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E3" w:rsidRPr="00F56880" w:rsidRDefault="00D748E3" w:rsidP="009B4791">
      <w:pPr>
        <w:jc w:val="center"/>
      </w:pPr>
    </w:p>
    <w:p w:rsidR="00986789" w:rsidRPr="003353B6" w:rsidRDefault="00C95FDA" w:rsidP="003353B6">
      <w:pPr>
        <w:pStyle w:val="Heading1"/>
        <w:jc w:val="center"/>
      </w:pPr>
      <w:r>
        <w:t>ИЗМЕНА КОНКУРСНЕ ДОКУМЕНТАЦИЈЕ</w:t>
      </w:r>
      <w:r w:rsidR="00E26DCE">
        <w:t xml:space="preserve"> (2</w:t>
      </w:r>
      <w:r w:rsidR="003353B6">
        <w:t>)</w:t>
      </w:r>
    </w:p>
    <w:p w:rsidR="00C95FDA" w:rsidRDefault="00E26DCE" w:rsidP="00E26DCE">
      <w:pPr>
        <w:spacing w:before="100" w:beforeAutospacing="1" w:line="210" w:lineRule="atLeast"/>
        <w:rPr>
          <w:noProof/>
          <w:lang/>
        </w:rPr>
      </w:pPr>
      <w:r w:rsidRPr="00E26DCE">
        <w:rPr>
          <w:rFonts w:eastAsiaTheme="minorHAnsi"/>
        </w:rPr>
        <w:t>У делу 4</w:t>
      </w:r>
      <w:r w:rsidR="00C95FDA" w:rsidRPr="00E26DCE">
        <w:rPr>
          <w:rFonts w:eastAsiaTheme="minorHAnsi"/>
        </w:rPr>
        <w:t>.</w:t>
      </w:r>
      <w:r w:rsidRPr="00E26DCE">
        <w:rPr>
          <w:b/>
          <w:noProof/>
        </w:rPr>
        <w:t xml:space="preserve"> </w:t>
      </w:r>
      <w:r w:rsidRPr="00E26DCE">
        <w:rPr>
          <w:noProof/>
        </w:rPr>
        <w:t>Услови за учешће у поступку јавне набавке из чл. 75. И 76. Закона и упутство како се доказује испуњеност тих услова</w:t>
      </w:r>
      <w:r>
        <w:rPr>
          <w:noProof/>
          <w:lang/>
        </w:rPr>
        <w:t>, у делу ДОКАЗИ:</w:t>
      </w:r>
    </w:p>
    <w:p w:rsidR="007C39D2" w:rsidRDefault="007C39D2" w:rsidP="007C39D2">
      <w:pPr>
        <w:rPr>
          <w:lang/>
        </w:rPr>
      </w:pPr>
    </w:p>
    <w:p w:rsidR="00E26DCE" w:rsidRPr="007C39D2" w:rsidRDefault="00E26DCE" w:rsidP="007C39D2">
      <w:pPr>
        <w:rPr>
          <w:b/>
        </w:rPr>
      </w:pPr>
      <w:r w:rsidRPr="007C39D2">
        <w:rPr>
          <w:b/>
        </w:rPr>
        <w:t>За правно лице и предузетника:</w:t>
      </w:r>
    </w:p>
    <w:p w:rsidR="00E26DCE" w:rsidRPr="007C39D2" w:rsidRDefault="00E26DCE" w:rsidP="007C39D2">
      <w:pPr>
        <w:pStyle w:val="ListParagraph"/>
        <w:numPr>
          <w:ilvl w:val="0"/>
          <w:numId w:val="5"/>
        </w:numPr>
      </w:pPr>
      <w:r w:rsidRPr="007C39D2">
        <w:t>Брише се из тачке 6. „(члан 161. Закона о општем управном поступку)“</w:t>
      </w:r>
    </w:p>
    <w:p w:rsidR="00E26DCE" w:rsidRPr="007C39D2" w:rsidRDefault="00E26DCE" w:rsidP="007C39D2">
      <w:pPr>
        <w:pStyle w:val="ListParagraph"/>
        <w:numPr>
          <w:ilvl w:val="0"/>
          <w:numId w:val="5"/>
        </w:numPr>
      </w:pPr>
      <w:r w:rsidRPr="007C39D2">
        <w:t>Брише се из тачке 7. „(Члан 45. Закона о јавним набавкама)“</w:t>
      </w:r>
    </w:p>
    <w:p w:rsidR="00E26DCE" w:rsidRDefault="00E26DCE" w:rsidP="00E26DCE">
      <w:pPr>
        <w:rPr>
          <w:noProof/>
          <w:lang/>
        </w:rPr>
      </w:pPr>
    </w:p>
    <w:p w:rsidR="00E26DCE" w:rsidRPr="007C39D2" w:rsidRDefault="00E26DCE" w:rsidP="007C39D2">
      <w:pPr>
        <w:rPr>
          <w:b/>
        </w:rPr>
      </w:pPr>
      <w:r w:rsidRPr="007C39D2">
        <w:rPr>
          <w:b/>
        </w:rPr>
        <w:t>За физичко лице:</w:t>
      </w:r>
    </w:p>
    <w:p w:rsidR="00E26DCE" w:rsidRPr="007C39D2" w:rsidRDefault="00E26DCE" w:rsidP="007C39D2">
      <w:pPr>
        <w:pStyle w:val="ListParagraph"/>
        <w:numPr>
          <w:ilvl w:val="0"/>
          <w:numId w:val="5"/>
        </w:numPr>
      </w:pPr>
      <w:r w:rsidRPr="007C39D2">
        <w:t>Брише се из тачке 5. „(члан 161. Закона о општем управном поступку)“</w:t>
      </w:r>
    </w:p>
    <w:p w:rsidR="00E26DCE" w:rsidRPr="007C39D2" w:rsidRDefault="00E26DCE" w:rsidP="007C39D2">
      <w:pPr>
        <w:pStyle w:val="ListParagraph"/>
        <w:numPr>
          <w:ilvl w:val="0"/>
          <w:numId w:val="5"/>
        </w:numPr>
      </w:pPr>
      <w:r w:rsidRPr="007C39D2">
        <w:t>Брише се из тачке 6. „(Члан 45. Закона о јавним набавкама)“</w:t>
      </w:r>
    </w:p>
    <w:p w:rsidR="00E26DCE" w:rsidRPr="00E26DCE" w:rsidRDefault="00E26DCE" w:rsidP="00E26DCE"/>
    <w:sectPr w:rsidR="00E26DCE" w:rsidRPr="00E26DCE" w:rsidSect="001413B5">
      <w:headerReference w:type="default" r:id="rId7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F32" w:rsidRDefault="00874F32" w:rsidP="002F2013">
      <w:r>
        <w:separator/>
      </w:r>
    </w:p>
  </w:endnote>
  <w:endnote w:type="continuationSeparator" w:id="0">
    <w:p w:rsidR="00874F32" w:rsidRDefault="00874F32" w:rsidP="002F20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F32" w:rsidRDefault="00874F32" w:rsidP="002F2013">
      <w:r>
        <w:separator/>
      </w:r>
    </w:p>
  </w:footnote>
  <w:footnote w:type="continuationSeparator" w:id="0">
    <w:p w:rsidR="00874F32" w:rsidRDefault="00874F32" w:rsidP="002F20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F32" w:rsidRPr="002F2013" w:rsidRDefault="00A53AD6" w:rsidP="002F2013">
    <w:pPr>
      <w:pStyle w:val="Heading1"/>
      <w:jc w:val="center"/>
      <w:rPr>
        <w:sz w:val="32"/>
      </w:rPr>
    </w:pPr>
    <w:r w:rsidRPr="00A53AD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431343230" r:id="rId2"/>
      </w:pict>
    </w:r>
    <w:r w:rsidR="00874F32" w:rsidRPr="002F2013">
      <w:rPr>
        <w:sz w:val="32"/>
        <w:lang w:val="sr-Cyrl-CS"/>
      </w:rPr>
      <w:t>КЛИНИЧКИ ЦЕНТАР ВОЈВОДИНЕ</w:t>
    </w:r>
  </w:p>
  <w:p w:rsidR="00874F32" w:rsidRPr="002F2013" w:rsidRDefault="00874F32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874F32" w:rsidRPr="00BA3695" w:rsidRDefault="00874F32" w:rsidP="002F2013">
    <w:pPr>
      <w:jc w:val="center"/>
      <w:rPr>
        <w:sz w:val="8"/>
        <w:lang w:val="hr-HR"/>
      </w:rPr>
    </w:pPr>
  </w:p>
  <w:p w:rsidR="00874F32" w:rsidRPr="00BA3695" w:rsidRDefault="00874F32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874F32" w:rsidRPr="00BA3695" w:rsidRDefault="00874F32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874F32" w:rsidRDefault="00A53AD6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874F32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874F32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874F32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874F32" w:rsidRPr="00BA3695" w:rsidRDefault="00A53AD6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854BF"/>
    <w:multiLevelType w:val="hybridMultilevel"/>
    <w:tmpl w:val="29BEB3C4"/>
    <w:lvl w:ilvl="0" w:tplc="47DACDE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34F4FAC"/>
    <w:multiLevelType w:val="hybridMultilevel"/>
    <w:tmpl w:val="4EA0ACB4"/>
    <w:lvl w:ilvl="0" w:tplc="D65E759C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59B1208B"/>
    <w:multiLevelType w:val="hybridMultilevel"/>
    <w:tmpl w:val="BE868E54"/>
    <w:lvl w:ilvl="0" w:tplc="EE76B308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69D02E87"/>
    <w:multiLevelType w:val="hybridMultilevel"/>
    <w:tmpl w:val="4CA842DA"/>
    <w:lvl w:ilvl="0" w:tplc="D65E759C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F8133E"/>
    <w:multiLevelType w:val="hybridMultilevel"/>
    <w:tmpl w:val="57B2C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748E3"/>
    <w:rsid w:val="000328F7"/>
    <w:rsid w:val="000D6BBB"/>
    <w:rsid w:val="0010366B"/>
    <w:rsid w:val="00125404"/>
    <w:rsid w:val="001413B5"/>
    <w:rsid w:val="001C3202"/>
    <w:rsid w:val="001C3539"/>
    <w:rsid w:val="00210035"/>
    <w:rsid w:val="002C34F9"/>
    <w:rsid w:val="002E5990"/>
    <w:rsid w:val="002F2013"/>
    <w:rsid w:val="002F3C53"/>
    <w:rsid w:val="00312DED"/>
    <w:rsid w:val="003353B6"/>
    <w:rsid w:val="00363348"/>
    <w:rsid w:val="00387384"/>
    <w:rsid w:val="0039604C"/>
    <w:rsid w:val="003A5051"/>
    <w:rsid w:val="003A6263"/>
    <w:rsid w:val="003B44BE"/>
    <w:rsid w:val="003B6A66"/>
    <w:rsid w:val="003F0E30"/>
    <w:rsid w:val="003F1BCF"/>
    <w:rsid w:val="00410449"/>
    <w:rsid w:val="00430A42"/>
    <w:rsid w:val="004A4EAB"/>
    <w:rsid w:val="004D04E4"/>
    <w:rsid w:val="004D7FA7"/>
    <w:rsid w:val="004F1728"/>
    <w:rsid w:val="004F2BE8"/>
    <w:rsid w:val="00504D02"/>
    <w:rsid w:val="005E5AAE"/>
    <w:rsid w:val="005F1963"/>
    <w:rsid w:val="005F7061"/>
    <w:rsid w:val="005F76A1"/>
    <w:rsid w:val="00603BFE"/>
    <w:rsid w:val="00632229"/>
    <w:rsid w:val="00647299"/>
    <w:rsid w:val="00652B7F"/>
    <w:rsid w:val="00661DA0"/>
    <w:rsid w:val="0066288A"/>
    <w:rsid w:val="0069520E"/>
    <w:rsid w:val="006B5F9F"/>
    <w:rsid w:val="006E0765"/>
    <w:rsid w:val="007008F6"/>
    <w:rsid w:val="00722711"/>
    <w:rsid w:val="007262B3"/>
    <w:rsid w:val="00776BD6"/>
    <w:rsid w:val="007A2B04"/>
    <w:rsid w:val="007A58FB"/>
    <w:rsid w:val="007B23D8"/>
    <w:rsid w:val="007B7540"/>
    <w:rsid w:val="007B7DB2"/>
    <w:rsid w:val="007C39D2"/>
    <w:rsid w:val="007E0A67"/>
    <w:rsid w:val="007E51A5"/>
    <w:rsid w:val="00835C92"/>
    <w:rsid w:val="00846F6F"/>
    <w:rsid w:val="00847410"/>
    <w:rsid w:val="00874F32"/>
    <w:rsid w:val="008C4FA0"/>
    <w:rsid w:val="008D6B30"/>
    <w:rsid w:val="00900BE4"/>
    <w:rsid w:val="00907E1B"/>
    <w:rsid w:val="0092490A"/>
    <w:rsid w:val="009309AB"/>
    <w:rsid w:val="009563A4"/>
    <w:rsid w:val="00963C7E"/>
    <w:rsid w:val="009820D7"/>
    <w:rsid w:val="00986789"/>
    <w:rsid w:val="009B1C98"/>
    <w:rsid w:val="009B42D4"/>
    <w:rsid w:val="009B4791"/>
    <w:rsid w:val="009E17A0"/>
    <w:rsid w:val="009F64F1"/>
    <w:rsid w:val="00A07930"/>
    <w:rsid w:val="00A12C7E"/>
    <w:rsid w:val="00A3036C"/>
    <w:rsid w:val="00A501D7"/>
    <w:rsid w:val="00A53AD6"/>
    <w:rsid w:val="00A63C25"/>
    <w:rsid w:val="00A74E5F"/>
    <w:rsid w:val="00AA1F6A"/>
    <w:rsid w:val="00AD4FEC"/>
    <w:rsid w:val="00AD71E6"/>
    <w:rsid w:val="00B11472"/>
    <w:rsid w:val="00B218AC"/>
    <w:rsid w:val="00B301AC"/>
    <w:rsid w:val="00B40C66"/>
    <w:rsid w:val="00B41DCF"/>
    <w:rsid w:val="00B43005"/>
    <w:rsid w:val="00B8155D"/>
    <w:rsid w:val="00B9598C"/>
    <w:rsid w:val="00BB37E4"/>
    <w:rsid w:val="00BB6B46"/>
    <w:rsid w:val="00BD7006"/>
    <w:rsid w:val="00BE671D"/>
    <w:rsid w:val="00BF0E57"/>
    <w:rsid w:val="00C135DD"/>
    <w:rsid w:val="00C30EA6"/>
    <w:rsid w:val="00C80D18"/>
    <w:rsid w:val="00C82300"/>
    <w:rsid w:val="00C91DC4"/>
    <w:rsid w:val="00C95FDA"/>
    <w:rsid w:val="00CA58C2"/>
    <w:rsid w:val="00CB60C3"/>
    <w:rsid w:val="00CD77D4"/>
    <w:rsid w:val="00D026F9"/>
    <w:rsid w:val="00D306CC"/>
    <w:rsid w:val="00D41888"/>
    <w:rsid w:val="00D6094B"/>
    <w:rsid w:val="00D671D6"/>
    <w:rsid w:val="00D748E3"/>
    <w:rsid w:val="00D76210"/>
    <w:rsid w:val="00DB36E9"/>
    <w:rsid w:val="00DC24A0"/>
    <w:rsid w:val="00E26DCE"/>
    <w:rsid w:val="00E32ADD"/>
    <w:rsid w:val="00E35B18"/>
    <w:rsid w:val="00E37D8A"/>
    <w:rsid w:val="00E60E38"/>
    <w:rsid w:val="00ED257E"/>
    <w:rsid w:val="00EE12B4"/>
    <w:rsid w:val="00EF0052"/>
    <w:rsid w:val="00F16237"/>
    <w:rsid w:val="00F2011E"/>
    <w:rsid w:val="00F37553"/>
    <w:rsid w:val="00F429F2"/>
    <w:rsid w:val="00F56880"/>
    <w:rsid w:val="00F878DE"/>
    <w:rsid w:val="00F91DF4"/>
    <w:rsid w:val="00FA2E7C"/>
    <w:rsid w:val="00FA35BB"/>
    <w:rsid w:val="00FF1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262B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95F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HV1N</cp:lastModifiedBy>
  <cp:revision>47</cp:revision>
  <dcterms:created xsi:type="dcterms:W3CDTF">2013-04-12T07:18:00Z</dcterms:created>
  <dcterms:modified xsi:type="dcterms:W3CDTF">2013-05-29T12:34:00Z</dcterms:modified>
</cp:coreProperties>
</file>