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34" w:rsidRPr="008B7475" w:rsidRDefault="0093739E" w:rsidP="004D15BB">
      <w:pPr>
        <w:pStyle w:val="Footer"/>
        <w:tabs>
          <w:tab w:val="left" w:pos="720"/>
        </w:tabs>
        <w:jc w:val="center"/>
        <w:rPr>
          <w:b/>
          <w:lang w:val="sr-Latn-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7.6pt;margin-top:-55.25pt;width:69.5pt;height:65.75pt;z-index:251656192">
            <v:imagedata r:id="rId9" o:title=""/>
          </v:shape>
          <o:OLEObject Type="Embed" ProgID="PBrush" ShapeID="_x0000_s1028" DrawAspect="Content" ObjectID="_1433924626" r:id="rId10"/>
        </w:pict>
      </w:r>
      <w:r w:rsidR="00B876DC">
        <w:rPr>
          <w:b/>
        </w:rPr>
        <w:t>х</w:t>
      </w:r>
      <w:r w:rsidR="00553184">
        <w:rPr>
          <w:b/>
          <w:lang w:val="sr-Latn-CS"/>
        </w:rPr>
        <w:t>КЛИНИЧКИ</w:t>
      </w:r>
      <w:r w:rsidR="008B4934" w:rsidRPr="008B7475">
        <w:rPr>
          <w:b/>
          <w:lang w:val="sr-Latn-CS"/>
        </w:rPr>
        <w:t xml:space="preserve"> </w:t>
      </w:r>
      <w:r w:rsidR="00553184">
        <w:rPr>
          <w:b/>
          <w:lang w:val="sr-Latn-CS"/>
        </w:rPr>
        <w:t>ЦЕНТАР</w:t>
      </w:r>
      <w:r w:rsidR="008B4934" w:rsidRPr="008B7475">
        <w:rPr>
          <w:b/>
          <w:lang w:val="sr-Latn-CS"/>
        </w:rPr>
        <w:t xml:space="preserve"> </w:t>
      </w:r>
      <w:r w:rsidR="00553184">
        <w:rPr>
          <w:b/>
          <w:lang w:val="sr-Latn-CS"/>
        </w:rPr>
        <w:t>ВОЈВОДИНЕ</w:t>
      </w:r>
    </w:p>
    <w:p w:rsidR="008B4934" w:rsidRPr="008B7475" w:rsidRDefault="00553184" w:rsidP="008B4934">
      <w:pPr>
        <w:pStyle w:val="Footer"/>
        <w:tabs>
          <w:tab w:val="left" w:pos="720"/>
        </w:tabs>
        <w:jc w:val="center"/>
        <w:rPr>
          <w:b/>
          <w:lang w:val="sr-Latn-CS"/>
        </w:rPr>
      </w:pPr>
      <w:r>
        <w:rPr>
          <w:b/>
          <w:lang w:val="sr-Latn-CS"/>
        </w:rPr>
        <w:t>Ул</w:t>
      </w:r>
      <w:r w:rsidR="0036575E" w:rsidRPr="008B7475">
        <w:rPr>
          <w:b/>
          <w:lang w:val="sr-Latn-CS"/>
        </w:rPr>
        <w:t xml:space="preserve">. </w:t>
      </w:r>
      <w:r>
        <w:rPr>
          <w:b/>
          <w:lang w:val="sr-Latn-CS"/>
        </w:rPr>
        <w:t>Хајдук</w:t>
      </w:r>
      <w:r w:rsidR="008B4934" w:rsidRPr="008B7475">
        <w:rPr>
          <w:b/>
          <w:lang w:val="sr-Latn-CS"/>
        </w:rPr>
        <w:t xml:space="preserve"> </w:t>
      </w:r>
      <w:r>
        <w:rPr>
          <w:b/>
          <w:lang w:val="sr-Latn-CS"/>
        </w:rPr>
        <w:t>Вељкова</w:t>
      </w:r>
      <w:r w:rsidR="008B4934" w:rsidRPr="008B7475">
        <w:rPr>
          <w:b/>
          <w:lang w:val="sr-Latn-CS"/>
        </w:rPr>
        <w:t xml:space="preserve"> </w:t>
      </w:r>
      <w:r>
        <w:rPr>
          <w:b/>
          <w:lang w:val="sr-Latn-CS"/>
        </w:rPr>
        <w:t>бр</w:t>
      </w:r>
      <w:r w:rsidR="008B4934" w:rsidRPr="008B7475">
        <w:rPr>
          <w:b/>
          <w:lang w:val="sr-Latn-CS"/>
        </w:rPr>
        <w:t>. 1</w:t>
      </w:r>
    </w:p>
    <w:p w:rsidR="008B4934" w:rsidRPr="008B7475" w:rsidRDefault="00553184" w:rsidP="008B4934">
      <w:pPr>
        <w:pStyle w:val="Footer"/>
        <w:tabs>
          <w:tab w:val="left" w:pos="720"/>
        </w:tabs>
        <w:jc w:val="center"/>
        <w:rPr>
          <w:b/>
          <w:lang w:val="sr-Latn-CS"/>
        </w:rPr>
      </w:pPr>
      <w:r>
        <w:rPr>
          <w:b/>
          <w:lang w:val="sr-Latn-CS"/>
        </w:rPr>
        <w:t>Нови</w:t>
      </w:r>
      <w:r w:rsidR="00E90706" w:rsidRPr="008B7475">
        <w:rPr>
          <w:b/>
          <w:lang w:val="sr-Latn-CS"/>
        </w:rPr>
        <w:t xml:space="preserve"> </w:t>
      </w:r>
      <w:r>
        <w:rPr>
          <w:b/>
          <w:lang w:val="sr-Latn-CS"/>
        </w:rPr>
        <w:t>Сад</w:t>
      </w: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rPr>
          <w:b/>
          <w:lang w:val="sr-Latn-CS"/>
        </w:rPr>
      </w:pPr>
    </w:p>
    <w:p w:rsidR="008B4934" w:rsidRPr="008B7475" w:rsidRDefault="008B4934" w:rsidP="008B4934">
      <w:pPr>
        <w:pStyle w:val="Footer"/>
        <w:tabs>
          <w:tab w:val="left" w:pos="720"/>
        </w:tabs>
        <w:rPr>
          <w:b/>
          <w:lang w:val="sr-Latn-CS"/>
        </w:rPr>
      </w:pPr>
    </w:p>
    <w:p w:rsidR="008B4934" w:rsidRPr="008B7475" w:rsidRDefault="008B4934" w:rsidP="008B4934">
      <w:pPr>
        <w:pStyle w:val="Footer"/>
        <w:tabs>
          <w:tab w:val="left" w:pos="720"/>
        </w:tabs>
        <w:rPr>
          <w:b/>
          <w:lang w:val="sr-Latn-CS"/>
        </w:rPr>
      </w:pPr>
    </w:p>
    <w:p w:rsidR="008B4934" w:rsidRDefault="008B4934"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Pr="008B7475" w:rsidRDefault="00CD56FC" w:rsidP="008B4934">
      <w:pPr>
        <w:pStyle w:val="Footer"/>
        <w:tabs>
          <w:tab w:val="left" w:pos="720"/>
        </w:tabs>
        <w:rPr>
          <w:b/>
          <w:lang w:val="sr-Latn-CS"/>
        </w:rPr>
      </w:pPr>
    </w:p>
    <w:p w:rsidR="008B4934" w:rsidRPr="008B7475" w:rsidRDefault="008B4934" w:rsidP="008B4934">
      <w:pPr>
        <w:pStyle w:val="Footer"/>
        <w:tabs>
          <w:tab w:val="left" w:pos="720"/>
        </w:tabs>
        <w:rPr>
          <w:b/>
          <w:lang w:val="sr-Latn-CS"/>
        </w:rPr>
      </w:pPr>
    </w:p>
    <w:p w:rsidR="008B4934" w:rsidRPr="008B7475" w:rsidRDefault="008B4934" w:rsidP="008B4934">
      <w:pPr>
        <w:pStyle w:val="Footer"/>
        <w:tabs>
          <w:tab w:val="left" w:pos="720"/>
        </w:tabs>
        <w:jc w:val="center"/>
        <w:rPr>
          <w:b/>
          <w:lang w:val="sr-Latn-CS"/>
        </w:rPr>
      </w:pPr>
    </w:p>
    <w:p w:rsidR="008B4934" w:rsidRPr="008B7475" w:rsidRDefault="00553184" w:rsidP="008B4934">
      <w:pPr>
        <w:pStyle w:val="Footer"/>
        <w:tabs>
          <w:tab w:val="left" w:pos="720"/>
        </w:tabs>
        <w:jc w:val="center"/>
        <w:rPr>
          <w:b/>
          <w:lang w:val="sr-Latn-CS"/>
        </w:rPr>
      </w:pPr>
      <w:r>
        <w:rPr>
          <w:b/>
          <w:lang w:val="sr-Latn-CS"/>
        </w:rPr>
        <w:t>КОНКУРСНА</w:t>
      </w:r>
      <w:r w:rsidR="008B4934" w:rsidRPr="008B7475">
        <w:rPr>
          <w:b/>
          <w:lang w:val="sr-Latn-CS"/>
        </w:rPr>
        <w:t xml:space="preserve"> </w:t>
      </w:r>
      <w:r>
        <w:rPr>
          <w:b/>
          <w:lang w:val="sr-Latn-CS"/>
        </w:rPr>
        <w:t>ДОКУМЕНТАЦИЈА</w:t>
      </w:r>
      <w:r w:rsidR="008B4934" w:rsidRPr="008B7475">
        <w:rPr>
          <w:b/>
          <w:lang w:val="sr-Latn-CS"/>
        </w:rPr>
        <w:t xml:space="preserve"> </w:t>
      </w:r>
    </w:p>
    <w:p w:rsidR="004D15BB" w:rsidRPr="008B7475" w:rsidRDefault="00553184" w:rsidP="008B4934">
      <w:pPr>
        <w:pStyle w:val="Footer"/>
        <w:tabs>
          <w:tab w:val="left" w:pos="720"/>
        </w:tabs>
        <w:jc w:val="center"/>
        <w:rPr>
          <w:b/>
          <w:lang w:val="sr-Latn-CS"/>
        </w:rPr>
      </w:pPr>
      <w:r>
        <w:rPr>
          <w:b/>
          <w:lang w:val="sr-Latn-CS"/>
        </w:rPr>
        <w:t>ЗА</w:t>
      </w:r>
      <w:r w:rsidR="008B4934" w:rsidRPr="008B7475">
        <w:rPr>
          <w:b/>
          <w:lang w:val="sr-Latn-CS"/>
        </w:rPr>
        <w:t xml:space="preserve"> </w:t>
      </w:r>
      <w:r>
        <w:rPr>
          <w:b/>
          <w:lang w:val="sr-Latn-CS"/>
        </w:rPr>
        <w:t>ЈАВНУ</w:t>
      </w:r>
      <w:r w:rsidR="008B4934" w:rsidRPr="008B7475">
        <w:rPr>
          <w:b/>
          <w:lang w:val="sr-Latn-CS"/>
        </w:rPr>
        <w:t xml:space="preserve"> </w:t>
      </w:r>
      <w:r>
        <w:rPr>
          <w:b/>
          <w:lang w:val="sr-Latn-CS"/>
        </w:rPr>
        <w:t>НАБАВКУ</w:t>
      </w:r>
      <w:r w:rsidR="004D15BB" w:rsidRPr="008B7475">
        <w:rPr>
          <w:b/>
          <w:lang w:val="sr-Latn-CS"/>
        </w:rPr>
        <w:t xml:space="preserve"> </w:t>
      </w:r>
      <w:r>
        <w:rPr>
          <w:b/>
          <w:lang w:val="sr-Latn-CS"/>
        </w:rPr>
        <w:t>МАЛЕ</w:t>
      </w:r>
      <w:r w:rsidR="004D15BB" w:rsidRPr="008B7475">
        <w:rPr>
          <w:b/>
          <w:lang w:val="sr-Latn-CS"/>
        </w:rPr>
        <w:t xml:space="preserve"> </w:t>
      </w:r>
      <w:r>
        <w:rPr>
          <w:b/>
          <w:lang w:val="sr-Latn-CS"/>
        </w:rPr>
        <w:t>ВРЕДНОСТИ</w:t>
      </w:r>
      <w:r w:rsidR="008B4934" w:rsidRPr="008B7475">
        <w:rPr>
          <w:b/>
          <w:lang w:val="sr-Latn-CS"/>
        </w:rPr>
        <w:t xml:space="preserve"> </w:t>
      </w:r>
    </w:p>
    <w:p w:rsidR="008B4934" w:rsidRPr="008B7475" w:rsidRDefault="00553184" w:rsidP="008B4934">
      <w:pPr>
        <w:pStyle w:val="Footer"/>
        <w:tabs>
          <w:tab w:val="left" w:pos="720"/>
        </w:tabs>
        <w:jc w:val="center"/>
        <w:rPr>
          <w:b/>
          <w:lang w:val="sr-Latn-CS"/>
        </w:rPr>
      </w:pPr>
      <w:r>
        <w:rPr>
          <w:b/>
          <w:lang w:val="sr-Latn-CS"/>
        </w:rPr>
        <w:t>БРОЈ</w:t>
      </w:r>
      <w:r w:rsidR="008B4934" w:rsidRPr="008B7475">
        <w:rPr>
          <w:b/>
          <w:lang w:val="sr-Latn-CS"/>
        </w:rPr>
        <w:t xml:space="preserve"> </w:t>
      </w:r>
      <w:r w:rsidR="00294551">
        <w:rPr>
          <w:b/>
          <w:lang w:val="sr-Latn-CS"/>
        </w:rPr>
        <w:t>156-13-M</w:t>
      </w: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4D15BB" w:rsidRPr="008B7475" w:rsidRDefault="004D15BB" w:rsidP="00D27E53">
      <w:pPr>
        <w:pStyle w:val="Footer"/>
        <w:tabs>
          <w:tab w:val="left" w:pos="720"/>
        </w:tabs>
        <w:rPr>
          <w:lang w:val="sr-Latn-CS"/>
        </w:rPr>
      </w:pPr>
    </w:p>
    <w:p w:rsidR="004D15BB" w:rsidRPr="008B7475" w:rsidRDefault="004D15BB" w:rsidP="00D27E53">
      <w:pPr>
        <w:pStyle w:val="Footer"/>
        <w:tabs>
          <w:tab w:val="left" w:pos="720"/>
        </w:tabs>
        <w:rPr>
          <w:lang w:val="sr-Latn-CS"/>
        </w:rPr>
      </w:pPr>
    </w:p>
    <w:p w:rsidR="004D15BB" w:rsidRPr="008B7475" w:rsidRDefault="004D15BB" w:rsidP="00D27E53">
      <w:pPr>
        <w:pStyle w:val="Footer"/>
        <w:tabs>
          <w:tab w:val="left" w:pos="720"/>
        </w:tabs>
        <w:rPr>
          <w:lang w:val="sr-Latn-CS"/>
        </w:rPr>
      </w:pPr>
    </w:p>
    <w:p w:rsidR="004D15BB" w:rsidRPr="008B7475" w:rsidRDefault="004D15BB" w:rsidP="00D27E53">
      <w:pPr>
        <w:pStyle w:val="Footer"/>
        <w:tabs>
          <w:tab w:val="left" w:pos="720"/>
        </w:tabs>
        <w:rPr>
          <w:lang w:val="sr-Latn-CS"/>
        </w:rPr>
      </w:pPr>
    </w:p>
    <w:p w:rsidR="009B7102" w:rsidRPr="008B7475" w:rsidRDefault="00553184" w:rsidP="009B7102">
      <w:pPr>
        <w:pStyle w:val="Heading1"/>
        <w:jc w:val="center"/>
        <w:rPr>
          <w:lang w:val="sr-Latn-CS"/>
        </w:rPr>
      </w:pPr>
      <w:r>
        <w:rPr>
          <w:lang w:val="sr-Latn-CS"/>
        </w:rPr>
        <w:lastRenderedPageBreak/>
        <w:t>САДРЖАЈ</w:t>
      </w:r>
    </w:p>
    <w:p w:rsidR="009B7102" w:rsidRPr="008B7475" w:rsidRDefault="009B7102" w:rsidP="009B7102">
      <w:pPr>
        <w:pStyle w:val="Heading1"/>
        <w:jc w:val="center"/>
        <w:rPr>
          <w:lang w:val="sr-Latn-CS"/>
        </w:rPr>
      </w:pPr>
    </w:p>
    <w:p w:rsidR="008B4934" w:rsidRPr="008B7475" w:rsidRDefault="008B4934" w:rsidP="009B7102">
      <w:pPr>
        <w:pStyle w:val="Footer"/>
        <w:tabs>
          <w:tab w:val="left" w:pos="720"/>
        </w:tabs>
        <w:rPr>
          <w:lang w:val="sr-Latn-CS"/>
        </w:rPr>
      </w:pPr>
    </w:p>
    <w:p w:rsidR="00D67C0A" w:rsidRPr="00B06A90" w:rsidRDefault="00D67C0A" w:rsidP="00D67C0A">
      <w:pPr>
        <w:pStyle w:val="Heading1"/>
        <w:jc w:val="center"/>
        <w:rPr>
          <w:noProof/>
        </w:rPr>
      </w:pPr>
    </w:p>
    <w:p w:rsidR="001730EB" w:rsidRPr="00250297" w:rsidRDefault="001730EB" w:rsidP="00075522">
      <w:pPr>
        <w:pStyle w:val="Heading1"/>
        <w:numPr>
          <w:ilvl w:val="0"/>
          <w:numId w:val="1"/>
        </w:numPr>
        <w:tabs>
          <w:tab w:val="decimal" w:leader="dot" w:pos="9072"/>
        </w:tabs>
        <w:ind w:left="714" w:hanging="357"/>
        <w:rPr>
          <w:b w:val="0"/>
          <w:noProof/>
          <w:lang w:val="sr-Cyrl-RS"/>
        </w:rPr>
      </w:pPr>
      <w:r w:rsidRPr="00250297">
        <w:rPr>
          <w:b w:val="0"/>
          <w:noProof/>
          <w:lang w:val="sr-Cyrl-RS"/>
        </w:rPr>
        <w:t>ОПШТИ ПОДАЦИ О НАБАВЦИ</w:t>
      </w:r>
      <w:r w:rsidRPr="00250297">
        <w:rPr>
          <w:b w:val="0"/>
          <w:noProof/>
          <w:lang w:val="sr-Cyrl-RS"/>
        </w:rPr>
        <w:tab/>
        <w:t>3</w:t>
      </w:r>
    </w:p>
    <w:p w:rsidR="001730EB" w:rsidRPr="00250297" w:rsidRDefault="001730EB" w:rsidP="00075522">
      <w:pPr>
        <w:pStyle w:val="BodyText"/>
        <w:numPr>
          <w:ilvl w:val="0"/>
          <w:numId w:val="1"/>
        </w:numPr>
        <w:tabs>
          <w:tab w:val="decimal" w:leader="dot" w:pos="9072"/>
        </w:tabs>
        <w:ind w:left="714" w:hanging="357"/>
        <w:jc w:val="left"/>
        <w:rPr>
          <w:noProof/>
          <w:szCs w:val="24"/>
          <w:lang w:val="sr-Cyrl-RS"/>
        </w:rPr>
      </w:pPr>
      <w:r w:rsidRPr="00250297">
        <w:rPr>
          <w:noProof/>
          <w:szCs w:val="24"/>
          <w:lang w:val="sr-Cyrl-RS"/>
        </w:rPr>
        <w:t>ПОДАЦИ О ПРЕДМЕТУ ЈАВНЕ НАБАВКЕ</w:t>
      </w:r>
      <w:r w:rsidRPr="00250297">
        <w:rPr>
          <w:noProof/>
          <w:szCs w:val="24"/>
          <w:lang w:val="sr-Cyrl-RS"/>
        </w:rPr>
        <w:tab/>
        <w:t>3</w:t>
      </w:r>
    </w:p>
    <w:p w:rsidR="001730EB" w:rsidRPr="00250297" w:rsidRDefault="001730EB" w:rsidP="00075522">
      <w:pPr>
        <w:pStyle w:val="ListParagraph"/>
        <w:numPr>
          <w:ilvl w:val="0"/>
          <w:numId w:val="1"/>
        </w:numPr>
        <w:tabs>
          <w:tab w:val="decimal" w:leader="dot" w:pos="9072"/>
        </w:tabs>
        <w:ind w:left="714" w:hanging="357"/>
        <w:rPr>
          <w:noProof/>
        </w:rPr>
      </w:pPr>
      <w:r w:rsidRPr="00250297">
        <w:rPr>
          <w:noProof/>
        </w:rPr>
        <w:t>ВРСТУ, ТЕХНИЧКЕ КАРАКТЕРИСТИКЕ (СПЕЦИФИКАЦИЈЕ), КВАЛИТЕТ, КОЛИЧИНУ И ОПИС ДОБАРА И УСЛУГА, НАЧИН СПРОВОЂЕЊА КОНТРОЛЕ И ОБЕЗБЕЂИВАЊА ГАРАНЦИЈЕ КВАЛИТЕТА, РОК ИЗВРШЕЊА, МЕСТО ИЗВРШЕЊА ИЛИ ИСПОРУКЕ ДОБАРА</w:t>
      </w:r>
      <w:r w:rsidRPr="00250297">
        <w:rPr>
          <w:noProof/>
        </w:rPr>
        <w:tab/>
        <w:t>4</w:t>
      </w:r>
    </w:p>
    <w:p w:rsidR="001730EB" w:rsidRPr="00250297" w:rsidRDefault="007B1C89" w:rsidP="00075522">
      <w:pPr>
        <w:pStyle w:val="ListParagraph"/>
        <w:numPr>
          <w:ilvl w:val="0"/>
          <w:numId w:val="1"/>
        </w:numPr>
        <w:tabs>
          <w:tab w:val="decimal" w:leader="dot" w:pos="9072"/>
        </w:tabs>
        <w:ind w:left="714" w:hanging="357"/>
        <w:rPr>
          <w:noProof/>
        </w:rPr>
      </w:pPr>
      <w:r w:rsidRPr="00250297">
        <w:rPr>
          <w:noProof/>
          <w:lang w:val="sr-Cyrl-CS"/>
        </w:rPr>
        <w:t xml:space="preserve">ОБРАЗАЦ ИЗЈАВЕ  О ИСПУЊЕНОСТИ </w:t>
      </w:r>
      <w:r w:rsidR="001730EB" w:rsidRPr="00250297">
        <w:rPr>
          <w:noProof/>
        </w:rPr>
        <w:t>УСЛОВ</w:t>
      </w:r>
      <w:r w:rsidRPr="00250297">
        <w:rPr>
          <w:noProof/>
          <w:lang w:val="sr-Cyrl-CS"/>
        </w:rPr>
        <w:t>А</w:t>
      </w:r>
      <w:r w:rsidR="001730EB" w:rsidRPr="00250297">
        <w:rPr>
          <w:noProof/>
        </w:rPr>
        <w:t xml:space="preserve"> ИЗ ЧЛ. 75. И 76. ЗАКОНА</w:t>
      </w:r>
      <w:r w:rsidRPr="00250297">
        <w:rPr>
          <w:noProof/>
          <w:lang w:val="sr-Cyrl-CS"/>
        </w:rPr>
        <w:t xml:space="preserve"> О ЈАВНИМ НАБАВКАМА </w:t>
      </w:r>
      <w:r w:rsidR="001730EB" w:rsidRPr="00250297">
        <w:rPr>
          <w:noProof/>
        </w:rPr>
        <w:t xml:space="preserve"> И УПУТСТВО КАКО СЕ ДОКАЗУЈЕ ИСПУЊЕНОСТ ТИХ УСЛОВА</w:t>
      </w:r>
      <w:r w:rsidR="001730EB" w:rsidRPr="00250297">
        <w:rPr>
          <w:noProof/>
        </w:rPr>
        <w:tab/>
        <w:t>5</w:t>
      </w:r>
    </w:p>
    <w:p w:rsidR="001730EB" w:rsidRPr="00250297" w:rsidRDefault="001730EB" w:rsidP="00075522">
      <w:pPr>
        <w:pStyle w:val="ListParagraph"/>
        <w:numPr>
          <w:ilvl w:val="0"/>
          <w:numId w:val="1"/>
        </w:numPr>
        <w:tabs>
          <w:tab w:val="decimal" w:leader="dot" w:pos="9072"/>
        </w:tabs>
        <w:ind w:left="714" w:hanging="357"/>
        <w:rPr>
          <w:noProof/>
        </w:rPr>
      </w:pPr>
      <w:r w:rsidRPr="00250297">
        <w:rPr>
          <w:noProof/>
        </w:rPr>
        <w:t>УПУТСТВО ПО</w:t>
      </w:r>
      <w:r w:rsidR="00250297" w:rsidRPr="00250297">
        <w:rPr>
          <w:noProof/>
        </w:rPr>
        <w:t>НУЂАЧИМА КАКО ДА САЧИНЕ ПОНУДУ</w:t>
      </w:r>
      <w:r w:rsidR="00250297" w:rsidRPr="00250297">
        <w:rPr>
          <w:noProof/>
        </w:rPr>
        <w:tab/>
      </w:r>
      <w:r w:rsidR="00250297" w:rsidRPr="00250297">
        <w:rPr>
          <w:noProof/>
          <w:lang w:val="sr-Cyrl-CS"/>
        </w:rPr>
        <w:t>9</w:t>
      </w:r>
    </w:p>
    <w:p w:rsidR="001730EB" w:rsidRPr="00250297" w:rsidRDefault="001730EB" w:rsidP="00075522">
      <w:pPr>
        <w:pStyle w:val="ListParagraph"/>
        <w:numPr>
          <w:ilvl w:val="0"/>
          <w:numId w:val="1"/>
        </w:numPr>
        <w:tabs>
          <w:tab w:val="decimal" w:leader="dot" w:pos="9072"/>
        </w:tabs>
        <w:spacing w:before="100" w:beforeAutospacing="1" w:line="210" w:lineRule="atLeast"/>
        <w:ind w:left="714" w:hanging="357"/>
        <w:rPr>
          <w:noProof/>
        </w:rPr>
      </w:pPr>
      <w:r w:rsidRPr="00250297">
        <w:rPr>
          <w:noProof/>
        </w:rPr>
        <w:t>МОДЕЛ УГОВОРА</w:t>
      </w:r>
      <w:r w:rsidRPr="00250297">
        <w:rPr>
          <w:noProof/>
        </w:rPr>
        <w:tab/>
        <w:t>1</w:t>
      </w:r>
      <w:r w:rsidR="00250297" w:rsidRPr="00250297">
        <w:rPr>
          <w:noProof/>
          <w:lang w:val="sr-Cyrl-CS"/>
        </w:rPr>
        <w:t>0</w:t>
      </w:r>
    </w:p>
    <w:p w:rsidR="001730EB" w:rsidRPr="00250297" w:rsidRDefault="001730EB" w:rsidP="00075522">
      <w:pPr>
        <w:pStyle w:val="ListParagraph"/>
        <w:numPr>
          <w:ilvl w:val="0"/>
          <w:numId w:val="1"/>
        </w:numPr>
        <w:tabs>
          <w:tab w:val="decimal" w:leader="dot" w:pos="9072"/>
        </w:tabs>
        <w:ind w:left="714" w:hanging="357"/>
        <w:rPr>
          <w:noProof/>
        </w:rPr>
      </w:pPr>
      <w:r w:rsidRPr="00250297">
        <w:rPr>
          <w:noProof/>
        </w:rPr>
        <w:t>ОБРАЗАЦ ТРОШКОВА ПРИПРЕМЕ ПОНУДЕ</w:t>
      </w:r>
      <w:r w:rsidRPr="00250297">
        <w:rPr>
          <w:noProof/>
        </w:rPr>
        <w:tab/>
        <w:t>1</w:t>
      </w:r>
      <w:r w:rsidR="00250297" w:rsidRPr="00250297">
        <w:rPr>
          <w:noProof/>
          <w:lang w:val="sr-Cyrl-CS"/>
        </w:rPr>
        <w:t>4</w:t>
      </w:r>
    </w:p>
    <w:p w:rsidR="001730EB" w:rsidRPr="00250297" w:rsidRDefault="001730EB" w:rsidP="00075522">
      <w:pPr>
        <w:pStyle w:val="BodyText"/>
        <w:numPr>
          <w:ilvl w:val="0"/>
          <w:numId w:val="1"/>
        </w:numPr>
        <w:tabs>
          <w:tab w:val="decimal" w:leader="dot" w:pos="9072"/>
        </w:tabs>
        <w:ind w:left="714" w:hanging="357"/>
        <w:jc w:val="left"/>
        <w:rPr>
          <w:noProof/>
          <w:szCs w:val="24"/>
          <w:lang w:val="sr-Cyrl-RS"/>
        </w:rPr>
      </w:pPr>
      <w:r w:rsidRPr="00250297">
        <w:rPr>
          <w:noProof/>
          <w:szCs w:val="24"/>
          <w:lang w:val="sr-Cyrl-RS"/>
        </w:rPr>
        <w:t>ИЗЈАВА О НЕЗАВИСНОЈ ПОНУДИ</w:t>
      </w:r>
      <w:r w:rsidRPr="00250297">
        <w:rPr>
          <w:noProof/>
          <w:szCs w:val="24"/>
          <w:lang w:val="sr-Cyrl-RS"/>
        </w:rPr>
        <w:tab/>
        <w:t>1</w:t>
      </w:r>
      <w:r w:rsidR="00250297" w:rsidRPr="00250297">
        <w:rPr>
          <w:noProof/>
          <w:szCs w:val="24"/>
          <w:lang w:val="sr-Cyrl-RS"/>
        </w:rPr>
        <w:t>5</w:t>
      </w:r>
    </w:p>
    <w:p w:rsidR="001730EB" w:rsidRPr="00250297" w:rsidRDefault="001730EB" w:rsidP="00075522">
      <w:pPr>
        <w:pStyle w:val="BodyText"/>
        <w:numPr>
          <w:ilvl w:val="0"/>
          <w:numId w:val="1"/>
        </w:numPr>
        <w:tabs>
          <w:tab w:val="decimal" w:leader="dot" w:pos="9072"/>
        </w:tabs>
        <w:ind w:left="714" w:hanging="357"/>
        <w:jc w:val="left"/>
        <w:rPr>
          <w:noProof/>
          <w:szCs w:val="24"/>
          <w:lang w:val="sr-Cyrl-RS"/>
        </w:rPr>
      </w:pPr>
      <w:r w:rsidRPr="00250297">
        <w:rPr>
          <w:noProof/>
          <w:szCs w:val="24"/>
          <w:lang w:val="sr-Cyrl-RS"/>
        </w:rPr>
        <w:t>ОПШТИ ПОДАЦИ О ПОНУЂАЧУ У  ЗАЈЕДНИЧКОЈ ПОНУДИ...................</w:t>
      </w:r>
      <w:r w:rsidRPr="00250297">
        <w:rPr>
          <w:noProof/>
          <w:szCs w:val="24"/>
          <w:lang w:val="sr-Latn-CS"/>
        </w:rPr>
        <w:t>.</w:t>
      </w:r>
      <w:r w:rsidR="00250297" w:rsidRPr="00250297">
        <w:rPr>
          <w:noProof/>
          <w:szCs w:val="24"/>
          <w:lang w:val="sr-Cyrl-RS"/>
        </w:rPr>
        <w:t>. 16</w:t>
      </w:r>
    </w:p>
    <w:p w:rsidR="001730EB" w:rsidRPr="00250297" w:rsidRDefault="00250297" w:rsidP="00075522">
      <w:pPr>
        <w:pStyle w:val="BodyText"/>
        <w:numPr>
          <w:ilvl w:val="0"/>
          <w:numId w:val="1"/>
        </w:numPr>
        <w:tabs>
          <w:tab w:val="decimal" w:leader="dot" w:pos="9072"/>
        </w:tabs>
        <w:ind w:left="714" w:hanging="357"/>
        <w:jc w:val="left"/>
        <w:rPr>
          <w:noProof/>
          <w:szCs w:val="24"/>
          <w:lang w:val="sr-Cyrl-RS"/>
        </w:rPr>
      </w:pPr>
      <w:r w:rsidRPr="00250297">
        <w:rPr>
          <w:noProof/>
          <w:szCs w:val="24"/>
          <w:lang w:val="sr-Cyrl-RS"/>
        </w:rPr>
        <w:t>ОБРАЗАЦ ПОНУДЕ</w:t>
      </w:r>
      <w:r w:rsidRPr="00250297">
        <w:rPr>
          <w:noProof/>
          <w:szCs w:val="24"/>
          <w:lang w:val="sr-Cyrl-RS"/>
        </w:rPr>
        <w:tab/>
        <w:t>17</w:t>
      </w:r>
    </w:p>
    <w:p w:rsidR="001730EB" w:rsidRPr="008B7475" w:rsidRDefault="001730EB" w:rsidP="00075522">
      <w:pPr>
        <w:pStyle w:val="Footer"/>
        <w:tabs>
          <w:tab w:val="left" w:pos="720"/>
        </w:tabs>
        <w:rPr>
          <w:noProof/>
        </w:rPr>
      </w:pPr>
    </w:p>
    <w:p w:rsidR="001730EB" w:rsidRDefault="001730EB" w:rsidP="00075522">
      <w:r w:rsidRPr="008B7475">
        <w:rPr>
          <w:b/>
          <w:noProof/>
        </w:rPr>
        <w:br w:type="page"/>
      </w:r>
    </w:p>
    <w:p w:rsidR="00D34EF0" w:rsidRPr="008B7475" w:rsidRDefault="00D67C0A" w:rsidP="000B2369">
      <w:pPr>
        <w:pStyle w:val="Heading1"/>
        <w:numPr>
          <w:ilvl w:val="0"/>
          <w:numId w:val="11"/>
        </w:numPr>
        <w:jc w:val="center"/>
        <w:rPr>
          <w:lang w:val="sr-Latn-CS"/>
        </w:rPr>
      </w:pPr>
      <w:r w:rsidRPr="00D67C0A">
        <w:rPr>
          <w:noProof/>
        </w:rPr>
        <w:lastRenderedPageBreak/>
        <w:t>O</w:t>
      </w:r>
      <w:r w:rsidR="00553184">
        <w:rPr>
          <w:lang w:val="sr-Latn-CS"/>
        </w:rPr>
        <w:t>ПШТИ</w:t>
      </w:r>
      <w:r w:rsidR="0036575E" w:rsidRPr="008B7475">
        <w:rPr>
          <w:lang w:val="sr-Latn-CS"/>
        </w:rPr>
        <w:t xml:space="preserve"> </w:t>
      </w:r>
      <w:r w:rsidR="00553184">
        <w:rPr>
          <w:lang w:val="sr-Latn-CS"/>
        </w:rPr>
        <w:t>ПОДАЦИ</w:t>
      </w:r>
      <w:r w:rsidR="0036575E" w:rsidRPr="008B7475">
        <w:rPr>
          <w:lang w:val="sr-Latn-CS"/>
        </w:rPr>
        <w:t xml:space="preserve"> </w:t>
      </w:r>
      <w:r w:rsidR="00553184">
        <w:rPr>
          <w:lang w:val="sr-Latn-CS"/>
        </w:rPr>
        <w:t>О</w:t>
      </w:r>
      <w:r w:rsidR="0036575E" w:rsidRPr="008B7475">
        <w:rPr>
          <w:lang w:val="sr-Latn-CS"/>
        </w:rPr>
        <w:t xml:space="preserve"> </w:t>
      </w:r>
      <w:r w:rsidR="00553184">
        <w:rPr>
          <w:lang w:val="sr-Latn-CS"/>
        </w:rPr>
        <w:t>НАБАВЦИ</w:t>
      </w:r>
    </w:p>
    <w:p w:rsidR="006C4CA4" w:rsidRPr="008B7475" w:rsidRDefault="006C4CA4" w:rsidP="006C4CA4">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C4CA4" w:rsidRPr="008B7475" w:rsidTr="00D12F32">
        <w:tc>
          <w:tcPr>
            <w:tcW w:w="4643" w:type="dxa"/>
            <w:vAlign w:val="center"/>
          </w:tcPr>
          <w:p w:rsidR="006C4CA4" w:rsidRPr="008B7475" w:rsidRDefault="00553184" w:rsidP="006C4CA4">
            <w:pPr>
              <w:rPr>
                <w:lang w:val="sr-Latn-CS"/>
              </w:rPr>
            </w:pPr>
            <w:r>
              <w:rPr>
                <w:lang w:val="sr-Latn-CS"/>
              </w:rPr>
              <w:t>Наручилац</w:t>
            </w:r>
          </w:p>
        </w:tc>
        <w:tc>
          <w:tcPr>
            <w:tcW w:w="4643" w:type="dxa"/>
          </w:tcPr>
          <w:p w:rsidR="00D12F32" w:rsidRDefault="00D12F32" w:rsidP="00D34EF0"/>
          <w:p w:rsidR="006C4CA4" w:rsidRPr="008B7475" w:rsidRDefault="00553184" w:rsidP="00D34EF0">
            <w:pPr>
              <w:rPr>
                <w:lang w:val="sr-Latn-CS"/>
              </w:rPr>
            </w:pPr>
            <w:r>
              <w:rPr>
                <w:lang w:val="sr-Latn-CS"/>
              </w:rPr>
              <w:t>КЛИНИЧКИ</w:t>
            </w:r>
            <w:r w:rsidR="006C4CA4" w:rsidRPr="008B7475">
              <w:rPr>
                <w:lang w:val="sr-Latn-CS"/>
              </w:rPr>
              <w:t xml:space="preserve"> </w:t>
            </w:r>
            <w:r>
              <w:rPr>
                <w:lang w:val="sr-Latn-CS"/>
              </w:rPr>
              <w:t>ЦЕНТАР</w:t>
            </w:r>
            <w:r w:rsidR="006C4CA4" w:rsidRPr="008B7475">
              <w:rPr>
                <w:lang w:val="sr-Latn-CS"/>
              </w:rPr>
              <w:t xml:space="preserve"> </w:t>
            </w:r>
            <w:r>
              <w:rPr>
                <w:lang w:val="sr-Latn-CS"/>
              </w:rPr>
              <w:t>ВОЈВОДИНЕ</w:t>
            </w:r>
            <w:r w:rsidR="006C4CA4" w:rsidRPr="008B7475">
              <w:rPr>
                <w:lang w:val="sr-Latn-CS"/>
              </w:rPr>
              <w:t xml:space="preserve">, </w:t>
            </w:r>
          </w:p>
          <w:p w:rsidR="006C4CA4" w:rsidRPr="008B7475" w:rsidRDefault="00553184" w:rsidP="00D34EF0">
            <w:pPr>
              <w:rPr>
                <w:lang w:val="sr-Latn-CS"/>
              </w:rPr>
            </w:pPr>
            <w:r>
              <w:rPr>
                <w:lang w:val="sr-Latn-CS"/>
              </w:rPr>
              <w:t>ул</w:t>
            </w:r>
            <w:r w:rsidR="006C4CA4" w:rsidRPr="008B7475">
              <w:rPr>
                <w:lang w:val="sr-Latn-CS"/>
              </w:rPr>
              <w:t xml:space="preserve">. </w:t>
            </w:r>
            <w:r>
              <w:rPr>
                <w:lang w:val="sr-Latn-CS"/>
              </w:rPr>
              <w:t>Хајдук</w:t>
            </w:r>
            <w:r w:rsidR="006C4CA4" w:rsidRPr="008B7475">
              <w:rPr>
                <w:lang w:val="sr-Latn-CS"/>
              </w:rPr>
              <w:t xml:space="preserve"> </w:t>
            </w:r>
            <w:r>
              <w:rPr>
                <w:lang w:val="sr-Latn-CS"/>
              </w:rPr>
              <w:t>Вељкова</w:t>
            </w:r>
            <w:r w:rsidR="006C4CA4" w:rsidRPr="008B7475">
              <w:rPr>
                <w:lang w:val="sr-Latn-CS"/>
              </w:rPr>
              <w:t xml:space="preserve"> </w:t>
            </w:r>
            <w:r>
              <w:rPr>
                <w:lang w:val="sr-Latn-CS"/>
              </w:rPr>
              <w:t>бр</w:t>
            </w:r>
            <w:r w:rsidR="006C4CA4" w:rsidRPr="008B7475">
              <w:rPr>
                <w:lang w:val="sr-Latn-CS"/>
              </w:rPr>
              <w:t xml:space="preserve">.1, </w:t>
            </w:r>
            <w:r>
              <w:rPr>
                <w:lang w:val="sr-Latn-CS"/>
              </w:rPr>
              <w:t>Нови</w:t>
            </w:r>
            <w:r w:rsidR="006C4CA4" w:rsidRPr="008B7475">
              <w:rPr>
                <w:lang w:val="sr-Latn-CS"/>
              </w:rPr>
              <w:t xml:space="preserve"> </w:t>
            </w:r>
            <w:r>
              <w:rPr>
                <w:lang w:val="sr-Latn-CS"/>
              </w:rPr>
              <w:t>Сад</w:t>
            </w:r>
            <w:r w:rsidR="006C4CA4" w:rsidRPr="008B7475">
              <w:rPr>
                <w:lang w:val="sr-Latn-CS"/>
              </w:rPr>
              <w:t>, (www.</w:t>
            </w:r>
            <w:r>
              <w:rPr>
                <w:lang w:val="sr-Latn-CS"/>
              </w:rPr>
              <w:t>кцв</w:t>
            </w:r>
            <w:r w:rsidR="006C4CA4" w:rsidRPr="008B7475">
              <w:rPr>
                <w:lang w:val="sr-Latn-CS"/>
              </w:rPr>
              <w:t>.</w:t>
            </w:r>
            <w:r>
              <w:rPr>
                <w:lang w:val="sr-Latn-CS"/>
              </w:rPr>
              <w:t>рс</w:t>
            </w:r>
            <w:r w:rsidR="006C4CA4" w:rsidRPr="008B7475">
              <w:rPr>
                <w:lang w:val="sr-Latn-CS"/>
              </w:rPr>
              <w:t>).</w:t>
            </w:r>
          </w:p>
        </w:tc>
      </w:tr>
      <w:tr w:rsidR="006C4CA4" w:rsidRPr="008B7475" w:rsidTr="00D12F32">
        <w:tc>
          <w:tcPr>
            <w:tcW w:w="4643" w:type="dxa"/>
          </w:tcPr>
          <w:p w:rsidR="006C4CA4" w:rsidRPr="008B7475" w:rsidRDefault="00553184" w:rsidP="00D34EF0">
            <w:pPr>
              <w:rPr>
                <w:lang w:val="sr-Latn-CS"/>
              </w:rPr>
            </w:pPr>
            <w:r>
              <w:rPr>
                <w:lang w:val="sr-Latn-CS"/>
              </w:rPr>
              <w:t>Врста</w:t>
            </w:r>
            <w:r w:rsidR="006C4CA4" w:rsidRPr="008B7475">
              <w:rPr>
                <w:lang w:val="sr-Latn-CS"/>
              </w:rPr>
              <w:t xml:space="preserve"> </w:t>
            </w:r>
            <w:r>
              <w:rPr>
                <w:lang w:val="sr-Latn-CS"/>
              </w:rPr>
              <w:t>поступка</w:t>
            </w:r>
          </w:p>
        </w:tc>
        <w:tc>
          <w:tcPr>
            <w:tcW w:w="4643" w:type="dxa"/>
          </w:tcPr>
          <w:p w:rsidR="006C4CA4" w:rsidRPr="008B7475" w:rsidRDefault="00553184" w:rsidP="00D34EF0">
            <w:pPr>
              <w:rPr>
                <w:lang w:val="sr-Latn-CS"/>
              </w:rPr>
            </w:pPr>
            <w:r>
              <w:rPr>
                <w:lang w:val="sr-Latn-CS"/>
              </w:rPr>
              <w:t>Јавна</w:t>
            </w:r>
            <w:r w:rsidR="006C4CA4" w:rsidRPr="008B7475">
              <w:rPr>
                <w:lang w:val="sr-Latn-CS"/>
              </w:rPr>
              <w:t xml:space="preserve"> </w:t>
            </w:r>
            <w:r>
              <w:rPr>
                <w:lang w:val="sr-Latn-CS"/>
              </w:rPr>
              <w:t>набавка</w:t>
            </w:r>
            <w:r w:rsidR="006C4CA4" w:rsidRPr="008B7475">
              <w:rPr>
                <w:lang w:val="sr-Latn-CS"/>
              </w:rPr>
              <w:t xml:space="preserve"> </w:t>
            </w:r>
            <w:r>
              <w:rPr>
                <w:lang w:val="sr-Latn-CS"/>
              </w:rPr>
              <w:t>мале</w:t>
            </w:r>
            <w:r w:rsidR="006C4CA4" w:rsidRPr="008B7475">
              <w:rPr>
                <w:lang w:val="sr-Latn-CS"/>
              </w:rPr>
              <w:t xml:space="preserve"> </w:t>
            </w:r>
            <w:r>
              <w:rPr>
                <w:lang w:val="sr-Latn-CS"/>
              </w:rPr>
              <w:t>вредности</w:t>
            </w:r>
          </w:p>
        </w:tc>
      </w:tr>
      <w:tr w:rsidR="006C4CA4" w:rsidRPr="008B7475" w:rsidTr="00D12F32">
        <w:tc>
          <w:tcPr>
            <w:tcW w:w="4643" w:type="dxa"/>
          </w:tcPr>
          <w:p w:rsidR="006C4CA4" w:rsidRPr="008B7475" w:rsidRDefault="00553184" w:rsidP="00D34EF0">
            <w:pPr>
              <w:rPr>
                <w:lang w:val="sr-Latn-CS"/>
              </w:rPr>
            </w:pPr>
            <w:r>
              <w:rPr>
                <w:lang w:val="sr-Latn-CS"/>
              </w:rPr>
              <w:t>Предмет</w:t>
            </w:r>
            <w:r w:rsidR="006C4CA4" w:rsidRPr="008B7475">
              <w:rPr>
                <w:lang w:val="sr-Latn-CS"/>
              </w:rPr>
              <w:t xml:space="preserve"> </w:t>
            </w:r>
            <w:r>
              <w:rPr>
                <w:lang w:val="sr-Latn-CS"/>
              </w:rPr>
              <w:t>јавне</w:t>
            </w:r>
            <w:r w:rsidR="006C4CA4" w:rsidRPr="008B7475">
              <w:rPr>
                <w:lang w:val="sr-Latn-CS"/>
              </w:rPr>
              <w:t xml:space="preserve"> </w:t>
            </w:r>
            <w:r>
              <w:rPr>
                <w:lang w:val="sr-Latn-CS"/>
              </w:rPr>
              <w:t>набавке</w:t>
            </w:r>
          </w:p>
        </w:tc>
        <w:tc>
          <w:tcPr>
            <w:tcW w:w="4643" w:type="dxa"/>
          </w:tcPr>
          <w:tbl>
            <w:tblPr>
              <w:tblW w:w="0" w:type="auto"/>
              <w:tblLook w:val="04A0" w:firstRow="1" w:lastRow="0" w:firstColumn="1" w:lastColumn="0" w:noHBand="0" w:noVBand="1"/>
            </w:tblPr>
            <w:tblGrid>
              <w:gridCol w:w="4427"/>
            </w:tblGrid>
            <w:tr w:rsidR="00DC5810" w:rsidRPr="008B7475" w:rsidTr="002C436A">
              <w:trPr>
                <w:trHeight w:val="293"/>
              </w:trPr>
              <w:sdt>
                <w:sdtPr>
                  <w:id w:val="19060764"/>
                  <w:placeholder>
                    <w:docPart w:val="86213FEED24D4F8FAE6F8BE7188EEE9B"/>
                  </w:placeholder>
                  <w:dropDownList>
                    <w:listItem w:displayText="Dobra" w:value="Dobra"/>
                    <w:listItem w:displayText="Usluge" w:value="Usluge"/>
                    <w:listItem w:displayText="Radovi" w:value="Radovi"/>
                  </w:dropDownList>
                </w:sdtPr>
                <w:sdtEndPr/>
                <w:sdtContent>
                  <w:tc>
                    <w:tcPr>
                      <w:tcW w:w="4427" w:type="dxa"/>
                    </w:tcPr>
                    <w:p w:rsidR="00DC5810" w:rsidRPr="008B7475" w:rsidRDefault="002C436A" w:rsidP="00DC5810">
                      <w:r>
                        <w:t>Dobra</w:t>
                      </w:r>
                    </w:p>
                  </w:tc>
                </w:sdtContent>
              </w:sdt>
            </w:tr>
          </w:tbl>
          <w:p w:rsidR="006C4CA4" w:rsidRPr="008B7475" w:rsidRDefault="006C4CA4" w:rsidP="00D34EF0">
            <w:pPr>
              <w:rPr>
                <w:lang w:val="sr-Latn-CS"/>
              </w:rPr>
            </w:pPr>
          </w:p>
        </w:tc>
      </w:tr>
      <w:tr w:rsidR="00E06BB2" w:rsidRPr="008B7475" w:rsidTr="00D12F32">
        <w:tc>
          <w:tcPr>
            <w:tcW w:w="4643" w:type="dxa"/>
          </w:tcPr>
          <w:p w:rsidR="00E06BB2" w:rsidRPr="008B7475" w:rsidRDefault="00553184" w:rsidP="00F37E17">
            <w:pPr>
              <w:rPr>
                <w:lang w:val="sr-Latn-CS"/>
              </w:rPr>
            </w:pPr>
            <w:r>
              <w:rPr>
                <w:lang w:val="sr-Latn-CS"/>
              </w:rPr>
              <w:t>Напомена</w:t>
            </w:r>
            <w:r w:rsidR="00E06BB2" w:rsidRPr="008B7475">
              <w:rPr>
                <w:lang w:val="sr-Latn-CS"/>
              </w:rPr>
              <w:t xml:space="preserve">: </w:t>
            </w:r>
          </w:p>
          <w:p w:rsidR="00E06BB2" w:rsidRPr="008B7475" w:rsidRDefault="00553184" w:rsidP="00F37E17">
            <w:pPr>
              <w:rPr>
                <w:lang w:val="sr-Latn-CS"/>
              </w:rPr>
            </w:pPr>
            <w:r>
              <w:rPr>
                <w:lang w:val="sr-Latn-CS"/>
              </w:rPr>
              <w:t>У</w:t>
            </w:r>
            <w:r w:rsidR="00E06BB2" w:rsidRPr="008B7475">
              <w:rPr>
                <w:lang w:val="sr-Latn-CS"/>
              </w:rPr>
              <w:t xml:space="preserve"> </w:t>
            </w:r>
            <w:r>
              <w:rPr>
                <w:lang w:val="sr-Latn-CS"/>
              </w:rPr>
              <w:t>питању</w:t>
            </w:r>
            <w:r w:rsidR="00E06BB2" w:rsidRPr="008B7475">
              <w:rPr>
                <w:lang w:val="sr-Latn-CS"/>
              </w:rPr>
              <w:t xml:space="preserve"> </w:t>
            </w:r>
            <w:r>
              <w:rPr>
                <w:lang w:val="sr-Latn-CS"/>
              </w:rPr>
              <w:t>је</w:t>
            </w:r>
            <w:r w:rsidR="00E06BB2" w:rsidRPr="008B7475">
              <w:rPr>
                <w:lang w:val="sr-Latn-CS"/>
              </w:rPr>
              <w:t xml:space="preserve"> </w:t>
            </w:r>
            <w:r>
              <w:rPr>
                <w:lang w:val="sr-Latn-CS"/>
              </w:rPr>
              <w:t>резервисана</w:t>
            </w:r>
            <w:r w:rsidR="00E06BB2" w:rsidRPr="008B7475">
              <w:rPr>
                <w:lang w:val="sr-Latn-CS"/>
              </w:rPr>
              <w:t xml:space="preserve"> </w:t>
            </w:r>
            <w:r>
              <w:rPr>
                <w:lang w:val="sr-Latn-CS"/>
              </w:rPr>
              <w:t>јавна</w:t>
            </w:r>
            <w:r w:rsidR="00E06BB2" w:rsidRPr="008B7475">
              <w:rPr>
                <w:lang w:val="sr-Latn-CS"/>
              </w:rPr>
              <w:t xml:space="preserve"> </w:t>
            </w:r>
            <w:r>
              <w:rPr>
                <w:lang w:val="sr-Latn-CS"/>
              </w:rPr>
              <w:t>набавка</w:t>
            </w:r>
          </w:p>
        </w:tc>
        <w:tc>
          <w:tcPr>
            <w:tcW w:w="4643" w:type="dxa"/>
          </w:tcPr>
          <w:p w:rsidR="00DC5810" w:rsidRDefault="0093739E">
            <w:sdt>
              <w:sdtPr>
                <w:rPr>
                  <w:noProof/>
                </w:rPr>
                <w:id w:val="8935710"/>
                <w:placeholder>
                  <w:docPart w:val="F48228C148E04A65B68D96114BEDE1D7"/>
                </w:placeholder>
                <w:dropDownList>
                  <w:listItem w:displayText="DA" w:value="DA"/>
                  <w:listItem w:displayText="NE" w:value="NE"/>
                </w:dropDownList>
              </w:sdtPr>
              <w:sdtEndPr/>
              <w:sdtContent>
                <w:r w:rsidR="00DC5810">
                  <w:rPr>
                    <w:noProof/>
                  </w:rPr>
                  <w:t>НЕ</w:t>
                </w:r>
              </w:sdtContent>
            </w:sdt>
          </w:p>
          <w:p w:rsidR="00E06BB2" w:rsidRPr="008B7475" w:rsidRDefault="00E06BB2" w:rsidP="00F37E17">
            <w:pPr>
              <w:rPr>
                <w:lang w:val="sr-Latn-CS"/>
              </w:rPr>
            </w:pPr>
          </w:p>
        </w:tc>
      </w:tr>
      <w:tr w:rsidR="005425AE" w:rsidRPr="008B7475" w:rsidTr="00D12F32">
        <w:tc>
          <w:tcPr>
            <w:tcW w:w="4643" w:type="dxa"/>
          </w:tcPr>
          <w:p w:rsidR="005425AE" w:rsidRPr="008B7475" w:rsidRDefault="005425AE" w:rsidP="00D34EF0">
            <w:pPr>
              <w:rPr>
                <w:lang w:val="sr-Latn-CS"/>
              </w:rPr>
            </w:pPr>
            <w:r>
              <w:rPr>
                <w:lang w:val="sr-Latn-CS"/>
              </w:rPr>
              <w:t>Лице</w:t>
            </w:r>
            <w:r w:rsidRPr="008B7475">
              <w:rPr>
                <w:lang w:val="sr-Latn-CS"/>
              </w:rPr>
              <w:t xml:space="preserve"> </w:t>
            </w:r>
            <w:r>
              <w:rPr>
                <w:lang w:val="sr-Latn-CS"/>
              </w:rPr>
              <w:t>за</w:t>
            </w:r>
            <w:r w:rsidRPr="008B7475">
              <w:rPr>
                <w:lang w:val="sr-Latn-CS"/>
              </w:rPr>
              <w:t xml:space="preserve"> </w:t>
            </w:r>
            <w:r>
              <w:rPr>
                <w:lang w:val="sr-Latn-CS"/>
              </w:rPr>
              <w:t>контакт</w:t>
            </w:r>
          </w:p>
        </w:tc>
        <w:tc>
          <w:tcPr>
            <w:tcW w:w="4643" w:type="dxa"/>
          </w:tcPr>
          <w:p w:rsidR="005425AE" w:rsidRPr="008D5FC2" w:rsidRDefault="005425AE" w:rsidP="005425AE">
            <w:pPr>
              <w:rPr>
                <w:noProof/>
              </w:rPr>
            </w:pPr>
            <w:r>
              <w:rPr>
                <w:noProof/>
              </w:rPr>
              <w:t>Служба за немедицинске јавне набавке</w:t>
            </w:r>
          </w:p>
        </w:tc>
      </w:tr>
      <w:tr w:rsidR="005425AE" w:rsidRPr="008B7475" w:rsidTr="00D12F32">
        <w:tc>
          <w:tcPr>
            <w:tcW w:w="4643" w:type="dxa"/>
          </w:tcPr>
          <w:p w:rsidR="005425AE" w:rsidRPr="008B7475" w:rsidRDefault="005425AE" w:rsidP="00D34EF0">
            <w:pPr>
              <w:rPr>
                <w:lang w:val="sr-Latn-CS"/>
              </w:rPr>
            </w:pPr>
            <w:r>
              <w:rPr>
                <w:lang w:val="sr-Latn-CS"/>
              </w:rPr>
              <w:t>Телефон (или други контакт)</w:t>
            </w:r>
          </w:p>
        </w:tc>
        <w:tc>
          <w:tcPr>
            <w:tcW w:w="4643" w:type="dxa"/>
          </w:tcPr>
          <w:p w:rsidR="005425AE" w:rsidRPr="008D5FC2" w:rsidRDefault="005425AE" w:rsidP="005425AE">
            <w:pPr>
              <w:rPr>
                <w:noProof/>
              </w:rPr>
            </w:pPr>
            <w:r>
              <w:rPr>
                <w:noProof/>
              </w:rPr>
              <w:t>021/487-22-27</w:t>
            </w:r>
          </w:p>
        </w:tc>
      </w:tr>
    </w:tbl>
    <w:p w:rsidR="006C4CA4" w:rsidRPr="008B7475" w:rsidRDefault="006C4CA4" w:rsidP="0036575E">
      <w:pPr>
        <w:pStyle w:val="Footer"/>
        <w:tabs>
          <w:tab w:val="left" w:pos="720"/>
        </w:tabs>
        <w:rPr>
          <w:lang w:val="sr-Latn-CS"/>
        </w:rPr>
      </w:pPr>
    </w:p>
    <w:p w:rsidR="00F97E65" w:rsidRPr="008B7475" w:rsidRDefault="00F97E65" w:rsidP="00D34EF0">
      <w:pPr>
        <w:jc w:val="both"/>
        <w:rPr>
          <w:lang w:val="sr-Latn-CS"/>
        </w:rPr>
      </w:pPr>
    </w:p>
    <w:p w:rsidR="00F97E65" w:rsidRPr="008B7475" w:rsidRDefault="00553184" w:rsidP="000B2369">
      <w:pPr>
        <w:pStyle w:val="BodyText"/>
        <w:numPr>
          <w:ilvl w:val="0"/>
          <w:numId w:val="11"/>
        </w:numPr>
        <w:jc w:val="center"/>
        <w:rPr>
          <w:b/>
          <w:szCs w:val="24"/>
          <w:lang w:val="sr-Latn-CS"/>
        </w:rPr>
      </w:pPr>
      <w:r>
        <w:rPr>
          <w:b/>
          <w:szCs w:val="24"/>
          <w:lang w:val="sr-Latn-CS"/>
        </w:rPr>
        <w:t>ПОДАЦИ</w:t>
      </w:r>
      <w:r w:rsidR="00F97E65" w:rsidRPr="008B7475">
        <w:rPr>
          <w:b/>
          <w:szCs w:val="24"/>
          <w:lang w:val="sr-Latn-CS"/>
        </w:rPr>
        <w:t xml:space="preserve"> </w:t>
      </w:r>
      <w:r>
        <w:rPr>
          <w:b/>
          <w:szCs w:val="24"/>
          <w:lang w:val="sr-Latn-CS"/>
        </w:rPr>
        <w:t>О</w:t>
      </w:r>
      <w:r w:rsidR="00F97E65" w:rsidRPr="008B7475">
        <w:rPr>
          <w:b/>
          <w:szCs w:val="24"/>
          <w:lang w:val="sr-Latn-CS"/>
        </w:rPr>
        <w:t xml:space="preserve"> </w:t>
      </w:r>
      <w:r>
        <w:rPr>
          <w:b/>
          <w:szCs w:val="24"/>
          <w:lang w:val="sr-Latn-CS"/>
        </w:rPr>
        <w:t>ПРЕДМЕТУ</w:t>
      </w:r>
      <w:r w:rsidR="00F97E65" w:rsidRPr="008B7475">
        <w:rPr>
          <w:b/>
          <w:szCs w:val="24"/>
          <w:lang w:val="sr-Latn-CS"/>
        </w:rPr>
        <w:t xml:space="preserve"> </w:t>
      </w:r>
      <w:r>
        <w:rPr>
          <w:b/>
          <w:szCs w:val="24"/>
          <w:lang w:val="sr-Latn-CS"/>
        </w:rPr>
        <w:t>ЈАВНЕ</w:t>
      </w:r>
      <w:r w:rsidR="00F97E65" w:rsidRPr="008B7475">
        <w:rPr>
          <w:b/>
          <w:szCs w:val="24"/>
          <w:lang w:val="sr-Latn-CS"/>
        </w:rPr>
        <w:t xml:space="preserve"> </w:t>
      </w:r>
      <w:r>
        <w:rPr>
          <w:b/>
          <w:szCs w:val="24"/>
          <w:lang w:val="sr-Latn-CS"/>
        </w:rPr>
        <w:t>НАБАВКЕ</w:t>
      </w:r>
    </w:p>
    <w:p w:rsidR="00F97E65" w:rsidRPr="008B7475" w:rsidRDefault="00F97E65" w:rsidP="00F97E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52"/>
      </w:tblGrid>
      <w:tr w:rsidR="00F97E65" w:rsidRPr="008B7475" w:rsidTr="00D12F32">
        <w:tc>
          <w:tcPr>
            <w:tcW w:w="3936" w:type="dxa"/>
          </w:tcPr>
          <w:p w:rsidR="00F97E65" w:rsidRPr="008B7475" w:rsidRDefault="00553184" w:rsidP="00F97E65">
            <w:r>
              <w:t>Опис</w:t>
            </w:r>
            <w:r w:rsidR="00F97E65" w:rsidRPr="008B7475">
              <w:t xml:space="preserve"> </w:t>
            </w:r>
            <w:r>
              <w:t>предмета</w:t>
            </w:r>
            <w:r w:rsidR="00F97E65" w:rsidRPr="008B7475">
              <w:t xml:space="preserve"> </w:t>
            </w:r>
            <w:r>
              <w:t>набавке</w:t>
            </w:r>
          </w:p>
        </w:tc>
        <w:tc>
          <w:tcPr>
            <w:tcW w:w="5352" w:type="dxa"/>
          </w:tcPr>
          <w:p w:rsidR="00F97E65" w:rsidRPr="008B7475" w:rsidRDefault="00CF2705" w:rsidP="00F97E65">
            <w:r>
              <w:rPr>
                <w:lang w:val="sr-Cyrl-CS"/>
              </w:rPr>
              <w:t>Добра -</w:t>
            </w:r>
            <w:r w:rsidR="005425AE" w:rsidRPr="002831A0">
              <w:t>Материјал за кројачку радионицу</w:t>
            </w:r>
          </w:p>
        </w:tc>
      </w:tr>
      <w:tr w:rsidR="00F97E65" w:rsidRPr="008B7475" w:rsidTr="00D12F32">
        <w:tc>
          <w:tcPr>
            <w:tcW w:w="3936" w:type="dxa"/>
          </w:tcPr>
          <w:p w:rsidR="00F97E65" w:rsidRPr="008B7475" w:rsidRDefault="00553184" w:rsidP="00F97E65">
            <w:r>
              <w:t>Назив</w:t>
            </w:r>
          </w:p>
        </w:tc>
        <w:tc>
          <w:tcPr>
            <w:tcW w:w="5352" w:type="dxa"/>
          </w:tcPr>
          <w:p w:rsidR="00F97E65" w:rsidRPr="008B7475" w:rsidRDefault="005425AE" w:rsidP="00F97E65">
            <w:r w:rsidRPr="002831A0">
              <w:t>Материјал за кројачку радионицу</w:t>
            </w:r>
          </w:p>
        </w:tc>
      </w:tr>
      <w:tr w:rsidR="00F97E65" w:rsidRPr="008B7475" w:rsidTr="00D12F32">
        <w:tc>
          <w:tcPr>
            <w:tcW w:w="3936" w:type="dxa"/>
          </w:tcPr>
          <w:p w:rsidR="00F97E65" w:rsidRPr="008B7475" w:rsidRDefault="00553184" w:rsidP="00F97E65">
            <w:r>
              <w:t>Ознака</w:t>
            </w:r>
            <w:r w:rsidR="00F97E65" w:rsidRPr="008B7475">
              <w:t xml:space="preserve"> </w:t>
            </w:r>
            <w:r>
              <w:t>из</w:t>
            </w:r>
            <w:r w:rsidR="00F97E65" w:rsidRPr="008B7475">
              <w:t xml:space="preserve"> </w:t>
            </w:r>
            <w:r>
              <w:t>општег</w:t>
            </w:r>
            <w:r w:rsidR="00F97E65" w:rsidRPr="008B7475">
              <w:t xml:space="preserve"> </w:t>
            </w:r>
            <w:r>
              <w:t>речника</w:t>
            </w:r>
            <w:r w:rsidR="00F97E65" w:rsidRPr="008B7475">
              <w:t xml:space="preserve"> </w:t>
            </w:r>
            <w:r>
              <w:t>набавке</w:t>
            </w:r>
          </w:p>
        </w:tc>
        <w:tc>
          <w:tcPr>
            <w:tcW w:w="5352" w:type="dxa"/>
          </w:tcPr>
          <w:p w:rsidR="00F97E65" w:rsidRPr="008B7475" w:rsidRDefault="00B2335E" w:rsidP="00B2335E">
            <w:r w:rsidRPr="00B674B1">
              <w:rPr>
                <w:noProof/>
              </w:rPr>
              <w:t>18</w:t>
            </w:r>
            <w:r>
              <w:rPr>
                <w:noProof/>
              </w:rPr>
              <w:t>451</w:t>
            </w:r>
            <w:r w:rsidRPr="00B674B1">
              <w:rPr>
                <w:noProof/>
              </w:rPr>
              <w:t>000</w:t>
            </w:r>
            <w:r>
              <w:rPr>
                <w:noProof/>
              </w:rPr>
              <w:t xml:space="preserve"> – дугмад, 19212510 – тракасте гуртне, 19212300 – платно, 19442100 – синтетички конац за шивење</w:t>
            </w:r>
            <w:r>
              <w:t>, игле за ручно и машинско шивење</w:t>
            </w:r>
          </w:p>
        </w:tc>
      </w:tr>
    </w:tbl>
    <w:p w:rsidR="00F97E65" w:rsidRPr="008B7475" w:rsidRDefault="00F97E65" w:rsidP="00F97E65">
      <w:pPr>
        <w:rPr>
          <w:highlight w:val="cyan"/>
        </w:rPr>
      </w:pPr>
    </w:p>
    <w:p w:rsidR="00F97E65" w:rsidRPr="008B7475" w:rsidRDefault="00F97E65">
      <w:pPr>
        <w:rPr>
          <w:lang w:val="sr-Latn-CS"/>
        </w:rPr>
      </w:pPr>
      <w:r w:rsidRPr="008B7475">
        <w:rPr>
          <w:lang w:val="sr-Latn-CS"/>
        </w:rPr>
        <w:br w:type="page"/>
      </w:r>
    </w:p>
    <w:p w:rsidR="005425AE" w:rsidRPr="001458E4" w:rsidRDefault="005425AE" w:rsidP="001458E4">
      <w:pPr>
        <w:pStyle w:val="ListParagraph"/>
        <w:numPr>
          <w:ilvl w:val="0"/>
          <w:numId w:val="11"/>
        </w:numPr>
        <w:ind w:left="426" w:hanging="66"/>
        <w:rPr>
          <w:b/>
          <w:noProof/>
        </w:rPr>
      </w:pPr>
      <w:r w:rsidRPr="00D12F32">
        <w:rPr>
          <w:b/>
          <w:noProof/>
        </w:rPr>
        <w:lastRenderedPageBreak/>
        <w:t>ВРСТ</w:t>
      </w:r>
      <w:r w:rsidR="00DC5810" w:rsidRPr="00D12F32">
        <w:rPr>
          <w:b/>
          <w:noProof/>
        </w:rPr>
        <w:t>А</w:t>
      </w:r>
      <w:r w:rsidRPr="00D12F32">
        <w:rPr>
          <w:b/>
          <w:noProof/>
        </w:rPr>
        <w:t>, ТЕХНИЧКЕ КАРАКТЕРИСТИКЕ (СПЕЦИФИКАЦИЈЕ), КВАЛИТЕТ, КОЛИЧИН</w:t>
      </w:r>
      <w:r w:rsidR="000175F2" w:rsidRPr="00D12F32">
        <w:rPr>
          <w:b/>
          <w:noProof/>
          <w:lang w:val="sr-Latn-RS"/>
        </w:rPr>
        <w:t>A</w:t>
      </w:r>
      <w:r w:rsidRPr="00D12F32">
        <w:rPr>
          <w:b/>
          <w:noProof/>
        </w:rPr>
        <w:t xml:space="preserve"> И ОПИС ДОБАРА</w:t>
      </w:r>
      <w:r w:rsidR="000175F2">
        <w:rPr>
          <w:b/>
          <w:noProof/>
        </w:rPr>
        <w:t>,</w:t>
      </w:r>
      <w:r w:rsidRPr="006C1930">
        <w:rPr>
          <w:b/>
          <w:noProof/>
        </w:rPr>
        <w:t xml:space="preserve">  НАЧИН СПРОВОЂЕЊА КОНТРОЛЕ И ОБЕЗБЕЂИВАЊА ГАРАНЦИЈЕ КВАЛИТЕТА, РОК </w:t>
      </w:r>
      <w:r w:rsidR="00DC5810">
        <w:rPr>
          <w:b/>
          <w:noProof/>
        </w:rPr>
        <w:t xml:space="preserve">И МЕСТО </w:t>
      </w:r>
      <w:r w:rsidRPr="006C1930">
        <w:rPr>
          <w:b/>
          <w:noProof/>
        </w:rPr>
        <w:t>ИСПОРУКЕ ДОБАРА</w:t>
      </w:r>
    </w:p>
    <w:p w:rsidR="001458E4" w:rsidRDefault="001458E4" w:rsidP="001458E4">
      <w:pPr>
        <w:ind w:left="426" w:hanging="66"/>
        <w:rPr>
          <w:b/>
          <w:noProof/>
          <w:lang w:val="sr-Latn-RS"/>
        </w:rPr>
      </w:pPr>
    </w:p>
    <w:p w:rsidR="001458E4" w:rsidRDefault="001458E4" w:rsidP="001458E4">
      <w:pPr>
        <w:ind w:left="426" w:hanging="66"/>
        <w:rPr>
          <w:b/>
          <w:noProof/>
          <w:lang w:val="sr-Latn-RS"/>
        </w:rPr>
      </w:pPr>
    </w:p>
    <w:p w:rsidR="001458E4" w:rsidRDefault="001458E4" w:rsidP="001458E4">
      <w:pPr>
        <w:ind w:left="426" w:hanging="66"/>
        <w:rPr>
          <w:b/>
          <w:noProof/>
          <w:lang w:val="sr-Latn-RS"/>
        </w:rPr>
      </w:pPr>
    </w:p>
    <w:p w:rsidR="001458E4" w:rsidRDefault="001458E4" w:rsidP="001458E4">
      <w:pPr>
        <w:ind w:left="426" w:hanging="66"/>
        <w:rPr>
          <w:b/>
          <w:noProof/>
          <w:lang w:val="sr-Latn-RS"/>
        </w:rPr>
      </w:pPr>
    </w:p>
    <w:p w:rsidR="001458E4" w:rsidRPr="001458E4" w:rsidRDefault="001458E4" w:rsidP="001458E4">
      <w:pPr>
        <w:ind w:left="426" w:hanging="66"/>
        <w:rPr>
          <w:b/>
          <w:noProof/>
          <w:lang w:val="sr-Latn-RS"/>
        </w:rPr>
      </w:pPr>
    </w:p>
    <w:p w:rsidR="001458E4" w:rsidRDefault="001458E4" w:rsidP="001458E4">
      <w:pPr>
        <w:pStyle w:val="BodyTextIndent"/>
        <w:spacing w:line="276" w:lineRule="auto"/>
        <w:ind w:left="0" w:firstLine="720"/>
        <w:rPr>
          <w:noProof/>
          <w:lang w:val="sr-Cyrl-CS"/>
        </w:rPr>
      </w:pPr>
      <w:r w:rsidRPr="001458E4">
        <w:rPr>
          <w:b w:val="0"/>
          <w:noProof/>
          <w:lang w:val="sr-Cyrl-CS"/>
        </w:rPr>
        <w:t>Понуђач</w:t>
      </w:r>
      <w:r>
        <w:rPr>
          <w:b w:val="0"/>
          <w:noProof/>
          <w:lang w:val="sr-Cyrl-CS"/>
        </w:rPr>
        <w:t xml:space="preserve"> се обавезује да наручиоцу испоручи добра у свему према својој понуди</w:t>
      </w:r>
      <w:r>
        <w:rPr>
          <w:b w:val="0"/>
          <w:noProof/>
          <w:lang w:val="sr-Latn-RS"/>
        </w:rPr>
        <w:t xml:space="preserve"> </w:t>
      </w:r>
      <w:r>
        <w:rPr>
          <w:b w:val="0"/>
          <w:noProof/>
          <w:lang w:val="sr-Cyrl-CS"/>
        </w:rPr>
        <w:t>која ће бити саставни део уговора</w:t>
      </w:r>
      <w:r>
        <w:rPr>
          <w:noProof/>
          <w:lang w:val="sr-Cyrl-CS"/>
        </w:rPr>
        <w:t>.</w:t>
      </w:r>
    </w:p>
    <w:p w:rsidR="001458E4" w:rsidRDefault="001458E4" w:rsidP="001458E4">
      <w:pPr>
        <w:pStyle w:val="BodyTextIndent"/>
        <w:spacing w:line="276" w:lineRule="auto"/>
        <w:ind w:left="0" w:firstLine="720"/>
        <w:rPr>
          <w:b w:val="0"/>
          <w:noProof/>
          <w:lang w:val="sr-Cyrl-CS"/>
        </w:rPr>
      </w:pPr>
      <w:r>
        <w:rPr>
          <w:b w:val="0"/>
          <w:noProof/>
          <w:lang w:val="sr-Latn-RS"/>
        </w:rPr>
        <w:t>Понуђач</w:t>
      </w:r>
      <w:r>
        <w:rPr>
          <w:b w:val="0"/>
          <w:noProof/>
          <w:lang w:val="sr-Cyrl-CS"/>
        </w:rPr>
        <w:t xml:space="preserve"> ће уговорена добра испоручивати наручиоцу сукцесивно, на основу пис</w:t>
      </w:r>
      <w:r>
        <w:rPr>
          <w:b w:val="0"/>
          <w:noProof/>
          <w:lang w:val="sr-Latn-RS"/>
        </w:rPr>
        <w:t>a</w:t>
      </w:r>
      <w:r>
        <w:rPr>
          <w:b w:val="0"/>
          <w:noProof/>
          <w:lang w:val="sr-Cyrl-CS"/>
        </w:rPr>
        <w:t>ног захтева који наручилац добављачу доставља путем електронске поште, телефакса или путем поштанске пошиљке.</w:t>
      </w:r>
    </w:p>
    <w:p w:rsidR="001458E4" w:rsidRDefault="001458E4" w:rsidP="001458E4">
      <w:pPr>
        <w:pStyle w:val="BodyTextIndent"/>
        <w:spacing w:line="276" w:lineRule="auto"/>
        <w:ind w:left="0" w:firstLine="720"/>
        <w:rPr>
          <w:b w:val="0"/>
          <w:noProof/>
          <w:lang w:val="sr-Cyrl-CS"/>
        </w:rPr>
      </w:pPr>
      <w:r>
        <w:rPr>
          <w:b w:val="0"/>
          <w:noProof/>
          <w:lang w:val="sr-Latn-RS"/>
        </w:rPr>
        <w:t>Понуђач</w:t>
      </w:r>
      <w:r>
        <w:rPr>
          <w:b w:val="0"/>
          <w:noProof/>
          <w:lang w:val="sr-Cyrl-CS"/>
        </w:rPr>
        <w:t xml:space="preserve"> се обавезује да наручену врсту и количину добара испоручи наручиоцу у року не дужем од два дана од дана пријема поруџбине, франко магацин наручиоца, односно друго место испоруке које</w:t>
      </w:r>
      <w:r>
        <w:rPr>
          <w:noProof/>
          <w:lang w:val="sr-Cyrl-RS"/>
        </w:rPr>
        <w:t xml:space="preserve"> </w:t>
      </w:r>
      <w:r>
        <w:rPr>
          <w:b w:val="0"/>
          <w:noProof/>
          <w:lang w:val="sr-Cyrl-RS"/>
        </w:rPr>
        <w:t>захтевом предвиди</w:t>
      </w:r>
      <w:r>
        <w:rPr>
          <w:b w:val="0"/>
          <w:noProof/>
          <w:lang w:val="sr-Cyrl-CS"/>
        </w:rPr>
        <w:t xml:space="preserve"> наручилац, са обавезом истовара добара.</w:t>
      </w:r>
    </w:p>
    <w:p w:rsidR="001458E4" w:rsidRDefault="001458E4" w:rsidP="001458E4">
      <w:pPr>
        <w:pStyle w:val="BodyTextIndent"/>
        <w:spacing w:line="276" w:lineRule="auto"/>
        <w:ind w:left="0" w:firstLine="720"/>
        <w:rPr>
          <w:b w:val="0"/>
          <w:noProof/>
          <w:lang w:val="sr-Cyrl-CS"/>
        </w:rPr>
      </w:pPr>
      <w:r>
        <w:rPr>
          <w:b w:val="0"/>
          <w:noProof/>
          <w:lang w:val="sr-Cyrl-CS"/>
        </w:rPr>
        <w:t xml:space="preserve">Уз сваку испоруку </w:t>
      </w:r>
      <w:r>
        <w:rPr>
          <w:b w:val="0"/>
          <w:noProof/>
          <w:lang w:val="sr-Cyrl-RS"/>
        </w:rPr>
        <w:t>п</w:t>
      </w:r>
      <w:r>
        <w:rPr>
          <w:b w:val="0"/>
          <w:noProof/>
          <w:lang w:val="sr-Latn-RS"/>
        </w:rPr>
        <w:t>онуђач</w:t>
      </w:r>
      <w:r>
        <w:rPr>
          <w:b w:val="0"/>
          <w:noProof/>
          <w:lang w:val="sr-Cyrl-CS"/>
        </w:rPr>
        <w:t xml:space="preserve"> ће доставити отпремницу коју ће овлашћено лице наручиоца </w:t>
      </w:r>
      <w:r>
        <w:rPr>
          <w:b w:val="0"/>
          <w:noProof/>
          <w:lang w:val="sr-Cyrl-RS"/>
        </w:rPr>
        <w:t xml:space="preserve">дефинисано уговором </w:t>
      </w:r>
      <w:r>
        <w:rPr>
          <w:b w:val="0"/>
          <w:noProof/>
          <w:lang w:val="sr-Cyrl-CS"/>
        </w:rPr>
        <w:t>потписати након провере да ли су врста, количина и цена испоручених добара у складу са захтевом наручиоца и понудом понуђача.</w:t>
      </w:r>
    </w:p>
    <w:p w:rsidR="001458E4" w:rsidRDefault="001458E4" w:rsidP="001458E4">
      <w:pPr>
        <w:pStyle w:val="BodyTextIndent"/>
        <w:spacing w:line="276" w:lineRule="auto"/>
        <w:ind w:left="0" w:firstLine="720"/>
        <w:rPr>
          <w:b w:val="0"/>
          <w:noProof/>
          <w:lang w:val="sr-Cyrl-CS"/>
        </w:rPr>
      </w:pPr>
      <w:r>
        <w:rPr>
          <w:b w:val="0"/>
          <w:noProof/>
          <w:lang w:val="sr-Latn-RS"/>
        </w:rPr>
        <w:t>Понуђач</w:t>
      </w:r>
      <w:r>
        <w:rPr>
          <w:b w:val="0"/>
          <w:noProof/>
          <w:lang w:val="sr-Cyrl-CS"/>
        </w:rPr>
        <w:t xml:space="preserve"> се обавезује да назив добара из рачуна и отпремнице буде идентичан називима из обрасца понуде.</w:t>
      </w:r>
    </w:p>
    <w:p w:rsidR="001458E4" w:rsidRDefault="001458E4" w:rsidP="001458E4">
      <w:pPr>
        <w:pStyle w:val="BodyTextIndent"/>
        <w:spacing w:line="276" w:lineRule="auto"/>
        <w:ind w:left="0" w:firstLine="720"/>
        <w:rPr>
          <w:b w:val="0"/>
          <w:noProof/>
          <w:lang w:val="sr-Cyrl-CS"/>
        </w:rPr>
      </w:pPr>
      <w:r>
        <w:rPr>
          <w:b w:val="0"/>
          <w:noProof/>
          <w:lang w:val="sr-Latn-RS"/>
        </w:rPr>
        <w:t>Понуђач</w:t>
      </w:r>
      <w:r>
        <w:rPr>
          <w:b w:val="0"/>
          <w:noProof/>
          <w:lang w:val="sr-Cyrl-CS"/>
        </w:rPr>
        <w:t xml:space="preserve"> се обавезује да квалитет понуђених добара одговара стандардима и прописима републике Србије и Европске Уније о производњи и промету добара.</w:t>
      </w:r>
    </w:p>
    <w:p w:rsidR="001458E4" w:rsidRDefault="001458E4" w:rsidP="001458E4">
      <w:pPr>
        <w:pStyle w:val="BodyTextIndent"/>
        <w:spacing w:line="276" w:lineRule="auto"/>
        <w:ind w:left="0" w:firstLine="0"/>
        <w:rPr>
          <w:noProof/>
          <w:lang w:val="sr-Cyrl-RS"/>
        </w:rPr>
      </w:pPr>
      <w:r>
        <w:rPr>
          <w:b w:val="0"/>
          <w:noProof/>
          <w:lang w:val="sr-Latn-RS"/>
        </w:rPr>
        <w:t>Понуђач</w:t>
      </w:r>
      <w:r>
        <w:rPr>
          <w:b w:val="0"/>
          <w:noProof/>
          <w:lang w:val="sr-Cyrl-CS"/>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w:t>
      </w:r>
      <w:r>
        <w:rPr>
          <w:b w:val="0"/>
          <w:noProof/>
          <w:lang w:val="sr-Latn-RS"/>
        </w:rPr>
        <w:t>a</w:t>
      </w:r>
      <w:r>
        <w:rPr>
          <w:b w:val="0"/>
          <w:noProof/>
          <w:lang w:val="sr-Cyrl-CS"/>
        </w:rPr>
        <w:t>ведени и безбедносно-технички подаци важни за процену и отклањање ризика на раду.</w:t>
      </w:r>
    </w:p>
    <w:p w:rsidR="001458E4" w:rsidRPr="001458E4" w:rsidRDefault="001458E4" w:rsidP="001458E4">
      <w:pPr>
        <w:pStyle w:val="ListParagraph"/>
        <w:spacing w:line="276" w:lineRule="auto"/>
        <w:ind w:left="0" w:firstLine="720"/>
        <w:rPr>
          <w:noProof/>
          <w:lang w:val="sr-Cyrl-CS"/>
        </w:rPr>
      </w:pPr>
      <w:r>
        <w:rPr>
          <w:noProof/>
        </w:rPr>
        <w:t xml:space="preserve">Наручилац задржава право да </w:t>
      </w:r>
      <w:r w:rsidRPr="001458E4">
        <w:rPr>
          <w:noProof/>
          <w:lang w:val="sr-Cyrl-CS"/>
        </w:rPr>
        <w:t xml:space="preserve">у </w:t>
      </w:r>
      <w:r>
        <w:rPr>
          <w:noProof/>
        </w:rPr>
        <w:t>ток</w:t>
      </w:r>
      <w:r w:rsidRPr="001458E4">
        <w:rPr>
          <w:noProof/>
          <w:lang w:val="sr-Cyrl-CS"/>
        </w:rPr>
        <w:t>у</w:t>
      </w:r>
      <w:r>
        <w:rPr>
          <w:noProof/>
        </w:rPr>
        <w:t xml:space="preserve"> реализације </w:t>
      </w:r>
      <w:r w:rsidRPr="001458E4">
        <w:rPr>
          <w:noProof/>
          <w:lang w:val="sr-Cyrl-CS"/>
        </w:rPr>
        <w:t>овог у</w:t>
      </w:r>
      <w:r>
        <w:rPr>
          <w:noProof/>
        </w:rPr>
        <w:t xml:space="preserve">говора захтева додатне  потврде о квалитету </w:t>
      </w:r>
      <w:r w:rsidRPr="001458E4">
        <w:rPr>
          <w:noProof/>
          <w:lang w:val="sr-Cyrl-CS"/>
        </w:rPr>
        <w:t xml:space="preserve">испоручених добара </w:t>
      </w:r>
      <w:r>
        <w:rPr>
          <w:noProof/>
        </w:rPr>
        <w:t xml:space="preserve">уколико се приликом испоруке посумња у </w:t>
      </w:r>
      <w:r w:rsidRPr="001458E4">
        <w:rPr>
          <w:noProof/>
          <w:lang w:val="sr-Cyrl-CS"/>
        </w:rPr>
        <w:t xml:space="preserve">њихов </w:t>
      </w:r>
      <w:r>
        <w:rPr>
          <w:noProof/>
        </w:rPr>
        <w:t xml:space="preserve">квалитет, како би се утврдило да ли добра одговарају </w:t>
      </w:r>
      <w:r w:rsidRPr="001458E4">
        <w:rPr>
          <w:noProof/>
          <w:lang w:val="sr-Cyrl-CS"/>
        </w:rPr>
        <w:t xml:space="preserve">прописима о </w:t>
      </w:r>
      <w:r>
        <w:rPr>
          <w:noProof/>
        </w:rPr>
        <w:t>општој безбедности производа</w:t>
      </w:r>
      <w:r w:rsidRPr="001458E4">
        <w:rPr>
          <w:noProof/>
          <w:lang w:val="sr-Cyrl-CS"/>
        </w:rPr>
        <w:t>, затим прописима</w:t>
      </w:r>
      <w:r>
        <w:rPr>
          <w:noProof/>
        </w:rPr>
        <w:t xml:space="preserve"> о здравственој исправности предмета опште употребе</w:t>
      </w:r>
      <w:r w:rsidRPr="001458E4">
        <w:rPr>
          <w:noProof/>
          <w:lang w:val="sr-Cyrl-CS"/>
        </w:rPr>
        <w:t xml:space="preserve">, као </w:t>
      </w:r>
      <w:r>
        <w:rPr>
          <w:noProof/>
        </w:rPr>
        <w:t>и другим важећим прописима</w:t>
      </w:r>
      <w:r w:rsidRPr="001458E4">
        <w:rPr>
          <w:noProof/>
          <w:lang w:val="sr-Cyrl-CS"/>
        </w:rPr>
        <w:t>.</w:t>
      </w:r>
    </w:p>
    <w:p w:rsidR="001458E4" w:rsidRDefault="001458E4" w:rsidP="001458E4">
      <w:pPr>
        <w:pStyle w:val="ListParagraph"/>
        <w:spacing w:line="276" w:lineRule="auto"/>
        <w:ind w:left="0" w:firstLine="720"/>
        <w:rPr>
          <w:noProof/>
        </w:rPr>
      </w:pPr>
      <w:r>
        <w:rPr>
          <w:noProof/>
        </w:rPr>
        <w:t>У случају утврђених недостатака у квалитету и очигледних грешака, Понуђач мора да изврши неопходну замену у најкраћем могућем року, а најкасније у року од 24 часа од пријема писаног дописа о рекламацији од стране Наручиоца.</w:t>
      </w:r>
    </w:p>
    <w:p w:rsidR="001458E4" w:rsidRPr="001458E4" w:rsidRDefault="001458E4" w:rsidP="001458E4">
      <w:pPr>
        <w:pStyle w:val="ListParagraph"/>
        <w:ind w:left="0"/>
        <w:rPr>
          <w:noProof/>
          <w:lang w:val="en-GB"/>
        </w:rPr>
      </w:pPr>
    </w:p>
    <w:p w:rsidR="000B2369" w:rsidRPr="00F51EAF" w:rsidRDefault="000B2369" w:rsidP="001458E4">
      <w:pPr>
        <w:pStyle w:val="ListParagraph"/>
        <w:ind w:left="0"/>
        <w:rPr>
          <w:b/>
          <w:noProof/>
        </w:rPr>
      </w:pPr>
    </w:p>
    <w:p w:rsidR="00EC5647" w:rsidRPr="009B0F1B" w:rsidRDefault="00EC5647" w:rsidP="001458E4">
      <w:pPr>
        <w:ind w:left="426" w:hanging="66"/>
        <w:jc w:val="both"/>
        <w:rPr>
          <w:b/>
          <w:noProof/>
        </w:rPr>
      </w:pPr>
    </w:p>
    <w:p w:rsidR="00EC5647" w:rsidRPr="00EC5647" w:rsidRDefault="00EC5647" w:rsidP="001458E4">
      <w:pPr>
        <w:ind w:left="426" w:hanging="66"/>
        <w:rPr>
          <w:noProof/>
        </w:rPr>
      </w:pPr>
      <w:r>
        <w:rPr>
          <w:noProof/>
        </w:rPr>
        <w:tab/>
      </w:r>
    </w:p>
    <w:p w:rsidR="000B2369" w:rsidRPr="009B0F1B" w:rsidRDefault="000B2369" w:rsidP="000B2369">
      <w:pPr>
        <w:rPr>
          <w:noProof/>
        </w:rPr>
      </w:pPr>
    </w:p>
    <w:p w:rsidR="000A3779" w:rsidRPr="002C16E8" w:rsidRDefault="000A3779" w:rsidP="000A3779">
      <w:pPr>
        <w:jc w:val="both"/>
        <w:rPr>
          <w:lang w:val="sr-Latn-CS"/>
        </w:rPr>
      </w:pPr>
    </w:p>
    <w:p w:rsidR="005425AE" w:rsidRDefault="005425AE" w:rsidP="005425AE">
      <w:pPr>
        <w:rPr>
          <w:b/>
          <w:noProof/>
        </w:rPr>
      </w:pPr>
      <w:r>
        <w:rPr>
          <w:b/>
          <w:noProof/>
        </w:rPr>
        <w:br w:type="page"/>
      </w:r>
    </w:p>
    <w:p w:rsidR="00B579EA" w:rsidRPr="008B7475" w:rsidRDefault="00B579EA">
      <w:pPr>
        <w:rPr>
          <w:b/>
        </w:rPr>
      </w:pPr>
    </w:p>
    <w:p w:rsidR="00810DB2" w:rsidRPr="008B7475" w:rsidRDefault="00810DB2" w:rsidP="00810DB2">
      <w:pPr>
        <w:pStyle w:val="ListParagraph"/>
        <w:numPr>
          <w:ilvl w:val="0"/>
          <w:numId w:val="11"/>
        </w:numPr>
        <w:spacing w:before="100" w:beforeAutospacing="1" w:line="210" w:lineRule="atLeast"/>
        <w:jc w:val="center"/>
        <w:rPr>
          <w:b/>
          <w:noProof/>
        </w:rPr>
      </w:pPr>
      <w:r>
        <w:rPr>
          <w:b/>
          <w:noProof/>
        </w:rPr>
        <w:t>ОБРАЗАЦ ИЗЈАВЕ О ИСПУЊЕНОСТИ  УСЛОВА</w:t>
      </w:r>
      <w:r w:rsidRPr="008B7475">
        <w:rPr>
          <w:b/>
          <w:noProof/>
        </w:rPr>
        <w:t xml:space="preserve"> </w:t>
      </w:r>
      <w:r>
        <w:rPr>
          <w:b/>
          <w:noProof/>
        </w:rPr>
        <w:t>ИЗ</w:t>
      </w:r>
      <w:r w:rsidRPr="008B7475">
        <w:rPr>
          <w:b/>
          <w:noProof/>
        </w:rPr>
        <w:t xml:space="preserve"> </w:t>
      </w:r>
      <w:r>
        <w:rPr>
          <w:b/>
          <w:noProof/>
        </w:rPr>
        <w:t>ЧЛ</w:t>
      </w:r>
      <w:r w:rsidRPr="008B7475">
        <w:rPr>
          <w:b/>
          <w:noProof/>
        </w:rPr>
        <w:t xml:space="preserve">. 75. </w:t>
      </w:r>
      <w:r>
        <w:rPr>
          <w:b/>
          <w:noProof/>
        </w:rPr>
        <w:t>И</w:t>
      </w:r>
      <w:r w:rsidRPr="008B7475">
        <w:rPr>
          <w:b/>
          <w:noProof/>
        </w:rPr>
        <w:t xml:space="preserve"> 76. </w:t>
      </w:r>
      <w:r>
        <w:rPr>
          <w:b/>
          <w:noProof/>
        </w:rPr>
        <w:t>ЗАКОНА</w:t>
      </w:r>
      <w:r w:rsidRPr="008B7475">
        <w:rPr>
          <w:b/>
          <w:noProof/>
        </w:rPr>
        <w:t xml:space="preserve"> </w:t>
      </w:r>
      <w:r w:rsidR="007B1C89">
        <w:rPr>
          <w:b/>
          <w:noProof/>
          <w:lang w:val="sr-Cyrl-CS"/>
        </w:rPr>
        <w:t xml:space="preserve">О ЈАВНИМ НАБАВКАМА </w:t>
      </w:r>
      <w:r>
        <w:rPr>
          <w:b/>
          <w:noProof/>
        </w:rPr>
        <w:t>И</w:t>
      </w:r>
      <w:r w:rsidRPr="008B7475">
        <w:rPr>
          <w:b/>
          <w:noProof/>
        </w:rPr>
        <w:t xml:space="preserve"> </w:t>
      </w:r>
      <w:r>
        <w:rPr>
          <w:b/>
          <w:noProof/>
        </w:rPr>
        <w:t>УПУТСТВО</w:t>
      </w:r>
      <w:r w:rsidRPr="008B7475">
        <w:rPr>
          <w:b/>
          <w:noProof/>
        </w:rPr>
        <w:t xml:space="preserve"> </w:t>
      </w:r>
      <w:r>
        <w:rPr>
          <w:b/>
          <w:noProof/>
        </w:rPr>
        <w:t>КАКО</w:t>
      </w:r>
      <w:r w:rsidRPr="008B7475">
        <w:rPr>
          <w:b/>
          <w:noProof/>
        </w:rPr>
        <w:t xml:space="preserve"> </w:t>
      </w:r>
      <w:r>
        <w:rPr>
          <w:b/>
          <w:noProof/>
        </w:rPr>
        <w:t>СЕ</w:t>
      </w:r>
      <w:r w:rsidRPr="008B7475">
        <w:rPr>
          <w:b/>
          <w:noProof/>
        </w:rPr>
        <w:t xml:space="preserve"> </w:t>
      </w:r>
      <w:r>
        <w:rPr>
          <w:b/>
          <w:noProof/>
        </w:rPr>
        <w:t>ДОКАЗУЈЕ</w:t>
      </w:r>
      <w:r w:rsidRPr="008B7475">
        <w:rPr>
          <w:b/>
          <w:noProof/>
        </w:rPr>
        <w:t xml:space="preserve"> </w:t>
      </w:r>
      <w:r>
        <w:rPr>
          <w:b/>
          <w:noProof/>
        </w:rPr>
        <w:t>ИСПУЊЕНОСТ</w:t>
      </w:r>
      <w:r w:rsidRPr="008B7475">
        <w:rPr>
          <w:b/>
          <w:noProof/>
        </w:rPr>
        <w:t xml:space="preserve"> </w:t>
      </w:r>
      <w:r>
        <w:rPr>
          <w:b/>
          <w:noProof/>
        </w:rPr>
        <w:t>ТИХ</w:t>
      </w:r>
      <w:r w:rsidRPr="008B7475">
        <w:rPr>
          <w:b/>
          <w:noProof/>
        </w:rPr>
        <w:t xml:space="preserve"> </w:t>
      </w:r>
      <w:r>
        <w:rPr>
          <w:b/>
          <w:noProof/>
        </w:rPr>
        <w:t>УСЛОВА</w:t>
      </w:r>
    </w:p>
    <w:p w:rsidR="00810DB2" w:rsidRPr="008C4186" w:rsidRDefault="00810DB2" w:rsidP="00810DB2">
      <w:pPr>
        <w:pStyle w:val="ListParagraph"/>
        <w:spacing w:before="100" w:beforeAutospacing="1" w:line="210" w:lineRule="atLeast"/>
        <w:rPr>
          <w:b/>
          <w:noProof/>
        </w:rPr>
      </w:pPr>
    </w:p>
    <w:p w:rsidR="00810DB2" w:rsidRPr="00D447D8" w:rsidRDefault="00810DB2" w:rsidP="00810DB2">
      <w:pPr>
        <w:jc w:val="center"/>
        <w:rPr>
          <w:noProof/>
        </w:rPr>
      </w:pPr>
      <w:r>
        <w:rPr>
          <w:noProof/>
        </w:rPr>
        <w:t>за јавну набавку број 156-13</w:t>
      </w:r>
      <w:r w:rsidRPr="00D447D8">
        <w:rPr>
          <w:noProof/>
        </w:rPr>
        <w:t>-М</w:t>
      </w:r>
    </w:p>
    <w:p w:rsidR="00810DB2" w:rsidRPr="00D447D8" w:rsidRDefault="00810DB2" w:rsidP="00810DB2">
      <w:pPr>
        <w:jc w:val="both"/>
        <w:rPr>
          <w:noProof/>
        </w:rPr>
      </w:pPr>
    </w:p>
    <w:p w:rsidR="00810DB2" w:rsidRPr="00D447D8" w:rsidRDefault="00810DB2" w:rsidP="00810DB2">
      <w:pPr>
        <w:jc w:val="both"/>
        <w:rPr>
          <w:noProof/>
        </w:rPr>
      </w:pPr>
      <w:r w:rsidRPr="00D447D8">
        <w:rPr>
          <w:noProof/>
        </w:rPr>
        <w:t>Под пуном  материјалном и кривичном одговорношћу изјављујем да понуђач</w:t>
      </w:r>
    </w:p>
    <w:p w:rsidR="00810DB2" w:rsidRDefault="00810DB2" w:rsidP="009D211C">
      <w:pPr>
        <w:rPr>
          <w:noProof/>
        </w:rPr>
      </w:pPr>
      <w:r w:rsidRPr="00D447D8">
        <w:rPr>
          <w:noProof/>
        </w:rPr>
        <w:t>__________</w:t>
      </w:r>
      <w:r>
        <w:rPr>
          <w:noProof/>
        </w:rPr>
        <w:t>_______________________________</w:t>
      </w:r>
      <w:r>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Pr>
          <w:noProof/>
          <w:lang w:val="sr-Latn-CS"/>
        </w:rPr>
        <w:t xml:space="preserve">, </w:t>
      </w:r>
      <w:r w:rsidR="006A004D">
        <w:rPr>
          <w:noProof/>
        </w:rPr>
        <w:t>ул</w:t>
      </w:r>
      <w:r>
        <w:rPr>
          <w:noProof/>
          <w:lang w:val="sr-Latn-CS"/>
        </w:rPr>
        <w:t>._____________________________</w:t>
      </w:r>
      <w:r w:rsidR="009D211C">
        <w:rPr>
          <w:noProof/>
          <w:lang w:val="sr-Latn-CS"/>
        </w:rPr>
        <w:t xml:space="preserve">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 и 76. </w:t>
      </w:r>
      <w:r w:rsidRPr="00D447D8">
        <w:rPr>
          <w:noProof/>
        </w:rPr>
        <w:t xml:space="preserve">Закона о јавним набавкама и </w:t>
      </w:r>
      <w:r>
        <w:rPr>
          <w:noProof/>
        </w:rPr>
        <w:t>да располаже доказима из члана 77</w:t>
      </w:r>
      <w:r w:rsidRPr="00D447D8">
        <w:rPr>
          <w:noProof/>
        </w:rPr>
        <w:t>. Закона о јавним набавкама.</w:t>
      </w:r>
    </w:p>
    <w:p w:rsidR="00075522" w:rsidRPr="008C4186" w:rsidRDefault="00075522" w:rsidP="00075522">
      <w:pPr>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44"/>
        <w:gridCol w:w="261"/>
        <w:gridCol w:w="2358"/>
        <w:gridCol w:w="132"/>
        <w:gridCol w:w="4403"/>
        <w:gridCol w:w="42"/>
        <w:gridCol w:w="1878"/>
      </w:tblGrid>
      <w:tr w:rsidR="00EE231C" w:rsidRPr="008C4186" w:rsidTr="00F04F6A">
        <w:trPr>
          <w:trHeight w:val="972"/>
        </w:trPr>
        <w:tc>
          <w:tcPr>
            <w:tcW w:w="544" w:type="dxa"/>
          </w:tcPr>
          <w:p w:rsidR="00EE231C" w:rsidRPr="008C4186" w:rsidRDefault="00EE231C" w:rsidP="00075522">
            <w:pPr>
              <w:jc w:val="center"/>
              <w:rPr>
                <w:rFonts w:ascii="Arial" w:hAnsi="Arial" w:cs="Arial"/>
                <w:noProof/>
                <w:sz w:val="22"/>
                <w:szCs w:val="22"/>
              </w:rPr>
            </w:pPr>
            <w:r w:rsidRPr="008C4186">
              <w:rPr>
                <w:rFonts w:ascii="Arial" w:hAnsi="Arial" w:cs="Arial"/>
                <w:noProof/>
                <w:sz w:val="22"/>
                <w:szCs w:val="22"/>
              </w:rPr>
              <w:t>Бр.</w:t>
            </w:r>
          </w:p>
        </w:tc>
        <w:tc>
          <w:tcPr>
            <w:tcW w:w="2619" w:type="dxa"/>
            <w:gridSpan w:val="2"/>
            <w:vAlign w:val="center"/>
          </w:tcPr>
          <w:p w:rsidR="00EE231C" w:rsidRPr="006A004D" w:rsidRDefault="00EE231C" w:rsidP="00075522">
            <w:pPr>
              <w:jc w:val="center"/>
              <w:rPr>
                <w:noProof/>
              </w:rPr>
            </w:pPr>
            <w:r w:rsidRPr="006A004D">
              <w:rPr>
                <w:noProof/>
              </w:rPr>
              <w:t>УСЛОВИ</w:t>
            </w:r>
          </w:p>
        </w:tc>
        <w:tc>
          <w:tcPr>
            <w:tcW w:w="4535" w:type="dxa"/>
            <w:gridSpan w:val="2"/>
            <w:vAlign w:val="center"/>
          </w:tcPr>
          <w:p w:rsidR="00EE231C" w:rsidRPr="006A004D" w:rsidRDefault="00EE231C" w:rsidP="00075522">
            <w:pPr>
              <w:jc w:val="center"/>
              <w:rPr>
                <w:noProof/>
              </w:rPr>
            </w:pPr>
            <w:r w:rsidRPr="006A004D">
              <w:rPr>
                <w:noProof/>
              </w:rPr>
              <w:t>ДОКАЗИ</w:t>
            </w:r>
          </w:p>
        </w:tc>
        <w:tc>
          <w:tcPr>
            <w:tcW w:w="1920" w:type="dxa"/>
            <w:gridSpan w:val="2"/>
          </w:tcPr>
          <w:p w:rsidR="00EE231C" w:rsidRDefault="00EE231C">
            <w:r w:rsidRPr="00D447D8">
              <w:rPr>
                <w:noProof/>
              </w:rPr>
              <w:t>Испуњеност услова Понуђач попуњава са ДА/НЕ</w:t>
            </w:r>
          </w:p>
          <w:p w:rsidR="00EE231C" w:rsidRPr="008C4186" w:rsidRDefault="00EE231C" w:rsidP="00075522">
            <w:pPr>
              <w:jc w:val="center"/>
              <w:rPr>
                <w:rFonts w:ascii="Arial" w:hAnsi="Arial" w:cs="Arial"/>
                <w:noProof/>
                <w:sz w:val="22"/>
                <w:szCs w:val="22"/>
              </w:rPr>
            </w:pPr>
          </w:p>
        </w:tc>
      </w:tr>
      <w:tr w:rsidR="00EE231C" w:rsidRPr="008C4186" w:rsidTr="00EE231C">
        <w:trPr>
          <w:trHeight w:val="505"/>
        </w:trPr>
        <w:tc>
          <w:tcPr>
            <w:tcW w:w="9618" w:type="dxa"/>
            <w:gridSpan w:val="7"/>
          </w:tcPr>
          <w:p w:rsidR="00EE231C" w:rsidRPr="006A004D" w:rsidRDefault="00EE231C" w:rsidP="00075522">
            <w:pPr>
              <w:jc w:val="center"/>
              <w:rPr>
                <w:noProof/>
              </w:rPr>
            </w:pPr>
            <w:r w:rsidRPr="006A004D">
              <w:rPr>
                <w:noProof/>
              </w:rPr>
              <w:t>ОБАВЕЗНИ УСЛОВИ ЗА УЧЕШЋЕ У ПОСТУПКУ ЈАВНЕ НАБАВКЕ ИЗ ЧЛАНА 75. ЗАКОНА</w:t>
            </w:r>
          </w:p>
        </w:tc>
      </w:tr>
      <w:tr w:rsidR="00EE231C" w:rsidRPr="008C4186" w:rsidTr="00F04F6A">
        <w:trPr>
          <w:trHeight w:val="505"/>
        </w:trPr>
        <w:tc>
          <w:tcPr>
            <w:tcW w:w="544" w:type="dxa"/>
          </w:tcPr>
          <w:p w:rsidR="00EE231C" w:rsidRPr="008C4186" w:rsidRDefault="00EE231C" w:rsidP="00075522">
            <w:pPr>
              <w:jc w:val="both"/>
              <w:rPr>
                <w:rFonts w:ascii="Arial" w:hAnsi="Arial" w:cs="Arial"/>
                <w:noProof/>
                <w:sz w:val="22"/>
                <w:szCs w:val="22"/>
              </w:rPr>
            </w:pPr>
            <w:r w:rsidRPr="008C4186">
              <w:rPr>
                <w:rFonts w:ascii="Arial" w:hAnsi="Arial" w:cs="Arial"/>
                <w:noProof/>
                <w:sz w:val="22"/>
                <w:szCs w:val="22"/>
              </w:rPr>
              <w:t>1.</w:t>
            </w:r>
          </w:p>
        </w:tc>
        <w:tc>
          <w:tcPr>
            <w:tcW w:w="2619" w:type="dxa"/>
            <w:gridSpan w:val="2"/>
          </w:tcPr>
          <w:p w:rsidR="00EE231C" w:rsidRPr="006A004D" w:rsidRDefault="0087166E" w:rsidP="00D978EC">
            <w:pPr>
              <w:pStyle w:val="stil1tekst"/>
              <w:ind w:left="0" w:right="63" w:firstLine="0"/>
              <w:jc w:val="left"/>
              <w:rPr>
                <w:noProof/>
                <w:sz w:val="24"/>
                <w:szCs w:val="24"/>
                <w:lang w:val="sr-Cyrl-RS"/>
              </w:rPr>
            </w:pPr>
            <w:r>
              <w:rPr>
                <w:noProof/>
                <w:sz w:val="24"/>
                <w:szCs w:val="24"/>
                <w:lang w:val="sr-Cyrl-RS"/>
              </w:rPr>
              <w:t xml:space="preserve">Да је понуђач </w:t>
            </w:r>
            <w:r w:rsidR="00EE231C" w:rsidRPr="006A004D">
              <w:rPr>
                <w:noProof/>
                <w:sz w:val="24"/>
                <w:szCs w:val="24"/>
                <w:lang w:val="sr-Cyrl-RS"/>
              </w:rPr>
              <w:t xml:space="preserve">регистрован код надлежног органа, односно уписан у одговарајући регистар; </w:t>
            </w:r>
          </w:p>
        </w:tc>
        <w:tc>
          <w:tcPr>
            <w:tcW w:w="4535" w:type="dxa"/>
            <w:gridSpan w:val="2"/>
          </w:tcPr>
          <w:p w:rsidR="00EE231C" w:rsidRPr="006A004D" w:rsidRDefault="00EE231C" w:rsidP="00075522">
            <w:pPr>
              <w:jc w:val="both"/>
              <w:rPr>
                <w:noProof/>
              </w:rPr>
            </w:pPr>
            <w:r w:rsidRPr="006A004D">
              <w:rPr>
                <w:noProof/>
              </w:rPr>
              <w:t>Извод из регистра Агенције за привредне регистре, односно извод из регистра надлежног Привредног суда, односно извода из одговарајућег регистра.</w:t>
            </w:r>
          </w:p>
        </w:tc>
        <w:tc>
          <w:tcPr>
            <w:tcW w:w="1920" w:type="dxa"/>
            <w:gridSpan w:val="2"/>
          </w:tcPr>
          <w:p w:rsidR="00EE231C" w:rsidRPr="008C4186" w:rsidRDefault="00EE231C" w:rsidP="00075522">
            <w:pPr>
              <w:jc w:val="both"/>
              <w:rPr>
                <w:rFonts w:ascii="Arial" w:hAnsi="Arial" w:cs="Arial"/>
                <w:noProof/>
                <w:sz w:val="22"/>
                <w:szCs w:val="22"/>
              </w:rPr>
            </w:pPr>
          </w:p>
        </w:tc>
      </w:tr>
      <w:tr w:rsidR="00EE231C" w:rsidRPr="008C4186" w:rsidTr="00F04F6A">
        <w:trPr>
          <w:trHeight w:val="458"/>
        </w:trPr>
        <w:tc>
          <w:tcPr>
            <w:tcW w:w="544" w:type="dxa"/>
          </w:tcPr>
          <w:p w:rsidR="00EE231C" w:rsidRPr="008C4186" w:rsidRDefault="00EE231C" w:rsidP="00075522">
            <w:pPr>
              <w:jc w:val="both"/>
              <w:rPr>
                <w:rFonts w:ascii="Arial" w:hAnsi="Arial" w:cs="Arial"/>
                <w:noProof/>
                <w:sz w:val="22"/>
                <w:szCs w:val="22"/>
              </w:rPr>
            </w:pPr>
            <w:r w:rsidRPr="008C4186">
              <w:rPr>
                <w:rFonts w:ascii="Arial" w:hAnsi="Arial" w:cs="Arial"/>
                <w:noProof/>
                <w:sz w:val="22"/>
                <w:szCs w:val="22"/>
              </w:rPr>
              <w:t>2.</w:t>
            </w:r>
          </w:p>
        </w:tc>
        <w:tc>
          <w:tcPr>
            <w:tcW w:w="2619" w:type="dxa"/>
            <w:gridSpan w:val="2"/>
          </w:tcPr>
          <w:p w:rsidR="00EE231C" w:rsidRPr="006A004D" w:rsidRDefault="0087166E" w:rsidP="00D978EC">
            <w:pPr>
              <w:pStyle w:val="stil1tekst"/>
              <w:ind w:left="0" w:right="63" w:firstLine="0"/>
              <w:jc w:val="left"/>
              <w:rPr>
                <w:noProof/>
                <w:sz w:val="24"/>
                <w:szCs w:val="24"/>
                <w:lang w:val="sr-Cyrl-RS"/>
              </w:rPr>
            </w:pPr>
            <w:r>
              <w:rPr>
                <w:noProof/>
                <w:sz w:val="24"/>
                <w:szCs w:val="24"/>
                <w:lang w:val="sr-Cyrl-RS"/>
              </w:rPr>
              <w:t>Да п</w:t>
            </w:r>
            <w:r w:rsidR="00EE231C" w:rsidRPr="006A004D">
              <w:rPr>
                <w:noProof/>
                <w:sz w:val="24"/>
                <w:szCs w:val="24"/>
                <w:lang w:val="sr-Cyrl-RS"/>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35" w:type="dxa"/>
            <w:gridSpan w:val="2"/>
          </w:tcPr>
          <w:p w:rsidR="00EE231C" w:rsidRPr="006A004D" w:rsidRDefault="00EE231C" w:rsidP="00075522">
            <w:pPr>
              <w:pStyle w:val="Default"/>
              <w:jc w:val="both"/>
              <w:rPr>
                <w:rFonts w:ascii="Times New Roman" w:hAnsi="Times New Roman" w:cs="Times New Roman"/>
                <w:lang w:val="sr-Cyrl-RS"/>
              </w:rPr>
            </w:pPr>
            <w:r w:rsidRPr="006A004D">
              <w:rPr>
                <w:rFonts w:ascii="Times New Roman" w:hAnsi="Times New Roman" w:cs="Times New Roman"/>
                <w:iCs/>
                <w:lang w:val="sr-Cyrl-RS"/>
              </w:rPr>
              <w:t xml:space="preserve">Доказ за </w:t>
            </w:r>
            <w:r w:rsidRPr="006A004D">
              <w:rPr>
                <w:rFonts w:ascii="Times New Roman" w:hAnsi="Times New Roman" w:cs="Times New Roman"/>
                <w:b/>
                <w:bCs/>
                <w:lang w:val="sr-Cyrl-RS"/>
              </w:rPr>
              <w:t>правно лице</w:t>
            </w:r>
            <w:r w:rsidRPr="006A004D">
              <w:rPr>
                <w:rFonts w:ascii="Times New Roman" w:hAnsi="Times New Roman" w:cs="Times New Roman"/>
                <w:b/>
                <w:iCs/>
                <w:lang w:val="sr-Cyrl-RS"/>
              </w:rPr>
              <w:t>:</w:t>
            </w:r>
            <w:r w:rsidRPr="006A004D">
              <w:rPr>
                <w:rFonts w:ascii="Times New Roman" w:hAnsi="Times New Roman" w:cs="Times New Roman"/>
                <w:iCs/>
                <w:lang w:val="sr-Cyrl-RS"/>
              </w:rPr>
              <w:t xml:space="preserve"> </w:t>
            </w:r>
          </w:p>
          <w:p w:rsidR="00EE231C" w:rsidRPr="006A004D" w:rsidRDefault="00EE231C" w:rsidP="00075522">
            <w:pPr>
              <w:pStyle w:val="Default"/>
              <w:jc w:val="both"/>
              <w:rPr>
                <w:rFonts w:ascii="Times New Roman" w:hAnsi="Times New Roman" w:cs="Times New Roman"/>
                <w:lang w:val="sr-Cyrl-RS"/>
              </w:rPr>
            </w:pPr>
            <w:r w:rsidRPr="006A004D">
              <w:rPr>
                <w:rFonts w:ascii="Times New Roman" w:hAnsi="Times New Roman" w:cs="Times New Roman"/>
                <w:iCs/>
                <w:lang w:val="sr-Cyrl-R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EE231C" w:rsidRPr="006A004D" w:rsidRDefault="00EE231C" w:rsidP="00075522">
            <w:pPr>
              <w:pStyle w:val="Default"/>
              <w:jc w:val="both"/>
              <w:rPr>
                <w:rFonts w:ascii="Times New Roman" w:hAnsi="Times New Roman" w:cs="Times New Roman"/>
                <w:lang w:val="sr-Cyrl-RS"/>
              </w:rPr>
            </w:pPr>
            <w:r w:rsidRPr="006A004D">
              <w:rPr>
                <w:rFonts w:ascii="Times New Roman" w:hAnsi="Times New Roman" w:cs="Times New Roman"/>
                <w:iCs/>
                <w:lang w:val="sr-Cyrl-R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EE231C" w:rsidRPr="006A004D" w:rsidRDefault="00EE231C" w:rsidP="00075522">
            <w:pPr>
              <w:pStyle w:val="Default"/>
              <w:jc w:val="both"/>
              <w:rPr>
                <w:rFonts w:ascii="Times New Roman" w:hAnsi="Times New Roman" w:cs="Times New Roman"/>
                <w:iCs/>
                <w:lang w:val="sr-Cyrl-RS"/>
              </w:rPr>
            </w:pPr>
            <w:r w:rsidRPr="006A004D">
              <w:rPr>
                <w:rFonts w:ascii="Times New Roman" w:hAnsi="Times New Roman" w:cs="Times New Roman"/>
                <w:iCs/>
                <w:lang w:val="sr-Cyrl-RS"/>
              </w:rPr>
              <w:t xml:space="preserve">Доказ за </w:t>
            </w:r>
            <w:r w:rsidRPr="006A004D">
              <w:rPr>
                <w:rFonts w:ascii="Times New Roman" w:hAnsi="Times New Roman" w:cs="Times New Roman"/>
                <w:b/>
                <w:iCs/>
                <w:lang w:val="sr-Cyrl-RS"/>
              </w:rPr>
              <w:t>предузетнике:</w:t>
            </w:r>
          </w:p>
          <w:p w:rsidR="00EE231C" w:rsidRPr="006A004D" w:rsidRDefault="00EE231C" w:rsidP="00075522">
            <w:pPr>
              <w:pStyle w:val="Default"/>
              <w:jc w:val="both"/>
              <w:rPr>
                <w:rFonts w:ascii="Times New Roman" w:hAnsi="Times New Roman" w:cs="Times New Roman"/>
                <w:iCs/>
              </w:rPr>
            </w:pPr>
            <w:r w:rsidRPr="006A004D">
              <w:rPr>
                <w:rFonts w:ascii="Times New Roman" w:hAnsi="Times New Roman" w:cs="Times New Roman"/>
                <w:iCs/>
                <w:lang w:val="sr-Cyrl-RS"/>
              </w:rPr>
              <w:t>-</w:t>
            </w:r>
            <w:proofErr w:type="spellStart"/>
            <w:r w:rsidRPr="006A004D">
              <w:rPr>
                <w:rFonts w:ascii="Times New Roman" w:hAnsi="Times New Roman" w:cs="Times New Roman"/>
                <w:iCs/>
              </w:rPr>
              <w:t>Извод</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из</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казнене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евиденције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надлежне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Полицијске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управе</w:t>
            </w:r>
            <w:proofErr w:type="spellEnd"/>
            <w:r w:rsidRPr="006A004D">
              <w:rPr>
                <w:rFonts w:ascii="Times New Roman" w:hAnsi="Times New Roman" w:cs="Times New Roman"/>
                <w:iCs/>
              </w:rPr>
              <w:t xml:space="preserve"> МУП</w:t>
            </w:r>
            <w:r w:rsidRPr="006A004D">
              <w:rPr>
                <w:rFonts w:ascii="Times New Roman" w:hAnsi="Times New Roman" w:cs="Times New Roman"/>
                <w:iCs/>
                <w:lang w:val="sr-Cyrl-RS"/>
              </w:rPr>
              <w:t xml:space="preserve"> да није осуђиван за неко од кривичних дела као </w:t>
            </w:r>
            <w:r w:rsidRPr="006A004D">
              <w:rPr>
                <w:rFonts w:ascii="Times New Roman" w:hAnsi="Times New Roman" w:cs="Times New Roman"/>
                <w:iCs/>
                <w:lang w:val="sr-Cyrl-RS"/>
              </w:rPr>
              <w:lastRenderedPageBreak/>
              <w:t>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E231C" w:rsidRPr="006A004D" w:rsidRDefault="00EE231C" w:rsidP="00075522">
            <w:pPr>
              <w:pStyle w:val="Default"/>
              <w:jc w:val="both"/>
              <w:rPr>
                <w:rFonts w:ascii="Times New Roman" w:hAnsi="Times New Roman" w:cs="Times New Roman"/>
                <w:b/>
                <w:iCs/>
                <w:lang w:val="sr-Cyrl-RS"/>
              </w:rPr>
            </w:pPr>
            <w:r w:rsidRPr="006A004D">
              <w:rPr>
                <w:rFonts w:ascii="Times New Roman" w:hAnsi="Times New Roman" w:cs="Times New Roman"/>
                <w:iCs/>
                <w:lang w:val="sr-Cyrl-RS"/>
              </w:rPr>
              <w:t xml:space="preserve">Доказ за </w:t>
            </w:r>
            <w:r w:rsidRPr="006A004D">
              <w:rPr>
                <w:rFonts w:ascii="Times New Roman" w:hAnsi="Times New Roman" w:cs="Times New Roman"/>
                <w:b/>
                <w:iCs/>
                <w:lang w:val="sr-Cyrl-RS"/>
              </w:rPr>
              <w:t>физичка лица:</w:t>
            </w:r>
          </w:p>
          <w:p w:rsidR="00EE231C" w:rsidRPr="006A004D" w:rsidRDefault="00EE231C" w:rsidP="00075522">
            <w:pPr>
              <w:pStyle w:val="Default"/>
              <w:jc w:val="both"/>
              <w:rPr>
                <w:rFonts w:ascii="Times New Roman" w:hAnsi="Times New Roman" w:cs="Times New Roman"/>
                <w:noProof/>
                <w:lang w:val="sr-Cyrl-RS"/>
              </w:rPr>
            </w:pPr>
            <w:r w:rsidRPr="006A004D">
              <w:rPr>
                <w:rFonts w:ascii="Times New Roman" w:hAnsi="Times New Roman" w:cs="Times New Roman"/>
                <w:noProof/>
                <w:lang w:val="sr-Cyrl-RS"/>
              </w:rPr>
              <w:t>-</w:t>
            </w:r>
            <w:r w:rsidRPr="006A004D">
              <w:rPr>
                <w:rFonts w:ascii="Times New Roman" w:hAnsi="Times New Roman" w:cs="Times New Roman"/>
                <w:iCs/>
                <w:lang w:val="sr-Cyrl-RS"/>
              </w:rPr>
              <w:t>-</w:t>
            </w:r>
            <w:proofErr w:type="spellStart"/>
            <w:r w:rsidRPr="006A004D">
              <w:rPr>
                <w:rFonts w:ascii="Times New Roman" w:hAnsi="Times New Roman" w:cs="Times New Roman"/>
                <w:iCs/>
              </w:rPr>
              <w:t>Извод</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из</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казнене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евиденције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надлежне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Полицијске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управе</w:t>
            </w:r>
            <w:proofErr w:type="spellEnd"/>
            <w:r w:rsidRPr="006A004D">
              <w:rPr>
                <w:rFonts w:ascii="Times New Roman" w:hAnsi="Times New Roman" w:cs="Times New Roman"/>
                <w:iCs/>
              </w:rPr>
              <w:t xml:space="preserve"> МУП</w:t>
            </w:r>
            <w:r w:rsidRPr="006A004D">
              <w:rPr>
                <w:rFonts w:ascii="Times New Roman" w:hAnsi="Times New Roman" w:cs="Times New Roman"/>
                <w:iCs/>
                <w:lang w:val="sr-Cyrl-R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c>
          <w:tcPr>
            <w:tcW w:w="1920" w:type="dxa"/>
            <w:gridSpan w:val="2"/>
          </w:tcPr>
          <w:p w:rsidR="00EE231C" w:rsidRPr="008C4186" w:rsidRDefault="00EE231C" w:rsidP="00075522">
            <w:pPr>
              <w:pStyle w:val="Default"/>
              <w:jc w:val="both"/>
              <w:rPr>
                <w:iCs/>
                <w:sz w:val="20"/>
                <w:szCs w:val="20"/>
                <w:lang w:val="sr-Cyrl-RS"/>
              </w:rPr>
            </w:pPr>
          </w:p>
        </w:tc>
      </w:tr>
      <w:tr w:rsidR="00EE231C" w:rsidRPr="008C4186" w:rsidTr="00F04F6A">
        <w:trPr>
          <w:trHeight w:val="1174"/>
        </w:trPr>
        <w:tc>
          <w:tcPr>
            <w:tcW w:w="544" w:type="dxa"/>
          </w:tcPr>
          <w:p w:rsidR="00EE231C" w:rsidRPr="008C4186" w:rsidRDefault="00EE231C" w:rsidP="00075522">
            <w:pPr>
              <w:jc w:val="both"/>
              <w:rPr>
                <w:rFonts w:ascii="Arial" w:hAnsi="Arial" w:cs="Arial"/>
                <w:noProof/>
                <w:sz w:val="22"/>
                <w:szCs w:val="22"/>
              </w:rPr>
            </w:pPr>
            <w:r w:rsidRPr="008C4186">
              <w:rPr>
                <w:rFonts w:ascii="Arial" w:hAnsi="Arial" w:cs="Arial"/>
                <w:noProof/>
                <w:sz w:val="22"/>
                <w:szCs w:val="22"/>
              </w:rPr>
              <w:lastRenderedPageBreak/>
              <w:t>3.</w:t>
            </w:r>
          </w:p>
        </w:tc>
        <w:tc>
          <w:tcPr>
            <w:tcW w:w="2619" w:type="dxa"/>
            <w:gridSpan w:val="2"/>
          </w:tcPr>
          <w:p w:rsidR="00EE231C" w:rsidRPr="006A004D" w:rsidRDefault="0087166E" w:rsidP="00D978EC">
            <w:pPr>
              <w:rPr>
                <w:noProof/>
              </w:rPr>
            </w:pPr>
            <w:r>
              <w:rPr>
                <w:noProof/>
              </w:rPr>
              <w:t>Да п</w:t>
            </w:r>
            <w:r w:rsidR="00EE231C" w:rsidRPr="006A004D">
              <w:rPr>
                <w:noProof/>
              </w:rPr>
              <w:t>онуђачу није изречена мера забране обављања делатности, која је на снази у време објављивања односно слања позива за подношење понуда;</w:t>
            </w:r>
          </w:p>
        </w:tc>
        <w:tc>
          <w:tcPr>
            <w:tcW w:w="4535" w:type="dxa"/>
            <w:gridSpan w:val="2"/>
          </w:tcPr>
          <w:p w:rsidR="00EE231C" w:rsidRPr="006A004D" w:rsidRDefault="00EE231C" w:rsidP="00075522">
            <w:pPr>
              <w:pStyle w:val="Default"/>
              <w:jc w:val="both"/>
              <w:rPr>
                <w:rFonts w:ascii="Times New Roman" w:hAnsi="Times New Roman" w:cs="Times New Roman"/>
                <w:iCs/>
                <w:lang w:val="sr-Cyrl-RS"/>
              </w:rPr>
            </w:pPr>
            <w:r w:rsidRPr="006A004D">
              <w:rPr>
                <w:rFonts w:ascii="Times New Roman" w:hAnsi="Times New Roman" w:cs="Times New Roman"/>
                <w:iCs/>
                <w:lang w:val="sr-Cyrl-RS"/>
              </w:rPr>
              <w:t xml:space="preserve">Доказ за </w:t>
            </w:r>
            <w:r w:rsidRPr="006A004D">
              <w:rPr>
                <w:rFonts w:ascii="Times New Roman" w:hAnsi="Times New Roman" w:cs="Times New Roman"/>
                <w:b/>
                <w:bCs/>
                <w:lang w:val="sr-Cyrl-RS"/>
              </w:rPr>
              <w:t>правно лице</w:t>
            </w:r>
            <w:r w:rsidRPr="006A004D">
              <w:rPr>
                <w:rFonts w:ascii="Times New Roman" w:hAnsi="Times New Roman" w:cs="Times New Roman"/>
                <w:iCs/>
                <w:lang w:val="sr-Cyrl-RS"/>
              </w:rPr>
              <w:t xml:space="preserve">: </w:t>
            </w:r>
          </w:p>
          <w:p w:rsidR="00EE231C" w:rsidRPr="006A004D" w:rsidRDefault="00EE231C" w:rsidP="00075522">
            <w:pPr>
              <w:pStyle w:val="Default"/>
              <w:jc w:val="both"/>
              <w:rPr>
                <w:rFonts w:ascii="Times New Roman" w:hAnsi="Times New Roman" w:cs="Times New Roman"/>
                <w:lang w:val="sr-Cyrl-RS"/>
              </w:rPr>
            </w:pPr>
            <w:r w:rsidRPr="006A004D">
              <w:rPr>
                <w:rFonts w:ascii="Times New Roman" w:hAnsi="Times New Roman" w:cs="Times New Roman"/>
                <w:iCs/>
                <w:lang w:val="sr-Cyrl-R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EE231C" w:rsidRPr="006A004D" w:rsidRDefault="00EE231C" w:rsidP="00075522">
            <w:pPr>
              <w:jc w:val="both"/>
              <w:rPr>
                <w:iCs/>
              </w:rPr>
            </w:pPr>
            <w:r w:rsidRPr="006A004D">
              <w:rPr>
                <w:iCs/>
              </w:rPr>
              <w:t xml:space="preserve">Доказ за </w:t>
            </w:r>
            <w:r w:rsidRPr="006A004D">
              <w:rPr>
                <w:b/>
                <w:bCs/>
              </w:rPr>
              <w:t>предузетника</w:t>
            </w:r>
            <w:r w:rsidRPr="006A004D">
              <w:rPr>
                <w:iCs/>
              </w:rPr>
              <w:t xml:space="preserve">: </w:t>
            </w:r>
          </w:p>
          <w:p w:rsidR="00EE231C" w:rsidRPr="006A004D" w:rsidRDefault="00EE231C" w:rsidP="00075522">
            <w:pPr>
              <w:jc w:val="both"/>
              <w:rPr>
                <w:noProof/>
              </w:rPr>
            </w:pPr>
            <w:r w:rsidRPr="006A004D">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EE231C" w:rsidRPr="006A004D" w:rsidRDefault="00EE231C" w:rsidP="00075522">
            <w:pPr>
              <w:pStyle w:val="Default"/>
              <w:jc w:val="both"/>
              <w:rPr>
                <w:rFonts w:ascii="Times New Roman" w:hAnsi="Times New Roman" w:cs="Times New Roman"/>
                <w:b/>
                <w:iCs/>
                <w:lang w:val="sr-Cyrl-RS"/>
              </w:rPr>
            </w:pPr>
            <w:r w:rsidRPr="006A004D">
              <w:rPr>
                <w:rFonts w:ascii="Times New Roman" w:hAnsi="Times New Roman" w:cs="Times New Roman"/>
                <w:iCs/>
                <w:lang w:val="sr-Cyrl-RS"/>
              </w:rPr>
              <w:t xml:space="preserve">Доказ за </w:t>
            </w:r>
            <w:r w:rsidRPr="006A004D">
              <w:rPr>
                <w:rFonts w:ascii="Times New Roman" w:hAnsi="Times New Roman" w:cs="Times New Roman"/>
                <w:b/>
                <w:iCs/>
                <w:lang w:val="sr-Cyrl-RS"/>
              </w:rPr>
              <w:t>физичка лица:</w:t>
            </w:r>
          </w:p>
          <w:p w:rsidR="00EE231C" w:rsidRPr="006A004D" w:rsidRDefault="00EE231C" w:rsidP="00075522">
            <w:pPr>
              <w:jc w:val="both"/>
              <w:rPr>
                <w:noProof/>
              </w:rPr>
            </w:pPr>
            <w:r w:rsidRPr="006A004D">
              <w:rPr>
                <w:noProof/>
              </w:rPr>
              <w:t>-</w:t>
            </w:r>
            <w:r w:rsidRPr="006A004D">
              <w:rPr>
                <w:iCs/>
              </w:rPr>
              <w:t xml:space="preserve"> Потврда прекршајног суда да му није изречена мера забране обављања одређених послова.</w:t>
            </w:r>
          </w:p>
        </w:tc>
        <w:tc>
          <w:tcPr>
            <w:tcW w:w="1920" w:type="dxa"/>
            <w:gridSpan w:val="2"/>
          </w:tcPr>
          <w:p w:rsidR="00EE231C" w:rsidRPr="00DB7F06" w:rsidRDefault="00EE231C" w:rsidP="00075522">
            <w:pPr>
              <w:pStyle w:val="Default"/>
              <w:jc w:val="both"/>
              <w:rPr>
                <w:iCs/>
                <w:sz w:val="20"/>
                <w:szCs w:val="20"/>
                <w:lang w:val="sr-Cyrl-RS"/>
              </w:rPr>
            </w:pPr>
          </w:p>
        </w:tc>
      </w:tr>
      <w:tr w:rsidR="00EE231C" w:rsidRPr="008C4186" w:rsidTr="00F04F6A">
        <w:trPr>
          <w:trHeight w:val="789"/>
        </w:trPr>
        <w:tc>
          <w:tcPr>
            <w:tcW w:w="544" w:type="dxa"/>
          </w:tcPr>
          <w:p w:rsidR="00EE231C" w:rsidRPr="008C4186" w:rsidRDefault="00EE231C" w:rsidP="00075522">
            <w:pPr>
              <w:jc w:val="both"/>
              <w:rPr>
                <w:rFonts w:ascii="Arial" w:hAnsi="Arial" w:cs="Arial"/>
                <w:noProof/>
                <w:sz w:val="22"/>
                <w:szCs w:val="22"/>
              </w:rPr>
            </w:pPr>
            <w:r w:rsidRPr="008C4186">
              <w:rPr>
                <w:rFonts w:ascii="Arial" w:hAnsi="Arial" w:cs="Arial"/>
                <w:noProof/>
                <w:sz w:val="22"/>
                <w:szCs w:val="22"/>
              </w:rPr>
              <w:t>4.</w:t>
            </w:r>
          </w:p>
        </w:tc>
        <w:tc>
          <w:tcPr>
            <w:tcW w:w="2619" w:type="dxa"/>
            <w:gridSpan w:val="2"/>
          </w:tcPr>
          <w:p w:rsidR="00EE231C" w:rsidRPr="006A004D" w:rsidRDefault="0087166E" w:rsidP="00D978EC">
            <w:pPr>
              <w:pStyle w:val="stil1tekst"/>
              <w:ind w:left="0" w:right="63" w:firstLine="0"/>
              <w:jc w:val="left"/>
              <w:rPr>
                <w:noProof/>
                <w:sz w:val="24"/>
                <w:szCs w:val="24"/>
                <w:lang w:val="sr-Cyrl-RS"/>
              </w:rPr>
            </w:pPr>
            <w:r>
              <w:rPr>
                <w:noProof/>
                <w:sz w:val="24"/>
                <w:szCs w:val="24"/>
                <w:lang w:val="sr-Cyrl-RS"/>
              </w:rPr>
              <w:t>Да је п</w:t>
            </w:r>
            <w:r w:rsidR="00EE231C" w:rsidRPr="006A004D">
              <w:rPr>
                <w:noProof/>
                <w:sz w:val="24"/>
                <w:szCs w:val="24"/>
                <w:lang w:val="sr-Cyrl-RS"/>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35" w:type="dxa"/>
            <w:gridSpan w:val="2"/>
          </w:tcPr>
          <w:p w:rsidR="00EE231C" w:rsidRPr="006A004D" w:rsidRDefault="00EE231C" w:rsidP="00075522">
            <w:pPr>
              <w:pStyle w:val="Default"/>
              <w:jc w:val="both"/>
              <w:rPr>
                <w:rFonts w:ascii="Times New Roman" w:hAnsi="Times New Roman" w:cs="Times New Roman"/>
                <w:b/>
                <w:iCs/>
                <w:lang w:val="sr-Cyrl-RS"/>
              </w:rPr>
            </w:pPr>
            <w:r w:rsidRPr="006A004D">
              <w:rPr>
                <w:rFonts w:ascii="Times New Roman" w:hAnsi="Times New Roman" w:cs="Times New Roman"/>
                <w:iCs/>
                <w:lang w:val="sr-Cyrl-RS"/>
              </w:rPr>
              <w:t xml:space="preserve">Доказ за </w:t>
            </w:r>
            <w:r w:rsidRPr="006A004D">
              <w:rPr>
                <w:rFonts w:ascii="Times New Roman" w:hAnsi="Times New Roman" w:cs="Times New Roman"/>
                <w:b/>
                <w:iCs/>
                <w:lang w:val="sr-Cyrl-RS"/>
              </w:rPr>
              <w:t>правно лице / предузетнике / физичка лица:</w:t>
            </w:r>
          </w:p>
          <w:p w:rsidR="00EE231C" w:rsidRPr="006A004D" w:rsidRDefault="00EE231C" w:rsidP="00075522">
            <w:pPr>
              <w:pStyle w:val="Default"/>
              <w:jc w:val="both"/>
              <w:rPr>
                <w:rFonts w:ascii="Times New Roman" w:hAnsi="Times New Roman" w:cs="Times New Roman"/>
                <w:lang w:val="sr-Cyrl-RS"/>
              </w:rPr>
            </w:pPr>
            <w:r w:rsidRPr="006A004D">
              <w:rPr>
                <w:rFonts w:ascii="Times New Roman" w:hAnsi="Times New Roman" w:cs="Times New Roman"/>
                <w:lang w:val="sr-Cyrl-RS"/>
              </w:rPr>
              <w:t>У</w:t>
            </w:r>
            <w:r w:rsidRPr="006A004D">
              <w:rPr>
                <w:rFonts w:ascii="Times New Roman" w:hAnsi="Times New Roman" w:cs="Times New Roman"/>
                <w:iCs/>
                <w:lang w:val="sr-Cyrl-R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6A004D">
              <w:rPr>
                <w:rFonts w:ascii="Times New Roman" w:hAnsi="Times New Roman" w:cs="Times New Roman"/>
                <w:b/>
                <w:bCs/>
                <w:iCs/>
                <w:lang w:val="sr-Cyrl-RS"/>
              </w:rPr>
              <w:t xml:space="preserve">. </w:t>
            </w:r>
          </w:p>
          <w:p w:rsidR="00EE231C" w:rsidRPr="00D978EC" w:rsidRDefault="00EE231C" w:rsidP="00D978EC">
            <w:pPr>
              <w:pStyle w:val="Default"/>
              <w:jc w:val="both"/>
              <w:rPr>
                <w:rFonts w:ascii="Times New Roman" w:hAnsi="Times New Roman" w:cs="Times New Roman"/>
                <w:lang w:val="sr-Cyrl-RS"/>
              </w:rPr>
            </w:pPr>
            <w:r w:rsidRPr="006A004D">
              <w:rPr>
                <w:rFonts w:ascii="Times New Roman" w:hAnsi="Times New Roman" w:cs="Times New Roman"/>
                <w:iCs/>
                <w:lang w:val="sr-Cyrl-RS"/>
              </w:rPr>
              <w:t xml:space="preserve">Овај доказ достављају сви понуђачи било да </w:t>
            </w:r>
            <w:r w:rsidRPr="006A004D">
              <w:rPr>
                <w:rFonts w:ascii="Times New Roman" w:hAnsi="Times New Roman" w:cs="Times New Roman"/>
                <w:lang w:val="sr-Cyrl-RS"/>
              </w:rPr>
              <w:t xml:space="preserve">су </w:t>
            </w:r>
            <w:r w:rsidRPr="006A004D">
              <w:rPr>
                <w:rFonts w:ascii="Times New Roman" w:hAnsi="Times New Roman" w:cs="Times New Roman"/>
                <w:iCs/>
                <w:lang w:val="sr-Cyrl-RS"/>
              </w:rPr>
              <w:t>правна лица или предузетници.</w:t>
            </w:r>
          </w:p>
        </w:tc>
        <w:tc>
          <w:tcPr>
            <w:tcW w:w="1920" w:type="dxa"/>
            <w:gridSpan w:val="2"/>
          </w:tcPr>
          <w:p w:rsidR="00EE231C" w:rsidRPr="008C4186" w:rsidRDefault="00EE231C" w:rsidP="00075522">
            <w:pPr>
              <w:pStyle w:val="Default"/>
              <w:jc w:val="both"/>
              <w:rPr>
                <w:iCs/>
                <w:sz w:val="20"/>
                <w:szCs w:val="20"/>
                <w:lang w:val="sr-Cyrl-RS"/>
              </w:rPr>
            </w:pPr>
          </w:p>
        </w:tc>
      </w:tr>
      <w:tr w:rsidR="00EE231C" w:rsidRPr="008C4186" w:rsidTr="00F04F6A">
        <w:trPr>
          <w:trHeight w:val="789"/>
        </w:trPr>
        <w:tc>
          <w:tcPr>
            <w:tcW w:w="544" w:type="dxa"/>
          </w:tcPr>
          <w:p w:rsidR="00EE231C" w:rsidRPr="008C4186" w:rsidRDefault="00EE231C" w:rsidP="00075522">
            <w:pPr>
              <w:jc w:val="both"/>
              <w:rPr>
                <w:rFonts w:ascii="Arial" w:hAnsi="Arial" w:cs="Arial"/>
                <w:noProof/>
                <w:sz w:val="22"/>
                <w:szCs w:val="22"/>
              </w:rPr>
            </w:pPr>
            <w:r w:rsidRPr="008C4186">
              <w:rPr>
                <w:rFonts w:ascii="Arial" w:hAnsi="Arial" w:cs="Arial"/>
                <w:noProof/>
                <w:sz w:val="22"/>
                <w:szCs w:val="22"/>
              </w:rPr>
              <w:t>5.</w:t>
            </w:r>
          </w:p>
        </w:tc>
        <w:tc>
          <w:tcPr>
            <w:tcW w:w="2619" w:type="dxa"/>
            <w:gridSpan w:val="2"/>
          </w:tcPr>
          <w:p w:rsidR="00EE231C" w:rsidRPr="006A004D" w:rsidRDefault="0087166E" w:rsidP="00D978EC">
            <w:pPr>
              <w:rPr>
                <w:noProof/>
              </w:rPr>
            </w:pPr>
            <w:r>
              <w:rPr>
                <w:noProof/>
              </w:rPr>
              <w:t>Да п</w:t>
            </w:r>
            <w:r w:rsidR="00EE231C" w:rsidRPr="006A004D">
              <w:rPr>
                <w:noProof/>
              </w:rPr>
              <w:t xml:space="preserve">онуђач има важећу дозволу надлежног органа за </w:t>
            </w:r>
            <w:r w:rsidR="00EE231C" w:rsidRPr="006A004D">
              <w:rPr>
                <w:noProof/>
              </w:rPr>
              <w:lastRenderedPageBreak/>
              <w:t>обављање делатности која је предмет јавне набавке, ако је таква дозвола предвиђена посебним прописом.</w:t>
            </w:r>
          </w:p>
        </w:tc>
        <w:tc>
          <w:tcPr>
            <w:tcW w:w="4535" w:type="dxa"/>
            <w:gridSpan w:val="2"/>
          </w:tcPr>
          <w:p w:rsidR="00EE231C" w:rsidRPr="006A004D" w:rsidRDefault="00EE231C" w:rsidP="00075522">
            <w:pPr>
              <w:jc w:val="both"/>
              <w:rPr>
                <w:noProof/>
              </w:rPr>
            </w:pPr>
            <w:r w:rsidRPr="006A004D">
              <w:rPr>
                <w:iCs/>
              </w:rPr>
              <w:lastRenderedPageBreak/>
              <w:t xml:space="preserve">Доказ за </w:t>
            </w:r>
            <w:r w:rsidRPr="006A004D">
              <w:rPr>
                <w:b/>
                <w:iCs/>
              </w:rPr>
              <w:t>правно лице / предузетнике / физичка лица:</w:t>
            </w:r>
          </w:p>
          <w:p w:rsidR="00EE231C" w:rsidRPr="006A004D" w:rsidRDefault="00EE231C" w:rsidP="00075522">
            <w:pPr>
              <w:jc w:val="both"/>
              <w:rPr>
                <w:noProof/>
              </w:rPr>
            </w:pPr>
            <w:r w:rsidRPr="006A004D">
              <w:rPr>
                <w:noProof/>
              </w:rPr>
              <w:t xml:space="preserve">важећа дозвола за обављање одговарајуће </w:t>
            </w:r>
            <w:r w:rsidRPr="006A004D">
              <w:rPr>
                <w:noProof/>
              </w:rPr>
              <w:lastRenderedPageBreak/>
              <w:t>делатности, издате од стране надлежног органа, ако је таква дозвола предвиђена посебним прописом.</w:t>
            </w:r>
          </w:p>
        </w:tc>
        <w:tc>
          <w:tcPr>
            <w:tcW w:w="1920" w:type="dxa"/>
            <w:gridSpan w:val="2"/>
          </w:tcPr>
          <w:p w:rsidR="00EE231C" w:rsidRPr="008728AC" w:rsidRDefault="00EE231C" w:rsidP="00075522">
            <w:pPr>
              <w:jc w:val="both"/>
              <w:rPr>
                <w:rFonts w:ascii="Arial" w:hAnsi="Arial" w:cs="Arial"/>
                <w:iCs/>
                <w:sz w:val="20"/>
                <w:szCs w:val="20"/>
              </w:rPr>
            </w:pPr>
          </w:p>
        </w:tc>
      </w:tr>
      <w:tr w:rsidR="003243C1" w:rsidRPr="008C4186" w:rsidTr="003C3000">
        <w:trPr>
          <w:trHeight w:val="514"/>
        </w:trPr>
        <w:tc>
          <w:tcPr>
            <w:tcW w:w="9618" w:type="dxa"/>
            <w:gridSpan w:val="7"/>
            <w:vAlign w:val="center"/>
          </w:tcPr>
          <w:p w:rsidR="003243C1" w:rsidRPr="006A004D" w:rsidRDefault="003243C1" w:rsidP="00075522">
            <w:pPr>
              <w:rPr>
                <w:noProof/>
              </w:rPr>
            </w:pPr>
            <w:r w:rsidRPr="006A004D">
              <w:rPr>
                <w:noProof/>
              </w:rPr>
              <w:lastRenderedPageBreak/>
              <w:t>ДОДАТНИ УСЛОВИ ЗА УЧЕШЋЕ У ПОСТУПКУ ЈАВНЕ НАБАВКЕ ИЗ ЧЛАНА 76. ЗАКОНА</w:t>
            </w:r>
          </w:p>
        </w:tc>
      </w:tr>
      <w:tr w:rsidR="00810DB2" w:rsidRPr="008728AC" w:rsidTr="00F04F6A">
        <w:trPr>
          <w:trHeight w:val="848"/>
        </w:trPr>
        <w:tc>
          <w:tcPr>
            <w:tcW w:w="805" w:type="dxa"/>
            <w:gridSpan w:val="2"/>
            <w:vAlign w:val="center"/>
          </w:tcPr>
          <w:p w:rsidR="00810DB2" w:rsidRPr="008728AC" w:rsidRDefault="00810DB2" w:rsidP="00075522">
            <w:pPr>
              <w:pStyle w:val="ListParagraph"/>
              <w:ind w:left="405"/>
              <w:jc w:val="center"/>
              <w:rPr>
                <w:rFonts w:ascii="Arial" w:hAnsi="Arial" w:cs="Arial"/>
                <w:noProof/>
                <w:sz w:val="22"/>
                <w:szCs w:val="22"/>
              </w:rPr>
            </w:pPr>
            <w:r w:rsidRPr="008728AC">
              <w:rPr>
                <w:rFonts w:ascii="Arial" w:hAnsi="Arial" w:cs="Arial"/>
                <w:noProof/>
                <w:sz w:val="22"/>
                <w:szCs w:val="22"/>
              </w:rPr>
              <w:t>6.</w:t>
            </w:r>
          </w:p>
          <w:p w:rsidR="00810DB2" w:rsidRPr="008728AC" w:rsidRDefault="00810DB2" w:rsidP="00075522">
            <w:pPr>
              <w:pStyle w:val="ListParagraph"/>
              <w:ind w:left="405"/>
              <w:jc w:val="center"/>
              <w:rPr>
                <w:rFonts w:ascii="Arial" w:hAnsi="Arial" w:cs="Arial"/>
                <w:noProof/>
                <w:sz w:val="22"/>
                <w:szCs w:val="22"/>
              </w:rPr>
            </w:pPr>
          </w:p>
          <w:p w:rsidR="00810DB2" w:rsidRPr="008728AC" w:rsidRDefault="00810DB2" w:rsidP="00075522">
            <w:pPr>
              <w:pStyle w:val="ListParagraph"/>
              <w:ind w:left="405"/>
              <w:jc w:val="center"/>
              <w:rPr>
                <w:rFonts w:ascii="Arial" w:hAnsi="Arial" w:cs="Arial"/>
                <w:noProof/>
                <w:sz w:val="22"/>
                <w:szCs w:val="22"/>
              </w:rPr>
            </w:pPr>
          </w:p>
        </w:tc>
        <w:tc>
          <w:tcPr>
            <w:tcW w:w="2490" w:type="dxa"/>
            <w:gridSpan w:val="2"/>
          </w:tcPr>
          <w:p w:rsidR="00810DB2" w:rsidRPr="003C3000" w:rsidRDefault="0087166E" w:rsidP="00B876DC">
            <w:pPr>
              <w:rPr>
                <w:noProof/>
                <w:color w:val="000000" w:themeColor="text1"/>
              </w:rPr>
            </w:pPr>
            <w:r>
              <w:rPr>
                <w:noProof/>
                <w:color w:val="000000" w:themeColor="text1"/>
              </w:rPr>
              <w:t>Да п</w:t>
            </w:r>
            <w:r w:rsidR="00810DB2" w:rsidRPr="003C3000">
              <w:rPr>
                <w:noProof/>
                <w:color w:val="000000" w:themeColor="text1"/>
              </w:rPr>
              <w:t>онуђач</w:t>
            </w:r>
            <w:r w:rsidR="003C3000" w:rsidRPr="003C3000">
              <w:rPr>
                <w:noProof/>
                <w:color w:val="000000" w:themeColor="text1"/>
                <w:lang w:val="sr-Latn-CS"/>
              </w:rPr>
              <w:t xml:space="preserve"> </w:t>
            </w:r>
            <w:r w:rsidR="00810DB2" w:rsidRPr="003C3000">
              <w:rPr>
                <w:noProof/>
                <w:color w:val="000000" w:themeColor="text1"/>
              </w:rPr>
              <w:t xml:space="preserve">располаже неопходним </w:t>
            </w:r>
            <w:r w:rsidR="003C3000" w:rsidRPr="003C3000">
              <w:rPr>
                <w:noProof/>
                <w:color w:val="000000" w:themeColor="text1"/>
                <w:lang w:val="sr-Latn-CS"/>
              </w:rPr>
              <w:t>f</w:t>
            </w:r>
            <w:r w:rsidR="00810DB2" w:rsidRPr="003C3000">
              <w:rPr>
                <w:noProof/>
                <w:color w:val="000000" w:themeColor="text1"/>
              </w:rPr>
              <w:t>инансијским</w:t>
            </w:r>
            <w:r w:rsidR="003C3000">
              <w:rPr>
                <w:noProof/>
                <w:color w:val="000000" w:themeColor="text1"/>
                <w:lang w:val="sr-Latn-CS"/>
              </w:rPr>
              <w:t xml:space="preserve"> </w:t>
            </w:r>
            <w:r w:rsidR="00810DB2" w:rsidRPr="003C3000">
              <w:rPr>
                <w:noProof/>
                <w:color w:val="000000" w:themeColor="text1"/>
              </w:rPr>
              <w:t>и пословним капацитетом, тј. остварио је пословни приход од најмање 1.000.000,00 динара у последње три године</w:t>
            </w:r>
          </w:p>
        </w:tc>
        <w:tc>
          <w:tcPr>
            <w:tcW w:w="4445" w:type="dxa"/>
            <w:gridSpan w:val="2"/>
          </w:tcPr>
          <w:p w:rsidR="00810DB2" w:rsidRPr="003C3000" w:rsidRDefault="00810DB2" w:rsidP="00D978EC">
            <w:pPr>
              <w:rPr>
                <w:noProof/>
              </w:rPr>
            </w:pPr>
            <w:r w:rsidRPr="003C3000">
              <w:rPr>
                <w:noProof/>
              </w:rPr>
              <w:t xml:space="preserve">Извештај о бонитету НБС (или АПР) или </w:t>
            </w:r>
            <w:r w:rsidR="00D978EC">
              <w:rPr>
                <w:noProof/>
              </w:rPr>
              <w:t>п</w:t>
            </w:r>
            <w:r w:rsidRPr="003C3000">
              <w:rPr>
                <w:noProof/>
              </w:rPr>
              <w:t>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c>
          <w:tcPr>
            <w:tcW w:w="1878" w:type="dxa"/>
          </w:tcPr>
          <w:p w:rsidR="00810DB2" w:rsidRPr="008728AC" w:rsidRDefault="00810DB2" w:rsidP="00075522">
            <w:pPr>
              <w:pStyle w:val="ListParagraph"/>
              <w:ind w:left="405"/>
              <w:rPr>
                <w:rFonts w:ascii="Arial" w:hAnsi="Arial" w:cs="Arial"/>
                <w:noProof/>
                <w:sz w:val="22"/>
                <w:szCs w:val="22"/>
              </w:rPr>
            </w:pPr>
          </w:p>
        </w:tc>
      </w:tr>
    </w:tbl>
    <w:p w:rsidR="00F90DE9" w:rsidRDefault="00F90DE9" w:rsidP="00F90DE9">
      <w:pPr>
        <w:rPr>
          <w:noProof/>
          <w:highlight w:val="yellow"/>
          <w:lang w:val="sr-Latn-CS"/>
        </w:rPr>
      </w:pPr>
    </w:p>
    <w:p w:rsidR="00F90DE9" w:rsidRPr="0093739E" w:rsidRDefault="00F90DE9" w:rsidP="00F90DE9">
      <w:pPr>
        <w:rPr>
          <w:b/>
          <w:noProof/>
          <w:lang w:val="sr-Cyrl-CS"/>
        </w:rPr>
      </w:pPr>
      <w:r w:rsidRPr="0093739E">
        <w:rPr>
          <w:b/>
          <w:noProof/>
        </w:rPr>
        <w:t xml:space="preserve">НАПОМЕНА </w:t>
      </w:r>
      <w:r w:rsidRPr="0093739E">
        <w:rPr>
          <w:b/>
          <w:noProof/>
          <w:lang w:val="sr-Latn-CS"/>
        </w:rPr>
        <w:t xml:space="preserve">: </w:t>
      </w:r>
    </w:p>
    <w:p w:rsidR="00F90DE9" w:rsidRPr="0093739E" w:rsidRDefault="00F90DE9" w:rsidP="00F90DE9">
      <w:pPr>
        <w:pStyle w:val="ListParagraph"/>
        <w:numPr>
          <w:ilvl w:val="0"/>
          <w:numId w:val="14"/>
        </w:numPr>
        <w:rPr>
          <w:b/>
          <w:noProof/>
          <w:lang w:val="sr-Cyrl-CS"/>
        </w:rPr>
      </w:pPr>
      <w:r w:rsidRPr="0093739E">
        <w:rPr>
          <w:noProof/>
        </w:rPr>
        <w:t>ОБАВЕЗН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75. ЗАКОНА: </w:t>
      </w:r>
      <w:r w:rsidRPr="0093739E">
        <w:rPr>
          <w:noProof/>
          <w:lang w:val="sr-Cyrl-CS"/>
        </w:rPr>
        <w:t>Понуђач ће</w:t>
      </w:r>
      <w:r w:rsidRPr="0093739E">
        <w:rPr>
          <w:noProof/>
        </w:rPr>
        <w:t xml:space="preserve"> приложити доказ</w:t>
      </w:r>
      <w:r w:rsidRPr="0093739E">
        <w:rPr>
          <w:noProof/>
          <w:lang w:val="sr-Cyrl-CS"/>
        </w:rPr>
        <w:t xml:space="preserve"> з</w:t>
      </w:r>
      <w:r w:rsidRPr="0093739E">
        <w:rPr>
          <w:noProof/>
        </w:rPr>
        <w:t xml:space="preserve">а тачку 5. </w:t>
      </w:r>
      <w:r w:rsidRPr="0093739E">
        <w:rPr>
          <w:noProof/>
          <w:lang w:val="sr-Cyrl-CS"/>
        </w:rPr>
        <w:t xml:space="preserve"> ако је предвиђена посебним прописима </w:t>
      </w:r>
      <w:r w:rsidR="00115A60" w:rsidRPr="0093739E">
        <w:rPr>
          <w:noProof/>
          <w:lang w:val="sr-Cyrl-CS"/>
        </w:rPr>
        <w:t xml:space="preserve">за предмет јавне набавке </w:t>
      </w:r>
      <w:r w:rsidRPr="0093739E">
        <w:rPr>
          <w:noProof/>
        </w:rPr>
        <w:t>, а остале доказе својим потписом потврђује овлашћено лице уз ИЗЈАВУ.</w:t>
      </w:r>
    </w:p>
    <w:p w:rsidR="0087166E" w:rsidRPr="0093739E" w:rsidRDefault="0087166E" w:rsidP="00F90DE9">
      <w:pPr>
        <w:pStyle w:val="ListParagraph"/>
        <w:numPr>
          <w:ilvl w:val="0"/>
          <w:numId w:val="14"/>
        </w:numPr>
        <w:rPr>
          <w:b/>
          <w:noProof/>
          <w:lang w:val="sr-Cyrl-CS"/>
        </w:rPr>
      </w:pPr>
      <w:r w:rsidRPr="0093739E">
        <w:rPr>
          <w:noProof/>
        </w:rPr>
        <w:t>ДОДАТН</w:t>
      </w:r>
      <w:r w:rsidR="00F72EA5" w:rsidRPr="0093739E">
        <w:rPr>
          <w:noProof/>
          <w:lang w:val="sr-Cyrl-CS"/>
        </w:rPr>
        <w:t>И</w:t>
      </w:r>
      <w:r w:rsidRPr="0093739E">
        <w:rPr>
          <w:noProof/>
        </w:rPr>
        <w:t xml:space="preserve"> УСЛОВ</w:t>
      </w:r>
      <w:r w:rsidR="00F72EA5" w:rsidRPr="0093739E">
        <w:rPr>
          <w:noProof/>
          <w:lang w:val="sr-Cyrl-CS"/>
        </w:rPr>
        <w:t>И</w:t>
      </w:r>
      <w:r w:rsidRPr="0093739E">
        <w:rPr>
          <w:noProof/>
        </w:rPr>
        <w:t xml:space="preserve"> ЗА УЧЕШЋЕ У ПОСТУПКУ ЈАВНЕ НАБАВКЕ ИЗ ЧЛАНА 76. ЗАКОНА: </w:t>
      </w:r>
      <w:r w:rsidR="00F72EA5" w:rsidRPr="0093739E">
        <w:rPr>
          <w:noProof/>
          <w:lang w:val="sr-Cyrl-CS"/>
        </w:rPr>
        <w:t>Понуђач ће</w:t>
      </w:r>
      <w:r w:rsidR="00F72EA5" w:rsidRPr="0093739E">
        <w:rPr>
          <w:noProof/>
        </w:rPr>
        <w:t xml:space="preserve"> </w:t>
      </w:r>
      <w:r w:rsidRPr="0093739E">
        <w:rPr>
          <w:noProof/>
        </w:rPr>
        <w:t xml:space="preserve"> </w:t>
      </w:r>
      <w:r w:rsidR="00F04F6A" w:rsidRPr="0093739E">
        <w:rPr>
          <w:noProof/>
          <w:lang w:val="sr-Cyrl-CS"/>
        </w:rPr>
        <w:t xml:space="preserve">потврдити </w:t>
      </w:r>
      <w:r w:rsidRPr="0093739E">
        <w:rPr>
          <w:noProof/>
        </w:rPr>
        <w:t>доказ својим потписом  уз ИЗЈАВУ.</w:t>
      </w:r>
    </w:p>
    <w:p w:rsidR="0087166E" w:rsidRPr="0093739E" w:rsidRDefault="0087166E">
      <w:pPr>
        <w:rPr>
          <w:noProof/>
        </w:rPr>
      </w:pPr>
    </w:p>
    <w:p w:rsidR="00075522" w:rsidRPr="0093739E" w:rsidRDefault="00075522" w:rsidP="00075522">
      <w:pPr>
        <w:pStyle w:val="ListParagraph"/>
        <w:numPr>
          <w:ilvl w:val="0"/>
          <w:numId w:val="3"/>
        </w:numPr>
        <w:rPr>
          <w:noProof/>
        </w:rPr>
      </w:pPr>
      <w:r w:rsidRPr="0093739E">
        <w:rPr>
          <w:noProof/>
        </w:rPr>
        <w:t>Докази из тачака 2, 3 и 4. не могу бити старији од два месеца пре отварања понуда.</w:t>
      </w:r>
    </w:p>
    <w:p w:rsidR="00075522" w:rsidRDefault="00075522" w:rsidP="00075522">
      <w:pPr>
        <w:pStyle w:val="ListParagraph"/>
        <w:numPr>
          <w:ilvl w:val="0"/>
          <w:numId w:val="3"/>
        </w:numPr>
        <w:rPr>
          <w:noProof/>
        </w:rPr>
      </w:pPr>
      <w:r w:rsidRPr="00075522">
        <w:rPr>
          <w:noProof/>
        </w:rPr>
        <w:t>Доказ из тачке 3. мора бити издат након објављивања позива за подношење понуда, односно слања позива за подношење понуда.</w:t>
      </w:r>
    </w:p>
    <w:p w:rsidR="000459ED" w:rsidRPr="00075522" w:rsidRDefault="00075522" w:rsidP="00E61177">
      <w:pPr>
        <w:pStyle w:val="ListParagraph"/>
        <w:numPr>
          <w:ilvl w:val="0"/>
          <w:numId w:val="3"/>
        </w:numPr>
      </w:pPr>
      <w:r>
        <w:t>Испуњеност</w:t>
      </w:r>
      <w:r w:rsidRPr="008B7475">
        <w:t xml:space="preserve"> </w:t>
      </w:r>
      <w:r>
        <w:t>додатних</w:t>
      </w:r>
      <w:r w:rsidRPr="008B7475">
        <w:t xml:space="preserve"> </w:t>
      </w:r>
      <w:r>
        <w:t>услова</w:t>
      </w:r>
      <w:r w:rsidRPr="008B7475">
        <w:t xml:space="preserve"> </w:t>
      </w:r>
      <w:r>
        <w:t>из</w:t>
      </w:r>
      <w:r w:rsidRPr="008B7475">
        <w:t xml:space="preserve"> </w:t>
      </w:r>
      <w:r>
        <w:t>члана</w:t>
      </w:r>
      <w:r w:rsidRPr="008B7475">
        <w:t xml:space="preserve"> 76. </w:t>
      </w:r>
      <w:r>
        <w:t>Закона</w:t>
      </w:r>
      <w:r w:rsidR="00D978EC" w:rsidRPr="00D978EC">
        <w:rPr>
          <w:noProof/>
        </w:rPr>
        <w:t xml:space="preserve"> </w:t>
      </w:r>
      <w:r w:rsidR="00D978EC" w:rsidRPr="009316E8">
        <w:rPr>
          <w:noProof/>
        </w:rPr>
        <w:t>о јавним набавкама</w:t>
      </w:r>
      <w:r w:rsidRPr="008B7475">
        <w:t xml:space="preserve"> </w:t>
      </w:r>
      <w:r>
        <w:t>доказује</w:t>
      </w:r>
      <w:r w:rsidRPr="008B7475">
        <w:t xml:space="preserve"> </w:t>
      </w:r>
      <w:r>
        <w:t>се</w:t>
      </w:r>
      <w:r w:rsidRPr="008B7475">
        <w:t xml:space="preserve"> </w:t>
      </w:r>
      <w:r>
        <w:t>путем</w:t>
      </w:r>
      <w:r w:rsidRPr="008B7475">
        <w:t xml:space="preserve"> </w:t>
      </w:r>
      <w:r>
        <w:t>јавних</w:t>
      </w:r>
      <w:r w:rsidRPr="008B7475">
        <w:t xml:space="preserve"> </w:t>
      </w:r>
      <w:r>
        <w:t>исправа</w:t>
      </w:r>
      <w:r w:rsidRPr="008B7475">
        <w:t xml:space="preserve">, </w:t>
      </w:r>
      <w:r>
        <w:t>као</w:t>
      </w:r>
      <w:r w:rsidRPr="008B7475">
        <w:t xml:space="preserve"> </w:t>
      </w:r>
      <w:r>
        <w:t>и</w:t>
      </w:r>
      <w:r w:rsidRPr="008B7475">
        <w:t xml:space="preserve"> </w:t>
      </w:r>
      <w:r>
        <w:t>на</w:t>
      </w:r>
      <w:r w:rsidRPr="008B7475">
        <w:t xml:space="preserve"> </w:t>
      </w:r>
      <w:r>
        <w:t>други</w:t>
      </w:r>
      <w:r w:rsidRPr="008B7475">
        <w:t xml:space="preserve"> </w:t>
      </w:r>
      <w:r>
        <w:t>начин</w:t>
      </w:r>
      <w:r w:rsidRPr="008B7475">
        <w:t xml:space="preserve"> </w:t>
      </w:r>
      <w:r>
        <w:t>у</w:t>
      </w:r>
      <w:r w:rsidRPr="008B7475">
        <w:t xml:space="preserve"> </w:t>
      </w:r>
      <w:r>
        <w:t>складу</w:t>
      </w:r>
      <w:r w:rsidRPr="008B7475">
        <w:t xml:space="preserve"> </w:t>
      </w:r>
      <w:r>
        <w:t>са</w:t>
      </w:r>
      <w:r w:rsidRPr="008B7475">
        <w:t xml:space="preserve"> </w:t>
      </w:r>
      <w:r>
        <w:t>Законом</w:t>
      </w:r>
      <w:r w:rsidRPr="008B7475">
        <w:t>.</w:t>
      </w:r>
    </w:p>
    <w:p w:rsidR="00E61177" w:rsidRPr="00B60BCA" w:rsidRDefault="00E61177" w:rsidP="00C17C5F">
      <w:pPr>
        <w:pStyle w:val="stil1tekst"/>
        <w:ind w:left="0" w:right="63" w:firstLine="0"/>
        <w:rPr>
          <w:sz w:val="24"/>
          <w:szCs w:val="24"/>
        </w:rPr>
      </w:pPr>
    </w:p>
    <w:p w:rsidR="00491F92" w:rsidRPr="00491F92" w:rsidRDefault="00491F92" w:rsidP="00CF2705">
      <w:pPr>
        <w:pStyle w:val="stil1tekst"/>
        <w:numPr>
          <w:ilvl w:val="0"/>
          <w:numId w:val="3"/>
        </w:numPr>
        <w:ind w:right="63"/>
        <w:rPr>
          <w:sz w:val="24"/>
          <w:szCs w:val="24"/>
        </w:rPr>
      </w:pPr>
      <w:proofErr w:type="spellStart"/>
      <w:r w:rsidRPr="00491F92">
        <w:rPr>
          <w:sz w:val="24"/>
          <w:szCs w:val="24"/>
        </w:rPr>
        <w:t>Понуду</w:t>
      </w:r>
      <w:proofErr w:type="spellEnd"/>
      <w:r w:rsidRPr="00491F92">
        <w:rPr>
          <w:sz w:val="24"/>
          <w:szCs w:val="24"/>
        </w:rPr>
        <w:t xml:space="preserve"> </w:t>
      </w:r>
      <w:proofErr w:type="spellStart"/>
      <w:r w:rsidRPr="00491F92">
        <w:rPr>
          <w:sz w:val="24"/>
          <w:szCs w:val="24"/>
        </w:rPr>
        <w:t>може</w:t>
      </w:r>
      <w:proofErr w:type="spellEnd"/>
      <w:r w:rsidRPr="00491F92">
        <w:rPr>
          <w:sz w:val="24"/>
          <w:szCs w:val="24"/>
        </w:rPr>
        <w:t xml:space="preserve"> </w:t>
      </w:r>
      <w:proofErr w:type="spellStart"/>
      <w:r w:rsidRPr="00491F92">
        <w:rPr>
          <w:sz w:val="24"/>
          <w:szCs w:val="24"/>
        </w:rPr>
        <w:t>поднети</w:t>
      </w:r>
      <w:proofErr w:type="spellEnd"/>
      <w:r w:rsidRPr="00491F92">
        <w:rPr>
          <w:sz w:val="24"/>
          <w:szCs w:val="24"/>
        </w:rPr>
        <w:t xml:space="preserve"> </w:t>
      </w:r>
      <w:proofErr w:type="spellStart"/>
      <w:r w:rsidRPr="00491F92">
        <w:rPr>
          <w:sz w:val="24"/>
          <w:szCs w:val="24"/>
        </w:rPr>
        <w:t>група</w:t>
      </w:r>
      <w:proofErr w:type="spellEnd"/>
      <w:r w:rsidRPr="00491F92">
        <w:rPr>
          <w:sz w:val="24"/>
          <w:szCs w:val="24"/>
        </w:rPr>
        <w:t xml:space="preserve"> </w:t>
      </w:r>
      <w:proofErr w:type="spellStart"/>
      <w:r w:rsidRPr="00491F92">
        <w:rPr>
          <w:sz w:val="24"/>
          <w:szCs w:val="24"/>
        </w:rPr>
        <w:t>понуђача</w:t>
      </w:r>
      <w:proofErr w:type="spellEnd"/>
      <w:r w:rsidRPr="00491F92">
        <w:rPr>
          <w:sz w:val="24"/>
          <w:szCs w:val="24"/>
        </w:rPr>
        <w:t>.</w:t>
      </w:r>
    </w:p>
    <w:p w:rsidR="00491F92" w:rsidRPr="00491F92" w:rsidRDefault="00491F92" w:rsidP="00CF2705">
      <w:pPr>
        <w:pStyle w:val="stil1tekst"/>
        <w:numPr>
          <w:ilvl w:val="0"/>
          <w:numId w:val="3"/>
        </w:numPr>
        <w:ind w:right="63"/>
        <w:rPr>
          <w:sz w:val="24"/>
          <w:szCs w:val="24"/>
        </w:rPr>
      </w:pPr>
      <w:proofErr w:type="spellStart"/>
      <w:r w:rsidRPr="00491F92">
        <w:rPr>
          <w:sz w:val="24"/>
          <w:szCs w:val="24"/>
        </w:rPr>
        <w:t>Сваки</w:t>
      </w:r>
      <w:proofErr w:type="spellEnd"/>
      <w:r w:rsidRPr="00491F92">
        <w:rPr>
          <w:sz w:val="24"/>
          <w:szCs w:val="24"/>
        </w:rPr>
        <w:t xml:space="preserve"> </w:t>
      </w:r>
      <w:proofErr w:type="spellStart"/>
      <w:r w:rsidRPr="00491F92">
        <w:rPr>
          <w:sz w:val="24"/>
          <w:szCs w:val="24"/>
        </w:rPr>
        <w:t>понуђач</w:t>
      </w:r>
      <w:proofErr w:type="spellEnd"/>
      <w:r w:rsidRPr="00491F92">
        <w:rPr>
          <w:sz w:val="24"/>
          <w:szCs w:val="24"/>
        </w:rPr>
        <w:t xml:space="preserve"> </w:t>
      </w:r>
      <w:proofErr w:type="spellStart"/>
      <w:r w:rsidRPr="00491F92">
        <w:rPr>
          <w:sz w:val="24"/>
          <w:szCs w:val="24"/>
        </w:rPr>
        <w:t>из</w:t>
      </w:r>
      <w:proofErr w:type="spellEnd"/>
      <w:r w:rsidRPr="00491F92">
        <w:rPr>
          <w:sz w:val="24"/>
          <w:szCs w:val="24"/>
        </w:rPr>
        <w:t xml:space="preserve"> </w:t>
      </w:r>
      <w:proofErr w:type="spellStart"/>
      <w:r w:rsidRPr="00491F92">
        <w:rPr>
          <w:sz w:val="24"/>
          <w:szCs w:val="24"/>
        </w:rPr>
        <w:t>групе</w:t>
      </w:r>
      <w:proofErr w:type="spellEnd"/>
      <w:r w:rsidRPr="00491F92">
        <w:rPr>
          <w:sz w:val="24"/>
          <w:szCs w:val="24"/>
        </w:rPr>
        <w:t xml:space="preserve"> </w:t>
      </w:r>
      <w:proofErr w:type="spellStart"/>
      <w:r w:rsidRPr="00491F92">
        <w:rPr>
          <w:sz w:val="24"/>
          <w:szCs w:val="24"/>
        </w:rPr>
        <w:t>понуђача</w:t>
      </w:r>
      <w:proofErr w:type="spellEnd"/>
      <w:r w:rsidRPr="00491F92">
        <w:rPr>
          <w:sz w:val="24"/>
          <w:szCs w:val="24"/>
        </w:rPr>
        <w:t xml:space="preserve"> </w:t>
      </w:r>
      <w:proofErr w:type="spellStart"/>
      <w:r w:rsidRPr="00491F92">
        <w:rPr>
          <w:sz w:val="24"/>
          <w:szCs w:val="24"/>
        </w:rPr>
        <w:t>мора</w:t>
      </w:r>
      <w:proofErr w:type="spellEnd"/>
      <w:r w:rsidRPr="00491F92">
        <w:rPr>
          <w:sz w:val="24"/>
          <w:szCs w:val="24"/>
        </w:rPr>
        <w:t xml:space="preserve"> </w:t>
      </w:r>
      <w:proofErr w:type="spellStart"/>
      <w:r w:rsidRPr="00491F92">
        <w:rPr>
          <w:sz w:val="24"/>
          <w:szCs w:val="24"/>
        </w:rPr>
        <w:t>да</w:t>
      </w:r>
      <w:proofErr w:type="spellEnd"/>
      <w:r w:rsidRPr="00491F92">
        <w:rPr>
          <w:sz w:val="24"/>
          <w:szCs w:val="24"/>
        </w:rPr>
        <w:t xml:space="preserve"> </w:t>
      </w:r>
      <w:proofErr w:type="spellStart"/>
      <w:r w:rsidRPr="00491F92">
        <w:rPr>
          <w:sz w:val="24"/>
          <w:szCs w:val="24"/>
        </w:rPr>
        <w:t>испуни</w:t>
      </w:r>
      <w:proofErr w:type="spellEnd"/>
      <w:r w:rsidRPr="00491F92">
        <w:rPr>
          <w:sz w:val="24"/>
          <w:szCs w:val="24"/>
        </w:rPr>
        <w:t xml:space="preserve"> </w:t>
      </w:r>
      <w:proofErr w:type="spellStart"/>
      <w:r w:rsidRPr="00491F92">
        <w:rPr>
          <w:sz w:val="24"/>
          <w:szCs w:val="24"/>
        </w:rPr>
        <w:t>обавезне</w:t>
      </w:r>
      <w:proofErr w:type="spellEnd"/>
      <w:r w:rsidRPr="00491F92">
        <w:rPr>
          <w:sz w:val="24"/>
          <w:szCs w:val="24"/>
        </w:rPr>
        <w:t xml:space="preserve"> </w:t>
      </w:r>
      <w:proofErr w:type="spellStart"/>
      <w:r w:rsidRPr="00491F92">
        <w:rPr>
          <w:sz w:val="24"/>
          <w:szCs w:val="24"/>
        </w:rPr>
        <w:t>услове</w:t>
      </w:r>
      <w:proofErr w:type="spellEnd"/>
      <w:r w:rsidRPr="00491F92">
        <w:rPr>
          <w:sz w:val="24"/>
          <w:szCs w:val="24"/>
        </w:rPr>
        <w:t xml:space="preserve"> </w:t>
      </w:r>
      <w:proofErr w:type="spellStart"/>
      <w:r w:rsidRPr="00491F92">
        <w:rPr>
          <w:sz w:val="24"/>
          <w:szCs w:val="24"/>
        </w:rPr>
        <w:t>из</w:t>
      </w:r>
      <w:proofErr w:type="spellEnd"/>
      <w:r w:rsidRPr="00491F92">
        <w:rPr>
          <w:sz w:val="24"/>
          <w:szCs w:val="24"/>
        </w:rPr>
        <w:t xml:space="preserve"> </w:t>
      </w:r>
      <w:proofErr w:type="spellStart"/>
      <w:r w:rsidRPr="00491F92">
        <w:rPr>
          <w:sz w:val="24"/>
          <w:szCs w:val="24"/>
        </w:rPr>
        <w:t>члана</w:t>
      </w:r>
      <w:proofErr w:type="spellEnd"/>
      <w:r w:rsidRPr="00491F92">
        <w:rPr>
          <w:sz w:val="24"/>
          <w:szCs w:val="24"/>
        </w:rPr>
        <w:t xml:space="preserve"> 75. </w:t>
      </w:r>
      <w:proofErr w:type="spellStart"/>
      <w:proofErr w:type="gramStart"/>
      <w:r w:rsidRPr="00491F92">
        <w:rPr>
          <w:sz w:val="24"/>
          <w:szCs w:val="24"/>
        </w:rPr>
        <w:t>став</w:t>
      </w:r>
      <w:proofErr w:type="spellEnd"/>
      <w:proofErr w:type="gramEnd"/>
      <w:r w:rsidRPr="00491F92">
        <w:rPr>
          <w:sz w:val="24"/>
          <w:szCs w:val="24"/>
        </w:rPr>
        <w:t xml:space="preserve"> 1. </w:t>
      </w:r>
      <w:proofErr w:type="spellStart"/>
      <w:proofErr w:type="gramStart"/>
      <w:r w:rsidRPr="00491F92">
        <w:rPr>
          <w:sz w:val="24"/>
          <w:szCs w:val="24"/>
        </w:rPr>
        <w:t>тач</w:t>
      </w:r>
      <w:proofErr w:type="spellEnd"/>
      <w:proofErr w:type="gramEnd"/>
      <w:r w:rsidRPr="00491F92">
        <w:rPr>
          <w:sz w:val="24"/>
          <w:szCs w:val="24"/>
        </w:rPr>
        <w:t xml:space="preserve">. 1) </w:t>
      </w:r>
      <w:proofErr w:type="spellStart"/>
      <w:proofErr w:type="gramStart"/>
      <w:r w:rsidRPr="00491F92">
        <w:rPr>
          <w:sz w:val="24"/>
          <w:szCs w:val="24"/>
        </w:rPr>
        <w:t>до</w:t>
      </w:r>
      <w:proofErr w:type="spellEnd"/>
      <w:proofErr w:type="gramEnd"/>
      <w:r w:rsidRPr="00491F92">
        <w:rPr>
          <w:sz w:val="24"/>
          <w:szCs w:val="24"/>
        </w:rPr>
        <w:t xml:space="preserve"> 4)</w:t>
      </w:r>
      <w:r w:rsidR="00D978EC">
        <w:rPr>
          <w:sz w:val="24"/>
          <w:szCs w:val="24"/>
        </w:rPr>
        <w:t xml:space="preserve"> </w:t>
      </w:r>
      <w:proofErr w:type="spellStart"/>
      <w:r w:rsidR="00D978EC" w:rsidRPr="00D978EC">
        <w:rPr>
          <w:sz w:val="24"/>
          <w:szCs w:val="24"/>
        </w:rPr>
        <w:t>Закона</w:t>
      </w:r>
      <w:proofErr w:type="spellEnd"/>
      <w:r w:rsidR="00D978EC" w:rsidRPr="00D978EC">
        <w:rPr>
          <w:noProof/>
          <w:sz w:val="24"/>
          <w:szCs w:val="24"/>
        </w:rPr>
        <w:t xml:space="preserve"> о јавним набавкама</w:t>
      </w:r>
      <w:r w:rsidRPr="00491F92">
        <w:rPr>
          <w:sz w:val="24"/>
          <w:szCs w:val="24"/>
        </w:rPr>
        <w:t xml:space="preserve">, а </w:t>
      </w:r>
      <w:proofErr w:type="spellStart"/>
      <w:r w:rsidRPr="00491F92">
        <w:rPr>
          <w:sz w:val="24"/>
          <w:szCs w:val="24"/>
        </w:rPr>
        <w:t>додатне</w:t>
      </w:r>
      <w:proofErr w:type="spellEnd"/>
      <w:r w:rsidRPr="00491F92">
        <w:rPr>
          <w:sz w:val="24"/>
          <w:szCs w:val="24"/>
        </w:rPr>
        <w:t xml:space="preserve"> </w:t>
      </w:r>
      <w:proofErr w:type="spellStart"/>
      <w:r w:rsidRPr="00491F92">
        <w:rPr>
          <w:sz w:val="24"/>
          <w:szCs w:val="24"/>
        </w:rPr>
        <w:t>услове</w:t>
      </w:r>
      <w:proofErr w:type="spellEnd"/>
      <w:r w:rsidRPr="00491F92">
        <w:rPr>
          <w:sz w:val="24"/>
          <w:szCs w:val="24"/>
        </w:rPr>
        <w:t xml:space="preserve"> </w:t>
      </w:r>
      <w:proofErr w:type="spellStart"/>
      <w:r w:rsidRPr="00491F92">
        <w:rPr>
          <w:sz w:val="24"/>
          <w:szCs w:val="24"/>
        </w:rPr>
        <w:t>испуњавају</w:t>
      </w:r>
      <w:proofErr w:type="spellEnd"/>
      <w:r w:rsidRPr="00491F92">
        <w:rPr>
          <w:sz w:val="24"/>
          <w:szCs w:val="24"/>
        </w:rPr>
        <w:t xml:space="preserve"> </w:t>
      </w:r>
      <w:proofErr w:type="spellStart"/>
      <w:r w:rsidRPr="00491F92">
        <w:rPr>
          <w:sz w:val="24"/>
          <w:szCs w:val="24"/>
        </w:rPr>
        <w:t>заједно</w:t>
      </w:r>
      <w:proofErr w:type="spellEnd"/>
      <w:r w:rsidRPr="00491F92">
        <w:rPr>
          <w:sz w:val="24"/>
          <w:szCs w:val="24"/>
        </w:rPr>
        <w:t xml:space="preserve">, </w:t>
      </w:r>
      <w:proofErr w:type="spellStart"/>
      <w:r w:rsidRPr="00491F92">
        <w:rPr>
          <w:sz w:val="24"/>
          <w:szCs w:val="24"/>
        </w:rPr>
        <w:t>осим</w:t>
      </w:r>
      <w:proofErr w:type="spellEnd"/>
      <w:r w:rsidRPr="00491F92">
        <w:rPr>
          <w:sz w:val="24"/>
          <w:szCs w:val="24"/>
        </w:rPr>
        <w:t xml:space="preserve"> </w:t>
      </w:r>
      <w:proofErr w:type="spellStart"/>
      <w:r w:rsidRPr="00491F92">
        <w:rPr>
          <w:sz w:val="24"/>
          <w:szCs w:val="24"/>
        </w:rPr>
        <w:t>ако</w:t>
      </w:r>
      <w:proofErr w:type="spellEnd"/>
      <w:r w:rsidRPr="00491F92">
        <w:rPr>
          <w:sz w:val="24"/>
          <w:szCs w:val="24"/>
        </w:rPr>
        <w:t xml:space="preserve"> </w:t>
      </w:r>
      <w:proofErr w:type="spellStart"/>
      <w:r w:rsidRPr="00491F92">
        <w:rPr>
          <w:sz w:val="24"/>
          <w:szCs w:val="24"/>
        </w:rPr>
        <w:t>наручилац</w:t>
      </w:r>
      <w:proofErr w:type="spellEnd"/>
      <w:r w:rsidRPr="00491F92">
        <w:rPr>
          <w:sz w:val="24"/>
          <w:szCs w:val="24"/>
        </w:rPr>
        <w:t xml:space="preserve"> </w:t>
      </w:r>
      <w:proofErr w:type="spellStart"/>
      <w:r w:rsidRPr="00491F92">
        <w:rPr>
          <w:sz w:val="24"/>
          <w:szCs w:val="24"/>
        </w:rPr>
        <w:t>из</w:t>
      </w:r>
      <w:proofErr w:type="spellEnd"/>
      <w:r w:rsidRPr="00491F92">
        <w:rPr>
          <w:sz w:val="24"/>
          <w:szCs w:val="24"/>
        </w:rPr>
        <w:t xml:space="preserve"> </w:t>
      </w:r>
      <w:proofErr w:type="spellStart"/>
      <w:r w:rsidRPr="00491F92">
        <w:rPr>
          <w:sz w:val="24"/>
          <w:szCs w:val="24"/>
        </w:rPr>
        <w:t>оправданих</w:t>
      </w:r>
      <w:proofErr w:type="spellEnd"/>
      <w:r w:rsidRPr="00491F92">
        <w:rPr>
          <w:sz w:val="24"/>
          <w:szCs w:val="24"/>
        </w:rPr>
        <w:t xml:space="preserve"> </w:t>
      </w:r>
      <w:proofErr w:type="spellStart"/>
      <w:r w:rsidRPr="00491F92">
        <w:rPr>
          <w:sz w:val="24"/>
          <w:szCs w:val="24"/>
        </w:rPr>
        <w:t>разлога</w:t>
      </w:r>
      <w:proofErr w:type="spellEnd"/>
      <w:r w:rsidRPr="00491F92">
        <w:rPr>
          <w:sz w:val="24"/>
          <w:szCs w:val="24"/>
        </w:rPr>
        <w:t xml:space="preserve"> </w:t>
      </w:r>
      <w:proofErr w:type="spellStart"/>
      <w:r w:rsidRPr="00491F92">
        <w:rPr>
          <w:sz w:val="24"/>
          <w:szCs w:val="24"/>
        </w:rPr>
        <w:t>не</w:t>
      </w:r>
      <w:proofErr w:type="spellEnd"/>
      <w:r w:rsidRPr="00491F92">
        <w:rPr>
          <w:sz w:val="24"/>
          <w:szCs w:val="24"/>
        </w:rPr>
        <w:t xml:space="preserve"> </w:t>
      </w:r>
      <w:proofErr w:type="spellStart"/>
      <w:r w:rsidRPr="00491F92">
        <w:rPr>
          <w:sz w:val="24"/>
          <w:szCs w:val="24"/>
        </w:rPr>
        <w:t>одреди</w:t>
      </w:r>
      <w:proofErr w:type="spellEnd"/>
      <w:r w:rsidRPr="00491F92">
        <w:rPr>
          <w:sz w:val="24"/>
          <w:szCs w:val="24"/>
        </w:rPr>
        <w:t xml:space="preserve"> </w:t>
      </w:r>
      <w:proofErr w:type="spellStart"/>
      <w:r w:rsidRPr="00491F92">
        <w:rPr>
          <w:sz w:val="24"/>
          <w:szCs w:val="24"/>
        </w:rPr>
        <w:t>другачије</w:t>
      </w:r>
      <w:proofErr w:type="spellEnd"/>
      <w:r w:rsidRPr="00491F92">
        <w:rPr>
          <w:sz w:val="24"/>
          <w:szCs w:val="24"/>
        </w:rPr>
        <w:t>.</w:t>
      </w:r>
    </w:p>
    <w:p w:rsidR="00491F92" w:rsidRPr="00491F92" w:rsidRDefault="00491F92" w:rsidP="00CF2705">
      <w:pPr>
        <w:pStyle w:val="stil1tekst"/>
        <w:numPr>
          <w:ilvl w:val="0"/>
          <w:numId w:val="3"/>
        </w:numPr>
        <w:ind w:right="63"/>
        <w:rPr>
          <w:sz w:val="24"/>
          <w:szCs w:val="24"/>
        </w:rPr>
      </w:pPr>
      <w:proofErr w:type="spellStart"/>
      <w:r w:rsidRPr="00491F92">
        <w:rPr>
          <w:sz w:val="24"/>
          <w:szCs w:val="24"/>
        </w:rPr>
        <w:t>Услов</w:t>
      </w:r>
      <w:proofErr w:type="spellEnd"/>
      <w:r w:rsidRPr="00491F92">
        <w:rPr>
          <w:sz w:val="24"/>
          <w:szCs w:val="24"/>
        </w:rPr>
        <w:t xml:space="preserve"> </w:t>
      </w:r>
      <w:proofErr w:type="spellStart"/>
      <w:r w:rsidRPr="00491F92">
        <w:rPr>
          <w:sz w:val="24"/>
          <w:szCs w:val="24"/>
        </w:rPr>
        <w:t>из</w:t>
      </w:r>
      <w:proofErr w:type="spellEnd"/>
      <w:r w:rsidRPr="00491F92">
        <w:rPr>
          <w:sz w:val="24"/>
          <w:szCs w:val="24"/>
        </w:rPr>
        <w:t xml:space="preserve"> </w:t>
      </w:r>
      <w:proofErr w:type="spellStart"/>
      <w:r w:rsidRPr="00491F92">
        <w:rPr>
          <w:sz w:val="24"/>
          <w:szCs w:val="24"/>
        </w:rPr>
        <w:t>члана</w:t>
      </w:r>
      <w:proofErr w:type="spellEnd"/>
      <w:r w:rsidRPr="00491F92">
        <w:rPr>
          <w:sz w:val="24"/>
          <w:szCs w:val="24"/>
        </w:rPr>
        <w:t xml:space="preserve"> 75. </w:t>
      </w:r>
      <w:proofErr w:type="spellStart"/>
      <w:proofErr w:type="gramStart"/>
      <w:r w:rsidRPr="00491F92">
        <w:rPr>
          <w:sz w:val="24"/>
          <w:szCs w:val="24"/>
        </w:rPr>
        <w:t>став</w:t>
      </w:r>
      <w:proofErr w:type="spellEnd"/>
      <w:proofErr w:type="gramEnd"/>
      <w:r w:rsidRPr="00491F92">
        <w:rPr>
          <w:sz w:val="24"/>
          <w:szCs w:val="24"/>
        </w:rPr>
        <w:t xml:space="preserve"> 1. </w:t>
      </w:r>
      <w:proofErr w:type="spellStart"/>
      <w:proofErr w:type="gramStart"/>
      <w:r w:rsidRPr="00491F92">
        <w:rPr>
          <w:sz w:val="24"/>
          <w:szCs w:val="24"/>
        </w:rPr>
        <w:t>тачка</w:t>
      </w:r>
      <w:proofErr w:type="spellEnd"/>
      <w:proofErr w:type="gramEnd"/>
      <w:r w:rsidRPr="00491F92">
        <w:rPr>
          <w:sz w:val="24"/>
          <w:szCs w:val="24"/>
        </w:rPr>
        <w:t xml:space="preserve"> 5) </w:t>
      </w:r>
      <w:proofErr w:type="spellStart"/>
      <w:r w:rsidRPr="00491F92">
        <w:rPr>
          <w:sz w:val="24"/>
          <w:szCs w:val="24"/>
        </w:rPr>
        <w:t>овог</w:t>
      </w:r>
      <w:proofErr w:type="spellEnd"/>
      <w:r w:rsidRPr="00491F92">
        <w:rPr>
          <w:sz w:val="24"/>
          <w:szCs w:val="24"/>
        </w:rPr>
        <w:t xml:space="preserve"> </w:t>
      </w:r>
      <w:proofErr w:type="spellStart"/>
      <w:r w:rsidRPr="00491F92">
        <w:rPr>
          <w:sz w:val="24"/>
          <w:szCs w:val="24"/>
        </w:rPr>
        <w:t>закона</w:t>
      </w:r>
      <w:proofErr w:type="spellEnd"/>
      <w:r w:rsidRPr="00491F92">
        <w:rPr>
          <w:sz w:val="24"/>
          <w:szCs w:val="24"/>
        </w:rPr>
        <w:t xml:space="preserve"> </w:t>
      </w:r>
      <w:proofErr w:type="spellStart"/>
      <w:r w:rsidRPr="00491F92">
        <w:rPr>
          <w:sz w:val="24"/>
          <w:szCs w:val="24"/>
        </w:rPr>
        <w:t>дужан</w:t>
      </w:r>
      <w:proofErr w:type="spellEnd"/>
      <w:r w:rsidRPr="00491F92">
        <w:rPr>
          <w:sz w:val="24"/>
          <w:szCs w:val="24"/>
        </w:rPr>
        <w:t xml:space="preserve"> </w:t>
      </w:r>
      <w:proofErr w:type="spellStart"/>
      <w:r w:rsidRPr="00491F92">
        <w:rPr>
          <w:sz w:val="24"/>
          <w:szCs w:val="24"/>
        </w:rPr>
        <w:t>је</w:t>
      </w:r>
      <w:proofErr w:type="spellEnd"/>
      <w:r w:rsidRPr="00491F92">
        <w:rPr>
          <w:sz w:val="24"/>
          <w:szCs w:val="24"/>
        </w:rPr>
        <w:t xml:space="preserve"> </w:t>
      </w:r>
      <w:proofErr w:type="spellStart"/>
      <w:r w:rsidRPr="00491F92">
        <w:rPr>
          <w:sz w:val="24"/>
          <w:szCs w:val="24"/>
        </w:rPr>
        <w:t>да</w:t>
      </w:r>
      <w:proofErr w:type="spellEnd"/>
      <w:r w:rsidRPr="00491F92">
        <w:rPr>
          <w:sz w:val="24"/>
          <w:szCs w:val="24"/>
        </w:rPr>
        <w:t xml:space="preserve"> </w:t>
      </w:r>
      <w:proofErr w:type="spellStart"/>
      <w:r w:rsidRPr="00491F92">
        <w:rPr>
          <w:sz w:val="24"/>
          <w:szCs w:val="24"/>
        </w:rPr>
        <w:t>испуни</w:t>
      </w:r>
      <w:proofErr w:type="spellEnd"/>
      <w:r w:rsidRPr="00491F92">
        <w:rPr>
          <w:sz w:val="24"/>
          <w:szCs w:val="24"/>
        </w:rPr>
        <w:t xml:space="preserve"> </w:t>
      </w:r>
      <w:proofErr w:type="spellStart"/>
      <w:r w:rsidRPr="00491F92">
        <w:rPr>
          <w:sz w:val="24"/>
          <w:szCs w:val="24"/>
        </w:rPr>
        <w:t>понуђач</w:t>
      </w:r>
      <w:proofErr w:type="spellEnd"/>
      <w:r w:rsidRPr="00491F92">
        <w:rPr>
          <w:sz w:val="24"/>
          <w:szCs w:val="24"/>
        </w:rPr>
        <w:t xml:space="preserve"> </w:t>
      </w:r>
      <w:proofErr w:type="spellStart"/>
      <w:r w:rsidRPr="00491F92">
        <w:rPr>
          <w:sz w:val="24"/>
          <w:szCs w:val="24"/>
        </w:rPr>
        <w:t>из</w:t>
      </w:r>
      <w:proofErr w:type="spellEnd"/>
      <w:r w:rsidRPr="00491F92">
        <w:rPr>
          <w:sz w:val="24"/>
          <w:szCs w:val="24"/>
        </w:rPr>
        <w:t xml:space="preserve"> </w:t>
      </w:r>
      <w:proofErr w:type="spellStart"/>
      <w:r w:rsidRPr="00491F92">
        <w:rPr>
          <w:sz w:val="24"/>
          <w:szCs w:val="24"/>
        </w:rPr>
        <w:t>групе</w:t>
      </w:r>
      <w:proofErr w:type="spellEnd"/>
      <w:r w:rsidRPr="00491F92">
        <w:rPr>
          <w:sz w:val="24"/>
          <w:szCs w:val="24"/>
        </w:rPr>
        <w:t xml:space="preserve"> </w:t>
      </w:r>
      <w:proofErr w:type="spellStart"/>
      <w:r w:rsidRPr="00491F92">
        <w:rPr>
          <w:sz w:val="24"/>
          <w:szCs w:val="24"/>
        </w:rPr>
        <w:t>понуђача</w:t>
      </w:r>
      <w:proofErr w:type="spellEnd"/>
      <w:r w:rsidRPr="00491F92">
        <w:rPr>
          <w:sz w:val="24"/>
          <w:szCs w:val="24"/>
        </w:rPr>
        <w:t xml:space="preserve"> </w:t>
      </w:r>
      <w:proofErr w:type="spellStart"/>
      <w:r w:rsidRPr="00491F92">
        <w:rPr>
          <w:sz w:val="24"/>
          <w:szCs w:val="24"/>
        </w:rPr>
        <w:t>којем</w:t>
      </w:r>
      <w:proofErr w:type="spellEnd"/>
      <w:r w:rsidRPr="00491F92">
        <w:rPr>
          <w:sz w:val="24"/>
          <w:szCs w:val="24"/>
        </w:rPr>
        <w:t xml:space="preserve"> </w:t>
      </w:r>
      <w:proofErr w:type="spellStart"/>
      <w:r w:rsidRPr="00491F92">
        <w:rPr>
          <w:sz w:val="24"/>
          <w:szCs w:val="24"/>
        </w:rPr>
        <w:t>је</w:t>
      </w:r>
      <w:proofErr w:type="spellEnd"/>
      <w:r w:rsidRPr="00491F92">
        <w:rPr>
          <w:sz w:val="24"/>
          <w:szCs w:val="24"/>
        </w:rPr>
        <w:t xml:space="preserve"> </w:t>
      </w:r>
      <w:proofErr w:type="spellStart"/>
      <w:r w:rsidRPr="00491F92">
        <w:rPr>
          <w:sz w:val="24"/>
          <w:szCs w:val="24"/>
        </w:rPr>
        <w:t>поверено</w:t>
      </w:r>
      <w:proofErr w:type="spellEnd"/>
      <w:r w:rsidRPr="00491F92">
        <w:rPr>
          <w:sz w:val="24"/>
          <w:szCs w:val="24"/>
        </w:rPr>
        <w:t xml:space="preserve"> </w:t>
      </w:r>
      <w:proofErr w:type="spellStart"/>
      <w:r w:rsidRPr="00491F92">
        <w:rPr>
          <w:sz w:val="24"/>
          <w:szCs w:val="24"/>
        </w:rPr>
        <w:t>извршење</w:t>
      </w:r>
      <w:proofErr w:type="spellEnd"/>
      <w:r w:rsidRPr="00491F92">
        <w:rPr>
          <w:sz w:val="24"/>
          <w:szCs w:val="24"/>
        </w:rPr>
        <w:t xml:space="preserve"> </w:t>
      </w:r>
      <w:proofErr w:type="spellStart"/>
      <w:r w:rsidRPr="00491F92">
        <w:rPr>
          <w:sz w:val="24"/>
          <w:szCs w:val="24"/>
        </w:rPr>
        <w:t>дела</w:t>
      </w:r>
      <w:proofErr w:type="spellEnd"/>
      <w:r w:rsidRPr="00491F92">
        <w:rPr>
          <w:sz w:val="24"/>
          <w:szCs w:val="24"/>
        </w:rPr>
        <w:t xml:space="preserve"> </w:t>
      </w:r>
      <w:proofErr w:type="spellStart"/>
      <w:r w:rsidRPr="00491F92">
        <w:rPr>
          <w:sz w:val="24"/>
          <w:szCs w:val="24"/>
        </w:rPr>
        <w:t>набавке</w:t>
      </w:r>
      <w:proofErr w:type="spellEnd"/>
      <w:r w:rsidRPr="00491F92">
        <w:rPr>
          <w:sz w:val="24"/>
          <w:szCs w:val="24"/>
        </w:rPr>
        <w:t xml:space="preserve"> </w:t>
      </w:r>
      <w:proofErr w:type="spellStart"/>
      <w:r w:rsidRPr="00491F92">
        <w:rPr>
          <w:sz w:val="24"/>
          <w:szCs w:val="24"/>
        </w:rPr>
        <w:t>за</w:t>
      </w:r>
      <w:proofErr w:type="spellEnd"/>
      <w:r w:rsidRPr="00491F92">
        <w:rPr>
          <w:sz w:val="24"/>
          <w:szCs w:val="24"/>
        </w:rPr>
        <w:t xml:space="preserve"> </w:t>
      </w:r>
      <w:proofErr w:type="spellStart"/>
      <w:r w:rsidRPr="00491F92">
        <w:rPr>
          <w:sz w:val="24"/>
          <w:szCs w:val="24"/>
        </w:rPr>
        <w:t>који</w:t>
      </w:r>
      <w:proofErr w:type="spellEnd"/>
      <w:r w:rsidRPr="00491F92">
        <w:rPr>
          <w:sz w:val="24"/>
          <w:szCs w:val="24"/>
        </w:rPr>
        <w:t xml:space="preserve"> </w:t>
      </w:r>
      <w:proofErr w:type="spellStart"/>
      <w:r w:rsidRPr="00491F92">
        <w:rPr>
          <w:sz w:val="24"/>
          <w:szCs w:val="24"/>
        </w:rPr>
        <w:t>је</w:t>
      </w:r>
      <w:proofErr w:type="spellEnd"/>
      <w:r w:rsidRPr="00491F92">
        <w:rPr>
          <w:sz w:val="24"/>
          <w:szCs w:val="24"/>
        </w:rPr>
        <w:t xml:space="preserve"> </w:t>
      </w:r>
      <w:proofErr w:type="spellStart"/>
      <w:r w:rsidRPr="00491F92">
        <w:rPr>
          <w:sz w:val="24"/>
          <w:szCs w:val="24"/>
        </w:rPr>
        <w:t>неопходна</w:t>
      </w:r>
      <w:proofErr w:type="spellEnd"/>
      <w:r w:rsidRPr="00491F92">
        <w:rPr>
          <w:sz w:val="24"/>
          <w:szCs w:val="24"/>
        </w:rPr>
        <w:t xml:space="preserve"> </w:t>
      </w:r>
      <w:proofErr w:type="spellStart"/>
      <w:r w:rsidRPr="00491F92">
        <w:rPr>
          <w:sz w:val="24"/>
          <w:szCs w:val="24"/>
        </w:rPr>
        <w:t>испуњеност</w:t>
      </w:r>
      <w:proofErr w:type="spellEnd"/>
      <w:r w:rsidRPr="00491F92">
        <w:rPr>
          <w:sz w:val="24"/>
          <w:szCs w:val="24"/>
        </w:rPr>
        <w:t xml:space="preserve"> </w:t>
      </w:r>
      <w:proofErr w:type="spellStart"/>
      <w:r w:rsidRPr="00491F92">
        <w:rPr>
          <w:sz w:val="24"/>
          <w:szCs w:val="24"/>
        </w:rPr>
        <w:t>тог</w:t>
      </w:r>
      <w:proofErr w:type="spellEnd"/>
      <w:r w:rsidRPr="00491F92">
        <w:rPr>
          <w:sz w:val="24"/>
          <w:szCs w:val="24"/>
        </w:rPr>
        <w:t xml:space="preserve"> </w:t>
      </w:r>
      <w:proofErr w:type="spellStart"/>
      <w:r w:rsidRPr="00491F92">
        <w:rPr>
          <w:sz w:val="24"/>
          <w:szCs w:val="24"/>
        </w:rPr>
        <w:t>услова</w:t>
      </w:r>
      <w:proofErr w:type="spellEnd"/>
      <w:r w:rsidRPr="00491F92">
        <w:rPr>
          <w:sz w:val="24"/>
          <w:szCs w:val="24"/>
        </w:rPr>
        <w:t>.</w:t>
      </w:r>
    </w:p>
    <w:p w:rsidR="00491F92" w:rsidRPr="00491F92" w:rsidRDefault="00491F92" w:rsidP="00CF2705">
      <w:pPr>
        <w:pStyle w:val="stil1tekst"/>
        <w:numPr>
          <w:ilvl w:val="0"/>
          <w:numId w:val="3"/>
        </w:numPr>
        <w:ind w:right="63"/>
        <w:rPr>
          <w:sz w:val="24"/>
          <w:szCs w:val="24"/>
        </w:rPr>
      </w:pPr>
      <w:proofErr w:type="spellStart"/>
      <w:r w:rsidRPr="00491F92">
        <w:rPr>
          <w:sz w:val="24"/>
          <w:szCs w:val="24"/>
        </w:rPr>
        <w:t>Саставни</w:t>
      </w:r>
      <w:proofErr w:type="spellEnd"/>
      <w:r w:rsidRPr="00491F92">
        <w:rPr>
          <w:sz w:val="24"/>
          <w:szCs w:val="24"/>
        </w:rPr>
        <w:t xml:space="preserve"> </w:t>
      </w:r>
      <w:proofErr w:type="spellStart"/>
      <w:r w:rsidRPr="00491F92">
        <w:rPr>
          <w:sz w:val="24"/>
          <w:szCs w:val="24"/>
        </w:rPr>
        <w:t>део</w:t>
      </w:r>
      <w:proofErr w:type="spellEnd"/>
      <w:r w:rsidRPr="00491F92">
        <w:rPr>
          <w:sz w:val="24"/>
          <w:szCs w:val="24"/>
        </w:rPr>
        <w:t xml:space="preserve"> </w:t>
      </w:r>
      <w:proofErr w:type="spellStart"/>
      <w:r w:rsidRPr="00491F92">
        <w:rPr>
          <w:sz w:val="24"/>
          <w:szCs w:val="24"/>
        </w:rPr>
        <w:t>заједничке</w:t>
      </w:r>
      <w:proofErr w:type="spellEnd"/>
      <w:r w:rsidRPr="00491F92">
        <w:rPr>
          <w:sz w:val="24"/>
          <w:szCs w:val="24"/>
        </w:rPr>
        <w:t xml:space="preserve"> </w:t>
      </w:r>
      <w:proofErr w:type="spellStart"/>
      <w:r w:rsidRPr="00491F92">
        <w:rPr>
          <w:sz w:val="24"/>
          <w:szCs w:val="24"/>
        </w:rPr>
        <w:t>понуде</w:t>
      </w:r>
      <w:proofErr w:type="spellEnd"/>
      <w:r w:rsidRPr="00491F92">
        <w:rPr>
          <w:sz w:val="24"/>
          <w:szCs w:val="24"/>
        </w:rPr>
        <w:t xml:space="preserve"> </w:t>
      </w:r>
      <w:proofErr w:type="spellStart"/>
      <w:r w:rsidRPr="00491F92">
        <w:rPr>
          <w:sz w:val="24"/>
          <w:szCs w:val="24"/>
        </w:rPr>
        <w:t>је</w:t>
      </w:r>
      <w:proofErr w:type="spellEnd"/>
      <w:r w:rsidRPr="00491F92">
        <w:rPr>
          <w:sz w:val="24"/>
          <w:szCs w:val="24"/>
        </w:rPr>
        <w:t xml:space="preserve"> </w:t>
      </w:r>
      <w:proofErr w:type="spellStart"/>
      <w:r w:rsidRPr="00491F92">
        <w:rPr>
          <w:sz w:val="24"/>
          <w:szCs w:val="24"/>
        </w:rPr>
        <w:t>споразум</w:t>
      </w:r>
      <w:proofErr w:type="spellEnd"/>
      <w:r w:rsidRPr="00491F92">
        <w:rPr>
          <w:sz w:val="24"/>
          <w:szCs w:val="24"/>
        </w:rPr>
        <w:t xml:space="preserve"> </w:t>
      </w:r>
      <w:proofErr w:type="spellStart"/>
      <w:r w:rsidRPr="00491F92">
        <w:rPr>
          <w:sz w:val="24"/>
          <w:szCs w:val="24"/>
        </w:rPr>
        <w:t>којим</w:t>
      </w:r>
      <w:proofErr w:type="spellEnd"/>
      <w:r w:rsidRPr="00491F92">
        <w:rPr>
          <w:sz w:val="24"/>
          <w:szCs w:val="24"/>
        </w:rPr>
        <w:t xml:space="preserve"> </w:t>
      </w:r>
      <w:proofErr w:type="spellStart"/>
      <w:r w:rsidRPr="00491F92">
        <w:rPr>
          <w:sz w:val="24"/>
          <w:szCs w:val="24"/>
        </w:rPr>
        <w:t>се</w:t>
      </w:r>
      <w:proofErr w:type="spellEnd"/>
      <w:r w:rsidRPr="00491F92">
        <w:rPr>
          <w:sz w:val="24"/>
          <w:szCs w:val="24"/>
        </w:rPr>
        <w:t xml:space="preserve"> </w:t>
      </w:r>
      <w:proofErr w:type="spellStart"/>
      <w:r w:rsidRPr="00491F92">
        <w:rPr>
          <w:sz w:val="24"/>
          <w:szCs w:val="24"/>
        </w:rPr>
        <w:t>понуђачи</w:t>
      </w:r>
      <w:proofErr w:type="spellEnd"/>
      <w:r w:rsidRPr="00491F92">
        <w:rPr>
          <w:sz w:val="24"/>
          <w:szCs w:val="24"/>
        </w:rPr>
        <w:t xml:space="preserve"> </w:t>
      </w:r>
      <w:proofErr w:type="spellStart"/>
      <w:r w:rsidRPr="00491F92">
        <w:rPr>
          <w:sz w:val="24"/>
          <w:szCs w:val="24"/>
        </w:rPr>
        <w:t>из</w:t>
      </w:r>
      <w:proofErr w:type="spellEnd"/>
      <w:r w:rsidRPr="00491F92">
        <w:rPr>
          <w:sz w:val="24"/>
          <w:szCs w:val="24"/>
        </w:rPr>
        <w:t xml:space="preserve"> </w:t>
      </w:r>
      <w:proofErr w:type="spellStart"/>
      <w:r w:rsidRPr="00491F92">
        <w:rPr>
          <w:sz w:val="24"/>
          <w:szCs w:val="24"/>
        </w:rPr>
        <w:t>групе</w:t>
      </w:r>
      <w:proofErr w:type="spellEnd"/>
      <w:r w:rsidRPr="00491F92">
        <w:rPr>
          <w:sz w:val="24"/>
          <w:szCs w:val="24"/>
        </w:rPr>
        <w:t xml:space="preserve"> </w:t>
      </w:r>
      <w:proofErr w:type="spellStart"/>
      <w:r w:rsidRPr="00491F92">
        <w:rPr>
          <w:sz w:val="24"/>
          <w:szCs w:val="24"/>
        </w:rPr>
        <w:t>међусобно</w:t>
      </w:r>
      <w:proofErr w:type="spellEnd"/>
      <w:r w:rsidRPr="00491F92">
        <w:rPr>
          <w:sz w:val="24"/>
          <w:szCs w:val="24"/>
        </w:rPr>
        <w:t xml:space="preserve"> и </w:t>
      </w:r>
      <w:proofErr w:type="spellStart"/>
      <w:r w:rsidRPr="00491F92">
        <w:rPr>
          <w:sz w:val="24"/>
          <w:szCs w:val="24"/>
        </w:rPr>
        <w:t>према</w:t>
      </w:r>
      <w:proofErr w:type="spellEnd"/>
      <w:r w:rsidRPr="00491F92">
        <w:rPr>
          <w:sz w:val="24"/>
          <w:szCs w:val="24"/>
        </w:rPr>
        <w:t xml:space="preserve"> </w:t>
      </w:r>
      <w:proofErr w:type="spellStart"/>
      <w:r w:rsidRPr="00491F92">
        <w:rPr>
          <w:sz w:val="24"/>
          <w:szCs w:val="24"/>
        </w:rPr>
        <w:t>наручиоцу</w:t>
      </w:r>
      <w:proofErr w:type="spellEnd"/>
      <w:r w:rsidRPr="00491F92">
        <w:rPr>
          <w:sz w:val="24"/>
          <w:szCs w:val="24"/>
        </w:rPr>
        <w:t xml:space="preserve"> </w:t>
      </w:r>
      <w:proofErr w:type="spellStart"/>
      <w:r w:rsidRPr="00491F92">
        <w:rPr>
          <w:sz w:val="24"/>
          <w:szCs w:val="24"/>
        </w:rPr>
        <w:t>обавезују</w:t>
      </w:r>
      <w:proofErr w:type="spellEnd"/>
      <w:r w:rsidRPr="00491F92">
        <w:rPr>
          <w:sz w:val="24"/>
          <w:szCs w:val="24"/>
        </w:rPr>
        <w:t xml:space="preserve"> </w:t>
      </w:r>
      <w:proofErr w:type="spellStart"/>
      <w:r w:rsidRPr="00491F92">
        <w:rPr>
          <w:sz w:val="24"/>
          <w:szCs w:val="24"/>
        </w:rPr>
        <w:t>на</w:t>
      </w:r>
      <w:proofErr w:type="spellEnd"/>
      <w:r w:rsidRPr="00491F92">
        <w:rPr>
          <w:sz w:val="24"/>
          <w:szCs w:val="24"/>
        </w:rPr>
        <w:t xml:space="preserve"> </w:t>
      </w:r>
      <w:proofErr w:type="spellStart"/>
      <w:r w:rsidRPr="00491F92">
        <w:rPr>
          <w:sz w:val="24"/>
          <w:szCs w:val="24"/>
        </w:rPr>
        <w:t>извршење</w:t>
      </w:r>
      <w:proofErr w:type="spellEnd"/>
      <w:r w:rsidRPr="00491F92">
        <w:rPr>
          <w:sz w:val="24"/>
          <w:szCs w:val="24"/>
        </w:rPr>
        <w:t xml:space="preserve"> </w:t>
      </w:r>
      <w:proofErr w:type="spellStart"/>
      <w:r w:rsidRPr="00491F92">
        <w:rPr>
          <w:sz w:val="24"/>
          <w:szCs w:val="24"/>
        </w:rPr>
        <w:t>јавне</w:t>
      </w:r>
      <w:proofErr w:type="spellEnd"/>
      <w:r w:rsidRPr="00491F92">
        <w:rPr>
          <w:sz w:val="24"/>
          <w:szCs w:val="24"/>
        </w:rPr>
        <w:t xml:space="preserve"> </w:t>
      </w:r>
      <w:proofErr w:type="spellStart"/>
      <w:r w:rsidRPr="00491F92">
        <w:rPr>
          <w:sz w:val="24"/>
          <w:szCs w:val="24"/>
        </w:rPr>
        <w:t>набавке</w:t>
      </w:r>
      <w:proofErr w:type="spellEnd"/>
      <w:r w:rsidRPr="00491F92">
        <w:rPr>
          <w:sz w:val="24"/>
          <w:szCs w:val="24"/>
        </w:rPr>
        <w:t xml:space="preserve">, а </w:t>
      </w:r>
      <w:proofErr w:type="spellStart"/>
      <w:r w:rsidRPr="00491F92">
        <w:rPr>
          <w:sz w:val="24"/>
          <w:szCs w:val="24"/>
        </w:rPr>
        <w:t>који</w:t>
      </w:r>
      <w:proofErr w:type="spellEnd"/>
      <w:r w:rsidRPr="00491F92">
        <w:rPr>
          <w:sz w:val="24"/>
          <w:szCs w:val="24"/>
        </w:rPr>
        <w:t xml:space="preserve"> </w:t>
      </w:r>
      <w:proofErr w:type="spellStart"/>
      <w:r w:rsidRPr="00491F92">
        <w:rPr>
          <w:sz w:val="24"/>
          <w:szCs w:val="24"/>
        </w:rPr>
        <w:t>обавезно</w:t>
      </w:r>
      <w:proofErr w:type="spellEnd"/>
      <w:r w:rsidRPr="00491F92">
        <w:rPr>
          <w:sz w:val="24"/>
          <w:szCs w:val="24"/>
        </w:rPr>
        <w:t xml:space="preserve"> </w:t>
      </w:r>
      <w:proofErr w:type="spellStart"/>
      <w:r w:rsidRPr="00491F92">
        <w:rPr>
          <w:sz w:val="24"/>
          <w:szCs w:val="24"/>
        </w:rPr>
        <w:t>садржи</w:t>
      </w:r>
      <w:proofErr w:type="spellEnd"/>
      <w:r w:rsidRPr="00491F92">
        <w:rPr>
          <w:sz w:val="24"/>
          <w:szCs w:val="24"/>
        </w:rPr>
        <w:t xml:space="preserve"> </w:t>
      </w:r>
      <w:proofErr w:type="spellStart"/>
      <w:r w:rsidRPr="00491F92">
        <w:rPr>
          <w:sz w:val="24"/>
          <w:szCs w:val="24"/>
        </w:rPr>
        <w:t>податке</w:t>
      </w:r>
      <w:proofErr w:type="spellEnd"/>
      <w:r w:rsidRPr="00491F92">
        <w:rPr>
          <w:sz w:val="24"/>
          <w:szCs w:val="24"/>
        </w:rPr>
        <w:t xml:space="preserve"> о:</w:t>
      </w:r>
    </w:p>
    <w:p w:rsidR="00491F92" w:rsidRPr="00491F92" w:rsidRDefault="00491F92" w:rsidP="00CF2705">
      <w:pPr>
        <w:pStyle w:val="stil1tekst"/>
        <w:numPr>
          <w:ilvl w:val="0"/>
          <w:numId w:val="3"/>
        </w:numPr>
        <w:ind w:right="63"/>
        <w:rPr>
          <w:sz w:val="24"/>
          <w:szCs w:val="24"/>
        </w:rPr>
      </w:pPr>
      <w:r w:rsidRPr="00491F92">
        <w:rPr>
          <w:sz w:val="24"/>
          <w:szCs w:val="24"/>
        </w:rPr>
        <w:t xml:space="preserve">1) </w:t>
      </w:r>
      <w:proofErr w:type="spellStart"/>
      <w:r w:rsidRPr="00491F92">
        <w:rPr>
          <w:sz w:val="24"/>
          <w:szCs w:val="24"/>
        </w:rPr>
        <w:t>члану</w:t>
      </w:r>
      <w:proofErr w:type="spellEnd"/>
      <w:r w:rsidRPr="00491F92">
        <w:rPr>
          <w:sz w:val="24"/>
          <w:szCs w:val="24"/>
        </w:rPr>
        <w:t xml:space="preserve"> </w:t>
      </w:r>
      <w:proofErr w:type="spellStart"/>
      <w:r w:rsidRPr="00491F92">
        <w:rPr>
          <w:sz w:val="24"/>
          <w:szCs w:val="24"/>
        </w:rPr>
        <w:t>групе</w:t>
      </w:r>
      <w:proofErr w:type="spellEnd"/>
      <w:r w:rsidRPr="00491F92">
        <w:rPr>
          <w:sz w:val="24"/>
          <w:szCs w:val="24"/>
        </w:rPr>
        <w:t xml:space="preserve"> </w:t>
      </w:r>
      <w:proofErr w:type="spellStart"/>
      <w:r w:rsidRPr="00491F92">
        <w:rPr>
          <w:sz w:val="24"/>
          <w:szCs w:val="24"/>
        </w:rPr>
        <w:t>који</w:t>
      </w:r>
      <w:proofErr w:type="spellEnd"/>
      <w:r w:rsidRPr="00491F92">
        <w:rPr>
          <w:sz w:val="24"/>
          <w:szCs w:val="24"/>
        </w:rPr>
        <w:t xml:space="preserve"> </w:t>
      </w:r>
      <w:proofErr w:type="spellStart"/>
      <w:r w:rsidRPr="00491F92">
        <w:rPr>
          <w:sz w:val="24"/>
          <w:szCs w:val="24"/>
        </w:rPr>
        <w:t>ће</w:t>
      </w:r>
      <w:proofErr w:type="spellEnd"/>
      <w:r w:rsidRPr="00491F92">
        <w:rPr>
          <w:sz w:val="24"/>
          <w:szCs w:val="24"/>
        </w:rPr>
        <w:t xml:space="preserve"> </w:t>
      </w:r>
      <w:proofErr w:type="spellStart"/>
      <w:r w:rsidRPr="00491F92">
        <w:rPr>
          <w:sz w:val="24"/>
          <w:szCs w:val="24"/>
        </w:rPr>
        <w:t>бити</w:t>
      </w:r>
      <w:proofErr w:type="spellEnd"/>
      <w:r w:rsidRPr="00491F92">
        <w:rPr>
          <w:sz w:val="24"/>
          <w:szCs w:val="24"/>
        </w:rPr>
        <w:t xml:space="preserve"> </w:t>
      </w:r>
      <w:proofErr w:type="spellStart"/>
      <w:r w:rsidRPr="00491F92">
        <w:rPr>
          <w:sz w:val="24"/>
          <w:szCs w:val="24"/>
        </w:rPr>
        <w:t>носилац</w:t>
      </w:r>
      <w:proofErr w:type="spellEnd"/>
      <w:r w:rsidRPr="00491F92">
        <w:rPr>
          <w:sz w:val="24"/>
          <w:szCs w:val="24"/>
        </w:rPr>
        <w:t xml:space="preserve"> </w:t>
      </w:r>
      <w:proofErr w:type="spellStart"/>
      <w:r w:rsidRPr="00491F92">
        <w:rPr>
          <w:sz w:val="24"/>
          <w:szCs w:val="24"/>
        </w:rPr>
        <w:t>посла</w:t>
      </w:r>
      <w:proofErr w:type="spellEnd"/>
      <w:r w:rsidRPr="00491F92">
        <w:rPr>
          <w:sz w:val="24"/>
          <w:szCs w:val="24"/>
        </w:rPr>
        <w:t xml:space="preserve">, </w:t>
      </w:r>
      <w:proofErr w:type="spellStart"/>
      <w:r w:rsidRPr="00491F92">
        <w:rPr>
          <w:sz w:val="24"/>
          <w:szCs w:val="24"/>
        </w:rPr>
        <w:t>односно</w:t>
      </w:r>
      <w:proofErr w:type="spellEnd"/>
      <w:r w:rsidRPr="00491F92">
        <w:rPr>
          <w:sz w:val="24"/>
          <w:szCs w:val="24"/>
        </w:rPr>
        <w:t xml:space="preserve"> </w:t>
      </w:r>
      <w:proofErr w:type="spellStart"/>
      <w:r w:rsidRPr="00491F92">
        <w:rPr>
          <w:sz w:val="24"/>
          <w:szCs w:val="24"/>
        </w:rPr>
        <w:t>који</w:t>
      </w:r>
      <w:proofErr w:type="spellEnd"/>
      <w:r w:rsidRPr="00491F92">
        <w:rPr>
          <w:sz w:val="24"/>
          <w:szCs w:val="24"/>
        </w:rPr>
        <w:t xml:space="preserve"> </w:t>
      </w:r>
      <w:proofErr w:type="spellStart"/>
      <w:r w:rsidRPr="00491F92">
        <w:rPr>
          <w:sz w:val="24"/>
          <w:szCs w:val="24"/>
        </w:rPr>
        <w:t>ће</w:t>
      </w:r>
      <w:proofErr w:type="spellEnd"/>
      <w:r w:rsidRPr="00491F92">
        <w:rPr>
          <w:sz w:val="24"/>
          <w:szCs w:val="24"/>
        </w:rPr>
        <w:t xml:space="preserve"> </w:t>
      </w:r>
      <w:proofErr w:type="spellStart"/>
      <w:r w:rsidRPr="00491F92">
        <w:rPr>
          <w:sz w:val="24"/>
          <w:szCs w:val="24"/>
        </w:rPr>
        <w:t>поднети</w:t>
      </w:r>
      <w:proofErr w:type="spellEnd"/>
      <w:r w:rsidRPr="00491F92">
        <w:rPr>
          <w:sz w:val="24"/>
          <w:szCs w:val="24"/>
        </w:rPr>
        <w:t xml:space="preserve"> </w:t>
      </w:r>
      <w:proofErr w:type="spellStart"/>
      <w:r w:rsidRPr="00491F92">
        <w:rPr>
          <w:sz w:val="24"/>
          <w:szCs w:val="24"/>
        </w:rPr>
        <w:t>понуду</w:t>
      </w:r>
      <w:proofErr w:type="spellEnd"/>
      <w:r w:rsidRPr="00491F92">
        <w:rPr>
          <w:sz w:val="24"/>
          <w:szCs w:val="24"/>
        </w:rPr>
        <w:t xml:space="preserve"> и </w:t>
      </w:r>
      <w:proofErr w:type="spellStart"/>
      <w:r w:rsidRPr="00491F92">
        <w:rPr>
          <w:sz w:val="24"/>
          <w:szCs w:val="24"/>
        </w:rPr>
        <w:t>који</w:t>
      </w:r>
      <w:proofErr w:type="spellEnd"/>
      <w:r w:rsidRPr="00491F92">
        <w:rPr>
          <w:sz w:val="24"/>
          <w:szCs w:val="24"/>
        </w:rPr>
        <w:t xml:space="preserve"> </w:t>
      </w:r>
      <w:proofErr w:type="spellStart"/>
      <w:r w:rsidRPr="00491F92">
        <w:rPr>
          <w:sz w:val="24"/>
          <w:szCs w:val="24"/>
        </w:rPr>
        <w:t>ће</w:t>
      </w:r>
      <w:proofErr w:type="spellEnd"/>
      <w:r w:rsidRPr="00491F92">
        <w:rPr>
          <w:sz w:val="24"/>
          <w:szCs w:val="24"/>
        </w:rPr>
        <w:t xml:space="preserve"> </w:t>
      </w:r>
      <w:proofErr w:type="spellStart"/>
      <w:r w:rsidRPr="00491F92">
        <w:rPr>
          <w:sz w:val="24"/>
          <w:szCs w:val="24"/>
        </w:rPr>
        <w:t>заступати</w:t>
      </w:r>
      <w:proofErr w:type="spellEnd"/>
      <w:r w:rsidRPr="00491F92">
        <w:rPr>
          <w:sz w:val="24"/>
          <w:szCs w:val="24"/>
        </w:rPr>
        <w:t xml:space="preserve"> </w:t>
      </w:r>
      <w:proofErr w:type="spellStart"/>
      <w:r w:rsidRPr="00491F92">
        <w:rPr>
          <w:sz w:val="24"/>
          <w:szCs w:val="24"/>
        </w:rPr>
        <w:t>групу</w:t>
      </w:r>
      <w:proofErr w:type="spellEnd"/>
      <w:r w:rsidRPr="00491F92">
        <w:rPr>
          <w:sz w:val="24"/>
          <w:szCs w:val="24"/>
        </w:rPr>
        <w:t xml:space="preserve"> </w:t>
      </w:r>
      <w:proofErr w:type="spellStart"/>
      <w:r w:rsidRPr="00491F92">
        <w:rPr>
          <w:sz w:val="24"/>
          <w:szCs w:val="24"/>
        </w:rPr>
        <w:t>понуђача</w:t>
      </w:r>
      <w:proofErr w:type="spellEnd"/>
      <w:r w:rsidRPr="00491F92">
        <w:rPr>
          <w:sz w:val="24"/>
          <w:szCs w:val="24"/>
        </w:rPr>
        <w:t xml:space="preserve"> </w:t>
      </w:r>
      <w:proofErr w:type="spellStart"/>
      <w:r w:rsidRPr="00491F92">
        <w:rPr>
          <w:sz w:val="24"/>
          <w:szCs w:val="24"/>
        </w:rPr>
        <w:t>пред</w:t>
      </w:r>
      <w:proofErr w:type="spellEnd"/>
      <w:r w:rsidRPr="00491F92">
        <w:rPr>
          <w:sz w:val="24"/>
          <w:szCs w:val="24"/>
        </w:rPr>
        <w:t xml:space="preserve"> </w:t>
      </w:r>
      <w:proofErr w:type="spellStart"/>
      <w:r w:rsidRPr="00491F92">
        <w:rPr>
          <w:sz w:val="24"/>
          <w:szCs w:val="24"/>
        </w:rPr>
        <w:t>наручиоцем</w:t>
      </w:r>
      <w:proofErr w:type="spellEnd"/>
      <w:r w:rsidRPr="00491F92">
        <w:rPr>
          <w:sz w:val="24"/>
          <w:szCs w:val="24"/>
        </w:rPr>
        <w:t>;</w:t>
      </w:r>
    </w:p>
    <w:p w:rsidR="00491F92" w:rsidRPr="00491F92" w:rsidRDefault="00491F92" w:rsidP="00CF2705">
      <w:pPr>
        <w:pStyle w:val="stil1tekst"/>
        <w:numPr>
          <w:ilvl w:val="0"/>
          <w:numId w:val="3"/>
        </w:numPr>
        <w:ind w:right="63"/>
        <w:rPr>
          <w:sz w:val="24"/>
          <w:szCs w:val="24"/>
        </w:rPr>
      </w:pPr>
      <w:r w:rsidRPr="00491F92">
        <w:rPr>
          <w:sz w:val="24"/>
          <w:szCs w:val="24"/>
        </w:rPr>
        <w:t xml:space="preserve">2) </w:t>
      </w:r>
      <w:proofErr w:type="spellStart"/>
      <w:r w:rsidRPr="00491F92">
        <w:rPr>
          <w:sz w:val="24"/>
          <w:szCs w:val="24"/>
        </w:rPr>
        <w:t>понуђачу</w:t>
      </w:r>
      <w:proofErr w:type="spellEnd"/>
      <w:r w:rsidRPr="00491F92">
        <w:rPr>
          <w:sz w:val="24"/>
          <w:szCs w:val="24"/>
        </w:rPr>
        <w:t xml:space="preserve"> </w:t>
      </w:r>
      <w:proofErr w:type="spellStart"/>
      <w:r w:rsidRPr="00491F92">
        <w:rPr>
          <w:sz w:val="24"/>
          <w:szCs w:val="24"/>
        </w:rPr>
        <w:t>који</w:t>
      </w:r>
      <w:proofErr w:type="spellEnd"/>
      <w:r w:rsidRPr="00491F92">
        <w:rPr>
          <w:sz w:val="24"/>
          <w:szCs w:val="24"/>
        </w:rPr>
        <w:t xml:space="preserve"> </w:t>
      </w:r>
      <w:proofErr w:type="spellStart"/>
      <w:r w:rsidRPr="00491F92">
        <w:rPr>
          <w:sz w:val="24"/>
          <w:szCs w:val="24"/>
        </w:rPr>
        <w:t>ће</w:t>
      </w:r>
      <w:proofErr w:type="spellEnd"/>
      <w:r w:rsidRPr="00491F92">
        <w:rPr>
          <w:sz w:val="24"/>
          <w:szCs w:val="24"/>
        </w:rPr>
        <w:t xml:space="preserve"> у </w:t>
      </w:r>
      <w:proofErr w:type="spellStart"/>
      <w:r w:rsidRPr="00491F92">
        <w:rPr>
          <w:sz w:val="24"/>
          <w:szCs w:val="24"/>
        </w:rPr>
        <w:t>име</w:t>
      </w:r>
      <w:proofErr w:type="spellEnd"/>
      <w:r w:rsidRPr="00491F92">
        <w:rPr>
          <w:sz w:val="24"/>
          <w:szCs w:val="24"/>
        </w:rPr>
        <w:t xml:space="preserve"> </w:t>
      </w:r>
      <w:proofErr w:type="spellStart"/>
      <w:r w:rsidRPr="00491F92">
        <w:rPr>
          <w:sz w:val="24"/>
          <w:szCs w:val="24"/>
        </w:rPr>
        <w:t>групе</w:t>
      </w:r>
      <w:proofErr w:type="spellEnd"/>
      <w:r w:rsidRPr="00491F92">
        <w:rPr>
          <w:sz w:val="24"/>
          <w:szCs w:val="24"/>
        </w:rPr>
        <w:t xml:space="preserve"> </w:t>
      </w:r>
      <w:proofErr w:type="spellStart"/>
      <w:r w:rsidRPr="00491F92">
        <w:rPr>
          <w:sz w:val="24"/>
          <w:szCs w:val="24"/>
        </w:rPr>
        <w:t>понуђача</w:t>
      </w:r>
      <w:proofErr w:type="spellEnd"/>
      <w:r w:rsidRPr="00491F92">
        <w:rPr>
          <w:sz w:val="24"/>
          <w:szCs w:val="24"/>
        </w:rPr>
        <w:t xml:space="preserve"> </w:t>
      </w:r>
      <w:proofErr w:type="spellStart"/>
      <w:r w:rsidRPr="00491F92">
        <w:rPr>
          <w:sz w:val="24"/>
          <w:szCs w:val="24"/>
        </w:rPr>
        <w:t>потписати</w:t>
      </w:r>
      <w:proofErr w:type="spellEnd"/>
      <w:r w:rsidRPr="00491F92">
        <w:rPr>
          <w:sz w:val="24"/>
          <w:szCs w:val="24"/>
        </w:rPr>
        <w:t xml:space="preserve"> </w:t>
      </w:r>
      <w:proofErr w:type="spellStart"/>
      <w:r w:rsidRPr="00491F92">
        <w:rPr>
          <w:sz w:val="24"/>
          <w:szCs w:val="24"/>
        </w:rPr>
        <w:t>уговор</w:t>
      </w:r>
      <w:proofErr w:type="spellEnd"/>
      <w:r w:rsidRPr="00491F92">
        <w:rPr>
          <w:sz w:val="24"/>
          <w:szCs w:val="24"/>
        </w:rPr>
        <w:t>;</w:t>
      </w:r>
    </w:p>
    <w:p w:rsidR="00491F92" w:rsidRPr="00491F92" w:rsidRDefault="00491F92" w:rsidP="00CF2705">
      <w:pPr>
        <w:pStyle w:val="stil1tekst"/>
        <w:numPr>
          <w:ilvl w:val="0"/>
          <w:numId w:val="3"/>
        </w:numPr>
        <w:ind w:right="63"/>
        <w:rPr>
          <w:sz w:val="24"/>
          <w:szCs w:val="24"/>
        </w:rPr>
      </w:pPr>
      <w:r w:rsidRPr="00491F92">
        <w:rPr>
          <w:sz w:val="24"/>
          <w:szCs w:val="24"/>
        </w:rPr>
        <w:t xml:space="preserve">3) </w:t>
      </w:r>
      <w:proofErr w:type="spellStart"/>
      <w:r w:rsidRPr="00491F92">
        <w:rPr>
          <w:sz w:val="24"/>
          <w:szCs w:val="24"/>
        </w:rPr>
        <w:t>понуђачу</w:t>
      </w:r>
      <w:proofErr w:type="spellEnd"/>
      <w:r w:rsidRPr="00491F92">
        <w:rPr>
          <w:sz w:val="24"/>
          <w:szCs w:val="24"/>
        </w:rPr>
        <w:t xml:space="preserve"> </w:t>
      </w:r>
      <w:proofErr w:type="spellStart"/>
      <w:r w:rsidRPr="00491F92">
        <w:rPr>
          <w:sz w:val="24"/>
          <w:szCs w:val="24"/>
        </w:rPr>
        <w:t>који</w:t>
      </w:r>
      <w:proofErr w:type="spellEnd"/>
      <w:r w:rsidRPr="00491F92">
        <w:rPr>
          <w:sz w:val="24"/>
          <w:szCs w:val="24"/>
        </w:rPr>
        <w:t xml:space="preserve"> </w:t>
      </w:r>
      <w:proofErr w:type="spellStart"/>
      <w:r w:rsidRPr="00491F92">
        <w:rPr>
          <w:sz w:val="24"/>
          <w:szCs w:val="24"/>
        </w:rPr>
        <w:t>ће</w:t>
      </w:r>
      <w:proofErr w:type="spellEnd"/>
      <w:r w:rsidRPr="00491F92">
        <w:rPr>
          <w:sz w:val="24"/>
          <w:szCs w:val="24"/>
        </w:rPr>
        <w:t xml:space="preserve"> у </w:t>
      </w:r>
      <w:proofErr w:type="spellStart"/>
      <w:r w:rsidRPr="00491F92">
        <w:rPr>
          <w:sz w:val="24"/>
          <w:szCs w:val="24"/>
        </w:rPr>
        <w:t>име</w:t>
      </w:r>
      <w:proofErr w:type="spellEnd"/>
      <w:r w:rsidRPr="00491F92">
        <w:rPr>
          <w:sz w:val="24"/>
          <w:szCs w:val="24"/>
        </w:rPr>
        <w:t xml:space="preserve"> </w:t>
      </w:r>
      <w:proofErr w:type="spellStart"/>
      <w:r w:rsidRPr="00491F92">
        <w:rPr>
          <w:sz w:val="24"/>
          <w:szCs w:val="24"/>
        </w:rPr>
        <w:t>групе</w:t>
      </w:r>
      <w:proofErr w:type="spellEnd"/>
      <w:r w:rsidRPr="00491F92">
        <w:rPr>
          <w:sz w:val="24"/>
          <w:szCs w:val="24"/>
        </w:rPr>
        <w:t xml:space="preserve"> </w:t>
      </w:r>
      <w:proofErr w:type="spellStart"/>
      <w:r w:rsidRPr="00491F92">
        <w:rPr>
          <w:sz w:val="24"/>
          <w:szCs w:val="24"/>
        </w:rPr>
        <w:t>понуђача</w:t>
      </w:r>
      <w:proofErr w:type="spellEnd"/>
      <w:r w:rsidRPr="00491F92">
        <w:rPr>
          <w:sz w:val="24"/>
          <w:szCs w:val="24"/>
        </w:rPr>
        <w:t xml:space="preserve"> </w:t>
      </w:r>
      <w:proofErr w:type="spellStart"/>
      <w:r w:rsidRPr="00491F92">
        <w:rPr>
          <w:sz w:val="24"/>
          <w:szCs w:val="24"/>
        </w:rPr>
        <w:t>дати</w:t>
      </w:r>
      <w:proofErr w:type="spellEnd"/>
      <w:r w:rsidRPr="00491F92">
        <w:rPr>
          <w:sz w:val="24"/>
          <w:szCs w:val="24"/>
        </w:rPr>
        <w:t xml:space="preserve"> </w:t>
      </w:r>
      <w:proofErr w:type="spellStart"/>
      <w:r w:rsidRPr="00491F92">
        <w:rPr>
          <w:sz w:val="24"/>
          <w:szCs w:val="24"/>
        </w:rPr>
        <w:t>средство</w:t>
      </w:r>
      <w:proofErr w:type="spellEnd"/>
      <w:r w:rsidRPr="00491F92">
        <w:rPr>
          <w:sz w:val="24"/>
          <w:szCs w:val="24"/>
        </w:rPr>
        <w:t xml:space="preserve"> </w:t>
      </w:r>
      <w:proofErr w:type="spellStart"/>
      <w:r w:rsidRPr="00491F92">
        <w:rPr>
          <w:sz w:val="24"/>
          <w:szCs w:val="24"/>
        </w:rPr>
        <w:t>обезбеђења</w:t>
      </w:r>
      <w:proofErr w:type="spellEnd"/>
      <w:r w:rsidRPr="00491F92">
        <w:rPr>
          <w:sz w:val="24"/>
          <w:szCs w:val="24"/>
        </w:rPr>
        <w:t>;</w:t>
      </w:r>
    </w:p>
    <w:p w:rsidR="00491F92" w:rsidRPr="00491F92" w:rsidRDefault="00491F92" w:rsidP="00CF2705">
      <w:pPr>
        <w:pStyle w:val="stil1tekst"/>
        <w:numPr>
          <w:ilvl w:val="0"/>
          <w:numId w:val="3"/>
        </w:numPr>
        <w:ind w:right="63"/>
        <w:rPr>
          <w:sz w:val="24"/>
          <w:szCs w:val="24"/>
        </w:rPr>
      </w:pPr>
      <w:r w:rsidRPr="00491F92">
        <w:rPr>
          <w:sz w:val="24"/>
          <w:szCs w:val="24"/>
        </w:rPr>
        <w:t xml:space="preserve">4) </w:t>
      </w:r>
      <w:proofErr w:type="spellStart"/>
      <w:r w:rsidRPr="00491F92">
        <w:rPr>
          <w:sz w:val="24"/>
          <w:szCs w:val="24"/>
        </w:rPr>
        <w:t>понуђачу</w:t>
      </w:r>
      <w:proofErr w:type="spellEnd"/>
      <w:r w:rsidRPr="00491F92">
        <w:rPr>
          <w:sz w:val="24"/>
          <w:szCs w:val="24"/>
        </w:rPr>
        <w:t xml:space="preserve"> </w:t>
      </w:r>
      <w:proofErr w:type="spellStart"/>
      <w:r w:rsidRPr="00491F92">
        <w:rPr>
          <w:sz w:val="24"/>
          <w:szCs w:val="24"/>
        </w:rPr>
        <w:t>који</w:t>
      </w:r>
      <w:proofErr w:type="spellEnd"/>
      <w:r w:rsidRPr="00491F92">
        <w:rPr>
          <w:sz w:val="24"/>
          <w:szCs w:val="24"/>
        </w:rPr>
        <w:t xml:space="preserve"> </w:t>
      </w:r>
      <w:proofErr w:type="spellStart"/>
      <w:r w:rsidRPr="00491F92">
        <w:rPr>
          <w:sz w:val="24"/>
          <w:szCs w:val="24"/>
        </w:rPr>
        <w:t>ће</w:t>
      </w:r>
      <w:proofErr w:type="spellEnd"/>
      <w:r w:rsidRPr="00491F92">
        <w:rPr>
          <w:sz w:val="24"/>
          <w:szCs w:val="24"/>
        </w:rPr>
        <w:t xml:space="preserve"> </w:t>
      </w:r>
      <w:proofErr w:type="spellStart"/>
      <w:r w:rsidRPr="00491F92">
        <w:rPr>
          <w:sz w:val="24"/>
          <w:szCs w:val="24"/>
        </w:rPr>
        <w:t>издати</w:t>
      </w:r>
      <w:proofErr w:type="spellEnd"/>
      <w:r w:rsidRPr="00491F92">
        <w:rPr>
          <w:sz w:val="24"/>
          <w:szCs w:val="24"/>
        </w:rPr>
        <w:t xml:space="preserve"> </w:t>
      </w:r>
      <w:proofErr w:type="spellStart"/>
      <w:r w:rsidRPr="00491F92">
        <w:rPr>
          <w:sz w:val="24"/>
          <w:szCs w:val="24"/>
        </w:rPr>
        <w:t>рачун</w:t>
      </w:r>
      <w:proofErr w:type="spellEnd"/>
      <w:r w:rsidRPr="00491F92">
        <w:rPr>
          <w:sz w:val="24"/>
          <w:szCs w:val="24"/>
        </w:rPr>
        <w:t>;</w:t>
      </w:r>
    </w:p>
    <w:p w:rsidR="00491F92" w:rsidRPr="00491F92" w:rsidRDefault="00491F92" w:rsidP="00CF2705">
      <w:pPr>
        <w:pStyle w:val="stil1tekst"/>
        <w:numPr>
          <w:ilvl w:val="0"/>
          <w:numId w:val="3"/>
        </w:numPr>
        <w:ind w:right="63"/>
        <w:rPr>
          <w:sz w:val="24"/>
          <w:szCs w:val="24"/>
        </w:rPr>
      </w:pPr>
      <w:r w:rsidRPr="00491F92">
        <w:rPr>
          <w:sz w:val="24"/>
          <w:szCs w:val="24"/>
        </w:rPr>
        <w:t xml:space="preserve">5) </w:t>
      </w:r>
      <w:proofErr w:type="spellStart"/>
      <w:r w:rsidRPr="00491F92">
        <w:rPr>
          <w:sz w:val="24"/>
          <w:szCs w:val="24"/>
        </w:rPr>
        <w:t>рачуну</w:t>
      </w:r>
      <w:proofErr w:type="spellEnd"/>
      <w:r w:rsidRPr="00491F92">
        <w:rPr>
          <w:sz w:val="24"/>
          <w:szCs w:val="24"/>
        </w:rPr>
        <w:t xml:space="preserve"> </w:t>
      </w:r>
      <w:proofErr w:type="spellStart"/>
      <w:r w:rsidRPr="00491F92">
        <w:rPr>
          <w:sz w:val="24"/>
          <w:szCs w:val="24"/>
        </w:rPr>
        <w:t>на</w:t>
      </w:r>
      <w:proofErr w:type="spellEnd"/>
      <w:r w:rsidRPr="00491F92">
        <w:rPr>
          <w:sz w:val="24"/>
          <w:szCs w:val="24"/>
        </w:rPr>
        <w:t xml:space="preserve"> </w:t>
      </w:r>
      <w:proofErr w:type="spellStart"/>
      <w:r w:rsidRPr="00491F92">
        <w:rPr>
          <w:sz w:val="24"/>
          <w:szCs w:val="24"/>
        </w:rPr>
        <w:t>који</w:t>
      </w:r>
      <w:proofErr w:type="spellEnd"/>
      <w:r w:rsidRPr="00491F92">
        <w:rPr>
          <w:sz w:val="24"/>
          <w:szCs w:val="24"/>
        </w:rPr>
        <w:t xml:space="preserve"> </w:t>
      </w:r>
      <w:proofErr w:type="spellStart"/>
      <w:r w:rsidRPr="00491F92">
        <w:rPr>
          <w:sz w:val="24"/>
          <w:szCs w:val="24"/>
        </w:rPr>
        <w:t>ће</w:t>
      </w:r>
      <w:proofErr w:type="spellEnd"/>
      <w:r w:rsidRPr="00491F92">
        <w:rPr>
          <w:sz w:val="24"/>
          <w:szCs w:val="24"/>
        </w:rPr>
        <w:t xml:space="preserve"> </w:t>
      </w:r>
      <w:proofErr w:type="spellStart"/>
      <w:r w:rsidRPr="00491F92">
        <w:rPr>
          <w:sz w:val="24"/>
          <w:szCs w:val="24"/>
        </w:rPr>
        <w:t>бити</w:t>
      </w:r>
      <w:proofErr w:type="spellEnd"/>
      <w:r w:rsidRPr="00491F92">
        <w:rPr>
          <w:sz w:val="24"/>
          <w:szCs w:val="24"/>
        </w:rPr>
        <w:t xml:space="preserve"> </w:t>
      </w:r>
      <w:proofErr w:type="spellStart"/>
      <w:r w:rsidRPr="00491F92">
        <w:rPr>
          <w:sz w:val="24"/>
          <w:szCs w:val="24"/>
        </w:rPr>
        <w:t>извршено</w:t>
      </w:r>
      <w:proofErr w:type="spellEnd"/>
      <w:r w:rsidRPr="00491F92">
        <w:rPr>
          <w:sz w:val="24"/>
          <w:szCs w:val="24"/>
        </w:rPr>
        <w:t xml:space="preserve"> </w:t>
      </w:r>
      <w:proofErr w:type="spellStart"/>
      <w:r w:rsidRPr="00491F92">
        <w:rPr>
          <w:sz w:val="24"/>
          <w:szCs w:val="24"/>
        </w:rPr>
        <w:t>плаћање</w:t>
      </w:r>
      <w:proofErr w:type="spellEnd"/>
      <w:r w:rsidRPr="00491F92">
        <w:rPr>
          <w:sz w:val="24"/>
          <w:szCs w:val="24"/>
        </w:rPr>
        <w:t>;</w:t>
      </w:r>
    </w:p>
    <w:p w:rsidR="00491F92" w:rsidRPr="00491F92" w:rsidRDefault="00491F92" w:rsidP="00CF2705">
      <w:pPr>
        <w:pStyle w:val="stil1tekst"/>
        <w:numPr>
          <w:ilvl w:val="0"/>
          <w:numId w:val="3"/>
        </w:numPr>
        <w:ind w:right="63"/>
        <w:rPr>
          <w:sz w:val="24"/>
          <w:szCs w:val="24"/>
        </w:rPr>
      </w:pPr>
      <w:r w:rsidRPr="00491F92">
        <w:rPr>
          <w:sz w:val="24"/>
          <w:szCs w:val="24"/>
        </w:rPr>
        <w:lastRenderedPageBreak/>
        <w:t xml:space="preserve">6) </w:t>
      </w:r>
      <w:proofErr w:type="spellStart"/>
      <w:proofErr w:type="gramStart"/>
      <w:r w:rsidRPr="00491F92">
        <w:rPr>
          <w:sz w:val="24"/>
          <w:szCs w:val="24"/>
        </w:rPr>
        <w:t>обавезама</w:t>
      </w:r>
      <w:proofErr w:type="spellEnd"/>
      <w:proofErr w:type="gramEnd"/>
      <w:r w:rsidRPr="00491F92">
        <w:rPr>
          <w:sz w:val="24"/>
          <w:szCs w:val="24"/>
        </w:rPr>
        <w:t xml:space="preserve"> </w:t>
      </w:r>
      <w:proofErr w:type="spellStart"/>
      <w:r w:rsidRPr="00491F92">
        <w:rPr>
          <w:sz w:val="24"/>
          <w:szCs w:val="24"/>
        </w:rPr>
        <w:t>сваког</w:t>
      </w:r>
      <w:proofErr w:type="spellEnd"/>
      <w:r w:rsidRPr="00491F92">
        <w:rPr>
          <w:sz w:val="24"/>
          <w:szCs w:val="24"/>
        </w:rPr>
        <w:t xml:space="preserve"> </w:t>
      </w:r>
      <w:proofErr w:type="spellStart"/>
      <w:r w:rsidRPr="00491F92">
        <w:rPr>
          <w:sz w:val="24"/>
          <w:szCs w:val="24"/>
        </w:rPr>
        <w:t>од</w:t>
      </w:r>
      <w:proofErr w:type="spellEnd"/>
      <w:r w:rsidRPr="00491F92">
        <w:rPr>
          <w:sz w:val="24"/>
          <w:szCs w:val="24"/>
        </w:rPr>
        <w:t xml:space="preserve"> </w:t>
      </w:r>
      <w:proofErr w:type="spellStart"/>
      <w:r w:rsidRPr="00491F92">
        <w:rPr>
          <w:sz w:val="24"/>
          <w:szCs w:val="24"/>
        </w:rPr>
        <w:t>понуђача</w:t>
      </w:r>
      <w:proofErr w:type="spellEnd"/>
      <w:r w:rsidRPr="00491F92">
        <w:rPr>
          <w:sz w:val="24"/>
          <w:szCs w:val="24"/>
        </w:rPr>
        <w:t xml:space="preserve"> </w:t>
      </w:r>
      <w:proofErr w:type="spellStart"/>
      <w:r w:rsidRPr="00491F92">
        <w:rPr>
          <w:sz w:val="24"/>
          <w:szCs w:val="24"/>
        </w:rPr>
        <w:t>из</w:t>
      </w:r>
      <w:proofErr w:type="spellEnd"/>
      <w:r w:rsidRPr="00491F92">
        <w:rPr>
          <w:sz w:val="24"/>
          <w:szCs w:val="24"/>
        </w:rPr>
        <w:t xml:space="preserve"> </w:t>
      </w:r>
      <w:proofErr w:type="spellStart"/>
      <w:r w:rsidRPr="00491F92">
        <w:rPr>
          <w:sz w:val="24"/>
          <w:szCs w:val="24"/>
        </w:rPr>
        <w:t>групе</w:t>
      </w:r>
      <w:proofErr w:type="spellEnd"/>
      <w:r w:rsidRPr="00491F92">
        <w:rPr>
          <w:sz w:val="24"/>
          <w:szCs w:val="24"/>
        </w:rPr>
        <w:t xml:space="preserve"> </w:t>
      </w:r>
      <w:proofErr w:type="spellStart"/>
      <w:r w:rsidRPr="00491F92">
        <w:rPr>
          <w:sz w:val="24"/>
          <w:szCs w:val="24"/>
        </w:rPr>
        <w:t>понуђача</w:t>
      </w:r>
      <w:proofErr w:type="spellEnd"/>
      <w:r w:rsidRPr="00491F92">
        <w:rPr>
          <w:sz w:val="24"/>
          <w:szCs w:val="24"/>
        </w:rPr>
        <w:t xml:space="preserve"> </w:t>
      </w:r>
      <w:proofErr w:type="spellStart"/>
      <w:r w:rsidRPr="00491F92">
        <w:rPr>
          <w:sz w:val="24"/>
          <w:szCs w:val="24"/>
        </w:rPr>
        <w:t>за</w:t>
      </w:r>
      <w:proofErr w:type="spellEnd"/>
      <w:r w:rsidRPr="00491F92">
        <w:rPr>
          <w:sz w:val="24"/>
          <w:szCs w:val="24"/>
        </w:rPr>
        <w:t xml:space="preserve"> </w:t>
      </w:r>
      <w:proofErr w:type="spellStart"/>
      <w:r w:rsidRPr="00491F92">
        <w:rPr>
          <w:sz w:val="24"/>
          <w:szCs w:val="24"/>
        </w:rPr>
        <w:t>извршење</w:t>
      </w:r>
      <w:proofErr w:type="spellEnd"/>
      <w:r w:rsidRPr="00491F92">
        <w:rPr>
          <w:sz w:val="24"/>
          <w:szCs w:val="24"/>
        </w:rPr>
        <w:t xml:space="preserve"> </w:t>
      </w:r>
      <w:proofErr w:type="spellStart"/>
      <w:r w:rsidRPr="00491F92">
        <w:rPr>
          <w:sz w:val="24"/>
          <w:szCs w:val="24"/>
        </w:rPr>
        <w:t>уговора</w:t>
      </w:r>
      <w:proofErr w:type="spellEnd"/>
      <w:r w:rsidRPr="00491F92">
        <w:rPr>
          <w:sz w:val="24"/>
          <w:szCs w:val="24"/>
        </w:rPr>
        <w:t>.</w:t>
      </w:r>
    </w:p>
    <w:p w:rsidR="00491F92" w:rsidRPr="00491F92" w:rsidRDefault="00491F92" w:rsidP="00CF2705">
      <w:pPr>
        <w:pStyle w:val="stil1tekst"/>
        <w:numPr>
          <w:ilvl w:val="0"/>
          <w:numId w:val="3"/>
        </w:numPr>
        <w:ind w:right="63"/>
        <w:rPr>
          <w:sz w:val="24"/>
          <w:szCs w:val="24"/>
        </w:rPr>
      </w:pPr>
      <w:proofErr w:type="spellStart"/>
      <w:r w:rsidRPr="00491F92">
        <w:rPr>
          <w:sz w:val="24"/>
          <w:szCs w:val="24"/>
        </w:rPr>
        <w:t>Споразумом</w:t>
      </w:r>
      <w:proofErr w:type="spellEnd"/>
      <w:r w:rsidRPr="00491F92">
        <w:rPr>
          <w:sz w:val="24"/>
          <w:szCs w:val="24"/>
        </w:rPr>
        <w:t xml:space="preserve"> </w:t>
      </w:r>
      <w:proofErr w:type="spellStart"/>
      <w:r w:rsidRPr="00491F92">
        <w:rPr>
          <w:sz w:val="24"/>
          <w:szCs w:val="24"/>
        </w:rPr>
        <w:t>из</w:t>
      </w:r>
      <w:proofErr w:type="spellEnd"/>
      <w:r w:rsidRPr="00491F92">
        <w:rPr>
          <w:sz w:val="24"/>
          <w:szCs w:val="24"/>
        </w:rPr>
        <w:t xml:space="preserve"> </w:t>
      </w:r>
      <w:proofErr w:type="spellStart"/>
      <w:r w:rsidR="00B60BCA">
        <w:rPr>
          <w:sz w:val="24"/>
          <w:szCs w:val="24"/>
        </w:rPr>
        <w:t>претходног</w:t>
      </w:r>
      <w:proofErr w:type="spellEnd"/>
      <w:r w:rsidR="00B60BCA">
        <w:rPr>
          <w:sz w:val="24"/>
          <w:szCs w:val="24"/>
        </w:rPr>
        <w:t xml:space="preserve"> </w:t>
      </w:r>
      <w:proofErr w:type="spellStart"/>
      <w:r w:rsidR="00B60BCA">
        <w:rPr>
          <w:sz w:val="24"/>
          <w:szCs w:val="24"/>
        </w:rPr>
        <w:t>става</w:t>
      </w:r>
      <w:proofErr w:type="spellEnd"/>
      <w:r w:rsidRPr="00491F92">
        <w:rPr>
          <w:sz w:val="24"/>
          <w:szCs w:val="24"/>
        </w:rPr>
        <w:t xml:space="preserve"> </w:t>
      </w:r>
      <w:proofErr w:type="spellStart"/>
      <w:r w:rsidRPr="00491F92">
        <w:rPr>
          <w:sz w:val="24"/>
          <w:szCs w:val="24"/>
        </w:rPr>
        <w:t>уређују</w:t>
      </w:r>
      <w:proofErr w:type="spellEnd"/>
      <w:r w:rsidRPr="00491F92">
        <w:rPr>
          <w:sz w:val="24"/>
          <w:szCs w:val="24"/>
        </w:rPr>
        <w:t xml:space="preserve"> </w:t>
      </w:r>
      <w:proofErr w:type="spellStart"/>
      <w:r w:rsidRPr="00491F92">
        <w:rPr>
          <w:sz w:val="24"/>
          <w:szCs w:val="24"/>
        </w:rPr>
        <w:t>се</w:t>
      </w:r>
      <w:proofErr w:type="spellEnd"/>
      <w:r w:rsidRPr="00491F92">
        <w:rPr>
          <w:sz w:val="24"/>
          <w:szCs w:val="24"/>
        </w:rPr>
        <w:t xml:space="preserve"> и </w:t>
      </w:r>
      <w:proofErr w:type="spellStart"/>
      <w:r w:rsidRPr="00491F92">
        <w:rPr>
          <w:sz w:val="24"/>
          <w:szCs w:val="24"/>
        </w:rPr>
        <w:t>друга</w:t>
      </w:r>
      <w:proofErr w:type="spellEnd"/>
      <w:r w:rsidRPr="00491F92">
        <w:rPr>
          <w:sz w:val="24"/>
          <w:szCs w:val="24"/>
        </w:rPr>
        <w:t xml:space="preserve"> </w:t>
      </w:r>
      <w:proofErr w:type="spellStart"/>
      <w:r w:rsidRPr="00491F92">
        <w:rPr>
          <w:sz w:val="24"/>
          <w:szCs w:val="24"/>
        </w:rPr>
        <w:t>питања</w:t>
      </w:r>
      <w:proofErr w:type="spellEnd"/>
      <w:r w:rsidRPr="00491F92">
        <w:rPr>
          <w:sz w:val="24"/>
          <w:szCs w:val="24"/>
        </w:rPr>
        <w:t xml:space="preserve"> </w:t>
      </w:r>
      <w:proofErr w:type="spellStart"/>
      <w:r w:rsidRPr="00491F92">
        <w:rPr>
          <w:sz w:val="24"/>
          <w:szCs w:val="24"/>
        </w:rPr>
        <w:t>која</w:t>
      </w:r>
      <w:proofErr w:type="spellEnd"/>
      <w:r w:rsidRPr="00491F92">
        <w:rPr>
          <w:sz w:val="24"/>
          <w:szCs w:val="24"/>
        </w:rPr>
        <w:t xml:space="preserve"> </w:t>
      </w:r>
      <w:proofErr w:type="spellStart"/>
      <w:r w:rsidRPr="00491F92">
        <w:rPr>
          <w:sz w:val="24"/>
          <w:szCs w:val="24"/>
        </w:rPr>
        <w:t>наручилац</w:t>
      </w:r>
      <w:proofErr w:type="spellEnd"/>
      <w:r w:rsidRPr="00491F92">
        <w:rPr>
          <w:sz w:val="24"/>
          <w:szCs w:val="24"/>
        </w:rPr>
        <w:t xml:space="preserve"> </w:t>
      </w:r>
      <w:proofErr w:type="spellStart"/>
      <w:r w:rsidRPr="00491F92">
        <w:rPr>
          <w:sz w:val="24"/>
          <w:szCs w:val="24"/>
        </w:rPr>
        <w:t>одреди</w:t>
      </w:r>
      <w:proofErr w:type="spellEnd"/>
      <w:r w:rsidRPr="00491F92">
        <w:rPr>
          <w:sz w:val="24"/>
          <w:szCs w:val="24"/>
        </w:rPr>
        <w:t xml:space="preserve"> </w:t>
      </w:r>
      <w:proofErr w:type="spellStart"/>
      <w:r w:rsidRPr="00491F92">
        <w:rPr>
          <w:sz w:val="24"/>
          <w:szCs w:val="24"/>
        </w:rPr>
        <w:t>конкурсном</w:t>
      </w:r>
      <w:proofErr w:type="spellEnd"/>
      <w:r w:rsidRPr="00491F92">
        <w:rPr>
          <w:sz w:val="24"/>
          <w:szCs w:val="24"/>
        </w:rPr>
        <w:t xml:space="preserve"> </w:t>
      </w:r>
      <w:proofErr w:type="spellStart"/>
      <w:r w:rsidRPr="00491F92">
        <w:rPr>
          <w:sz w:val="24"/>
          <w:szCs w:val="24"/>
        </w:rPr>
        <w:t>документацијом</w:t>
      </w:r>
      <w:proofErr w:type="spellEnd"/>
      <w:r w:rsidRPr="00491F92">
        <w:rPr>
          <w:sz w:val="24"/>
          <w:szCs w:val="24"/>
        </w:rPr>
        <w:t>.</w:t>
      </w:r>
    </w:p>
    <w:p w:rsidR="00491F92" w:rsidRPr="00491F92" w:rsidRDefault="00491F92" w:rsidP="00CF2705">
      <w:pPr>
        <w:pStyle w:val="stil1tekst"/>
        <w:numPr>
          <w:ilvl w:val="0"/>
          <w:numId w:val="3"/>
        </w:numPr>
        <w:ind w:right="63"/>
        <w:rPr>
          <w:sz w:val="24"/>
          <w:szCs w:val="24"/>
        </w:rPr>
      </w:pPr>
      <w:proofErr w:type="spellStart"/>
      <w:r w:rsidRPr="00491F92">
        <w:rPr>
          <w:sz w:val="24"/>
          <w:szCs w:val="24"/>
        </w:rPr>
        <w:t>Наручилац</w:t>
      </w:r>
      <w:proofErr w:type="spellEnd"/>
      <w:r w:rsidRPr="00491F92">
        <w:rPr>
          <w:sz w:val="24"/>
          <w:szCs w:val="24"/>
        </w:rPr>
        <w:t xml:space="preserve"> </w:t>
      </w:r>
      <w:proofErr w:type="spellStart"/>
      <w:r w:rsidRPr="00491F92">
        <w:rPr>
          <w:sz w:val="24"/>
          <w:szCs w:val="24"/>
        </w:rPr>
        <w:t>не</w:t>
      </w:r>
      <w:proofErr w:type="spellEnd"/>
      <w:r w:rsidRPr="00491F92">
        <w:rPr>
          <w:sz w:val="24"/>
          <w:szCs w:val="24"/>
        </w:rPr>
        <w:t xml:space="preserve"> </w:t>
      </w:r>
      <w:proofErr w:type="spellStart"/>
      <w:r w:rsidRPr="00491F92">
        <w:rPr>
          <w:sz w:val="24"/>
          <w:szCs w:val="24"/>
        </w:rPr>
        <w:t>може</w:t>
      </w:r>
      <w:proofErr w:type="spellEnd"/>
      <w:r w:rsidRPr="00491F92">
        <w:rPr>
          <w:sz w:val="24"/>
          <w:szCs w:val="24"/>
        </w:rPr>
        <w:t xml:space="preserve"> </w:t>
      </w:r>
      <w:proofErr w:type="spellStart"/>
      <w:r w:rsidRPr="00491F92">
        <w:rPr>
          <w:sz w:val="24"/>
          <w:szCs w:val="24"/>
        </w:rPr>
        <w:t>од</w:t>
      </w:r>
      <w:proofErr w:type="spellEnd"/>
      <w:r w:rsidRPr="00491F92">
        <w:rPr>
          <w:sz w:val="24"/>
          <w:szCs w:val="24"/>
        </w:rPr>
        <w:t xml:space="preserve"> </w:t>
      </w:r>
      <w:proofErr w:type="spellStart"/>
      <w:r w:rsidRPr="00491F92">
        <w:rPr>
          <w:sz w:val="24"/>
          <w:szCs w:val="24"/>
        </w:rPr>
        <w:t>групе</w:t>
      </w:r>
      <w:proofErr w:type="spellEnd"/>
      <w:r w:rsidRPr="00491F92">
        <w:rPr>
          <w:sz w:val="24"/>
          <w:szCs w:val="24"/>
        </w:rPr>
        <w:t xml:space="preserve"> </w:t>
      </w:r>
      <w:proofErr w:type="spellStart"/>
      <w:r w:rsidRPr="00491F92">
        <w:rPr>
          <w:sz w:val="24"/>
          <w:szCs w:val="24"/>
        </w:rPr>
        <w:t>понуђача</w:t>
      </w:r>
      <w:proofErr w:type="spellEnd"/>
      <w:r w:rsidRPr="00491F92">
        <w:rPr>
          <w:sz w:val="24"/>
          <w:szCs w:val="24"/>
        </w:rPr>
        <w:t xml:space="preserve"> </w:t>
      </w:r>
      <w:proofErr w:type="spellStart"/>
      <w:r w:rsidRPr="00491F92">
        <w:rPr>
          <w:sz w:val="24"/>
          <w:szCs w:val="24"/>
        </w:rPr>
        <w:t>да</w:t>
      </w:r>
      <w:proofErr w:type="spellEnd"/>
      <w:r w:rsidRPr="00491F92">
        <w:rPr>
          <w:sz w:val="24"/>
          <w:szCs w:val="24"/>
        </w:rPr>
        <w:t xml:space="preserve"> </w:t>
      </w:r>
      <w:proofErr w:type="spellStart"/>
      <w:r w:rsidRPr="00491F92">
        <w:rPr>
          <w:sz w:val="24"/>
          <w:szCs w:val="24"/>
        </w:rPr>
        <w:t>захтева</w:t>
      </w:r>
      <w:proofErr w:type="spellEnd"/>
      <w:r w:rsidRPr="00491F92">
        <w:rPr>
          <w:sz w:val="24"/>
          <w:szCs w:val="24"/>
        </w:rPr>
        <w:t xml:space="preserve"> </w:t>
      </w:r>
      <w:proofErr w:type="spellStart"/>
      <w:r w:rsidRPr="00491F92">
        <w:rPr>
          <w:sz w:val="24"/>
          <w:szCs w:val="24"/>
        </w:rPr>
        <w:t>да</w:t>
      </w:r>
      <w:proofErr w:type="spellEnd"/>
      <w:r w:rsidRPr="00491F92">
        <w:rPr>
          <w:sz w:val="24"/>
          <w:szCs w:val="24"/>
        </w:rPr>
        <w:t xml:space="preserve"> </w:t>
      </w:r>
      <w:proofErr w:type="spellStart"/>
      <w:r w:rsidRPr="00491F92">
        <w:rPr>
          <w:sz w:val="24"/>
          <w:szCs w:val="24"/>
        </w:rPr>
        <w:t>се</w:t>
      </w:r>
      <w:proofErr w:type="spellEnd"/>
      <w:r w:rsidRPr="00491F92">
        <w:rPr>
          <w:sz w:val="24"/>
          <w:szCs w:val="24"/>
        </w:rPr>
        <w:t xml:space="preserve"> </w:t>
      </w:r>
      <w:proofErr w:type="spellStart"/>
      <w:r w:rsidRPr="00491F92">
        <w:rPr>
          <w:sz w:val="24"/>
          <w:szCs w:val="24"/>
        </w:rPr>
        <w:t>повезују</w:t>
      </w:r>
      <w:proofErr w:type="spellEnd"/>
      <w:r w:rsidRPr="00491F92">
        <w:rPr>
          <w:sz w:val="24"/>
          <w:szCs w:val="24"/>
        </w:rPr>
        <w:t xml:space="preserve"> у </w:t>
      </w:r>
      <w:proofErr w:type="spellStart"/>
      <w:r w:rsidRPr="00491F92">
        <w:rPr>
          <w:sz w:val="24"/>
          <w:szCs w:val="24"/>
        </w:rPr>
        <w:t>одређени</w:t>
      </w:r>
      <w:proofErr w:type="spellEnd"/>
      <w:r w:rsidRPr="00491F92">
        <w:rPr>
          <w:sz w:val="24"/>
          <w:szCs w:val="24"/>
        </w:rPr>
        <w:t xml:space="preserve"> </w:t>
      </w:r>
      <w:proofErr w:type="spellStart"/>
      <w:r w:rsidRPr="00491F92">
        <w:rPr>
          <w:sz w:val="24"/>
          <w:szCs w:val="24"/>
        </w:rPr>
        <w:t>правни</w:t>
      </w:r>
      <w:proofErr w:type="spellEnd"/>
      <w:r w:rsidRPr="00491F92">
        <w:rPr>
          <w:sz w:val="24"/>
          <w:szCs w:val="24"/>
        </w:rPr>
        <w:t xml:space="preserve"> </w:t>
      </w:r>
      <w:proofErr w:type="spellStart"/>
      <w:r w:rsidRPr="00491F92">
        <w:rPr>
          <w:sz w:val="24"/>
          <w:szCs w:val="24"/>
        </w:rPr>
        <w:t>облик</w:t>
      </w:r>
      <w:proofErr w:type="spellEnd"/>
      <w:r w:rsidRPr="00491F92">
        <w:rPr>
          <w:sz w:val="24"/>
          <w:szCs w:val="24"/>
        </w:rPr>
        <w:t xml:space="preserve"> </w:t>
      </w:r>
      <w:proofErr w:type="spellStart"/>
      <w:r w:rsidRPr="00491F92">
        <w:rPr>
          <w:sz w:val="24"/>
          <w:szCs w:val="24"/>
        </w:rPr>
        <w:t>како</w:t>
      </w:r>
      <w:proofErr w:type="spellEnd"/>
      <w:r w:rsidRPr="00491F92">
        <w:rPr>
          <w:sz w:val="24"/>
          <w:szCs w:val="24"/>
        </w:rPr>
        <w:t xml:space="preserve"> </w:t>
      </w:r>
      <w:proofErr w:type="spellStart"/>
      <w:r w:rsidRPr="00491F92">
        <w:rPr>
          <w:sz w:val="24"/>
          <w:szCs w:val="24"/>
        </w:rPr>
        <w:t>би</w:t>
      </w:r>
      <w:proofErr w:type="spellEnd"/>
      <w:r w:rsidRPr="00491F92">
        <w:rPr>
          <w:sz w:val="24"/>
          <w:szCs w:val="24"/>
        </w:rPr>
        <w:t xml:space="preserve"> </w:t>
      </w:r>
      <w:proofErr w:type="spellStart"/>
      <w:r w:rsidRPr="00491F92">
        <w:rPr>
          <w:sz w:val="24"/>
          <w:szCs w:val="24"/>
        </w:rPr>
        <w:t>могли</w:t>
      </w:r>
      <w:proofErr w:type="spellEnd"/>
      <w:r w:rsidRPr="00491F92">
        <w:rPr>
          <w:sz w:val="24"/>
          <w:szCs w:val="24"/>
        </w:rPr>
        <w:t xml:space="preserve"> </w:t>
      </w:r>
      <w:proofErr w:type="spellStart"/>
      <w:r w:rsidRPr="00491F92">
        <w:rPr>
          <w:sz w:val="24"/>
          <w:szCs w:val="24"/>
        </w:rPr>
        <w:t>да</w:t>
      </w:r>
      <w:proofErr w:type="spellEnd"/>
      <w:r w:rsidRPr="00491F92">
        <w:rPr>
          <w:sz w:val="24"/>
          <w:szCs w:val="24"/>
        </w:rPr>
        <w:t xml:space="preserve"> </w:t>
      </w:r>
      <w:proofErr w:type="spellStart"/>
      <w:r w:rsidRPr="00491F92">
        <w:rPr>
          <w:sz w:val="24"/>
          <w:szCs w:val="24"/>
        </w:rPr>
        <w:t>поднесу</w:t>
      </w:r>
      <w:proofErr w:type="spellEnd"/>
      <w:r w:rsidRPr="00491F92">
        <w:rPr>
          <w:sz w:val="24"/>
          <w:szCs w:val="24"/>
        </w:rPr>
        <w:t xml:space="preserve"> </w:t>
      </w:r>
      <w:proofErr w:type="spellStart"/>
      <w:r w:rsidRPr="00491F92">
        <w:rPr>
          <w:sz w:val="24"/>
          <w:szCs w:val="24"/>
        </w:rPr>
        <w:t>заједничку</w:t>
      </w:r>
      <w:proofErr w:type="spellEnd"/>
      <w:r w:rsidRPr="00491F92">
        <w:rPr>
          <w:sz w:val="24"/>
          <w:szCs w:val="24"/>
        </w:rPr>
        <w:t xml:space="preserve"> </w:t>
      </w:r>
      <w:proofErr w:type="spellStart"/>
      <w:r w:rsidRPr="00491F92">
        <w:rPr>
          <w:sz w:val="24"/>
          <w:szCs w:val="24"/>
        </w:rPr>
        <w:t>понуду</w:t>
      </w:r>
      <w:proofErr w:type="spellEnd"/>
      <w:r w:rsidRPr="00491F92">
        <w:rPr>
          <w:sz w:val="24"/>
          <w:szCs w:val="24"/>
        </w:rPr>
        <w:t>.</w:t>
      </w:r>
    </w:p>
    <w:p w:rsidR="00491F92" w:rsidRPr="00491F92" w:rsidRDefault="00491F92" w:rsidP="00CF2705">
      <w:pPr>
        <w:pStyle w:val="stil1tekst"/>
        <w:numPr>
          <w:ilvl w:val="0"/>
          <w:numId w:val="3"/>
        </w:numPr>
        <w:ind w:right="63"/>
        <w:rPr>
          <w:sz w:val="24"/>
          <w:szCs w:val="24"/>
        </w:rPr>
      </w:pPr>
      <w:proofErr w:type="spellStart"/>
      <w:r w:rsidRPr="00491F92">
        <w:rPr>
          <w:sz w:val="24"/>
          <w:szCs w:val="24"/>
        </w:rPr>
        <w:t>Понуђачи</w:t>
      </w:r>
      <w:proofErr w:type="spellEnd"/>
      <w:r w:rsidRPr="00491F92">
        <w:rPr>
          <w:sz w:val="24"/>
          <w:szCs w:val="24"/>
        </w:rPr>
        <w:t xml:space="preserve"> </w:t>
      </w:r>
      <w:proofErr w:type="spellStart"/>
      <w:r w:rsidRPr="00491F92">
        <w:rPr>
          <w:sz w:val="24"/>
          <w:szCs w:val="24"/>
        </w:rPr>
        <w:t>који</w:t>
      </w:r>
      <w:proofErr w:type="spellEnd"/>
      <w:r w:rsidRPr="00491F92">
        <w:rPr>
          <w:sz w:val="24"/>
          <w:szCs w:val="24"/>
        </w:rPr>
        <w:t xml:space="preserve"> </w:t>
      </w:r>
      <w:proofErr w:type="spellStart"/>
      <w:r w:rsidRPr="00491F92">
        <w:rPr>
          <w:sz w:val="24"/>
          <w:szCs w:val="24"/>
        </w:rPr>
        <w:t>поднесу</w:t>
      </w:r>
      <w:proofErr w:type="spellEnd"/>
      <w:r w:rsidRPr="00491F92">
        <w:rPr>
          <w:sz w:val="24"/>
          <w:szCs w:val="24"/>
        </w:rPr>
        <w:t xml:space="preserve"> </w:t>
      </w:r>
      <w:proofErr w:type="spellStart"/>
      <w:r w:rsidRPr="00491F92">
        <w:rPr>
          <w:sz w:val="24"/>
          <w:szCs w:val="24"/>
        </w:rPr>
        <w:t>заједничку</w:t>
      </w:r>
      <w:proofErr w:type="spellEnd"/>
      <w:r w:rsidRPr="00491F92">
        <w:rPr>
          <w:sz w:val="24"/>
          <w:szCs w:val="24"/>
        </w:rPr>
        <w:t xml:space="preserve"> </w:t>
      </w:r>
      <w:proofErr w:type="spellStart"/>
      <w:r w:rsidRPr="00491F92">
        <w:rPr>
          <w:sz w:val="24"/>
          <w:szCs w:val="24"/>
        </w:rPr>
        <w:t>понуду</w:t>
      </w:r>
      <w:proofErr w:type="spellEnd"/>
      <w:r w:rsidRPr="00491F92">
        <w:rPr>
          <w:sz w:val="24"/>
          <w:szCs w:val="24"/>
        </w:rPr>
        <w:t xml:space="preserve"> </w:t>
      </w:r>
      <w:proofErr w:type="spellStart"/>
      <w:r w:rsidRPr="00491F92">
        <w:rPr>
          <w:sz w:val="24"/>
          <w:szCs w:val="24"/>
        </w:rPr>
        <w:t>одговарају</w:t>
      </w:r>
      <w:proofErr w:type="spellEnd"/>
      <w:r w:rsidRPr="00491F92">
        <w:rPr>
          <w:sz w:val="24"/>
          <w:szCs w:val="24"/>
        </w:rPr>
        <w:t xml:space="preserve"> </w:t>
      </w:r>
      <w:proofErr w:type="spellStart"/>
      <w:r w:rsidRPr="00491F92">
        <w:rPr>
          <w:sz w:val="24"/>
          <w:szCs w:val="24"/>
        </w:rPr>
        <w:t>неограничено</w:t>
      </w:r>
      <w:proofErr w:type="spellEnd"/>
      <w:r w:rsidRPr="00491F92">
        <w:rPr>
          <w:sz w:val="24"/>
          <w:szCs w:val="24"/>
        </w:rPr>
        <w:t xml:space="preserve"> </w:t>
      </w:r>
      <w:proofErr w:type="spellStart"/>
      <w:r w:rsidRPr="00491F92">
        <w:rPr>
          <w:sz w:val="24"/>
          <w:szCs w:val="24"/>
        </w:rPr>
        <w:t>солидарно</w:t>
      </w:r>
      <w:proofErr w:type="spellEnd"/>
      <w:r w:rsidRPr="00491F92">
        <w:rPr>
          <w:sz w:val="24"/>
          <w:szCs w:val="24"/>
        </w:rPr>
        <w:t xml:space="preserve"> </w:t>
      </w:r>
      <w:proofErr w:type="spellStart"/>
      <w:r w:rsidRPr="00491F92">
        <w:rPr>
          <w:sz w:val="24"/>
          <w:szCs w:val="24"/>
        </w:rPr>
        <w:t>према</w:t>
      </w:r>
      <w:proofErr w:type="spellEnd"/>
      <w:r w:rsidRPr="00491F92">
        <w:rPr>
          <w:sz w:val="24"/>
          <w:szCs w:val="24"/>
        </w:rPr>
        <w:t xml:space="preserve"> </w:t>
      </w:r>
      <w:proofErr w:type="spellStart"/>
      <w:r w:rsidRPr="00491F92">
        <w:rPr>
          <w:sz w:val="24"/>
          <w:szCs w:val="24"/>
        </w:rPr>
        <w:t>наручиоцу</w:t>
      </w:r>
      <w:proofErr w:type="spellEnd"/>
      <w:r w:rsidRPr="00491F92">
        <w:rPr>
          <w:sz w:val="24"/>
          <w:szCs w:val="24"/>
        </w:rPr>
        <w:t>.</w:t>
      </w:r>
    </w:p>
    <w:p w:rsidR="00491F92" w:rsidRPr="00385C2F" w:rsidRDefault="00491F92" w:rsidP="00CF2705">
      <w:pPr>
        <w:pStyle w:val="stil1tekst"/>
        <w:numPr>
          <w:ilvl w:val="0"/>
          <w:numId w:val="3"/>
        </w:numPr>
        <w:ind w:right="63"/>
        <w:rPr>
          <w:sz w:val="24"/>
          <w:szCs w:val="24"/>
        </w:rPr>
      </w:pPr>
      <w:proofErr w:type="spellStart"/>
      <w:r w:rsidRPr="00491F92">
        <w:rPr>
          <w:sz w:val="24"/>
          <w:szCs w:val="24"/>
        </w:rPr>
        <w:t>Наручилац</w:t>
      </w:r>
      <w:proofErr w:type="spellEnd"/>
      <w:r w:rsidRPr="00491F92">
        <w:rPr>
          <w:sz w:val="24"/>
          <w:szCs w:val="24"/>
        </w:rPr>
        <w:t xml:space="preserve"> </w:t>
      </w:r>
      <w:proofErr w:type="spellStart"/>
      <w:r w:rsidRPr="00491F92">
        <w:rPr>
          <w:sz w:val="24"/>
          <w:szCs w:val="24"/>
        </w:rPr>
        <w:t>може</w:t>
      </w:r>
      <w:proofErr w:type="spellEnd"/>
      <w:r w:rsidRPr="00491F92">
        <w:rPr>
          <w:sz w:val="24"/>
          <w:szCs w:val="24"/>
        </w:rPr>
        <w:t xml:space="preserve"> </w:t>
      </w:r>
      <w:proofErr w:type="spellStart"/>
      <w:r w:rsidRPr="00491F92">
        <w:rPr>
          <w:sz w:val="24"/>
          <w:szCs w:val="24"/>
        </w:rPr>
        <w:t>да</w:t>
      </w:r>
      <w:proofErr w:type="spellEnd"/>
      <w:r w:rsidRPr="00491F92">
        <w:rPr>
          <w:sz w:val="24"/>
          <w:szCs w:val="24"/>
        </w:rPr>
        <w:t xml:space="preserve"> </w:t>
      </w:r>
      <w:proofErr w:type="spellStart"/>
      <w:r w:rsidRPr="00491F92">
        <w:rPr>
          <w:sz w:val="24"/>
          <w:szCs w:val="24"/>
        </w:rPr>
        <w:t>тражи</w:t>
      </w:r>
      <w:proofErr w:type="spellEnd"/>
      <w:r w:rsidRPr="00491F92">
        <w:rPr>
          <w:sz w:val="24"/>
          <w:szCs w:val="24"/>
        </w:rPr>
        <w:t xml:space="preserve"> </w:t>
      </w:r>
      <w:proofErr w:type="spellStart"/>
      <w:r w:rsidRPr="00491F92">
        <w:rPr>
          <w:sz w:val="24"/>
          <w:szCs w:val="24"/>
        </w:rPr>
        <w:t>од</w:t>
      </w:r>
      <w:proofErr w:type="spellEnd"/>
      <w:r w:rsidRPr="00491F92">
        <w:rPr>
          <w:sz w:val="24"/>
          <w:szCs w:val="24"/>
        </w:rPr>
        <w:t xml:space="preserve"> </w:t>
      </w:r>
      <w:proofErr w:type="spellStart"/>
      <w:r w:rsidRPr="00491F92">
        <w:rPr>
          <w:sz w:val="24"/>
          <w:szCs w:val="24"/>
        </w:rPr>
        <w:t>чланова</w:t>
      </w:r>
      <w:proofErr w:type="spellEnd"/>
      <w:r w:rsidRPr="00491F92">
        <w:rPr>
          <w:sz w:val="24"/>
          <w:szCs w:val="24"/>
        </w:rPr>
        <w:t xml:space="preserve"> </w:t>
      </w:r>
      <w:proofErr w:type="spellStart"/>
      <w:r w:rsidRPr="00491F92">
        <w:rPr>
          <w:sz w:val="24"/>
          <w:szCs w:val="24"/>
        </w:rPr>
        <w:t>групе</w:t>
      </w:r>
      <w:proofErr w:type="spellEnd"/>
      <w:r w:rsidRPr="00491F92">
        <w:rPr>
          <w:sz w:val="24"/>
          <w:szCs w:val="24"/>
        </w:rPr>
        <w:t xml:space="preserve"> </w:t>
      </w:r>
      <w:proofErr w:type="spellStart"/>
      <w:r w:rsidRPr="00491F92">
        <w:rPr>
          <w:sz w:val="24"/>
          <w:szCs w:val="24"/>
        </w:rPr>
        <w:t>понуђача</w:t>
      </w:r>
      <w:proofErr w:type="spellEnd"/>
      <w:r w:rsidRPr="00491F92">
        <w:rPr>
          <w:sz w:val="24"/>
          <w:szCs w:val="24"/>
        </w:rPr>
        <w:t xml:space="preserve"> </w:t>
      </w:r>
      <w:proofErr w:type="spellStart"/>
      <w:r w:rsidRPr="00491F92">
        <w:rPr>
          <w:sz w:val="24"/>
          <w:szCs w:val="24"/>
        </w:rPr>
        <w:t>да</w:t>
      </w:r>
      <w:proofErr w:type="spellEnd"/>
      <w:r w:rsidRPr="00491F92">
        <w:rPr>
          <w:sz w:val="24"/>
          <w:szCs w:val="24"/>
        </w:rPr>
        <w:t xml:space="preserve"> у </w:t>
      </w:r>
      <w:proofErr w:type="spellStart"/>
      <w:r w:rsidRPr="00491F92">
        <w:rPr>
          <w:sz w:val="24"/>
          <w:szCs w:val="24"/>
        </w:rPr>
        <w:t>понудама</w:t>
      </w:r>
      <w:proofErr w:type="spellEnd"/>
      <w:r w:rsidRPr="00491F92">
        <w:rPr>
          <w:sz w:val="24"/>
          <w:szCs w:val="24"/>
        </w:rPr>
        <w:t xml:space="preserve"> </w:t>
      </w:r>
      <w:proofErr w:type="spellStart"/>
      <w:r w:rsidRPr="00491F92">
        <w:rPr>
          <w:sz w:val="24"/>
          <w:szCs w:val="24"/>
        </w:rPr>
        <w:t>наведу</w:t>
      </w:r>
      <w:proofErr w:type="spellEnd"/>
      <w:r w:rsidRPr="00491F92">
        <w:rPr>
          <w:sz w:val="24"/>
          <w:szCs w:val="24"/>
        </w:rPr>
        <w:t xml:space="preserve"> </w:t>
      </w:r>
      <w:proofErr w:type="spellStart"/>
      <w:r w:rsidRPr="00491F92">
        <w:rPr>
          <w:sz w:val="24"/>
          <w:szCs w:val="24"/>
        </w:rPr>
        <w:t>имена</w:t>
      </w:r>
      <w:proofErr w:type="spellEnd"/>
      <w:r w:rsidRPr="00491F92">
        <w:rPr>
          <w:sz w:val="24"/>
          <w:szCs w:val="24"/>
        </w:rPr>
        <w:t xml:space="preserve"> и </w:t>
      </w:r>
      <w:proofErr w:type="spellStart"/>
      <w:r w:rsidRPr="00491F92">
        <w:rPr>
          <w:sz w:val="24"/>
          <w:szCs w:val="24"/>
        </w:rPr>
        <w:t>одговарајуће</w:t>
      </w:r>
      <w:proofErr w:type="spellEnd"/>
      <w:r w:rsidRPr="00491F92">
        <w:rPr>
          <w:sz w:val="24"/>
          <w:szCs w:val="24"/>
        </w:rPr>
        <w:t xml:space="preserve"> </w:t>
      </w:r>
      <w:proofErr w:type="spellStart"/>
      <w:r w:rsidRPr="00491F92">
        <w:rPr>
          <w:sz w:val="24"/>
          <w:szCs w:val="24"/>
        </w:rPr>
        <w:t>професионалне</w:t>
      </w:r>
      <w:proofErr w:type="spellEnd"/>
      <w:r w:rsidRPr="00491F92">
        <w:rPr>
          <w:sz w:val="24"/>
          <w:szCs w:val="24"/>
        </w:rPr>
        <w:t xml:space="preserve"> </w:t>
      </w:r>
      <w:proofErr w:type="spellStart"/>
      <w:r w:rsidRPr="00491F92">
        <w:rPr>
          <w:sz w:val="24"/>
          <w:szCs w:val="24"/>
        </w:rPr>
        <w:t>квалификације</w:t>
      </w:r>
      <w:proofErr w:type="spellEnd"/>
      <w:r w:rsidRPr="00491F92">
        <w:rPr>
          <w:sz w:val="24"/>
          <w:szCs w:val="24"/>
        </w:rPr>
        <w:t xml:space="preserve"> </w:t>
      </w:r>
      <w:proofErr w:type="spellStart"/>
      <w:r w:rsidRPr="00491F92">
        <w:rPr>
          <w:sz w:val="24"/>
          <w:szCs w:val="24"/>
        </w:rPr>
        <w:t>лица</w:t>
      </w:r>
      <w:proofErr w:type="spellEnd"/>
      <w:r w:rsidRPr="00491F92">
        <w:rPr>
          <w:sz w:val="24"/>
          <w:szCs w:val="24"/>
        </w:rPr>
        <w:t xml:space="preserve"> </w:t>
      </w:r>
      <w:proofErr w:type="spellStart"/>
      <w:r w:rsidRPr="00491F92">
        <w:rPr>
          <w:sz w:val="24"/>
          <w:szCs w:val="24"/>
        </w:rPr>
        <w:t>која</w:t>
      </w:r>
      <w:proofErr w:type="spellEnd"/>
      <w:r w:rsidRPr="00491F92">
        <w:rPr>
          <w:sz w:val="24"/>
          <w:szCs w:val="24"/>
        </w:rPr>
        <w:t xml:space="preserve"> </w:t>
      </w:r>
      <w:proofErr w:type="spellStart"/>
      <w:r w:rsidRPr="00491F92">
        <w:rPr>
          <w:sz w:val="24"/>
          <w:szCs w:val="24"/>
        </w:rPr>
        <w:t>ће</w:t>
      </w:r>
      <w:proofErr w:type="spellEnd"/>
      <w:r w:rsidRPr="00491F92">
        <w:rPr>
          <w:sz w:val="24"/>
          <w:szCs w:val="24"/>
        </w:rPr>
        <w:t xml:space="preserve"> </w:t>
      </w:r>
      <w:proofErr w:type="spellStart"/>
      <w:r w:rsidRPr="00491F92">
        <w:rPr>
          <w:sz w:val="24"/>
          <w:szCs w:val="24"/>
        </w:rPr>
        <w:t>бити</w:t>
      </w:r>
      <w:proofErr w:type="spellEnd"/>
      <w:r w:rsidRPr="00491F92">
        <w:rPr>
          <w:sz w:val="24"/>
          <w:szCs w:val="24"/>
        </w:rPr>
        <w:t xml:space="preserve"> </w:t>
      </w:r>
      <w:proofErr w:type="spellStart"/>
      <w:r w:rsidRPr="00491F92">
        <w:rPr>
          <w:sz w:val="24"/>
          <w:szCs w:val="24"/>
        </w:rPr>
        <w:t>одговорна</w:t>
      </w:r>
      <w:proofErr w:type="spellEnd"/>
      <w:r w:rsidRPr="00491F92">
        <w:rPr>
          <w:sz w:val="24"/>
          <w:szCs w:val="24"/>
        </w:rPr>
        <w:t xml:space="preserve"> </w:t>
      </w:r>
      <w:proofErr w:type="spellStart"/>
      <w:r w:rsidRPr="00491F92">
        <w:rPr>
          <w:sz w:val="24"/>
          <w:szCs w:val="24"/>
        </w:rPr>
        <w:t>за</w:t>
      </w:r>
      <w:proofErr w:type="spellEnd"/>
      <w:r w:rsidRPr="00491F92">
        <w:rPr>
          <w:sz w:val="24"/>
          <w:szCs w:val="24"/>
        </w:rPr>
        <w:t xml:space="preserve"> </w:t>
      </w:r>
      <w:proofErr w:type="spellStart"/>
      <w:r w:rsidRPr="00491F92">
        <w:rPr>
          <w:sz w:val="24"/>
          <w:szCs w:val="24"/>
        </w:rPr>
        <w:t>извршење</w:t>
      </w:r>
      <w:proofErr w:type="spellEnd"/>
      <w:r w:rsidRPr="00491F92">
        <w:rPr>
          <w:sz w:val="24"/>
          <w:szCs w:val="24"/>
        </w:rPr>
        <w:t xml:space="preserve"> </w:t>
      </w:r>
      <w:proofErr w:type="spellStart"/>
      <w:r w:rsidRPr="00491F92">
        <w:rPr>
          <w:sz w:val="24"/>
          <w:szCs w:val="24"/>
        </w:rPr>
        <w:t>уговора</w:t>
      </w:r>
      <w:proofErr w:type="spellEnd"/>
      <w:r w:rsidRPr="00491F92">
        <w:rPr>
          <w:sz w:val="24"/>
          <w:szCs w:val="24"/>
        </w:rPr>
        <w:t>.</w:t>
      </w:r>
    </w:p>
    <w:p w:rsidR="00385C2F" w:rsidRPr="00491F92" w:rsidRDefault="00385C2F" w:rsidP="00CF2705">
      <w:pPr>
        <w:pStyle w:val="stil1tekst"/>
        <w:numPr>
          <w:ilvl w:val="0"/>
          <w:numId w:val="3"/>
        </w:numPr>
        <w:ind w:right="63"/>
        <w:rPr>
          <w:sz w:val="24"/>
          <w:szCs w:val="24"/>
        </w:rPr>
      </w:pPr>
      <w:r w:rsidRPr="007B281B">
        <w:rPr>
          <w:noProof/>
          <w:sz w:val="24"/>
          <w:szCs w:val="24"/>
        </w:rPr>
        <w:t>Понуђач није дужан да доставља доказе који су јавно доступни на интернет страницама надлежних органа. Понуђач треба да наведе који су то докази</w:t>
      </w:r>
      <w:r w:rsidR="00075522">
        <w:rPr>
          <w:noProof/>
          <w:sz w:val="24"/>
          <w:szCs w:val="24"/>
        </w:rPr>
        <w:t>.</w:t>
      </w:r>
    </w:p>
    <w:p w:rsidR="00DD6173" w:rsidRPr="00075522" w:rsidRDefault="00DD6173" w:rsidP="00BB1D6B">
      <w:pPr>
        <w:jc w:val="center"/>
        <w:rPr>
          <w:b/>
          <w:lang w:val="en-US"/>
        </w:rPr>
      </w:pPr>
    </w:p>
    <w:p w:rsidR="00DD6173" w:rsidRPr="008B7475" w:rsidRDefault="00DD6173" w:rsidP="002C1EAE">
      <w:pPr>
        <w:jc w:val="both"/>
      </w:pPr>
    </w:p>
    <w:tbl>
      <w:tblPr>
        <w:tblpPr w:leftFromText="180" w:rightFromText="180" w:vertAnchor="text" w:horzAnchor="margin" w:tblpY="2191"/>
        <w:tblW w:w="0" w:type="auto"/>
        <w:tblLook w:val="04A0" w:firstRow="1" w:lastRow="0" w:firstColumn="1" w:lastColumn="0" w:noHBand="0" w:noVBand="1"/>
      </w:tblPr>
      <w:tblGrid>
        <w:gridCol w:w="3290"/>
        <w:gridCol w:w="2708"/>
        <w:gridCol w:w="3290"/>
      </w:tblGrid>
      <w:tr w:rsidR="00DD6173" w:rsidRPr="008B7475" w:rsidTr="00DD6173">
        <w:tc>
          <w:tcPr>
            <w:tcW w:w="3290" w:type="dxa"/>
            <w:tcBorders>
              <w:bottom w:val="single" w:sz="4" w:space="0" w:color="auto"/>
            </w:tcBorders>
          </w:tcPr>
          <w:p w:rsidR="00DD6173" w:rsidRPr="008B7475" w:rsidRDefault="00DD6173" w:rsidP="00DD6173">
            <w:pPr>
              <w:rPr>
                <w:highlight w:val="yellow"/>
              </w:rPr>
            </w:pPr>
          </w:p>
        </w:tc>
        <w:tc>
          <w:tcPr>
            <w:tcW w:w="2708" w:type="dxa"/>
          </w:tcPr>
          <w:p w:rsidR="00DD6173" w:rsidRPr="008B7475" w:rsidRDefault="00DD6173" w:rsidP="00DD6173">
            <w:pPr>
              <w:rPr>
                <w:highlight w:val="yellow"/>
              </w:rPr>
            </w:pPr>
          </w:p>
        </w:tc>
        <w:tc>
          <w:tcPr>
            <w:tcW w:w="3290" w:type="dxa"/>
            <w:tcBorders>
              <w:bottom w:val="single" w:sz="4" w:space="0" w:color="auto"/>
            </w:tcBorders>
          </w:tcPr>
          <w:p w:rsidR="00DD6173" w:rsidRPr="008B7475" w:rsidRDefault="00DD6173" w:rsidP="00DD6173">
            <w:pPr>
              <w:rPr>
                <w:highlight w:val="yellow"/>
              </w:rPr>
            </w:pPr>
          </w:p>
        </w:tc>
      </w:tr>
      <w:tr w:rsidR="00DD6173" w:rsidRPr="008B7475" w:rsidTr="00DD6173">
        <w:tc>
          <w:tcPr>
            <w:tcW w:w="3290" w:type="dxa"/>
            <w:tcBorders>
              <w:top w:val="single" w:sz="4" w:space="0" w:color="auto"/>
            </w:tcBorders>
          </w:tcPr>
          <w:p w:rsidR="00DD6173" w:rsidRPr="008B7475" w:rsidRDefault="00553184" w:rsidP="00DD6173">
            <w:pPr>
              <w:jc w:val="center"/>
              <w:rPr>
                <w:highlight w:val="yellow"/>
              </w:rPr>
            </w:pPr>
            <w:r>
              <w:t>НАЗИВ</w:t>
            </w:r>
            <w:r w:rsidR="00DD6173" w:rsidRPr="008B7475">
              <w:t xml:space="preserve"> </w:t>
            </w:r>
            <w:r>
              <w:t>ПОНУЂАЧА</w:t>
            </w:r>
          </w:p>
        </w:tc>
        <w:tc>
          <w:tcPr>
            <w:tcW w:w="2708" w:type="dxa"/>
          </w:tcPr>
          <w:p w:rsidR="00DD6173" w:rsidRPr="008B7475" w:rsidRDefault="00553184" w:rsidP="00DD6173">
            <w:pPr>
              <w:jc w:val="center"/>
            </w:pPr>
            <w:r>
              <w:t>М</w:t>
            </w:r>
            <w:r w:rsidR="00DD6173" w:rsidRPr="008B7475">
              <w:t>.</w:t>
            </w:r>
            <w:r>
              <w:t>П</w:t>
            </w:r>
            <w:r w:rsidR="00DD6173" w:rsidRPr="008B7475">
              <w:t>.</w:t>
            </w:r>
          </w:p>
        </w:tc>
        <w:tc>
          <w:tcPr>
            <w:tcW w:w="3290" w:type="dxa"/>
            <w:tcBorders>
              <w:top w:val="single" w:sz="4" w:space="0" w:color="auto"/>
            </w:tcBorders>
          </w:tcPr>
          <w:p w:rsidR="00DD6173" w:rsidRPr="008B7475" w:rsidRDefault="00553184" w:rsidP="00DD6173">
            <w:pPr>
              <w:jc w:val="center"/>
              <w:rPr>
                <w:highlight w:val="yellow"/>
              </w:rPr>
            </w:pPr>
            <w:r>
              <w:t>ПОТПИС</w:t>
            </w:r>
            <w:r w:rsidR="00DD6173" w:rsidRPr="008B7475">
              <w:t xml:space="preserve"> </w:t>
            </w:r>
            <w:r>
              <w:t>ПОНУЂАЧА</w:t>
            </w:r>
          </w:p>
        </w:tc>
      </w:tr>
    </w:tbl>
    <w:p w:rsidR="00626D96" w:rsidRPr="008B7475" w:rsidRDefault="00626D96">
      <w:pPr>
        <w:rPr>
          <w:highlight w:val="yellow"/>
        </w:rPr>
      </w:pPr>
      <w:r w:rsidRPr="008B7475">
        <w:rPr>
          <w:highlight w:val="yellow"/>
        </w:rPr>
        <w:br w:type="page"/>
      </w:r>
    </w:p>
    <w:p w:rsidR="00B579EA" w:rsidRPr="008B7475" w:rsidRDefault="00553184" w:rsidP="000B2369">
      <w:pPr>
        <w:pStyle w:val="ListParagraph"/>
        <w:numPr>
          <w:ilvl w:val="0"/>
          <w:numId w:val="11"/>
        </w:numPr>
        <w:spacing w:before="100" w:beforeAutospacing="1" w:line="210" w:lineRule="atLeast"/>
        <w:jc w:val="center"/>
        <w:rPr>
          <w:b/>
        </w:rPr>
      </w:pPr>
      <w:r>
        <w:rPr>
          <w:b/>
        </w:rPr>
        <w:lastRenderedPageBreak/>
        <w:t>УПУТСТВО</w:t>
      </w:r>
      <w:r w:rsidR="00C934EB" w:rsidRPr="008B7475">
        <w:rPr>
          <w:b/>
        </w:rPr>
        <w:t xml:space="preserve"> </w:t>
      </w:r>
      <w:r>
        <w:rPr>
          <w:b/>
        </w:rPr>
        <w:t>ПОНУЂАЧИМА</w:t>
      </w:r>
      <w:r w:rsidR="00C934EB" w:rsidRPr="008B7475">
        <w:rPr>
          <w:b/>
        </w:rPr>
        <w:t xml:space="preserve"> </w:t>
      </w:r>
      <w:r>
        <w:rPr>
          <w:b/>
        </w:rPr>
        <w:t>КАКО</w:t>
      </w:r>
      <w:r w:rsidR="00C934EB" w:rsidRPr="008B7475">
        <w:rPr>
          <w:b/>
        </w:rPr>
        <w:t xml:space="preserve"> </w:t>
      </w:r>
      <w:r>
        <w:rPr>
          <w:b/>
        </w:rPr>
        <w:t>ДА</w:t>
      </w:r>
      <w:r w:rsidR="00C934EB" w:rsidRPr="008B7475">
        <w:rPr>
          <w:b/>
        </w:rPr>
        <w:t xml:space="preserve"> </w:t>
      </w:r>
      <w:r>
        <w:rPr>
          <w:b/>
        </w:rPr>
        <w:t>САЧИНЕ</w:t>
      </w:r>
      <w:r w:rsidR="00C934EB" w:rsidRPr="008B7475">
        <w:rPr>
          <w:b/>
        </w:rPr>
        <w:t xml:space="preserve"> </w:t>
      </w:r>
      <w:r>
        <w:rPr>
          <w:b/>
        </w:rPr>
        <w:t>ПОНУДУ</w:t>
      </w:r>
      <w:r w:rsidR="00C934EB" w:rsidRPr="008B7475">
        <w:rPr>
          <w:b/>
        </w:rPr>
        <w:t>;</w:t>
      </w:r>
    </w:p>
    <w:p w:rsidR="00F53DC9" w:rsidRPr="008B7475" w:rsidRDefault="00F53DC9" w:rsidP="00F53DC9">
      <w:pPr>
        <w:pStyle w:val="ListParagraph"/>
        <w:spacing w:before="100" w:beforeAutospacing="1" w:line="210" w:lineRule="atLeast"/>
        <w:rPr>
          <w:b/>
        </w:rPr>
      </w:pPr>
      <w:bookmarkStart w:id="0" w:name="_GoBack"/>
      <w:bookmarkEnd w:id="0"/>
    </w:p>
    <w:p w:rsidR="005F247C" w:rsidRPr="008B7475" w:rsidRDefault="00553184" w:rsidP="00CF2705">
      <w:pPr>
        <w:pStyle w:val="ListParagraph"/>
        <w:numPr>
          <w:ilvl w:val="0"/>
          <w:numId w:val="2"/>
        </w:numPr>
        <w:jc w:val="both"/>
      </w:pPr>
      <w:r>
        <w:t>Понуда</w:t>
      </w:r>
      <w:r w:rsidR="005F247C" w:rsidRPr="008B7475">
        <w:t xml:space="preserve"> </w:t>
      </w:r>
      <w:r>
        <w:t>се</w:t>
      </w:r>
      <w:r w:rsidR="005F247C" w:rsidRPr="008B7475">
        <w:t xml:space="preserve"> </w:t>
      </w:r>
      <w:r>
        <w:t>саставља</w:t>
      </w:r>
      <w:r w:rsidR="005F247C" w:rsidRPr="008B7475">
        <w:t xml:space="preserve"> </w:t>
      </w:r>
      <w:r>
        <w:t>на</w:t>
      </w:r>
      <w:r w:rsidR="005F247C" w:rsidRPr="008B7475">
        <w:t xml:space="preserve"> </w:t>
      </w:r>
      <w:r>
        <w:t>српском</w:t>
      </w:r>
      <w:r w:rsidR="005F247C" w:rsidRPr="008B7475">
        <w:t xml:space="preserve"> </w:t>
      </w:r>
      <w:r>
        <w:t>језику</w:t>
      </w:r>
      <w:r w:rsidR="005F247C" w:rsidRPr="008B7475">
        <w:t xml:space="preserve">, </w:t>
      </w:r>
      <w:r>
        <w:t>ћириличним</w:t>
      </w:r>
      <w:r w:rsidR="005F247C" w:rsidRPr="008B7475">
        <w:t xml:space="preserve"> </w:t>
      </w:r>
      <w:r>
        <w:t>или</w:t>
      </w:r>
      <w:r w:rsidR="005F247C" w:rsidRPr="008B7475">
        <w:t xml:space="preserve"> </w:t>
      </w:r>
      <w:r>
        <w:t>латиничним</w:t>
      </w:r>
      <w:r w:rsidR="005F247C" w:rsidRPr="008B7475">
        <w:t xml:space="preserve"> </w:t>
      </w:r>
      <w:r>
        <w:t>писмом</w:t>
      </w:r>
      <w:r w:rsidR="005F247C" w:rsidRPr="008B7475">
        <w:t xml:space="preserve">. </w:t>
      </w:r>
    </w:p>
    <w:p w:rsidR="005F247C" w:rsidRPr="00F72EA5" w:rsidRDefault="00553184" w:rsidP="00CF2705">
      <w:pPr>
        <w:pStyle w:val="ListParagraph"/>
        <w:numPr>
          <w:ilvl w:val="0"/>
          <w:numId w:val="2"/>
        </w:numPr>
        <w:jc w:val="both"/>
      </w:pPr>
      <w:r>
        <w:t>Понуда</w:t>
      </w:r>
      <w:r w:rsidR="005F247C" w:rsidRPr="008B7475">
        <w:t xml:space="preserve"> </w:t>
      </w:r>
      <w:r>
        <w:t>се</w:t>
      </w:r>
      <w:r w:rsidR="005F247C" w:rsidRPr="008B7475">
        <w:t xml:space="preserve"> </w:t>
      </w:r>
      <w:r>
        <w:t>попуњава</w:t>
      </w:r>
      <w:r w:rsidR="005F247C" w:rsidRPr="008B7475">
        <w:t xml:space="preserve"> </w:t>
      </w:r>
      <w:r>
        <w:t>помоћу</w:t>
      </w:r>
      <w:r w:rsidR="005F247C" w:rsidRPr="008B7475">
        <w:t xml:space="preserve"> </w:t>
      </w:r>
      <w:r>
        <w:t>писаће</w:t>
      </w:r>
      <w:r w:rsidR="005F247C" w:rsidRPr="008B7475">
        <w:t xml:space="preserve"> </w:t>
      </w:r>
      <w:r>
        <w:t>машине</w:t>
      </w:r>
      <w:r w:rsidR="005F247C" w:rsidRPr="008B7475">
        <w:t xml:space="preserve">, </w:t>
      </w:r>
      <w:r>
        <w:t>рачунара</w:t>
      </w:r>
      <w:r w:rsidR="005F247C" w:rsidRPr="008B7475">
        <w:t xml:space="preserve"> </w:t>
      </w:r>
      <w:r>
        <w:t>или</w:t>
      </w:r>
      <w:r w:rsidR="005F247C" w:rsidRPr="008B7475">
        <w:t xml:space="preserve"> </w:t>
      </w:r>
      <w:r>
        <w:t>хемијске</w:t>
      </w:r>
      <w:r w:rsidR="00F53DC9" w:rsidRPr="008B7475">
        <w:t xml:space="preserve"> </w:t>
      </w:r>
      <w:r>
        <w:t>оловке</w:t>
      </w:r>
      <w:r w:rsidR="00B60BCA">
        <w:t xml:space="preserve"> </w:t>
      </w:r>
      <w:r w:rsidR="00F53DC9" w:rsidRPr="008B7475">
        <w:t>(</w:t>
      </w:r>
      <w:r>
        <w:t>штампаним</w:t>
      </w:r>
      <w:r w:rsidR="00F53DC9" w:rsidRPr="008B7475">
        <w:t xml:space="preserve"> </w:t>
      </w:r>
      <w:r>
        <w:t>словима</w:t>
      </w:r>
      <w:r w:rsidR="00F53DC9" w:rsidRPr="008B7475">
        <w:t xml:space="preserve">, </w:t>
      </w:r>
      <w:r>
        <w:t>на</w:t>
      </w:r>
      <w:r w:rsidR="00F53DC9" w:rsidRPr="008B7475">
        <w:t xml:space="preserve"> </w:t>
      </w:r>
      <w:r>
        <w:t>обра</w:t>
      </w:r>
      <w:r w:rsidR="002867C5">
        <w:t>с</w:t>
      </w:r>
      <w:r>
        <w:t>цима</w:t>
      </w:r>
      <w:r w:rsidR="0059397A" w:rsidRPr="008B7475">
        <w:t xml:space="preserve"> </w:t>
      </w:r>
      <w:r>
        <w:t>који</w:t>
      </w:r>
      <w:r w:rsidR="0059397A" w:rsidRPr="008B7475">
        <w:t xml:space="preserve"> </w:t>
      </w:r>
      <w:r>
        <w:t>су</w:t>
      </w:r>
      <w:r w:rsidR="0059397A" w:rsidRPr="008B7475">
        <w:t xml:space="preserve"> </w:t>
      </w:r>
      <w:r>
        <w:t>саставни</w:t>
      </w:r>
      <w:r w:rsidR="0059397A" w:rsidRPr="008B7475">
        <w:t xml:space="preserve"> </w:t>
      </w:r>
      <w:r>
        <w:t>део</w:t>
      </w:r>
      <w:r w:rsidR="0059397A" w:rsidRPr="008B7475">
        <w:t xml:space="preserve"> </w:t>
      </w:r>
      <w:r>
        <w:t>конкурсне</w:t>
      </w:r>
      <w:r w:rsidR="0059397A" w:rsidRPr="008B7475">
        <w:t xml:space="preserve"> </w:t>
      </w:r>
      <w:r>
        <w:t>документације</w:t>
      </w:r>
      <w:r w:rsidR="0059397A" w:rsidRPr="008B7475">
        <w:t>)</w:t>
      </w:r>
      <w:r w:rsidR="00DD1FCE">
        <w:t>.</w:t>
      </w:r>
    </w:p>
    <w:p w:rsidR="00F72EA5" w:rsidRPr="00E63FE6" w:rsidRDefault="00F72EA5" w:rsidP="00F72EA5">
      <w:pPr>
        <w:pStyle w:val="ListParagraph"/>
        <w:ind w:left="360"/>
        <w:rPr>
          <w:noProof/>
          <w:color w:val="FF0000"/>
        </w:rPr>
      </w:pPr>
      <w:r w:rsidRPr="0093739E">
        <w:rPr>
          <w:noProof/>
        </w:rPr>
        <w:t xml:space="preserve">Понуђач може да поднесе само једну понуду </w:t>
      </w:r>
      <w:r w:rsidR="00174CCB" w:rsidRPr="0093739E">
        <w:rPr>
          <w:noProof/>
          <w:lang w:val="sr-Cyrl-CS"/>
        </w:rPr>
        <w:t xml:space="preserve">. Понуда садржи све обрасце из конкурсне документације заједно </w:t>
      </w:r>
      <w:r w:rsidRPr="0093739E">
        <w:rPr>
          <w:noProof/>
        </w:rPr>
        <w:t xml:space="preserve">са </w:t>
      </w:r>
      <w:r w:rsidR="00115A60" w:rsidRPr="0093739E">
        <w:rPr>
          <w:noProof/>
          <w:lang w:val="sr-Cyrl-CS"/>
        </w:rPr>
        <w:t xml:space="preserve">изјавом да испуњава наведене доказе из члана 75.  и 76. ЗЈН , </w:t>
      </w:r>
      <w:r w:rsidR="00174CCB" w:rsidRPr="0093739E">
        <w:rPr>
          <w:noProof/>
          <w:lang w:val="sr-Cyrl-CS"/>
        </w:rPr>
        <w:t xml:space="preserve">као и </w:t>
      </w:r>
      <w:r w:rsidR="00115A60" w:rsidRPr="0093739E">
        <w:rPr>
          <w:noProof/>
          <w:lang w:val="sr-Cyrl-CS"/>
        </w:rPr>
        <w:t>доказ</w:t>
      </w:r>
      <w:r w:rsidR="00174CCB" w:rsidRPr="0093739E">
        <w:rPr>
          <w:noProof/>
          <w:lang w:val="sr-Cyrl-CS"/>
        </w:rPr>
        <w:t xml:space="preserve"> предвиђен</w:t>
      </w:r>
      <w:r w:rsidR="00F04F6A" w:rsidRPr="0093739E">
        <w:rPr>
          <w:noProof/>
          <w:lang w:val="sr-Cyrl-CS"/>
        </w:rPr>
        <w:t xml:space="preserve"> </w:t>
      </w:r>
      <w:r w:rsidR="00115A60" w:rsidRPr="0093739E">
        <w:rPr>
          <w:noProof/>
          <w:lang w:val="sr-Cyrl-CS"/>
        </w:rPr>
        <w:t xml:space="preserve"> </w:t>
      </w:r>
      <w:r w:rsidR="0093739E" w:rsidRPr="0093739E">
        <w:rPr>
          <w:noProof/>
          <w:lang w:val="sr-Cyrl-CS"/>
        </w:rPr>
        <w:t xml:space="preserve">за </w:t>
      </w:r>
      <w:r w:rsidR="00115A60" w:rsidRPr="0093739E">
        <w:rPr>
          <w:noProof/>
          <w:lang w:val="sr-Cyrl-CS"/>
        </w:rPr>
        <w:t>тачку 5. Члана 75. ЗЈН.</w:t>
      </w:r>
    </w:p>
    <w:p w:rsidR="005F247C" w:rsidRPr="008B7475" w:rsidRDefault="00553184" w:rsidP="00CF2705">
      <w:pPr>
        <w:pStyle w:val="ListParagraph"/>
        <w:numPr>
          <w:ilvl w:val="0"/>
          <w:numId w:val="2"/>
        </w:numPr>
        <w:jc w:val="both"/>
      </w:pPr>
      <w:r>
        <w:t>Понуда</w:t>
      </w:r>
      <w:r w:rsidR="005F247C" w:rsidRPr="008B7475">
        <w:t xml:space="preserve"> </w:t>
      </w:r>
      <w:r>
        <w:t>са</w:t>
      </w:r>
      <w:r w:rsidR="005F247C" w:rsidRPr="008B7475">
        <w:t xml:space="preserve"> </w:t>
      </w:r>
      <w:r>
        <w:t>варијантама</w:t>
      </w:r>
      <w:r w:rsidR="005F247C" w:rsidRPr="008B7475">
        <w:t xml:space="preserve"> </w:t>
      </w:r>
      <w:r>
        <w:t>није</w:t>
      </w:r>
      <w:r w:rsidR="005F247C" w:rsidRPr="008B7475">
        <w:t xml:space="preserve"> </w:t>
      </w:r>
      <w:r>
        <w:t>дозвољена</w:t>
      </w:r>
      <w:r w:rsidR="008C2139">
        <w:t>.</w:t>
      </w:r>
    </w:p>
    <w:p w:rsidR="00F53DC9" w:rsidRPr="008B7475" w:rsidRDefault="00553184" w:rsidP="00CF2705">
      <w:pPr>
        <w:pStyle w:val="ListParagraph"/>
        <w:numPr>
          <w:ilvl w:val="0"/>
          <w:numId w:val="2"/>
        </w:numPr>
        <w:jc w:val="both"/>
      </w:pPr>
      <w:r>
        <w:t>У</w:t>
      </w:r>
      <w:r w:rsidR="0059397A" w:rsidRPr="008B7475">
        <w:t xml:space="preserve"> </w:t>
      </w:r>
      <w:r>
        <w:t>року</w:t>
      </w:r>
      <w:r w:rsidR="0059397A" w:rsidRPr="008B7475">
        <w:t xml:space="preserve"> </w:t>
      </w:r>
      <w:r>
        <w:t>за</w:t>
      </w:r>
      <w:r w:rsidR="0059397A" w:rsidRPr="008B7475">
        <w:t xml:space="preserve"> </w:t>
      </w:r>
      <w:r>
        <w:t>подношење</w:t>
      </w:r>
      <w:r w:rsidR="0080058B">
        <w:t xml:space="preserve"> </w:t>
      </w:r>
      <w:r>
        <w:t>понуде</w:t>
      </w:r>
      <w:r w:rsidR="0080058B">
        <w:t xml:space="preserve"> </w:t>
      </w:r>
      <w:r>
        <w:t>понуђач</w:t>
      </w:r>
      <w:r w:rsidR="0080058B">
        <w:t xml:space="preserve"> </w:t>
      </w:r>
      <w:r>
        <w:t>може</w:t>
      </w:r>
      <w:r w:rsidR="0080058B">
        <w:t xml:space="preserve"> </w:t>
      </w:r>
      <w:r>
        <w:t>да</w:t>
      </w:r>
      <w:r w:rsidR="0080058B">
        <w:t xml:space="preserve"> </w:t>
      </w:r>
      <w:r>
        <w:t>измени</w:t>
      </w:r>
      <w:r w:rsidR="008C2139">
        <w:t xml:space="preserve"> и </w:t>
      </w:r>
      <w:r>
        <w:t>допуни</w:t>
      </w:r>
      <w:r w:rsidR="0059397A" w:rsidRPr="008B7475">
        <w:t xml:space="preserve"> </w:t>
      </w:r>
      <w:r>
        <w:t>своју</w:t>
      </w:r>
      <w:r w:rsidR="0080058B">
        <w:t xml:space="preserve"> </w:t>
      </w:r>
      <w:r>
        <w:t>понуду</w:t>
      </w:r>
      <w:r w:rsidR="0080058B" w:rsidRPr="008B7475">
        <w:t xml:space="preserve">, </w:t>
      </w:r>
      <w:r w:rsidRPr="008C2139">
        <w:t>на</w:t>
      </w:r>
      <w:r w:rsidR="0080058B" w:rsidRPr="008C2139">
        <w:t xml:space="preserve"> </w:t>
      </w:r>
      <w:r w:rsidRPr="008C2139">
        <w:t>начин</w:t>
      </w:r>
      <w:r w:rsidR="0080058B" w:rsidRPr="008C2139">
        <w:t xml:space="preserve">  </w:t>
      </w:r>
      <w:r w:rsidR="008C2139" w:rsidRPr="008C2139">
        <w:t>који је одређен за подношење понуда</w:t>
      </w:r>
      <w:r w:rsidR="0080058B" w:rsidRPr="008C2139">
        <w:t xml:space="preserve"> </w:t>
      </w:r>
      <w:r w:rsidRPr="008C2139">
        <w:t>одређен</w:t>
      </w:r>
      <w:r w:rsidR="0080058B" w:rsidRPr="008C2139">
        <w:t xml:space="preserve"> </w:t>
      </w:r>
      <w:r w:rsidRPr="008C2139">
        <w:t>у</w:t>
      </w:r>
      <w:r w:rsidR="0080058B" w:rsidRPr="008C2139">
        <w:t xml:space="preserve"> </w:t>
      </w:r>
      <w:r w:rsidRPr="008C2139">
        <w:t>конкурсној</w:t>
      </w:r>
      <w:r w:rsidR="0080058B" w:rsidRPr="008C2139">
        <w:t xml:space="preserve"> </w:t>
      </w:r>
      <w:r w:rsidRPr="008C2139">
        <w:t>документацији</w:t>
      </w:r>
      <w:r w:rsidR="0080058B" w:rsidRPr="008C2139">
        <w:t xml:space="preserve">. </w:t>
      </w:r>
      <w:r w:rsidRPr="008C2139">
        <w:t>Понуђач</w:t>
      </w:r>
      <w:r w:rsidR="0080058B" w:rsidRPr="008C2139">
        <w:t xml:space="preserve"> </w:t>
      </w:r>
      <w:r w:rsidRPr="008C2139">
        <w:t>своју</w:t>
      </w:r>
      <w:r w:rsidR="0080058B" w:rsidRPr="008C2139">
        <w:t xml:space="preserve"> </w:t>
      </w:r>
      <w:r w:rsidRPr="008C2139">
        <w:t>понуду</w:t>
      </w:r>
      <w:r w:rsidR="0080058B" w:rsidRPr="008C2139">
        <w:t xml:space="preserve"> </w:t>
      </w:r>
      <w:r w:rsidRPr="008C2139">
        <w:t>може</w:t>
      </w:r>
      <w:r w:rsidR="0080058B" w:rsidRPr="008C2139">
        <w:t xml:space="preserve"> </w:t>
      </w:r>
      <w:r w:rsidRPr="008C2139">
        <w:t>и</w:t>
      </w:r>
      <w:r w:rsidR="0080058B" w:rsidRPr="008C2139">
        <w:t xml:space="preserve"> </w:t>
      </w:r>
      <w:r w:rsidRPr="008C2139">
        <w:t>да</w:t>
      </w:r>
      <w:r w:rsidR="0059397A" w:rsidRPr="008C2139">
        <w:t xml:space="preserve"> </w:t>
      </w:r>
      <w:r w:rsidRPr="008C2139">
        <w:t>опозове</w:t>
      </w:r>
      <w:r w:rsidR="0080058B" w:rsidRPr="008C2139">
        <w:t xml:space="preserve">, </w:t>
      </w:r>
      <w:r w:rsidRPr="008C2139">
        <w:t>упућивањем</w:t>
      </w:r>
      <w:r w:rsidR="0080058B" w:rsidRPr="008C2139">
        <w:t xml:space="preserve"> </w:t>
      </w:r>
      <w:r w:rsidRPr="008C2139">
        <w:t>писан</w:t>
      </w:r>
      <w:r>
        <w:t>ог</w:t>
      </w:r>
      <w:r w:rsidR="0080058B">
        <w:t xml:space="preserve"> </w:t>
      </w:r>
      <w:r>
        <w:t>обавештења</w:t>
      </w:r>
      <w:r w:rsidR="0080058B">
        <w:t xml:space="preserve"> (</w:t>
      </w:r>
      <w:r>
        <w:t>преко</w:t>
      </w:r>
      <w:r w:rsidR="0080058B">
        <w:t xml:space="preserve"> </w:t>
      </w:r>
      <w:r>
        <w:t>писарнице</w:t>
      </w:r>
      <w:r w:rsidR="0080058B" w:rsidRPr="008B7475">
        <w:t xml:space="preserve"> </w:t>
      </w:r>
      <w:r>
        <w:t>Клиничког</w:t>
      </w:r>
      <w:r w:rsidR="0080058B" w:rsidRPr="008B7475">
        <w:t xml:space="preserve"> </w:t>
      </w:r>
      <w:r>
        <w:t>центра</w:t>
      </w:r>
      <w:r w:rsidR="0080058B" w:rsidRPr="008B7475">
        <w:t xml:space="preserve"> </w:t>
      </w:r>
      <w:r>
        <w:t>Војводине</w:t>
      </w:r>
      <w:r w:rsidR="0080058B" w:rsidRPr="008B7475">
        <w:t xml:space="preserve">, </w:t>
      </w:r>
      <w:r>
        <w:t>ул</w:t>
      </w:r>
      <w:r w:rsidR="0080058B" w:rsidRPr="008B7475">
        <w:t xml:space="preserve">. </w:t>
      </w:r>
      <w:r>
        <w:t>Хајдук</w:t>
      </w:r>
      <w:r w:rsidR="0080058B" w:rsidRPr="008B7475">
        <w:t xml:space="preserve"> </w:t>
      </w:r>
      <w:r>
        <w:t>Вељкова</w:t>
      </w:r>
      <w:r w:rsidR="0080058B" w:rsidRPr="008B7475">
        <w:t xml:space="preserve"> </w:t>
      </w:r>
      <w:r>
        <w:t>бр</w:t>
      </w:r>
      <w:r w:rsidR="0080058B" w:rsidRPr="008B7475">
        <w:t xml:space="preserve">. 1, </w:t>
      </w:r>
      <w:r>
        <w:t>Нови</w:t>
      </w:r>
      <w:r w:rsidR="0080058B" w:rsidRPr="008B7475">
        <w:t xml:space="preserve"> </w:t>
      </w:r>
      <w:r>
        <w:t>Сад</w:t>
      </w:r>
      <w:r w:rsidR="0080058B" w:rsidRPr="008B7475">
        <w:t xml:space="preserve">, </w:t>
      </w:r>
      <w:r>
        <w:t>путем</w:t>
      </w:r>
      <w:r w:rsidR="0080058B" w:rsidRPr="008B7475">
        <w:t xml:space="preserve"> </w:t>
      </w:r>
      <w:r>
        <w:t>факса</w:t>
      </w:r>
      <w:r w:rsidR="0080058B" w:rsidRPr="008B7475">
        <w:t xml:space="preserve">: </w:t>
      </w:r>
      <w:r w:rsidR="0080058B" w:rsidRPr="00CC7289">
        <w:t xml:space="preserve">021/487-22-44 </w:t>
      </w:r>
      <w:r w:rsidRPr="00CC7289">
        <w:t>или</w:t>
      </w:r>
      <w:r w:rsidR="0080058B" w:rsidRPr="00CC7289">
        <w:t xml:space="preserve"> </w:t>
      </w:r>
      <w:r w:rsidRPr="00CC7289">
        <w:t>електронске</w:t>
      </w:r>
      <w:r w:rsidR="0080058B" w:rsidRPr="00CC7289">
        <w:t xml:space="preserve"> </w:t>
      </w:r>
      <w:r w:rsidRPr="00CC7289">
        <w:t>поште</w:t>
      </w:r>
      <w:r w:rsidR="0080058B" w:rsidRPr="00CC7289">
        <w:t xml:space="preserve">: </w:t>
      </w:r>
      <w:hyperlink r:id="rId11" w:history="1">
        <w:r w:rsidR="008C2139" w:rsidRPr="00CC7289">
          <w:rPr>
            <w:rStyle w:val="Hyperlink"/>
          </w:rPr>
          <w:t>nabavke</w:t>
        </w:r>
        <w:r w:rsidR="0080058B" w:rsidRPr="00CC7289">
          <w:rPr>
            <w:rStyle w:val="Hyperlink"/>
          </w:rPr>
          <w:t>@</w:t>
        </w:r>
        <w:r w:rsidR="008C2139" w:rsidRPr="00CC7289">
          <w:rPr>
            <w:rStyle w:val="Hyperlink"/>
          </w:rPr>
          <w:t>kcv</w:t>
        </w:r>
        <w:r w:rsidR="0080058B" w:rsidRPr="00CC7289">
          <w:rPr>
            <w:rStyle w:val="Hyperlink"/>
          </w:rPr>
          <w:t>.</w:t>
        </w:r>
        <w:r w:rsidR="008C2139" w:rsidRPr="00CC7289">
          <w:rPr>
            <w:rStyle w:val="Hyperlink"/>
          </w:rPr>
          <w:t>rs</w:t>
        </w:r>
      </w:hyperlink>
      <w:r w:rsidR="0080058B" w:rsidRPr="00CC7289">
        <w:t xml:space="preserve">) </w:t>
      </w:r>
      <w:r w:rsidRPr="00CC7289">
        <w:t>или</w:t>
      </w:r>
      <w:r w:rsidR="0080058B">
        <w:t xml:space="preserve"> </w:t>
      </w:r>
      <w:r>
        <w:t>лично</w:t>
      </w:r>
      <w:r w:rsidR="0080058B">
        <w:t xml:space="preserve">, </w:t>
      </w:r>
      <w:r>
        <w:t>уз</w:t>
      </w:r>
      <w:r w:rsidR="0080058B">
        <w:t xml:space="preserve"> </w:t>
      </w:r>
      <w:r>
        <w:t>писано</w:t>
      </w:r>
      <w:r w:rsidR="0080058B">
        <w:t xml:space="preserve"> </w:t>
      </w:r>
      <w:r>
        <w:t>овлашћење</w:t>
      </w:r>
      <w:r w:rsidR="0080058B">
        <w:t xml:space="preserve"> </w:t>
      </w:r>
      <w:r>
        <w:t>фирме</w:t>
      </w:r>
      <w:r w:rsidR="0080058B">
        <w:t xml:space="preserve"> </w:t>
      </w:r>
      <w:r>
        <w:t>која</w:t>
      </w:r>
      <w:r w:rsidR="0080058B">
        <w:t xml:space="preserve"> </w:t>
      </w:r>
      <w:r>
        <w:t>је</w:t>
      </w:r>
      <w:r w:rsidR="0080058B">
        <w:t xml:space="preserve"> </w:t>
      </w:r>
      <w:r>
        <w:t>понуду</w:t>
      </w:r>
      <w:r w:rsidR="0080058B">
        <w:t xml:space="preserve"> </w:t>
      </w:r>
      <w:r>
        <w:t>поднела</w:t>
      </w:r>
      <w:r w:rsidR="0080058B">
        <w:t>.</w:t>
      </w:r>
    </w:p>
    <w:p w:rsidR="00767F7F" w:rsidRPr="008B7475" w:rsidRDefault="00553184" w:rsidP="00CF2705">
      <w:pPr>
        <w:pStyle w:val="ListParagraph"/>
        <w:numPr>
          <w:ilvl w:val="0"/>
          <w:numId w:val="2"/>
        </w:numPr>
        <w:jc w:val="both"/>
      </w:pPr>
      <w:r>
        <w:t>Понуђач</w:t>
      </w:r>
      <w:r w:rsidR="00B579EA" w:rsidRPr="008B7475">
        <w:t xml:space="preserve"> </w:t>
      </w:r>
      <w:r>
        <w:t>који</w:t>
      </w:r>
      <w:r w:rsidR="00B579EA" w:rsidRPr="008B7475">
        <w:t xml:space="preserve"> </w:t>
      </w:r>
      <w:r>
        <w:t>је</w:t>
      </w:r>
      <w:r w:rsidR="00B579EA" w:rsidRPr="008B7475">
        <w:t xml:space="preserve"> </w:t>
      </w:r>
      <w:r>
        <w:t>самостално</w:t>
      </w:r>
      <w:r w:rsidR="00B579EA" w:rsidRPr="008B7475">
        <w:t xml:space="preserve"> </w:t>
      </w:r>
      <w:r>
        <w:t>поднео</w:t>
      </w:r>
      <w:r w:rsidR="00B579EA" w:rsidRPr="008B7475">
        <w:t xml:space="preserve"> </w:t>
      </w:r>
      <w:r>
        <w:t>понуду</w:t>
      </w:r>
      <w:r w:rsidR="00B579EA" w:rsidRPr="008B7475">
        <w:t xml:space="preserve"> </w:t>
      </w:r>
      <w:r>
        <w:t>не</w:t>
      </w:r>
      <w:r w:rsidR="00B579EA" w:rsidRPr="008B7475">
        <w:t xml:space="preserve"> </w:t>
      </w:r>
      <w:r>
        <w:t>може</w:t>
      </w:r>
      <w:r w:rsidR="00B579EA" w:rsidRPr="008B7475">
        <w:t xml:space="preserve"> </w:t>
      </w:r>
      <w:r>
        <w:t>истовремено</w:t>
      </w:r>
      <w:r w:rsidR="00B579EA" w:rsidRPr="008B7475">
        <w:t xml:space="preserve"> </w:t>
      </w:r>
      <w:r>
        <w:t>да</w:t>
      </w:r>
      <w:r w:rsidR="00B579EA" w:rsidRPr="008B7475">
        <w:t xml:space="preserve"> </w:t>
      </w:r>
      <w:r>
        <w:t>учествује</w:t>
      </w:r>
      <w:r w:rsidR="00B579EA" w:rsidRPr="008B7475">
        <w:t xml:space="preserve"> </w:t>
      </w:r>
      <w:r>
        <w:t>у</w:t>
      </w:r>
      <w:r w:rsidR="00B579EA" w:rsidRPr="008B7475">
        <w:t xml:space="preserve"> </w:t>
      </w:r>
      <w:r>
        <w:t>заједничкој</w:t>
      </w:r>
      <w:r w:rsidR="00B579EA" w:rsidRPr="008B7475">
        <w:t xml:space="preserve"> </w:t>
      </w:r>
      <w:r>
        <w:t>понуди</w:t>
      </w:r>
      <w:r w:rsidR="00B579EA" w:rsidRPr="008B7475">
        <w:t xml:space="preserve">, </w:t>
      </w:r>
      <w:r>
        <w:t>нити</w:t>
      </w:r>
      <w:r w:rsidR="00B579EA" w:rsidRPr="008B7475">
        <w:t xml:space="preserve"> </w:t>
      </w:r>
      <w:r>
        <w:t>да</w:t>
      </w:r>
      <w:r w:rsidR="00B579EA" w:rsidRPr="008B7475">
        <w:t xml:space="preserve"> </w:t>
      </w:r>
      <w:r>
        <w:t>учествује</w:t>
      </w:r>
      <w:r w:rsidR="00B579EA" w:rsidRPr="008B7475">
        <w:t xml:space="preserve"> </w:t>
      </w:r>
      <w:r>
        <w:t>у</w:t>
      </w:r>
      <w:r w:rsidR="00B579EA" w:rsidRPr="008B7475">
        <w:t xml:space="preserve"> </w:t>
      </w:r>
      <w:r>
        <w:t>више</w:t>
      </w:r>
      <w:r w:rsidR="00B579EA" w:rsidRPr="008B7475">
        <w:t xml:space="preserve"> </w:t>
      </w:r>
      <w:r>
        <w:t>заједничких</w:t>
      </w:r>
      <w:r w:rsidR="00B579EA" w:rsidRPr="008B7475">
        <w:t xml:space="preserve"> </w:t>
      </w:r>
      <w:r>
        <w:t>понуда</w:t>
      </w:r>
      <w:r w:rsidR="00B579EA" w:rsidRPr="008B7475">
        <w:t>;</w:t>
      </w:r>
    </w:p>
    <w:p w:rsidR="008B7475" w:rsidRPr="008B7475" w:rsidRDefault="00553184" w:rsidP="00CF2705">
      <w:pPr>
        <w:pStyle w:val="ListParagraph"/>
        <w:numPr>
          <w:ilvl w:val="0"/>
          <w:numId w:val="2"/>
        </w:numPr>
        <w:jc w:val="both"/>
      </w:pPr>
      <w:r>
        <w:t>Саставни</w:t>
      </w:r>
      <w:r w:rsidR="00B579EA" w:rsidRPr="008B7475">
        <w:t xml:space="preserve"> </w:t>
      </w:r>
      <w:r>
        <w:t>део</w:t>
      </w:r>
      <w:r w:rsidR="00B579EA" w:rsidRPr="008B7475">
        <w:t xml:space="preserve"> </w:t>
      </w:r>
      <w:r>
        <w:t>заједничке</w:t>
      </w:r>
      <w:r w:rsidR="00B579EA" w:rsidRPr="008B7475">
        <w:t xml:space="preserve"> </w:t>
      </w:r>
      <w:r>
        <w:t>понуде</w:t>
      </w:r>
      <w:r w:rsidR="005F247C" w:rsidRPr="008B7475">
        <w:t xml:space="preserve"> </w:t>
      </w:r>
      <w:r>
        <w:t>је</w:t>
      </w:r>
      <w:r w:rsidR="00B579EA" w:rsidRPr="008B7475">
        <w:t xml:space="preserve"> </w:t>
      </w:r>
      <w:r>
        <w:t>споразум</w:t>
      </w:r>
      <w:r w:rsidR="00B579EA" w:rsidRPr="008B7475">
        <w:t xml:space="preserve"> </w:t>
      </w:r>
      <w:r>
        <w:t>којим</w:t>
      </w:r>
      <w:r w:rsidR="00B579EA" w:rsidRPr="008B7475">
        <w:t xml:space="preserve"> </w:t>
      </w:r>
      <w:r>
        <w:t>се</w:t>
      </w:r>
      <w:r w:rsidR="00B579EA" w:rsidRPr="008B7475">
        <w:t xml:space="preserve"> </w:t>
      </w:r>
      <w:r>
        <w:t>понуђачи</w:t>
      </w:r>
      <w:r w:rsidR="00B579EA" w:rsidRPr="008B7475">
        <w:t xml:space="preserve"> </w:t>
      </w:r>
      <w:r>
        <w:t>из</w:t>
      </w:r>
      <w:r w:rsidR="00B579EA" w:rsidRPr="008B7475">
        <w:t xml:space="preserve"> </w:t>
      </w:r>
      <w:r>
        <w:t>групе</w:t>
      </w:r>
      <w:r w:rsidR="00B579EA" w:rsidRPr="008B7475">
        <w:t xml:space="preserve"> </w:t>
      </w:r>
      <w:r>
        <w:t>међусобно</w:t>
      </w:r>
      <w:r w:rsidR="00B579EA" w:rsidRPr="008B7475">
        <w:t xml:space="preserve"> </w:t>
      </w:r>
      <w:r>
        <w:t>и</w:t>
      </w:r>
      <w:r w:rsidR="00B579EA" w:rsidRPr="008B7475">
        <w:t xml:space="preserve"> </w:t>
      </w:r>
      <w:r>
        <w:t>према</w:t>
      </w:r>
      <w:r w:rsidR="00B579EA" w:rsidRPr="008B7475">
        <w:t xml:space="preserve"> </w:t>
      </w:r>
      <w:r>
        <w:t>наручиоцу</w:t>
      </w:r>
      <w:r w:rsidR="00B579EA" w:rsidRPr="008B7475">
        <w:t xml:space="preserve"> </w:t>
      </w:r>
      <w:r>
        <w:t>обавезују</w:t>
      </w:r>
      <w:r w:rsidR="00B579EA" w:rsidRPr="008B7475">
        <w:t xml:space="preserve"> </w:t>
      </w:r>
      <w:r>
        <w:t>на</w:t>
      </w:r>
      <w:r w:rsidR="00B579EA" w:rsidRPr="008B7475">
        <w:t xml:space="preserve"> </w:t>
      </w:r>
      <w:r>
        <w:t>извршење</w:t>
      </w:r>
      <w:r w:rsidR="00B579EA" w:rsidRPr="008B7475">
        <w:t xml:space="preserve"> </w:t>
      </w:r>
      <w:r>
        <w:t>јавне</w:t>
      </w:r>
      <w:r w:rsidR="00B579EA" w:rsidRPr="008B7475">
        <w:t xml:space="preserve"> </w:t>
      </w:r>
      <w:r>
        <w:t>набавке</w:t>
      </w:r>
      <w:r w:rsidR="008B7475" w:rsidRPr="008B7475">
        <w:t xml:space="preserve">, </w:t>
      </w:r>
      <w:r>
        <w:t>а</w:t>
      </w:r>
      <w:r w:rsidR="008B7475" w:rsidRPr="008B7475">
        <w:t xml:space="preserve"> </w:t>
      </w:r>
      <w:r>
        <w:t>који</w:t>
      </w:r>
      <w:r w:rsidR="008B7475" w:rsidRPr="008B7475">
        <w:t xml:space="preserve"> </w:t>
      </w:r>
      <w:r>
        <w:t>обавезно</w:t>
      </w:r>
      <w:r w:rsidR="008B7475" w:rsidRPr="008B7475">
        <w:t xml:space="preserve"> </w:t>
      </w:r>
      <w:r>
        <w:t>садржи</w:t>
      </w:r>
      <w:r w:rsidR="008B7475" w:rsidRPr="008B7475">
        <w:t xml:space="preserve"> </w:t>
      </w:r>
      <w:r>
        <w:t>податке</w:t>
      </w:r>
      <w:r w:rsidR="008B7475" w:rsidRPr="008B7475">
        <w:t xml:space="preserve"> </w:t>
      </w:r>
      <w:r>
        <w:t>о</w:t>
      </w:r>
      <w:r w:rsidR="008B7475" w:rsidRPr="008B7475">
        <w:t>:</w:t>
      </w:r>
    </w:p>
    <w:p w:rsidR="008B7475" w:rsidRPr="008B7475" w:rsidRDefault="00553184" w:rsidP="00CF2705">
      <w:pPr>
        <w:pStyle w:val="stil1tekst"/>
        <w:numPr>
          <w:ilvl w:val="1"/>
          <w:numId w:val="2"/>
        </w:numPr>
        <w:ind w:right="63"/>
        <w:rPr>
          <w:sz w:val="24"/>
          <w:szCs w:val="24"/>
        </w:rPr>
      </w:pPr>
      <w:proofErr w:type="spellStart"/>
      <w:r>
        <w:rPr>
          <w:sz w:val="24"/>
          <w:szCs w:val="24"/>
        </w:rPr>
        <w:t>члану</w:t>
      </w:r>
      <w:proofErr w:type="spellEnd"/>
      <w:r w:rsidR="008B7475" w:rsidRPr="008B7475">
        <w:rPr>
          <w:sz w:val="24"/>
          <w:szCs w:val="24"/>
        </w:rPr>
        <w:t xml:space="preserve"> </w:t>
      </w:r>
      <w:proofErr w:type="spellStart"/>
      <w:r>
        <w:rPr>
          <w:sz w:val="24"/>
          <w:szCs w:val="24"/>
        </w:rPr>
        <w:t>групе</w:t>
      </w:r>
      <w:proofErr w:type="spellEnd"/>
      <w:r w:rsidR="008B7475" w:rsidRPr="008B7475">
        <w:rPr>
          <w:sz w:val="24"/>
          <w:szCs w:val="24"/>
        </w:rPr>
        <w:t xml:space="preserve"> </w:t>
      </w:r>
      <w:proofErr w:type="spellStart"/>
      <w:r>
        <w:rPr>
          <w:sz w:val="24"/>
          <w:szCs w:val="24"/>
        </w:rPr>
        <w:t>који</w:t>
      </w:r>
      <w:proofErr w:type="spellEnd"/>
      <w:r w:rsidR="008B7475" w:rsidRPr="008B7475">
        <w:rPr>
          <w:sz w:val="24"/>
          <w:szCs w:val="24"/>
        </w:rPr>
        <w:t xml:space="preserve"> </w:t>
      </w:r>
      <w:proofErr w:type="spellStart"/>
      <w:r>
        <w:rPr>
          <w:sz w:val="24"/>
          <w:szCs w:val="24"/>
        </w:rPr>
        <w:t>ће</w:t>
      </w:r>
      <w:proofErr w:type="spellEnd"/>
      <w:r w:rsidR="008B7475" w:rsidRPr="008B7475">
        <w:rPr>
          <w:sz w:val="24"/>
          <w:szCs w:val="24"/>
        </w:rPr>
        <w:t xml:space="preserve"> </w:t>
      </w:r>
      <w:proofErr w:type="spellStart"/>
      <w:r>
        <w:rPr>
          <w:sz w:val="24"/>
          <w:szCs w:val="24"/>
        </w:rPr>
        <w:t>бити</w:t>
      </w:r>
      <w:proofErr w:type="spellEnd"/>
      <w:r w:rsidR="008B7475" w:rsidRPr="008B7475">
        <w:rPr>
          <w:sz w:val="24"/>
          <w:szCs w:val="24"/>
        </w:rPr>
        <w:t xml:space="preserve"> </w:t>
      </w:r>
      <w:proofErr w:type="spellStart"/>
      <w:r>
        <w:rPr>
          <w:sz w:val="24"/>
          <w:szCs w:val="24"/>
        </w:rPr>
        <w:t>носилац</w:t>
      </w:r>
      <w:proofErr w:type="spellEnd"/>
      <w:r w:rsidR="008B7475" w:rsidRPr="008B7475">
        <w:rPr>
          <w:sz w:val="24"/>
          <w:szCs w:val="24"/>
        </w:rPr>
        <w:t xml:space="preserve"> </w:t>
      </w:r>
      <w:proofErr w:type="spellStart"/>
      <w:r>
        <w:rPr>
          <w:sz w:val="24"/>
          <w:szCs w:val="24"/>
        </w:rPr>
        <w:t>посла</w:t>
      </w:r>
      <w:proofErr w:type="spellEnd"/>
      <w:r w:rsidR="008B7475" w:rsidRPr="008B7475">
        <w:rPr>
          <w:sz w:val="24"/>
          <w:szCs w:val="24"/>
        </w:rPr>
        <w:t xml:space="preserve">, </w:t>
      </w:r>
      <w:proofErr w:type="spellStart"/>
      <w:r>
        <w:rPr>
          <w:sz w:val="24"/>
          <w:szCs w:val="24"/>
        </w:rPr>
        <w:t>односно</w:t>
      </w:r>
      <w:proofErr w:type="spellEnd"/>
      <w:r w:rsidR="008B7475" w:rsidRPr="008B7475">
        <w:rPr>
          <w:sz w:val="24"/>
          <w:szCs w:val="24"/>
        </w:rPr>
        <w:t xml:space="preserve"> </w:t>
      </w:r>
      <w:proofErr w:type="spellStart"/>
      <w:r>
        <w:rPr>
          <w:sz w:val="24"/>
          <w:szCs w:val="24"/>
        </w:rPr>
        <w:t>који</w:t>
      </w:r>
      <w:proofErr w:type="spellEnd"/>
      <w:r w:rsidR="008B7475" w:rsidRPr="008B7475">
        <w:rPr>
          <w:sz w:val="24"/>
          <w:szCs w:val="24"/>
        </w:rPr>
        <w:t xml:space="preserve"> </w:t>
      </w:r>
      <w:proofErr w:type="spellStart"/>
      <w:r>
        <w:rPr>
          <w:sz w:val="24"/>
          <w:szCs w:val="24"/>
        </w:rPr>
        <w:t>ће</w:t>
      </w:r>
      <w:proofErr w:type="spellEnd"/>
      <w:r w:rsidR="008B7475" w:rsidRPr="008B7475">
        <w:rPr>
          <w:sz w:val="24"/>
          <w:szCs w:val="24"/>
        </w:rPr>
        <w:t xml:space="preserve"> </w:t>
      </w:r>
      <w:proofErr w:type="spellStart"/>
      <w:r>
        <w:rPr>
          <w:sz w:val="24"/>
          <w:szCs w:val="24"/>
        </w:rPr>
        <w:t>поднети</w:t>
      </w:r>
      <w:proofErr w:type="spellEnd"/>
      <w:r w:rsidR="008B7475" w:rsidRPr="008B7475">
        <w:rPr>
          <w:sz w:val="24"/>
          <w:szCs w:val="24"/>
        </w:rPr>
        <w:t xml:space="preserve"> </w:t>
      </w:r>
      <w:proofErr w:type="spellStart"/>
      <w:r>
        <w:rPr>
          <w:sz w:val="24"/>
          <w:szCs w:val="24"/>
        </w:rPr>
        <w:t>понуду</w:t>
      </w:r>
      <w:proofErr w:type="spellEnd"/>
      <w:r w:rsidR="008B7475" w:rsidRPr="008B7475">
        <w:rPr>
          <w:sz w:val="24"/>
          <w:szCs w:val="24"/>
        </w:rPr>
        <w:t xml:space="preserve"> </w:t>
      </w:r>
      <w:r>
        <w:rPr>
          <w:sz w:val="24"/>
          <w:szCs w:val="24"/>
        </w:rPr>
        <w:t>и</w:t>
      </w:r>
      <w:r w:rsidR="008B7475" w:rsidRPr="008B7475">
        <w:rPr>
          <w:sz w:val="24"/>
          <w:szCs w:val="24"/>
        </w:rPr>
        <w:t xml:space="preserve"> </w:t>
      </w:r>
      <w:proofErr w:type="spellStart"/>
      <w:r>
        <w:rPr>
          <w:sz w:val="24"/>
          <w:szCs w:val="24"/>
        </w:rPr>
        <w:t>који</w:t>
      </w:r>
      <w:proofErr w:type="spellEnd"/>
      <w:r w:rsidR="008B7475" w:rsidRPr="008B7475">
        <w:rPr>
          <w:sz w:val="24"/>
          <w:szCs w:val="24"/>
        </w:rPr>
        <w:t xml:space="preserve"> </w:t>
      </w:r>
      <w:proofErr w:type="spellStart"/>
      <w:r>
        <w:rPr>
          <w:sz w:val="24"/>
          <w:szCs w:val="24"/>
        </w:rPr>
        <w:t>ће</w:t>
      </w:r>
      <w:proofErr w:type="spellEnd"/>
      <w:r w:rsidR="008B7475" w:rsidRPr="008B7475">
        <w:rPr>
          <w:sz w:val="24"/>
          <w:szCs w:val="24"/>
        </w:rPr>
        <w:t xml:space="preserve"> </w:t>
      </w:r>
      <w:proofErr w:type="spellStart"/>
      <w:r>
        <w:rPr>
          <w:sz w:val="24"/>
          <w:szCs w:val="24"/>
        </w:rPr>
        <w:t>заступати</w:t>
      </w:r>
      <w:proofErr w:type="spellEnd"/>
      <w:r w:rsidR="008B7475" w:rsidRPr="008B7475">
        <w:rPr>
          <w:sz w:val="24"/>
          <w:szCs w:val="24"/>
        </w:rPr>
        <w:t xml:space="preserve"> </w:t>
      </w:r>
      <w:proofErr w:type="spellStart"/>
      <w:r>
        <w:rPr>
          <w:sz w:val="24"/>
          <w:szCs w:val="24"/>
        </w:rPr>
        <w:t>групу</w:t>
      </w:r>
      <w:proofErr w:type="spellEnd"/>
      <w:r w:rsidR="008B7475" w:rsidRPr="008B7475">
        <w:rPr>
          <w:sz w:val="24"/>
          <w:szCs w:val="24"/>
        </w:rPr>
        <w:t xml:space="preserve"> </w:t>
      </w:r>
      <w:proofErr w:type="spellStart"/>
      <w:r>
        <w:rPr>
          <w:sz w:val="24"/>
          <w:szCs w:val="24"/>
        </w:rPr>
        <w:t>понуђача</w:t>
      </w:r>
      <w:proofErr w:type="spellEnd"/>
      <w:r w:rsidR="008B7475" w:rsidRPr="008B7475">
        <w:rPr>
          <w:sz w:val="24"/>
          <w:szCs w:val="24"/>
        </w:rPr>
        <w:t xml:space="preserve"> </w:t>
      </w:r>
      <w:proofErr w:type="spellStart"/>
      <w:r>
        <w:rPr>
          <w:sz w:val="24"/>
          <w:szCs w:val="24"/>
        </w:rPr>
        <w:t>пред</w:t>
      </w:r>
      <w:proofErr w:type="spellEnd"/>
      <w:r w:rsidR="008B7475" w:rsidRPr="008B7475">
        <w:rPr>
          <w:sz w:val="24"/>
          <w:szCs w:val="24"/>
        </w:rPr>
        <w:t xml:space="preserve"> </w:t>
      </w:r>
      <w:proofErr w:type="spellStart"/>
      <w:r>
        <w:rPr>
          <w:sz w:val="24"/>
          <w:szCs w:val="24"/>
        </w:rPr>
        <w:t>наручиоцем</w:t>
      </w:r>
      <w:proofErr w:type="spellEnd"/>
      <w:r w:rsidR="008B7475" w:rsidRPr="008B7475">
        <w:rPr>
          <w:sz w:val="24"/>
          <w:szCs w:val="24"/>
        </w:rPr>
        <w:t>;</w:t>
      </w:r>
    </w:p>
    <w:p w:rsidR="008B7475" w:rsidRPr="008B7475" w:rsidRDefault="00553184" w:rsidP="00CF2705">
      <w:pPr>
        <w:pStyle w:val="stil1tekst"/>
        <w:numPr>
          <w:ilvl w:val="1"/>
          <w:numId w:val="2"/>
        </w:numPr>
        <w:ind w:right="63"/>
        <w:rPr>
          <w:sz w:val="24"/>
          <w:szCs w:val="24"/>
        </w:rPr>
      </w:pPr>
      <w:proofErr w:type="spellStart"/>
      <w:r>
        <w:rPr>
          <w:sz w:val="24"/>
          <w:szCs w:val="24"/>
        </w:rPr>
        <w:t>понуђачу</w:t>
      </w:r>
      <w:proofErr w:type="spellEnd"/>
      <w:r w:rsidR="008B7475" w:rsidRPr="008B7475">
        <w:rPr>
          <w:sz w:val="24"/>
          <w:szCs w:val="24"/>
        </w:rPr>
        <w:t xml:space="preserve"> </w:t>
      </w:r>
      <w:proofErr w:type="spellStart"/>
      <w:r>
        <w:rPr>
          <w:sz w:val="24"/>
          <w:szCs w:val="24"/>
        </w:rPr>
        <w:t>који</w:t>
      </w:r>
      <w:proofErr w:type="spellEnd"/>
      <w:r w:rsidR="008B7475" w:rsidRPr="008B7475">
        <w:rPr>
          <w:sz w:val="24"/>
          <w:szCs w:val="24"/>
        </w:rPr>
        <w:t xml:space="preserve"> </w:t>
      </w:r>
      <w:proofErr w:type="spellStart"/>
      <w:r>
        <w:rPr>
          <w:sz w:val="24"/>
          <w:szCs w:val="24"/>
        </w:rPr>
        <w:t>ће</w:t>
      </w:r>
      <w:proofErr w:type="spellEnd"/>
      <w:r w:rsidR="008B7475" w:rsidRPr="008B7475">
        <w:rPr>
          <w:sz w:val="24"/>
          <w:szCs w:val="24"/>
        </w:rPr>
        <w:t xml:space="preserve"> </w:t>
      </w:r>
      <w:r>
        <w:rPr>
          <w:sz w:val="24"/>
          <w:szCs w:val="24"/>
        </w:rPr>
        <w:t>у</w:t>
      </w:r>
      <w:r w:rsidR="008B7475" w:rsidRPr="008B7475">
        <w:rPr>
          <w:sz w:val="24"/>
          <w:szCs w:val="24"/>
        </w:rPr>
        <w:t xml:space="preserve"> </w:t>
      </w:r>
      <w:proofErr w:type="spellStart"/>
      <w:r>
        <w:rPr>
          <w:sz w:val="24"/>
          <w:szCs w:val="24"/>
        </w:rPr>
        <w:t>име</w:t>
      </w:r>
      <w:proofErr w:type="spellEnd"/>
      <w:r w:rsidR="008B7475" w:rsidRPr="008B7475">
        <w:rPr>
          <w:sz w:val="24"/>
          <w:szCs w:val="24"/>
        </w:rPr>
        <w:t xml:space="preserve"> </w:t>
      </w:r>
      <w:proofErr w:type="spellStart"/>
      <w:r>
        <w:rPr>
          <w:sz w:val="24"/>
          <w:szCs w:val="24"/>
        </w:rPr>
        <w:t>групе</w:t>
      </w:r>
      <w:proofErr w:type="spellEnd"/>
      <w:r w:rsidR="008B7475" w:rsidRPr="008B7475">
        <w:rPr>
          <w:sz w:val="24"/>
          <w:szCs w:val="24"/>
        </w:rPr>
        <w:t xml:space="preserve"> </w:t>
      </w:r>
      <w:proofErr w:type="spellStart"/>
      <w:r>
        <w:rPr>
          <w:sz w:val="24"/>
          <w:szCs w:val="24"/>
        </w:rPr>
        <w:t>понуђача</w:t>
      </w:r>
      <w:proofErr w:type="spellEnd"/>
      <w:r w:rsidR="008B7475" w:rsidRPr="008B7475">
        <w:rPr>
          <w:sz w:val="24"/>
          <w:szCs w:val="24"/>
        </w:rPr>
        <w:t xml:space="preserve"> </w:t>
      </w:r>
      <w:proofErr w:type="spellStart"/>
      <w:r>
        <w:rPr>
          <w:sz w:val="24"/>
          <w:szCs w:val="24"/>
        </w:rPr>
        <w:t>потписати</w:t>
      </w:r>
      <w:proofErr w:type="spellEnd"/>
      <w:r w:rsidR="008B7475" w:rsidRPr="008B7475">
        <w:rPr>
          <w:sz w:val="24"/>
          <w:szCs w:val="24"/>
        </w:rPr>
        <w:t xml:space="preserve"> </w:t>
      </w:r>
      <w:proofErr w:type="spellStart"/>
      <w:r>
        <w:rPr>
          <w:sz w:val="24"/>
          <w:szCs w:val="24"/>
        </w:rPr>
        <w:t>уговор</w:t>
      </w:r>
      <w:proofErr w:type="spellEnd"/>
      <w:r w:rsidR="008B7475" w:rsidRPr="008B7475">
        <w:rPr>
          <w:sz w:val="24"/>
          <w:szCs w:val="24"/>
        </w:rPr>
        <w:t>;</w:t>
      </w:r>
    </w:p>
    <w:p w:rsidR="008B7475" w:rsidRPr="008B7475" w:rsidRDefault="00553184" w:rsidP="00CF2705">
      <w:pPr>
        <w:pStyle w:val="stil1tekst"/>
        <w:numPr>
          <w:ilvl w:val="1"/>
          <w:numId w:val="2"/>
        </w:numPr>
        <w:ind w:right="63"/>
        <w:rPr>
          <w:sz w:val="24"/>
          <w:szCs w:val="24"/>
        </w:rPr>
      </w:pPr>
      <w:proofErr w:type="spellStart"/>
      <w:r>
        <w:rPr>
          <w:sz w:val="24"/>
          <w:szCs w:val="24"/>
        </w:rPr>
        <w:t>понуђачу</w:t>
      </w:r>
      <w:proofErr w:type="spellEnd"/>
      <w:r w:rsidR="008B7475" w:rsidRPr="008B7475">
        <w:rPr>
          <w:sz w:val="24"/>
          <w:szCs w:val="24"/>
        </w:rPr>
        <w:t xml:space="preserve"> </w:t>
      </w:r>
      <w:proofErr w:type="spellStart"/>
      <w:r>
        <w:rPr>
          <w:sz w:val="24"/>
          <w:szCs w:val="24"/>
        </w:rPr>
        <w:t>који</w:t>
      </w:r>
      <w:proofErr w:type="spellEnd"/>
      <w:r w:rsidR="008B7475" w:rsidRPr="008B7475">
        <w:rPr>
          <w:sz w:val="24"/>
          <w:szCs w:val="24"/>
        </w:rPr>
        <w:t xml:space="preserve"> </w:t>
      </w:r>
      <w:proofErr w:type="spellStart"/>
      <w:r>
        <w:rPr>
          <w:sz w:val="24"/>
          <w:szCs w:val="24"/>
        </w:rPr>
        <w:t>ће</w:t>
      </w:r>
      <w:proofErr w:type="spellEnd"/>
      <w:r w:rsidR="008B7475" w:rsidRPr="008B7475">
        <w:rPr>
          <w:sz w:val="24"/>
          <w:szCs w:val="24"/>
        </w:rPr>
        <w:t xml:space="preserve"> </w:t>
      </w:r>
      <w:r>
        <w:rPr>
          <w:sz w:val="24"/>
          <w:szCs w:val="24"/>
        </w:rPr>
        <w:t>у</w:t>
      </w:r>
      <w:r w:rsidR="008B7475" w:rsidRPr="008B7475">
        <w:rPr>
          <w:sz w:val="24"/>
          <w:szCs w:val="24"/>
        </w:rPr>
        <w:t xml:space="preserve"> </w:t>
      </w:r>
      <w:proofErr w:type="spellStart"/>
      <w:r>
        <w:rPr>
          <w:sz w:val="24"/>
          <w:szCs w:val="24"/>
        </w:rPr>
        <w:t>име</w:t>
      </w:r>
      <w:proofErr w:type="spellEnd"/>
      <w:r w:rsidR="008B7475" w:rsidRPr="008B7475">
        <w:rPr>
          <w:sz w:val="24"/>
          <w:szCs w:val="24"/>
        </w:rPr>
        <w:t xml:space="preserve"> </w:t>
      </w:r>
      <w:proofErr w:type="spellStart"/>
      <w:r>
        <w:rPr>
          <w:sz w:val="24"/>
          <w:szCs w:val="24"/>
        </w:rPr>
        <w:t>групе</w:t>
      </w:r>
      <w:proofErr w:type="spellEnd"/>
      <w:r w:rsidR="008B7475" w:rsidRPr="008B7475">
        <w:rPr>
          <w:sz w:val="24"/>
          <w:szCs w:val="24"/>
        </w:rPr>
        <w:t xml:space="preserve"> </w:t>
      </w:r>
      <w:proofErr w:type="spellStart"/>
      <w:r>
        <w:rPr>
          <w:sz w:val="24"/>
          <w:szCs w:val="24"/>
        </w:rPr>
        <w:t>понуђача</w:t>
      </w:r>
      <w:proofErr w:type="spellEnd"/>
      <w:r w:rsidR="008B7475" w:rsidRPr="008B7475">
        <w:rPr>
          <w:sz w:val="24"/>
          <w:szCs w:val="24"/>
        </w:rPr>
        <w:t xml:space="preserve"> </w:t>
      </w:r>
      <w:proofErr w:type="spellStart"/>
      <w:r>
        <w:rPr>
          <w:sz w:val="24"/>
          <w:szCs w:val="24"/>
        </w:rPr>
        <w:t>дати</w:t>
      </w:r>
      <w:proofErr w:type="spellEnd"/>
      <w:r w:rsidR="008B7475" w:rsidRPr="008B7475">
        <w:rPr>
          <w:sz w:val="24"/>
          <w:szCs w:val="24"/>
        </w:rPr>
        <w:t xml:space="preserve"> </w:t>
      </w:r>
      <w:proofErr w:type="spellStart"/>
      <w:r>
        <w:rPr>
          <w:sz w:val="24"/>
          <w:szCs w:val="24"/>
        </w:rPr>
        <w:t>средство</w:t>
      </w:r>
      <w:proofErr w:type="spellEnd"/>
      <w:r w:rsidR="008B7475" w:rsidRPr="008B7475">
        <w:rPr>
          <w:sz w:val="24"/>
          <w:szCs w:val="24"/>
        </w:rPr>
        <w:t xml:space="preserve"> </w:t>
      </w:r>
      <w:proofErr w:type="spellStart"/>
      <w:r>
        <w:rPr>
          <w:sz w:val="24"/>
          <w:szCs w:val="24"/>
        </w:rPr>
        <w:t>обезбеђења</w:t>
      </w:r>
      <w:proofErr w:type="spellEnd"/>
      <w:r w:rsidR="008B7475" w:rsidRPr="008B7475">
        <w:rPr>
          <w:sz w:val="24"/>
          <w:szCs w:val="24"/>
        </w:rPr>
        <w:t>;</w:t>
      </w:r>
    </w:p>
    <w:p w:rsidR="008B7475" w:rsidRPr="008B7475" w:rsidRDefault="00553184" w:rsidP="00CF2705">
      <w:pPr>
        <w:pStyle w:val="stil1tekst"/>
        <w:numPr>
          <w:ilvl w:val="1"/>
          <w:numId w:val="2"/>
        </w:numPr>
        <w:ind w:right="63"/>
        <w:rPr>
          <w:sz w:val="24"/>
          <w:szCs w:val="24"/>
        </w:rPr>
      </w:pPr>
      <w:proofErr w:type="spellStart"/>
      <w:r>
        <w:rPr>
          <w:sz w:val="24"/>
          <w:szCs w:val="24"/>
        </w:rPr>
        <w:t>понуђачу</w:t>
      </w:r>
      <w:proofErr w:type="spellEnd"/>
      <w:r w:rsidR="008B7475" w:rsidRPr="008B7475">
        <w:rPr>
          <w:sz w:val="24"/>
          <w:szCs w:val="24"/>
        </w:rPr>
        <w:t xml:space="preserve"> </w:t>
      </w:r>
      <w:proofErr w:type="spellStart"/>
      <w:r>
        <w:rPr>
          <w:sz w:val="24"/>
          <w:szCs w:val="24"/>
        </w:rPr>
        <w:t>који</w:t>
      </w:r>
      <w:proofErr w:type="spellEnd"/>
      <w:r w:rsidR="008B7475" w:rsidRPr="008B7475">
        <w:rPr>
          <w:sz w:val="24"/>
          <w:szCs w:val="24"/>
        </w:rPr>
        <w:t xml:space="preserve"> </w:t>
      </w:r>
      <w:proofErr w:type="spellStart"/>
      <w:r>
        <w:rPr>
          <w:sz w:val="24"/>
          <w:szCs w:val="24"/>
        </w:rPr>
        <w:t>ће</w:t>
      </w:r>
      <w:proofErr w:type="spellEnd"/>
      <w:r w:rsidR="008B7475" w:rsidRPr="008B7475">
        <w:rPr>
          <w:sz w:val="24"/>
          <w:szCs w:val="24"/>
        </w:rPr>
        <w:t xml:space="preserve"> </w:t>
      </w:r>
      <w:proofErr w:type="spellStart"/>
      <w:r>
        <w:rPr>
          <w:sz w:val="24"/>
          <w:szCs w:val="24"/>
        </w:rPr>
        <w:t>издати</w:t>
      </w:r>
      <w:proofErr w:type="spellEnd"/>
      <w:r w:rsidR="008B7475" w:rsidRPr="008B7475">
        <w:rPr>
          <w:sz w:val="24"/>
          <w:szCs w:val="24"/>
        </w:rPr>
        <w:t xml:space="preserve"> </w:t>
      </w:r>
      <w:proofErr w:type="spellStart"/>
      <w:r>
        <w:rPr>
          <w:sz w:val="24"/>
          <w:szCs w:val="24"/>
        </w:rPr>
        <w:t>рачун</w:t>
      </w:r>
      <w:proofErr w:type="spellEnd"/>
      <w:r w:rsidR="008B7475" w:rsidRPr="008B7475">
        <w:rPr>
          <w:sz w:val="24"/>
          <w:szCs w:val="24"/>
        </w:rPr>
        <w:t>;</w:t>
      </w:r>
    </w:p>
    <w:p w:rsidR="008B7475" w:rsidRPr="008B7475" w:rsidRDefault="00553184" w:rsidP="00CF2705">
      <w:pPr>
        <w:pStyle w:val="stil1tekst"/>
        <w:numPr>
          <w:ilvl w:val="1"/>
          <w:numId w:val="2"/>
        </w:numPr>
        <w:ind w:right="63"/>
        <w:rPr>
          <w:sz w:val="24"/>
          <w:szCs w:val="24"/>
        </w:rPr>
      </w:pPr>
      <w:proofErr w:type="spellStart"/>
      <w:r>
        <w:rPr>
          <w:sz w:val="24"/>
          <w:szCs w:val="24"/>
        </w:rPr>
        <w:t>рачуну</w:t>
      </w:r>
      <w:proofErr w:type="spellEnd"/>
      <w:r w:rsidR="008B7475" w:rsidRPr="008B7475">
        <w:rPr>
          <w:sz w:val="24"/>
          <w:szCs w:val="24"/>
        </w:rPr>
        <w:t xml:space="preserve"> </w:t>
      </w:r>
      <w:proofErr w:type="spellStart"/>
      <w:r>
        <w:rPr>
          <w:sz w:val="24"/>
          <w:szCs w:val="24"/>
        </w:rPr>
        <w:t>на</w:t>
      </w:r>
      <w:proofErr w:type="spellEnd"/>
      <w:r w:rsidR="008B7475" w:rsidRPr="008B7475">
        <w:rPr>
          <w:sz w:val="24"/>
          <w:szCs w:val="24"/>
        </w:rPr>
        <w:t xml:space="preserve"> </w:t>
      </w:r>
      <w:proofErr w:type="spellStart"/>
      <w:r>
        <w:rPr>
          <w:sz w:val="24"/>
          <w:szCs w:val="24"/>
        </w:rPr>
        <w:t>који</w:t>
      </w:r>
      <w:proofErr w:type="spellEnd"/>
      <w:r w:rsidR="008B7475" w:rsidRPr="008B7475">
        <w:rPr>
          <w:sz w:val="24"/>
          <w:szCs w:val="24"/>
        </w:rPr>
        <w:t xml:space="preserve"> </w:t>
      </w:r>
      <w:proofErr w:type="spellStart"/>
      <w:r>
        <w:rPr>
          <w:sz w:val="24"/>
          <w:szCs w:val="24"/>
        </w:rPr>
        <w:t>ће</w:t>
      </w:r>
      <w:proofErr w:type="spellEnd"/>
      <w:r w:rsidR="008B7475" w:rsidRPr="008B7475">
        <w:rPr>
          <w:sz w:val="24"/>
          <w:szCs w:val="24"/>
        </w:rPr>
        <w:t xml:space="preserve"> </w:t>
      </w:r>
      <w:proofErr w:type="spellStart"/>
      <w:r>
        <w:rPr>
          <w:sz w:val="24"/>
          <w:szCs w:val="24"/>
        </w:rPr>
        <w:t>бити</w:t>
      </w:r>
      <w:proofErr w:type="spellEnd"/>
      <w:r w:rsidR="008B7475" w:rsidRPr="008B7475">
        <w:rPr>
          <w:sz w:val="24"/>
          <w:szCs w:val="24"/>
        </w:rPr>
        <w:t xml:space="preserve"> </w:t>
      </w:r>
      <w:proofErr w:type="spellStart"/>
      <w:r>
        <w:rPr>
          <w:sz w:val="24"/>
          <w:szCs w:val="24"/>
        </w:rPr>
        <w:t>извршено</w:t>
      </w:r>
      <w:proofErr w:type="spellEnd"/>
      <w:r w:rsidR="008B7475" w:rsidRPr="008B7475">
        <w:rPr>
          <w:sz w:val="24"/>
          <w:szCs w:val="24"/>
        </w:rPr>
        <w:t xml:space="preserve"> </w:t>
      </w:r>
      <w:proofErr w:type="spellStart"/>
      <w:r>
        <w:rPr>
          <w:sz w:val="24"/>
          <w:szCs w:val="24"/>
        </w:rPr>
        <w:t>плаћање</w:t>
      </w:r>
      <w:proofErr w:type="spellEnd"/>
      <w:r w:rsidR="008B7475" w:rsidRPr="008B7475">
        <w:rPr>
          <w:sz w:val="24"/>
          <w:szCs w:val="24"/>
        </w:rPr>
        <w:t>;</w:t>
      </w:r>
    </w:p>
    <w:p w:rsidR="008B7475" w:rsidRPr="008B7475" w:rsidRDefault="00553184" w:rsidP="00CF2705">
      <w:pPr>
        <w:pStyle w:val="stil1tekst"/>
        <w:numPr>
          <w:ilvl w:val="1"/>
          <w:numId w:val="2"/>
        </w:numPr>
        <w:ind w:right="63"/>
        <w:rPr>
          <w:sz w:val="24"/>
          <w:szCs w:val="24"/>
        </w:rPr>
      </w:pPr>
      <w:proofErr w:type="spellStart"/>
      <w:proofErr w:type="gramStart"/>
      <w:r>
        <w:rPr>
          <w:sz w:val="24"/>
          <w:szCs w:val="24"/>
        </w:rPr>
        <w:t>обавезама</w:t>
      </w:r>
      <w:proofErr w:type="spellEnd"/>
      <w:proofErr w:type="gramEnd"/>
      <w:r w:rsidR="008B7475" w:rsidRPr="008B7475">
        <w:rPr>
          <w:sz w:val="24"/>
          <w:szCs w:val="24"/>
        </w:rPr>
        <w:t xml:space="preserve"> </w:t>
      </w:r>
      <w:proofErr w:type="spellStart"/>
      <w:r>
        <w:rPr>
          <w:sz w:val="24"/>
          <w:szCs w:val="24"/>
        </w:rPr>
        <w:t>сваког</w:t>
      </w:r>
      <w:proofErr w:type="spellEnd"/>
      <w:r w:rsidR="008B7475" w:rsidRPr="008B7475">
        <w:rPr>
          <w:sz w:val="24"/>
          <w:szCs w:val="24"/>
        </w:rPr>
        <w:t xml:space="preserve"> </w:t>
      </w:r>
      <w:proofErr w:type="spellStart"/>
      <w:r>
        <w:rPr>
          <w:sz w:val="24"/>
          <w:szCs w:val="24"/>
        </w:rPr>
        <w:t>од</w:t>
      </w:r>
      <w:proofErr w:type="spellEnd"/>
      <w:r w:rsidR="008B7475" w:rsidRPr="008B7475">
        <w:rPr>
          <w:sz w:val="24"/>
          <w:szCs w:val="24"/>
        </w:rPr>
        <w:t xml:space="preserve"> </w:t>
      </w:r>
      <w:proofErr w:type="spellStart"/>
      <w:r>
        <w:rPr>
          <w:sz w:val="24"/>
          <w:szCs w:val="24"/>
        </w:rPr>
        <w:t>понуђача</w:t>
      </w:r>
      <w:proofErr w:type="spellEnd"/>
      <w:r w:rsidR="008B7475" w:rsidRPr="008B7475">
        <w:rPr>
          <w:sz w:val="24"/>
          <w:szCs w:val="24"/>
        </w:rPr>
        <w:t xml:space="preserve"> </w:t>
      </w:r>
      <w:proofErr w:type="spellStart"/>
      <w:r>
        <w:rPr>
          <w:sz w:val="24"/>
          <w:szCs w:val="24"/>
        </w:rPr>
        <w:t>из</w:t>
      </w:r>
      <w:proofErr w:type="spellEnd"/>
      <w:r w:rsidR="008B7475" w:rsidRPr="008B7475">
        <w:rPr>
          <w:sz w:val="24"/>
          <w:szCs w:val="24"/>
        </w:rPr>
        <w:t xml:space="preserve"> </w:t>
      </w:r>
      <w:proofErr w:type="spellStart"/>
      <w:r>
        <w:rPr>
          <w:sz w:val="24"/>
          <w:szCs w:val="24"/>
        </w:rPr>
        <w:t>групе</w:t>
      </w:r>
      <w:proofErr w:type="spellEnd"/>
      <w:r w:rsidR="008B7475" w:rsidRPr="008B7475">
        <w:rPr>
          <w:sz w:val="24"/>
          <w:szCs w:val="24"/>
        </w:rPr>
        <w:t xml:space="preserve"> </w:t>
      </w:r>
      <w:proofErr w:type="spellStart"/>
      <w:r>
        <w:rPr>
          <w:sz w:val="24"/>
          <w:szCs w:val="24"/>
        </w:rPr>
        <w:t>понуђача</w:t>
      </w:r>
      <w:proofErr w:type="spellEnd"/>
      <w:r w:rsidR="008B7475" w:rsidRPr="008B7475">
        <w:rPr>
          <w:sz w:val="24"/>
          <w:szCs w:val="24"/>
        </w:rPr>
        <w:t xml:space="preserve"> </w:t>
      </w:r>
      <w:proofErr w:type="spellStart"/>
      <w:r>
        <w:rPr>
          <w:sz w:val="24"/>
          <w:szCs w:val="24"/>
        </w:rPr>
        <w:t>за</w:t>
      </w:r>
      <w:proofErr w:type="spellEnd"/>
      <w:r w:rsidR="008B7475" w:rsidRPr="008B7475">
        <w:rPr>
          <w:sz w:val="24"/>
          <w:szCs w:val="24"/>
        </w:rPr>
        <w:t xml:space="preserve"> </w:t>
      </w:r>
      <w:proofErr w:type="spellStart"/>
      <w:r>
        <w:rPr>
          <w:sz w:val="24"/>
          <w:szCs w:val="24"/>
        </w:rPr>
        <w:t>извршење</w:t>
      </w:r>
      <w:proofErr w:type="spellEnd"/>
      <w:r w:rsidR="008B7475" w:rsidRPr="008B7475">
        <w:rPr>
          <w:sz w:val="24"/>
          <w:szCs w:val="24"/>
        </w:rPr>
        <w:t xml:space="preserve"> </w:t>
      </w:r>
      <w:proofErr w:type="spellStart"/>
      <w:r>
        <w:rPr>
          <w:sz w:val="24"/>
          <w:szCs w:val="24"/>
        </w:rPr>
        <w:t>уговора</w:t>
      </w:r>
      <w:proofErr w:type="spellEnd"/>
      <w:r w:rsidR="008B7475" w:rsidRPr="008B7475">
        <w:rPr>
          <w:sz w:val="24"/>
          <w:szCs w:val="24"/>
        </w:rPr>
        <w:t>.</w:t>
      </w:r>
    </w:p>
    <w:p w:rsidR="008B7475" w:rsidRPr="008B7475" w:rsidRDefault="00553184" w:rsidP="002878A8">
      <w:pPr>
        <w:pStyle w:val="stil1tekst"/>
        <w:ind w:left="0" w:right="63" w:firstLine="0"/>
        <w:rPr>
          <w:sz w:val="24"/>
          <w:szCs w:val="24"/>
        </w:rPr>
      </w:pPr>
      <w:proofErr w:type="spellStart"/>
      <w:proofErr w:type="gramStart"/>
      <w:r w:rsidRPr="0082271D">
        <w:rPr>
          <w:sz w:val="24"/>
          <w:szCs w:val="24"/>
        </w:rPr>
        <w:t>Споразумом</w:t>
      </w:r>
      <w:proofErr w:type="spellEnd"/>
      <w:r w:rsidR="008B7475" w:rsidRPr="0082271D">
        <w:rPr>
          <w:sz w:val="24"/>
          <w:szCs w:val="24"/>
        </w:rPr>
        <w:t xml:space="preserve"> </w:t>
      </w:r>
      <w:proofErr w:type="spellStart"/>
      <w:r w:rsidRPr="0082271D">
        <w:rPr>
          <w:sz w:val="24"/>
          <w:szCs w:val="24"/>
        </w:rPr>
        <w:t>се</w:t>
      </w:r>
      <w:proofErr w:type="spellEnd"/>
      <w:r w:rsidR="008B7475" w:rsidRPr="0082271D">
        <w:rPr>
          <w:sz w:val="24"/>
          <w:szCs w:val="24"/>
        </w:rPr>
        <w:t xml:space="preserve"> </w:t>
      </w:r>
      <w:proofErr w:type="spellStart"/>
      <w:r w:rsidRPr="0082271D">
        <w:rPr>
          <w:sz w:val="24"/>
          <w:szCs w:val="24"/>
        </w:rPr>
        <w:t>уређују</w:t>
      </w:r>
      <w:proofErr w:type="spellEnd"/>
      <w:r w:rsidR="008B7475" w:rsidRPr="0082271D">
        <w:rPr>
          <w:sz w:val="24"/>
          <w:szCs w:val="24"/>
        </w:rPr>
        <w:t xml:space="preserve"> </w:t>
      </w:r>
      <w:r w:rsidRPr="0082271D">
        <w:rPr>
          <w:sz w:val="24"/>
          <w:szCs w:val="24"/>
        </w:rPr>
        <w:t>и</w:t>
      </w:r>
      <w:r w:rsidR="008B7475" w:rsidRPr="0082271D">
        <w:rPr>
          <w:sz w:val="24"/>
          <w:szCs w:val="24"/>
        </w:rPr>
        <w:t xml:space="preserve"> </w:t>
      </w:r>
      <w:proofErr w:type="spellStart"/>
      <w:r w:rsidRPr="0082271D">
        <w:rPr>
          <w:sz w:val="24"/>
          <w:szCs w:val="24"/>
        </w:rPr>
        <w:t>друга</w:t>
      </w:r>
      <w:proofErr w:type="spellEnd"/>
      <w:r w:rsidR="008B7475" w:rsidRPr="0082271D">
        <w:rPr>
          <w:sz w:val="24"/>
          <w:szCs w:val="24"/>
        </w:rPr>
        <w:t xml:space="preserve"> </w:t>
      </w:r>
      <w:proofErr w:type="spellStart"/>
      <w:r w:rsidRPr="0082271D">
        <w:rPr>
          <w:sz w:val="24"/>
          <w:szCs w:val="24"/>
        </w:rPr>
        <w:t>питања</w:t>
      </w:r>
      <w:proofErr w:type="spellEnd"/>
      <w:r w:rsidR="008B7475" w:rsidRPr="0082271D">
        <w:rPr>
          <w:sz w:val="24"/>
          <w:szCs w:val="24"/>
        </w:rPr>
        <w:t xml:space="preserve"> </w:t>
      </w:r>
      <w:proofErr w:type="spellStart"/>
      <w:r w:rsidRPr="0082271D">
        <w:rPr>
          <w:sz w:val="24"/>
          <w:szCs w:val="24"/>
        </w:rPr>
        <w:t>која</w:t>
      </w:r>
      <w:proofErr w:type="spellEnd"/>
      <w:r w:rsidR="008B7475" w:rsidRPr="0082271D">
        <w:rPr>
          <w:sz w:val="24"/>
          <w:szCs w:val="24"/>
        </w:rPr>
        <w:t xml:space="preserve"> </w:t>
      </w:r>
      <w:proofErr w:type="spellStart"/>
      <w:r w:rsidRPr="0082271D">
        <w:rPr>
          <w:sz w:val="24"/>
          <w:szCs w:val="24"/>
        </w:rPr>
        <w:t>наручилац</w:t>
      </w:r>
      <w:proofErr w:type="spellEnd"/>
      <w:r w:rsidR="008B7475" w:rsidRPr="0082271D">
        <w:rPr>
          <w:sz w:val="24"/>
          <w:szCs w:val="24"/>
        </w:rPr>
        <w:t xml:space="preserve"> </w:t>
      </w:r>
      <w:proofErr w:type="spellStart"/>
      <w:r w:rsidRPr="0082271D">
        <w:rPr>
          <w:sz w:val="24"/>
          <w:szCs w:val="24"/>
        </w:rPr>
        <w:t>одреди</w:t>
      </w:r>
      <w:proofErr w:type="spellEnd"/>
      <w:r w:rsidR="008B7475" w:rsidRPr="0082271D">
        <w:rPr>
          <w:sz w:val="24"/>
          <w:szCs w:val="24"/>
        </w:rPr>
        <w:t xml:space="preserve"> </w:t>
      </w:r>
      <w:proofErr w:type="spellStart"/>
      <w:r w:rsidRPr="0082271D">
        <w:rPr>
          <w:sz w:val="24"/>
          <w:szCs w:val="24"/>
        </w:rPr>
        <w:t>конкурсном</w:t>
      </w:r>
      <w:proofErr w:type="spellEnd"/>
      <w:r w:rsidR="008B7475" w:rsidRPr="0082271D">
        <w:rPr>
          <w:sz w:val="24"/>
          <w:szCs w:val="24"/>
        </w:rPr>
        <w:t xml:space="preserve"> </w:t>
      </w:r>
      <w:proofErr w:type="spellStart"/>
      <w:r w:rsidRPr="0082271D">
        <w:rPr>
          <w:sz w:val="24"/>
          <w:szCs w:val="24"/>
        </w:rPr>
        <w:t>документацијом</w:t>
      </w:r>
      <w:proofErr w:type="spellEnd"/>
      <w:r w:rsidR="008B7475" w:rsidRPr="0082271D">
        <w:rPr>
          <w:sz w:val="24"/>
          <w:szCs w:val="24"/>
        </w:rPr>
        <w:t>.</w:t>
      </w:r>
      <w:proofErr w:type="gramEnd"/>
    </w:p>
    <w:p w:rsidR="000A3779" w:rsidRPr="00620FA0" w:rsidRDefault="000A3779" w:rsidP="000A3779">
      <w:pPr>
        <w:pStyle w:val="ListParagraph"/>
        <w:numPr>
          <w:ilvl w:val="0"/>
          <w:numId w:val="2"/>
        </w:numPr>
        <w:jc w:val="both"/>
        <w:rPr>
          <w:noProof/>
        </w:rPr>
      </w:pPr>
      <w:r w:rsidRPr="00620FA0">
        <w:rPr>
          <w:noProof/>
        </w:rPr>
        <w:t xml:space="preserve">Наручилац захтева </w:t>
      </w:r>
      <w:r w:rsidR="00482E66" w:rsidRPr="00620FA0">
        <w:rPr>
          <w:noProof/>
        </w:rPr>
        <w:t xml:space="preserve">да </w:t>
      </w:r>
      <w:r w:rsidRPr="00620FA0">
        <w:rPr>
          <w:noProof/>
        </w:rPr>
        <w:t>минимални рок плаћања</w:t>
      </w:r>
      <w:r w:rsidR="00482E66" w:rsidRPr="00620FA0">
        <w:rPr>
          <w:noProof/>
        </w:rPr>
        <w:t xml:space="preserve"> буде </w:t>
      </w:r>
      <w:r w:rsidRPr="00620FA0">
        <w:rPr>
          <w:noProof/>
        </w:rPr>
        <w:t xml:space="preserve">120 дана од дана пријема </w:t>
      </w:r>
      <w:r w:rsidR="00482E66" w:rsidRPr="00620FA0">
        <w:rPr>
          <w:noProof/>
        </w:rPr>
        <w:t xml:space="preserve">исправног </w:t>
      </w:r>
      <w:r w:rsidRPr="00620FA0">
        <w:rPr>
          <w:noProof/>
        </w:rPr>
        <w:t>рачуна</w:t>
      </w:r>
      <w:r w:rsidR="0087166E" w:rsidRPr="00620FA0">
        <w:rPr>
          <w:noProof/>
        </w:rPr>
        <w:t xml:space="preserve">, </w:t>
      </w:r>
      <w:r w:rsidR="00DD1FCE" w:rsidRPr="00D12D71">
        <w:rPr>
          <w:noProof/>
        </w:rPr>
        <w:t>а да</w:t>
      </w:r>
      <w:r w:rsidR="00DD1FCE">
        <w:rPr>
          <w:noProof/>
        </w:rPr>
        <w:t xml:space="preserve"> </w:t>
      </w:r>
      <w:r w:rsidR="00DD1FCE" w:rsidRPr="00D12D71">
        <w:rPr>
          <w:noProof/>
        </w:rPr>
        <w:t>рок испоруке не буде дужи од</w:t>
      </w:r>
      <w:r w:rsidR="00DD1FCE">
        <w:rPr>
          <w:noProof/>
        </w:rPr>
        <w:t xml:space="preserve"> </w:t>
      </w:r>
      <w:r w:rsidR="00DD1FCE" w:rsidRPr="00D12D71">
        <w:rPr>
          <w:noProof/>
        </w:rPr>
        <w:t xml:space="preserve">2 дана од дана упућивања </w:t>
      </w:r>
      <w:r w:rsidR="00DD1FCE">
        <w:rPr>
          <w:noProof/>
        </w:rPr>
        <w:t xml:space="preserve"> </w:t>
      </w:r>
      <w:r w:rsidR="00DD1FCE" w:rsidRPr="00D12D71">
        <w:rPr>
          <w:noProof/>
        </w:rPr>
        <w:t xml:space="preserve">захтева за испоруку добара. </w:t>
      </w:r>
    </w:p>
    <w:p w:rsidR="00767F7F" w:rsidRPr="008B7475" w:rsidRDefault="00553184" w:rsidP="00CF2705">
      <w:pPr>
        <w:pStyle w:val="ListParagraph"/>
        <w:numPr>
          <w:ilvl w:val="0"/>
          <w:numId w:val="2"/>
        </w:numPr>
        <w:jc w:val="both"/>
      </w:pPr>
      <w:r>
        <w:t>Понуђач</w:t>
      </w:r>
      <w:r w:rsidR="005F247C" w:rsidRPr="008B7475">
        <w:t xml:space="preserve"> </w:t>
      </w:r>
      <w:r>
        <w:t>цену</w:t>
      </w:r>
      <w:r w:rsidR="005F247C" w:rsidRPr="008B7475">
        <w:t xml:space="preserve"> </w:t>
      </w:r>
      <w:r>
        <w:t>треба</w:t>
      </w:r>
      <w:r w:rsidR="005F247C" w:rsidRPr="008B7475">
        <w:t xml:space="preserve"> </w:t>
      </w:r>
      <w:r>
        <w:t>да</w:t>
      </w:r>
      <w:r w:rsidR="005F247C" w:rsidRPr="008B7475">
        <w:t xml:space="preserve"> </w:t>
      </w:r>
      <w:r>
        <w:t>изрази</w:t>
      </w:r>
      <w:r w:rsidR="005F247C" w:rsidRPr="008B7475">
        <w:t xml:space="preserve"> </w:t>
      </w:r>
      <w:r>
        <w:t>у</w:t>
      </w:r>
      <w:r w:rsidR="005F247C" w:rsidRPr="008B7475">
        <w:t xml:space="preserve"> </w:t>
      </w:r>
      <w:r>
        <w:t>динарима</w:t>
      </w:r>
      <w:r w:rsidR="005F247C" w:rsidRPr="008B7475">
        <w:t xml:space="preserve"> (</w:t>
      </w:r>
      <w:r>
        <w:t>РСД</w:t>
      </w:r>
      <w:r w:rsidR="005F247C" w:rsidRPr="008B7475">
        <w:t>).</w:t>
      </w:r>
      <w:r w:rsidR="0059397A" w:rsidRPr="008B7475">
        <w:t xml:space="preserve"> </w:t>
      </w:r>
      <w:r>
        <w:t>Цена</w:t>
      </w:r>
      <w:r w:rsidR="0059397A" w:rsidRPr="008B7475">
        <w:t xml:space="preserve"> </w:t>
      </w:r>
      <w:r>
        <w:t>у</w:t>
      </w:r>
      <w:r w:rsidR="0059397A" w:rsidRPr="008B7475">
        <w:t xml:space="preserve"> </w:t>
      </w:r>
      <w:r>
        <w:t>понуди</w:t>
      </w:r>
      <w:r w:rsidR="0059397A" w:rsidRPr="008B7475">
        <w:t xml:space="preserve"> </w:t>
      </w:r>
      <w:r>
        <w:t>се</w:t>
      </w:r>
      <w:r w:rsidR="0059397A" w:rsidRPr="008B7475">
        <w:t xml:space="preserve"> </w:t>
      </w:r>
      <w:r>
        <w:t>наводи</w:t>
      </w:r>
      <w:r w:rsidR="00622C23" w:rsidRPr="008B7475">
        <w:t xml:space="preserve"> </w:t>
      </w:r>
      <w:r>
        <w:t>и</w:t>
      </w:r>
      <w:r w:rsidR="00622C23" w:rsidRPr="008B7475">
        <w:t xml:space="preserve"> </w:t>
      </w:r>
      <w:r>
        <w:t>изражава</w:t>
      </w:r>
      <w:r w:rsidR="0059397A" w:rsidRPr="008B7475">
        <w:t xml:space="preserve"> </w:t>
      </w:r>
      <w:r>
        <w:t>према</w:t>
      </w:r>
      <w:r w:rsidR="00BD027B" w:rsidRPr="008B7475">
        <w:t xml:space="preserve"> </w:t>
      </w:r>
      <w:r>
        <w:t>Обрасцу</w:t>
      </w:r>
      <w:r w:rsidR="00BD027B" w:rsidRPr="008B7475">
        <w:t xml:space="preserve"> </w:t>
      </w:r>
      <w:r>
        <w:t>понуде</w:t>
      </w:r>
      <w:r w:rsidR="00BD027B" w:rsidRPr="008B7475">
        <w:t>.</w:t>
      </w:r>
    </w:p>
    <w:p w:rsidR="001458E4" w:rsidRDefault="001458E4" w:rsidP="001458E4">
      <w:pPr>
        <w:pStyle w:val="ListParagraph"/>
        <w:numPr>
          <w:ilvl w:val="0"/>
          <w:numId w:val="2"/>
        </w:numPr>
        <w:jc w:val="both"/>
        <w:rPr>
          <w:noProof/>
        </w:rPr>
      </w:pPr>
      <w:r w:rsidRPr="006F2FD1">
        <w:rPr>
          <w:noProof/>
        </w:rPr>
        <w:t>Понуђач који је изабран као најповољнији је дужан да, приликом потп</w:t>
      </w:r>
      <w:r>
        <w:rPr>
          <w:noProof/>
        </w:rPr>
        <w:t xml:space="preserve">исивања уговора достави </w:t>
      </w:r>
      <w:r>
        <w:t>регистровану бланко меницу и менично овлашћење</w:t>
      </w:r>
      <w:r>
        <w:rPr>
          <w:noProof/>
        </w:rPr>
        <w:t xml:space="preserve"> </w:t>
      </w:r>
      <w:r w:rsidRPr="006F2FD1">
        <w:rPr>
          <w:noProof/>
        </w:rPr>
        <w:t>за извршење уговорне обавезе попуњен</w:t>
      </w:r>
      <w:r>
        <w:rPr>
          <w:noProof/>
        </w:rPr>
        <w:t>o</w:t>
      </w:r>
      <w:r w:rsidRPr="006F2FD1">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Изабрани понуђач не испуњ</w:t>
      </w:r>
      <w:r>
        <w:rPr>
          <w:noProof/>
        </w:rPr>
        <w:t>ава своје обавезе из уговора.</w:t>
      </w:r>
    </w:p>
    <w:p w:rsidR="001458E4" w:rsidRDefault="001458E4" w:rsidP="000F5F63">
      <w:pPr>
        <w:pStyle w:val="ListParagraph"/>
        <w:ind w:left="360"/>
        <w:jc w:val="both"/>
        <w:rPr>
          <w:noProof/>
        </w:rPr>
      </w:pPr>
      <w:r w:rsidRPr="00F17F90">
        <w:rPr>
          <w:noProof/>
        </w:rPr>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1458E4" w:rsidRPr="006F2FD1" w:rsidRDefault="001458E4" w:rsidP="000F5F63">
      <w:pPr>
        <w:pStyle w:val="ListParagraph"/>
        <w:ind w:left="360"/>
        <w:jc w:val="both"/>
        <w:rPr>
          <w:noProof/>
        </w:rPr>
      </w:pPr>
      <w:r w:rsidRPr="006F2FD1">
        <w:rPr>
          <w:noProof/>
        </w:rPr>
        <w:t xml:space="preserve">Понуђач је дужан да достави  фотокопију интернет странице Народне банке Србије на којој су објављени подаци о регистрацији </w:t>
      </w:r>
      <w:r>
        <w:rPr>
          <w:noProof/>
        </w:rPr>
        <w:t>сваке</w:t>
      </w:r>
      <w:r w:rsidRPr="006F2FD1">
        <w:rPr>
          <w:noProof/>
        </w:rPr>
        <w:t xml:space="preserve">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1458E4" w:rsidRPr="006A2064" w:rsidRDefault="001458E4" w:rsidP="000F5F63">
      <w:pPr>
        <w:pStyle w:val="ListParagraph"/>
        <w:ind w:left="360"/>
        <w:jc w:val="both"/>
        <w:rPr>
          <w:noProof/>
        </w:rPr>
      </w:pPr>
      <w:r w:rsidRPr="006A2064">
        <w:rPr>
          <w:noProof/>
        </w:rPr>
        <w:lastRenderedPageBreak/>
        <w:t>Средство обезбеђења траје најмање онолико колико траје рок за испуњење обавезе понуђача која је предмет обезбеђења.</w:t>
      </w:r>
    </w:p>
    <w:p w:rsidR="00767F7F" w:rsidRPr="008B7475" w:rsidRDefault="001458E4" w:rsidP="00DD1FCE">
      <w:pPr>
        <w:pStyle w:val="ListParagraph"/>
        <w:ind w:left="360"/>
        <w:jc w:val="both"/>
      </w:pPr>
      <w:r w:rsidRPr="006A2064">
        <w:rPr>
          <w:noProof/>
        </w:rPr>
        <w:t>Средство обезбеђења не може се вратити понуђачу пре истека рока трајања.</w:t>
      </w:r>
      <w:r w:rsidR="00DD1FCE" w:rsidRPr="00EF4C41">
        <w:rPr>
          <w:u w:val="single"/>
        </w:rPr>
        <w:t xml:space="preserve"> </w:t>
      </w:r>
      <w:r w:rsidR="00553184" w:rsidRPr="00EF4C41">
        <w:rPr>
          <w:u w:val="single"/>
        </w:rPr>
        <w:t>Понуђач</w:t>
      </w:r>
      <w:r w:rsidR="00B579EA" w:rsidRPr="00EF4C41">
        <w:rPr>
          <w:u w:val="single"/>
        </w:rPr>
        <w:t xml:space="preserve"> </w:t>
      </w:r>
      <w:r w:rsidR="00553184" w:rsidRPr="00EF4C41">
        <w:rPr>
          <w:u w:val="single"/>
        </w:rPr>
        <w:t>може</w:t>
      </w:r>
      <w:r w:rsidR="00B579EA" w:rsidRPr="00EF4C41">
        <w:rPr>
          <w:u w:val="single"/>
        </w:rPr>
        <w:t xml:space="preserve"> </w:t>
      </w:r>
      <w:r w:rsidR="00553184" w:rsidRPr="00EF4C41">
        <w:rPr>
          <w:u w:val="single"/>
        </w:rPr>
        <w:t>у</w:t>
      </w:r>
      <w:r w:rsidR="00B579EA" w:rsidRPr="00EF4C41">
        <w:rPr>
          <w:u w:val="single"/>
        </w:rPr>
        <w:t xml:space="preserve"> </w:t>
      </w:r>
      <w:r w:rsidR="00553184" w:rsidRPr="00EF4C41">
        <w:rPr>
          <w:u w:val="single"/>
        </w:rPr>
        <w:t>писаном</w:t>
      </w:r>
      <w:r w:rsidR="00B579EA" w:rsidRPr="008B7475">
        <w:t xml:space="preserve"> </w:t>
      </w:r>
      <w:r w:rsidR="00553184">
        <w:t>облику</w:t>
      </w:r>
      <w:r w:rsidR="005F247C" w:rsidRPr="008B7475">
        <w:t xml:space="preserve"> (</w:t>
      </w:r>
      <w:r w:rsidR="00553184">
        <w:t>захтев</w:t>
      </w:r>
      <w:r w:rsidR="00622C23" w:rsidRPr="008B7475">
        <w:t xml:space="preserve"> </w:t>
      </w:r>
      <w:r w:rsidR="00553184">
        <w:t>се</w:t>
      </w:r>
      <w:r w:rsidR="00622C23" w:rsidRPr="008B7475">
        <w:t xml:space="preserve"> </w:t>
      </w:r>
      <w:r w:rsidR="00553184">
        <w:t>предаје</w:t>
      </w:r>
      <w:r w:rsidR="00622C23" w:rsidRPr="008B7475">
        <w:t xml:space="preserve"> </w:t>
      </w:r>
      <w:r w:rsidR="00553184">
        <w:t>на</w:t>
      </w:r>
      <w:r w:rsidR="00622C23" w:rsidRPr="008B7475">
        <w:t xml:space="preserve"> </w:t>
      </w:r>
      <w:r w:rsidR="00553184">
        <w:t>писарници</w:t>
      </w:r>
      <w:r w:rsidR="00622C23" w:rsidRPr="008B7475">
        <w:t xml:space="preserve"> </w:t>
      </w:r>
      <w:r w:rsidR="00553184">
        <w:t>Клиничког</w:t>
      </w:r>
      <w:r w:rsidR="00622C23" w:rsidRPr="008B7475">
        <w:t xml:space="preserve"> </w:t>
      </w:r>
      <w:r w:rsidR="00553184">
        <w:t>центра</w:t>
      </w:r>
      <w:r w:rsidR="00622C23" w:rsidRPr="008B7475">
        <w:t xml:space="preserve"> </w:t>
      </w:r>
      <w:r w:rsidR="00553184">
        <w:t>Војводине</w:t>
      </w:r>
      <w:r w:rsidR="00622C23" w:rsidRPr="008B7475">
        <w:t xml:space="preserve">, </w:t>
      </w:r>
      <w:r w:rsidR="00553184">
        <w:t>ул</w:t>
      </w:r>
      <w:r w:rsidR="00622C23" w:rsidRPr="008B7475">
        <w:t xml:space="preserve">. </w:t>
      </w:r>
      <w:r w:rsidR="00553184">
        <w:t>Хајдук</w:t>
      </w:r>
      <w:r w:rsidR="00622C23" w:rsidRPr="008B7475">
        <w:t xml:space="preserve"> </w:t>
      </w:r>
      <w:r w:rsidR="00553184">
        <w:t>Вељкова</w:t>
      </w:r>
      <w:r w:rsidR="00622C23" w:rsidRPr="008B7475">
        <w:t xml:space="preserve"> </w:t>
      </w:r>
      <w:r w:rsidR="00553184">
        <w:t>бр</w:t>
      </w:r>
      <w:r w:rsidR="00622C23" w:rsidRPr="008B7475">
        <w:t xml:space="preserve">. 1, </w:t>
      </w:r>
      <w:r w:rsidR="00553184">
        <w:t>Нови</w:t>
      </w:r>
      <w:r w:rsidR="00622C23" w:rsidRPr="008B7475">
        <w:t xml:space="preserve"> </w:t>
      </w:r>
      <w:r w:rsidR="00553184">
        <w:t>Сад</w:t>
      </w:r>
      <w:r w:rsidR="00622C23" w:rsidRPr="008B7475">
        <w:t xml:space="preserve">, </w:t>
      </w:r>
      <w:r w:rsidR="00553184">
        <w:t>путем</w:t>
      </w:r>
      <w:r w:rsidR="00622C23" w:rsidRPr="008B7475">
        <w:t xml:space="preserve"> </w:t>
      </w:r>
      <w:r w:rsidR="00553184">
        <w:t>факса</w:t>
      </w:r>
      <w:r w:rsidR="00622C23" w:rsidRPr="008B7475">
        <w:t xml:space="preserve">: 021/487-22-44 </w:t>
      </w:r>
      <w:r w:rsidR="00553184">
        <w:t>или</w:t>
      </w:r>
      <w:r w:rsidR="00622C23" w:rsidRPr="008B7475">
        <w:t xml:space="preserve"> </w:t>
      </w:r>
      <w:r w:rsidR="00553184">
        <w:t>електронске</w:t>
      </w:r>
      <w:r w:rsidR="00622C23" w:rsidRPr="008B7475">
        <w:t xml:space="preserve"> </w:t>
      </w:r>
      <w:r w:rsidR="00553184">
        <w:t>поште</w:t>
      </w:r>
      <w:r w:rsidR="00622C23" w:rsidRPr="008B7475">
        <w:t xml:space="preserve">: </w:t>
      </w:r>
      <w:hyperlink r:id="rId12" w:history="1">
        <w:r w:rsidR="00120CB5">
          <w:rPr>
            <w:rStyle w:val="Hyperlink"/>
          </w:rPr>
          <w:t>nabavke</w:t>
        </w:r>
        <w:r w:rsidR="00622C23" w:rsidRPr="008B7475">
          <w:rPr>
            <w:rStyle w:val="Hyperlink"/>
          </w:rPr>
          <w:t>@</w:t>
        </w:r>
        <w:r w:rsidR="00120CB5">
          <w:rPr>
            <w:rStyle w:val="Hyperlink"/>
          </w:rPr>
          <w:t>kcv</w:t>
        </w:r>
        <w:r w:rsidR="00622C23" w:rsidRPr="008B7475">
          <w:rPr>
            <w:rStyle w:val="Hyperlink"/>
          </w:rPr>
          <w:t>.</w:t>
        </w:r>
        <w:r w:rsidR="00120CB5">
          <w:rPr>
            <w:rStyle w:val="Hyperlink"/>
          </w:rPr>
          <w:t>rs</w:t>
        </w:r>
      </w:hyperlink>
      <w:r w:rsidR="005F247C" w:rsidRPr="008B7475">
        <w:t>)</w:t>
      </w:r>
      <w:r w:rsidR="00B579EA" w:rsidRPr="008B7475">
        <w:t xml:space="preserve"> </w:t>
      </w:r>
      <w:r w:rsidR="00553184">
        <w:t>тражити</w:t>
      </w:r>
      <w:r w:rsidR="00B579EA" w:rsidRPr="008B7475">
        <w:t xml:space="preserve"> </w:t>
      </w:r>
      <w:r w:rsidR="00553184">
        <w:t>додатне</w:t>
      </w:r>
      <w:r w:rsidR="00B579EA" w:rsidRPr="008B7475">
        <w:t xml:space="preserve"> </w:t>
      </w:r>
      <w:r w:rsidR="00553184">
        <w:t>информације</w:t>
      </w:r>
      <w:r w:rsidR="00B579EA" w:rsidRPr="008B7475">
        <w:t xml:space="preserve"> </w:t>
      </w:r>
      <w:r w:rsidR="00553184">
        <w:t>или</w:t>
      </w:r>
      <w:r w:rsidR="00B579EA" w:rsidRPr="008B7475">
        <w:t xml:space="preserve"> </w:t>
      </w:r>
      <w:r w:rsidR="00553184">
        <w:t>појашњења</w:t>
      </w:r>
      <w:r w:rsidR="00B579EA" w:rsidRPr="008B7475">
        <w:t xml:space="preserve"> </w:t>
      </w:r>
      <w:r w:rsidR="00553184">
        <w:t>у</w:t>
      </w:r>
      <w:r w:rsidR="00B579EA" w:rsidRPr="008B7475">
        <w:t xml:space="preserve"> </w:t>
      </w:r>
      <w:r w:rsidR="00553184">
        <w:t>вези</w:t>
      </w:r>
      <w:r w:rsidR="00B579EA" w:rsidRPr="008B7475">
        <w:t xml:space="preserve"> </w:t>
      </w:r>
      <w:r w:rsidR="00553184">
        <w:t>са</w:t>
      </w:r>
      <w:r w:rsidR="00B579EA" w:rsidRPr="008B7475">
        <w:t xml:space="preserve"> </w:t>
      </w:r>
      <w:r w:rsidR="00553184">
        <w:t>припремањем</w:t>
      </w:r>
      <w:r w:rsidR="00B579EA" w:rsidRPr="008B7475">
        <w:t xml:space="preserve"> </w:t>
      </w:r>
      <w:r w:rsidR="00553184">
        <w:t>понуде</w:t>
      </w:r>
      <w:r w:rsidR="005F247C" w:rsidRPr="008B7475">
        <w:t xml:space="preserve"> (</w:t>
      </w:r>
      <w:r w:rsidR="00120CB5">
        <w:t>н</w:t>
      </w:r>
      <w:r w:rsidR="00553184">
        <w:t>апомена</w:t>
      </w:r>
      <w:r w:rsidR="005F247C" w:rsidRPr="008B7475">
        <w:t>:</w:t>
      </w:r>
      <w:r w:rsidR="00B579EA" w:rsidRPr="008B7475">
        <w:t xml:space="preserve"> </w:t>
      </w:r>
      <w:r w:rsidR="00553184">
        <w:t>комуникација</w:t>
      </w:r>
      <w:r w:rsidR="00B579EA" w:rsidRPr="008B7475">
        <w:t xml:space="preserve"> </w:t>
      </w:r>
      <w:r w:rsidR="00553184">
        <w:t>у</w:t>
      </w:r>
      <w:r w:rsidR="00B579EA" w:rsidRPr="008B7475">
        <w:t xml:space="preserve"> </w:t>
      </w:r>
      <w:r w:rsidR="00553184">
        <w:t>поступку</w:t>
      </w:r>
      <w:r w:rsidR="00B579EA" w:rsidRPr="008B7475">
        <w:t xml:space="preserve"> </w:t>
      </w:r>
      <w:r w:rsidR="00553184">
        <w:t>јавне</w:t>
      </w:r>
      <w:r w:rsidR="00B579EA" w:rsidRPr="008B7475">
        <w:t xml:space="preserve"> </w:t>
      </w:r>
      <w:r w:rsidR="00553184">
        <w:t>набавке</w:t>
      </w:r>
      <w:r w:rsidR="005F247C" w:rsidRPr="008B7475">
        <w:t xml:space="preserve"> </w:t>
      </w:r>
      <w:r w:rsidR="00553184">
        <w:t>се</w:t>
      </w:r>
      <w:r w:rsidR="00B579EA" w:rsidRPr="008B7475">
        <w:t xml:space="preserve"> </w:t>
      </w:r>
      <w:r w:rsidR="00553184">
        <w:t>врши</w:t>
      </w:r>
      <w:r w:rsidR="00B579EA" w:rsidRPr="008B7475">
        <w:t xml:space="preserve"> </w:t>
      </w:r>
      <w:r w:rsidR="00553184">
        <w:t>на</w:t>
      </w:r>
      <w:r w:rsidR="00B579EA" w:rsidRPr="008B7475">
        <w:t xml:space="preserve"> </w:t>
      </w:r>
      <w:r w:rsidR="00553184">
        <w:t>начин</w:t>
      </w:r>
      <w:r w:rsidR="00B579EA" w:rsidRPr="008B7475">
        <w:t xml:space="preserve"> </w:t>
      </w:r>
      <w:r w:rsidR="00553184">
        <w:t>одређен</w:t>
      </w:r>
      <w:r w:rsidR="00B579EA" w:rsidRPr="008B7475">
        <w:t xml:space="preserve"> </w:t>
      </w:r>
      <w:r w:rsidR="00553184">
        <w:t>чланом</w:t>
      </w:r>
      <w:r w:rsidR="00B579EA" w:rsidRPr="008B7475">
        <w:t xml:space="preserve"> 20. </w:t>
      </w:r>
      <w:r w:rsidR="00553184">
        <w:t>Закона</w:t>
      </w:r>
      <w:r w:rsidR="005F247C" w:rsidRPr="008B7475">
        <w:t xml:space="preserve"> </w:t>
      </w:r>
      <w:r w:rsidR="00553184">
        <w:t>о</w:t>
      </w:r>
      <w:r w:rsidR="005F247C" w:rsidRPr="008B7475">
        <w:t xml:space="preserve"> </w:t>
      </w:r>
      <w:r w:rsidR="00553184">
        <w:t>ЈН</w:t>
      </w:r>
      <w:r w:rsidR="005F247C" w:rsidRPr="008B7475">
        <w:t>)</w:t>
      </w:r>
    </w:p>
    <w:p w:rsidR="00767F7F" w:rsidRPr="008B7475" w:rsidRDefault="00553184" w:rsidP="00CF2705">
      <w:pPr>
        <w:pStyle w:val="ListParagraph"/>
        <w:numPr>
          <w:ilvl w:val="0"/>
          <w:numId w:val="2"/>
        </w:numPr>
        <w:jc w:val="both"/>
      </w:pPr>
      <w:r>
        <w:t>Наручилац</w:t>
      </w:r>
      <w:r w:rsidR="005F247C" w:rsidRPr="008B7475">
        <w:t xml:space="preserve"> </w:t>
      </w:r>
      <w:r>
        <w:t>ће</w:t>
      </w:r>
      <w:r w:rsidR="005F247C" w:rsidRPr="008B7475">
        <w:t xml:space="preserve"> </w:t>
      </w:r>
      <w:r>
        <w:t>захтевати</w:t>
      </w:r>
      <w:r w:rsidR="005F247C" w:rsidRPr="008B7475">
        <w:t xml:space="preserve"> </w:t>
      </w:r>
      <w:r>
        <w:t>евентуална</w:t>
      </w:r>
      <w:r w:rsidR="005F247C" w:rsidRPr="008B7475">
        <w:t xml:space="preserve"> </w:t>
      </w:r>
      <w:r>
        <w:t>додатна</w:t>
      </w:r>
      <w:r w:rsidR="005F247C" w:rsidRPr="008B7475">
        <w:t xml:space="preserve"> </w:t>
      </w:r>
      <w:r>
        <w:t>објашњења</w:t>
      </w:r>
      <w:r w:rsidR="005F247C" w:rsidRPr="008B7475">
        <w:t xml:space="preserve"> </w:t>
      </w:r>
      <w:r>
        <w:t>од</w:t>
      </w:r>
      <w:r w:rsidR="005F247C" w:rsidRPr="008B7475">
        <w:t xml:space="preserve"> </w:t>
      </w:r>
      <w:r>
        <w:t>понуђача</w:t>
      </w:r>
      <w:r w:rsidR="005F247C" w:rsidRPr="008B7475">
        <w:t xml:space="preserve"> </w:t>
      </w:r>
      <w:r>
        <w:t>после</w:t>
      </w:r>
      <w:r w:rsidR="005F247C" w:rsidRPr="008B7475">
        <w:t xml:space="preserve"> </w:t>
      </w:r>
      <w:r>
        <w:t>отварања</w:t>
      </w:r>
      <w:r w:rsidR="005F247C" w:rsidRPr="008B7475">
        <w:t xml:space="preserve"> </w:t>
      </w:r>
      <w:r>
        <w:t>понуда</w:t>
      </w:r>
      <w:r w:rsidR="005F247C" w:rsidRPr="008B7475">
        <w:t xml:space="preserve"> </w:t>
      </w:r>
      <w:r>
        <w:t>у</w:t>
      </w:r>
      <w:r w:rsidR="005F247C" w:rsidRPr="008B7475">
        <w:t xml:space="preserve"> </w:t>
      </w:r>
      <w:r>
        <w:t>писаној</w:t>
      </w:r>
      <w:r w:rsidR="005F247C" w:rsidRPr="008B7475">
        <w:t xml:space="preserve"> </w:t>
      </w:r>
      <w:r>
        <w:t>форми</w:t>
      </w:r>
      <w:r w:rsidR="005F247C" w:rsidRPr="008B7475">
        <w:t xml:space="preserve">, </w:t>
      </w:r>
      <w:r>
        <w:t>а</w:t>
      </w:r>
      <w:r w:rsidR="005F247C" w:rsidRPr="008B7475">
        <w:t xml:space="preserve"> </w:t>
      </w:r>
      <w:r>
        <w:t>евентуалну</w:t>
      </w:r>
      <w:r w:rsidR="005F247C" w:rsidRPr="008B7475">
        <w:t xml:space="preserve"> </w:t>
      </w:r>
      <w:r>
        <w:t>контролу</w:t>
      </w:r>
      <w:r w:rsidR="005F247C" w:rsidRPr="008B7475">
        <w:t xml:space="preserve"> </w:t>
      </w:r>
      <w:r>
        <w:t>код</w:t>
      </w:r>
      <w:r w:rsidR="005F247C" w:rsidRPr="008B7475">
        <w:t xml:space="preserve"> </w:t>
      </w:r>
      <w:r>
        <w:t>понуђача</w:t>
      </w:r>
      <w:r w:rsidR="005F247C" w:rsidRPr="008B7475">
        <w:t xml:space="preserve">, </w:t>
      </w:r>
      <w:r>
        <w:t>вршити</w:t>
      </w:r>
      <w:r w:rsidR="005F247C" w:rsidRPr="008B7475">
        <w:t xml:space="preserve"> </w:t>
      </w:r>
      <w:r>
        <w:t>у</w:t>
      </w:r>
      <w:r w:rsidR="005F247C" w:rsidRPr="008B7475">
        <w:t xml:space="preserve"> </w:t>
      </w:r>
      <w:r>
        <w:t>договору</w:t>
      </w:r>
      <w:r w:rsidR="005F247C" w:rsidRPr="008B7475">
        <w:t xml:space="preserve"> </w:t>
      </w:r>
      <w:r>
        <w:t>са</w:t>
      </w:r>
      <w:r w:rsidR="005F247C" w:rsidRPr="008B7475">
        <w:t xml:space="preserve"> </w:t>
      </w:r>
      <w:r>
        <w:t>њим</w:t>
      </w:r>
      <w:r w:rsidR="00120CB5">
        <w:t>.</w:t>
      </w:r>
      <w:r w:rsidR="005F247C" w:rsidRPr="008B7475">
        <w:rPr>
          <w:highlight w:val="yellow"/>
        </w:rPr>
        <w:t xml:space="preserve"> </w:t>
      </w:r>
    </w:p>
    <w:p w:rsidR="00D67C0A" w:rsidRPr="00620FA0" w:rsidRDefault="00D67C0A" w:rsidP="00CF2705">
      <w:pPr>
        <w:pStyle w:val="ListParagraph"/>
        <w:numPr>
          <w:ilvl w:val="0"/>
          <w:numId w:val="2"/>
        </w:numPr>
        <w:jc w:val="both"/>
        <w:rPr>
          <w:noProof/>
        </w:rPr>
      </w:pPr>
      <w:r w:rsidRPr="00620FA0">
        <w:rPr>
          <w:noProof/>
        </w:rPr>
        <w:t xml:space="preserve">Најповољнији понуђач ће бити изабран применом критеријума најнижа понуђена цена. </w:t>
      </w:r>
    </w:p>
    <w:p w:rsidR="000C4392" w:rsidRPr="00620FA0" w:rsidRDefault="000C4392" w:rsidP="00CF2705">
      <w:pPr>
        <w:pStyle w:val="ListParagraph"/>
        <w:numPr>
          <w:ilvl w:val="0"/>
          <w:numId w:val="2"/>
        </w:numPr>
        <w:jc w:val="both"/>
        <w:rPr>
          <w:noProof/>
        </w:rPr>
      </w:pPr>
      <w:r w:rsidRPr="00620FA0">
        <w:rPr>
          <w:noProof/>
        </w:rPr>
        <w:t>Уколико Наручилац применом критеријума најнижа понуђена цена добије две или више понуда са једнаком ценом, изабраће се она понуда оног понуђача који има највећу остварену нето добит у 2012.</w:t>
      </w:r>
      <w:r w:rsidR="00482E66" w:rsidRPr="00620FA0">
        <w:rPr>
          <w:noProof/>
        </w:rPr>
        <w:t>г</w:t>
      </w:r>
      <w:r w:rsidRPr="00620FA0">
        <w:rPr>
          <w:noProof/>
        </w:rPr>
        <w:t>одини.</w:t>
      </w:r>
    </w:p>
    <w:p w:rsidR="00767F7F" w:rsidRPr="008B7475" w:rsidRDefault="00553184" w:rsidP="00CF2705">
      <w:pPr>
        <w:pStyle w:val="ListParagraph"/>
        <w:numPr>
          <w:ilvl w:val="0"/>
          <w:numId w:val="2"/>
        </w:numPr>
        <w:jc w:val="both"/>
      </w:pPr>
      <w:r>
        <w:t>Понуђач</w:t>
      </w:r>
      <w:r w:rsidR="00B579EA" w:rsidRPr="008B7475">
        <w:t xml:space="preserve"> </w:t>
      </w:r>
      <w:r>
        <w:t>или</w:t>
      </w:r>
      <w:r w:rsidR="00B579EA" w:rsidRPr="008B7475">
        <w:t xml:space="preserve"> </w:t>
      </w:r>
      <w:r>
        <w:t>кандидат</w:t>
      </w:r>
      <w:r w:rsidR="00AD2925" w:rsidRPr="008B7475">
        <w:t xml:space="preserve"> </w:t>
      </w:r>
      <w:r>
        <w:t>је</w:t>
      </w:r>
      <w:r w:rsidR="00B579EA" w:rsidRPr="008B7475">
        <w:t xml:space="preserve"> </w:t>
      </w:r>
      <w:r>
        <w:t>дужан</w:t>
      </w:r>
      <w:r w:rsidR="00B579EA" w:rsidRPr="008B7475">
        <w:t xml:space="preserve"> </w:t>
      </w:r>
      <w:r>
        <w:t>да</w:t>
      </w:r>
      <w:r w:rsidR="00B579EA" w:rsidRPr="008B7475">
        <w:t xml:space="preserve"> </w:t>
      </w:r>
      <w:r>
        <w:t>при</w:t>
      </w:r>
      <w:r w:rsidR="00B579EA" w:rsidRPr="008B7475">
        <w:t xml:space="preserve"> </w:t>
      </w:r>
      <w:r>
        <w:t>састављању</w:t>
      </w:r>
      <w:r w:rsidR="00B579EA" w:rsidRPr="008B7475">
        <w:t xml:space="preserve"> </w:t>
      </w:r>
      <w:r>
        <w:t>своје</w:t>
      </w:r>
      <w:r w:rsidR="00B579EA" w:rsidRPr="008B7475">
        <w:t xml:space="preserve"> </w:t>
      </w:r>
      <w:r>
        <w:t>понуде</w:t>
      </w:r>
      <w:r w:rsidR="00B579EA" w:rsidRPr="008B7475">
        <w:t xml:space="preserve"> </w:t>
      </w:r>
      <w:r>
        <w:t>наведе</w:t>
      </w:r>
      <w:r w:rsidR="00B579EA" w:rsidRPr="008B7475">
        <w:t xml:space="preserve"> </w:t>
      </w:r>
      <w:r>
        <w:t>да</w:t>
      </w:r>
      <w:r w:rsidR="00B579EA" w:rsidRPr="008B7475">
        <w:t xml:space="preserve"> </w:t>
      </w:r>
      <w:r>
        <w:t>је</w:t>
      </w:r>
      <w:r w:rsidR="00B579EA" w:rsidRPr="008B7475">
        <w:t xml:space="preserve"> </w:t>
      </w:r>
      <w:r>
        <w:t>поштовао</w:t>
      </w:r>
      <w:r w:rsidR="00B579EA" w:rsidRPr="008B7475">
        <w:t xml:space="preserve"> </w:t>
      </w:r>
      <w:r>
        <w:t>обавезе</w:t>
      </w:r>
      <w:r w:rsidR="00B579EA" w:rsidRPr="008B7475">
        <w:t xml:space="preserve"> </w:t>
      </w:r>
      <w:r>
        <w:t>које</w:t>
      </w:r>
      <w:r w:rsidR="00B579EA" w:rsidRPr="008B7475">
        <w:t xml:space="preserve"> </w:t>
      </w:r>
      <w:r>
        <w:t>произилазе</w:t>
      </w:r>
      <w:r w:rsidR="00B579EA" w:rsidRPr="008B7475">
        <w:t xml:space="preserve"> </w:t>
      </w:r>
      <w:r>
        <w:t>из</w:t>
      </w:r>
      <w:r w:rsidR="00B579EA" w:rsidRPr="008B7475">
        <w:t xml:space="preserve"> </w:t>
      </w:r>
      <w:r>
        <w:t>важећих</w:t>
      </w:r>
      <w:r w:rsidR="00B579EA" w:rsidRPr="008B7475">
        <w:t xml:space="preserve"> </w:t>
      </w:r>
      <w:r>
        <w:t>прописа</w:t>
      </w:r>
      <w:r w:rsidR="00B579EA" w:rsidRPr="008B7475">
        <w:t xml:space="preserve"> </w:t>
      </w:r>
      <w:r>
        <w:t>о</w:t>
      </w:r>
      <w:r w:rsidR="00B579EA" w:rsidRPr="008B7475">
        <w:t xml:space="preserve"> </w:t>
      </w:r>
      <w:r>
        <w:t>заштити</w:t>
      </w:r>
      <w:r w:rsidR="00B579EA" w:rsidRPr="008B7475">
        <w:t xml:space="preserve"> </w:t>
      </w:r>
      <w:r>
        <w:t>на</w:t>
      </w:r>
      <w:r w:rsidR="00B579EA" w:rsidRPr="008B7475">
        <w:t xml:space="preserve"> </w:t>
      </w:r>
      <w:r>
        <w:t>раду</w:t>
      </w:r>
      <w:r w:rsidR="00B579EA" w:rsidRPr="008B7475">
        <w:t xml:space="preserve">, </w:t>
      </w:r>
      <w:r>
        <w:t>запошљавању</w:t>
      </w:r>
      <w:r w:rsidR="00B579EA" w:rsidRPr="008B7475">
        <w:t xml:space="preserve"> </w:t>
      </w:r>
      <w:r>
        <w:t>и</w:t>
      </w:r>
      <w:r w:rsidR="00B579EA" w:rsidRPr="008B7475">
        <w:t xml:space="preserve"> </w:t>
      </w:r>
      <w:r>
        <w:t>условима</w:t>
      </w:r>
      <w:r w:rsidR="00B579EA" w:rsidRPr="008B7475">
        <w:t xml:space="preserve"> </w:t>
      </w:r>
      <w:r>
        <w:t>рада</w:t>
      </w:r>
      <w:r w:rsidR="00B579EA" w:rsidRPr="008B7475">
        <w:t xml:space="preserve">, </w:t>
      </w:r>
      <w:r>
        <w:t>заштити</w:t>
      </w:r>
      <w:r w:rsidR="00B579EA" w:rsidRPr="008B7475">
        <w:t xml:space="preserve"> </w:t>
      </w:r>
      <w:r>
        <w:t>животне</w:t>
      </w:r>
      <w:r w:rsidR="00B579EA" w:rsidRPr="008B7475">
        <w:t xml:space="preserve"> </w:t>
      </w:r>
      <w:r>
        <w:t>средине</w:t>
      </w:r>
      <w:r w:rsidR="00B579EA" w:rsidRPr="008B7475">
        <w:t xml:space="preserve">, </w:t>
      </w:r>
      <w:r>
        <w:t>као</w:t>
      </w:r>
      <w:r w:rsidR="00B579EA" w:rsidRPr="008B7475">
        <w:t xml:space="preserve"> </w:t>
      </w:r>
      <w:r>
        <w:t>и</w:t>
      </w:r>
      <w:r w:rsidR="00B579EA" w:rsidRPr="008B7475">
        <w:t xml:space="preserve"> </w:t>
      </w:r>
      <w:r>
        <w:t>да</w:t>
      </w:r>
      <w:r w:rsidR="00B579EA" w:rsidRPr="008B7475">
        <w:t xml:space="preserve"> </w:t>
      </w:r>
      <w:r>
        <w:t>гарантује</w:t>
      </w:r>
      <w:r w:rsidR="00B579EA" w:rsidRPr="008B7475">
        <w:t xml:space="preserve"> </w:t>
      </w:r>
      <w:r>
        <w:t>да</w:t>
      </w:r>
      <w:r w:rsidR="00B579EA" w:rsidRPr="008B7475">
        <w:t xml:space="preserve"> </w:t>
      </w:r>
      <w:r>
        <w:t>је</w:t>
      </w:r>
      <w:r w:rsidR="00B579EA" w:rsidRPr="008B7475">
        <w:t xml:space="preserve"> </w:t>
      </w:r>
      <w:r>
        <w:t>ималац</w:t>
      </w:r>
      <w:r w:rsidR="00B579EA" w:rsidRPr="008B7475">
        <w:t xml:space="preserve"> </w:t>
      </w:r>
      <w:r>
        <w:t>права</w:t>
      </w:r>
      <w:r w:rsidR="00B579EA" w:rsidRPr="008B7475">
        <w:t xml:space="preserve"> </w:t>
      </w:r>
      <w:r>
        <w:t>интелектуалне</w:t>
      </w:r>
      <w:r w:rsidR="00B579EA" w:rsidRPr="008B7475">
        <w:t xml:space="preserve"> </w:t>
      </w:r>
      <w:r>
        <w:t>својине</w:t>
      </w:r>
      <w:r w:rsidR="00DD1FCE">
        <w:t>.</w:t>
      </w:r>
    </w:p>
    <w:p w:rsidR="00767F7F" w:rsidRPr="008B7475" w:rsidRDefault="00553184" w:rsidP="00CF2705">
      <w:pPr>
        <w:pStyle w:val="ListParagraph"/>
        <w:numPr>
          <w:ilvl w:val="0"/>
          <w:numId w:val="2"/>
        </w:numPr>
        <w:jc w:val="both"/>
      </w:pPr>
      <w:r>
        <w:t>Накнаду</w:t>
      </w:r>
      <w:r w:rsidR="00B579EA" w:rsidRPr="008B7475">
        <w:t xml:space="preserve"> </w:t>
      </w:r>
      <w:r>
        <w:t>за</w:t>
      </w:r>
      <w:r w:rsidR="00B579EA" w:rsidRPr="008B7475">
        <w:t xml:space="preserve"> </w:t>
      </w:r>
      <w:r>
        <w:t>коришћење</w:t>
      </w:r>
      <w:r w:rsidR="00B579EA" w:rsidRPr="008B7475">
        <w:t xml:space="preserve"> </w:t>
      </w:r>
      <w:r>
        <w:t>патената</w:t>
      </w:r>
      <w:r w:rsidR="00B579EA" w:rsidRPr="008B7475">
        <w:t xml:space="preserve">, </w:t>
      </w:r>
      <w:r>
        <w:t>као</w:t>
      </w:r>
      <w:r w:rsidR="00B579EA" w:rsidRPr="008B7475">
        <w:t xml:space="preserve"> </w:t>
      </w:r>
      <w:r>
        <w:t>и</w:t>
      </w:r>
      <w:r w:rsidR="00B579EA" w:rsidRPr="008B7475">
        <w:t xml:space="preserve"> </w:t>
      </w:r>
      <w:r>
        <w:t>одговорност</w:t>
      </w:r>
      <w:r w:rsidR="00B579EA" w:rsidRPr="008B7475">
        <w:t xml:space="preserve"> </w:t>
      </w:r>
      <w:r>
        <w:t>за</w:t>
      </w:r>
      <w:r w:rsidR="00B579EA" w:rsidRPr="008B7475">
        <w:t xml:space="preserve"> </w:t>
      </w:r>
      <w:r>
        <w:t>повреду</w:t>
      </w:r>
      <w:r w:rsidR="00B579EA" w:rsidRPr="008B7475">
        <w:t xml:space="preserve"> </w:t>
      </w:r>
      <w:r>
        <w:t>заштићених</w:t>
      </w:r>
      <w:r w:rsidR="00B579EA" w:rsidRPr="008B7475">
        <w:t xml:space="preserve"> </w:t>
      </w:r>
      <w:r>
        <w:t>права</w:t>
      </w:r>
      <w:r w:rsidR="00B579EA" w:rsidRPr="008B7475">
        <w:t xml:space="preserve"> </w:t>
      </w:r>
      <w:r>
        <w:t>интелектуалне</w:t>
      </w:r>
      <w:r w:rsidR="00B579EA" w:rsidRPr="008B7475">
        <w:t xml:space="preserve"> </w:t>
      </w:r>
      <w:r>
        <w:t>својине</w:t>
      </w:r>
      <w:r w:rsidR="00B579EA" w:rsidRPr="008B7475">
        <w:t xml:space="preserve"> </w:t>
      </w:r>
      <w:r>
        <w:t>трећих</w:t>
      </w:r>
      <w:r w:rsidR="00B579EA" w:rsidRPr="008B7475">
        <w:t xml:space="preserve"> </w:t>
      </w:r>
      <w:r>
        <w:t>лица</w:t>
      </w:r>
      <w:r w:rsidR="00B579EA" w:rsidRPr="008B7475">
        <w:t xml:space="preserve"> </w:t>
      </w:r>
      <w:r>
        <w:t>сноси</w:t>
      </w:r>
      <w:r w:rsidR="00B579EA" w:rsidRPr="008B7475">
        <w:t xml:space="preserve"> </w:t>
      </w:r>
      <w:r>
        <w:t>понуђач</w:t>
      </w:r>
      <w:r w:rsidR="00DD1FCE">
        <w:t>.</w:t>
      </w:r>
    </w:p>
    <w:p w:rsidR="00BD027B" w:rsidRPr="002878A8" w:rsidRDefault="00DE10D9" w:rsidP="00CF2705">
      <w:pPr>
        <w:pStyle w:val="ListParagraph"/>
        <w:numPr>
          <w:ilvl w:val="0"/>
          <w:numId w:val="2"/>
        </w:numPr>
        <w:jc w:val="both"/>
      </w:pPr>
      <w:r w:rsidRPr="002878A8">
        <w:rPr>
          <w:noProof/>
        </w:rPr>
        <w:t>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w:t>
      </w:r>
      <w:r w:rsidR="006D0924" w:rsidRPr="002878A8">
        <w:t xml:space="preserve">. </w:t>
      </w:r>
    </w:p>
    <w:p w:rsidR="005E71EF" w:rsidRPr="002878A8" w:rsidRDefault="00553184" w:rsidP="002878A8">
      <w:pPr>
        <w:jc w:val="both"/>
      </w:pPr>
      <w:r w:rsidRPr="002878A8">
        <w:t>Подносилац</w:t>
      </w:r>
      <w:r w:rsidR="006D0924" w:rsidRPr="002878A8">
        <w:t xml:space="preserve"> </w:t>
      </w:r>
      <w:r w:rsidRPr="002878A8">
        <w:t>захтева</w:t>
      </w:r>
      <w:r w:rsidR="006D0924" w:rsidRPr="002878A8">
        <w:t xml:space="preserve"> </w:t>
      </w:r>
      <w:r w:rsidRPr="002878A8">
        <w:t>за</w:t>
      </w:r>
      <w:r w:rsidR="006D0924" w:rsidRPr="002878A8">
        <w:t xml:space="preserve"> </w:t>
      </w:r>
      <w:r w:rsidRPr="002878A8">
        <w:t>заштиту</w:t>
      </w:r>
      <w:r w:rsidR="006D0924" w:rsidRPr="002878A8">
        <w:t xml:space="preserve"> </w:t>
      </w:r>
      <w:r w:rsidRPr="002878A8">
        <w:t>права</w:t>
      </w:r>
      <w:r w:rsidR="006D0924" w:rsidRPr="002878A8">
        <w:t xml:space="preserve"> </w:t>
      </w:r>
      <w:r w:rsidRPr="002878A8">
        <w:t>је</w:t>
      </w:r>
      <w:r w:rsidR="006D0924" w:rsidRPr="002878A8">
        <w:t xml:space="preserve"> </w:t>
      </w:r>
      <w:r w:rsidRPr="002878A8">
        <w:t>дужан</w:t>
      </w:r>
      <w:r w:rsidR="006D0924" w:rsidRPr="002878A8">
        <w:t xml:space="preserve"> </w:t>
      </w:r>
      <w:r w:rsidRPr="002878A8">
        <w:t>да</w:t>
      </w:r>
      <w:r w:rsidR="006D0924" w:rsidRPr="002878A8">
        <w:t xml:space="preserve"> </w:t>
      </w:r>
      <w:r w:rsidRPr="002878A8">
        <w:t>уплати</w:t>
      </w:r>
      <w:r w:rsidR="006D0924" w:rsidRPr="002878A8">
        <w:t xml:space="preserve"> </w:t>
      </w:r>
      <w:r w:rsidRPr="002878A8">
        <w:t>таксу</w:t>
      </w:r>
      <w:r w:rsidR="006D0924" w:rsidRPr="002878A8">
        <w:t xml:space="preserve"> </w:t>
      </w:r>
      <w:r w:rsidRPr="002878A8">
        <w:t>у</w:t>
      </w:r>
      <w:r w:rsidR="006D0924" w:rsidRPr="002878A8">
        <w:t xml:space="preserve"> </w:t>
      </w:r>
      <w:r w:rsidRPr="002878A8">
        <w:t>износу</w:t>
      </w:r>
      <w:r w:rsidR="006D0924" w:rsidRPr="002878A8">
        <w:t xml:space="preserve"> </w:t>
      </w:r>
      <w:r w:rsidRPr="002878A8">
        <w:t>од</w:t>
      </w:r>
      <w:r w:rsidR="00ED39EB" w:rsidRPr="002878A8">
        <w:t>:</w:t>
      </w:r>
    </w:p>
    <w:p w:rsidR="005E71EF" w:rsidRPr="002878A8" w:rsidRDefault="00BD027B" w:rsidP="00CF2705">
      <w:pPr>
        <w:pStyle w:val="ListParagraph"/>
        <w:numPr>
          <w:ilvl w:val="0"/>
          <w:numId w:val="4"/>
        </w:numPr>
        <w:jc w:val="both"/>
      </w:pPr>
      <w:r w:rsidRPr="002878A8">
        <w:t xml:space="preserve">15.000 </w:t>
      </w:r>
      <w:r w:rsidR="00553184" w:rsidRPr="002878A8">
        <w:t>динара</w:t>
      </w:r>
      <w:r w:rsidRPr="002878A8">
        <w:t xml:space="preserve"> </w:t>
      </w:r>
      <w:r w:rsidR="00553184" w:rsidRPr="002878A8">
        <w:t>у</w:t>
      </w:r>
      <w:r w:rsidRPr="002878A8">
        <w:t xml:space="preserve"> </w:t>
      </w:r>
      <w:r w:rsidR="00553184" w:rsidRPr="002878A8">
        <w:t>поступку</w:t>
      </w:r>
      <w:r w:rsidRPr="002878A8">
        <w:t xml:space="preserve"> </w:t>
      </w:r>
      <w:r w:rsidR="00553184" w:rsidRPr="002878A8">
        <w:t>по</w:t>
      </w:r>
      <w:r w:rsidRPr="002878A8">
        <w:t xml:space="preserve"> </w:t>
      </w:r>
      <w:r w:rsidR="00553184" w:rsidRPr="002878A8">
        <w:t>жалби</w:t>
      </w:r>
      <w:r w:rsidRPr="002878A8">
        <w:t xml:space="preserve"> </w:t>
      </w:r>
      <w:r w:rsidR="00553184" w:rsidRPr="002878A8">
        <w:t>на</w:t>
      </w:r>
      <w:r w:rsidRPr="002878A8">
        <w:t xml:space="preserve"> </w:t>
      </w:r>
      <w:r w:rsidR="00553184" w:rsidRPr="002878A8">
        <w:t>закључак</w:t>
      </w:r>
      <w:r w:rsidRPr="002878A8">
        <w:t xml:space="preserve"> </w:t>
      </w:r>
      <w:r w:rsidR="00553184" w:rsidRPr="002878A8">
        <w:t>Управе</w:t>
      </w:r>
      <w:r w:rsidRPr="002878A8">
        <w:t xml:space="preserve"> </w:t>
      </w:r>
      <w:r w:rsidR="00553184" w:rsidRPr="002878A8">
        <w:t>за</w:t>
      </w:r>
      <w:r w:rsidRPr="002878A8">
        <w:t xml:space="preserve"> </w:t>
      </w:r>
      <w:r w:rsidR="00553184" w:rsidRPr="002878A8">
        <w:t>јавне</w:t>
      </w:r>
      <w:r w:rsidRPr="002878A8">
        <w:t xml:space="preserve"> </w:t>
      </w:r>
      <w:r w:rsidR="00553184" w:rsidRPr="002878A8">
        <w:t>набавке</w:t>
      </w:r>
      <w:r w:rsidRPr="002878A8">
        <w:t xml:space="preserve"> </w:t>
      </w:r>
      <w:r w:rsidR="00553184" w:rsidRPr="002878A8">
        <w:t>из</w:t>
      </w:r>
      <w:r w:rsidRPr="002878A8">
        <w:t xml:space="preserve"> </w:t>
      </w:r>
      <w:r w:rsidR="00553184" w:rsidRPr="002878A8">
        <w:t>члана</w:t>
      </w:r>
      <w:r w:rsidRPr="002878A8">
        <w:t xml:space="preserve"> 83. </w:t>
      </w:r>
      <w:r w:rsidR="00553184" w:rsidRPr="002878A8">
        <w:t>овог</w:t>
      </w:r>
      <w:r w:rsidRPr="002878A8">
        <w:t xml:space="preserve"> </w:t>
      </w:r>
      <w:r w:rsidR="00553184" w:rsidRPr="002878A8">
        <w:t>закона</w:t>
      </w:r>
      <w:r w:rsidRPr="002878A8">
        <w:t>;</w:t>
      </w:r>
    </w:p>
    <w:p w:rsidR="005E71EF" w:rsidRDefault="00BD027B" w:rsidP="00CF2705">
      <w:pPr>
        <w:pStyle w:val="stil1tekst"/>
        <w:numPr>
          <w:ilvl w:val="0"/>
          <w:numId w:val="4"/>
        </w:numPr>
        <w:ind w:right="63"/>
        <w:rPr>
          <w:sz w:val="24"/>
          <w:szCs w:val="24"/>
        </w:rPr>
      </w:pPr>
      <w:r w:rsidRPr="008B7475">
        <w:rPr>
          <w:sz w:val="24"/>
          <w:szCs w:val="24"/>
        </w:rPr>
        <w:t xml:space="preserve">40.000 </w:t>
      </w:r>
      <w:proofErr w:type="spellStart"/>
      <w:r w:rsidR="00553184">
        <w:rPr>
          <w:sz w:val="24"/>
          <w:szCs w:val="24"/>
        </w:rPr>
        <w:t>динара</w:t>
      </w:r>
      <w:proofErr w:type="spellEnd"/>
      <w:r w:rsidRPr="008B7475">
        <w:rPr>
          <w:sz w:val="24"/>
          <w:szCs w:val="24"/>
        </w:rPr>
        <w:t xml:space="preserve"> </w:t>
      </w:r>
      <w:r w:rsidR="00553184">
        <w:rPr>
          <w:sz w:val="24"/>
          <w:szCs w:val="24"/>
        </w:rPr>
        <w:t>у</w:t>
      </w:r>
      <w:r w:rsidRPr="008B7475">
        <w:rPr>
          <w:sz w:val="24"/>
          <w:szCs w:val="24"/>
        </w:rPr>
        <w:t xml:space="preserve"> </w:t>
      </w:r>
      <w:proofErr w:type="spellStart"/>
      <w:r w:rsidR="00553184">
        <w:rPr>
          <w:sz w:val="24"/>
          <w:szCs w:val="24"/>
        </w:rPr>
        <w:t>поступку</w:t>
      </w:r>
      <w:proofErr w:type="spellEnd"/>
      <w:r w:rsidRPr="008B7475">
        <w:rPr>
          <w:sz w:val="24"/>
          <w:szCs w:val="24"/>
        </w:rPr>
        <w:t xml:space="preserve"> </w:t>
      </w:r>
      <w:proofErr w:type="spellStart"/>
      <w:r w:rsidR="00553184">
        <w:rPr>
          <w:sz w:val="24"/>
          <w:szCs w:val="24"/>
        </w:rPr>
        <w:t>јавне</w:t>
      </w:r>
      <w:proofErr w:type="spellEnd"/>
      <w:r w:rsidRPr="008B7475">
        <w:rPr>
          <w:sz w:val="24"/>
          <w:szCs w:val="24"/>
        </w:rPr>
        <w:t xml:space="preserve"> </w:t>
      </w:r>
      <w:proofErr w:type="spellStart"/>
      <w:r w:rsidR="00553184">
        <w:rPr>
          <w:sz w:val="24"/>
          <w:szCs w:val="24"/>
        </w:rPr>
        <w:t>набавке</w:t>
      </w:r>
      <w:proofErr w:type="spellEnd"/>
      <w:r w:rsidRPr="008B7475">
        <w:rPr>
          <w:sz w:val="24"/>
          <w:szCs w:val="24"/>
        </w:rPr>
        <w:t xml:space="preserve"> </w:t>
      </w:r>
      <w:proofErr w:type="spellStart"/>
      <w:r w:rsidR="00553184">
        <w:rPr>
          <w:sz w:val="24"/>
          <w:szCs w:val="24"/>
        </w:rPr>
        <w:t>мале</w:t>
      </w:r>
      <w:proofErr w:type="spellEnd"/>
      <w:r w:rsidRPr="008B7475">
        <w:rPr>
          <w:sz w:val="24"/>
          <w:szCs w:val="24"/>
        </w:rPr>
        <w:t xml:space="preserve"> </w:t>
      </w:r>
      <w:proofErr w:type="spellStart"/>
      <w:r w:rsidR="00553184">
        <w:rPr>
          <w:sz w:val="24"/>
          <w:szCs w:val="24"/>
        </w:rPr>
        <w:t>вредности</w:t>
      </w:r>
      <w:proofErr w:type="spellEnd"/>
      <w:r w:rsidRPr="008B7475">
        <w:rPr>
          <w:sz w:val="24"/>
          <w:szCs w:val="24"/>
        </w:rPr>
        <w:t xml:space="preserve"> </w:t>
      </w:r>
      <w:r w:rsidR="00553184">
        <w:rPr>
          <w:sz w:val="24"/>
          <w:szCs w:val="24"/>
        </w:rPr>
        <w:t>и</w:t>
      </w:r>
      <w:r w:rsidRPr="008B7475">
        <w:rPr>
          <w:sz w:val="24"/>
          <w:szCs w:val="24"/>
        </w:rPr>
        <w:t xml:space="preserve"> </w:t>
      </w:r>
      <w:proofErr w:type="spellStart"/>
      <w:r w:rsidR="00553184">
        <w:rPr>
          <w:sz w:val="24"/>
          <w:szCs w:val="24"/>
        </w:rPr>
        <w:t>преговарачком</w:t>
      </w:r>
      <w:proofErr w:type="spellEnd"/>
      <w:r w:rsidRPr="008B7475">
        <w:rPr>
          <w:sz w:val="24"/>
          <w:szCs w:val="24"/>
        </w:rPr>
        <w:t xml:space="preserve"> </w:t>
      </w:r>
      <w:proofErr w:type="spellStart"/>
      <w:r w:rsidR="00553184">
        <w:rPr>
          <w:sz w:val="24"/>
          <w:szCs w:val="24"/>
        </w:rPr>
        <w:t>поступку</w:t>
      </w:r>
      <w:proofErr w:type="spellEnd"/>
      <w:r w:rsidRPr="008B7475">
        <w:rPr>
          <w:sz w:val="24"/>
          <w:szCs w:val="24"/>
        </w:rPr>
        <w:t xml:space="preserve"> </w:t>
      </w:r>
      <w:proofErr w:type="spellStart"/>
      <w:r w:rsidR="00553184">
        <w:rPr>
          <w:sz w:val="24"/>
          <w:szCs w:val="24"/>
        </w:rPr>
        <w:t>без</w:t>
      </w:r>
      <w:proofErr w:type="spellEnd"/>
      <w:r w:rsidRPr="008B7475">
        <w:rPr>
          <w:sz w:val="24"/>
          <w:szCs w:val="24"/>
        </w:rPr>
        <w:t xml:space="preserve"> </w:t>
      </w:r>
      <w:proofErr w:type="spellStart"/>
      <w:r w:rsidR="00553184">
        <w:rPr>
          <w:sz w:val="24"/>
          <w:szCs w:val="24"/>
        </w:rPr>
        <w:t>објављивања</w:t>
      </w:r>
      <w:proofErr w:type="spellEnd"/>
      <w:r w:rsidRPr="008B7475">
        <w:rPr>
          <w:sz w:val="24"/>
          <w:szCs w:val="24"/>
        </w:rPr>
        <w:t xml:space="preserve"> </w:t>
      </w:r>
      <w:proofErr w:type="spellStart"/>
      <w:r w:rsidR="00553184">
        <w:rPr>
          <w:sz w:val="24"/>
          <w:szCs w:val="24"/>
        </w:rPr>
        <w:t>позива</w:t>
      </w:r>
      <w:proofErr w:type="spellEnd"/>
      <w:r w:rsidRPr="008B7475">
        <w:rPr>
          <w:sz w:val="24"/>
          <w:szCs w:val="24"/>
        </w:rPr>
        <w:t xml:space="preserve"> </w:t>
      </w:r>
      <w:proofErr w:type="spellStart"/>
      <w:r w:rsidR="00553184">
        <w:rPr>
          <w:sz w:val="24"/>
          <w:szCs w:val="24"/>
        </w:rPr>
        <w:t>за</w:t>
      </w:r>
      <w:proofErr w:type="spellEnd"/>
      <w:r w:rsidRPr="008B7475">
        <w:rPr>
          <w:sz w:val="24"/>
          <w:szCs w:val="24"/>
        </w:rPr>
        <w:t xml:space="preserve"> </w:t>
      </w:r>
      <w:proofErr w:type="spellStart"/>
      <w:r w:rsidR="00553184">
        <w:rPr>
          <w:sz w:val="24"/>
          <w:szCs w:val="24"/>
        </w:rPr>
        <w:t>подношење</w:t>
      </w:r>
      <w:proofErr w:type="spellEnd"/>
      <w:r w:rsidRPr="008B7475">
        <w:rPr>
          <w:sz w:val="24"/>
          <w:szCs w:val="24"/>
        </w:rPr>
        <w:t xml:space="preserve"> </w:t>
      </w:r>
      <w:proofErr w:type="spellStart"/>
      <w:r w:rsidR="00553184">
        <w:rPr>
          <w:sz w:val="24"/>
          <w:szCs w:val="24"/>
        </w:rPr>
        <w:t>понуда</w:t>
      </w:r>
      <w:proofErr w:type="spellEnd"/>
      <w:r w:rsidRPr="008B7475">
        <w:rPr>
          <w:sz w:val="24"/>
          <w:szCs w:val="24"/>
        </w:rPr>
        <w:t>;</w:t>
      </w:r>
    </w:p>
    <w:p w:rsidR="005E71EF" w:rsidRDefault="00BD027B" w:rsidP="00CF2705">
      <w:pPr>
        <w:pStyle w:val="stil1tekst"/>
        <w:numPr>
          <w:ilvl w:val="0"/>
          <w:numId w:val="4"/>
        </w:numPr>
        <w:ind w:right="63"/>
        <w:rPr>
          <w:sz w:val="24"/>
          <w:szCs w:val="24"/>
        </w:rPr>
      </w:pPr>
      <w:r w:rsidRPr="008B7475">
        <w:rPr>
          <w:sz w:val="24"/>
          <w:szCs w:val="24"/>
        </w:rPr>
        <w:t xml:space="preserve">80.000 </w:t>
      </w:r>
      <w:proofErr w:type="spellStart"/>
      <w:r w:rsidR="00553184">
        <w:rPr>
          <w:sz w:val="24"/>
          <w:szCs w:val="24"/>
        </w:rPr>
        <w:t>динара</w:t>
      </w:r>
      <w:proofErr w:type="spellEnd"/>
      <w:r w:rsidRPr="008B7475">
        <w:rPr>
          <w:sz w:val="24"/>
          <w:szCs w:val="24"/>
        </w:rPr>
        <w:t xml:space="preserve"> </w:t>
      </w:r>
      <w:proofErr w:type="spellStart"/>
      <w:r w:rsidR="00553184">
        <w:rPr>
          <w:sz w:val="24"/>
          <w:szCs w:val="24"/>
        </w:rPr>
        <w:t>ако</w:t>
      </w:r>
      <w:proofErr w:type="spellEnd"/>
      <w:r w:rsidRPr="008B7475">
        <w:rPr>
          <w:sz w:val="24"/>
          <w:szCs w:val="24"/>
        </w:rPr>
        <w:t xml:space="preserve"> </w:t>
      </w:r>
      <w:proofErr w:type="spellStart"/>
      <w:r w:rsidR="00553184">
        <w:rPr>
          <w:sz w:val="24"/>
          <w:szCs w:val="24"/>
        </w:rPr>
        <w:t>се</w:t>
      </w:r>
      <w:proofErr w:type="spellEnd"/>
      <w:r w:rsidRPr="008B7475">
        <w:rPr>
          <w:sz w:val="24"/>
          <w:szCs w:val="24"/>
        </w:rPr>
        <w:t xml:space="preserve"> </w:t>
      </w:r>
      <w:proofErr w:type="spellStart"/>
      <w:r w:rsidR="00553184">
        <w:rPr>
          <w:sz w:val="24"/>
          <w:szCs w:val="24"/>
        </w:rPr>
        <w:t>захтев</w:t>
      </w:r>
      <w:proofErr w:type="spellEnd"/>
      <w:r w:rsidRPr="008B7475">
        <w:rPr>
          <w:sz w:val="24"/>
          <w:szCs w:val="24"/>
        </w:rPr>
        <w:t xml:space="preserve"> </w:t>
      </w:r>
      <w:proofErr w:type="spellStart"/>
      <w:r w:rsidR="00553184">
        <w:rPr>
          <w:sz w:val="24"/>
          <w:szCs w:val="24"/>
        </w:rPr>
        <w:t>за</w:t>
      </w:r>
      <w:proofErr w:type="spellEnd"/>
      <w:r w:rsidRPr="008B7475">
        <w:rPr>
          <w:sz w:val="24"/>
          <w:szCs w:val="24"/>
        </w:rPr>
        <w:t xml:space="preserve"> </w:t>
      </w:r>
      <w:proofErr w:type="spellStart"/>
      <w:r w:rsidR="00553184">
        <w:rPr>
          <w:sz w:val="24"/>
          <w:szCs w:val="24"/>
        </w:rPr>
        <w:t>заштиту</w:t>
      </w:r>
      <w:proofErr w:type="spellEnd"/>
      <w:r w:rsidRPr="008B7475">
        <w:rPr>
          <w:sz w:val="24"/>
          <w:szCs w:val="24"/>
        </w:rPr>
        <w:t xml:space="preserve"> </w:t>
      </w:r>
      <w:proofErr w:type="spellStart"/>
      <w:r w:rsidR="00553184">
        <w:rPr>
          <w:sz w:val="24"/>
          <w:szCs w:val="24"/>
        </w:rPr>
        <w:t>права</w:t>
      </w:r>
      <w:proofErr w:type="spellEnd"/>
      <w:r w:rsidRPr="008B7475">
        <w:rPr>
          <w:sz w:val="24"/>
          <w:szCs w:val="24"/>
        </w:rPr>
        <w:t xml:space="preserve"> </w:t>
      </w:r>
      <w:proofErr w:type="spellStart"/>
      <w:r w:rsidR="00553184">
        <w:rPr>
          <w:sz w:val="24"/>
          <w:szCs w:val="24"/>
        </w:rPr>
        <w:t>подноси</w:t>
      </w:r>
      <w:proofErr w:type="spellEnd"/>
      <w:r w:rsidRPr="008B7475">
        <w:rPr>
          <w:sz w:val="24"/>
          <w:szCs w:val="24"/>
        </w:rPr>
        <w:t xml:space="preserve"> </w:t>
      </w:r>
      <w:proofErr w:type="spellStart"/>
      <w:r w:rsidR="00553184">
        <w:rPr>
          <w:sz w:val="24"/>
          <w:szCs w:val="24"/>
        </w:rPr>
        <w:t>пре</w:t>
      </w:r>
      <w:proofErr w:type="spellEnd"/>
      <w:r w:rsidRPr="008B7475">
        <w:rPr>
          <w:sz w:val="24"/>
          <w:szCs w:val="24"/>
        </w:rPr>
        <w:t xml:space="preserve"> </w:t>
      </w:r>
      <w:proofErr w:type="spellStart"/>
      <w:r w:rsidR="00553184">
        <w:rPr>
          <w:sz w:val="24"/>
          <w:szCs w:val="24"/>
        </w:rPr>
        <w:t>отварања</w:t>
      </w:r>
      <w:proofErr w:type="spellEnd"/>
      <w:r w:rsidRPr="008B7475">
        <w:rPr>
          <w:sz w:val="24"/>
          <w:szCs w:val="24"/>
        </w:rPr>
        <w:t xml:space="preserve"> </w:t>
      </w:r>
      <w:proofErr w:type="spellStart"/>
      <w:r w:rsidR="00553184">
        <w:rPr>
          <w:sz w:val="24"/>
          <w:szCs w:val="24"/>
        </w:rPr>
        <w:t>понуда</w:t>
      </w:r>
      <w:proofErr w:type="spellEnd"/>
      <w:r w:rsidRPr="008B7475">
        <w:rPr>
          <w:sz w:val="24"/>
          <w:szCs w:val="24"/>
        </w:rPr>
        <w:t xml:space="preserve"> </w:t>
      </w:r>
      <w:proofErr w:type="spellStart"/>
      <w:r w:rsidR="00553184">
        <w:rPr>
          <w:sz w:val="24"/>
          <w:szCs w:val="24"/>
        </w:rPr>
        <w:t>или</w:t>
      </w:r>
      <w:proofErr w:type="spellEnd"/>
      <w:r w:rsidRPr="008B7475">
        <w:rPr>
          <w:sz w:val="24"/>
          <w:szCs w:val="24"/>
        </w:rPr>
        <w:t xml:space="preserve"> </w:t>
      </w:r>
      <w:proofErr w:type="spellStart"/>
      <w:r w:rsidR="00553184">
        <w:rPr>
          <w:sz w:val="24"/>
          <w:szCs w:val="24"/>
        </w:rPr>
        <w:t>ако</w:t>
      </w:r>
      <w:proofErr w:type="spellEnd"/>
      <w:r w:rsidRPr="008B7475">
        <w:rPr>
          <w:sz w:val="24"/>
          <w:szCs w:val="24"/>
        </w:rPr>
        <w:t xml:space="preserve"> </w:t>
      </w:r>
      <w:proofErr w:type="spellStart"/>
      <w:r w:rsidR="00553184">
        <w:rPr>
          <w:sz w:val="24"/>
          <w:szCs w:val="24"/>
        </w:rPr>
        <w:t>процењена</w:t>
      </w:r>
      <w:proofErr w:type="spellEnd"/>
      <w:r w:rsidRPr="008B7475">
        <w:rPr>
          <w:sz w:val="24"/>
          <w:szCs w:val="24"/>
        </w:rPr>
        <w:t xml:space="preserve"> </w:t>
      </w:r>
      <w:proofErr w:type="spellStart"/>
      <w:r w:rsidR="00553184">
        <w:rPr>
          <w:sz w:val="24"/>
          <w:szCs w:val="24"/>
        </w:rPr>
        <w:t>вредност</w:t>
      </w:r>
      <w:proofErr w:type="spellEnd"/>
      <w:r w:rsidRPr="008B7475">
        <w:rPr>
          <w:sz w:val="24"/>
          <w:szCs w:val="24"/>
        </w:rPr>
        <w:t xml:space="preserve"> </w:t>
      </w:r>
      <w:proofErr w:type="spellStart"/>
      <w:r w:rsidR="00553184">
        <w:rPr>
          <w:sz w:val="24"/>
          <w:szCs w:val="24"/>
        </w:rPr>
        <w:t>јавне</w:t>
      </w:r>
      <w:proofErr w:type="spellEnd"/>
      <w:r w:rsidRPr="008B7475">
        <w:rPr>
          <w:sz w:val="24"/>
          <w:szCs w:val="24"/>
        </w:rPr>
        <w:t xml:space="preserve"> </w:t>
      </w:r>
      <w:proofErr w:type="spellStart"/>
      <w:r w:rsidR="00553184">
        <w:rPr>
          <w:sz w:val="24"/>
          <w:szCs w:val="24"/>
        </w:rPr>
        <w:t>набавке</w:t>
      </w:r>
      <w:proofErr w:type="spellEnd"/>
      <w:r w:rsidRPr="008B7475">
        <w:rPr>
          <w:sz w:val="24"/>
          <w:szCs w:val="24"/>
        </w:rPr>
        <w:t xml:space="preserve">, </w:t>
      </w:r>
      <w:proofErr w:type="spellStart"/>
      <w:r w:rsidR="00553184">
        <w:rPr>
          <w:sz w:val="24"/>
          <w:szCs w:val="24"/>
        </w:rPr>
        <w:t>односно</w:t>
      </w:r>
      <w:proofErr w:type="spellEnd"/>
      <w:r w:rsidRPr="008B7475">
        <w:rPr>
          <w:sz w:val="24"/>
          <w:szCs w:val="24"/>
        </w:rPr>
        <w:t xml:space="preserve"> </w:t>
      </w:r>
      <w:proofErr w:type="spellStart"/>
      <w:r w:rsidR="00553184">
        <w:rPr>
          <w:sz w:val="24"/>
          <w:szCs w:val="24"/>
        </w:rPr>
        <w:t>понуђена</w:t>
      </w:r>
      <w:proofErr w:type="spellEnd"/>
      <w:r w:rsidRPr="008B7475">
        <w:rPr>
          <w:sz w:val="24"/>
          <w:szCs w:val="24"/>
        </w:rPr>
        <w:t xml:space="preserve"> </w:t>
      </w:r>
      <w:proofErr w:type="spellStart"/>
      <w:r w:rsidR="00553184">
        <w:rPr>
          <w:sz w:val="24"/>
          <w:szCs w:val="24"/>
        </w:rPr>
        <w:t>цена</w:t>
      </w:r>
      <w:proofErr w:type="spellEnd"/>
      <w:r w:rsidRPr="008B7475">
        <w:rPr>
          <w:sz w:val="24"/>
          <w:szCs w:val="24"/>
        </w:rPr>
        <w:t xml:space="preserve"> </w:t>
      </w:r>
      <w:proofErr w:type="spellStart"/>
      <w:r w:rsidR="00553184">
        <w:rPr>
          <w:sz w:val="24"/>
          <w:szCs w:val="24"/>
        </w:rPr>
        <w:t>понуђача</w:t>
      </w:r>
      <w:proofErr w:type="spellEnd"/>
      <w:r w:rsidRPr="008B7475">
        <w:rPr>
          <w:sz w:val="24"/>
          <w:szCs w:val="24"/>
        </w:rPr>
        <w:t xml:space="preserve"> </w:t>
      </w:r>
      <w:proofErr w:type="spellStart"/>
      <w:r w:rsidR="00553184">
        <w:rPr>
          <w:sz w:val="24"/>
          <w:szCs w:val="24"/>
        </w:rPr>
        <w:t>којем</w:t>
      </w:r>
      <w:proofErr w:type="spellEnd"/>
      <w:r w:rsidRPr="008B7475">
        <w:rPr>
          <w:sz w:val="24"/>
          <w:szCs w:val="24"/>
        </w:rPr>
        <w:t xml:space="preserve"> </w:t>
      </w:r>
      <w:proofErr w:type="spellStart"/>
      <w:r w:rsidR="00553184">
        <w:rPr>
          <w:sz w:val="24"/>
          <w:szCs w:val="24"/>
        </w:rPr>
        <w:t>је</w:t>
      </w:r>
      <w:proofErr w:type="spellEnd"/>
      <w:r w:rsidRPr="008B7475">
        <w:rPr>
          <w:sz w:val="24"/>
          <w:szCs w:val="24"/>
        </w:rPr>
        <w:t xml:space="preserve"> </w:t>
      </w:r>
      <w:proofErr w:type="spellStart"/>
      <w:r w:rsidR="00553184">
        <w:rPr>
          <w:sz w:val="24"/>
          <w:szCs w:val="24"/>
        </w:rPr>
        <w:t>додељен</w:t>
      </w:r>
      <w:proofErr w:type="spellEnd"/>
      <w:r w:rsidRPr="008B7475">
        <w:rPr>
          <w:sz w:val="24"/>
          <w:szCs w:val="24"/>
        </w:rPr>
        <w:t xml:space="preserve"> </w:t>
      </w:r>
      <w:proofErr w:type="spellStart"/>
      <w:r w:rsidR="00553184">
        <w:rPr>
          <w:sz w:val="24"/>
          <w:szCs w:val="24"/>
        </w:rPr>
        <w:t>уговор</w:t>
      </w:r>
      <w:proofErr w:type="spellEnd"/>
      <w:r w:rsidRPr="008B7475">
        <w:rPr>
          <w:sz w:val="24"/>
          <w:szCs w:val="24"/>
        </w:rPr>
        <w:t xml:space="preserve"> </w:t>
      </w:r>
      <w:proofErr w:type="spellStart"/>
      <w:r w:rsidR="00553184">
        <w:rPr>
          <w:sz w:val="24"/>
          <w:szCs w:val="24"/>
        </w:rPr>
        <w:t>није</w:t>
      </w:r>
      <w:proofErr w:type="spellEnd"/>
      <w:r w:rsidRPr="008B7475">
        <w:rPr>
          <w:sz w:val="24"/>
          <w:szCs w:val="24"/>
        </w:rPr>
        <w:t xml:space="preserve"> </w:t>
      </w:r>
      <w:proofErr w:type="spellStart"/>
      <w:r w:rsidR="00553184">
        <w:rPr>
          <w:sz w:val="24"/>
          <w:szCs w:val="24"/>
        </w:rPr>
        <w:t>већа</w:t>
      </w:r>
      <w:proofErr w:type="spellEnd"/>
      <w:r w:rsidRPr="008B7475">
        <w:rPr>
          <w:sz w:val="24"/>
          <w:szCs w:val="24"/>
        </w:rPr>
        <w:t xml:space="preserve"> </w:t>
      </w:r>
      <w:proofErr w:type="spellStart"/>
      <w:r w:rsidR="00553184">
        <w:rPr>
          <w:sz w:val="24"/>
          <w:szCs w:val="24"/>
        </w:rPr>
        <w:t>од</w:t>
      </w:r>
      <w:proofErr w:type="spellEnd"/>
      <w:r w:rsidRPr="008B7475">
        <w:rPr>
          <w:sz w:val="24"/>
          <w:szCs w:val="24"/>
        </w:rPr>
        <w:t xml:space="preserve"> 80.000.000 </w:t>
      </w:r>
      <w:proofErr w:type="spellStart"/>
      <w:r w:rsidR="00553184">
        <w:rPr>
          <w:sz w:val="24"/>
          <w:szCs w:val="24"/>
        </w:rPr>
        <w:t>динара</w:t>
      </w:r>
      <w:proofErr w:type="spellEnd"/>
      <w:r w:rsidRPr="008B7475">
        <w:rPr>
          <w:sz w:val="24"/>
          <w:szCs w:val="24"/>
        </w:rPr>
        <w:t>;</w:t>
      </w:r>
    </w:p>
    <w:p w:rsidR="005E71EF" w:rsidRPr="00482E66" w:rsidRDefault="00BD027B" w:rsidP="002878A8">
      <w:pPr>
        <w:pStyle w:val="stil1tekst"/>
        <w:numPr>
          <w:ilvl w:val="0"/>
          <w:numId w:val="4"/>
        </w:numPr>
        <w:ind w:right="63"/>
        <w:rPr>
          <w:sz w:val="24"/>
          <w:szCs w:val="24"/>
        </w:rPr>
      </w:pPr>
      <w:r w:rsidRPr="008B7475">
        <w:rPr>
          <w:sz w:val="24"/>
          <w:szCs w:val="24"/>
        </w:rPr>
        <w:t>0</w:t>
      </w:r>
      <w:proofErr w:type="gramStart"/>
      <w:r w:rsidRPr="008B7475">
        <w:rPr>
          <w:sz w:val="24"/>
          <w:szCs w:val="24"/>
        </w:rPr>
        <w:t>,1</w:t>
      </w:r>
      <w:proofErr w:type="gramEnd"/>
      <w:r w:rsidRPr="008B7475">
        <w:rPr>
          <w:sz w:val="24"/>
          <w:szCs w:val="24"/>
        </w:rPr>
        <w:t xml:space="preserve">% </w:t>
      </w:r>
      <w:proofErr w:type="spellStart"/>
      <w:r w:rsidR="00553184">
        <w:rPr>
          <w:sz w:val="24"/>
          <w:szCs w:val="24"/>
        </w:rPr>
        <w:t>процењене</w:t>
      </w:r>
      <w:proofErr w:type="spellEnd"/>
      <w:r w:rsidRPr="008B7475">
        <w:rPr>
          <w:sz w:val="24"/>
          <w:szCs w:val="24"/>
        </w:rPr>
        <w:t xml:space="preserve"> </w:t>
      </w:r>
      <w:proofErr w:type="spellStart"/>
      <w:r w:rsidR="00553184">
        <w:rPr>
          <w:sz w:val="24"/>
          <w:szCs w:val="24"/>
        </w:rPr>
        <w:t>вредности</w:t>
      </w:r>
      <w:proofErr w:type="spellEnd"/>
      <w:r w:rsidRPr="008B7475">
        <w:rPr>
          <w:sz w:val="24"/>
          <w:szCs w:val="24"/>
        </w:rPr>
        <w:t xml:space="preserve"> </w:t>
      </w:r>
      <w:proofErr w:type="spellStart"/>
      <w:r w:rsidR="00553184">
        <w:rPr>
          <w:sz w:val="24"/>
          <w:szCs w:val="24"/>
        </w:rPr>
        <w:t>јавне</w:t>
      </w:r>
      <w:proofErr w:type="spellEnd"/>
      <w:r w:rsidRPr="008B7475">
        <w:rPr>
          <w:sz w:val="24"/>
          <w:szCs w:val="24"/>
        </w:rPr>
        <w:t xml:space="preserve"> </w:t>
      </w:r>
      <w:proofErr w:type="spellStart"/>
      <w:r w:rsidR="00553184">
        <w:rPr>
          <w:sz w:val="24"/>
          <w:szCs w:val="24"/>
        </w:rPr>
        <w:t>набавке</w:t>
      </w:r>
      <w:proofErr w:type="spellEnd"/>
      <w:r w:rsidRPr="008B7475">
        <w:rPr>
          <w:sz w:val="24"/>
          <w:szCs w:val="24"/>
        </w:rPr>
        <w:t xml:space="preserve">, </w:t>
      </w:r>
      <w:proofErr w:type="spellStart"/>
      <w:r w:rsidR="00553184">
        <w:rPr>
          <w:sz w:val="24"/>
          <w:szCs w:val="24"/>
        </w:rPr>
        <w:t>односно</w:t>
      </w:r>
      <w:proofErr w:type="spellEnd"/>
      <w:r w:rsidRPr="008B7475">
        <w:rPr>
          <w:sz w:val="24"/>
          <w:szCs w:val="24"/>
        </w:rPr>
        <w:t xml:space="preserve"> </w:t>
      </w:r>
      <w:proofErr w:type="spellStart"/>
      <w:r w:rsidR="00553184">
        <w:rPr>
          <w:sz w:val="24"/>
          <w:szCs w:val="24"/>
        </w:rPr>
        <w:t>понуђене</w:t>
      </w:r>
      <w:proofErr w:type="spellEnd"/>
      <w:r w:rsidRPr="008B7475">
        <w:rPr>
          <w:sz w:val="24"/>
          <w:szCs w:val="24"/>
        </w:rPr>
        <w:t xml:space="preserve"> </w:t>
      </w:r>
      <w:proofErr w:type="spellStart"/>
      <w:r w:rsidR="00553184">
        <w:rPr>
          <w:sz w:val="24"/>
          <w:szCs w:val="24"/>
        </w:rPr>
        <w:t>цене</w:t>
      </w:r>
      <w:proofErr w:type="spellEnd"/>
      <w:r w:rsidRPr="008B7475">
        <w:rPr>
          <w:sz w:val="24"/>
          <w:szCs w:val="24"/>
        </w:rPr>
        <w:t xml:space="preserve"> </w:t>
      </w:r>
      <w:proofErr w:type="spellStart"/>
      <w:r w:rsidR="00553184">
        <w:rPr>
          <w:sz w:val="24"/>
          <w:szCs w:val="24"/>
        </w:rPr>
        <w:t>понуђача</w:t>
      </w:r>
      <w:proofErr w:type="spellEnd"/>
      <w:r w:rsidRPr="008B7475">
        <w:rPr>
          <w:sz w:val="24"/>
          <w:szCs w:val="24"/>
        </w:rPr>
        <w:t xml:space="preserve"> </w:t>
      </w:r>
      <w:proofErr w:type="spellStart"/>
      <w:r w:rsidR="00553184">
        <w:rPr>
          <w:sz w:val="24"/>
          <w:szCs w:val="24"/>
        </w:rPr>
        <w:t>којем</w:t>
      </w:r>
      <w:proofErr w:type="spellEnd"/>
      <w:r w:rsidRPr="008B7475">
        <w:rPr>
          <w:sz w:val="24"/>
          <w:szCs w:val="24"/>
        </w:rPr>
        <w:t xml:space="preserve"> </w:t>
      </w:r>
      <w:proofErr w:type="spellStart"/>
      <w:r w:rsidR="00553184">
        <w:rPr>
          <w:sz w:val="24"/>
          <w:szCs w:val="24"/>
        </w:rPr>
        <w:t>је</w:t>
      </w:r>
      <w:proofErr w:type="spellEnd"/>
      <w:r w:rsidRPr="008B7475">
        <w:rPr>
          <w:sz w:val="24"/>
          <w:szCs w:val="24"/>
        </w:rPr>
        <w:t xml:space="preserve"> </w:t>
      </w:r>
      <w:proofErr w:type="spellStart"/>
      <w:r w:rsidR="00553184">
        <w:rPr>
          <w:sz w:val="24"/>
          <w:szCs w:val="24"/>
        </w:rPr>
        <w:t>додељен</w:t>
      </w:r>
      <w:proofErr w:type="spellEnd"/>
      <w:r w:rsidRPr="008B7475">
        <w:rPr>
          <w:sz w:val="24"/>
          <w:szCs w:val="24"/>
        </w:rPr>
        <w:t xml:space="preserve"> </w:t>
      </w:r>
      <w:proofErr w:type="spellStart"/>
      <w:r w:rsidR="00553184">
        <w:rPr>
          <w:sz w:val="24"/>
          <w:szCs w:val="24"/>
        </w:rPr>
        <w:t>уговор</w:t>
      </w:r>
      <w:proofErr w:type="spellEnd"/>
      <w:r w:rsidRPr="008B7475">
        <w:rPr>
          <w:sz w:val="24"/>
          <w:szCs w:val="24"/>
        </w:rPr>
        <w:t xml:space="preserve">, </w:t>
      </w:r>
      <w:proofErr w:type="spellStart"/>
      <w:r w:rsidR="00553184">
        <w:rPr>
          <w:sz w:val="24"/>
          <w:szCs w:val="24"/>
        </w:rPr>
        <w:t>ако</w:t>
      </w:r>
      <w:proofErr w:type="spellEnd"/>
      <w:r w:rsidRPr="008B7475">
        <w:rPr>
          <w:sz w:val="24"/>
          <w:szCs w:val="24"/>
        </w:rPr>
        <w:t xml:space="preserve"> </w:t>
      </w:r>
      <w:proofErr w:type="spellStart"/>
      <w:r w:rsidR="00553184">
        <w:rPr>
          <w:sz w:val="24"/>
          <w:szCs w:val="24"/>
        </w:rPr>
        <w:t>је</w:t>
      </w:r>
      <w:proofErr w:type="spellEnd"/>
      <w:r w:rsidRPr="008B7475">
        <w:rPr>
          <w:sz w:val="24"/>
          <w:szCs w:val="24"/>
        </w:rPr>
        <w:t xml:space="preserve"> </w:t>
      </w:r>
      <w:proofErr w:type="spellStart"/>
      <w:r w:rsidR="00553184">
        <w:rPr>
          <w:sz w:val="24"/>
          <w:szCs w:val="24"/>
        </w:rPr>
        <w:t>та</w:t>
      </w:r>
      <w:proofErr w:type="spellEnd"/>
      <w:r w:rsidRPr="008B7475">
        <w:rPr>
          <w:sz w:val="24"/>
          <w:szCs w:val="24"/>
        </w:rPr>
        <w:t xml:space="preserve"> </w:t>
      </w:r>
      <w:proofErr w:type="spellStart"/>
      <w:r w:rsidR="00553184">
        <w:rPr>
          <w:sz w:val="24"/>
          <w:szCs w:val="24"/>
        </w:rPr>
        <w:t>вредност</w:t>
      </w:r>
      <w:proofErr w:type="spellEnd"/>
      <w:r w:rsidRPr="008B7475">
        <w:rPr>
          <w:sz w:val="24"/>
          <w:szCs w:val="24"/>
        </w:rPr>
        <w:t xml:space="preserve"> </w:t>
      </w:r>
      <w:proofErr w:type="spellStart"/>
      <w:r w:rsidR="00553184">
        <w:rPr>
          <w:sz w:val="24"/>
          <w:szCs w:val="24"/>
        </w:rPr>
        <w:t>већа</w:t>
      </w:r>
      <w:proofErr w:type="spellEnd"/>
      <w:r w:rsidRPr="008B7475">
        <w:rPr>
          <w:sz w:val="24"/>
          <w:szCs w:val="24"/>
        </w:rPr>
        <w:t xml:space="preserve"> </w:t>
      </w:r>
      <w:proofErr w:type="spellStart"/>
      <w:r w:rsidR="00553184">
        <w:rPr>
          <w:sz w:val="24"/>
          <w:szCs w:val="24"/>
        </w:rPr>
        <w:t>од</w:t>
      </w:r>
      <w:proofErr w:type="spellEnd"/>
      <w:r w:rsidRPr="008B7475">
        <w:rPr>
          <w:sz w:val="24"/>
          <w:szCs w:val="24"/>
        </w:rPr>
        <w:t xml:space="preserve"> 80.000.000 </w:t>
      </w:r>
      <w:proofErr w:type="spellStart"/>
      <w:r w:rsidR="00553184">
        <w:rPr>
          <w:sz w:val="24"/>
          <w:szCs w:val="24"/>
        </w:rPr>
        <w:t>динара</w:t>
      </w:r>
      <w:proofErr w:type="spellEnd"/>
      <w:r w:rsidRPr="008B7475">
        <w:rPr>
          <w:sz w:val="24"/>
          <w:szCs w:val="24"/>
        </w:rPr>
        <w:t>.</w:t>
      </w:r>
    </w:p>
    <w:p w:rsidR="006D0924" w:rsidRPr="00C47B6D" w:rsidRDefault="00553184" w:rsidP="002878A8">
      <w:pPr>
        <w:jc w:val="both"/>
      </w:pPr>
      <w:r w:rsidRPr="00C47B6D">
        <w:t>тако</w:t>
      </w:r>
      <w:r w:rsidR="00BD027B" w:rsidRPr="00C47B6D">
        <w:t xml:space="preserve"> </w:t>
      </w:r>
      <w:r w:rsidRPr="00C47B6D">
        <w:t>што</w:t>
      </w:r>
      <w:r w:rsidR="00BD027B" w:rsidRPr="00C47B6D">
        <w:t xml:space="preserve"> </w:t>
      </w:r>
      <w:r w:rsidRPr="00C47B6D">
        <w:t>се</w:t>
      </w:r>
      <w:r w:rsidR="00BD027B" w:rsidRPr="00C47B6D">
        <w:t xml:space="preserve"> </w:t>
      </w:r>
      <w:r w:rsidRPr="00C47B6D">
        <w:t>уплатница</w:t>
      </w:r>
      <w:r w:rsidR="00BD027B" w:rsidRPr="00C47B6D">
        <w:t xml:space="preserve"> </w:t>
      </w:r>
      <w:r w:rsidRPr="00C47B6D">
        <w:t>попуњава</w:t>
      </w:r>
      <w:r w:rsidR="006D0924" w:rsidRPr="00C47B6D">
        <w:t xml:space="preserve"> </w:t>
      </w:r>
      <w:r w:rsidRPr="00C47B6D">
        <w:t>следећим</w:t>
      </w:r>
      <w:r w:rsidR="006D0924" w:rsidRPr="00C47B6D">
        <w:t xml:space="preserve"> </w:t>
      </w:r>
      <w:r w:rsidRPr="00C47B6D">
        <w:t>подацима</w:t>
      </w:r>
      <w:r w:rsidR="006D0924" w:rsidRPr="00C47B6D">
        <w:t>:</w:t>
      </w:r>
    </w:p>
    <w:p w:rsidR="006D0924" w:rsidRPr="00C47B6D" w:rsidRDefault="00553184" w:rsidP="00CF2705">
      <w:pPr>
        <w:pStyle w:val="ListParagraph"/>
        <w:numPr>
          <w:ilvl w:val="0"/>
          <w:numId w:val="5"/>
        </w:numPr>
        <w:jc w:val="both"/>
      </w:pPr>
      <w:r w:rsidRPr="00C47B6D">
        <w:t>сврха</w:t>
      </w:r>
      <w:r w:rsidR="006D0924" w:rsidRPr="00C47B6D">
        <w:t xml:space="preserve"> </w:t>
      </w:r>
      <w:r w:rsidRPr="00C47B6D">
        <w:t>плаћања</w:t>
      </w:r>
      <w:r w:rsidR="006D0924" w:rsidRPr="00C47B6D">
        <w:t xml:space="preserve">: </w:t>
      </w:r>
      <w:r w:rsidRPr="00C47B6D">
        <w:t>Републичка</w:t>
      </w:r>
      <w:r w:rsidR="006D0924" w:rsidRPr="00C47B6D">
        <w:t xml:space="preserve"> </w:t>
      </w:r>
      <w:r w:rsidRPr="00C47B6D">
        <w:t>административна</w:t>
      </w:r>
      <w:r w:rsidR="006D0924" w:rsidRPr="00C47B6D">
        <w:t xml:space="preserve"> </w:t>
      </w:r>
      <w:r w:rsidRPr="00C47B6D">
        <w:t>такса</w:t>
      </w:r>
      <w:r w:rsidR="006D0924" w:rsidRPr="00C47B6D">
        <w:t xml:space="preserve">, </w:t>
      </w:r>
      <w:r w:rsidRPr="00C47B6D">
        <w:t>за</w:t>
      </w:r>
      <w:r w:rsidR="006D0924" w:rsidRPr="00C47B6D">
        <w:t xml:space="preserve"> </w:t>
      </w:r>
      <w:r w:rsidRPr="00C47B6D">
        <w:t>јавну</w:t>
      </w:r>
      <w:r w:rsidR="006D0924" w:rsidRPr="00C47B6D">
        <w:t xml:space="preserve"> </w:t>
      </w:r>
      <w:r w:rsidRPr="00C47B6D">
        <w:t>набавку</w:t>
      </w:r>
      <w:r w:rsidR="006D0924" w:rsidRPr="00C47B6D">
        <w:t xml:space="preserve"> ... (</w:t>
      </w:r>
      <w:r w:rsidRPr="00C47B6D">
        <w:t>број</w:t>
      </w:r>
      <w:r w:rsidR="006D0924" w:rsidRPr="00C47B6D">
        <w:t xml:space="preserve"> </w:t>
      </w:r>
      <w:r w:rsidRPr="00C47B6D">
        <w:t>или</w:t>
      </w:r>
      <w:r w:rsidR="006D0924" w:rsidRPr="00C47B6D">
        <w:t xml:space="preserve"> </w:t>
      </w:r>
      <w:r w:rsidRPr="00C47B6D">
        <w:t>друга</w:t>
      </w:r>
      <w:r w:rsidR="006D0924" w:rsidRPr="00C47B6D">
        <w:t xml:space="preserve"> </w:t>
      </w:r>
      <w:r w:rsidRPr="00C47B6D">
        <w:t>ознака</w:t>
      </w:r>
      <w:r w:rsidR="006D0924" w:rsidRPr="00C47B6D">
        <w:t xml:space="preserve"> </w:t>
      </w:r>
      <w:r w:rsidRPr="00C47B6D">
        <w:t>конкретне</w:t>
      </w:r>
      <w:r w:rsidR="006D0924" w:rsidRPr="00C47B6D">
        <w:t xml:space="preserve"> </w:t>
      </w:r>
      <w:r w:rsidRPr="00C47B6D">
        <w:t>јавне</w:t>
      </w:r>
      <w:r w:rsidR="006D0924" w:rsidRPr="00C47B6D">
        <w:t xml:space="preserve"> </w:t>
      </w:r>
      <w:r w:rsidRPr="00C47B6D">
        <w:t>набавке</w:t>
      </w:r>
      <w:r w:rsidR="006D0924" w:rsidRPr="00C47B6D">
        <w:t xml:space="preserve">), </w:t>
      </w:r>
    </w:p>
    <w:p w:rsidR="006D0924" w:rsidRPr="00C47B6D" w:rsidRDefault="00553184" w:rsidP="00CF2705">
      <w:pPr>
        <w:pStyle w:val="ListParagraph"/>
        <w:numPr>
          <w:ilvl w:val="0"/>
          <w:numId w:val="5"/>
        </w:numPr>
        <w:jc w:val="both"/>
      </w:pPr>
      <w:r w:rsidRPr="00C47B6D">
        <w:t>корисник</w:t>
      </w:r>
      <w:r w:rsidR="006D0924" w:rsidRPr="00C47B6D">
        <w:t xml:space="preserve"> (</w:t>
      </w:r>
      <w:r w:rsidRPr="00C47B6D">
        <w:t>прималац</w:t>
      </w:r>
      <w:r w:rsidR="006D0924" w:rsidRPr="00C47B6D">
        <w:t xml:space="preserve">): </w:t>
      </w:r>
      <w:r w:rsidRPr="00C47B6D">
        <w:t>Буџет</w:t>
      </w:r>
      <w:r w:rsidR="006D0924" w:rsidRPr="00C47B6D">
        <w:t xml:space="preserve"> </w:t>
      </w:r>
      <w:r w:rsidRPr="00C47B6D">
        <w:t>Републике</w:t>
      </w:r>
      <w:r w:rsidR="006D0924" w:rsidRPr="00C47B6D">
        <w:t xml:space="preserve"> </w:t>
      </w:r>
      <w:r w:rsidRPr="00C47B6D">
        <w:t>Србије</w:t>
      </w:r>
      <w:r w:rsidR="006D0924" w:rsidRPr="00C47B6D">
        <w:t xml:space="preserve">; </w:t>
      </w:r>
    </w:p>
    <w:p w:rsidR="006D0924" w:rsidRPr="00C47B6D" w:rsidRDefault="00553184" w:rsidP="00CF2705">
      <w:pPr>
        <w:pStyle w:val="ListParagraph"/>
        <w:numPr>
          <w:ilvl w:val="0"/>
          <w:numId w:val="5"/>
        </w:numPr>
        <w:jc w:val="both"/>
      </w:pPr>
      <w:r w:rsidRPr="00C47B6D">
        <w:t>шифра</w:t>
      </w:r>
      <w:r w:rsidR="006D0924" w:rsidRPr="00C47B6D">
        <w:t xml:space="preserve"> </w:t>
      </w:r>
      <w:r w:rsidRPr="00C47B6D">
        <w:t>плаћања</w:t>
      </w:r>
      <w:r w:rsidR="006D0924" w:rsidRPr="00C47B6D">
        <w:t xml:space="preserve">: 153; </w:t>
      </w:r>
    </w:p>
    <w:p w:rsidR="006D0924" w:rsidRPr="00C47B6D" w:rsidRDefault="00553184" w:rsidP="00CF2705">
      <w:pPr>
        <w:pStyle w:val="ListParagraph"/>
        <w:numPr>
          <w:ilvl w:val="0"/>
          <w:numId w:val="5"/>
        </w:numPr>
        <w:jc w:val="both"/>
      </w:pPr>
      <w:r w:rsidRPr="00C47B6D">
        <w:t>бр</w:t>
      </w:r>
      <w:r w:rsidR="006D0924" w:rsidRPr="00C47B6D">
        <w:t xml:space="preserve">. </w:t>
      </w:r>
      <w:r w:rsidRPr="00C47B6D">
        <w:t>жиро</w:t>
      </w:r>
      <w:r w:rsidR="006D0924" w:rsidRPr="00C47B6D">
        <w:t xml:space="preserve"> </w:t>
      </w:r>
      <w:r w:rsidRPr="00C47B6D">
        <w:t>рачуна</w:t>
      </w:r>
      <w:r w:rsidR="006D0924" w:rsidRPr="00C47B6D">
        <w:t xml:space="preserve">: 840-742221843-57; </w:t>
      </w:r>
    </w:p>
    <w:p w:rsidR="006D0924" w:rsidRPr="00C47B6D" w:rsidRDefault="00553184" w:rsidP="00CF2705">
      <w:pPr>
        <w:pStyle w:val="ListParagraph"/>
        <w:numPr>
          <w:ilvl w:val="0"/>
          <w:numId w:val="5"/>
        </w:numPr>
        <w:jc w:val="both"/>
      </w:pPr>
      <w:r w:rsidRPr="00C47B6D">
        <w:t>број</w:t>
      </w:r>
      <w:r w:rsidR="006D0924" w:rsidRPr="00C47B6D">
        <w:t xml:space="preserve"> </w:t>
      </w:r>
      <w:r w:rsidRPr="00C47B6D">
        <w:t>модела</w:t>
      </w:r>
      <w:r w:rsidR="006D0924" w:rsidRPr="00C47B6D">
        <w:t xml:space="preserve"> 97;</w:t>
      </w:r>
    </w:p>
    <w:p w:rsidR="006D0924" w:rsidRPr="00C47B6D" w:rsidRDefault="00553184" w:rsidP="00CF2705">
      <w:pPr>
        <w:pStyle w:val="ListParagraph"/>
        <w:numPr>
          <w:ilvl w:val="0"/>
          <w:numId w:val="5"/>
        </w:numPr>
        <w:jc w:val="both"/>
      </w:pPr>
      <w:r w:rsidRPr="00C47B6D">
        <w:t>позив</w:t>
      </w:r>
      <w:r w:rsidR="006D0924" w:rsidRPr="00C47B6D">
        <w:t xml:space="preserve"> </w:t>
      </w:r>
      <w:r w:rsidRPr="00C47B6D">
        <w:t>на</w:t>
      </w:r>
      <w:r w:rsidR="006D0924" w:rsidRPr="00C47B6D">
        <w:t xml:space="preserve"> </w:t>
      </w:r>
      <w:r w:rsidRPr="00C47B6D">
        <w:t>број</w:t>
      </w:r>
      <w:r w:rsidR="006D0924" w:rsidRPr="00C47B6D">
        <w:t xml:space="preserve">: 50-016. </w:t>
      </w:r>
    </w:p>
    <w:p w:rsidR="00B27444" w:rsidRDefault="00B27444" w:rsidP="002878A8">
      <w:pPr>
        <w:jc w:val="both"/>
        <w:rPr>
          <w:highlight w:val="yellow"/>
        </w:rPr>
      </w:pPr>
    </w:p>
    <w:p w:rsidR="00AD2925" w:rsidRPr="008B7475" w:rsidRDefault="00553184" w:rsidP="00CF2705">
      <w:pPr>
        <w:pStyle w:val="ListParagraph"/>
        <w:numPr>
          <w:ilvl w:val="0"/>
          <w:numId w:val="2"/>
        </w:numPr>
        <w:jc w:val="both"/>
      </w:pPr>
      <w:r>
        <w:t>Уговор</w:t>
      </w:r>
      <w:r w:rsidR="00AD2925" w:rsidRPr="008B7475">
        <w:t xml:space="preserve"> </w:t>
      </w:r>
      <w:r>
        <w:t>ће</w:t>
      </w:r>
      <w:r w:rsidR="00B579EA" w:rsidRPr="008B7475">
        <w:t xml:space="preserve"> </w:t>
      </w:r>
      <w:r>
        <w:t>бити</w:t>
      </w:r>
      <w:r w:rsidR="00B579EA" w:rsidRPr="008B7475">
        <w:t xml:space="preserve"> </w:t>
      </w:r>
      <w:r>
        <w:t>закључен</w:t>
      </w:r>
      <w:r w:rsidR="00B579EA" w:rsidRPr="008B7475">
        <w:t xml:space="preserve"> </w:t>
      </w:r>
      <w:r>
        <w:t>у</w:t>
      </w:r>
      <w:r w:rsidR="00B579EA" w:rsidRPr="008B7475">
        <w:t xml:space="preserve"> </w:t>
      </w:r>
      <w:r>
        <w:t>року</w:t>
      </w:r>
      <w:r w:rsidR="00B579EA" w:rsidRPr="008B7475">
        <w:t xml:space="preserve"> </w:t>
      </w:r>
      <w:r>
        <w:t>од</w:t>
      </w:r>
      <w:r w:rsidR="00B579EA" w:rsidRPr="008B7475">
        <w:t xml:space="preserve"> </w:t>
      </w:r>
      <w:r>
        <w:t>осам</w:t>
      </w:r>
      <w:r w:rsidR="00B579EA" w:rsidRPr="008B7475">
        <w:t xml:space="preserve"> </w:t>
      </w:r>
      <w:r>
        <w:t>дана</w:t>
      </w:r>
      <w:r w:rsidR="00B579EA" w:rsidRPr="008B7475">
        <w:t xml:space="preserve"> </w:t>
      </w:r>
      <w:r>
        <w:t>од</w:t>
      </w:r>
      <w:r w:rsidR="00B579EA" w:rsidRPr="008B7475">
        <w:t xml:space="preserve"> </w:t>
      </w:r>
      <w:r>
        <w:t>истека</w:t>
      </w:r>
      <w:r w:rsidR="00B579EA" w:rsidRPr="008B7475">
        <w:t xml:space="preserve"> </w:t>
      </w:r>
      <w:r>
        <w:t>рока</w:t>
      </w:r>
      <w:r w:rsidR="00B579EA" w:rsidRPr="008B7475">
        <w:t xml:space="preserve"> </w:t>
      </w:r>
      <w:r>
        <w:t>за</w:t>
      </w:r>
      <w:r w:rsidR="00B579EA" w:rsidRPr="008B7475">
        <w:t xml:space="preserve"> </w:t>
      </w:r>
      <w:r>
        <w:t>подношење</w:t>
      </w:r>
      <w:r w:rsidR="00B579EA" w:rsidRPr="008B7475">
        <w:t xml:space="preserve"> </w:t>
      </w:r>
      <w:r>
        <w:t>захтева</w:t>
      </w:r>
      <w:r w:rsidR="00B579EA" w:rsidRPr="008B7475">
        <w:t xml:space="preserve"> </w:t>
      </w:r>
      <w:r>
        <w:t>за</w:t>
      </w:r>
      <w:r w:rsidR="00B579EA" w:rsidRPr="008B7475">
        <w:t xml:space="preserve"> </w:t>
      </w:r>
      <w:r>
        <w:t>заштиту</w:t>
      </w:r>
      <w:r w:rsidR="00B579EA" w:rsidRPr="008B7475">
        <w:t xml:space="preserve"> </w:t>
      </w:r>
      <w:r>
        <w:t>права</w:t>
      </w:r>
      <w:r w:rsidR="00B579EA" w:rsidRPr="008B7475">
        <w:t xml:space="preserve"> </w:t>
      </w:r>
      <w:r>
        <w:t>из</w:t>
      </w:r>
      <w:r w:rsidR="00B579EA" w:rsidRPr="008B7475">
        <w:t xml:space="preserve"> </w:t>
      </w:r>
      <w:r>
        <w:t>члана</w:t>
      </w:r>
      <w:r w:rsidR="00B579EA" w:rsidRPr="008B7475">
        <w:t xml:space="preserve"> 149. </w:t>
      </w:r>
      <w:r>
        <w:t>Закона</w:t>
      </w:r>
      <w:r w:rsidR="00DD1FCE">
        <w:rPr>
          <w:lang w:val="sr-Cyrl-CS"/>
        </w:rPr>
        <w:t xml:space="preserve"> </w:t>
      </w:r>
      <w:r w:rsidR="00DD1FCE" w:rsidRPr="002878A8">
        <w:rPr>
          <w:noProof/>
        </w:rPr>
        <w:t>о јавним набавкама</w:t>
      </w:r>
      <w:r w:rsidR="00CC7289">
        <w:rPr>
          <w:lang w:val="sr-Cyrl-CS"/>
        </w:rPr>
        <w:t>.</w:t>
      </w:r>
    </w:p>
    <w:p w:rsidR="00B579EA" w:rsidRPr="008B7475" w:rsidRDefault="00B579EA" w:rsidP="005F247C">
      <w:pPr>
        <w:jc w:val="both"/>
        <w:rPr>
          <w:b/>
        </w:rPr>
      </w:pPr>
      <w:r w:rsidRPr="008B7475">
        <w:rPr>
          <w:b/>
        </w:rPr>
        <w:br w:type="page"/>
      </w:r>
    </w:p>
    <w:p w:rsidR="00D21567" w:rsidRDefault="00D21567" w:rsidP="007B1C89">
      <w:pPr>
        <w:pStyle w:val="ListParagraph"/>
        <w:numPr>
          <w:ilvl w:val="0"/>
          <w:numId w:val="11"/>
        </w:numPr>
        <w:spacing w:before="100" w:beforeAutospacing="1" w:line="210" w:lineRule="atLeast"/>
        <w:jc w:val="center"/>
        <w:rPr>
          <w:b/>
          <w:noProof/>
          <w:lang w:val="sr-Cyrl-CS"/>
        </w:rPr>
      </w:pPr>
      <w:r>
        <w:rPr>
          <w:b/>
          <w:noProof/>
        </w:rPr>
        <w:lastRenderedPageBreak/>
        <w:t>МОДЕЛ УГОВОРА</w:t>
      </w:r>
    </w:p>
    <w:p w:rsidR="00D21567" w:rsidRDefault="00D21567" w:rsidP="00D21567">
      <w:pPr>
        <w:pStyle w:val="ListParagraph"/>
        <w:spacing w:before="100" w:beforeAutospacing="1" w:line="210" w:lineRule="atLeast"/>
        <w:ind w:left="0"/>
        <w:rPr>
          <w:noProof/>
          <w:lang w:val="sr-Cyrl-CS"/>
        </w:rPr>
      </w:pPr>
    </w:p>
    <w:p w:rsidR="00D21567" w:rsidRDefault="00D21567" w:rsidP="00D21567">
      <w:pPr>
        <w:pStyle w:val="ListParagraph"/>
        <w:spacing w:before="100" w:beforeAutospacing="1" w:line="210" w:lineRule="atLeast"/>
        <w:ind w:left="0"/>
        <w:jc w:val="both"/>
        <w:rPr>
          <w:b/>
          <w:noProof/>
          <w:lang w:val="en-GB"/>
        </w:rPr>
      </w:pPr>
      <w:r>
        <w:rPr>
          <w:noProof/>
          <w:lang w:val="sr-Cyrl-CS"/>
        </w:rPr>
        <w:tab/>
      </w:r>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D21567" w:rsidRDefault="00D21567" w:rsidP="00D21567">
      <w:pPr>
        <w:jc w:val="center"/>
        <w:rPr>
          <w:noProof/>
        </w:rPr>
      </w:pPr>
    </w:p>
    <w:p w:rsidR="00D21567" w:rsidRDefault="00D21567" w:rsidP="00D21567">
      <w:pPr>
        <w:jc w:val="center"/>
        <w:rPr>
          <w:noProof/>
        </w:rPr>
      </w:pPr>
      <w:r>
        <w:rPr>
          <w:noProof/>
        </w:rPr>
        <w:t>УГОВОР</w:t>
      </w:r>
    </w:p>
    <w:p w:rsidR="00D21567" w:rsidRPr="00D21567" w:rsidRDefault="00D21567" w:rsidP="00D21567">
      <w:pPr>
        <w:jc w:val="center"/>
        <w:rPr>
          <w:noProof/>
          <w:lang w:val="sr-Latn-RS"/>
        </w:rPr>
      </w:pPr>
      <w:r>
        <w:rPr>
          <w:noProof/>
        </w:rPr>
        <w:t xml:space="preserve"> О ЈАВНОЈ  НАБАВЦИ БРОЈ 1</w:t>
      </w:r>
      <w:r>
        <w:rPr>
          <w:noProof/>
          <w:lang w:val="sr-Latn-RS"/>
        </w:rPr>
        <w:t>56</w:t>
      </w:r>
      <w:r>
        <w:rPr>
          <w:noProof/>
        </w:rPr>
        <w:t>-13-</w:t>
      </w:r>
      <w:r>
        <w:rPr>
          <w:noProof/>
          <w:lang w:val="sr-Latn-RS"/>
        </w:rPr>
        <w:t>M</w:t>
      </w:r>
    </w:p>
    <w:p w:rsidR="00D21567" w:rsidRDefault="00D21567" w:rsidP="00D21567">
      <w:pPr>
        <w:rPr>
          <w:noProof/>
          <w:lang w:val="sr-Cyrl-CS"/>
        </w:rPr>
      </w:pPr>
    </w:p>
    <w:p w:rsidR="00D21567" w:rsidRDefault="00D21567" w:rsidP="00D21567">
      <w:pPr>
        <w:rPr>
          <w:noProof/>
        </w:rPr>
      </w:pPr>
      <w:r>
        <w:rPr>
          <w:noProof/>
          <w:lang w:val="sr-Cyrl-CS"/>
        </w:rPr>
        <w:t>Уговорне стране</w:t>
      </w:r>
      <w:r>
        <w:rPr>
          <w:noProof/>
        </w:rPr>
        <w:t xml:space="preserve">: </w:t>
      </w:r>
    </w:p>
    <w:p w:rsidR="00D21567" w:rsidRDefault="00D21567" w:rsidP="00D21567">
      <w:pPr>
        <w:rPr>
          <w:noProof/>
        </w:rPr>
      </w:pPr>
    </w:p>
    <w:p w:rsidR="00D21567" w:rsidRDefault="00D21567" w:rsidP="00D21567">
      <w:pPr>
        <w:numPr>
          <w:ilvl w:val="0"/>
          <w:numId w:val="12"/>
        </w:numPr>
        <w:jc w:val="both"/>
        <w:rPr>
          <w:noProof/>
        </w:rPr>
      </w:pPr>
      <w:r>
        <w:rPr>
          <w:noProof/>
        </w:rPr>
        <w:t>КЛИНИЧК</w:t>
      </w:r>
      <w:r>
        <w:rPr>
          <w:noProof/>
          <w:lang w:val="sr-Cyrl-CS"/>
        </w:rPr>
        <w:t>И</w:t>
      </w:r>
      <w:r>
        <w:rPr>
          <w:noProof/>
        </w:rPr>
        <w:t xml:space="preserve"> ЦЕНТ</w:t>
      </w:r>
      <w:r>
        <w:rPr>
          <w:noProof/>
          <w:lang w:val="sr-Cyrl-CS"/>
        </w:rPr>
        <w:t>АР</w:t>
      </w:r>
      <w:r>
        <w:rPr>
          <w:noProof/>
        </w:rPr>
        <w:t xml:space="preserve"> ВОЈВОДИНЕ,  ул. Хајдук Вељкова бр. 1, Нови Сад,</w:t>
      </w:r>
    </w:p>
    <w:p w:rsidR="00D21567" w:rsidRDefault="00D21567" w:rsidP="00D21567">
      <w:pPr>
        <w:ind w:left="720"/>
        <w:jc w:val="both"/>
        <w:rPr>
          <w:noProof/>
        </w:rPr>
      </w:pPr>
      <w:r>
        <w:rPr>
          <w:noProof/>
        </w:rPr>
        <w:t xml:space="preserve">(у даљем тексту: </w:t>
      </w:r>
      <w:r>
        <w:rPr>
          <w:noProof/>
          <w:lang w:val="sr-Cyrl-CS"/>
        </w:rPr>
        <w:t>н</w:t>
      </w:r>
      <w:r>
        <w:rPr>
          <w:noProof/>
        </w:rPr>
        <w:t xml:space="preserve">аручилац), кога заступа </w:t>
      </w:r>
      <w:r w:rsidR="00174CCB">
        <w:rPr>
          <w:noProof/>
          <w:lang w:val="sr-Cyrl-CS"/>
        </w:rPr>
        <w:t>_________________________</w:t>
      </w:r>
    </w:p>
    <w:p w:rsidR="00D21567" w:rsidRDefault="00D21567" w:rsidP="00D21567">
      <w:pPr>
        <w:jc w:val="both"/>
        <w:rPr>
          <w:noProof/>
        </w:rPr>
      </w:pPr>
    </w:p>
    <w:p w:rsidR="00D21567" w:rsidRDefault="00D21567" w:rsidP="00D21567">
      <w:pPr>
        <w:numPr>
          <w:ilvl w:val="0"/>
          <w:numId w:val="12"/>
        </w:numPr>
        <w:jc w:val="both"/>
        <w:rPr>
          <w:noProof/>
        </w:rPr>
      </w:pPr>
      <w:r>
        <w:rPr>
          <w:noProof/>
        </w:rPr>
        <w:t>____________________</w:t>
      </w:r>
      <w:r>
        <w:rPr>
          <w:noProof/>
          <w:u w:val="single"/>
          <w:lang w:val="sr-Cyrl-CS"/>
        </w:rPr>
        <w:t>(</w:t>
      </w:r>
      <w:r>
        <w:rPr>
          <w:i/>
          <w:noProof/>
          <w:u w:val="single"/>
          <w:lang w:val="sr-Cyrl-CS"/>
        </w:rPr>
        <w:t>назив и адреса)</w:t>
      </w:r>
      <w:r>
        <w:rPr>
          <w:noProof/>
        </w:rPr>
        <w:t>_____________________________</w:t>
      </w:r>
      <w:r>
        <w:rPr>
          <w:noProof/>
          <w:lang w:val="sr-Cyrl-CS"/>
        </w:rPr>
        <w:t>,</w:t>
      </w:r>
    </w:p>
    <w:p w:rsidR="00D21567" w:rsidRDefault="00D21567" w:rsidP="00D21567">
      <w:pPr>
        <w:ind w:left="720"/>
        <w:jc w:val="both"/>
        <w:rPr>
          <w:noProof/>
          <w:lang w:val="sr-Cyrl-CS"/>
        </w:rPr>
      </w:pPr>
      <w:r>
        <w:rPr>
          <w:noProof/>
        </w:rPr>
        <w:t xml:space="preserve">број </w:t>
      </w:r>
      <w:r>
        <w:rPr>
          <w:noProof/>
          <w:lang w:val="sr-Cyrl-CS"/>
        </w:rPr>
        <w:t xml:space="preserve">текућег </w:t>
      </w:r>
      <w:r>
        <w:rPr>
          <w:noProof/>
        </w:rPr>
        <w:t>рачуна:_______________</w:t>
      </w:r>
      <w:r>
        <w:rPr>
          <w:noProof/>
          <w:lang w:val="sr-Cyrl-CS"/>
        </w:rPr>
        <w:t xml:space="preserve">, </w:t>
      </w:r>
      <w:r>
        <w:rPr>
          <w:noProof/>
        </w:rPr>
        <w:t>(у даљем тексту</w:t>
      </w:r>
      <w:r>
        <w:rPr>
          <w:noProof/>
          <w:lang w:val="sr-Cyrl-CS"/>
        </w:rPr>
        <w:t>: д</w:t>
      </w:r>
      <w:r>
        <w:rPr>
          <w:noProof/>
        </w:rPr>
        <w:t>обављач),</w:t>
      </w:r>
      <w:r>
        <w:rPr>
          <w:noProof/>
          <w:lang w:val="sr-Cyrl-CS"/>
        </w:rPr>
        <w:t xml:space="preserve"> </w:t>
      </w:r>
      <w:r>
        <w:rPr>
          <w:noProof/>
        </w:rPr>
        <w:t>кога заступа _______</w:t>
      </w:r>
      <w:r>
        <w:rPr>
          <w:noProof/>
          <w:lang w:val="sr-Cyrl-CS"/>
        </w:rPr>
        <w:t>___________________________</w:t>
      </w:r>
    </w:p>
    <w:p w:rsidR="00D21567" w:rsidRDefault="00D21567" w:rsidP="00D21567">
      <w:pPr>
        <w:ind w:left="1440" w:firstLine="720"/>
        <w:jc w:val="both"/>
        <w:rPr>
          <w:noProof/>
          <w:sz w:val="16"/>
          <w:szCs w:val="16"/>
          <w:lang w:val="sr-Cyrl-CS"/>
        </w:rPr>
      </w:pPr>
    </w:p>
    <w:p w:rsidR="00D21567" w:rsidRDefault="00D21567" w:rsidP="00D21567">
      <w:pPr>
        <w:ind w:left="1440" w:firstLine="720"/>
        <w:jc w:val="both"/>
        <w:rPr>
          <w:noProof/>
          <w:sz w:val="16"/>
          <w:szCs w:val="16"/>
          <w:lang w:val="sr-Cyrl-CS"/>
        </w:rPr>
      </w:pPr>
    </w:p>
    <w:p w:rsidR="00D21567" w:rsidRDefault="00D21567" w:rsidP="00D21567">
      <w:pPr>
        <w:jc w:val="center"/>
        <w:rPr>
          <w:noProof/>
        </w:rPr>
      </w:pPr>
      <w:r>
        <w:rPr>
          <w:noProof/>
        </w:rPr>
        <w:t>Члан 1.</w:t>
      </w:r>
    </w:p>
    <w:p w:rsidR="00D21567" w:rsidRDefault="00D21567" w:rsidP="00D21567">
      <w:pPr>
        <w:jc w:val="both"/>
        <w:rPr>
          <w:noProof/>
        </w:rPr>
      </w:pPr>
    </w:p>
    <w:p w:rsidR="00D21567" w:rsidRDefault="00D21567" w:rsidP="00D21567">
      <w:pPr>
        <w:jc w:val="both"/>
        <w:rPr>
          <w:noProof/>
          <w:lang w:val="sr-Cyrl-CS"/>
        </w:rPr>
      </w:pPr>
      <w:r>
        <w:rPr>
          <w:noProof/>
          <w:lang w:val="sr-Cyrl-CS"/>
        </w:rPr>
        <w:tab/>
        <w:t>П</w:t>
      </w:r>
      <w:r>
        <w:rPr>
          <w:noProof/>
        </w:rPr>
        <w:t xml:space="preserve">редмет </w:t>
      </w:r>
      <w:r>
        <w:rPr>
          <w:noProof/>
          <w:lang w:val="sr-Cyrl-CS"/>
        </w:rPr>
        <w:t xml:space="preserve">овог уговора је </w:t>
      </w:r>
      <w:r>
        <w:rPr>
          <w:b/>
          <w:noProof/>
        </w:rPr>
        <w:t>н</w:t>
      </w:r>
      <w:r w:rsidRPr="00497B2B">
        <w:rPr>
          <w:b/>
          <w:noProof/>
          <w:lang w:val="sr-Cyrl-CS"/>
        </w:rPr>
        <w:t xml:space="preserve">абавка </w:t>
      </w:r>
      <w:r>
        <w:rPr>
          <w:b/>
          <w:noProof/>
          <w:lang w:val="sr-Cyrl-CS"/>
        </w:rPr>
        <w:t xml:space="preserve">добара - </w:t>
      </w:r>
      <w:r w:rsidRPr="00C77A07">
        <w:rPr>
          <w:b/>
        </w:rPr>
        <w:t>Материјал за кројачку радионицу</w:t>
      </w:r>
      <w:r w:rsidRPr="00497B2B">
        <w:rPr>
          <w:b/>
          <w:noProof/>
          <w:lang w:val="sr-Cyrl-CS"/>
        </w:rPr>
        <w:t xml:space="preserve"> </w:t>
      </w:r>
      <w:r w:rsidRPr="00DD1FCE">
        <w:rPr>
          <w:noProof/>
          <w:lang w:val="sr-Latn-CS"/>
        </w:rPr>
        <w:t xml:space="preserve">za </w:t>
      </w:r>
      <w:r w:rsidRPr="00DD1FCE">
        <w:rPr>
          <w:noProof/>
        </w:rPr>
        <w:t>потребе</w:t>
      </w:r>
      <w:r w:rsidRPr="00DD1FCE">
        <w:rPr>
          <w:noProof/>
          <w:lang w:val="sr-Latn-CS"/>
        </w:rPr>
        <w:t xml:space="preserve"> </w:t>
      </w:r>
      <w:r w:rsidRPr="00DD1FCE">
        <w:rPr>
          <w:noProof/>
        </w:rPr>
        <w:t>наручиоца</w:t>
      </w:r>
      <w:r>
        <w:rPr>
          <w:noProof/>
        </w:rPr>
        <w:t xml:space="preserve">, </w:t>
      </w:r>
      <w:r>
        <w:rPr>
          <w:noProof/>
          <w:lang w:val="sr-Cyrl-CS"/>
        </w:rPr>
        <w:t xml:space="preserve"> а по спроведеном поступку јавне набавке мале вредности број 156-13-М</w:t>
      </w:r>
      <w:r>
        <w:rPr>
          <w:b/>
          <w:noProof/>
          <w:lang w:val="sr-Cyrl-CS"/>
        </w:rPr>
        <w:t>.</w:t>
      </w:r>
    </w:p>
    <w:p w:rsidR="00D21567" w:rsidRDefault="00D21567" w:rsidP="00D21567">
      <w:pPr>
        <w:ind w:firstLine="720"/>
        <w:jc w:val="both"/>
        <w:rPr>
          <w:noProof/>
        </w:rPr>
      </w:pPr>
    </w:p>
    <w:p w:rsidR="00D21567" w:rsidRDefault="00D21567" w:rsidP="00D21567">
      <w:pPr>
        <w:jc w:val="center"/>
        <w:rPr>
          <w:noProof/>
        </w:rPr>
      </w:pPr>
      <w:r>
        <w:rPr>
          <w:noProof/>
        </w:rPr>
        <w:t>Члан 2.</w:t>
      </w:r>
    </w:p>
    <w:p w:rsidR="00D21567" w:rsidRDefault="00D21567" w:rsidP="00D21567">
      <w:pPr>
        <w:pStyle w:val="BodyTextIndent"/>
        <w:ind w:left="0" w:firstLine="720"/>
        <w:jc w:val="both"/>
        <w:rPr>
          <w:b w:val="0"/>
          <w:noProof/>
          <w:lang w:val="sr-Cyrl-CS"/>
        </w:rPr>
      </w:pPr>
    </w:p>
    <w:p w:rsidR="00D21567" w:rsidRDefault="00D21567" w:rsidP="00D21567">
      <w:pPr>
        <w:pStyle w:val="BodyTextIndent"/>
        <w:ind w:left="0" w:firstLine="720"/>
        <w:jc w:val="both"/>
        <w:rPr>
          <w:b w:val="0"/>
          <w:noProof/>
          <w:lang w:val="sr-Cyrl-CS"/>
        </w:rPr>
      </w:pPr>
      <w:r>
        <w:rPr>
          <w:b w:val="0"/>
          <w:noProof/>
          <w:lang w:val="sr-Cyrl-CS"/>
        </w:rPr>
        <w:t xml:space="preserve">Добављач се обавезује да наручиоцу испоручи добра која су предмет овог уговора у свему према својој понуди </w:t>
      </w:r>
      <w:r>
        <w:rPr>
          <w:b w:val="0"/>
          <w:noProof/>
          <w:lang w:val="sr-Cyrl-RS"/>
        </w:rPr>
        <w:t>број ______</w:t>
      </w:r>
      <w:r>
        <w:rPr>
          <w:b w:val="0"/>
          <w:noProof/>
          <w:lang w:val="sr-Cyrl-CS"/>
        </w:rPr>
        <w:t>____</w:t>
      </w:r>
      <w:r>
        <w:rPr>
          <w:b w:val="0"/>
          <w:noProof/>
          <w:lang w:val="sr-Cyrl-RS"/>
        </w:rPr>
        <w:t xml:space="preserve"> од _______</w:t>
      </w:r>
      <w:r>
        <w:rPr>
          <w:b w:val="0"/>
          <w:noProof/>
          <w:lang w:val="sr-Cyrl-CS"/>
        </w:rPr>
        <w:t>__</w:t>
      </w:r>
      <w:r>
        <w:rPr>
          <w:b w:val="0"/>
          <w:noProof/>
          <w:lang w:val="sr-Cyrl-RS"/>
        </w:rPr>
        <w:t>__</w:t>
      </w:r>
      <w:r>
        <w:rPr>
          <w:b w:val="0"/>
          <w:noProof/>
          <w:lang w:val="sr-Cyrl-CS"/>
        </w:rPr>
        <w:t xml:space="preserve"> </w:t>
      </w:r>
      <w:r>
        <w:rPr>
          <w:b w:val="0"/>
          <w:noProof/>
          <w:lang w:val="sr-Cyrl-RS"/>
        </w:rPr>
        <w:t>године</w:t>
      </w:r>
      <w:r>
        <w:rPr>
          <w:b w:val="0"/>
          <w:noProof/>
          <w:lang w:val="sr-Cyrl-CS"/>
        </w:rPr>
        <w:t xml:space="preserve"> која је саставни део овог уговора.</w:t>
      </w:r>
    </w:p>
    <w:p w:rsidR="00D21567" w:rsidRDefault="00D21567" w:rsidP="00D21567">
      <w:pPr>
        <w:pStyle w:val="BodyTextIndent"/>
        <w:ind w:left="0" w:firstLine="720"/>
        <w:jc w:val="both"/>
        <w:rPr>
          <w:b w:val="0"/>
          <w:noProof/>
          <w:lang w:val="sr-Cyrl-CS"/>
        </w:rPr>
      </w:pPr>
      <w:r>
        <w:rPr>
          <w:b w:val="0"/>
          <w:noProof/>
          <w:lang w:val="sr-Cyrl-CS"/>
        </w:rPr>
        <w:t>Добављач ће уговорена добра испоручивати наручиоцу сукцесивно, на основу пис</w:t>
      </w:r>
      <w:r w:rsidR="00174CCB">
        <w:rPr>
          <w:b w:val="0"/>
          <w:noProof/>
          <w:lang w:val="sr-Cyrl-CS"/>
        </w:rPr>
        <w:t>аног</w:t>
      </w:r>
      <w:r>
        <w:rPr>
          <w:b w:val="0"/>
          <w:noProof/>
          <w:lang w:val="sr-Cyrl-CS"/>
        </w:rPr>
        <w:t xml:space="preserve"> захтева који наручилац добављачу доставља путем електронске поште, телефакса или путем поштанске пошиљке. </w:t>
      </w:r>
    </w:p>
    <w:p w:rsidR="00D21567" w:rsidRDefault="00D21567" w:rsidP="00D21567">
      <w:pPr>
        <w:pStyle w:val="BodyTextIndent"/>
        <w:ind w:left="0" w:firstLine="720"/>
        <w:jc w:val="both"/>
        <w:rPr>
          <w:b w:val="0"/>
          <w:noProof/>
          <w:lang w:val="sr-Cyrl-CS"/>
        </w:rPr>
      </w:pPr>
      <w:r>
        <w:rPr>
          <w:b w:val="0"/>
          <w:noProof/>
          <w:lang w:val="sr-Cyrl-CS"/>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D21567" w:rsidRDefault="00D21567" w:rsidP="00D21567">
      <w:pPr>
        <w:pStyle w:val="BodyTextIndent"/>
        <w:ind w:left="0" w:firstLine="720"/>
        <w:jc w:val="both"/>
        <w:rPr>
          <w:b w:val="0"/>
          <w:noProof/>
          <w:lang w:val="sr-Cyrl-CS"/>
        </w:rPr>
      </w:pPr>
      <w:r>
        <w:rPr>
          <w:b w:val="0"/>
          <w:noProof/>
          <w:lang w:val="sr-Cyrl-CS"/>
        </w:rPr>
        <w:t xml:space="preserve">Уз сваку испоруку добављач ће доставити отпремницу коју ће лице из члана </w:t>
      </w:r>
      <w:r>
        <w:rPr>
          <w:b w:val="0"/>
          <w:noProof/>
          <w:lang w:val="sr-Latn-RS"/>
        </w:rPr>
        <w:t>7.</w:t>
      </w:r>
      <w:r>
        <w:rPr>
          <w:b w:val="0"/>
          <w:noProof/>
          <w:lang w:val="sr-Cyrl-CS"/>
        </w:rPr>
        <w:t xml:space="preserve"> овог уговора потписати након провере да ли је врста, количина и цена испоручених добара у складу са захтевом наручиоца и добављачевом понудом.</w:t>
      </w:r>
    </w:p>
    <w:p w:rsidR="00C20195" w:rsidRDefault="00C20195" w:rsidP="00D21567">
      <w:pPr>
        <w:pStyle w:val="BodyTextIndent"/>
        <w:ind w:left="0" w:firstLine="0"/>
        <w:jc w:val="center"/>
        <w:rPr>
          <w:b w:val="0"/>
          <w:noProof/>
          <w:lang w:val="sr-Cyrl-CS"/>
        </w:rPr>
      </w:pPr>
    </w:p>
    <w:p w:rsidR="00C20195" w:rsidRDefault="00C20195" w:rsidP="00D21567">
      <w:pPr>
        <w:pStyle w:val="BodyTextIndent"/>
        <w:ind w:left="0" w:firstLine="0"/>
        <w:jc w:val="center"/>
        <w:rPr>
          <w:b w:val="0"/>
          <w:noProof/>
          <w:lang w:val="sr-Cyrl-CS"/>
        </w:rPr>
      </w:pPr>
    </w:p>
    <w:p w:rsidR="00D21567" w:rsidRDefault="00D21567" w:rsidP="00D21567">
      <w:pPr>
        <w:pStyle w:val="BodyTextIndent"/>
        <w:ind w:left="0" w:firstLine="0"/>
        <w:jc w:val="center"/>
        <w:rPr>
          <w:b w:val="0"/>
          <w:noProof/>
          <w:lang w:val="sr-Cyrl-CS"/>
        </w:rPr>
      </w:pPr>
      <w:r>
        <w:rPr>
          <w:b w:val="0"/>
          <w:noProof/>
          <w:lang w:val="sr-Cyrl-CS"/>
        </w:rPr>
        <w:t>Члан 3.</w:t>
      </w:r>
    </w:p>
    <w:p w:rsidR="00D21567" w:rsidRDefault="00D21567" w:rsidP="00D21567">
      <w:pPr>
        <w:pStyle w:val="BodyTextIndent"/>
        <w:ind w:left="0" w:firstLine="720"/>
        <w:jc w:val="both"/>
        <w:rPr>
          <w:b w:val="0"/>
          <w:noProof/>
          <w:lang w:val="sr-Cyrl-CS"/>
        </w:rPr>
      </w:pPr>
    </w:p>
    <w:p w:rsidR="00D21567" w:rsidRDefault="00D21567" w:rsidP="00D21567">
      <w:pPr>
        <w:pStyle w:val="BodyTextIndent"/>
        <w:ind w:left="0" w:firstLine="720"/>
        <w:jc w:val="both"/>
        <w:rPr>
          <w:b w:val="0"/>
          <w:noProof/>
          <w:lang w:val="sr-Cyrl-CS"/>
        </w:rPr>
      </w:pPr>
      <w:r>
        <w:rPr>
          <w:b w:val="0"/>
          <w:noProof/>
          <w:lang w:val="sr-Cyrl-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FE4B28" w:rsidRDefault="00D21567" w:rsidP="00FE4B28">
      <w:pPr>
        <w:pStyle w:val="BodyTextIndent"/>
        <w:ind w:left="0" w:firstLine="720"/>
        <w:jc w:val="both"/>
        <w:rPr>
          <w:b w:val="0"/>
          <w:noProof/>
          <w:lang w:val="sr-Cyrl-CS"/>
        </w:rPr>
      </w:pPr>
      <w:r>
        <w:rPr>
          <w:b w:val="0"/>
          <w:noProof/>
          <w:lang w:val="sr-Cyrl-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w:t>
      </w:r>
      <w:r w:rsidR="004E0A2D">
        <w:rPr>
          <w:b w:val="0"/>
          <w:noProof/>
          <w:lang w:val="sr-Cyrl-CS"/>
        </w:rPr>
        <w:t>а</w:t>
      </w:r>
      <w:r>
        <w:rPr>
          <w:b w:val="0"/>
          <w:noProof/>
          <w:lang w:val="sr-Cyrl-CS"/>
        </w:rPr>
        <w:t>не рекламације наручиоца.</w:t>
      </w:r>
    </w:p>
    <w:p w:rsidR="00D21567" w:rsidRDefault="00D21567" w:rsidP="00FE4B28">
      <w:pPr>
        <w:pStyle w:val="BodyTextIndent"/>
        <w:ind w:left="0" w:firstLine="720"/>
        <w:jc w:val="center"/>
        <w:rPr>
          <w:b w:val="0"/>
          <w:noProof/>
          <w:lang w:val="sr-Cyrl-CS"/>
        </w:rPr>
      </w:pPr>
      <w:r>
        <w:rPr>
          <w:b w:val="0"/>
          <w:noProof/>
          <w:lang w:val="sr-Cyrl-CS"/>
        </w:rPr>
        <w:lastRenderedPageBreak/>
        <w:t>Члан 4.</w:t>
      </w:r>
    </w:p>
    <w:p w:rsidR="00D21567" w:rsidRDefault="00D21567" w:rsidP="00D21567">
      <w:pPr>
        <w:pStyle w:val="BodyTextIndent"/>
        <w:ind w:left="0" w:firstLine="720"/>
        <w:jc w:val="both"/>
        <w:rPr>
          <w:b w:val="0"/>
          <w:noProof/>
          <w:lang w:val="sr-Cyrl-CS"/>
        </w:rPr>
      </w:pPr>
    </w:p>
    <w:p w:rsidR="00D21567" w:rsidRDefault="00D21567" w:rsidP="00D21567">
      <w:pPr>
        <w:pStyle w:val="BodyTextIndent"/>
        <w:ind w:left="0" w:firstLine="720"/>
        <w:jc w:val="both"/>
        <w:rPr>
          <w:b w:val="0"/>
          <w:noProof/>
          <w:lang w:val="sr-Cyrl-CS"/>
        </w:rPr>
      </w:pPr>
      <w:r>
        <w:rPr>
          <w:b w:val="0"/>
          <w:noProof/>
          <w:lang w:val="sr-Cyrl-CS"/>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D21567" w:rsidRDefault="00D21567" w:rsidP="00D21567">
      <w:pPr>
        <w:pStyle w:val="BodyTextIndent"/>
        <w:ind w:left="0" w:firstLine="720"/>
        <w:jc w:val="both"/>
        <w:rPr>
          <w:b w:val="0"/>
          <w:noProof/>
          <w:lang w:val="sr-Cyrl-CS"/>
        </w:rPr>
      </w:pPr>
      <w:r>
        <w:rPr>
          <w:b w:val="0"/>
          <w:noProof/>
          <w:lang w:val="sr-Cyrl-CS"/>
        </w:rPr>
        <w:t>Уговорену цену наручилац ће плаћати добављачу сукцесивно, у року од _____ дана од дана пријема исправног рачуна за испоручену количину и врсту добара.</w:t>
      </w:r>
    </w:p>
    <w:p w:rsidR="00D21567" w:rsidRDefault="00D21567" w:rsidP="00FE4B28">
      <w:pPr>
        <w:pStyle w:val="BodyTextIndent"/>
        <w:ind w:left="0" w:firstLine="720"/>
        <w:jc w:val="both"/>
        <w:rPr>
          <w:b w:val="0"/>
          <w:noProof/>
          <w:lang w:val="sr-Cyrl-CS"/>
        </w:rPr>
      </w:pPr>
      <w:r>
        <w:rPr>
          <w:b w:val="0"/>
          <w:noProof/>
          <w:lang w:val="sr-Cyrl-CS"/>
        </w:rPr>
        <w:t>Добављач се обавезује да назив добара из рачуна и отпремнице буде идентичан називима из обрасца понуде.</w:t>
      </w:r>
    </w:p>
    <w:p w:rsidR="00FE4B28" w:rsidRDefault="00FE4B28" w:rsidP="00FE4B28">
      <w:pPr>
        <w:pStyle w:val="BodyTextIndent"/>
        <w:ind w:left="0" w:firstLine="720"/>
        <w:jc w:val="both"/>
        <w:rPr>
          <w:b w:val="0"/>
          <w:noProof/>
          <w:lang w:val="sr-Cyrl-CS"/>
        </w:rPr>
      </w:pPr>
    </w:p>
    <w:p w:rsidR="00D21567" w:rsidRDefault="00D21567" w:rsidP="00D21567">
      <w:pPr>
        <w:jc w:val="center"/>
        <w:rPr>
          <w:noProof/>
          <w:lang w:val="sr-Cyrl-CS"/>
        </w:rPr>
      </w:pPr>
      <w:r>
        <w:rPr>
          <w:noProof/>
          <w:lang w:val="sr-Cyrl-CS"/>
        </w:rPr>
        <w:t>Члан 5.</w:t>
      </w:r>
    </w:p>
    <w:p w:rsidR="00D21567" w:rsidRDefault="00D21567" w:rsidP="00D21567">
      <w:pPr>
        <w:ind w:firstLine="720"/>
        <w:jc w:val="both"/>
        <w:rPr>
          <w:noProof/>
          <w:lang w:val="sr-Cyrl-CS"/>
        </w:rPr>
      </w:pPr>
    </w:p>
    <w:p w:rsidR="00D21567" w:rsidRDefault="00D21567" w:rsidP="00D21567">
      <w:pPr>
        <w:ind w:firstLine="720"/>
        <w:jc w:val="both"/>
        <w:rPr>
          <w:noProof/>
        </w:rPr>
      </w:pPr>
      <w:r>
        <w:rPr>
          <w:noProof/>
        </w:rPr>
        <w:t>Укол</w:t>
      </w:r>
      <w:r>
        <w:rPr>
          <w:noProof/>
          <w:lang w:val="sr-Cyrl-CS"/>
        </w:rPr>
        <w:t>и</w:t>
      </w:r>
      <w:r>
        <w:rPr>
          <w:noProof/>
        </w:rPr>
        <w:t>ко добављач не поступи на начин или у роковима прописаним у члану 2. и 3. овог уговора наручилац има право:</w:t>
      </w:r>
    </w:p>
    <w:p w:rsidR="00D21567" w:rsidRDefault="00D21567" w:rsidP="00D21567">
      <w:pPr>
        <w:ind w:firstLine="720"/>
        <w:jc w:val="both"/>
        <w:rPr>
          <w:noProof/>
          <w:lang w:val="sr-Cyrl-CS"/>
        </w:rPr>
      </w:pPr>
      <w:r>
        <w:rPr>
          <w:noProof/>
          <w:lang w:val="sr-Cyrl-CS"/>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D21567" w:rsidRDefault="00D21567" w:rsidP="00D21567">
      <w:pPr>
        <w:ind w:firstLine="720"/>
        <w:jc w:val="both"/>
        <w:rPr>
          <w:noProof/>
          <w:lang w:val="sr-Cyrl-CS"/>
        </w:rPr>
      </w:pPr>
      <w:r>
        <w:rPr>
          <w:noProof/>
          <w:lang w:val="sr-Cyrl-CS"/>
        </w:rPr>
        <w:t>- да овај уговор остави на снази и да уговорену цену умањи за 10%.</w:t>
      </w:r>
    </w:p>
    <w:p w:rsidR="00D21567" w:rsidRDefault="00D21567" w:rsidP="00D21567">
      <w:pPr>
        <w:ind w:firstLine="720"/>
        <w:jc w:val="both"/>
        <w:rPr>
          <w:noProof/>
        </w:rPr>
      </w:pPr>
      <w:r>
        <w:rPr>
          <w:noProof/>
        </w:rPr>
        <w:t xml:space="preserve">         </w:t>
      </w:r>
    </w:p>
    <w:p w:rsidR="00D21567" w:rsidRDefault="00D21567" w:rsidP="00D21567">
      <w:pPr>
        <w:jc w:val="center"/>
        <w:rPr>
          <w:noProof/>
        </w:rPr>
      </w:pP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t xml:space="preserve">Члан </w:t>
      </w:r>
      <w:r>
        <w:rPr>
          <w:noProof/>
          <w:lang w:val="sr-Cyrl-CS"/>
        </w:rPr>
        <w:t>6</w:t>
      </w:r>
      <w:r>
        <w:rPr>
          <w:noProof/>
        </w:rPr>
        <w:t>.</w:t>
      </w:r>
    </w:p>
    <w:p w:rsidR="00D21567" w:rsidRDefault="00D21567" w:rsidP="00D21567">
      <w:pPr>
        <w:jc w:val="center"/>
        <w:rPr>
          <w:noProof/>
        </w:rPr>
      </w:pPr>
    </w:p>
    <w:p w:rsidR="00D21567" w:rsidRDefault="00D21567" w:rsidP="00D21567">
      <w:pPr>
        <w:ind w:firstLine="720"/>
        <w:jc w:val="both"/>
        <w:rPr>
          <w:noProof/>
        </w:rPr>
      </w:pPr>
      <w:r>
        <w:rPr>
          <w:noProof/>
        </w:rPr>
        <w:t xml:space="preserve">Наручилац задржава право да </w:t>
      </w:r>
      <w:r>
        <w:rPr>
          <w:noProof/>
          <w:lang w:val="sr-Cyrl-CS"/>
        </w:rPr>
        <w:t xml:space="preserve">у </w:t>
      </w:r>
      <w:r>
        <w:rPr>
          <w:noProof/>
        </w:rPr>
        <w:t>ток</w:t>
      </w:r>
      <w:r>
        <w:rPr>
          <w:noProof/>
          <w:lang w:val="sr-Cyrl-CS"/>
        </w:rPr>
        <w:t>у</w:t>
      </w:r>
      <w:r>
        <w:rPr>
          <w:noProof/>
        </w:rPr>
        <w:t xml:space="preserve"> реализације </w:t>
      </w:r>
      <w:r>
        <w:rPr>
          <w:noProof/>
          <w:lang w:val="sr-Cyrl-CS"/>
        </w:rPr>
        <w:t>овог у</w:t>
      </w:r>
      <w:r>
        <w:rPr>
          <w:noProof/>
        </w:rPr>
        <w:t xml:space="preserve">говора захтева од  </w:t>
      </w:r>
      <w:r>
        <w:rPr>
          <w:noProof/>
          <w:lang w:val="sr-Cyrl-CS"/>
        </w:rPr>
        <w:t>д</w:t>
      </w:r>
      <w:r>
        <w:rPr>
          <w:noProof/>
        </w:rPr>
        <w:t xml:space="preserve">обављача додатне  потврде о квалитету </w:t>
      </w:r>
      <w:r>
        <w:rPr>
          <w:noProof/>
          <w:lang w:val="sr-Cyrl-CS"/>
        </w:rPr>
        <w:t>добара која су предмет овог уговора</w:t>
      </w:r>
      <w:r>
        <w:rPr>
          <w:noProof/>
        </w:rPr>
        <w:t xml:space="preserve"> уколико се приликом испоруке посумња у </w:t>
      </w:r>
      <w:r>
        <w:rPr>
          <w:noProof/>
          <w:lang w:val="sr-Cyrl-CS"/>
        </w:rPr>
        <w:t xml:space="preserve">њихов </w:t>
      </w:r>
      <w:r>
        <w:rPr>
          <w:noProof/>
        </w:rPr>
        <w:t xml:space="preserve">квалитет, како би се утврдило да ли добра одговарају </w:t>
      </w:r>
      <w:r>
        <w:rPr>
          <w:noProof/>
          <w:lang w:val="sr-Cyrl-CS"/>
        </w:rPr>
        <w:t xml:space="preserve">прописима о </w:t>
      </w:r>
      <w:r>
        <w:rPr>
          <w:noProof/>
        </w:rPr>
        <w:t>општој безбедности производа</w:t>
      </w:r>
      <w:r>
        <w:rPr>
          <w:noProof/>
          <w:lang w:val="sr-Cyrl-CS"/>
        </w:rPr>
        <w:t>, затим прописима</w:t>
      </w:r>
      <w:r>
        <w:rPr>
          <w:noProof/>
        </w:rPr>
        <w:t xml:space="preserve"> о здравственој исправности предмета опште употребе</w:t>
      </w:r>
      <w:r>
        <w:rPr>
          <w:noProof/>
          <w:lang w:val="sr-Cyrl-CS"/>
        </w:rPr>
        <w:t xml:space="preserve">, као </w:t>
      </w:r>
      <w:r>
        <w:rPr>
          <w:noProof/>
        </w:rPr>
        <w:t>и другим важећим прописима</w:t>
      </w:r>
      <w:r>
        <w:rPr>
          <w:noProof/>
          <w:lang w:val="sr-Cyrl-CS"/>
        </w:rPr>
        <w:t>.</w:t>
      </w:r>
    </w:p>
    <w:p w:rsidR="00D21567" w:rsidRDefault="00D21567" w:rsidP="00D21567">
      <w:pPr>
        <w:jc w:val="center"/>
        <w:rPr>
          <w:lang w:val="sr-Latn-CS"/>
        </w:rPr>
      </w:pPr>
    </w:p>
    <w:p w:rsidR="00D21567" w:rsidRDefault="00D21567" w:rsidP="00D21567">
      <w:pPr>
        <w:jc w:val="center"/>
        <w:rPr>
          <w:noProof/>
        </w:rPr>
      </w:pPr>
      <w:r>
        <w:rPr>
          <w:noProof/>
        </w:rPr>
        <w:t xml:space="preserve">Члан </w:t>
      </w:r>
      <w:r>
        <w:rPr>
          <w:noProof/>
          <w:lang w:val="sr-Cyrl-CS"/>
        </w:rPr>
        <w:t>7</w:t>
      </w:r>
      <w:r>
        <w:rPr>
          <w:noProof/>
        </w:rPr>
        <w:t>.</w:t>
      </w:r>
    </w:p>
    <w:p w:rsidR="00D21567" w:rsidRDefault="00D21567" w:rsidP="00D21567">
      <w:pPr>
        <w:jc w:val="center"/>
        <w:rPr>
          <w:noProof/>
        </w:rPr>
      </w:pPr>
    </w:p>
    <w:p w:rsidR="00DC5810" w:rsidRPr="00491AA7" w:rsidRDefault="00D21567" w:rsidP="00DC5810">
      <w:pPr>
        <w:ind w:firstLine="720"/>
        <w:jc w:val="both"/>
        <w:rPr>
          <w:noProof/>
        </w:rPr>
      </w:pPr>
      <w:r>
        <w:rPr>
          <w:noProof/>
        </w:rPr>
        <w:t xml:space="preserve"> За праћење реализације</w:t>
      </w:r>
      <w:r>
        <w:rPr>
          <w:noProof/>
          <w:lang w:val="sr-Cyrl-CS"/>
        </w:rPr>
        <w:t xml:space="preserve"> техничког дела</w:t>
      </w:r>
      <w:r>
        <w:rPr>
          <w:noProof/>
        </w:rPr>
        <w:t xml:space="preserve"> овог уговора </w:t>
      </w:r>
      <w:r>
        <w:rPr>
          <w:noProof/>
          <w:lang w:val="sr-Cyrl-CS"/>
        </w:rPr>
        <w:t>у име наручиоца овлашћује се</w:t>
      </w:r>
      <w:r>
        <w:rPr>
          <w:noProof/>
        </w:rPr>
        <w:t xml:space="preserve"> </w:t>
      </w:r>
      <w:r w:rsidR="00DC5810" w:rsidRPr="002C436A">
        <w:rPr>
          <w:noProof/>
        </w:rPr>
        <w:t>Милан Иванчић, маш.инг и Синиша Радунковић.</w:t>
      </w:r>
    </w:p>
    <w:p w:rsidR="00C20195" w:rsidRDefault="00C20195" w:rsidP="00FE4B28">
      <w:pPr>
        <w:rPr>
          <w:noProof/>
        </w:rPr>
      </w:pPr>
    </w:p>
    <w:p w:rsidR="00D21567" w:rsidRDefault="00D21567" w:rsidP="00D21567">
      <w:pPr>
        <w:jc w:val="center"/>
        <w:rPr>
          <w:noProof/>
        </w:rPr>
      </w:pPr>
      <w:r>
        <w:rPr>
          <w:noProof/>
        </w:rPr>
        <w:t xml:space="preserve">Члан </w:t>
      </w:r>
      <w:r>
        <w:rPr>
          <w:noProof/>
          <w:lang w:val="sr-Cyrl-CS"/>
        </w:rPr>
        <w:t>8</w:t>
      </w:r>
      <w:r>
        <w:rPr>
          <w:noProof/>
        </w:rPr>
        <w:t>.</w:t>
      </w:r>
    </w:p>
    <w:p w:rsidR="00D21567" w:rsidRDefault="00D21567" w:rsidP="00D21567">
      <w:pPr>
        <w:jc w:val="center"/>
        <w:rPr>
          <w:noProof/>
        </w:rPr>
      </w:pPr>
    </w:p>
    <w:p w:rsidR="00D21567" w:rsidRDefault="00D21567" w:rsidP="00D21567">
      <w:pPr>
        <w:ind w:firstLine="741"/>
        <w:jc w:val="both"/>
        <w:rPr>
          <w:noProof/>
          <w:lang w:val="sr-Cyrl-CS"/>
        </w:rPr>
      </w:pPr>
      <w:r>
        <w:rPr>
          <w:noProof/>
        </w:rPr>
        <w:t>Уговорне стране ће</w:t>
      </w:r>
      <w:r>
        <w:rPr>
          <w:noProof/>
          <w:lang w:val="sr-Cyrl-CS"/>
        </w:rPr>
        <w:t xml:space="preserve"> споразумно </w:t>
      </w:r>
      <w:r>
        <w:rPr>
          <w:noProof/>
        </w:rPr>
        <w:t xml:space="preserve">решавати све спорове и разлике у тумачењу и примени овог </w:t>
      </w:r>
      <w:r>
        <w:rPr>
          <w:noProof/>
          <w:lang w:val="sr-Cyrl-CS"/>
        </w:rPr>
        <w:t>у</w:t>
      </w:r>
      <w:r>
        <w:rPr>
          <w:noProof/>
        </w:rPr>
        <w:t>говора</w:t>
      </w:r>
      <w:r>
        <w:rPr>
          <w:noProof/>
          <w:lang w:val="sr-Cyrl-CS"/>
        </w:rPr>
        <w:t>, у противном се</w:t>
      </w:r>
      <w:r>
        <w:rPr>
          <w:noProof/>
        </w:rPr>
        <w:t xml:space="preserve"> уговара надлежност суда у Новом Саду.</w:t>
      </w:r>
    </w:p>
    <w:p w:rsidR="00D21567" w:rsidRDefault="00D21567" w:rsidP="00D21567">
      <w:pPr>
        <w:ind w:firstLine="741"/>
        <w:jc w:val="both"/>
        <w:rPr>
          <w:noProof/>
          <w:lang w:val="sr-Cyrl-CS"/>
        </w:rPr>
      </w:pPr>
    </w:p>
    <w:p w:rsidR="00D21567" w:rsidRDefault="00D21567" w:rsidP="00D21567">
      <w:pPr>
        <w:jc w:val="center"/>
        <w:rPr>
          <w:noProof/>
        </w:rPr>
      </w:pPr>
      <w:r>
        <w:rPr>
          <w:noProof/>
        </w:rPr>
        <w:t xml:space="preserve">Члан </w:t>
      </w:r>
      <w:r>
        <w:rPr>
          <w:noProof/>
          <w:lang w:val="sr-Cyrl-CS"/>
        </w:rPr>
        <w:t>9</w:t>
      </w:r>
      <w:r>
        <w:rPr>
          <w:noProof/>
        </w:rPr>
        <w:t>.</w:t>
      </w:r>
    </w:p>
    <w:p w:rsidR="00D21567" w:rsidRDefault="00D21567" w:rsidP="00D21567">
      <w:pPr>
        <w:jc w:val="center"/>
        <w:rPr>
          <w:noProof/>
        </w:rPr>
      </w:pPr>
    </w:p>
    <w:p w:rsidR="00D21567" w:rsidRDefault="00D21567" w:rsidP="00D21567">
      <w:pPr>
        <w:jc w:val="both"/>
        <w:rPr>
          <w:noProof/>
        </w:rPr>
      </w:pPr>
      <w:r>
        <w:rPr>
          <w:noProof/>
        </w:rPr>
        <w:tab/>
        <w:t>Овај уговор се закључује на период до 31.12.2013. године.</w:t>
      </w:r>
    </w:p>
    <w:p w:rsidR="00D21567" w:rsidRDefault="00D21567" w:rsidP="00D21567">
      <w:pPr>
        <w:jc w:val="both"/>
        <w:rPr>
          <w:noProof/>
        </w:rPr>
      </w:pPr>
    </w:p>
    <w:p w:rsidR="00D21567" w:rsidRDefault="00D21567" w:rsidP="00D21567">
      <w:pPr>
        <w:jc w:val="center"/>
        <w:rPr>
          <w:noProof/>
        </w:rPr>
      </w:pPr>
      <w:r>
        <w:rPr>
          <w:noProof/>
        </w:rPr>
        <w:t>Члан 10.</w:t>
      </w:r>
    </w:p>
    <w:p w:rsidR="00D21567" w:rsidRDefault="00D21567" w:rsidP="00D21567">
      <w:pPr>
        <w:jc w:val="center"/>
        <w:rPr>
          <w:noProof/>
        </w:rPr>
      </w:pPr>
    </w:p>
    <w:p w:rsidR="00D21567" w:rsidRDefault="00D21567" w:rsidP="00FE4B28">
      <w:pPr>
        <w:rPr>
          <w:noProof/>
        </w:rPr>
      </w:pPr>
      <w:r>
        <w:rPr>
          <w:noProof/>
        </w:rPr>
        <w:t>Овај уговор је сачињен у</w:t>
      </w:r>
      <w:r w:rsidR="00FE4B28">
        <w:rPr>
          <w:noProof/>
        </w:rPr>
        <w:t xml:space="preserve"> четири</w:t>
      </w:r>
      <w:r w:rsidR="00FE4B28" w:rsidRPr="002C16E8">
        <w:rPr>
          <w:noProof/>
        </w:rPr>
        <w:t xml:space="preserve"> истоветн</w:t>
      </w:r>
      <w:r w:rsidR="00FE4B28">
        <w:rPr>
          <w:noProof/>
        </w:rPr>
        <w:t>а пример</w:t>
      </w:r>
      <w:r w:rsidR="00FE4B28" w:rsidRPr="002C16E8">
        <w:rPr>
          <w:noProof/>
        </w:rPr>
        <w:t>ка</w:t>
      </w:r>
      <w:r w:rsidR="00FE4B28">
        <w:rPr>
          <w:noProof/>
        </w:rPr>
        <w:t>, за сваку уговорну страну</w:t>
      </w:r>
      <w:r w:rsidR="00FE4B28" w:rsidRPr="002C16E8">
        <w:rPr>
          <w:noProof/>
        </w:rPr>
        <w:t xml:space="preserve"> </w:t>
      </w:r>
      <w:r w:rsidR="00FE4B28">
        <w:rPr>
          <w:noProof/>
        </w:rPr>
        <w:t xml:space="preserve">по </w:t>
      </w:r>
      <w:r w:rsidR="00FE4B28" w:rsidRPr="002C16E8">
        <w:rPr>
          <w:noProof/>
        </w:rPr>
        <w:t>два</w:t>
      </w:r>
      <w:r w:rsidR="00FE4B28">
        <w:rPr>
          <w:noProof/>
          <w:lang w:val="sr-Cyrl-CS"/>
        </w:rPr>
        <w:t>.</w:t>
      </w:r>
    </w:p>
    <w:p w:rsidR="00D21567" w:rsidRDefault="00D21567" w:rsidP="00D21567">
      <w:pPr>
        <w:rPr>
          <w:noProof/>
          <w:lang w:val="sr-Cyrl-CS"/>
        </w:rPr>
      </w:pPr>
    </w:p>
    <w:p w:rsidR="00D21567" w:rsidRDefault="00D21567" w:rsidP="00D21567">
      <w:pPr>
        <w:rPr>
          <w:noProof/>
          <w:lang w:val="sr-Cyrl-CS"/>
        </w:rPr>
      </w:pPr>
    </w:p>
    <w:tbl>
      <w:tblPr>
        <w:tblW w:w="9118" w:type="dxa"/>
        <w:tblLook w:val="04A0" w:firstRow="1" w:lastRow="0" w:firstColumn="1" w:lastColumn="0" w:noHBand="0" w:noVBand="1"/>
      </w:tblPr>
      <w:tblGrid>
        <w:gridCol w:w="3168"/>
        <w:gridCol w:w="1992"/>
        <w:gridCol w:w="3958"/>
      </w:tblGrid>
      <w:tr w:rsidR="00D21567" w:rsidTr="00D21567">
        <w:trPr>
          <w:trHeight w:val="347"/>
        </w:trPr>
        <w:tc>
          <w:tcPr>
            <w:tcW w:w="3168" w:type="dxa"/>
            <w:vAlign w:val="center"/>
            <w:hideMark/>
          </w:tcPr>
          <w:p w:rsidR="00D21567" w:rsidRDefault="00D21567" w:rsidP="00D21567">
            <w:pPr>
              <w:jc w:val="center"/>
              <w:rPr>
                <w:noProof/>
                <w:lang w:val="sr-Cyrl-CS"/>
              </w:rPr>
            </w:pPr>
            <w:r>
              <w:rPr>
                <w:noProof/>
              </w:rPr>
              <w:t>ЗА ПОНУЂАЧА</w:t>
            </w:r>
          </w:p>
        </w:tc>
        <w:tc>
          <w:tcPr>
            <w:tcW w:w="1992" w:type="dxa"/>
          </w:tcPr>
          <w:p w:rsidR="00D21567" w:rsidRDefault="00D21567" w:rsidP="00D21567">
            <w:pPr>
              <w:rPr>
                <w:noProof/>
              </w:rPr>
            </w:pPr>
          </w:p>
        </w:tc>
        <w:tc>
          <w:tcPr>
            <w:tcW w:w="3958" w:type="dxa"/>
            <w:vAlign w:val="center"/>
            <w:hideMark/>
          </w:tcPr>
          <w:p w:rsidR="00D21567" w:rsidRDefault="00D21567" w:rsidP="00D21567">
            <w:pPr>
              <w:jc w:val="center"/>
              <w:rPr>
                <w:noProof/>
                <w:lang w:val="sr-Cyrl-CS"/>
              </w:rPr>
            </w:pPr>
            <w:r>
              <w:rPr>
                <w:noProof/>
              </w:rPr>
              <w:t>ЗА НАРУЧИОЦА</w:t>
            </w:r>
          </w:p>
        </w:tc>
      </w:tr>
    </w:tbl>
    <w:p w:rsidR="00D21567" w:rsidRDefault="00D21567" w:rsidP="00D21567">
      <w:pPr>
        <w:jc w:val="both"/>
        <w:rPr>
          <w:noProof/>
        </w:rPr>
      </w:pPr>
    </w:p>
    <w:p w:rsidR="00D21567" w:rsidRDefault="00D21567" w:rsidP="00D21567">
      <w:pPr>
        <w:jc w:val="both"/>
        <w:rPr>
          <w:noProof/>
        </w:rPr>
      </w:pPr>
    </w:p>
    <w:p w:rsidR="00D21567" w:rsidRDefault="00D21567" w:rsidP="00D21567">
      <w:pPr>
        <w:jc w:val="both"/>
        <w:rPr>
          <w:noProof/>
        </w:rPr>
      </w:pPr>
    </w:p>
    <w:p w:rsidR="00D21567" w:rsidRDefault="00D21567" w:rsidP="00D21567">
      <w:pPr>
        <w:jc w:val="both"/>
        <w:rPr>
          <w:noProof/>
        </w:rPr>
      </w:pPr>
    </w:p>
    <w:p w:rsidR="00D21567" w:rsidRDefault="00D21567" w:rsidP="00D21567">
      <w:pPr>
        <w:jc w:val="both"/>
        <w:rPr>
          <w:noProof/>
        </w:rPr>
      </w:pPr>
    </w:p>
    <w:p w:rsidR="000C4392" w:rsidRPr="007A50B5" w:rsidRDefault="000C4392" w:rsidP="007B1C89">
      <w:pPr>
        <w:pStyle w:val="ListParagraph"/>
        <w:numPr>
          <w:ilvl w:val="0"/>
          <w:numId w:val="11"/>
        </w:numPr>
        <w:jc w:val="center"/>
        <w:rPr>
          <w:b/>
          <w:noProof/>
        </w:rPr>
      </w:pPr>
      <w:r w:rsidRPr="007A50B5">
        <w:rPr>
          <w:b/>
          <w:noProof/>
        </w:rPr>
        <w:t>ОБРАЗАЦ ТРОШКОВА ПРИПРЕМЕ ПОНУДЕ;</w:t>
      </w:r>
    </w:p>
    <w:p w:rsidR="000C4392" w:rsidRDefault="000C4392" w:rsidP="007B1C89">
      <w:pPr>
        <w:jc w:val="center"/>
        <w:rPr>
          <w:b/>
          <w:noProof/>
        </w:rPr>
      </w:pPr>
    </w:p>
    <w:p w:rsidR="000C4392" w:rsidRDefault="000C4392" w:rsidP="000C4392">
      <w:pPr>
        <w:jc w:val="center"/>
        <w:rPr>
          <w:b/>
          <w:noProof/>
        </w:rPr>
      </w:pPr>
    </w:p>
    <w:p w:rsidR="000C4392" w:rsidRDefault="000C4392" w:rsidP="000C4392">
      <w:pPr>
        <w:rPr>
          <w:b/>
          <w:noProof/>
        </w:rPr>
      </w:pPr>
    </w:p>
    <w:tbl>
      <w:tblPr>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0C4392" w:rsidRPr="008B7475" w:rsidTr="004E0A2D">
        <w:tc>
          <w:tcPr>
            <w:tcW w:w="8928" w:type="dxa"/>
            <w:gridSpan w:val="5"/>
            <w:tcBorders>
              <w:bottom w:val="single" w:sz="4" w:space="0" w:color="auto"/>
            </w:tcBorders>
          </w:tcPr>
          <w:p w:rsidR="000C4392" w:rsidRPr="008B7475" w:rsidRDefault="000C4392" w:rsidP="000C4392">
            <w:pPr>
              <w:spacing w:before="100" w:beforeAutospacing="1" w:line="210" w:lineRule="atLeast"/>
              <w:jc w:val="center"/>
              <w:rPr>
                <w:b/>
                <w:noProof/>
              </w:rPr>
            </w:pPr>
            <w:r w:rsidRPr="008B7475">
              <w:rPr>
                <w:b/>
                <w:noProof/>
              </w:rPr>
              <w:t>Трошкови израде узорка или модела (Уколико постоје)</w:t>
            </w:r>
          </w:p>
        </w:tc>
      </w:tr>
      <w:tr w:rsidR="000C4392" w:rsidRPr="008B7475" w:rsidTr="004E0A2D">
        <w:tc>
          <w:tcPr>
            <w:tcW w:w="180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r w:rsidRPr="008B7475">
              <w:rPr>
                <w:b/>
                <w:noProof/>
              </w:rPr>
              <w:t>Назив трошка</w:t>
            </w:r>
          </w:p>
        </w:tc>
        <w:tc>
          <w:tcPr>
            <w:tcW w:w="179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88"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83"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57"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r>
      <w:tr w:rsidR="000C4392" w:rsidRPr="008B7475" w:rsidTr="004E0A2D">
        <w:tc>
          <w:tcPr>
            <w:tcW w:w="1805" w:type="dxa"/>
            <w:tcBorders>
              <w:top w:val="single" w:sz="4" w:space="0" w:color="auto"/>
              <w:left w:val="single" w:sz="4" w:space="0" w:color="auto"/>
              <w:bottom w:val="single" w:sz="4" w:space="0" w:color="auto"/>
              <w:right w:val="single" w:sz="4" w:space="0" w:color="auto"/>
            </w:tcBorders>
          </w:tcPr>
          <w:p w:rsidR="000C4392" w:rsidRPr="008B7475" w:rsidRDefault="000C4392" w:rsidP="00CC7637">
            <w:pPr>
              <w:spacing w:before="100" w:beforeAutospacing="1" w:line="210" w:lineRule="atLeast"/>
              <w:rPr>
                <w:b/>
                <w:noProof/>
              </w:rPr>
            </w:pPr>
            <w:r w:rsidRPr="008B7475">
              <w:rPr>
                <w:b/>
                <w:noProof/>
              </w:rPr>
              <w:t>Вредност</w:t>
            </w:r>
            <w:r w:rsidR="006A004D">
              <w:rPr>
                <w:b/>
                <w:noProof/>
              </w:rPr>
              <w:t xml:space="preserve"> у </w:t>
            </w:r>
            <w:r w:rsidR="00CC7637">
              <w:rPr>
                <w:b/>
                <w:noProof/>
              </w:rPr>
              <w:t xml:space="preserve"> динарима </w:t>
            </w:r>
          </w:p>
        </w:tc>
        <w:tc>
          <w:tcPr>
            <w:tcW w:w="179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center"/>
              <w:rPr>
                <w:b/>
                <w:noProof/>
              </w:rPr>
            </w:pPr>
          </w:p>
        </w:tc>
        <w:tc>
          <w:tcPr>
            <w:tcW w:w="1788"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center"/>
              <w:rPr>
                <w:b/>
                <w:noProof/>
              </w:rPr>
            </w:pPr>
          </w:p>
        </w:tc>
        <w:tc>
          <w:tcPr>
            <w:tcW w:w="1783"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center"/>
              <w:rPr>
                <w:b/>
                <w:noProof/>
              </w:rPr>
            </w:pPr>
          </w:p>
        </w:tc>
        <w:tc>
          <w:tcPr>
            <w:tcW w:w="1757"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center"/>
              <w:rPr>
                <w:b/>
                <w:noProof/>
              </w:rPr>
            </w:pPr>
          </w:p>
        </w:tc>
      </w:tr>
      <w:tr w:rsidR="000C4392" w:rsidRPr="008B7475" w:rsidTr="004E0A2D">
        <w:tc>
          <w:tcPr>
            <w:tcW w:w="8928" w:type="dxa"/>
            <w:gridSpan w:val="5"/>
            <w:tcBorders>
              <w:top w:val="single" w:sz="4" w:space="0" w:color="auto"/>
              <w:bottom w:val="single" w:sz="4" w:space="0" w:color="auto"/>
            </w:tcBorders>
          </w:tcPr>
          <w:p w:rsidR="000C4392" w:rsidRPr="008B7475" w:rsidRDefault="000C4392" w:rsidP="000C4392">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0C4392" w:rsidRPr="008B7475" w:rsidTr="004E0A2D">
        <w:tc>
          <w:tcPr>
            <w:tcW w:w="180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r w:rsidRPr="008B7475">
              <w:rPr>
                <w:b/>
                <w:noProof/>
              </w:rPr>
              <w:t>Назив трошка</w:t>
            </w:r>
          </w:p>
        </w:tc>
        <w:tc>
          <w:tcPr>
            <w:tcW w:w="179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88"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83"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57"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r>
      <w:tr w:rsidR="000C4392" w:rsidRPr="008B7475" w:rsidTr="004E0A2D">
        <w:tc>
          <w:tcPr>
            <w:tcW w:w="180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rPr>
                <w:b/>
                <w:noProof/>
              </w:rPr>
            </w:pPr>
            <w:r w:rsidRPr="008B7475">
              <w:rPr>
                <w:b/>
                <w:noProof/>
              </w:rPr>
              <w:t>Вредност</w:t>
            </w:r>
            <w:r>
              <w:rPr>
                <w:b/>
                <w:noProof/>
              </w:rPr>
              <w:t xml:space="preserve"> у динарима</w:t>
            </w:r>
          </w:p>
        </w:tc>
        <w:tc>
          <w:tcPr>
            <w:tcW w:w="179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88"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83"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57"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r>
    </w:tbl>
    <w:p w:rsidR="000C4392" w:rsidRDefault="000C4392" w:rsidP="000C4392">
      <w:pPr>
        <w:rPr>
          <w:b/>
          <w:noProof/>
        </w:rPr>
      </w:pPr>
    </w:p>
    <w:p w:rsidR="000C4392" w:rsidRDefault="000C4392" w:rsidP="000C4392">
      <w:pPr>
        <w:rPr>
          <w:b/>
          <w:noProof/>
        </w:rPr>
      </w:pPr>
    </w:p>
    <w:p w:rsidR="000C4392" w:rsidRDefault="000C4392" w:rsidP="000C4392">
      <w:pPr>
        <w:rPr>
          <w:b/>
          <w:noProof/>
        </w:rPr>
      </w:pPr>
    </w:p>
    <w:p w:rsidR="000C4392" w:rsidRDefault="000C4392" w:rsidP="000C4392">
      <w:pPr>
        <w:rPr>
          <w:b/>
          <w:noProof/>
          <w:lang w:val="sr-Latn-CS"/>
        </w:rPr>
      </w:pPr>
    </w:p>
    <w:p w:rsidR="000C4392" w:rsidRPr="006C6C91" w:rsidRDefault="000C4392" w:rsidP="00CF2705">
      <w:pPr>
        <w:pStyle w:val="ListParagraph"/>
        <w:numPr>
          <w:ilvl w:val="0"/>
          <w:numId w:val="4"/>
        </w:numPr>
        <w:rPr>
          <w:noProof/>
        </w:rPr>
      </w:pPr>
      <w:r w:rsidRPr="00DE1B0A">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Pr="006C6C91">
        <w:rPr>
          <w:noProof/>
        </w:rPr>
        <w:t>.</w:t>
      </w:r>
    </w:p>
    <w:p w:rsidR="000C4392" w:rsidRPr="006C6C91" w:rsidRDefault="000C4392" w:rsidP="00CF2705">
      <w:pPr>
        <w:pStyle w:val="ListParagraph"/>
        <w:numPr>
          <w:ilvl w:val="0"/>
          <w:numId w:val="4"/>
        </w:numPr>
        <w:rPr>
          <w:noProof/>
        </w:rPr>
      </w:pPr>
      <w:r>
        <w:rPr>
          <w:noProof/>
        </w:rPr>
        <w:t>Трошкове припреме и</w:t>
      </w:r>
      <w:r w:rsidRPr="006C6C91">
        <w:rPr>
          <w:noProof/>
        </w:rPr>
        <w:t xml:space="preserve"> подношења </w:t>
      </w:r>
      <w:r>
        <w:rPr>
          <w:noProof/>
        </w:rPr>
        <w:t>понуде сноси искључиво понуђач и</w:t>
      </w:r>
      <w:r w:rsidRPr="006C6C91">
        <w:rPr>
          <w:noProof/>
        </w:rPr>
        <w:t xml:space="preserve"> не може тражити од наручиоца накн</w:t>
      </w:r>
      <w:r w:rsidRPr="00214E9B">
        <w:rPr>
          <w:noProof/>
        </w:rPr>
        <w:t>а</w:t>
      </w:r>
      <w:r w:rsidRPr="006C6C91">
        <w:rPr>
          <w:noProof/>
        </w:rPr>
        <w:t>ду трошкова.</w:t>
      </w:r>
    </w:p>
    <w:p w:rsidR="000C4392" w:rsidRDefault="000C4392" w:rsidP="000C4392">
      <w:pPr>
        <w:rPr>
          <w:b/>
          <w:noProof/>
        </w:rPr>
      </w:pPr>
    </w:p>
    <w:p w:rsidR="000C4392" w:rsidRDefault="000C4392" w:rsidP="000C4392">
      <w:pPr>
        <w:rPr>
          <w:b/>
          <w:noProof/>
        </w:rPr>
      </w:pPr>
    </w:p>
    <w:tbl>
      <w:tblPr>
        <w:tblpPr w:leftFromText="180" w:rightFromText="180" w:vertAnchor="text" w:horzAnchor="margin" w:tblpY="6240"/>
        <w:tblW w:w="0" w:type="auto"/>
        <w:tblLook w:val="04A0" w:firstRow="1" w:lastRow="0" w:firstColumn="1" w:lastColumn="0" w:noHBand="0" w:noVBand="1"/>
      </w:tblPr>
      <w:tblGrid>
        <w:gridCol w:w="3290"/>
        <w:gridCol w:w="2707"/>
        <w:gridCol w:w="3289"/>
      </w:tblGrid>
      <w:tr w:rsidR="003D7E32" w:rsidRPr="008B7475" w:rsidTr="003D7E32">
        <w:tc>
          <w:tcPr>
            <w:tcW w:w="3290" w:type="dxa"/>
            <w:tcBorders>
              <w:bottom w:val="single" w:sz="4" w:space="0" w:color="auto"/>
            </w:tcBorders>
          </w:tcPr>
          <w:p w:rsidR="003D7E32" w:rsidRPr="008B7475" w:rsidRDefault="003D7E32" w:rsidP="003D7E32">
            <w:pPr>
              <w:rPr>
                <w:highlight w:val="yellow"/>
              </w:rPr>
            </w:pPr>
          </w:p>
        </w:tc>
        <w:tc>
          <w:tcPr>
            <w:tcW w:w="2707" w:type="dxa"/>
          </w:tcPr>
          <w:p w:rsidR="003D7E32" w:rsidRPr="008B7475" w:rsidRDefault="003D7E32" w:rsidP="003D7E32">
            <w:pPr>
              <w:rPr>
                <w:highlight w:val="yellow"/>
              </w:rPr>
            </w:pPr>
          </w:p>
        </w:tc>
        <w:tc>
          <w:tcPr>
            <w:tcW w:w="3289" w:type="dxa"/>
            <w:tcBorders>
              <w:bottom w:val="single" w:sz="4" w:space="0" w:color="auto"/>
            </w:tcBorders>
          </w:tcPr>
          <w:p w:rsidR="003D7E32" w:rsidRPr="008B7475" w:rsidRDefault="003D7E32" w:rsidP="003D7E32">
            <w:pPr>
              <w:rPr>
                <w:highlight w:val="yellow"/>
              </w:rPr>
            </w:pPr>
          </w:p>
        </w:tc>
      </w:tr>
      <w:tr w:rsidR="003D7E32" w:rsidRPr="008B7475" w:rsidTr="003D7E32">
        <w:tc>
          <w:tcPr>
            <w:tcW w:w="3290" w:type="dxa"/>
            <w:tcBorders>
              <w:top w:val="single" w:sz="4" w:space="0" w:color="auto"/>
            </w:tcBorders>
          </w:tcPr>
          <w:p w:rsidR="003D7E32" w:rsidRPr="008B7475" w:rsidRDefault="003D7E32" w:rsidP="003D7E32">
            <w:pPr>
              <w:jc w:val="center"/>
              <w:rPr>
                <w:highlight w:val="yellow"/>
              </w:rPr>
            </w:pPr>
            <w:r>
              <w:t>НАЗИВ</w:t>
            </w:r>
            <w:r w:rsidRPr="008B7475">
              <w:t xml:space="preserve"> </w:t>
            </w:r>
            <w:r>
              <w:t>ПОНУЂАЧА</w:t>
            </w:r>
          </w:p>
        </w:tc>
        <w:tc>
          <w:tcPr>
            <w:tcW w:w="2707" w:type="dxa"/>
          </w:tcPr>
          <w:p w:rsidR="003D7E32" w:rsidRPr="008B7475" w:rsidRDefault="003D7E32" w:rsidP="003D7E32">
            <w:pPr>
              <w:jc w:val="center"/>
            </w:pPr>
            <w:r>
              <w:t>М</w:t>
            </w:r>
            <w:r w:rsidRPr="008B7475">
              <w:t>.</w:t>
            </w:r>
            <w:r>
              <w:t>П</w:t>
            </w:r>
            <w:r w:rsidRPr="008B7475">
              <w:t>.</w:t>
            </w:r>
          </w:p>
        </w:tc>
        <w:tc>
          <w:tcPr>
            <w:tcW w:w="3289" w:type="dxa"/>
            <w:tcBorders>
              <w:top w:val="single" w:sz="4" w:space="0" w:color="auto"/>
            </w:tcBorders>
          </w:tcPr>
          <w:p w:rsidR="003D7E32" w:rsidRPr="008B7475" w:rsidRDefault="003D7E32" w:rsidP="003D7E32">
            <w:pPr>
              <w:jc w:val="center"/>
              <w:rPr>
                <w:highlight w:val="yellow"/>
              </w:rPr>
            </w:pPr>
            <w:r>
              <w:t>ПОТПИС</w:t>
            </w:r>
            <w:r w:rsidRPr="008B7475">
              <w:t xml:space="preserve"> </w:t>
            </w:r>
            <w:r>
              <w:t>ПОНУЂАЧА</w:t>
            </w:r>
          </w:p>
        </w:tc>
      </w:tr>
    </w:tbl>
    <w:p w:rsidR="000C4392" w:rsidRDefault="000C4392" w:rsidP="000C4392">
      <w:pPr>
        <w:rPr>
          <w:b/>
          <w:noProof/>
        </w:rPr>
      </w:pPr>
    </w:p>
    <w:p w:rsidR="00EB03EC" w:rsidRDefault="00EB03EC">
      <w:pPr>
        <w:rPr>
          <w:b/>
        </w:rPr>
      </w:pPr>
      <w:r>
        <w:rPr>
          <w:b/>
        </w:rPr>
        <w:br w:type="page"/>
      </w:r>
    </w:p>
    <w:p w:rsidR="00BB1D6B" w:rsidRPr="008B7475" w:rsidRDefault="00BB1D6B">
      <w:pPr>
        <w:rPr>
          <w:b/>
        </w:rPr>
      </w:pPr>
    </w:p>
    <w:p w:rsidR="00B579EA" w:rsidRPr="008B7475" w:rsidRDefault="00553184" w:rsidP="000B2369">
      <w:pPr>
        <w:pStyle w:val="BodyText"/>
        <w:numPr>
          <w:ilvl w:val="0"/>
          <w:numId w:val="11"/>
        </w:numPr>
        <w:jc w:val="center"/>
        <w:rPr>
          <w:b/>
          <w:szCs w:val="24"/>
        </w:rPr>
      </w:pPr>
      <w:r>
        <w:rPr>
          <w:b/>
          <w:szCs w:val="24"/>
        </w:rPr>
        <w:t>ИЗЈАВА</w:t>
      </w:r>
      <w:r w:rsidR="00C934EB" w:rsidRPr="008B7475">
        <w:rPr>
          <w:b/>
          <w:szCs w:val="24"/>
        </w:rPr>
        <w:t xml:space="preserve"> </w:t>
      </w:r>
      <w:r>
        <w:rPr>
          <w:b/>
          <w:szCs w:val="24"/>
        </w:rPr>
        <w:t>О</w:t>
      </w:r>
      <w:r w:rsidR="00C934EB" w:rsidRPr="008B7475">
        <w:rPr>
          <w:b/>
          <w:szCs w:val="24"/>
        </w:rPr>
        <w:t xml:space="preserve"> </w:t>
      </w:r>
      <w:r>
        <w:rPr>
          <w:b/>
          <w:szCs w:val="24"/>
        </w:rPr>
        <w:t>НЕЗАВИСНОЈ</w:t>
      </w:r>
      <w:r w:rsidR="00C934EB" w:rsidRPr="008B7475">
        <w:rPr>
          <w:b/>
          <w:szCs w:val="24"/>
        </w:rPr>
        <w:t xml:space="preserve"> </w:t>
      </w:r>
      <w:r>
        <w:rPr>
          <w:b/>
          <w:szCs w:val="24"/>
        </w:rPr>
        <w:t>ПОНУДИ</w:t>
      </w:r>
    </w:p>
    <w:p w:rsidR="00761EB2" w:rsidRPr="008B7475" w:rsidRDefault="00761EB2" w:rsidP="00761EB2">
      <w:pPr>
        <w:spacing w:before="100" w:beforeAutospacing="1" w:line="210" w:lineRule="atLeast"/>
        <w:ind w:firstLine="480"/>
        <w:jc w:val="both"/>
      </w:pPr>
    </w:p>
    <w:p w:rsidR="00761EB2" w:rsidRPr="008B7475" w:rsidRDefault="00761EB2" w:rsidP="00761EB2">
      <w:pPr>
        <w:spacing w:before="100" w:beforeAutospacing="1" w:line="210" w:lineRule="atLeast"/>
        <w:ind w:firstLine="480"/>
        <w:jc w:val="both"/>
      </w:pPr>
    </w:p>
    <w:p w:rsidR="00761EB2" w:rsidRPr="008B7475" w:rsidRDefault="00761EB2" w:rsidP="00761EB2">
      <w:pPr>
        <w:spacing w:before="100" w:beforeAutospacing="1" w:line="210" w:lineRule="atLeast"/>
        <w:ind w:firstLine="480"/>
        <w:jc w:val="both"/>
      </w:pPr>
    </w:p>
    <w:p w:rsidR="00761EB2" w:rsidRPr="008B7475" w:rsidRDefault="00761EB2" w:rsidP="00761EB2">
      <w:pPr>
        <w:spacing w:before="100" w:beforeAutospacing="1" w:line="210" w:lineRule="atLeast"/>
        <w:ind w:firstLine="480"/>
        <w:jc w:val="both"/>
      </w:pPr>
    </w:p>
    <w:p w:rsidR="00761EB2" w:rsidRPr="008B7475" w:rsidRDefault="00761EB2" w:rsidP="00761EB2">
      <w:pPr>
        <w:spacing w:before="100" w:beforeAutospacing="1" w:line="210" w:lineRule="atLeast"/>
        <w:ind w:firstLine="480"/>
        <w:jc w:val="both"/>
      </w:pPr>
    </w:p>
    <w:p w:rsidR="00761EB2" w:rsidRPr="008B7475" w:rsidRDefault="00761EB2" w:rsidP="00761EB2">
      <w:pPr>
        <w:spacing w:before="100" w:beforeAutospacing="1" w:line="210" w:lineRule="atLeast"/>
        <w:ind w:firstLine="480"/>
        <w:jc w:val="both"/>
      </w:pPr>
    </w:p>
    <w:p w:rsidR="00761EB2" w:rsidRPr="008B7475" w:rsidRDefault="00761EB2" w:rsidP="00761EB2">
      <w:pPr>
        <w:spacing w:before="100" w:beforeAutospacing="1" w:line="210" w:lineRule="atLeast"/>
        <w:ind w:firstLine="480"/>
        <w:jc w:val="both"/>
      </w:pPr>
    </w:p>
    <w:p w:rsidR="00761EB2" w:rsidRPr="008B7475" w:rsidRDefault="00761EB2" w:rsidP="00761EB2"/>
    <w:p w:rsidR="00E902C3" w:rsidRPr="008B7475" w:rsidRDefault="00553184" w:rsidP="00FE4B28">
      <w:pPr>
        <w:ind w:firstLine="720"/>
      </w:pPr>
      <w:r>
        <w:t>Понуђач</w:t>
      </w:r>
      <w:r w:rsidR="00E902C3" w:rsidRPr="008B7475">
        <w:t xml:space="preserve"> </w:t>
      </w:r>
      <w:r>
        <w:t>под</w:t>
      </w:r>
      <w:r w:rsidR="00E902C3" w:rsidRPr="008B7475">
        <w:t xml:space="preserve"> </w:t>
      </w:r>
      <w:r>
        <w:t>пуном</w:t>
      </w:r>
      <w:r w:rsidR="00E902C3" w:rsidRPr="008B7475">
        <w:t xml:space="preserve"> </w:t>
      </w:r>
      <w:r>
        <w:t>материјалном</w:t>
      </w:r>
      <w:r w:rsidR="00E902C3" w:rsidRPr="008B7475">
        <w:t xml:space="preserve"> </w:t>
      </w:r>
      <w:r>
        <w:t>и</w:t>
      </w:r>
      <w:r w:rsidR="00E902C3" w:rsidRPr="008B7475">
        <w:t xml:space="preserve"> </w:t>
      </w:r>
      <w:r>
        <w:t>кривичном</w:t>
      </w:r>
      <w:r w:rsidR="00E902C3" w:rsidRPr="008B7475">
        <w:t xml:space="preserve"> </w:t>
      </w:r>
      <w:r>
        <w:t>одговорношћу</w:t>
      </w:r>
      <w:r w:rsidR="00E902C3" w:rsidRPr="008B7475">
        <w:t xml:space="preserve"> </w:t>
      </w:r>
      <w:r>
        <w:t>потврђује</w:t>
      </w:r>
      <w:r w:rsidR="00E902C3" w:rsidRPr="008B7475">
        <w:t xml:space="preserve"> </w:t>
      </w:r>
      <w:r>
        <w:t>да</w:t>
      </w:r>
      <w:r w:rsidR="00E902C3" w:rsidRPr="008B7475">
        <w:t xml:space="preserve"> </w:t>
      </w:r>
      <w:r>
        <w:t>је</w:t>
      </w:r>
      <w:r w:rsidR="00E902C3" w:rsidRPr="008B7475">
        <w:t xml:space="preserve"> </w:t>
      </w:r>
      <w:r>
        <w:t>понуду</w:t>
      </w:r>
      <w:r w:rsidR="00E902C3" w:rsidRPr="008B7475">
        <w:t xml:space="preserve"> </w:t>
      </w:r>
      <w:r>
        <w:t>поднео</w:t>
      </w:r>
      <w:r w:rsidR="00E902C3" w:rsidRPr="008B7475">
        <w:t xml:space="preserve"> </w:t>
      </w:r>
      <w:r>
        <w:t>независно</w:t>
      </w:r>
      <w:r w:rsidR="00E902C3" w:rsidRPr="008B7475">
        <w:t xml:space="preserve">, </w:t>
      </w:r>
      <w:r>
        <w:t>без</w:t>
      </w:r>
      <w:r w:rsidR="00E902C3" w:rsidRPr="008B7475">
        <w:t xml:space="preserve"> </w:t>
      </w:r>
      <w:r>
        <w:t>договора</w:t>
      </w:r>
      <w:r w:rsidR="00E902C3" w:rsidRPr="008B7475">
        <w:t xml:space="preserve"> </w:t>
      </w:r>
      <w:r>
        <w:t>са</w:t>
      </w:r>
      <w:r w:rsidR="00E902C3" w:rsidRPr="008B7475">
        <w:t xml:space="preserve"> </w:t>
      </w:r>
      <w:r>
        <w:t>другим</w:t>
      </w:r>
      <w:r w:rsidR="00E902C3" w:rsidRPr="008B7475">
        <w:t xml:space="preserve"> </w:t>
      </w:r>
      <w:r>
        <w:t>понуђачима</w:t>
      </w:r>
      <w:r w:rsidR="00E902C3" w:rsidRPr="008B7475">
        <w:t xml:space="preserve"> </w:t>
      </w:r>
      <w:r>
        <w:t>или</w:t>
      </w:r>
      <w:r w:rsidR="00E902C3" w:rsidRPr="008B7475">
        <w:t xml:space="preserve"> </w:t>
      </w:r>
      <w:r>
        <w:t>заинтересованим</w:t>
      </w:r>
      <w:r w:rsidR="00E902C3" w:rsidRPr="008B7475">
        <w:t xml:space="preserve"> </w:t>
      </w:r>
      <w:r>
        <w:t>лицима</w:t>
      </w:r>
      <w:r w:rsidR="00E902C3" w:rsidRPr="008B7475">
        <w:t>.</w:t>
      </w:r>
    </w:p>
    <w:p w:rsidR="00761EB2" w:rsidRPr="008B7475" w:rsidRDefault="00761EB2" w:rsidP="00761EB2"/>
    <w:p w:rsidR="00761EB2" w:rsidRPr="008B7475" w:rsidRDefault="00761EB2" w:rsidP="00761EB2"/>
    <w:p w:rsidR="00761EB2" w:rsidRPr="008B7475" w:rsidRDefault="00761EB2" w:rsidP="00761EB2">
      <w:pPr>
        <w:spacing w:before="100" w:beforeAutospacing="1" w:line="210" w:lineRule="atLeast"/>
        <w:ind w:firstLine="480"/>
        <w:jc w:val="both"/>
      </w:pPr>
    </w:p>
    <w:p w:rsidR="00E902C3" w:rsidRPr="008B7475" w:rsidRDefault="00E902C3" w:rsidP="00E902C3">
      <w:pPr>
        <w:pStyle w:val="BodyText"/>
        <w:rPr>
          <w:b/>
          <w:szCs w:val="24"/>
        </w:rPr>
      </w:pPr>
    </w:p>
    <w:tbl>
      <w:tblPr>
        <w:tblpPr w:leftFromText="180" w:rightFromText="180" w:vertAnchor="text" w:horzAnchor="margin" w:tblpY="6221"/>
        <w:tblW w:w="0" w:type="auto"/>
        <w:tblLook w:val="04A0" w:firstRow="1" w:lastRow="0" w:firstColumn="1" w:lastColumn="0" w:noHBand="0" w:noVBand="1"/>
      </w:tblPr>
      <w:tblGrid>
        <w:gridCol w:w="3290"/>
        <w:gridCol w:w="2708"/>
        <w:gridCol w:w="3290"/>
      </w:tblGrid>
      <w:tr w:rsidR="00AF5C0B" w:rsidRPr="008B7475" w:rsidTr="00AF5C0B">
        <w:tc>
          <w:tcPr>
            <w:tcW w:w="3290" w:type="dxa"/>
            <w:tcBorders>
              <w:bottom w:val="single" w:sz="4" w:space="0" w:color="auto"/>
            </w:tcBorders>
          </w:tcPr>
          <w:p w:rsidR="00AF5C0B" w:rsidRPr="008B7475" w:rsidRDefault="00AF5C0B" w:rsidP="00AF5C0B">
            <w:pPr>
              <w:rPr>
                <w:highlight w:val="yellow"/>
              </w:rPr>
            </w:pPr>
          </w:p>
        </w:tc>
        <w:tc>
          <w:tcPr>
            <w:tcW w:w="2708" w:type="dxa"/>
          </w:tcPr>
          <w:p w:rsidR="00AF5C0B" w:rsidRPr="008B7475" w:rsidRDefault="00AF5C0B" w:rsidP="00AF5C0B">
            <w:pPr>
              <w:rPr>
                <w:highlight w:val="yellow"/>
              </w:rPr>
            </w:pPr>
          </w:p>
        </w:tc>
        <w:tc>
          <w:tcPr>
            <w:tcW w:w="3290" w:type="dxa"/>
            <w:tcBorders>
              <w:bottom w:val="single" w:sz="4" w:space="0" w:color="auto"/>
            </w:tcBorders>
          </w:tcPr>
          <w:p w:rsidR="00AF5C0B" w:rsidRPr="008B7475" w:rsidRDefault="00AF5C0B" w:rsidP="00AF5C0B">
            <w:pPr>
              <w:rPr>
                <w:highlight w:val="yellow"/>
              </w:rPr>
            </w:pPr>
          </w:p>
        </w:tc>
      </w:tr>
      <w:tr w:rsidR="00AF5C0B" w:rsidRPr="008B7475" w:rsidTr="00AF5C0B">
        <w:tc>
          <w:tcPr>
            <w:tcW w:w="3290" w:type="dxa"/>
            <w:tcBorders>
              <w:top w:val="single" w:sz="4" w:space="0" w:color="auto"/>
            </w:tcBorders>
          </w:tcPr>
          <w:p w:rsidR="00AF5C0B" w:rsidRPr="008B7475" w:rsidRDefault="00553184" w:rsidP="00AF5C0B">
            <w:pPr>
              <w:jc w:val="center"/>
              <w:rPr>
                <w:highlight w:val="yellow"/>
              </w:rPr>
            </w:pPr>
            <w:r>
              <w:t>НАЗИВ</w:t>
            </w:r>
            <w:r w:rsidR="00AF5C0B" w:rsidRPr="008B7475">
              <w:t xml:space="preserve"> </w:t>
            </w:r>
            <w:r>
              <w:t>ПОНУЂАЧА</w:t>
            </w:r>
          </w:p>
        </w:tc>
        <w:tc>
          <w:tcPr>
            <w:tcW w:w="2708" w:type="dxa"/>
          </w:tcPr>
          <w:p w:rsidR="00AF5C0B" w:rsidRPr="008B7475" w:rsidRDefault="00553184" w:rsidP="00AF5C0B">
            <w:pPr>
              <w:jc w:val="center"/>
            </w:pPr>
            <w:r>
              <w:t>М</w:t>
            </w:r>
            <w:r w:rsidR="00AF5C0B" w:rsidRPr="008B7475">
              <w:t>.</w:t>
            </w:r>
            <w:r>
              <w:t>П</w:t>
            </w:r>
            <w:r w:rsidR="00AF5C0B" w:rsidRPr="008B7475">
              <w:t>.</w:t>
            </w:r>
          </w:p>
        </w:tc>
        <w:tc>
          <w:tcPr>
            <w:tcW w:w="3290" w:type="dxa"/>
            <w:tcBorders>
              <w:top w:val="single" w:sz="4" w:space="0" w:color="auto"/>
            </w:tcBorders>
          </w:tcPr>
          <w:p w:rsidR="00AF5C0B" w:rsidRPr="008B7475" w:rsidRDefault="00553184" w:rsidP="00AF5C0B">
            <w:pPr>
              <w:jc w:val="center"/>
              <w:rPr>
                <w:highlight w:val="yellow"/>
              </w:rPr>
            </w:pPr>
            <w:r>
              <w:t>ПОТПИС</w:t>
            </w:r>
            <w:r w:rsidR="00AF5C0B" w:rsidRPr="008B7475">
              <w:t xml:space="preserve"> </w:t>
            </w:r>
            <w:r>
              <w:t>ПОНУЂАЧА</w:t>
            </w:r>
          </w:p>
        </w:tc>
      </w:tr>
    </w:tbl>
    <w:p w:rsidR="00C908FC" w:rsidRDefault="00C908FC" w:rsidP="00E902C3">
      <w:pPr>
        <w:pStyle w:val="BodyText"/>
        <w:rPr>
          <w:b/>
          <w:szCs w:val="24"/>
        </w:rPr>
      </w:pPr>
    </w:p>
    <w:p w:rsidR="00884226" w:rsidRPr="00884226" w:rsidRDefault="00C908FC" w:rsidP="00884226">
      <w:pPr>
        <w:rPr>
          <w:b/>
        </w:rPr>
      </w:pPr>
      <w:r>
        <w:rPr>
          <w:b/>
        </w:rPr>
        <w:br w:type="page"/>
      </w:r>
    </w:p>
    <w:p w:rsidR="00884226" w:rsidRDefault="00884226" w:rsidP="00884226">
      <w:pPr>
        <w:jc w:val="center"/>
        <w:rPr>
          <w:b/>
        </w:rPr>
        <w:sectPr w:rsidR="00884226" w:rsidSect="001458E4">
          <w:headerReference w:type="default" r:id="rId13"/>
          <w:footerReference w:type="even" r:id="rId14"/>
          <w:footerReference w:type="default" r:id="rId15"/>
          <w:pgSz w:w="11906" w:h="16838"/>
          <w:pgMar w:top="1417" w:right="1417" w:bottom="1417" w:left="1417" w:header="709" w:footer="709" w:gutter="0"/>
          <w:cols w:space="708"/>
          <w:docGrid w:linePitch="360"/>
        </w:sectPr>
      </w:pPr>
    </w:p>
    <w:p w:rsidR="00884226" w:rsidRDefault="00884226" w:rsidP="00884226">
      <w:pPr>
        <w:jc w:val="center"/>
        <w:rPr>
          <w:highlight w:val="yellow"/>
        </w:rPr>
      </w:pPr>
    </w:p>
    <w:tbl>
      <w:tblPr>
        <w:tblW w:w="12441" w:type="dxa"/>
        <w:tblLook w:val="04A0" w:firstRow="1" w:lastRow="0" w:firstColumn="1" w:lastColumn="0" w:noHBand="0" w:noVBand="1"/>
      </w:tblPr>
      <w:tblGrid>
        <w:gridCol w:w="690"/>
        <w:gridCol w:w="3324"/>
        <w:gridCol w:w="2270"/>
        <w:gridCol w:w="1697"/>
        <w:gridCol w:w="2284"/>
        <w:gridCol w:w="2176"/>
      </w:tblGrid>
      <w:tr w:rsidR="005F3BCE" w:rsidRPr="008B7475" w:rsidTr="00454B9E">
        <w:tc>
          <w:tcPr>
            <w:tcW w:w="12441" w:type="dxa"/>
            <w:gridSpan w:val="6"/>
          </w:tcPr>
          <w:p w:rsidR="005F3BCE" w:rsidRPr="00E940EC" w:rsidRDefault="005F3BCE" w:rsidP="00E940EC">
            <w:pPr>
              <w:pStyle w:val="ListParagraph"/>
              <w:numPr>
                <w:ilvl w:val="0"/>
                <w:numId w:val="15"/>
              </w:numPr>
              <w:jc w:val="center"/>
              <w:rPr>
                <w:b/>
                <w:noProof/>
              </w:rPr>
            </w:pPr>
            <w:r w:rsidRPr="00E940EC">
              <w:rPr>
                <w:b/>
                <w:noProof/>
              </w:rPr>
              <w:br w:type="page"/>
            </w:r>
            <w:r w:rsidRPr="00E940EC">
              <w:rPr>
                <w:b/>
                <w:noProof/>
              </w:rPr>
              <w:br w:type="page"/>
            </w:r>
            <w:r w:rsidRPr="00E940EC">
              <w:rPr>
                <w:b/>
                <w:noProof/>
              </w:rPr>
              <w:br w:type="page"/>
              <w:t>ОПШТИ ПОДАЦИ О ПОНУЂАЧУ ИЗ ГРУПЕ ПОНУЂАЧА</w:t>
            </w:r>
          </w:p>
        </w:tc>
      </w:tr>
      <w:tr w:rsidR="005F3BCE" w:rsidRPr="008B7475" w:rsidTr="004E0A2D">
        <w:tc>
          <w:tcPr>
            <w:tcW w:w="690" w:type="dxa"/>
            <w:tcBorders>
              <w:bottom w:val="single" w:sz="4" w:space="0" w:color="auto"/>
            </w:tcBorders>
            <w:vAlign w:val="center"/>
          </w:tcPr>
          <w:p w:rsidR="005F3BCE" w:rsidRPr="0014694F" w:rsidRDefault="005F3BCE" w:rsidP="00454B9E">
            <w:pPr>
              <w:jc w:val="center"/>
              <w:rPr>
                <w:b/>
                <w:noProof/>
                <w:sz w:val="20"/>
                <w:szCs w:val="20"/>
              </w:rPr>
            </w:pPr>
            <w:r>
              <w:rPr>
                <w:b/>
                <w:noProof/>
                <w:sz w:val="20"/>
                <w:szCs w:val="20"/>
              </w:rPr>
              <w:t>Р</w:t>
            </w:r>
            <w:r w:rsidRPr="0014694F">
              <w:rPr>
                <w:b/>
                <w:noProof/>
                <w:sz w:val="20"/>
                <w:szCs w:val="20"/>
              </w:rPr>
              <w:t>.</w:t>
            </w:r>
            <w:r>
              <w:rPr>
                <w:b/>
                <w:noProof/>
                <w:sz w:val="20"/>
                <w:szCs w:val="20"/>
              </w:rPr>
              <w:t>бр</w:t>
            </w:r>
          </w:p>
        </w:tc>
        <w:tc>
          <w:tcPr>
            <w:tcW w:w="3324" w:type="dxa"/>
            <w:tcBorders>
              <w:bottom w:val="single" w:sz="4" w:space="0" w:color="auto"/>
            </w:tcBorders>
            <w:vAlign w:val="center"/>
          </w:tcPr>
          <w:p w:rsidR="005F3BCE" w:rsidRPr="0014694F" w:rsidRDefault="005F3BCE" w:rsidP="00454B9E">
            <w:pPr>
              <w:jc w:val="center"/>
              <w:rPr>
                <w:b/>
                <w:noProof/>
                <w:sz w:val="20"/>
                <w:szCs w:val="20"/>
              </w:rPr>
            </w:pPr>
            <w:r>
              <w:rPr>
                <w:b/>
                <w:noProof/>
                <w:sz w:val="20"/>
                <w:szCs w:val="20"/>
              </w:rPr>
              <w:t>Пословно</w:t>
            </w:r>
            <w:r w:rsidRPr="0014694F">
              <w:rPr>
                <w:b/>
                <w:noProof/>
                <w:sz w:val="20"/>
                <w:szCs w:val="20"/>
              </w:rPr>
              <w:t xml:space="preserve"> </w:t>
            </w:r>
            <w:r>
              <w:rPr>
                <w:b/>
                <w:noProof/>
                <w:sz w:val="20"/>
                <w:szCs w:val="20"/>
              </w:rPr>
              <w:t>име</w:t>
            </w:r>
            <w:r w:rsidRPr="0014694F">
              <w:rPr>
                <w:b/>
                <w:noProof/>
                <w:sz w:val="20"/>
                <w:szCs w:val="20"/>
              </w:rPr>
              <w:t xml:space="preserve"> </w:t>
            </w:r>
            <w:r>
              <w:rPr>
                <w:b/>
                <w:noProof/>
                <w:sz w:val="20"/>
                <w:szCs w:val="20"/>
              </w:rPr>
              <w:t>или</w:t>
            </w:r>
            <w:r w:rsidRPr="0014694F">
              <w:rPr>
                <w:b/>
                <w:noProof/>
                <w:sz w:val="20"/>
                <w:szCs w:val="20"/>
              </w:rPr>
              <w:t xml:space="preserve"> </w:t>
            </w:r>
            <w:r>
              <w:rPr>
                <w:b/>
                <w:noProof/>
                <w:sz w:val="20"/>
                <w:szCs w:val="20"/>
              </w:rPr>
              <w:t>скраћени</w:t>
            </w:r>
            <w:r w:rsidRPr="0014694F">
              <w:rPr>
                <w:b/>
                <w:noProof/>
                <w:sz w:val="20"/>
                <w:szCs w:val="20"/>
              </w:rPr>
              <w:t xml:space="preserve"> </w:t>
            </w:r>
            <w:r>
              <w:rPr>
                <w:b/>
                <w:noProof/>
                <w:sz w:val="20"/>
                <w:szCs w:val="20"/>
              </w:rPr>
              <w:t>назив</w:t>
            </w:r>
            <w:r w:rsidRPr="0014694F">
              <w:rPr>
                <w:b/>
                <w:noProof/>
                <w:sz w:val="20"/>
                <w:szCs w:val="20"/>
              </w:rPr>
              <w:t xml:space="preserve"> </w:t>
            </w:r>
            <w:r>
              <w:rPr>
                <w:b/>
                <w:noProof/>
                <w:sz w:val="20"/>
                <w:szCs w:val="20"/>
              </w:rPr>
              <w:t>из</w:t>
            </w:r>
            <w:r w:rsidRPr="0014694F">
              <w:rPr>
                <w:b/>
                <w:noProof/>
                <w:sz w:val="20"/>
                <w:szCs w:val="20"/>
              </w:rPr>
              <w:t xml:space="preserve"> </w:t>
            </w:r>
            <w:r>
              <w:rPr>
                <w:b/>
                <w:noProof/>
                <w:sz w:val="20"/>
                <w:szCs w:val="20"/>
              </w:rPr>
              <w:t>одговарајућег</w:t>
            </w:r>
            <w:r w:rsidRPr="0014694F">
              <w:rPr>
                <w:b/>
                <w:noProof/>
                <w:sz w:val="20"/>
                <w:szCs w:val="20"/>
              </w:rPr>
              <w:t xml:space="preserve"> </w:t>
            </w:r>
            <w:r>
              <w:rPr>
                <w:b/>
                <w:noProof/>
                <w:sz w:val="20"/>
                <w:szCs w:val="20"/>
              </w:rPr>
              <w:t>регистра</w:t>
            </w:r>
          </w:p>
        </w:tc>
        <w:tc>
          <w:tcPr>
            <w:tcW w:w="2270" w:type="dxa"/>
            <w:tcBorders>
              <w:bottom w:val="single" w:sz="4" w:space="0" w:color="auto"/>
            </w:tcBorders>
            <w:vAlign w:val="center"/>
          </w:tcPr>
          <w:p w:rsidR="005F3BCE" w:rsidRPr="0014694F" w:rsidRDefault="005F3BCE" w:rsidP="00454B9E">
            <w:pPr>
              <w:jc w:val="center"/>
              <w:rPr>
                <w:b/>
                <w:noProof/>
                <w:sz w:val="20"/>
                <w:szCs w:val="20"/>
              </w:rPr>
            </w:pPr>
            <w:r>
              <w:rPr>
                <w:b/>
                <w:noProof/>
                <w:sz w:val="20"/>
                <w:szCs w:val="20"/>
              </w:rPr>
              <w:t>Адреса</w:t>
            </w:r>
            <w:r w:rsidRPr="0014694F">
              <w:rPr>
                <w:b/>
                <w:noProof/>
                <w:sz w:val="20"/>
                <w:szCs w:val="20"/>
              </w:rPr>
              <w:t xml:space="preserve"> </w:t>
            </w:r>
            <w:r>
              <w:rPr>
                <w:b/>
                <w:noProof/>
                <w:sz w:val="20"/>
                <w:szCs w:val="20"/>
              </w:rPr>
              <w:t>седишта</w:t>
            </w:r>
          </w:p>
        </w:tc>
        <w:tc>
          <w:tcPr>
            <w:tcW w:w="1697" w:type="dxa"/>
            <w:tcBorders>
              <w:bottom w:val="single" w:sz="4" w:space="0" w:color="auto"/>
            </w:tcBorders>
            <w:vAlign w:val="center"/>
          </w:tcPr>
          <w:p w:rsidR="005F3BCE" w:rsidRPr="0014694F" w:rsidRDefault="005F3BCE" w:rsidP="00454B9E">
            <w:pPr>
              <w:jc w:val="center"/>
              <w:rPr>
                <w:b/>
                <w:noProof/>
                <w:sz w:val="20"/>
                <w:szCs w:val="20"/>
              </w:rPr>
            </w:pPr>
            <w:r>
              <w:rPr>
                <w:b/>
                <w:noProof/>
                <w:sz w:val="20"/>
                <w:szCs w:val="20"/>
              </w:rPr>
              <w:t>Матични</w:t>
            </w:r>
            <w:r w:rsidRPr="0014694F">
              <w:rPr>
                <w:b/>
                <w:noProof/>
                <w:sz w:val="20"/>
                <w:szCs w:val="20"/>
              </w:rPr>
              <w:t xml:space="preserve"> </w:t>
            </w:r>
            <w:r>
              <w:rPr>
                <w:b/>
                <w:noProof/>
                <w:sz w:val="20"/>
                <w:szCs w:val="20"/>
              </w:rPr>
              <w:t>број</w:t>
            </w:r>
          </w:p>
        </w:tc>
        <w:tc>
          <w:tcPr>
            <w:tcW w:w="2284" w:type="dxa"/>
            <w:tcBorders>
              <w:bottom w:val="single" w:sz="4" w:space="0" w:color="auto"/>
            </w:tcBorders>
            <w:vAlign w:val="center"/>
          </w:tcPr>
          <w:p w:rsidR="005F3BCE" w:rsidRPr="0014694F" w:rsidRDefault="005F3BCE" w:rsidP="00454B9E">
            <w:pPr>
              <w:jc w:val="center"/>
              <w:rPr>
                <w:b/>
                <w:noProof/>
                <w:sz w:val="20"/>
                <w:szCs w:val="20"/>
              </w:rPr>
            </w:pPr>
            <w:r>
              <w:rPr>
                <w:b/>
                <w:noProof/>
                <w:sz w:val="20"/>
                <w:szCs w:val="20"/>
              </w:rPr>
              <w:t>Порески</w:t>
            </w:r>
            <w:r w:rsidRPr="0014694F">
              <w:rPr>
                <w:b/>
                <w:noProof/>
                <w:sz w:val="20"/>
                <w:szCs w:val="20"/>
              </w:rPr>
              <w:t xml:space="preserve"> </w:t>
            </w:r>
            <w:r>
              <w:rPr>
                <w:b/>
                <w:noProof/>
                <w:sz w:val="20"/>
                <w:szCs w:val="20"/>
              </w:rPr>
              <w:t>идентификациони</w:t>
            </w:r>
            <w:r w:rsidRPr="0014694F">
              <w:rPr>
                <w:b/>
                <w:noProof/>
                <w:sz w:val="20"/>
                <w:szCs w:val="20"/>
              </w:rPr>
              <w:t xml:space="preserve"> </w:t>
            </w:r>
            <w:r>
              <w:rPr>
                <w:b/>
                <w:noProof/>
                <w:sz w:val="20"/>
                <w:szCs w:val="20"/>
              </w:rPr>
              <w:t>број</w:t>
            </w:r>
          </w:p>
        </w:tc>
        <w:tc>
          <w:tcPr>
            <w:tcW w:w="2176" w:type="dxa"/>
            <w:tcBorders>
              <w:bottom w:val="single" w:sz="4" w:space="0" w:color="auto"/>
            </w:tcBorders>
            <w:vAlign w:val="center"/>
          </w:tcPr>
          <w:p w:rsidR="005F3BCE" w:rsidRPr="0014694F" w:rsidRDefault="005F3BCE" w:rsidP="00454B9E">
            <w:pPr>
              <w:jc w:val="center"/>
              <w:rPr>
                <w:b/>
                <w:noProof/>
                <w:sz w:val="20"/>
                <w:szCs w:val="20"/>
              </w:rPr>
            </w:pPr>
            <w:r>
              <w:rPr>
                <w:b/>
                <w:noProof/>
                <w:sz w:val="20"/>
                <w:szCs w:val="20"/>
              </w:rPr>
              <w:t>Име</w:t>
            </w:r>
            <w:r w:rsidRPr="0014694F">
              <w:rPr>
                <w:b/>
                <w:noProof/>
                <w:sz w:val="20"/>
                <w:szCs w:val="20"/>
              </w:rPr>
              <w:t xml:space="preserve"> </w:t>
            </w:r>
            <w:r>
              <w:rPr>
                <w:b/>
                <w:noProof/>
                <w:sz w:val="20"/>
                <w:szCs w:val="20"/>
              </w:rPr>
              <w:t>особе</w:t>
            </w:r>
            <w:r w:rsidRPr="0014694F">
              <w:rPr>
                <w:b/>
                <w:noProof/>
                <w:sz w:val="20"/>
                <w:szCs w:val="20"/>
              </w:rPr>
              <w:t xml:space="preserve"> </w:t>
            </w:r>
            <w:r>
              <w:rPr>
                <w:b/>
                <w:noProof/>
                <w:sz w:val="20"/>
                <w:szCs w:val="20"/>
              </w:rPr>
              <w:t>за</w:t>
            </w:r>
            <w:r w:rsidRPr="0014694F">
              <w:rPr>
                <w:b/>
                <w:noProof/>
                <w:sz w:val="20"/>
                <w:szCs w:val="20"/>
              </w:rPr>
              <w:t xml:space="preserve"> </w:t>
            </w:r>
            <w:r>
              <w:rPr>
                <w:b/>
                <w:noProof/>
                <w:sz w:val="20"/>
                <w:szCs w:val="20"/>
              </w:rPr>
              <w:t>контакт</w:t>
            </w:r>
          </w:p>
        </w:tc>
      </w:tr>
      <w:tr w:rsidR="005F3BCE" w:rsidRPr="008B7475" w:rsidTr="004E0A2D">
        <w:tc>
          <w:tcPr>
            <w:tcW w:w="69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r>
              <w:rPr>
                <w:b/>
                <w:noProof/>
              </w:rPr>
              <w:t>1</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4E0A2D">
        <w:tc>
          <w:tcPr>
            <w:tcW w:w="69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r>
              <w:rPr>
                <w:b/>
                <w:noProof/>
              </w:rPr>
              <w:t>2</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4E0A2D">
        <w:tc>
          <w:tcPr>
            <w:tcW w:w="69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r>
              <w:rPr>
                <w:b/>
                <w:noProof/>
              </w:rPr>
              <w:t>3</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4E0A2D">
        <w:tc>
          <w:tcPr>
            <w:tcW w:w="690" w:type="dxa"/>
            <w:tcBorders>
              <w:top w:val="single" w:sz="4" w:space="0" w:color="auto"/>
              <w:left w:val="single" w:sz="4" w:space="0" w:color="auto"/>
              <w:bottom w:val="single" w:sz="4" w:space="0" w:color="auto"/>
              <w:right w:val="single" w:sz="4" w:space="0" w:color="auto"/>
            </w:tcBorders>
          </w:tcPr>
          <w:p w:rsidR="005F3BCE" w:rsidRDefault="005F3BCE" w:rsidP="00454B9E">
            <w:pPr>
              <w:rPr>
                <w:b/>
                <w:noProof/>
              </w:rPr>
            </w:pPr>
            <w:r>
              <w:rPr>
                <w:b/>
                <w:noProof/>
              </w:rPr>
              <w:t>4</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4E0A2D">
        <w:tc>
          <w:tcPr>
            <w:tcW w:w="690" w:type="dxa"/>
            <w:tcBorders>
              <w:top w:val="single" w:sz="4" w:space="0" w:color="auto"/>
              <w:left w:val="single" w:sz="4" w:space="0" w:color="auto"/>
              <w:bottom w:val="single" w:sz="4" w:space="0" w:color="auto"/>
              <w:right w:val="single" w:sz="4" w:space="0" w:color="auto"/>
            </w:tcBorders>
          </w:tcPr>
          <w:p w:rsidR="005F3BCE" w:rsidRDefault="005F3BCE" w:rsidP="00454B9E">
            <w:pPr>
              <w:rPr>
                <w:b/>
                <w:noProof/>
              </w:rPr>
            </w:pPr>
            <w:r>
              <w:rPr>
                <w:b/>
                <w:noProof/>
              </w:rPr>
              <w:t>5</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4E0A2D">
        <w:tc>
          <w:tcPr>
            <w:tcW w:w="69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r>
              <w:rPr>
                <w:b/>
                <w:noProof/>
              </w:rPr>
              <w:t>6</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4E0A2D">
        <w:tc>
          <w:tcPr>
            <w:tcW w:w="690" w:type="dxa"/>
            <w:tcBorders>
              <w:top w:val="single" w:sz="4" w:space="0" w:color="auto"/>
              <w:left w:val="single" w:sz="4" w:space="0" w:color="auto"/>
              <w:bottom w:val="single" w:sz="4" w:space="0" w:color="auto"/>
              <w:right w:val="single" w:sz="4" w:space="0" w:color="auto"/>
            </w:tcBorders>
          </w:tcPr>
          <w:p w:rsidR="005F3BCE" w:rsidRDefault="005F3BCE" w:rsidP="00454B9E">
            <w:pPr>
              <w:rPr>
                <w:b/>
                <w:noProof/>
              </w:rPr>
            </w:pPr>
            <w:r>
              <w:rPr>
                <w:b/>
                <w:noProof/>
              </w:rPr>
              <w:t>7</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4E0A2D">
        <w:tc>
          <w:tcPr>
            <w:tcW w:w="690" w:type="dxa"/>
            <w:tcBorders>
              <w:top w:val="single" w:sz="4" w:space="0" w:color="auto"/>
              <w:left w:val="single" w:sz="4" w:space="0" w:color="auto"/>
              <w:bottom w:val="single" w:sz="4" w:space="0" w:color="auto"/>
              <w:right w:val="single" w:sz="4" w:space="0" w:color="auto"/>
            </w:tcBorders>
          </w:tcPr>
          <w:p w:rsidR="005F3BCE" w:rsidRDefault="005F3BCE" w:rsidP="00454B9E">
            <w:pPr>
              <w:rPr>
                <w:b/>
                <w:noProof/>
              </w:rPr>
            </w:pPr>
            <w:r>
              <w:rPr>
                <w:b/>
                <w:noProof/>
              </w:rPr>
              <w:t>8</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4E0A2D">
        <w:tc>
          <w:tcPr>
            <w:tcW w:w="690" w:type="dxa"/>
            <w:tcBorders>
              <w:top w:val="single" w:sz="4" w:space="0" w:color="auto"/>
              <w:left w:val="single" w:sz="4" w:space="0" w:color="auto"/>
              <w:bottom w:val="single" w:sz="4" w:space="0" w:color="auto"/>
              <w:right w:val="single" w:sz="4" w:space="0" w:color="auto"/>
            </w:tcBorders>
          </w:tcPr>
          <w:p w:rsidR="005F3BCE" w:rsidRDefault="005F3BCE" w:rsidP="00454B9E">
            <w:pPr>
              <w:rPr>
                <w:b/>
                <w:noProof/>
              </w:rPr>
            </w:pPr>
            <w:r>
              <w:rPr>
                <w:b/>
                <w:noProof/>
              </w:rPr>
              <w:t>9</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4E0A2D">
        <w:tc>
          <w:tcPr>
            <w:tcW w:w="690" w:type="dxa"/>
            <w:tcBorders>
              <w:top w:val="single" w:sz="4" w:space="0" w:color="auto"/>
              <w:left w:val="single" w:sz="4" w:space="0" w:color="auto"/>
              <w:bottom w:val="single" w:sz="4" w:space="0" w:color="auto"/>
              <w:right w:val="single" w:sz="4" w:space="0" w:color="auto"/>
            </w:tcBorders>
          </w:tcPr>
          <w:p w:rsidR="005F3BCE" w:rsidRDefault="005F3BCE" w:rsidP="00454B9E">
            <w:pPr>
              <w:rPr>
                <w:b/>
                <w:noProof/>
              </w:rPr>
            </w:pPr>
            <w:r>
              <w:rPr>
                <w:b/>
                <w:noProof/>
              </w:rPr>
              <w:t>10</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bl>
    <w:p w:rsidR="005F3BCE" w:rsidRDefault="005F3BCE" w:rsidP="005F3BCE">
      <w:pPr>
        <w:rPr>
          <w:b/>
          <w:noProof/>
        </w:rPr>
      </w:pPr>
      <w:r>
        <w:rPr>
          <w:b/>
          <w:noProof/>
        </w:rPr>
        <w:t xml:space="preserve"> НАПОМЕНЕ:</w:t>
      </w:r>
    </w:p>
    <w:p w:rsidR="005F3BCE" w:rsidRDefault="005F3BCE" w:rsidP="005F3BCE">
      <w:pPr>
        <w:rPr>
          <w:b/>
          <w:noProof/>
        </w:rPr>
      </w:pPr>
      <w:r>
        <w:rPr>
          <w:b/>
          <w:noProof/>
        </w:rPr>
        <w:t>Понуђач доставља уколико је у Обрасцу понуде заокружио “ДА”.</w:t>
      </w:r>
    </w:p>
    <w:p w:rsidR="005F3BCE" w:rsidRDefault="005F3BCE" w:rsidP="005F3BCE">
      <w:pPr>
        <w:rPr>
          <w:b/>
          <w:noProof/>
        </w:rPr>
      </w:pPr>
      <w:r>
        <w:rPr>
          <w:b/>
          <w:noProof/>
        </w:rPr>
        <w:t>Образац копирати, уколико има више понуђача.</w:t>
      </w:r>
    </w:p>
    <w:p w:rsidR="005F3BCE" w:rsidRDefault="005F3BCE" w:rsidP="005F3BCE">
      <w:pPr>
        <w:jc w:val="center"/>
        <w:rPr>
          <w:noProof/>
          <w:highlight w:val="yellow"/>
        </w:rPr>
      </w:pPr>
    </w:p>
    <w:p w:rsidR="005F3BCE" w:rsidRDefault="005F3BCE" w:rsidP="005F3BCE">
      <w:pPr>
        <w:jc w:val="center"/>
        <w:rPr>
          <w:noProof/>
          <w:highlight w:val="yellow"/>
        </w:rPr>
      </w:pPr>
    </w:p>
    <w:p w:rsidR="005F3BCE" w:rsidRDefault="005F3BCE" w:rsidP="005F3BCE">
      <w:pPr>
        <w:jc w:val="center"/>
        <w:rPr>
          <w:noProof/>
          <w:highlight w:val="yellow"/>
        </w:rPr>
      </w:pPr>
    </w:p>
    <w:p w:rsidR="00884226" w:rsidRDefault="00884226" w:rsidP="00884226">
      <w:pPr>
        <w:jc w:val="center"/>
        <w:rPr>
          <w:highlight w:val="yellow"/>
        </w:rPr>
      </w:pPr>
    </w:p>
    <w:p w:rsidR="00884226" w:rsidRDefault="00884226" w:rsidP="00884226">
      <w:pPr>
        <w:jc w:val="center"/>
        <w:rPr>
          <w:highlight w:val="yellow"/>
        </w:rPr>
      </w:pPr>
    </w:p>
    <w:p w:rsidR="00884226" w:rsidRDefault="00884226" w:rsidP="00884226">
      <w:pPr>
        <w:jc w:val="center"/>
        <w:rPr>
          <w:highlight w:val="yellow"/>
        </w:rPr>
      </w:pPr>
    </w:p>
    <w:p w:rsidR="00884226" w:rsidRPr="00930239" w:rsidRDefault="00884226" w:rsidP="00884226">
      <w:pPr>
        <w:jc w:val="center"/>
      </w:pPr>
    </w:p>
    <w:p w:rsidR="00884226" w:rsidRPr="00930239" w:rsidRDefault="00884226" w:rsidP="00884226">
      <w:pPr>
        <w:jc w:val="center"/>
      </w:pPr>
    </w:p>
    <w:p w:rsidR="00884226" w:rsidRPr="00930239" w:rsidRDefault="00884226" w:rsidP="00884226">
      <w:pPr>
        <w:jc w:val="center"/>
      </w:pPr>
    </w:p>
    <w:p w:rsidR="00884226" w:rsidRPr="00930239" w:rsidRDefault="00884226" w:rsidP="00884226">
      <w:pPr>
        <w:jc w:val="center"/>
      </w:pPr>
    </w:p>
    <w:p w:rsidR="00884226" w:rsidRPr="00930239" w:rsidRDefault="0093739E" w:rsidP="00884226">
      <w:pPr>
        <w:jc w:val="center"/>
      </w:pPr>
      <w:r>
        <w:rPr>
          <w:noProof/>
          <w:lang w:val="en-US"/>
        </w:rPr>
        <w:pict>
          <v:shapetype id="_x0000_t32" coordsize="21600,21600" o:spt="32" o:oned="t" path="m,l21600,21600e" filled="f">
            <v:path arrowok="t" fillok="f" o:connecttype="none"/>
            <o:lock v:ext="edit" shapetype="t"/>
          </v:shapetype>
          <v:shape id="_x0000_s1036" type="#_x0000_t32" style="position:absolute;left:0;text-align:left;margin-left:579.6pt;margin-top:7pt;width:111.35pt;height:0;z-index:251659264" o:connectortype="straight"/>
        </w:pict>
      </w:r>
      <w:r>
        <w:rPr>
          <w:noProof/>
          <w:lang w:val="en-US"/>
        </w:rPr>
        <w:pict>
          <v:shape id="_x0000_s1035" type="#_x0000_t32" style="position:absolute;left:0;text-align:left;margin-left:3.6pt;margin-top:7pt;width:106.35pt;height:0;z-index:251658240" o:connectortype="straight"/>
        </w:pict>
      </w:r>
    </w:p>
    <w:p w:rsidR="00884226" w:rsidRDefault="00884226" w:rsidP="00884226">
      <w:pPr>
        <w:rPr>
          <w:b/>
        </w:rPr>
        <w:sectPr w:rsidR="00884226" w:rsidSect="00884226">
          <w:pgSz w:w="16838" w:h="11906" w:orient="landscape"/>
          <w:pgMar w:top="1418" w:right="1418" w:bottom="1418" w:left="1418" w:header="709" w:footer="709" w:gutter="0"/>
          <w:cols w:space="708"/>
          <w:docGrid w:linePitch="360"/>
        </w:sectPr>
      </w:pPr>
      <w:r w:rsidRPr="00930239">
        <w:t>НАЗИВ ПОНУЂАЧА</w:t>
      </w:r>
      <w:r w:rsidRPr="00930239">
        <w:rPr>
          <w:b/>
        </w:rPr>
        <w:t xml:space="preserve"> </w:t>
      </w:r>
      <w:r w:rsidRPr="00930239">
        <w:rPr>
          <w:b/>
        </w:rPr>
        <w:tab/>
      </w:r>
      <w:r w:rsidRPr="00930239">
        <w:rPr>
          <w:b/>
        </w:rPr>
        <w:tab/>
      </w:r>
      <w:r w:rsidRPr="00930239">
        <w:rPr>
          <w:b/>
        </w:rPr>
        <w:tab/>
      </w:r>
      <w:r w:rsidRPr="00930239">
        <w:rPr>
          <w:b/>
        </w:rPr>
        <w:tab/>
      </w:r>
      <w:r w:rsidRPr="00930239">
        <w:rPr>
          <w:b/>
        </w:rPr>
        <w:tab/>
      </w:r>
      <w:r w:rsidRPr="00930239">
        <w:rPr>
          <w:b/>
        </w:rPr>
        <w:tab/>
      </w:r>
      <w:r w:rsidRPr="00930239">
        <w:rPr>
          <w:b/>
        </w:rPr>
        <w:tab/>
      </w:r>
      <w:r w:rsidRPr="00930239">
        <w:t xml:space="preserve">М.П. </w:t>
      </w:r>
      <w:r w:rsidRPr="00930239">
        <w:tab/>
      </w:r>
      <w:r w:rsidRPr="00930239">
        <w:tab/>
      </w:r>
      <w:r w:rsidRPr="00930239">
        <w:tab/>
      </w:r>
      <w:r w:rsidRPr="00930239">
        <w:tab/>
      </w:r>
      <w:r w:rsidRPr="00930239">
        <w:tab/>
      </w:r>
      <w:r w:rsidRPr="00930239">
        <w:tab/>
        <w:t>ПОТПИС ПОНУЂАЧА</w:t>
      </w:r>
    </w:p>
    <w:p w:rsidR="00884226" w:rsidRDefault="00884226" w:rsidP="004E0A2D">
      <w:pPr>
        <w:rPr>
          <w:highlight w:val="yellow"/>
        </w:rPr>
      </w:pPr>
    </w:p>
    <w:p w:rsidR="00C908FC" w:rsidRPr="00E940EC" w:rsidRDefault="0093739E" w:rsidP="00E940EC">
      <w:pPr>
        <w:pStyle w:val="ListParagraph"/>
        <w:numPr>
          <w:ilvl w:val="0"/>
          <w:numId w:val="15"/>
        </w:numPr>
        <w:jc w:val="center"/>
        <w:rPr>
          <w:b/>
        </w:rPr>
      </w:pPr>
      <w:r>
        <w:rPr>
          <w:noProof/>
          <w:lang w:val="en-US"/>
        </w:rPr>
        <w:pict>
          <v:shape id="_x0000_s1038" type="#_x0000_t32" style="position:absolute;left:0;text-align:left;margin-left:579.6pt;margin-top:7pt;width:111.35pt;height:0;z-index:251654144" o:connectortype="straight"/>
        </w:pict>
      </w:r>
      <w:r>
        <w:rPr>
          <w:noProof/>
          <w:lang w:val="en-US"/>
        </w:rPr>
        <w:pict>
          <v:shape id="_x0000_s1037" type="#_x0000_t32" style="position:absolute;left:0;text-align:left;margin-left:3.6pt;margin-top:7pt;width:106.35pt;height:0;z-index:251655168" o:connectortype="straight"/>
        </w:pict>
      </w:r>
      <w:r w:rsidR="00C908FC" w:rsidRPr="00E940EC">
        <w:rPr>
          <w:b/>
        </w:rPr>
        <w:t>ОБРАЗАЦ ПОНУДЕ</w:t>
      </w:r>
    </w:p>
    <w:tbl>
      <w:tblPr>
        <w:tblW w:w="15310" w:type="dxa"/>
        <w:tblInd w:w="-601" w:type="dxa"/>
        <w:tblLook w:val="04A0" w:firstRow="1" w:lastRow="0" w:firstColumn="1" w:lastColumn="0" w:noHBand="0" w:noVBand="1"/>
      </w:tblPr>
      <w:tblGrid>
        <w:gridCol w:w="5245"/>
        <w:gridCol w:w="3402"/>
        <w:gridCol w:w="1418"/>
        <w:gridCol w:w="1559"/>
        <w:gridCol w:w="531"/>
        <w:gridCol w:w="3155"/>
      </w:tblGrid>
      <w:tr w:rsidR="00884226" w:rsidRPr="008B7475" w:rsidTr="004E0A2D">
        <w:trPr>
          <w:trHeight w:val="856"/>
        </w:trPr>
        <w:tc>
          <w:tcPr>
            <w:tcW w:w="5245" w:type="dxa"/>
            <w:tcBorders>
              <w:top w:val="single" w:sz="4" w:space="0" w:color="auto"/>
              <w:left w:val="single" w:sz="4" w:space="0" w:color="auto"/>
              <w:bottom w:val="single" w:sz="4" w:space="0" w:color="auto"/>
              <w:right w:val="single" w:sz="4" w:space="0" w:color="auto"/>
            </w:tcBorders>
            <w:vAlign w:val="center"/>
          </w:tcPr>
          <w:p w:rsidR="00884226" w:rsidRPr="00450999" w:rsidRDefault="00884226" w:rsidP="00854EAB">
            <w:pPr>
              <w:jc w:val="right"/>
            </w:pPr>
            <w:r w:rsidRPr="00450999">
              <w:t>Предмет јавне набавке</w:t>
            </w:r>
          </w:p>
        </w:tc>
        <w:tc>
          <w:tcPr>
            <w:tcW w:w="10065" w:type="dxa"/>
            <w:gridSpan w:val="5"/>
            <w:tcBorders>
              <w:top w:val="inset" w:sz="6" w:space="0" w:color="auto"/>
              <w:left w:val="single" w:sz="4" w:space="0" w:color="auto"/>
              <w:bottom w:val="single" w:sz="4" w:space="0" w:color="auto"/>
              <w:right w:val="inset" w:sz="6" w:space="0" w:color="auto"/>
            </w:tcBorders>
          </w:tcPr>
          <w:p w:rsidR="00884226" w:rsidRPr="00174CCB" w:rsidRDefault="005F3BCE" w:rsidP="005F3BCE">
            <w:pPr>
              <w:rPr>
                <w:b/>
                <w:lang w:val="sr-Cyrl-CS"/>
              </w:rPr>
            </w:pPr>
            <w:r w:rsidRPr="002831A0">
              <w:t>Материјал за кројачку радионицу</w:t>
            </w:r>
            <w:r w:rsidR="00174CCB">
              <w:rPr>
                <w:lang w:val="sr-Cyrl-CS"/>
              </w:rPr>
              <w:t>- Јавна набавка  мале вредности бр. 156-13-М</w:t>
            </w:r>
          </w:p>
        </w:tc>
      </w:tr>
      <w:tr w:rsidR="00884226" w:rsidRPr="008B7475" w:rsidTr="004E0A2D">
        <w:tc>
          <w:tcPr>
            <w:tcW w:w="5245" w:type="dxa"/>
            <w:tcBorders>
              <w:top w:val="single" w:sz="4" w:space="0" w:color="auto"/>
              <w:left w:val="single" w:sz="4" w:space="0" w:color="auto"/>
              <w:bottom w:val="single" w:sz="4" w:space="0" w:color="auto"/>
              <w:right w:val="single" w:sz="4" w:space="0" w:color="auto"/>
            </w:tcBorders>
          </w:tcPr>
          <w:p w:rsidR="00884226" w:rsidRPr="00450999" w:rsidRDefault="00884226" w:rsidP="00450999">
            <w:pPr>
              <w:jc w:val="right"/>
            </w:pPr>
            <w:r w:rsidRPr="00450999">
              <w:t>Број понуде</w:t>
            </w:r>
          </w:p>
        </w:tc>
        <w:tc>
          <w:tcPr>
            <w:tcW w:w="3402" w:type="dxa"/>
            <w:tcBorders>
              <w:top w:val="single" w:sz="4" w:space="0" w:color="auto"/>
              <w:left w:val="single" w:sz="4" w:space="0" w:color="auto"/>
              <w:bottom w:val="single" w:sz="4" w:space="0" w:color="auto"/>
              <w:right w:val="single" w:sz="4" w:space="0" w:color="auto"/>
            </w:tcBorders>
          </w:tcPr>
          <w:p w:rsidR="00884226" w:rsidRPr="00450999" w:rsidRDefault="00884226" w:rsidP="00450999">
            <w:pPr>
              <w:jc w:val="right"/>
            </w:pPr>
          </w:p>
        </w:tc>
        <w:tc>
          <w:tcPr>
            <w:tcW w:w="2977" w:type="dxa"/>
            <w:gridSpan w:val="2"/>
            <w:tcBorders>
              <w:top w:val="single" w:sz="4" w:space="0" w:color="auto"/>
              <w:left w:val="single" w:sz="4" w:space="0" w:color="auto"/>
              <w:bottom w:val="single" w:sz="4" w:space="0" w:color="auto"/>
              <w:right w:val="single" w:sz="4" w:space="0" w:color="auto"/>
            </w:tcBorders>
          </w:tcPr>
          <w:p w:rsidR="00884226" w:rsidRPr="00450999" w:rsidRDefault="00884226" w:rsidP="00450999">
            <w:pPr>
              <w:jc w:val="right"/>
            </w:pPr>
            <w:r w:rsidRPr="00450999">
              <w:t>Датум понуде</w:t>
            </w:r>
          </w:p>
        </w:tc>
        <w:tc>
          <w:tcPr>
            <w:tcW w:w="3686" w:type="dxa"/>
            <w:gridSpan w:val="2"/>
            <w:tcBorders>
              <w:top w:val="single" w:sz="4" w:space="0" w:color="auto"/>
              <w:left w:val="single" w:sz="4" w:space="0" w:color="auto"/>
              <w:bottom w:val="single" w:sz="4" w:space="0" w:color="auto"/>
              <w:right w:val="single" w:sz="4" w:space="0" w:color="auto"/>
            </w:tcBorders>
          </w:tcPr>
          <w:p w:rsidR="00884226" w:rsidRPr="008B7475" w:rsidRDefault="00884226" w:rsidP="00C908FC">
            <w:pPr>
              <w:jc w:val="center"/>
              <w:rPr>
                <w:b/>
              </w:rPr>
            </w:pPr>
          </w:p>
        </w:tc>
      </w:tr>
      <w:tr w:rsidR="00C908FC" w:rsidRPr="008B7475" w:rsidTr="004E0A2D">
        <w:tc>
          <w:tcPr>
            <w:tcW w:w="15310" w:type="dxa"/>
            <w:gridSpan w:val="6"/>
            <w:tcBorders>
              <w:top w:val="single" w:sz="4" w:space="0" w:color="auto"/>
              <w:left w:val="single" w:sz="4" w:space="0" w:color="auto"/>
              <w:bottom w:val="single" w:sz="4" w:space="0" w:color="auto"/>
              <w:right w:val="single" w:sz="4" w:space="0" w:color="auto"/>
            </w:tcBorders>
          </w:tcPr>
          <w:p w:rsidR="00C908FC" w:rsidRPr="008B7475" w:rsidRDefault="00C908FC" w:rsidP="00C908FC">
            <w:pPr>
              <w:jc w:val="center"/>
              <w:rPr>
                <w:b/>
              </w:rPr>
            </w:pPr>
            <w:r w:rsidRPr="008B7475">
              <w:rPr>
                <w:b/>
              </w:rPr>
              <w:br w:type="page"/>
            </w:r>
            <w:r>
              <w:rPr>
                <w:b/>
              </w:rPr>
              <w:t>Општи</w:t>
            </w:r>
            <w:r w:rsidRPr="008B7475">
              <w:rPr>
                <w:b/>
              </w:rPr>
              <w:t xml:space="preserve"> </w:t>
            </w:r>
            <w:r>
              <w:rPr>
                <w:b/>
              </w:rPr>
              <w:t>подаци</w:t>
            </w:r>
            <w:r w:rsidRPr="008B7475">
              <w:rPr>
                <w:b/>
              </w:rPr>
              <w:t xml:space="preserve"> </w:t>
            </w:r>
            <w:r>
              <w:rPr>
                <w:b/>
              </w:rPr>
              <w:t>о</w:t>
            </w:r>
            <w:r w:rsidRPr="008B7475">
              <w:rPr>
                <w:b/>
              </w:rPr>
              <w:t xml:space="preserve"> </w:t>
            </w:r>
            <w:r>
              <w:rPr>
                <w:b/>
              </w:rPr>
              <w:t>понуђачу</w:t>
            </w: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rPr>
                <w:b/>
              </w:rPr>
            </w:pPr>
            <w:r>
              <w:t>Пословно</w:t>
            </w:r>
            <w:r w:rsidRPr="008B7475">
              <w:t xml:space="preserve"> </w:t>
            </w:r>
            <w:r>
              <w:t>име</w:t>
            </w:r>
            <w:r w:rsidRPr="008B7475">
              <w:t xml:space="preserve"> </w:t>
            </w:r>
            <w:r>
              <w:t>или</w:t>
            </w:r>
            <w:r w:rsidRPr="008B7475">
              <w:t xml:space="preserve"> </w:t>
            </w:r>
            <w:r>
              <w:t>скраћени</w:t>
            </w:r>
            <w:r w:rsidRPr="008B7475">
              <w:t xml:space="preserve"> </w:t>
            </w:r>
            <w:r>
              <w:t>назив</w:t>
            </w:r>
            <w:r w:rsidRPr="008B7475">
              <w:t xml:space="preserve"> </w:t>
            </w:r>
            <w:r>
              <w:t>из</w:t>
            </w:r>
            <w:r w:rsidRPr="008B7475">
              <w:t xml:space="preserve"> </w:t>
            </w:r>
            <w:r>
              <w:t>одговарајућег</w:t>
            </w:r>
            <w:r w:rsidRPr="008B7475">
              <w:t xml:space="preserve"> </w:t>
            </w:r>
            <w:r>
              <w:t>регистра</w:t>
            </w:r>
          </w:p>
        </w:tc>
        <w:tc>
          <w:tcPr>
            <w:tcW w:w="10065" w:type="dxa"/>
            <w:gridSpan w:val="5"/>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rPr>
                <w:b/>
              </w:rPr>
            </w:pPr>
            <w:r>
              <w:t>Адреса</w:t>
            </w:r>
            <w:r w:rsidRPr="008B7475">
              <w:t xml:space="preserve"> </w:t>
            </w:r>
            <w:r>
              <w:t>седишта</w:t>
            </w:r>
          </w:p>
        </w:tc>
        <w:tc>
          <w:tcPr>
            <w:tcW w:w="10065" w:type="dxa"/>
            <w:gridSpan w:val="5"/>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Default="00450999" w:rsidP="00450999">
            <w:r>
              <w:t>Име</w:t>
            </w:r>
            <w:r w:rsidRPr="008B7475">
              <w:t xml:space="preserve"> </w:t>
            </w:r>
            <w:r>
              <w:t>особе</w:t>
            </w:r>
            <w:r w:rsidRPr="008B7475">
              <w:t xml:space="preserve"> </w:t>
            </w:r>
            <w:r>
              <w:t>за</w:t>
            </w:r>
            <w:r w:rsidRPr="008B7475">
              <w:t xml:space="preserve"> </w:t>
            </w:r>
            <w:r>
              <w:t>контакт</w:t>
            </w:r>
          </w:p>
        </w:tc>
        <w:tc>
          <w:tcPr>
            <w:tcW w:w="3402"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jc w:val="right"/>
              <w:rPr>
                <w:b/>
              </w:rPr>
            </w:pPr>
          </w:p>
        </w:tc>
        <w:tc>
          <w:tcPr>
            <w:tcW w:w="3508" w:type="dxa"/>
            <w:gridSpan w:val="3"/>
            <w:tcBorders>
              <w:top w:val="single" w:sz="4" w:space="0" w:color="auto"/>
              <w:left w:val="single" w:sz="4" w:space="0" w:color="auto"/>
              <w:bottom w:val="single" w:sz="4" w:space="0" w:color="auto"/>
              <w:right w:val="single" w:sz="4" w:space="0" w:color="auto"/>
            </w:tcBorders>
          </w:tcPr>
          <w:p w:rsidR="00450999" w:rsidRPr="008B7475" w:rsidRDefault="00450999" w:rsidP="00854EAB">
            <w:pPr>
              <w:jc w:val="right"/>
              <w:rPr>
                <w:b/>
              </w:rPr>
            </w:pPr>
            <w:r>
              <w:t>Матични</w:t>
            </w:r>
            <w:r w:rsidRPr="008B7475">
              <w:t xml:space="preserve"> </w:t>
            </w:r>
            <w:r>
              <w:t xml:space="preserve">број </w:t>
            </w:r>
          </w:p>
        </w:tc>
        <w:tc>
          <w:tcPr>
            <w:tcW w:w="3155"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jc w:val="right"/>
              <w:rPr>
                <w:b/>
              </w:rPr>
            </w:pP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rPr>
                <w:b/>
              </w:rPr>
            </w:pPr>
            <w:r>
              <w:t>Телефон/факс</w:t>
            </w:r>
          </w:p>
        </w:tc>
        <w:tc>
          <w:tcPr>
            <w:tcW w:w="3402"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jc w:val="right"/>
              <w:rPr>
                <w:b/>
              </w:rPr>
            </w:pPr>
          </w:p>
        </w:tc>
        <w:tc>
          <w:tcPr>
            <w:tcW w:w="3508" w:type="dxa"/>
            <w:gridSpan w:val="3"/>
            <w:tcBorders>
              <w:top w:val="single" w:sz="4" w:space="0" w:color="auto"/>
              <w:left w:val="single" w:sz="4" w:space="0" w:color="auto"/>
              <w:bottom w:val="single" w:sz="4" w:space="0" w:color="auto"/>
              <w:right w:val="single" w:sz="4" w:space="0" w:color="auto"/>
            </w:tcBorders>
          </w:tcPr>
          <w:p w:rsidR="00450999" w:rsidRPr="008B7475" w:rsidRDefault="00450999" w:rsidP="00854EAB">
            <w:pPr>
              <w:jc w:val="right"/>
              <w:rPr>
                <w:b/>
              </w:rPr>
            </w:pPr>
            <w:r>
              <w:t>Порески</w:t>
            </w:r>
            <w:r w:rsidRPr="008B7475">
              <w:t xml:space="preserve"> </w:t>
            </w:r>
            <w:r>
              <w:t>идентификациони</w:t>
            </w:r>
            <w:r w:rsidRPr="008B7475">
              <w:t xml:space="preserve"> </w:t>
            </w:r>
            <w:r>
              <w:t>број</w:t>
            </w:r>
          </w:p>
        </w:tc>
        <w:tc>
          <w:tcPr>
            <w:tcW w:w="3155"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jc w:val="right"/>
              <w:rPr>
                <w:b/>
              </w:rPr>
            </w:pP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Pr="00450999" w:rsidRDefault="00450999" w:rsidP="00450999">
            <w:pPr>
              <w:rPr>
                <w:b/>
              </w:rPr>
            </w:pPr>
            <w:r>
              <w:t>Е-маил</w:t>
            </w:r>
          </w:p>
        </w:tc>
        <w:tc>
          <w:tcPr>
            <w:tcW w:w="3402" w:type="dxa"/>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p>
        </w:tc>
        <w:tc>
          <w:tcPr>
            <w:tcW w:w="3508" w:type="dxa"/>
            <w:gridSpan w:val="3"/>
            <w:tcBorders>
              <w:top w:val="single" w:sz="4" w:space="0" w:color="auto"/>
              <w:left w:val="single" w:sz="4" w:space="0" w:color="auto"/>
              <w:bottom w:val="single" w:sz="4" w:space="0" w:color="auto"/>
              <w:right w:val="single" w:sz="4" w:space="0" w:color="auto"/>
            </w:tcBorders>
          </w:tcPr>
          <w:p w:rsidR="00450999" w:rsidRPr="00854EAB" w:rsidRDefault="00854EAB" w:rsidP="00854EAB">
            <w:pPr>
              <w:jc w:val="right"/>
            </w:pPr>
            <w:r>
              <w:t>Регистарски број</w:t>
            </w:r>
          </w:p>
        </w:tc>
        <w:tc>
          <w:tcPr>
            <w:tcW w:w="3155" w:type="dxa"/>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Pr="00450999" w:rsidRDefault="00450999" w:rsidP="00450999">
            <w:r>
              <w:t>Овлашћено лице, које ће потписати Уговор</w:t>
            </w:r>
          </w:p>
        </w:tc>
        <w:tc>
          <w:tcPr>
            <w:tcW w:w="3402" w:type="dxa"/>
            <w:tcBorders>
              <w:top w:val="single" w:sz="4" w:space="0" w:color="auto"/>
              <w:left w:val="single" w:sz="4" w:space="0" w:color="auto"/>
              <w:bottom w:val="single" w:sz="4" w:space="0" w:color="auto"/>
              <w:right w:val="single" w:sz="4" w:space="0" w:color="auto"/>
            </w:tcBorders>
          </w:tcPr>
          <w:p w:rsidR="00450999" w:rsidRPr="008B7475" w:rsidRDefault="00450999" w:rsidP="00C908FC">
            <w:pPr>
              <w:jc w:val="center"/>
              <w:rPr>
                <w:b/>
              </w:rPr>
            </w:pPr>
          </w:p>
        </w:tc>
        <w:tc>
          <w:tcPr>
            <w:tcW w:w="3508" w:type="dxa"/>
            <w:gridSpan w:val="3"/>
            <w:tcBorders>
              <w:top w:val="single" w:sz="4" w:space="0" w:color="auto"/>
              <w:left w:val="single" w:sz="4" w:space="0" w:color="auto"/>
              <w:bottom w:val="single" w:sz="4" w:space="0" w:color="auto"/>
              <w:right w:val="single" w:sz="4" w:space="0" w:color="auto"/>
            </w:tcBorders>
          </w:tcPr>
          <w:p w:rsidR="00450999" w:rsidRPr="00854EAB" w:rsidRDefault="00854EAB" w:rsidP="00854EAB">
            <w:pPr>
              <w:jc w:val="right"/>
            </w:pPr>
            <w:r>
              <w:t>Жиро рачун</w:t>
            </w:r>
          </w:p>
        </w:tc>
        <w:tc>
          <w:tcPr>
            <w:tcW w:w="3155" w:type="dxa"/>
            <w:tcBorders>
              <w:top w:val="single" w:sz="4" w:space="0" w:color="auto"/>
              <w:left w:val="single" w:sz="4" w:space="0" w:color="auto"/>
              <w:bottom w:val="single" w:sz="4" w:space="0" w:color="auto"/>
              <w:right w:val="single" w:sz="4" w:space="0" w:color="auto"/>
            </w:tcBorders>
          </w:tcPr>
          <w:p w:rsidR="00450999" w:rsidRPr="008B7475" w:rsidRDefault="00450999" w:rsidP="00C908FC">
            <w:pPr>
              <w:jc w:val="center"/>
              <w:rPr>
                <w:b/>
              </w:rPr>
            </w:pPr>
          </w:p>
        </w:tc>
      </w:tr>
      <w:tr w:rsidR="003C295B" w:rsidRPr="008B7475" w:rsidTr="004E0A2D">
        <w:tc>
          <w:tcPr>
            <w:tcW w:w="5245" w:type="dxa"/>
            <w:tcBorders>
              <w:top w:val="single" w:sz="4" w:space="0" w:color="auto"/>
              <w:left w:val="single" w:sz="4" w:space="0" w:color="auto"/>
              <w:bottom w:val="single" w:sz="4" w:space="0" w:color="auto"/>
              <w:right w:val="single" w:sz="4" w:space="0" w:color="auto"/>
            </w:tcBorders>
          </w:tcPr>
          <w:p w:rsidR="003C295B" w:rsidRPr="008B7475" w:rsidRDefault="003C295B" w:rsidP="00450999">
            <w:pPr>
              <w:rPr>
                <w:b/>
              </w:rPr>
            </w:pPr>
            <w:r w:rsidRPr="008B7475">
              <w:rPr>
                <w:b/>
              </w:rPr>
              <w:br w:type="page"/>
            </w:r>
            <w:r>
              <w:t>Рок</w:t>
            </w:r>
            <w:r w:rsidRPr="008B7475">
              <w:t xml:space="preserve"> </w:t>
            </w:r>
            <w:r>
              <w:t>важења</w:t>
            </w:r>
            <w:r w:rsidRPr="008B7475">
              <w:t xml:space="preserve"> </w:t>
            </w:r>
            <w:r>
              <w:t>понуде</w:t>
            </w:r>
            <w:r w:rsidRPr="008B7475">
              <w:t xml:space="preserve"> </w:t>
            </w:r>
            <w:r>
              <w:t>изражен</w:t>
            </w:r>
            <w:r w:rsidRPr="008B7475">
              <w:t xml:space="preserve"> </w:t>
            </w:r>
            <w:r>
              <w:t>у</w:t>
            </w:r>
            <w:r w:rsidRPr="008B7475">
              <w:t xml:space="preserve"> </w:t>
            </w:r>
            <w:r>
              <w:t>броју</w:t>
            </w:r>
            <w:r w:rsidRPr="008B7475">
              <w:t xml:space="preserve"> </w:t>
            </w:r>
            <w:r>
              <w:t>дана</w:t>
            </w:r>
            <w:r w:rsidRPr="008B7475">
              <w:t xml:space="preserve"> </w:t>
            </w:r>
            <w:r>
              <w:t>од</w:t>
            </w:r>
            <w:r w:rsidRPr="008B7475">
              <w:t xml:space="preserve"> </w:t>
            </w:r>
            <w:r>
              <w:t>дана</w:t>
            </w:r>
            <w:r w:rsidRPr="008B7475">
              <w:t xml:space="preserve"> </w:t>
            </w:r>
            <w:r>
              <w:t>отварања</w:t>
            </w:r>
            <w:r w:rsidRPr="008B7475">
              <w:t xml:space="preserve"> </w:t>
            </w:r>
            <w:r>
              <w:t>понуда</w:t>
            </w:r>
            <w:r w:rsidRPr="008B7475">
              <w:t xml:space="preserve">, </w:t>
            </w:r>
            <w:r>
              <w:t>који</w:t>
            </w:r>
            <w:r w:rsidRPr="008B7475">
              <w:t xml:space="preserve"> </w:t>
            </w:r>
            <w:r>
              <w:t>не</w:t>
            </w:r>
            <w:r w:rsidRPr="008B7475">
              <w:t xml:space="preserve"> </w:t>
            </w:r>
            <w:r>
              <w:t>може</w:t>
            </w:r>
            <w:r w:rsidRPr="008B7475">
              <w:t xml:space="preserve"> </w:t>
            </w:r>
            <w:r>
              <w:t>бити</w:t>
            </w:r>
            <w:r w:rsidRPr="008B7475">
              <w:t xml:space="preserve"> </w:t>
            </w:r>
            <w:r>
              <w:t>краћи</w:t>
            </w:r>
            <w:r w:rsidRPr="008B7475">
              <w:t xml:space="preserve"> </w:t>
            </w:r>
            <w:r>
              <w:t>од</w:t>
            </w:r>
            <w:r w:rsidRPr="008B7475">
              <w:t xml:space="preserve"> 30 </w:t>
            </w:r>
            <w:r>
              <w:t>дана</w:t>
            </w:r>
          </w:p>
        </w:tc>
        <w:tc>
          <w:tcPr>
            <w:tcW w:w="3402" w:type="dxa"/>
            <w:tcBorders>
              <w:top w:val="single" w:sz="4" w:space="0" w:color="auto"/>
              <w:left w:val="single" w:sz="4" w:space="0" w:color="auto"/>
              <w:bottom w:val="single" w:sz="4" w:space="0" w:color="auto"/>
              <w:right w:val="single" w:sz="4" w:space="0" w:color="auto"/>
            </w:tcBorders>
          </w:tcPr>
          <w:p w:rsidR="003C295B" w:rsidRPr="008B7475" w:rsidRDefault="003C295B" w:rsidP="00C908FC">
            <w:pPr>
              <w:jc w:val="center"/>
              <w:rPr>
                <w:b/>
              </w:rPr>
            </w:pPr>
          </w:p>
        </w:tc>
        <w:tc>
          <w:tcPr>
            <w:tcW w:w="3508" w:type="dxa"/>
            <w:gridSpan w:val="3"/>
            <w:tcBorders>
              <w:top w:val="single" w:sz="4" w:space="0" w:color="auto"/>
              <w:left w:val="single" w:sz="4" w:space="0" w:color="auto"/>
              <w:bottom w:val="single" w:sz="4" w:space="0" w:color="auto"/>
              <w:right w:val="single" w:sz="4" w:space="0" w:color="auto"/>
            </w:tcBorders>
          </w:tcPr>
          <w:p w:rsidR="003C295B" w:rsidRPr="003C295B" w:rsidRDefault="003C295B" w:rsidP="003C295B">
            <w:pPr>
              <w:jc w:val="right"/>
            </w:pPr>
            <w:r w:rsidRPr="003C295B">
              <w:t>Шифра делатности</w:t>
            </w:r>
          </w:p>
        </w:tc>
        <w:tc>
          <w:tcPr>
            <w:tcW w:w="3155" w:type="dxa"/>
            <w:tcBorders>
              <w:top w:val="single" w:sz="4" w:space="0" w:color="auto"/>
              <w:left w:val="single" w:sz="4" w:space="0" w:color="auto"/>
              <w:bottom w:val="single" w:sz="4" w:space="0" w:color="auto"/>
              <w:right w:val="single" w:sz="4" w:space="0" w:color="auto"/>
            </w:tcBorders>
          </w:tcPr>
          <w:p w:rsidR="003C295B" w:rsidRPr="008B7475" w:rsidRDefault="003C295B" w:rsidP="00C908FC">
            <w:pPr>
              <w:jc w:val="center"/>
              <w:rPr>
                <w:b/>
              </w:rPr>
            </w:pPr>
          </w:p>
        </w:tc>
      </w:tr>
      <w:tr w:rsidR="00450999" w:rsidRPr="008B7475" w:rsidTr="004E0A2D">
        <w:tc>
          <w:tcPr>
            <w:tcW w:w="15310" w:type="dxa"/>
            <w:gridSpan w:val="6"/>
            <w:tcBorders>
              <w:top w:val="single" w:sz="4" w:space="0" w:color="auto"/>
              <w:left w:val="single" w:sz="4" w:space="0" w:color="auto"/>
              <w:bottom w:val="single" w:sz="4" w:space="0" w:color="auto"/>
              <w:right w:val="single" w:sz="4" w:space="0" w:color="auto"/>
            </w:tcBorders>
          </w:tcPr>
          <w:p w:rsidR="00450999" w:rsidRPr="008B7475" w:rsidRDefault="00450999" w:rsidP="00C908FC">
            <w:pPr>
              <w:jc w:val="center"/>
              <w:rPr>
                <w:b/>
              </w:rPr>
            </w:pPr>
            <w:r>
              <w:rPr>
                <w:b/>
              </w:rPr>
              <w:t>Остали</w:t>
            </w:r>
            <w:r w:rsidRPr="008B7475">
              <w:rPr>
                <w:b/>
              </w:rPr>
              <w:t xml:space="preserve"> </w:t>
            </w:r>
            <w:r>
              <w:rPr>
                <w:b/>
              </w:rPr>
              <w:t>подаци</w:t>
            </w:r>
            <w:r w:rsidRPr="008B7475">
              <w:rPr>
                <w:b/>
              </w:rPr>
              <w:t xml:space="preserve"> </w:t>
            </w:r>
            <w:r>
              <w:rPr>
                <w:b/>
              </w:rPr>
              <w:t>које</w:t>
            </w:r>
            <w:r w:rsidRPr="008B7475">
              <w:rPr>
                <w:b/>
              </w:rPr>
              <w:t xml:space="preserve"> </w:t>
            </w:r>
            <w:r>
              <w:rPr>
                <w:b/>
              </w:rPr>
              <w:t>наручилац</w:t>
            </w:r>
            <w:r w:rsidRPr="008B7475">
              <w:rPr>
                <w:b/>
              </w:rPr>
              <w:t xml:space="preserve"> </w:t>
            </w:r>
            <w:r>
              <w:rPr>
                <w:b/>
              </w:rPr>
              <w:t>сматра</w:t>
            </w:r>
            <w:r w:rsidRPr="008B7475">
              <w:rPr>
                <w:b/>
              </w:rPr>
              <w:t xml:space="preserve"> </w:t>
            </w:r>
            <w:r>
              <w:rPr>
                <w:b/>
              </w:rPr>
              <w:t>релевантним</w:t>
            </w:r>
            <w:r w:rsidRPr="008B7475">
              <w:rPr>
                <w:b/>
              </w:rPr>
              <w:t xml:space="preserve"> </w:t>
            </w:r>
            <w:r>
              <w:rPr>
                <w:b/>
              </w:rPr>
              <w:t>за</w:t>
            </w:r>
            <w:r w:rsidRPr="008B7475">
              <w:rPr>
                <w:b/>
              </w:rPr>
              <w:t xml:space="preserve"> </w:t>
            </w:r>
            <w:r>
              <w:rPr>
                <w:b/>
              </w:rPr>
              <w:t>закључење</w:t>
            </w:r>
            <w:r w:rsidRPr="008B7475">
              <w:rPr>
                <w:b/>
              </w:rPr>
              <w:t xml:space="preserve"> </w:t>
            </w:r>
            <w:r>
              <w:rPr>
                <w:b/>
              </w:rPr>
              <w:t>уговора</w:t>
            </w: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r>
              <w:rPr>
                <w:b/>
              </w:rPr>
              <w:t>Заједничка</w:t>
            </w:r>
            <w:r w:rsidRPr="008B7475">
              <w:rPr>
                <w:b/>
              </w:rPr>
              <w:t xml:space="preserve"> </w:t>
            </w:r>
            <w:r>
              <w:rPr>
                <w:b/>
              </w:rPr>
              <w:t>понуда</w:t>
            </w:r>
          </w:p>
        </w:tc>
        <w:tc>
          <w:tcPr>
            <w:tcW w:w="4820" w:type="dxa"/>
            <w:gridSpan w:val="2"/>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r>
              <w:rPr>
                <w:b/>
              </w:rPr>
              <w:t>ДА</w:t>
            </w:r>
          </w:p>
        </w:tc>
        <w:tc>
          <w:tcPr>
            <w:tcW w:w="5245" w:type="dxa"/>
            <w:gridSpan w:val="3"/>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r>
              <w:rPr>
                <w:b/>
              </w:rPr>
              <w:t>НЕ</w:t>
            </w:r>
          </w:p>
        </w:tc>
      </w:tr>
      <w:tr w:rsidR="00450999" w:rsidRPr="008B7475" w:rsidTr="004540A7">
        <w:tc>
          <w:tcPr>
            <w:tcW w:w="5245" w:type="dxa"/>
            <w:tcBorders>
              <w:top w:val="single" w:sz="4" w:space="0" w:color="auto"/>
              <w:left w:val="single" w:sz="4" w:space="0" w:color="auto"/>
              <w:bottom w:val="single" w:sz="4" w:space="0" w:color="auto"/>
              <w:right w:val="single" w:sz="4" w:space="0" w:color="auto"/>
            </w:tcBorders>
          </w:tcPr>
          <w:p w:rsidR="00450999" w:rsidRPr="00C20195" w:rsidRDefault="00450999" w:rsidP="00C908FC">
            <w:pPr>
              <w:rPr>
                <w:b/>
                <w:highlight w:val="yellow"/>
              </w:rPr>
            </w:pPr>
          </w:p>
        </w:tc>
        <w:tc>
          <w:tcPr>
            <w:tcW w:w="4820" w:type="dxa"/>
            <w:gridSpan w:val="2"/>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r>
              <w:rPr>
                <w:b/>
              </w:rPr>
              <w:t>ДА</w:t>
            </w:r>
          </w:p>
        </w:tc>
        <w:tc>
          <w:tcPr>
            <w:tcW w:w="5245" w:type="dxa"/>
            <w:gridSpan w:val="3"/>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r>
              <w:rPr>
                <w:b/>
              </w:rPr>
              <w:t>НЕ</w:t>
            </w:r>
          </w:p>
        </w:tc>
      </w:tr>
      <w:tr w:rsidR="00A13DCC" w:rsidRPr="000C0896" w:rsidTr="004540A7">
        <w:trPr>
          <w:trHeight w:val="293"/>
        </w:trPr>
        <w:tc>
          <w:tcPr>
            <w:tcW w:w="5245" w:type="dxa"/>
            <w:tcBorders>
              <w:top w:val="single" w:sz="4" w:space="0" w:color="auto"/>
              <w:left w:val="single" w:sz="4" w:space="0" w:color="auto"/>
              <w:bottom w:val="single" w:sz="4" w:space="0" w:color="auto"/>
              <w:right w:val="single" w:sz="4" w:space="0" w:color="auto"/>
            </w:tcBorders>
          </w:tcPr>
          <w:p w:rsidR="00A13DCC" w:rsidRPr="000C0896" w:rsidRDefault="003810EB" w:rsidP="003810EB">
            <w:r w:rsidRPr="000C0896">
              <w:t xml:space="preserve">(Начин и услови плаћања) </w:t>
            </w:r>
          </w:p>
        </w:tc>
        <w:tc>
          <w:tcPr>
            <w:tcW w:w="10065" w:type="dxa"/>
            <w:gridSpan w:val="5"/>
            <w:tcBorders>
              <w:top w:val="single" w:sz="4" w:space="0" w:color="auto"/>
              <w:left w:val="single" w:sz="4" w:space="0" w:color="auto"/>
              <w:bottom w:val="single" w:sz="4" w:space="0" w:color="auto"/>
              <w:right w:val="single" w:sz="4" w:space="0" w:color="auto"/>
            </w:tcBorders>
          </w:tcPr>
          <w:p w:rsidR="00A13DCC" w:rsidRPr="000C0896" w:rsidRDefault="00A13DCC" w:rsidP="00C908FC">
            <w:pPr>
              <w:rPr>
                <w:b/>
              </w:rPr>
            </w:pPr>
          </w:p>
        </w:tc>
      </w:tr>
      <w:tr w:rsidR="00A13DCC" w:rsidRPr="008B7475" w:rsidTr="004540A7">
        <w:trPr>
          <w:trHeight w:val="283"/>
        </w:trPr>
        <w:tc>
          <w:tcPr>
            <w:tcW w:w="5245" w:type="dxa"/>
            <w:tcBorders>
              <w:top w:val="single" w:sz="4" w:space="0" w:color="auto"/>
              <w:left w:val="single" w:sz="4" w:space="0" w:color="auto"/>
              <w:bottom w:val="single" w:sz="4" w:space="0" w:color="auto"/>
              <w:right w:val="single" w:sz="4" w:space="0" w:color="auto"/>
            </w:tcBorders>
          </w:tcPr>
          <w:p w:rsidR="00A13DCC" w:rsidRPr="000C0896" w:rsidRDefault="00C1520A" w:rsidP="000C0896">
            <w:r w:rsidRPr="000C0896">
              <w:t xml:space="preserve">(Рок </w:t>
            </w:r>
            <w:r w:rsidR="000C0896" w:rsidRPr="000C0896">
              <w:rPr>
                <w:lang w:val="sr-Cyrl-CS"/>
              </w:rPr>
              <w:t>испоруке</w:t>
            </w:r>
            <w:r w:rsidRPr="000C0896">
              <w:t>)</w:t>
            </w:r>
          </w:p>
        </w:tc>
        <w:tc>
          <w:tcPr>
            <w:tcW w:w="10065" w:type="dxa"/>
            <w:gridSpan w:val="5"/>
            <w:tcBorders>
              <w:top w:val="single" w:sz="4" w:space="0" w:color="auto"/>
              <w:left w:val="single" w:sz="4" w:space="0" w:color="auto"/>
              <w:bottom w:val="single" w:sz="4" w:space="0" w:color="auto"/>
              <w:right w:val="single" w:sz="4" w:space="0" w:color="auto"/>
            </w:tcBorders>
          </w:tcPr>
          <w:p w:rsidR="00A13DCC" w:rsidRPr="008B7475" w:rsidRDefault="00A13DCC" w:rsidP="00C908FC">
            <w:pPr>
              <w:rPr>
                <w:b/>
              </w:rPr>
            </w:pPr>
          </w:p>
        </w:tc>
      </w:tr>
    </w:tbl>
    <w:p w:rsidR="00884226" w:rsidRDefault="00884226" w:rsidP="00E902C3">
      <w:pPr>
        <w:pStyle w:val="BodyText"/>
        <w:rPr>
          <w:b/>
          <w:szCs w:val="24"/>
        </w:rPr>
        <w:sectPr w:rsidR="00884226" w:rsidSect="00884226">
          <w:pgSz w:w="16838" w:h="11906" w:orient="landscape"/>
          <w:pgMar w:top="1418" w:right="1418" w:bottom="1418" w:left="1418" w:header="709" w:footer="709" w:gutter="0"/>
          <w:cols w:space="708"/>
          <w:docGrid w:linePitch="360"/>
        </w:sectPr>
      </w:pPr>
    </w:p>
    <w:tbl>
      <w:tblPr>
        <w:tblW w:w="15029"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569"/>
        <w:gridCol w:w="3005"/>
        <w:gridCol w:w="944"/>
        <w:gridCol w:w="1134"/>
        <w:gridCol w:w="1842"/>
        <w:gridCol w:w="993"/>
        <w:gridCol w:w="1984"/>
        <w:gridCol w:w="29"/>
        <w:gridCol w:w="1530"/>
        <w:gridCol w:w="1559"/>
        <w:gridCol w:w="1440"/>
      </w:tblGrid>
      <w:tr w:rsidR="00174CCB" w:rsidRPr="00D20140" w:rsidTr="00FE4B28">
        <w:trPr>
          <w:trHeight w:val="262"/>
        </w:trPr>
        <w:tc>
          <w:tcPr>
            <w:tcW w:w="569" w:type="dxa"/>
            <w:vAlign w:val="center"/>
          </w:tcPr>
          <w:p w:rsidR="00174CCB" w:rsidRPr="00450999" w:rsidRDefault="00174CCB" w:rsidP="00450999">
            <w:pPr>
              <w:autoSpaceDE w:val="0"/>
              <w:autoSpaceDN w:val="0"/>
              <w:adjustRightInd w:val="0"/>
              <w:jc w:val="center"/>
              <w:rPr>
                <w:color w:val="000000"/>
                <w:lang w:val="en-US"/>
              </w:rPr>
            </w:pPr>
            <w:r w:rsidRPr="00450999">
              <w:rPr>
                <w:color w:val="000000"/>
              </w:rPr>
              <w:lastRenderedPageBreak/>
              <w:t>Р.БР</w:t>
            </w:r>
          </w:p>
        </w:tc>
        <w:tc>
          <w:tcPr>
            <w:tcW w:w="3005" w:type="dxa"/>
            <w:vAlign w:val="center"/>
          </w:tcPr>
          <w:p w:rsidR="00174CCB" w:rsidRPr="00450999" w:rsidRDefault="00174CCB" w:rsidP="00450999">
            <w:pPr>
              <w:autoSpaceDE w:val="0"/>
              <w:autoSpaceDN w:val="0"/>
              <w:adjustRightInd w:val="0"/>
              <w:jc w:val="center"/>
              <w:rPr>
                <w:color w:val="000000"/>
                <w:lang w:val="en-US"/>
              </w:rPr>
            </w:pPr>
            <w:proofErr w:type="spellStart"/>
            <w:r w:rsidRPr="00450999">
              <w:rPr>
                <w:color w:val="000000"/>
                <w:lang w:val="en-US"/>
              </w:rPr>
              <w:t>Назив</w:t>
            </w:r>
            <w:proofErr w:type="spellEnd"/>
          </w:p>
        </w:tc>
        <w:tc>
          <w:tcPr>
            <w:tcW w:w="944" w:type="dxa"/>
            <w:vAlign w:val="center"/>
          </w:tcPr>
          <w:p w:rsidR="00174CCB" w:rsidRPr="00450999" w:rsidRDefault="00174CCB" w:rsidP="00C20195">
            <w:pPr>
              <w:autoSpaceDE w:val="0"/>
              <w:autoSpaceDN w:val="0"/>
              <w:adjustRightInd w:val="0"/>
              <w:jc w:val="center"/>
              <w:rPr>
                <w:color w:val="000000"/>
                <w:lang w:val="en-US"/>
              </w:rPr>
            </w:pPr>
            <w:proofErr w:type="spellStart"/>
            <w:r w:rsidRPr="00450999">
              <w:rPr>
                <w:color w:val="000000"/>
                <w:lang w:val="en-US"/>
              </w:rPr>
              <w:t>Јед</w:t>
            </w:r>
            <w:proofErr w:type="spellEnd"/>
            <w:r>
              <w:rPr>
                <w:color w:val="000000"/>
              </w:rPr>
              <w:t xml:space="preserve">. </w:t>
            </w:r>
            <w:proofErr w:type="spellStart"/>
            <w:r w:rsidRPr="00450999">
              <w:rPr>
                <w:color w:val="000000"/>
                <w:lang w:val="en-US"/>
              </w:rPr>
              <w:t>мере</w:t>
            </w:r>
            <w:proofErr w:type="spellEnd"/>
          </w:p>
        </w:tc>
        <w:tc>
          <w:tcPr>
            <w:tcW w:w="1134" w:type="dxa"/>
            <w:vAlign w:val="center"/>
          </w:tcPr>
          <w:p w:rsidR="00174CCB" w:rsidRPr="00450999" w:rsidRDefault="00174CCB" w:rsidP="00450999">
            <w:pPr>
              <w:autoSpaceDE w:val="0"/>
              <w:autoSpaceDN w:val="0"/>
              <w:adjustRightInd w:val="0"/>
              <w:jc w:val="center"/>
              <w:rPr>
                <w:color w:val="000000"/>
                <w:lang w:val="en-US"/>
              </w:rPr>
            </w:pPr>
            <w:proofErr w:type="spellStart"/>
            <w:r w:rsidRPr="00450999">
              <w:rPr>
                <w:color w:val="000000"/>
                <w:lang w:val="en-US"/>
              </w:rPr>
              <w:t>Количина</w:t>
            </w:r>
            <w:proofErr w:type="spellEnd"/>
          </w:p>
        </w:tc>
        <w:tc>
          <w:tcPr>
            <w:tcW w:w="1842" w:type="dxa"/>
            <w:vAlign w:val="center"/>
          </w:tcPr>
          <w:p w:rsidR="00174CCB" w:rsidRPr="00450999" w:rsidRDefault="00174CCB" w:rsidP="00450999">
            <w:pPr>
              <w:autoSpaceDE w:val="0"/>
              <w:autoSpaceDN w:val="0"/>
              <w:adjustRightInd w:val="0"/>
              <w:jc w:val="center"/>
              <w:rPr>
                <w:color w:val="000000"/>
                <w:lang w:val="en-US"/>
              </w:rPr>
            </w:pPr>
            <w:proofErr w:type="spellStart"/>
            <w:r w:rsidRPr="00450999">
              <w:rPr>
                <w:color w:val="000000"/>
                <w:lang w:val="en-US"/>
              </w:rPr>
              <w:t>Јединична</w:t>
            </w:r>
            <w:proofErr w:type="spellEnd"/>
            <w:r w:rsidRPr="00450999">
              <w:rPr>
                <w:color w:val="000000"/>
                <w:lang w:val="en-US"/>
              </w:rPr>
              <w:t xml:space="preserve"> </w:t>
            </w:r>
            <w:proofErr w:type="spellStart"/>
            <w:r w:rsidRPr="00450999">
              <w:rPr>
                <w:color w:val="000000"/>
                <w:lang w:val="en-US"/>
              </w:rPr>
              <w:t>цена</w:t>
            </w:r>
            <w:proofErr w:type="spellEnd"/>
            <w:r w:rsidRPr="00450999">
              <w:rPr>
                <w:color w:val="000000"/>
                <w:lang w:val="en-US"/>
              </w:rPr>
              <w:t xml:space="preserve"> </w:t>
            </w:r>
            <w:proofErr w:type="spellStart"/>
            <w:r w:rsidRPr="00450999">
              <w:rPr>
                <w:color w:val="000000"/>
                <w:lang w:val="en-US"/>
              </w:rPr>
              <w:t>без</w:t>
            </w:r>
            <w:proofErr w:type="spellEnd"/>
            <w:r w:rsidRPr="00450999">
              <w:rPr>
                <w:color w:val="000000"/>
                <w:lang w:val="en-US"/>
              </w:rPr>
              <w:t xml:space="preserve"> ПДВ-а</w:t>
            </w:r>
          </w:p>
        </w:tc>
        <w:tc>
          <w:tcPr>
            <w:tcW w:w="993" w:type="dxa"/>
          </w:tcPr>
          <w:p w:rsidR="00174CCB" w:rsidRPr="00C20195" w:rsidRDefault="00174CCB" w:rsidP="00450999">
            <w:pPr>
              <w:autoSpaceDE w:val="0"/>
              <w:autoSpaceDN w:val="0"/>
              <w:adjustRightInd w:val="0"/>
              <w:jc w:val="center"/>
              <w:rPr>
                <w:color w:val="000000"/>
              </w:rPr>
            </w:pPr>
            <w:r>
              <w:rPr>
                <w:color w:val="000000"/>
              </w:rPr>
              <w:t>Стопа ПДВ-а</w:t>
            </w:r>
          </w:p>
        </w:tc>
        <w:tc>
          <w:tcPr>
            <w:tcW w:w="1984" w:type="dxa"/>
            <w:vAlign w:val="center"/>
          </w:tcPr>
          <w:p w:rsidR="00174CCB" w:rsidRPr="00450999" w:rsidRDefault="00174CCB" w:rsidP="00450999">
            <w:pPr>
              <w:autoSpaceDE w:val="0"/>
              <w:autoSpaceDN w:val="0"/>
              <w:adjustRightInd w:val="0"/>
              <w:jc w:val="center"/>
              <w:rPr>
                <w:color w:val="000000"/>
                <w:lang w:val="en-US"/>
              </w:rPr>
            </w:pPr>
            <w:proofErr w:type="spellStart"/>
            <w:r w:rsidRPr="00450999">
              <w:rPr>
                <w:color w:val="000000"/>
                <w:lang w:val="en-US"/>
              </w:rPr>
              <w:t>Укупна</w:t>
            </w:r>
            <w:proofErr w:type="spellEnd"/>
            <w:r w:rsidRPr="00450999">
              <w:rPr>
                <w:color w:val="000000"/>
                <w:lang w:val="en-US"/>
              </w:rPr>
              <w:t xml:space="preserve"> </w:t>
            </w:r>
            <w:proofErr w:type="spellStart"/>
            <w:r w:rsidRPr="00450999">
              <w:rPr>
                <w:color w:val="000000"/>
                <w:lang w:val="en-US"/>
              </w:rPr>
              <w:t>цена</w:t>
            </w:r>
            <w:proofErr w:type="spellEnd"/>
            <w:r w:rsidRPr="00450999">
              <w:rPr>
                <w:color w:val="000000"/>
                <w:lang w:val="en-US"/>
              </w:rPr>
              <w:t xml:space="preserve"> </w:t>
            </w:r>
            <w:proofErr w:type="spellStart"/>
            <w:r w:rsidRPr="00450999">
              <w:rPr>
                <w:color w:val="000000"/>
                <w:lang w:val="en-US"/>
              </w:rPr>
              <w:t>без</w:t>
            </w:r>
            <w:proofErr w:type="spellEnd"/>
            <w:r w:rsidRPr="00450999">
              <w:rPr>
                <w:color w:val="000000"/>
                <w:lang w:val="en-US"/>
              </w:rPr>
              <w:t xml:space="preserve"> ПДВ-а</w:t>
            </w:r>
          </w:p>
        </w:tc>
        <w:tc>
          <w:tcPr>
            <w:tcW w:w="1559" w:type="dxa"/>
            <w:gridSpan w:val="2"/>
          </w:tcPr>
          <w:p w:rsidR="00174CCB" w:rsidRDefault="00174CCB" w:rsidP="00450999">
            <w:pPr>
              <w:autoSpaceDE w:val="0"/>
              <w:autoSpaceDN w:val="0"/>
              <w:adjustRightInd w:val="0"/>
              <w:jc w:val="center"/>
              <w:rPr>
                <w:color w:val="000000"/>
                <w:lang w:val="sr-Cyrl-CS"/>
              </w:rPr>
            </w:pPr>
            <w:r>
              <w:rPr>
                <w:color w:val="000000"/>
                <w:lang w:val="sr-Cyrl-CS"/>
              </w:rPr>
              <w:t>Произвођач</w:t>
            </w:r>
          </w:p>
        </w:tc>
        <w:tc>
          <w:tcPr>
            <w:tcW w:w="1559" w:type="dxa"/>
          </w:tcPr>
          <w:p w:rsidR="00174CCB" w:rsidRPr="00CC7289" w:rsidRDefault="00174CCB" w:rsidP="00450999">
            <w:pPr>
              <w:autoSpaceDE w:val="0"/>
              <w:autoSpaceDN w:val="0"/>
              <w:adjustRightInd w:val="0"/>
              <w:jc w:val="center"/>
              <w:rPr>
                <w:color w:val="000000"/>
                <w:lang w:val="sr-Cyrl-CS"/>
              </w:rPr>
            </w:pPr>
            <w:r>
              <w:rPr>
                <w:color w:val="000000"/>
                <w:lang w:val="sr-Cyrl-CS"/>
              </w:rPr>
              <w:t>Земља порекла</w:t>
            </w:r>
          </w:p>
        </w:tc>
        <w:tc>
          <w:tcPr>
            <w:tcW w:w="1440" w:type="dxa"/>
          </w:tcPr>
          <w:p w:rsidR="00174CCB" w:rsidRPr="00CC7289" w:rsidRDefault="00174CCB" w:rsidP="00450999">
            <w:pPr>
              <w:autoSpaceDE w:val="0"/>
              <w:autoSpaceDN w:val="0"/>
              <w:adjustRightInd w:val="0"/>
              <w:jc w:val="center"/>
              <w:rPr>
                <w:color w:val="000000"/>
                <w:lang w:val="sr-Cyrl-CS"/>
              </w:rPr>
            </w:pPr>
            <w:r>
              <w:rPr>
                <w:color w:val="000000"/>
                <w:lang w:val="sr-Cyrl-CS"/>
              </w:rPr>
              <w:t>Напомена</w:t>
            </w:r>
          </w:p>
        </w:tc>
      </w:tr>
      <w:tr w:rsidR="00174CCB" w:rsidRPr="00D20140" w:rsidTr="00FE4B28">
        <w:trPr>
          <w:trHeight w:val="288"/>
        </w:trPr>
        <w:tc>
          <w:tcPr>
            <w:tcW w:w="569" w:type="dxa"/>
          </w:tcPr>
          <w:p w:rsidR="00174CCB" w:rsidRPr="00D20140" w:rsidRDefault="00174CCB" w:rsidP="00D20140">
            <w:pPr>
              <w:autoSpaceDE w:val="0"/>
              <w:autoSpaceDN w:val="0"/>
              <w:adjustRightInd w:val="0"/>
              <w:jc w:val="center"/>
              <w:rPr>
                <w:b/>
                <w:color w:val="000000"/>
              </w:rPr>
            </w:pPr>
            <w:r w:rsidRPr="00D20140">
              <w:rPr>
                <w:b/>
                <w:color w:val="000000"/>
              </w:rPr>
              <w:t>I</w:t>
            </w:r>
          </w:p>
        </w:tc>
        <w:tc>
          <w:tcPr>
            <w:tcW w:w="3005" w:type="dxa"/>
          </w:tcPr>
          <w:p w:rsidR="00174CCB" w:rsidRPr="00D20140" w:rsidRDefault="00174CCB" w:rsidP="00D20140">
            <w:pPr>
              <w:autoSpaceDE w:val="0"/>
              <w:autoSpaceDN w:val="0"/>
              <w:adjustRightInd w:val="0"/>
              <w:jc w:val="center"/>
              <w:rPr>
                <w:color w:val="000000"/>
                <w:lang w:val="en-US"/>
              </w:rPr>
            </w:pPr>
            <w:r w:rsidRPr="00D20140">
              <w:rPr>
                <w:color w:val="000000"/>
                <w:lang w:val="en-US"/>
              </w:rPr>
              <w:t>2</w:t>
            </w:r>
          </w:p>
        </w:tc>
        <w:tc>
          <w:tcPr>
            <w:tcW w:w="944" w:type="dxa"/>
          </w:tcPr>
          <w:p w:rsidR="00174CCB" w:rsidRPr="00D20140" w:rsidRDefault="00174CCB" w:rsidP="00D20140">
            <w:pPr>
              <w:autoSpaceDE w:val="0"/>
              <w:autoSpaceDN w:val="0"/>
              <w:adjustRightInd w:val="0"/>
              <w:jc w:val="center"/>
              <w:rPr>
                <w:color w:val="000000"/>
                <w:lang w:val="en-US"/>
              </w:rPr>
            </w:pPr>
            <w:r w:rsidRPr="00D20140">
              <w:rPr>
                <w:color w:val="000000"/>
                <w:lang w:val="en-US"/>
              </w:rPr>
              <w:t>3</w:t>
            </w:r>
          </w:p>
        </w:tc>
        <w:tc>
          <w:tcPr>
            <w:tcW w:w="1134" w:type="dxa"/>
          </w:tcPr>
          <w:p w:rsidR="00174CCB" w:rsidRPr="00D20140" w:rsidRDefault="00174CCB" w:rsidP="00D20140">
            <w:pPr>
              <w:autoSpaceDE w:val="0"/>
              <w:autoSpaceDN w:val="0"/>
              <w:adjustRightInd w:val="0"/>
              <w:jc w:val="center"/>
              <w:rPr>
                <w:color w:val="000000"/>
                <w:lang w:val="en-US"/>
              </w:rPr>
            </w:pPr>
            <w:r w:rsidRPr="00D20140">
              <w:rPr>
                <w:color w:val="000000"/>
                <w:lang w:val="en-US"/>
              </w:rPr>
              <w:t>4</w:t>
            </w:r>
          </w:p>
        </w:tc>
        <w:tc>
          <w:tcPr>
            <w:tcW w:w="1842" w:type="dxa"/>
          </w:tcPr>
          <w:p w:rsidR="00174CCB" w:rsidRPr="00D20140" w:rsidRDefault="00174CCB" w:rsidP="00D20140">
            <w:pPr>
              <w:autoSpaceDE w:val="0"/>
              <w:autoSpaceDN w:val="0"/>
              <w:adjustRightInd w:val="0"/>
              <w:jc w:val="center"/>
              <w:rPr>
                <w:color w:val="000000"/>
                <w:lang w:val="en-US"/>
              </w:rPr>
            </w:pPr>
            <w:r w:rsidRPr="00D20140">
              <w:rPr>
                <w:color w:val="000000"/>
                <w:lang w:val="en-US"/>
              </w:rPr>
              <w:t>5</w:t>
            </w:r>
          </w:p>
        </w:tc>
        <w:tc>
          <w:tcPr>
            <w:tcW w:w="993" w:type="dxa"/>
          </w:tcPr>
          <w:p w:rsidR="00174CCB" w:rsidRPr="00174CCB" w:rsidRDefault="00174CCB" w:rsidP="00D20140">
            <w:pPr>
              <w:autoSpaceDE w:val="0"/>
              <w:autoSpaceDN w:val="0"/>
              <w:adjustRightInd w:val="0"/>
              <w:jc w:val="center"/>
              <w:rPr>
                <w:color w:val="000000"/>
                <w:lang w:val="sr-Cyrl-CS"/>
              </w:rPr>
            </w:pPr>
            <w:r>
              <w:rPr>
                <w:color w:val="000000"/>
                <w:lang w:val="sr-Cyrl-CS"/>
              </w:rPr>
              <w:t>6</w:t>
            </w:r>
          </w:p>
        </w:tc>
        <w:tc>
          <w:tcPr>
            <w:tcW w:w="1984" w:type="dxa"/>
          </w:tcPr>
          <w:p w:rsidR="00174CCB" w:rsidRPr="00174CCB" w:rsidRDefault="00174CCB" w:rsidP="00D20140">
            <w:pPr>
              <w:autoSpaceDE w:val="0"/>
              <w:autoSpaceDN w:val="0"/>
              <w:adjustRightInd w:val="0"/>
              <w:jc w:val="center"/>
              <w:rPr>
                <w:color w:val="000000"/>
                <w:lang w:val="sr-Cyrl-CS"/>
              </w:rPr>
            </w:pPr>
            <w:r>
              <w:rPr>
                <w:color w:val="000000"/>
                <w:lang w:val="sr-Cyrl-CS"/>
              </w:rPr>
              <w:t>7</w:t>
            </w:r>
          </w:p>
        </w:tc>
        <w:tc>
          <w:tcPr>
            <w:tcW w:w="1559" w:type="dxa"/>
            <w:gridSpan w:val="2"/>
          </w:tcPr>
          <w:p w:rsidR="00174CCB" w:rsidRPr="00174CCB" w:rsidRDefault="00174CCB" w:rsidP="00D20140">
            <w:pPr>
              <w:autoSpaceDE w:val="0"/>
              <w:autoSpaceDN w:val="0"/>
              <w:adjustRightInd w:val="0"/>
              <w:jc w:val="center"/>
              <w:rPr>
                <w:color w:val="000000"/>
                <w:lang w:val="sr-Cyrl-CS"/>
              </w:rPr>
            </w:pPr>
            <w:r>
              <w:rPr>
                <w:color w:val="000000"/>
                <w:lang w:val="sr-Cyrl-CS"/>
              </w:rPr>
              <w:t>8</w:t>
            </w:r>
          </w:p>
        </w:tc>
        <w:tc>
          <w:tcPr>
            <w:tcW w:w="1559" w:type="dxa"/>
          </w:tcPr>
          <w:p w:rsidR="00174CCB" w:rsidRPr="00174CCB" w:rsidRDefault="00174CCB" w:rsidP="00D20140">
            <w:pPr>
              <w:autoSpaceDE w:val="0"/>
              <w:autoSpaceDN w:val="0"/>
              <w:adjustRightInd w:val="0"/>
              <w:jc w:val="center"/>
              <w:rPr>
                <w:color w:val="000000"/>
                <w:lang w:val="sr-Cyrl-CS"/>
              </w:rPr>
            </w:pPr>
            <w:r>
              <w:rPr>
                <w:color w:val="000000"/>
                <w:lang w:val="sr-Cyrl-CS"/>
              </w:rPr>
              <w:t>9</w:t>
            </w:r>
          </w:p>
        </w:tc>
        <w:tc>
          <w:tcPr>
            <w:tcW w:w="1440" w:type="dxa"/>
          </w:tcPr>
          <w:p w:rsidR="00174CCB" w:rsidRPr="00174CCB" w:rsidRDefault="00174CCB" w:rsidP="00D20140">
            <w:pPr>
              <w:autoSpaceDE w:val="0"/>
              <w:autoSpaceDN w:val="0"/>
              <w:adjustRightInd w:val="0"/>
              <w:jc w:val="center"/>
              <w:rPr>
                <w:color w:val="000000"/>
                <w:lang w:val="sr-Cyrl-CS"/>
              </w:rPr>
            </w:pPr>
            <w:r>
              <w:rPr>
                <w:color w:val="000000"/>
                <w:lang w:val="sr-Cyrl-CS"/>
              </w:rPr>
              <w:t>10</w:t>
            </w:r>
          </w:p>
        </w:tc>
      </w:tr>
      <w:tr w:rsidR="00174CCB" w:rsidRPr="00D20140" w:rsidTr="002C436A">
        <w:trPr>
          <w:trHeight w:val="420"/>
        </w:trPr>
        <w:tc>
          <w:tcPr>
            <w:tcW w:w="569" w:type="dxa"/>
          </w:tcPr>
          <w:p w:rsidR="00174CCB" w:rsidRPr="00D20140" w:rsidRDefault="00174CCB" w:rsidP="00D20140">
            <w:pPr>
              <w:autoSpaceDE w:val="0"/>
              <w:autoSpaceDN w:val="0"/>
              <w:adjustRightInd w:val="0"/>
              <w:jc w:val="center"/>
              <w:rPr>
                <w:color w:val="000000"/>
                <w:lang w:val="en-US"/>
              </w:rPr>
            </w:pPr>
            <w:r>
              <w:rPr>
                <w:color w:val="000000"/>
                <w:lang w:val="en-US"/>
              </w:rPr>
              <w:t>1.</w:t>
            </w:r>
          </w:p>
        </w:tc>
        <w:tc>
          <w:tcPr>
            <w:tcW w:w="3005" w:type="dxa"/>
            <w:vAlign w:val="bottom"/>
          </w:tcPr>
          <w:p w:rsidR="00174CCB" w:rsidRDefault="00FE4B28" w:rsidP="00FE4B28">
            <w:r>
              <w:t>Дугме, бело са две рупе</w:t>
            </w:r>
            <w:r w:rsidR="00174CCB">
              <w:t xml:space="preserve"> </w:t>
            </w:r>
            <w:r>
              <w:t>Л</w:t>
            </w:r>
            <w:r w:rsidR="00174CCB">
              <w:t>22</w:t>
            </w:r>
          </w:p>
        </w:tc>
        <w:tc>
          <w:tcPr>
            <w:tcW w:w="944" w:type="dxa"/>
            <w:shd w:val="clear" w:color="auto" w:fill="auto"/>
            <w:vAlign w:val="center"/>
          </w:tcPr>
          <w:p w:rsidR="002C436A" w:rsidRPr="002C436A" w:rsidRDefault="002C436A" w:rsidP="002C436A">
            <w:pPr>
              <w:jc w:val="center"/>
            </w:pPr>
            <w:r w:rsidRPr="002C436A">
              <w:rPr>
                <w:noProof/>
              </w:rPr>
              <w:t>ком</w:t>
            </w:r>
          </w:p>
          <w:p w:rsidR="00174CCB" w:rsidRPr="00FE4B28" w:rsidRDefault="00174CCB">
            <w:pPr>
              <w:jc w:val="center"/>
              <w:rPr>
                <w:color w:val="FF0000"/>
              </w:rPr>
            </w:pPr>
          </w:p>
        </w:tc>
        <w:tc>
          <w:tcPr>
            <w:tcW w:w="1134" w:type="dxa"/>
            <w:vAlign w:val="center"/>
          </w:tcPr>
          <w:p w:rsidR="00174CCB" w:rsidRPr="002C436A" w:rsidRDefault="00174CCB" w:rsidP="000B14C9">
            <w:pPr>
              <w:jc w:val="center"/>
              <w:rPr>
                <w:lang w:val="sr-Cyrl-CS"/>
              </w:rPr>
            </w:pPr>
            <w:r w:rsidRPr="002C436A">
              <w:rPr>
                <w:lang w:val="sr-Cyrl-CS"/>
              </w:rPr>
              <w:t>2888</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2C436A">
        <w:trPr>
          <w:trHeight w:val="420"/>
        </w:trPr>
        <w:tc>
          <w:tcPr>
            <w:tcW w:w="569" w:type="dxa"/>
          </w:tcPr>
          <w:p w:rsidR="00174CCB" w:rsidRPr="00D20140" w:rsidRDefault="00174CCB" w:rsidP="00D20140">
            <w:pPr>
              <w:autoSpaceDE w:val="0"/>
              <w:autoSpaceDN w:val="0"/>
              <w:adjustRightInd w:val="0"/>
              <w:jc w:val="center"/>
              <w:rPr>
                <w:color w:val="000000"/>
                <w:lang w:val="en-US"/>
              </w:rPr>
            </w:pPr>
            <w:r>
              <w:rPr>
                <w:color w:val="000000"/>
                <w:lang w:val="en-US"/>
              </w:rPr>
              <w:t>2.</w:t>
            </w:r>
          </w:p>
        </w:tc>
        <w:tc>
          <w:tcPr>
            <w:tcW w:w="3005" w:type="dxa"/>
            <w:vAlign w:val="bottom"/>
          </w:tcPr>
          <w:p w:rsidR="00174CCB" w:rsidRDefault="00FE4B28" w:rsidP="00FE4B28">
            <w:r>
              <w:t>Дугме, бело са две рупе Л</w:t>
            </w:r>
            <w:r w:rsidR="00174CCB">
              <w:t>24</w:t>
            </w:r>
          </w:p>
        </w:tc>
        <w:tc>
          <w:tcPr>
            <w:tcW w:w="944" w:type="dxa"/>
            <w:shd w:val="clear" w:color="auto" w:fill="auto"/>
            <w:vAlign w:val="center"/>
          </w:tcPr>
          <w:p w:rsidR="002C436A" w:rsidRPr="002C436A" w:rsidRDefault="002C436A" w:rsidP="002C436A">
            <w:pPr>
              <w:jc w:val="center"/>
            </w:pPr>
            <w:r w:rsidRPr="002C436A">
              <w:rPr>
                <w:noProof/>
              </w:rPr>
              <w:t>ком</w:t>
            </w:r>
          </w:p>
          <w:p w:rsidR="00174CCB" w:rsidRPr="00FE4B28" w:rsidRDefault="00174CCB">
            <w:pPr>
              <w:jc w:val="center"/>
              <w:rPr>
                <w:color w:val="FF0000"/>
              </w:rPr>
            </w:pPr>
          </w:p>
        </w:tc>
        <w:tc>
          <w:tcPr>
            <w:tcW w:w="1134" w:type="dxa"/>
            <w:vAlign w:val="center"/>
          </w:tcPr>
          <w:p w:rsidR="00174CCB" w:rsidRPr="000B14C9" w:rsidRDefault="00174CCB" w:rsidP="000B14C9">
            <w:pPr>
              <w:jc w:val="center"/>
              <w:rPr>
                <w:lang w:val="sr-Cyrl-CS"/>
              </w:rPr>
            </w:pPr>
            <w:r>
              <w:rPr>
                <w:lang w:val="sr-Cyrl-CS"/>
              </w:rPr>
              <w:t>5760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2C436A">
        <w:trPr>
          <w:trHeight w:val="420"/>
        </w:trPr>
        <w:tc>
          <w:tcPr>
            <w:tcW w:w="569" w:type="dxa"/>
          </w:tcPr>
          <w:p w:rsidR="00174CCB" w:rsidRPr="00D20140" w:rsidRDefault="00174CCB" w:rsidP="00D20140">
            <w:pPr>
              <w:autoSpaceDE w:val="0"/>
              <w:autoSpaceDN w:val="0"/>
              <w:adjustRightInd w:val="0"/>
              <w:jc w:val="center"/>
              <w:rPr>
                <w:color w:val="000000"/>
                <w:lang w:val="en-US"/>
              </w:rPr>
            </w:pPr>
            <w:r>
              <w:rPr>
                <w:color w:val="000000"/>
                <w:lang w:val="en-US"/>
              </w:rPr>
              <w:t>3.</w:t>
            </w:r>
          </w:p>
        </w:tc>
        <w:tc>
          <w:tcPr>
            <w:tcW w:w="3005" w:type="dxa"/>
            <w:vAlign w:val="bottom"/>
          </w:tcPr>
          <w:p w:rsidR="00174CCB" w:rsidRDefault="00FE4B28" w:rsidP="00FE4B28">
            <w:r>
              <w:t>Дугме, бело са две рупе Л</w:t>
            </w:r>
            <w:r w:rsidR="00174CCB">
              <w:t>26</w:t>
            </w:r>
          </w:p>
        </w:tc>
        <w:tc>
          <w:tcPr>
            <w:tcW w:w="944" w:type="dxa"/>
            <w:shd w:val="clear" w:color="auto" w:fill="auto"/>
            <w:vAlign w:val="center"/>
          </w:tcPr>
          <w:p w:rsidR="002C436A" w:rsidRPr="002C436A" w:rsidRDefault="002C436A" w:rsidP="002C436A">
            <w:pPr>
              <w:jc w:val="center"/>
            </w:pPr>
            <w:r w:rsidRPr="002C436A">
              <w:rPr>
                <w:noProof/>
              </w:rPr>
              <w:t>ком</w:t>
            </w:r>
          </w:p>
          <w:p w:rsidR="00174CCB" w:rsidRPr="00FE4B28" w:rsidRDefault="00174CCB">
            <w:pPr>
              <w:jc w:val="center"/>
              <w:rPr>
                <w:color w:val="FF0000"/>
              </w:rPr>
            </w:pPr>
          </w:p>
        </w:tc>
        <w:tc>
          <w:tcPr>
            <w:tcW w:w="1134" w:type="dxa"/>
            <w:vAlign w:val="center"/>
          </w:tcPr>
          <w:p w:rsidR="00174CCB" w:rsidRPr="000B14C9" w:rsidRDefault="00174CCB" w:rsidP="000B14C9">
            <w:pPr>
              <w:jc w:val="center"/>
              <w:rPr>
                <w:lang w:val="sr-Cyrl-CS"/>
              </w:rPr>
            </w:pPr>
            <w:r>
              <w:rPr>
                <w:lang w:val="sr-Cyrl-CS"/>
              </w:rPr>
              <w:t>5760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2C436A">
        <w:trPr>
          <w:trHeight w:val="420"/>
        </w:trPr>
        <w:tc>
          <w:tcPr>
            <w:tcW w:w="569" w:type="dxa"/>
          </w:tcPr>
          <w:p w:rsidR="00174CCB" w:rsidRPr="00D20140" w:rsidRDefault="00174CCB" w:rsidP="00D20140">
            <w:pPr>
              <w:autoSpaceDE w:val="0"/>
              <w:autoSpaceDN w:val="0"/>
              <w:adjustRightInd w:val="0"/>
              <w:jc w:val="center"/>
              <w:rPr>
                <w:color w:val="000000"/>
                <w:lang w:val="en-US"/>
              </w:rPr>
            </w:pPr>
            <w:r>
              <w:rPr>
                <w:color w:val="000000"/>
                <w:lang w:val="en-US"/>
              </w:rPr>
              <w:t>4.</w:t>
            </w:r>
          </w:p>
        </w:tc>
        <w:tc>
          <w:tcPr>
            <w:tcW w:w="3005" w:type="dxa"/>
            <w:vAlign w:val="bottom"/>
          </w:tcPr>
          <w:p w:rsidR="00174CCB" w:rsidRDefault="00FE4B28">
            <w:r>
              <w:t>Дугме, бело са две рупе Л</w:t>
            </w:r>
            <w:r w:rsidR="00174CCB">
              <w:t>28</w:t>
            </w:r>
          </w:p>
        </w:tc>
        <w:tc>
          <w:tcPr>
            <w:tcW w:w="944" w:type="dxa"/>
            <w:shd w:val="clear" w:color="auto" w:fill="auto"/>
            <w:vAlign w:val="center"/>
          </w:tcPr>
          <w:p w:rsidR="002C436A" w:rsidRPr="002C436A" w:rsidRDefault="002C436A" w:rsidP="002C436A">
            <w:pPr>
              <w:jc w:val="center"/>
            </w:pPr>
            <w:r w:rsidRPr="002C436A">
              <w:rPr>
                <w:noProof/>
              </w:rPr>
              <w:t>ком</w:t>
            </w:r>
          </w:p>
          <w:p w:rsidR="00174CCB" w:rsidRPr="00FE4B28" w:rsidRDefault="00174CCB">
            <w:pPr>
              <w:jc w:val="center"/>
              <w:rPr>
                <w:color w:val="FF0000"/>
              </w:rPr>
            </w:pPr>
          </w:p>
        </w:tc>
        <w:tc>
          <w:tcPr>
            <w:tcW w:w="1134" w:type="dxa"/>
            <w:vAlign w:val="center"/>
          </w:tcPr>
          <w:p w:rsidR="00174CCB" w:rsidRPr="000B14C9" w:rsidRDefault="00174CCB">
            <w:pPr>
              <w:jc w:val="center"/>
              <w:rPr>
                <w:lang w:val="sr-Cyrl-CS"/>
              </w:rPr>
            </w:pPr>
            <w:r>
              <w:rPr>
                <w:lang w:val="sr-Cyrl-CS"/>
              </w:rPr>
              <w:t>5760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2C436A">
        <w:trPr>
          <w:trHeight w:val="420"/>
        </w:trPr>
        <w:tc>
          <w:tcPr>
            <w:tcW w:w="569" w:type="dxa"/>
          </w:tcPr>
          <w:p w:rsidR="00174CCB" w:rsidRPr="00450999" w:rsidRDefault="00174CCB" w:rsidP="00D20140">
            <w:pPr>
              <w:autoSpaceDE w:val="0"/>
              <w:autoSpaceDN w:val="0"/>
              <w:adjustRightInd w:val="0"/>
              <w:jc w:val="center"/>
              <w:rPr>
                <w:color w:val="000000"/>
              </w:rPr>
            </w:pPr>
            <w:r>
              <w:rPr>
                <w:color w:val="000000"/>
              </w:rPr>
              <w:t>5.</w:t>
            </w:r>
          </w:p>
        </w:tc>
        <w:tc>
          <w:tcPr>
            <w:tcW w:w="3005" w:type="dxa"/>
            <w:vAlign w:val="bottom"/>
          </w:tcPr>
          <w:p w:rsidR="00174CCB" w:rsidRDefault="00FE4B28">
            <w:r>
              <w:t>Дугме, бело са две рупе Л</w:t>
            </w:r>
            <w:r w:rsidR="00174CCB">
              <w:t>30</w:t>
            </w:r>
          </w:p>
        </w:tc>
        <w:tc>
          <w:tcPr>
            <w:tcW w:w="944" w:type="dxa"/>
            <w:shd w:val="clear" w:color="auto" w:fill="auto"/>
            <w:vAlign w:val="center"/>
          </w:tcPr>
          <w:p w:rsidR="002C436A" w:rsidRPr="002C436A" w:rsidRDefault="002C436A" w:rsidP="002C436A">
            <w:pPr>
              <w:jc w:val="center"/>
            </w:pPr>
            <w:r w:rsidRPr="002C436A">
              <w:rPr>
                <w:noProof/>
              </w:rPr>
              <w:t>ком</w:t>
            </w:r>
          </w:p>
          <w:p w:rsidR="00174CCB" w:rsidRPr="00FE4B28" w:rsidRDefault="00174CCB">
            <w:pPr>
              <w:jc w:val="center"/>
              <w:rPr>
                <w:color w:val="FF0000"/>
              </w:rPr>
            </w:pPr>
          </w:p>
        </w:tc>
        <w:tc>
          <w:tcPr>
            <w:tcW w:w="1134" w:type="dxa"/>
            <w:vAlign w:val="center"/>
          </w:tcPr>
          <w:p w:rsidR="00174CCB" w:rsidRPr="000B14C9" w:rsidRDefault="00174CCB">
            <w:pPr>
              <w:jc w:val="center"/>
              <w:rPr>
                <w:lang w:val="sr-Cyrl-CS"/>
              </w:rPr>
            </w:pPr>
            <w:r>
              <w:rPr>
                <w:lang w:val="sr-Cyrl-CS"/>
              </w:rPr>
              <w:t>5760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Pr="00450999" w:rsidRDefault="00174CCB" w:rsidP="00D20140">
            <w:pPr>
              <w:autoSpaceDE w:val="0"/>
              <w:autoSpaceDN w:val="0"/>
              <w:adjustRightInd w:val="0"/>
              <w:jc w:val="center"/>
              <w:rPr>
                <w:color w:val="000000"/>
              </w:rPr>
            </w:pPr>
            <w:r>
              <w:rPr>
                <w:color w:val="000000"/>
              </w:rPr>
              <w:t>6.</w:t>
            </w:r>
          </w:p>
        </w:tc>
        <w:tc>
          <w:tcPr>
            <w:tcW w:w="3005" w:type="dxa"/>
            <w:vAlign w:val="bottom"/>
          </w:tcPr>
          <w:p w:rsidR="00174CCB" w:rsidRDefault="00FE4B28" w:rsidP="00FE4B28">
            <w:r>
              <w:t>Дугме, бело са две рупе Л3</w:t>
            </w:r>
            <w:r w:rsidR="00174CCB">
              <w:t>2</w:t>
            </w:r>
          </w:p>
        </w:tc>
        <w:tc>
          <w:tcPr>
            <w:tcW w:w="944" w:type="dxa"/>
            <w:vAlign w:val="center"/>
          </w:tcPr>
          <w:p w:rsidR="002C436A" w:rsidRPr="002C436A" w:rsidRDefault="002C436A" w:rsidP="002C436A">
            <w:pPr>
              <w:jc w:val="center"/>
            </w:pPr>
            <w:r w:rsidRPr="002C436A">
              <w:rPr>
                <w:noProof/>
              </w:rPr>
              <w:t>ком</w:t>
            </w:r>
          </w:p>
          <w:p w:rsidR="00174CCB" w:rsidRPr="00FE4B28" w:rsidRDefault="00174CCB">
            <w:pPr>
              <w:jc w:val="center"/>
              <w:rPr>
                <w:color w:val="FF0000"/>
              </w:rPr>
            </w:pPr>
          </w:p>
        </w:tc>
        <w:tc>
          <w:tcPr>
            <w:tcW w:w="1134" w:type="dxa"/>
            <w:vAlign w:val="center"/>
          </w:tcPr>
          <w:p w:rsidR="00174CCB" w:rsidRPr="000B14C9" w:rsidRDefault="00174CCB">
            <w:pPr>
              <w:jc w:val="center"/>
              <w:rPr>
                <w:lang w:val="sr-Cyrl-CS"/>
              </w:rPr>
            </w:pPr>
            <w:r>
              <w:rPr>
                <w:lang w:val="sr-Cyrl-CS"/>
              </w:rPr>
              <w:t>5760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Pr="00450999" w:rsidRDefault="00174CCB" w:rsidP="00D20140">
            <w:pPr>
              <w:autoSpaceDE w:val="0"/>
              <w:autoSpaceDN w:val="0"/>
              <w:adjustRightInd w:val="0"/>
              <w:jc w:val="center"/>
              <w:rPr>
                <w:color w:val="000000"/>
              </w:rPr>
            </w:pPr>
            <w:r>
              <w:rPr>
                <w:color w:val="000000"/>
              </w:rPr>
              <w:t>7.</w:t>
            </w:r>
          </w:p>
        </w:tc>
        <w:tc>
          <w:tcPr>
            <w:tcW w:w="3005" w:type="dxa"/>
            <w:vAlign w:val="bottom"/>
          </w:tcPr>
          <w:p w:rsidR="00174CCB" w:rsidRPr="00FE4B28" w:rsidRDefault="00A35A64" w:rsidP="00A35A64">
            <w:pPr>
              <w:rPr>
                <w:color w:val="FF0000"/>
                <w:lang w:val="sr-Latn-CS"/>
              </w:rPr>
            </w:pPr>
            <w:r w:rsidRPr="00A35A64">
              <w:rPr>
                <w:noProof/>
              </w:rPr>
              <w:t>синтетичка трака - рипс 1399/15 мм</w:t>
            </w:r>
          </w:p>
        </w:tc>
        <w:tc>
          <w:tcPr>
            <w:tcW w:w="944" w:type="dxa"/>
            <w:vAlign w:val="center"/>
          </w:tcPr>
          <w:p w:rsidR="00174CCB" w:rsidRPr="002C436A" w:rsidRDefault="002C436A" w:rsidP="000B14C9">
            <w:pPr>
              <w:jc w:val="center"/>
              <w:rPr>
                <w:lang w:val="sr-Cyrl-CS"/>
              </w:rPr>
            </w:pPr>
            <w:r w:rsidRPr="002C436A">
              <w:rPr>
                <w:lang w:val="sr-Cyrl-CS"/>
              </w:rPr>
              <w:t>м</w:t>
            </w:r>
          </w:p>
        </w:tc>
        <w:tc>
          <w:tcPr>
            <w:tcW w:w="1134" w:type="dxa"/>
            <w:vAlign w:val="center"/>
          </w:tcPr>
          <w:p w:rsidR="00174CCB" w:rsidRDefault="00174CCB">
            <w:pPr>
              <w:jc w:val="center"/>
            </w:pPr>
            <w:r>
              <w:t>10000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Pr="00450999" w:rsidRDefault="00174CCB" w:rsidP="00D20140">
            <w:pPr>
              <w:autoSpaceDE w:val="0"/>
              <w:autoSpaceDN w:val="0"/>
              <w:adjustRightInd w:val="0"/>
              <w:jc w:val="center"/>
              <w:rPr>
                <w:color w:val="000000"/>
              </w:rPr>
            </w:pPr>
            <w:r>
              <w:rPr>
                <w:color w:val="000000"/>
              </w:rPr>
              <w:t>8.</w:t>
            </w:r>
          </w:p>
        </w:tc>
        <w:tc>
          <w:tcPr>
            <w:tcW w:w="3005" w:type="dxa"/>
            <w:vAlign w:val="bottom"/>
          </w:tcPr>
          <w:p w:rsidR="00174CCB" w:rsidRPr="00A35A64" w:rsidRDefault="00A35A64" w:rsidP="00A35A64">
            <w:r w:rsidRPr="00A35A64">
              <w:rPr>
                <w:noProof/>
              </w:rPr>
              <w:t>ластиш трака 12 мм, бела</w:t>
            </w:r>
          </w:p>
        </w:tc>
        <w:tc>
          <w:tcPr>
            <w:tcW w:w="944" w:type="dxa"/>
            <w:vAlign w:val="center"/>
          </w:tcPr>
          <w:p w:rsidR="00174CCB" w:rsidRPr="002C436A" w:rsidRDefault="002C436A" w:rsidP="002C436A">
            <w:pPr>
              <w:jc w:val="center"/>
              <w:rPr>
                <w:color w:val="FF0000"/>
                <w:lang w:val="sr-Cyrl-CS"/>
              </w:rPr>
            </w:pPr>
            <w:r w:rsidRPr="002C436A">
              <w:rPr>
                <w:lang w:val="sr-Cyrl-CS"/>
              </w:rPr>
              <w:t>м</w:t>
            </w:r>
          </w:p>
        </w:tc>
        <w:tc>
          <w:tcPr>
            <w:tcW w:w="1134" w:type="dxa"/>
            <w:vAlign w:val="center"/>
          </w:tcPr>
          <w:p w:rsidR="00174CCB" w:rsidRDefault="00174CCB" w:rsidP="000B14C9">
            <w:pPr>
              <w:jc w:val="center"/>
            </w:pPr>
            <w:r>
              <w:t>1500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Default="00174CCB" w:rsidP="00D20140">
            <w:pPr>
              <w:autoSpaceDE w:val="0"/>
              <w:autoSpaceDN w:val="0"/>
              <w:adjustRightInd w:val="0"/>
              <w:jc w:val="center"/>
              <w:rPr>
                <w:color w:val="000000"/>
              </w:rPr>
            </w:pPr>
            <w:r>
              <w:rPr>
                <w:color w:val="000000"/>
              </w:rPr>
              <w:t>9.</w:t>
            </w:r>
          </w:p>
        </w:tc>
        <w:tc>
          <w:tcPr>
            <w:tcW w:w="3005" w:type="dxa"/>
            <w:vAlign w:val="bottom"/>
          </w:tcPr>
          <w:p w:rsidR="00174CCB" w:rsidRPr="00A35A64" w:rsidRDefault="00A35A64" w:rsidP="00A35A64">
            <w:r w:rsidRPr="00A35A64">
              <w:rPr>
                <w:noProof/>
              </w:rPr>
              <w:t>кепер трака бела 6 мм</w:t>
            </w:r>
          </w:p>
        </w:tc>
        <w:tc>
          <w:tcPr>
            <w:tcW w:w="944" w:type="dxa"/>
            <w:vAlign w:val="center"/>
          </w:tcPr>
          <w:p w:rsidR="00174CCB" w:rsidRPr="00FE4B28" w:rsidRDefault="002C436A" w:rsidP="000B14C9">
            <w:pPr>
              <w:jc w:val="center"/>
              <w:rPr>
                <w:color w:val="FF0000"/>
              </w:rPr>
            </w:pPr>
            <w:r w:rsidRPr="002C436A">
              <w:rPr>
                <w:lang w:val="sr-Cyrl-CS"/>
              </w:rPr>
              <w:t>м</w:t>
            </w:r>
          </w:p>
        </w:tc>
        <w:tc>
          <w:tcPr>
            <w:tcW w:w="1134" w:type="dxa"/>
            <w:vAlign w:val="center"/>
          </w:tcPr>
          <w:p w:rsidR="00174CCB" w:rsidRDefault="00174CCB">
            <w:pPr>
              <w:jc w:val="center"/>
            </w:pPr>
            <w:r>
              <w:t>2000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Default="00174CCB" w:rsidP="00D20140">
            <w:pPr>
              <w:autoSpaceDE w:val="0"/>
              <w:autoSpaceDN w:val="0"/>
              <w:adjustRightInd w:val="0"/>
              <w:jc w:val="center"/>
              <w:rPr>
                <w:color w:val="000000"/>
              </w:rPr>
            </w:pPr>
            <w:r>
              <w:rPr>
                <w:color w:val="000000"/>
              </w:rPr>
              <w:t>10.</w:t>
            </w:r>
          </w:p>
        </w:tc>
        <w:tc>
          <w:tcPr>
            <w:tcW w:w="3005" w:type="dxa"/>
            <w:vAlign w:val="bottom"/>
          </w:tcPr>
          <w:p w:rsidR="00174CCB" w:rsidRPr="00A35A64" w:rsidRDefault="00A35A64" w:rsidP="00A35A64">
            <w:r w:rsidRPr="00A35A64">
              <w:rPr>
                <w:noProof/>
              </w:rPr>
              <w:t>кепер трака бела 10 мм</w:t>
            </w:r>
          </w:p>
        </w:tc>
        <w:tc>
          <w:tcPr>
            <w:tcW w:w="944" w:type="dxa"/>
            <w:vAlign w:val="center"/>
          </w:tcPr>
          <w:p w:rsidR="00174CCB" w:rsidRPr="00FE4B28" w:rsidRDefault="002C436A">
            <w:pPr>
              <w:jc w:val="center"/>
              <w:rPr>
                <w:color w:val="FF0000"/>
              </w:rPr>
            </w:pPr>
            <w:r w:rsidRPr="002C436A">
              <w:rPr>
                <w:lang w:val="sr-Cyrl-CS"/>
              </w:rPr>
              <w:t>м</w:t>
            </w:r>
          </w:p>
        </w:tc>
        <w:tc>
          <w:tcPr>
            <w:tcW w:w="1134" w:type="dxa"/>
            <w:vAlign w:val="center"/>
          </w:tcPr>
          <w:p w:rsidR="00174CCB" w:rsidRDefault="00174CCB">
            <w:pPr>
              <w:jc w:val="center"/>
            </w:pPr>
            <w:r>
              <w:t>4000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Default="00174CCB" w:rsidP="00D20140">
            <w:pPr>
              <w:autoSpaceDE w:val="0"/>
              <w:autoSpaceDN w:val="0"/>
              <w:adjustRightInd w:val="0"/>
              <w:jc w:val="center"/>
              <w:rPr>
                <w:color w:val="000000"/>
              </w:rPr>
            </w:pPr>
            <w:r>
              <w:rPr>
                <w:color w:val="000000"/>
              </w:rPr>
              <w:t>11.</w:t>
            </w:r>
          </w:p>
        </w:tc>
        <w:tc>
          <w:tcPr>
            <w:tcW w:w="3005" w:type="dxa"/>
            <w:vAlign w:val="bottom"/>
          </w:tcPr>
          <w:p w:rsidR="00174CCB" w:rsidRPr="00A35A64" w:rsidRDefault="00A35A64" w:rsidP="00A35A64">
            <w:r w:rsidRPr="00A35A64">
              <w:rPr>
                <w:noProof/>
              </w:rPr>
              <w:t>кепер трака бела 15 мм</w:t>
            </w:r>
          </w:p>
        </w:tc>
        <w:tc>
          <w:tcPr>
            <w:tcW w:w="944" w:type="dxa"/>
            <w:vAlign w:val="center"/>
          </w:tcPr>
          <w:p w:rsidR="00174CCB" w:rsidRPr="00FE4B28" w:rsidRDefault="002C436A">
            <w:pPr>
              <w:jc w:val="center"/>
              <w:rPr>
                <w:color w:val="FF0000"/>
              </w:rPr>
            </w:pPr>
            <w:r w:rsidRPr="002C436A">
              <w:rPr>
                <w:lang w:val="sr-Cyrl-CS"/>
              </w:rPr>
              <w:t>м</w:t>
            </w:r>
          </w:p>
        </w:tc>
        <w:tc>
          <w:tcPr>
            <w:tcW w:w="1134" w:type="dxa"/>
            <w:vAlign w:val="center"/>
          </w:tcPr>
          <w:p w:rsidR="00174CCB" w:rsidRDefault="00174CCB">
            <w:pPr>
              <w:jc w:val="center"/>
            </w:pPr>
            <w:r>
              <w:t>4000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Default="00174CCB" w:rsidP="00D20140">
            <w:pPr>
              <w:autoSpaceDE w:val="0"/>
              <w:autoSpaceDN w:val="0"/>
              <w:adjustRightInd w:val="0"/>
              <w:jc w:val="center"/>
              <w:rPr>
                <w:color w:val="000000"/>
              </w:rPr>
            </w:pPr>
            <w:r>
              <w:rPr>
                <w:color w:val="000000"/>
              </w:rPr>
              <w:t>12.</w:t>
            </w:r>
          </w:p>
        </w:tc>
        <w:tc>
          <w:tcPr>
            <w:tcW w:w="3005" w:type="dxa"/>
            <w:vAlign w:val="bottom"/>
          </w:tcPr>
          <w:p w:rsidR="00174CCB" w:rsidRPr="00A35A64" w:rsidRDefault="00A35A64" w:rsidP="00A35A64">
            <w:r w:rsidRPr="00A35A64">
              <w:rPr>
                <w:noProof/>
              </w:rPr>
              <w:t>кепер трака бела 20 мм</w:t>
            </w:r>
          </w:p>
        </w:tc>
        <w:tc>
          <w:tcPr>
            <w:tcW w:w="944" w:type="dxa"/>
            <w:vAlign w:val="center"/>
          </w:tcPr>
          <w:p w:rsidR="00174CCB" w:rsidRPr="00FE4B28" w:rsidRDefault="002C436A">
            <w:pPr>
              <w:jc w:val="center"/>
              <w:rPr>
                <w:color w:val="FF0000"/>
              </w:rPr>
            </w:pPr>
            <w:r w:rsidRPr="002C436A">
              <w:rPr>
                <w:lang w:val="sr-Cyrl-CS"/>
              </w:rPr>
              <w:t>м</w:t>
            </w:r>
          </w:p>
        </w:tc>
        <w:tc>
          <w:tcPr>
            <w:tcW w:w="1134" w:type="dxa"/>
            <w:vAlign w:val="center"/>
          </w:tcPr>
          <w:p w:rsidR="00174CCB" w:rsidRDefault="00174CCB">
            <w:pPr>
              <w:jc w:val="center"/>
            </w:pPr>
            <w:r>
              <w:t>2000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Default="00174CCB" w:rsidP="00D20140">
            <w:pPr>
              <w:autoSpaceDE w:val="0"/>
              <w:autoSpaceDN w:val="0"/>
              <w:adjustRightInd w:val="0"/>
              <w:jc w:val="center"/>
              <w:rPr>
                <w:color w:val="000000"/>
              </w:rPr>
            </w:pPr>
            <w:r>
              <w:rPr>
                <w:color w:val="000000"/>
              </w:rPr>
              <w:t>13.</w:t>
            </w:r>
          </w:p>
        </w:tc>
        <w:tc>
          <w:tcPr>
            <w:tcW w:w="3005" w:type="dxa"/>
            <w:vAlign w:val="bottom"/>
          </w:tcPr>
          <w:p w:rsidR="00174CCB" w:rsidRPr="00A35A64" w:rsidRDefault="00A35A64" w:rsidP="00A35A64">
            <w:r w:rsidRPr="00A35A64">
              <w:rPr>
                <w:noProof/>
              </w:rPr>
              <w:t>кепер трака бела 30 мм</w:t>
            </w:r>
          </w:p>
        </w:tc>
        <w:tc>
          <w:tcPr>
            <w:tcW w:w="944" w:type="dxa"/>
            <w:vAlign w:val="center"/>
          </w:tcPr>
          <w:p w:rsidR="00174CCB" w:rsidRPr="00FE4B28" w:rsidRDefault="002C436A">
            <w:pPr>
              <w:jc w:val="center"/>
              <w:rPr>
                <w:color w:val="FF0000"/>
              </w:rPr>
            </w:pPr>
            <w:r w:rsidRPr="002C436A">
              <w:rPr>
                <w:lang w:val="sr-Cyrl-CS"/>
              </w:rPr>
              <w:t>м</w:t>
            </w:r>
          </w:p>
        </w:tc>
        <w:tc>
          <w:tcPr>
            <w:tcW w:w="1134" w:type="dxa"/>
            <w:vAlign w:val="center"/>
          </w:tcPr>
          <w:p w:rsidR="00174CCB" w:rsidRDefault="00174CCB">
            <w:pPr>
              <w:jc w:val="center"/>
            </w:pPr>
            <w:r>
              <w:t>2000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Default="00174CCB" w:rsidP="00D20140">
            <w:pPr>
              <w:autoSpaceDE w:val="0"/>
              <w:autoSpaceDN w:val="0"/>
              <w:adjustRightInd w:val="0"/>
              <w:jc w:val="center"/>
              <w:rPr>
                <w:color w:val="000000"/>
              </w:rPr>
            </w:pPr>
            <w:r>
              <w:rPr>
                <w:color w:val="000000"/>
              </w:rPr>
              <w:t>14.</w:t>
            </w:r>
          </w:p>
        </w:tc>
        <w:tc>
          <w:tcPr>
            <w:tcW w:w="3005" w:type="dxa"/>
            <w:vAlign w:val="bottom"/>
          </w:tcPr>
          <w:p w:rsidR="00174CCB" w:rsidRPr="00A35A64" w:rsidRDefault="00A35A64" w:rsidP="00A35A64">
            <w:r w:rsidRPr="00A35A64">
              <w:rPr>
                <w:noProof/>
              </w:rPr>
              <w:t>молтон платно троваљак-ВПЛ 180/3,180цм</w:t>
            </w:r>
          </w:p>
        </w:tc>
        <w:tc>
          <w:tcPr>
            <w:tcW w:w="944" w:type="dxa"/>
            <w:vAlign w:val="center"/>
          </w:tcPr>
          <w:p w:rsidR="002C436A" w:rsidRPr="002C436A" w:rsidRDefault="002C436A" w:rsidP="002C436A">
            <w:pPr>
              <w:jc w:val="center"/>
            </w:pPr>
            <w:r w:rsidRPr="002C436A">
              <w:rPr>
                <w:noProof/>
              </w:rPr>
              <w:t>ком</w:t>
            </w:r>
          </w:p>
          <w:p w:rsidR="00174CCB" w:rsidRPr="00FE4B28" w:rsidRDefault="00174CCB">
            <w:pPr>
              <w:jc w:val="center"/>
              <w:rPr>
                <w:color w:val="FF0000"/>
              </w:rPr>
            </w:pPr>
          </w:p>
        </w:tc>
        <w:tc>
          <w:tcPr>
            <w:tcW w:w="1134" w:type="dxa"/>
            <w:vAlign w:val="center"/>
          </w:tcPr>
          <w:p w:rsidR="00174CCB" w:rsidRDefault="00174CCB" w:rsidP="000B14C9">
            <w:pPr>
              <w:jc w:val="center"/>
            </w:pPr>
            <w:r>
              <w:t>12</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Default="00174CCB" w:rsidP="00D20140">
            <w:pPr>
              <w:autoSpaceDE w:val="0"/>
              <w:autoSpaceDN w:val="0"/>
              <w:adjustRightInd w:val="0"/>
              <w:jc w:val="center"/>
              <w:rPr>
                <w:color w:val="000000"/>
              </w:rPr>
            </w:pPr>
            <w:r>
              <w:rPr>
                <w:color w:val="000000"/>
              </w:rPr>
              <w:t>15.</w:t>
            </w:r>
          </w:p>
        </w:tc>
        <w:tc>
          <w:tcPr>
            <w:tcW w:w="3005" w:type="dxa"/>
            <w:vAlign w:val="bottom"/>
          </w:tcPr>
          <w:p w:rsidR="00174CCB" w:rsidRPr="00FE4B28" w:rsidRDefault="00A35A64" w:rsidP="00A35A64">
            <w:pPr>
              <w:rPr>
                <w:color w:val="FF0000"/>
              </w:rPr>
            </w:pPr>
            <w:r w:rsidRPr="00A35A64">
              <w:rPr>
                <w:noProof/>
              </w:rPr>
              <w:t>молтон платно двоваљак-ВПЛ</w:t>
            </w:r>
            <w:r w:rsidRPr="00FE4B28">
              <w:rPr>
                <w:noProof/>
                <w:color w:val="FF0000"/>
              </w:rPr>
              <w:t xml:space="preserve"> </w:t>
            </w:r>
            <w:r w:rsidRPr="00A35A64">
              <w:rPr>
                <w:noProof/>
              </w:rPr>
              <w:t>180/2,180цм</w:t>
            </w:r>
          </w:p>
        </w:tc>
        <w:tc>
          <w:tcPr>
            <w:tcW w:w="944" w:type="dxa"/>
            <w:vAlign w:val="center"/>
          </w:tcPr>
          <w:p w:rsidR="002C436A" w:rsidRPr="002C436A" w:rsidRDefault="002C436A" w:rsidP="002C436A">
            <w:pPr>
              <w:jc w:val="center"/>
            </w:pPr>
            <w:r w:rsidRPr="002C436A">
              <w:rPr>
                <w:noProof/>
              </w:rPr>
              <w:t>ком</w:t>
            </w:r>
          </w:p>
          <w:p w:rsidR="00174CCB" w:rsidRPr="00FE4B28" w:rsidRDefault="00174CCB" w:rsidP="000B14C9">
            <w:pPr>
              <w:jc w:val="center"/>
              <w:rPr>
                <w:color w:val="FF0000"/>
              </w:rPr>
            </w:pPr>
          </w:p>
        </w:tc>
        <w:tc>
          <w:tcPr>
            <w:tcW w:w="1134" w:type="dxa"/>
            <w:vAlign w:val="center"/>
          </w:tcPr>
          <w:p w:rsidR="00174CCB" w:rsidRDefault="00174CCB" w:rsidP="000B14C9">
            <w:pPr>
              <w:jc w:val="center"/>
            </w:pPr>
            <w:r>
              <w:t>6</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Default="00174CCB" w:rsidP="000B14C9">
            <w:pPr>
              <w:autoSpaceDE w:val="0"/>
              <w:autoSpaceDN w:val="0"/>
              <w:adjustRightInd w:val="0"/>
              <w:jc w:val="center"/>
              <w:rPr>
                <w:color w:val="000000"/>
              </w:rPr>
            </w:pPr>
            <w:r>
              <w:rPr>
                <w:color w:val="000000"/>
              </w:rPr>
              <w:lastRenderedPageBreak/>
              <w:t>16.</w:t>
            </w:r>
          </w:p>
        </w:tc>
        <w:tc>
          <w:tcPr>
            <w:tcW w:w="3005" w:type="dxa"/>
            <w:vAlign w:val="bottom"/>
          </w:tcPr>
          <w:p w:rsidR="00174CCB" w:rsidRPr="00A35A64" w:rsidRDefault="00A35A64" w:rsidP="00A35A64">
            <w:r w:rsidRPr="00A35A64">
              <w:rPr>
                <w:noProof/>
              </w:rPr>
              <w:t>машинска игла за шивење 134 Р/90</w:t>
            </w:r>
          </w:p>
        </w:tc>
        <w:tc>
          <w:tcPr>
            <w:tcW w:w="944" w:type="dxa"/>
            <w:vAlign w:val="center"/>
          </w:tcPr>
          <w:p w:rsidR="002C436A" w:rsidRPr="002C436A" w:rsidRDefault="002C436A" w:rsidP="002C436A">
            <w:pPr>
              <w:jc w:val="center"/>
            </w:pPr>
            <w:r w:rsidRPr="002C436A">
              <w:rPr>
                <w:noProof/>
              </w:rPr>
              <w:t>ком</w:t>
            </w:r>
          </w:p>
          <w:p w:rsidR="00174CCB" w:rsidRPr="00FE4B28" w:rsidRDefault="00174CCB" w:rsidP="00294551">
            <w:pPr>
              <w:jc w:val="center"/>
              <w:rPr>
                <w:color w:val="FF0000"/>
              </w:rPr>
            </w:pPr>
          </w:p>
        </w:tc>
        <w:tc>
          <w:tcPr>
            <w:tcW w:w="1134" w:type="dxa"/>
            <w:vAlign w:val="center"/>
          </w:tcPr>
          <w:p w:rsidR="00174CCB" w:rsidRDefault="00174CCB" w:rsidP="000B14C9">
            <w:pPr>
              <w:jc w:val="center"/>
            </w:pPr>
            <w:r>
              <w:t>300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Default="00174CCB" w:rsidP="000B14C9">
            <w:pPr>
              <w:autoSpaceDE w:val="0"/>
              <w:autoSpaceDN w:val="0"/>
              <w:adjustRightInd w:val="0"/>
              <w:jc w:val="center"/>
              <w:rPr>
                <w:color w:val="000000"/>
              </w:rPr>
            </w:pPr>
            <w:r>
              <w:rPr>
                <w:color w:val="000000"/>
              </w:rPr>
              <w:t>17.</w:t>
            </w:r>
          </w:p>
        </w:tc>
        <w:tc>
          <w:tcPr>
            <w:tcW w:w="3005" w:type="dxa"/>
            <w:vAlign w:val="bottom"/>
          </w:tcPr>
          <w:p w:rsidR="00174CCB" w:rsidRPr="00A35A64" w:rsidRDefault="00A35A64" w:rsidP="00A35A64">
            <w:r w:rsidRPr="00A35A64">
              <w:rPr>
                <w:noProof/>
              </w:rPr>
              <w:t>игла за ручно шивење –комплет од 20 ком</w:t>
            </w:r>
          </w:p>
        </w:tc>
        <w:tc>
          <w:tcPr>
            <w:tcW w:w="944" w:type="dxa"/>
            <w:vAlign w:val="center"/>
          </w:tcPr>
          <w:p w:rsidR="00174CCB" w:rsidRPr="00A35A64" w:rsidRDefault="00A35A64" w:rsidP="00A62EAE">
            <w:pPr>
              <w:jc w:val="center"/>
              <w:rPr>
                <w:lang w:val="sr-Cyrl-CS"/>
              </w:rPr>
            </w:pPr>
            <w:r w:rsidRPr="00A35A64">
              <w:rPr>
                <w:lang w:val="sr-Cyrl-CS"/>
              </w:rPr>
              <w:t>комплет</w:t>
            </w:r>
          </w:p>
        </w:tc>
        <w:tc>
          <w:tcPr>
            <w:tcW w:w="1134" w:type="dxa"/>
            <w:vAlign w:val="center"/>
          </w:tcPr>
          <w:p w:rsidR="00174CCB" w:rsidRPr="00A62EAE" w:rsidRDefault="00174CCB" w:rsidP="000B14C9">
            <w:pPr>
              <w:jc w:val="center"/>
            </w:pPr>
            <w:r w:rsidRPr="00A62EAE">
              <w:t>10</w:t>
            </w:r>
          </w:p>
        </w:tc>
        <w:tc>
          <w:tcPr>
            <w:tcW w:w="1842" w:type="dxa"/>
            <w:vAlign w:val="bottom"/>
          </w:tcPr>
          <w:p w:rsidR="00174CCB" w:rsidRPr="00A62EAE"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Default="00174CCB" w:rsidP="000B14C9">
            <w:pPr>
              <w:autoSpaceDE w:val="0"/>
              <w:autoSpaceDN w:val="0"/>
              <w:adjustRightInd w:val="0"/>
              <w:jc w:val="center"/>
              <w:rPr>
                <w:color w:val="000000"/>
              </w:rPr>
            </w:pPr>
            <w:r>
              <w:rPr>
                <w:color w:val="000000"/>
              </w:rPr>
              <w:t>18.</w:t>
            </w:r>
          </w:p>
        </w:tc>
        <w:tc>
          <w:tcPr>
            <w:tcW w:w="3005" w:type="dxa"/>
            <w:vAlign w:val="bottom"/>
          </w:tcPr>
          <w:p w:rsidR="00174CCB" w:rsidRPr="00A35A64" w:rsidRDefault="00A35A64" w:rsidP="00A35A64">
            <w:r w:rsidRPr="00A35A64">
              <w:rPr>
                <w:noProof/>
              </w:rPr>
              <w:t>конац БЕЛФИЛ 120/5.000 м - БЕЛИ 51030-2000 (или одговарајуће)</w:t>
            </w:r>
          </w:p>
        </w:tc>
        <w:tc>
          <w:tcPr>
            <w:tcW w:w="944" w:type="dxa"/>
            <w:vAlign w:val="center"/>
          </w:tcPr>
          <w:p w:rsidR="00174CCB" w:rsidRPr="002C436A" w:rsidRDefault="002C436A">
            <w:pPr>
              <w:jc w:val="center"/>
              <w:rPr>
                <w:lang w:val="sr-Cyrl-CS"/>
              </w:rPr>
            </w:pPr>
            <w:r w:rsidRPr="002C436A">
              <w:rPr>
                <w:lang w:val="sr-Cyrl-CS"/>
              </w:rPr>
              <w:t>калем</w:t>
            </w:r>
          </w:p>
        </w:tc>
        <w:tc>
          <w:tcPr>
            <w:tcW w:w="1134" w:type="dxa"/>
            <w:vAlign w:val="center"/>
          </w:tcPr>
          <w:p w:rsidR="00174CCB" w:rsidRDefault="00174CCB">
            <w:pPr>
              <w:jc w:val="center"/>
            </w:pPr>
            <w:r>
              <w:t>60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Default="00174CCB" w:rsidP="000B14C9">
            <w:pPr>
              <w:autoSpaceDE w:val="0"/>
              <w:autoSpaceDN w:val="0"/>
              <w:adjustRightInd w:val="0"/>
              <w:jc w:val="center"/>
              <w:rPr>
                <w:color w:val="000000"/>
              </w:rPr>
            </w:pPr>
            <w:r>
              <w:rPr>
                <w:color w:val="000000"/>
              </w:rPr>
              <w:t>19.</w:t>
            </w:r>
          </w:p>
        </w:tc>
        <w:tc>
          <w:tcPr>
            <w:tcW w:w="3005" w:type="dxa"/>
            <w:vAlign w:val="bottom"/>
          </w:tcPr>
          <w:p w:rsidR="00174CCB" w:rsidRPr="00A35A64" w:rsidRDefault="00A35A64" w:rsidP="00A35A64">
            <w:r w:rsidRPr="00A35A64">
              <w:rPr>
                <w:noProof/>
              </w:rPr>
              <w:t>конац БЕЛФИЛ 120/5.000 м - ЦРНИ 51030-4000 (или одговарајуће)</w:t>
            </w:r>
          </w:p>
        </w:tc>
        <w:tc>
          <w:tcPr>
            <w:tcW w:w="944" w:type="dxa"/>
            <w:vAlign w:val="center"/>
          </w:tcPr>
          <w:p w:rsidR="00174CCB" w:rsidRPr="00FE4B28" w:rsidRDefault="002C436A">
            <w:pPr>
              <w:jc w:val="center"/>
              <w:rPr>
                <w:color w:val="FF0000"/>
              </w:rPr>
            </w:pPr>
            <w:r w:rsidRPr="002C436A">
              <w:rPr>
                <w:lang w:val="sr-Cyrl-CS"/>
              </w:rPr>
              <w:t>калем</w:t>
            </w:r>
          </w:p>
        </w:tc>
        <w:tc>
          <w:tcPr>
            <w:tcW w:w="1134" w:type="dxa"/>
            <w:vAlign w:val="center"/>
          </w:tcPr>
          <w:p w:rsidR="00174CCB" w:rsidRDefault="00174CCB">
            <w:pPr>
              <w:jc w:val="center"/>
            </w:pPr>
            <w:r>
              <w:t>10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FE4B28">
        <w:trPr>
          <w:trHeight w:val="420"/>
        </w:trPr>
        <w:tc>
          <w:tcPr>
            <w:tcW w:w="569" w:type="dxa"/>
          </w:tcPr>
          <w:p w:rsidR="00174CCB" w:rsidRDefault="00174CCB" w:rsidP="000B14C9">
            <w:pPr>
              <w:autoSpaceDE w:val="0"/>
              <w:autoSpaceDN w:val="0"/>
              <w:adjustRightInd w:val="0"/>
              <w:jc w:val="center"/>
              <w:rPr>
                <w:color w:val="000000"/>
              </w:rPr>
            </w:pPr>
            <w:r>
              <w:rPr>
                <w:color w:val="000000"/>
              </w:rPr>
              <w:t>20.</w:t>
            </w:r>
          </w:p>
        </w:tc>
        <w:tc>
          <w:tcPr>
            <w:tcW w:w="3005" w:type="dxa"/>
            <w:vAlign w:val="bottom"/>
          </w:tcPr>
          <w:p w:rsidR="00174CCB" w:rsidRPr="00A35A64" w:rsidRDefault="00A35A64" w:rsidP="00A35A64">
            <w:r w:rsidRPr="00A35A64">
              <w:rPr>
                <w:noProof/>
              </w:rPr>
              <w:t>конац БЕЛФИЛ 130/5.000 м - ЗЕЛЕНИ 51030-0757 (или одговарајуће)</w:t>
            </w:r>
          </w:p>
        </w:tc>
        <w:tc>
          <w:tcPr>
            <w:tcW w:w="944" w:type="dxa"/>
            <w:vAlign w:val="center"/>
          </w:tcPr>
          <w:p w:rsidR="00174CCB" w:rsidRPr="00FE4B28" w:rsidRDefault="00A35A64">
            <w:pPr>
              <w:jc w:val="center"/>
              <w:rPr>
                <w:color w:val="FF0000"/>
              </w:rPr>
            </w:pPr>
            <w:r w:rsidRPr="002C436A">
              <w:rPr>
                <w:lang w:val="sr-Cyrl-CS"/>
              </w:rPr>
              <w:t>калем</w:t>
            </w:r>
          </w:p>
        </w:tc>
        <w:tc>
          <w:tcPr>
            <w:tcW w:w="1134" w:type="dxa"/>
            <w:vAlign w:val="center"/>
          </w:tcPr>
          <w:p w:rsidR="00174CCB" w:rsidRDefault="00174CCB">
            <w:pPr>
              <w:jc w:val="center"/>
            </w:pPr>
            <w:r>
              <w:t>10</w:t>
            </w:r>
          </w:p>
        </w:tc>
        <w:tc>
          <w:tcPr>
            <w:tcW w:w="1842" w:type="dxa"/>
            <w:vAlign w:val="bottom"/>
          </w:tcPr>
          <w:p w:rsidR="00174CCB" w:rsidRDefault="00174CCB"/>
        </w:tc>
        <w:tc>
          <w:tcPr>
            <w:tcW w:w="993" w:type="dxa"/>
          </w:tcPr>
          <w:p w:rsidR="00174CCB" w:rsidRPr="00D20140" w:rsidRDefault="00174CCB" w:rsidP="00D20140">
            <w:pPr>
              <w:autoSpaceDE w:val="0"/>
              <w:autoSpaceDN w:val="0"/>
              <w:adjustRightInd w:val="0"/>
              <w:jc w:val="right"/>
              <w:rPr>
                <w:color w:val="000000"/>
                <w:lang w:val="en-US"/>
              </w:rPr>
            </w:pPr>
          </w:p>
        </w:tc>
        <w:tc>
          <w:tcPr>
            <w:tcW w:w="1984" w:type="dxa"/>
          </w:tcPr>
          <w:p w:rsidR="00174CCB" w:rsidRPr="00D20140" w:rsidRDefault="00174CCB" w:rsidP="00D20140">
            <w:pPr>
              <w:autoSpaceDE w:val="0"/>
              <w:autoSpaceDN w:val="0"/>
              <w:adjustRightInd w:val="0"/>
              <w:jc w:val="right"/>
              <w:rPr>
                <w:color w:val="000000"/>
                <w:lang w:val="en-US"/>
              </w:rPr>
            </w:pPr>
          </w:p>
        </w:tc>
        <w:tc>
          <w:tcPr>
            <w:tcW w:w="1559" w:type="dxa"/>
            <w:gridSpan w:val="2"/>
          </w:tcPr>
          <w:p w:rsidR="00174CCB" w:rsidRPr="00D20140" w:rsidRDefault="00174CCB" w:rsidP="00D20140">
            <w:pPr>
              <w:autoSpaceDE w:val="0"/>
              <w:autoSpaceDN w:val="0"/>
              <w:adjustRightInd w:val="0"/>
              <w:jc w:val="right"/>
              <w:rPr>
                <w:color w:val="000000"/>
                <w:lang w:val="en-US"/>
              </w:rPr>
            </w:pPr>
          </w:p>
        </w:tc>
        <w:tc>
          <w:tcPr>
            <w:tcW w:w="1559" w:type="dxa"/>
          </w:tcPr>
          <w:p w:rsidR="00174CCB" w:rsidRPr="00D20140" w:rsidRDefault="00174CCB" w:rsidP="00D20140">
            <w:pPr>
              <w:autoSpaceDE w:val="0"/>
              <w:autoSpaceDN w:val="0"/>
              <w:adjustRightInd w:val="0"/>
              <w:jc w:val="right"/>
              <w:rPr>
                <w:color w:val="000000"/>
                <w:lang w:val="en-US"/>
              </w:rPr>
            </w:pPr>
          </w:p>
        </w:tc>
        <w:tc>
          <w:tcPr>
            <w:tcW w:w="1440" w:type="dxa"/>
          </w:tcPr>
          <w:p w:rsidR="00174CCB" w:rsidRPr="00D20140" w:rsidRDefault="00174CCB" w:rsidP="00D20140">
            <w:pPr>
              <w:autoSpaceDE w:val="0"/>
              <w:autoSpaceDN w:val="0"/>
              <w:adjustRightInd w:val="0"/>
              <w:jc w:val="right"/>
              <w:rPr>
                <w:color w:val="000000"/>
                <w:lang w:val="en-US"/>
              </w:rPr>
            </w:pPr>
          </w:p>
        </w:tc>
      </w:tr>
      <w:tr w:rsidR="00174CCB" w:rsidRPr="00D20140" w:rsidTr="00174CCB">
        <w:trPr>
          <w:gridAfter w:val="3"/>
          <w:wAfter w:w="4529" w:type="dxa"/>
          <w:trHeight w:val="274"/>
        </w:trPr>
        <w:tc>
          <w:tcPr>
            <w:tcW w:w="569" w:type="dxa"/>
          </w:tcPr>
          <w:p w:rsidR="00174CCB" w:rsidRPr="00D20140" w:rsidRDefault="00174CCB" w:rsidP="00D20140">
            <w:pPr>
              <w:autoSpaceDE w:val="0"/>
              <w:autoSpaceDN w:val="0"/>
              <w:adjustRightInd w:val="0"/>
              <w:jc w:val="center"/>
              <w:rPr>
                <w:b/>
                <w:bCs/>
                <w:color w:val="000000"/>
              </w:rPr>
            </w:pPr>
            <w:r>
              <w:rPr>
                <w:b/>
                <w:bCs/>
                <w:color w:val="000000"/>
              </w:rPr>
              <w:t>II</w:t>
            </w:r>
          </w:p>
        </w:tc>
        <w:tc>
          <w:tcPr>
            <w:tcW w:w="6925" w:type="dxa"/>
            <w:gridSpan w:val="4"/>
          </w:tcPr>
          <w:p w:rsidR="00174CCB" w:rsidRPr="00D20140" w:rsidRDefault="00174CCB" w:rsidP="00D20140">
            <w:pPr>
              <w:autoSpaceDE w:val="0"/>
              <w:autoSpaceDN w:val="0"/>
              <w:adjustRightInd w:val="0"/>
              <w:jc w:val="right"/>
              <w:rPr>
                <w:b/>
                <w:bCs/>
                <w:color w:val="000000"/>
                <w:lang w:val="en-US"/>
              </w:rPr>
            </w:pPr>
            <w:r>
              <w:rPr>
                <w:b/>
                <w:bCs/>
                <w:color w:val="000000"/>
                <w:lang w:val="en-US"/>
              </w:rPr>
              <w:t>УКУПНА</w:t>
            </w:r>
            <w:r w:rsidRPr="00D20140">
              <w:rPr>
                <w:b/>
                <w:bCs/>
                <w:color w:val="000000"/>
                <w:lang w:val="en-US"/>
              </w:rPr>
              <w:t xml:space="preserve"> </w:t>
            </w:r>
            <w:r>
              <w:rPr>
                <w:b/>
                <w:bCs/>
                <w:color w:val="000000"/>
                <w:lang w:val="en-US"/>
              </w:rPr>
              <w:t>ВРЕДНОСТ</w:t>
            </w:r>
            <w:r w:rsidRPr="00D20140">
              <w:rPr>
                <w:b/>
                <w:bCs/>
                <w:color w:val="000000"/>
                <w:lang w:val="en-US"/>
              </w:rPr>
              <w:t xml:space="preserve"> </w:t>
            </w:r>
            <w:r>
              <w:rPr>
                <w:b/>
                <w:bCs/>
                <w:color w:val="000000"/>
                <w:lang w:val="en-US"/>
              </w:rPr>
              <w:t>ПОНУДЕ</w:t>
            </w:r>
            <w:r w:rsidRPr="00D20140">
              <w:rPr>
                <w:b/>
                <w:bCs/>
                <w:color w:val="000000"/>
                <w:lang w:val="en-US"/>
              </w:rPr>
              <w:t>:</w:t>
            </w:r>
          </w:p>
        </w:tc>
        <w:tc>
          <w:tcPr>
            <w:tcW w:w="993" w:type="dxa"/>
          </w:tcPr>
          <w:p w:rsidR="00174CCB" w:rsidRPr="00D20140" w:rsidRDefault="00174CCB" w:rsidP="00D20140">
            <w:pPr>
              <w:autoSpaceDE w:val="0"/>
              <w:autoSpaceDN w:val="0"/>
              <w:adjustRightInd w:val="0"/>
              <w:jc w:val="right"/>
              <w:rPr>
                <w:b/>
                <w:bCs/>
                <w:color w:val="000000"/>
                <w:lang w:val="en-US"/>
              </w:rPr>
            </w:pPr>
          </w:p>
        </w:tc>
        <w:tc>
          <w:tcPr>
            <w:tcW w:w="2013" w:type="dxa"/>
            <w:gridSpan w:val="2"/>
          </w:tcPr>
          <w:p w:rsidR="00174CCB" w:rsidRPr="00D20140" w:rsidRDefault="00174CCB" w:rsidP="00D20140">
            <w:pPr>
              <w:autoSpaceDE w:val="0"/>
              <w:autoSpaceDN w:val="0"/>
              <w:adjustRightInd w:val="0"/>
              <w:jc w:val="right"/>
              <w:rPr>
                <w:b/>
                <w:bCs/>
                <w:color w:val="000000"/>
                <w:lang w:val="en-US"/>
              </w:rPr>
            </w:pPr>
          </w:p>
        </w:tc>
      </w:tr>
      <w:tr w:rsidR="00174CCB" w:rsidRPr="00D20140" w:rsidTr="00174CCB">
        <w:trPr>
          <w:gridAfter w:val="3"/>
          <w:wAfter w:w="4529" w:type="dxa"/>
          <w:trHeight w:val="274"/>
        </w:trPr>
        <w:tc>
          <w:tcPr>
            <w:tcW w:w="569" w:type="dxa"/>
          </w:tcPr>
          <w:p w:rsidR="00174CCB" w:rsidRPr="00D20140" w:rsidRDefault="00174CCB" w:rsidP="00D20140">
            <w:pPr>
              <w:autoSpaceDE w:val="0"/>
              <w:autoSpaceDN w:val="0"/>
              <w:adjustRightInd w:val="0"/>
              <w:jc w:val="center"/>
              <w:rPr>
                <w:b/>
                <w:bCs/>
                <w:color w:val="000000"/>
                <w:lang w:val="en-US"/>
              </w:rPr>
            </w:pPr>
            <w:r>
              <w:rPr>
                <w:b/>
                <w:bCs/>
                <w:color w:val="000000"/>
                <w:lang w:val="en-US"/>
              </w:rPr>
              <w:t>III</w:t>
            </w:r>
          </w:p>
        </w:tc>
        <w:tc>
          <w:tcPr>
            <w:tcW w:w="6925" w:type="dxa"/>
            <w:gridSpan w:val="4"/>
          </w:tcPr>
          <w:p w:rsidR="00174CCB" w:rsidRPr="00D20140" w:rsidRDefault="00174CCB" w:rsidP="00D20140">
            <w:pPr>
              <w:autoSpaceDE w:val="0"/>
              <w:autoSpaceDN w:val="0"/>
              <w:adjustRightInd w:val="0"/>
              <w:jc w:val="right"/>
              <w:rPr>
                <w:b/>
                <w:bCs/>
                <w:color w:val="000000"/>
                <w:lang w:val="en-US"/>
              </w:rPr>
            </w:pPr>
            <w:r>
              <w:rPr>
                <w:b/>
                <w:bCs/>
                <w:color w:val="000000"/>
              </w:rPr>
              <w:t xml:space="preserve">ИЗНОС </w:t>
            </w:r>
            <w:r>
              <w:rPr>
                <w:b/>
                <w:bCs/>
                <w:color w:val="000000"/>
                <w:lang w:val="en-US"/>
              </w:rPr>
              <w:t>ПДВ</w:t>
            </w:r>
            <w:r>
              <w:rPr>
                <w:b/>
                <w:bCs/>
                <w:color w:val="000000"/>
              </w:rPr>
              <w:t>-а</w:t>
            </w:r>
            <w:r w:rsidRPr="00D20140">
              <w:rPr>
                <w:b/>
                <w:bCs/>
                <w:color w:val="000000"/>
                <w:lang w:val="en-US"/>
              </w:rPr>
              <w:t>:</w:t>
            </w:r>
          </w:p>
        </w:tc>
        <w:tc>
          <w:tcPr>
            <w:tcW w:w="993" w:type="dxa"/>
          </w:tcPr>
          <w:p w:rsidR="00174CCB" w:rsidRPr="00D20140" w:rsidRDefault="00174CCB" w:rsidP="00D20140">
            <w:pPr>
              <w:autoSpaceDE w:val="0"/>
              <w:autoSpaceDN w:val="0"/>
              <w:adjustRightInd w:val="0"/>
              <w:jc w:val="right"/>
              <w:rPr>
                <w:b/>
                <w:bCs/>
                <w:color w:val="000000"/>
                <w:lang w:val="en-US"/>
              </w:rPr>
            </w:pPr>
          </w:p>
        </w:tc>
        <w:tc>
          <w:tcPr>
            <w:tcW w:w="2013" w:type="dxa"/>
            <w:gridSpan w:val="2"/>
          </w:tcPr>
          <w:p w:rsidR="00174CCB" w:rsidRPr="00D20140" w:rsidRDefault="00174CCB" w:rsidP="00D20140">
            <w:pPr>
              <w:autoSpaceDE w:val="0"/>
              <w:autoSpaceDN w:val="0"/>
              <w:adjustRightInd w:val="0"/>
              <w:jc w:val="right"/>
              <w:rPr>
                <w:b/>
                <w:bCs/>
                <w:color w:val="000000"/>
                <w:lang w:val="en-US"/>
              </w:rPr>
            </w:pPr>
          </w:p>
        </w:tc>
      </w:tr>
      <w:tr w:rsidR="00174CCB" w:rsidRPr="00D20140" w:rsidTr="00174CCB">
        <w:trPr>
          <w:gridAfter w:val="3"/>
          <w:wAfter w:w="4529" w:type="dxa"/>
          <w:trHeight w:val="274"/>
        </w:trPr>
        <w:tc>
          <w:tcPr>
            <w:tcW w:w="569" w:type="dxa"/>
          </w:tcPr>
          <w:p w:rsidR="00174CCB" w:rsidRPr="00D20140" w:rsidRDefault="00174CCB" w:rsidP="00D20140">
            <w:pPr>
              <w:autoSpaceDE w:val="0"/>
              <w:autoSpaceDN w:val="0"/>
              <w:adjustRightInd w:val="0"/>
              <w:jc w:val="center"/>
              <w:rPr>
                <w:b/>
                <w:bCs/>
                <w:color w:val="000000"/>
                <w:lang w:val="en-US"/>
              </w:rPr>
            </w:pPr>
            <w:r>
              <w:rPr>
                <w:b/>
                <w:bCs/>
                <w:color w:val="000000"/>
                <w:lang w:val="en-US"/>
              </w:rPr>
              <w:t>IV</w:t>
            </w:r>
          </w:p>
        </w:tc>
        <w:tc>
          <w:tcPr>
            <w:tcW w:w="6925" w:type="dxa"/>
            <w:gridSpan w:val="4"/>
          </w:tcPr>
          <w:p w:rsidR="00174CCB" w:rsidRPr="00D20140" w:rsidRDefault="00174CCB" w:rsidP="00D20140">
            <w:pPr>
              <w:autoSpaceDE w:val="0"/>
              <w:autoSpaceDN w:val="0"/>
              <w:adjustRightInd w:val="0"/>
              <w:jc w:val="right"/>
              <w:rPr>
                <w:b/>
                <w:bCs/>
                <w:color w:val="000000"/>
                <w:lang w:val="en-US"/>
              </w:rPr>
            </w:pPr>
            <w:r>
              <w:rPr>
                <w:b/>
                <w:bCs/>
                <w:color w:val="000000"/>
                <w:lang w:val="en-US"/>
              </w:rPr>
              <w:t>УКУПНА</w:t>
            </w:r>
            <w:r w:rsidRPr="00D20140">
              <w:rPr>
                <w:b/>
                <w:bCs/>
                <w:color w:val="000000"/>
                <w:lang w:val="en-US"/>
              </w:rPr>
              <w:t xml:space="preserve"> </w:t>
            </w:r>
            <w:r>
              <w:rPr>
                <w:b/>
                <w:bCs/>
                <w:color w:val="000000"/>
                <w:lang w:val="en-US"/>
              </w:rPr>
              <w:t>ВРЕДНОСТ</w:t>
            </w:r>
            <w:r w:rsidRPr="00D20140">
              <w:rPr>
                <w:b/>
                <w:bCs/>
                <w:color w:val="000000"/>
                <w:lang w:val="en-US"/>
              </w:rPr>
              <w:t xml:space="preserve"> </w:t>
            </w:r>
            <w:r>
              <w:rPr>
                <w:b/>
                <w:bCs/>
                <w:color w:val="000000"/>
                <w:lang w:val="en-US"/>
              </w:rPr>
              <w:t>ПОНУДЕ</w:t>
            </w:r>
            <w:r w:rsidRPr="00D20140">
              <w:rPr>
                <w:b/>
                <w:bCs/>
                <w:color w:val="000000"/>
                <w:lang w:val="en-US"/>
              </w:rPr>
              <w:t xml:space="preserve"> </w:t>
            </w:r>
            <w:r>
              <w:rPr>
                <w:b/>
                <w:bCs/>
                <w:color w:val="000000"/>
                <w:lang w:val="en-US"/>
              </w:rPr>
              <w:t>СА</w:t>
            </w:r>
            <w:r w:rsidRPr="00D20140">
              <w:rPr>
                <w:b/>
                <w:bCs/>
                <w:color w:val="000000"/>
                <w:lang w:val="en-US"/>
              </w:rPr>
              <w:t xml:space="preserve"> </w:t>
            </w:r>
            <w:r>
              <w:rPr>
                <w:b/>
                <w:bCs/>
                <w:color w:val="000000"/>
                <w:lang w:val="en-US"/>
              </w:rPr>
              <w:t>ПДВ</w:t>
            </w:r>
            <w:r w:rsidRPr="00D20140">
              <w:rPr>
                <w:b/>
                <w:bCs/>
                <w:color w:val="000000"/>
                <w:lang w:val="en-US"/>
              </w:rPr>
              <w:t>-</w:t>
            </w:r>
            <w:proofErr w:type="spellStart"/>
            <w:r>
              <w:rPr>
                <w:b/>
                <w:bCs/>
                <w:color w:val="000000"/>
                <w:lang w:val="en-US"/>
              </w:rPr>
              <w:t>ом</w:t>
            </w:r>
            <w:proofErr w:type="spellEnd"/>
            <w:r w:rsidRPr="00D20140">
              <w:rPr>
                <w:b/>
                <w:bCs/>
                <w:color w:val="000000"/>
                <w:lang w:val="en-US"/>
              </w:rPr>
              <w:t>:</w:t>
            </w:r>
          </w:p>
        </w:tc>
        <w:tc>
          <w:tcPr>
            <w:tcW w:w="993" w:type="dxa"/>
          </w:tcPr>
          <w:p w:rsidR="00174CCB" w:rsidRPr="00D20140" w:rsidRDefault="00174CCB" w:rsidP="00D20140">
            <w:pPr>
              <w:autoSpaceDE w:val="0"/>
              <w:autoSpaceDN w:val="0"/>
              <w:adjustRightInd w:val="0"/>
              <w:jc w:val="right"/>
              <w:rPr>
                <w:b/>
                <w:bCs/>
                <w:color w:val="000000"/>
                <w:lang w:val="en-US"/>
              </w:rPr>
            </w:pPr>
          </w:p>
        </w:tc>
        <w:tc>
          <w:tcPr>
            <w:tcW w:w="2013" w:type="dxa"/>
            <w:gridSpan w:val="2"/>
          </w:tcPr>
          <w:p w:rsidR="00174CCB" w:rsidRPr="00D20140" w:rsidRDefault="00174CCB" w:rsidP="00D20140">
            <w:pPr>
              <w:autoSpaceDE w:val="0"/>
              <w:autoSpaceDN w:val="0"/>
              <w:adjustRightInd w:val="0"/>
              <w:jc w:val="right"/>
              <w:rPr>
                <w:b/>
                <w:bCs/>
                <w:color w:val="000000"/>
                <w:lang w:val="en-US"/>
              </w:rPr>
            </w:pPr>
          </w:p>
        </w:tc>
      </w:tr>
    </w:tbl>
    <w:p w:rsidR="00761EB2" w:rsidRDefault="00761EB2" w:rsidP="00E902C3">
      <w:pPr>
        <w:pStyle w:val="BodyText"/>
        <w:rPr>
          <w:b/>
          <w:szCs w:val="24"/>
        </w:rPr>
      </w:pPr>
    </w:p>
    <w:p w:rsidR="00A13DCC" w:rsidRDefault="00A13DCC" w:rsidP="00E902C3">
      <w:pPr>
        <w:pStyle w:val="BodyText"/>
        <w:rPr>
          <w:b/>
          <w:szCs w:val="24"/>
        </w:rPr>
      </w:pPr>
    </w:p>
    <w:p w:rsidR="00A13DCC" w:rsidRDefault="00A13DCC" w:rsidP="00E902C3">
      <w:pPr>
        <w:pStyle w:val="BodyText"/>
        <w:rPr>
          <w:b/>
          <w:szCs w:val="24"/>
        </w:rPr>
      </w:pPr>
    </w:p>
    <w:p w:rsidR="00A13DCC" w:rsidRDefault="00A13DCC" w:rsidP="00E902C3">
      <w:pPr>
        <w:pStyle w:val="BodyText"/>
        <w:rPr>
          <w:b/>
          <w:szCs w:val="24"/>
        </w:rPr>
      </w:pPr>
    </w:p>
    <w:p w:rsidR="00A13DCC" w:rsidRDefault="00A13DCC" w:rsidP="00E902C3">
      <w:pPr>
        <w:pStyle w:val="BodyText"/>
        <w:rPr>
          <w:b/>
          <w:szCs w:val="24"/>
        </w:rPr>
      </w:pPr>
    </w:p>
    <w:p w:rsidR="00A13DCC" w:rsidRDefault="00A13DCC" w:rsidP="00E902C3">
      <w:pPr>
        <w:pStyle w:val="BodyText"/>
        <w:rPr>
          <w:b/>
          <w:szCs w:val="24"/>
        </w:rPr>
      </w:pPr>
    </w:p>
    <w:p w:rsidR="00A13DCC" w:rsidRDefault="00A13DCC" w:rsidP="00A13DCC">
      <w:pPr>
        <w:jc w:val="center"/>
        <w:rPr>
          <w:highlight w:val="yellow"/>
        </w:rPr>
      </w:pPr>
    </w:p>
    <w:p w:rsidR="00A13DCC" w:rsidRDefault="0093739E" w:rsidP="00A13DCC">
      <w:pPr>
        <w:jc w:val="center"/>
        <w:rPr>
          <w:highlight w:val="yellow"/>
        </w:rPr>
      </w:pPr>
      <w:r>
        <w:rPr>
          <w:noProof/>
          <w:lang w:val="en-US"/>
        </w:rPr>
        <w:pict>
          <v:shape id="_x0000_s1040" type="#_x0000_t32" style="position:absolute;left:0;text-align:left;margin-left:579.6pt;margin-top:7pt;width:111.35pt;height:0;z-index:251660288" o:connectortype="straight"/>
        </w:pict>
      </w:r>
      <w:r>
        <w:rPr>
          <w:noProof/>
          <w:lang w:val="en-US"/>
        </w:rPr>
        <w:pict>
          <v:shape id="_x0000_s1039" type="#_x0000_t32" style="position:absolute;left:0;text-align:left;margin-left:3.6pt;margin-top:7pt;width:106.35pt;height:0;z-index:251661312" o:connectortype="straight"/>
        </w:pict>
      </w:r>
    </w:p>
    <w:p w:rsidR="00D21567" w:rsidRDefault="00A13DCC" w:rsidP="00D21567">
      <w:pPr>
        <w:pStyle w:val="ListParagraph"/>
        <w:spacing w:before="100" w:beforeAutospacing="1" w:line="210" w:lineRule="atLeast"/>
        <w:ind w:left="360"/>
        <w:jc w:val="center"/>
        <w:rPr>
          <w:lang w:val="sr-Latn-RS"/>
        </w:rPr>
      </w:pPr>
      <w:r w:rsidRPr="00C908FC">
        <w:t>НАЗИВ ПОНУЂАЧА</w:t>
      </w:r>
      <w:r w:rsidRPr="00C908FC">
        <w:rPr>
          <w:b/>
        </w:rPr>
        <w:t xml:space="preserve"> </w:t>
      </w:r>
      <w:r w:rsidRPr="00C908FC">
        <w:rPr>
          <w:b/>
        </w:rPr>
        <w:tab/>
      </w:r>
      <w:r w:rsidRPr="00C908FC">
        <w:rPr>
          <w:b/>
        </w:rPr>
        <w:tab/>
      </w:r>
      <w:r w:rsidRPr="00C908FC">
        <w:rPr>
          <w:b/>
        </w:rPr>
        <w:tab/>
      </w:r>
      <w:r w:rsidRPr="00C908FC">
        <w:rPr>
          <w:b/>
        </w:rPr>
        <w:tab/>
      </w:r>
      <w:r w:rsidRPr="00C908FC">
        <w:rPr>
          <w:b/>
        </w:rPr>
        <w:tab/>
      </w:r>
      <w:r w:rsidRPr="00C908FC">
        <w:rPr>
          <w:b/>
        </w:rPr>
        <w:tab/>
      </w:r>
      <w:r w:rsidRPr="00C908FC">
        <w:rPr>
          <w:b/>
        </w:rPr>
        <w:tab/>
      </w:r>
      <w:r w:rsidRPr="00C908FC">
        <w:t xml:space="preserve">М.П. </w:t>
      </w:r>
      <w:r w:rsidRPr="00C908FC">
        <w:tab/>
      </w:r>
      <w:r w:rsidRPr="00C908FC">
        <w:tab/>
      </w:r>
      <w:r w:rsidRPr="00C908FC">
        <w:tab/>
      </w:r>
      <w:r w:rsidRPr="00C908FC">
        <w:tab/>
      </w:r>
      <w:r w:rsidRPr="00C908FC">
        <w:tab/>
      </w:r>
      <w:r w:rsidRPr="00C908FC">
        <w:tab/>
        <w:t>ПОТПИС ПОНУЂАЧА</w:t>
      </w:r>
      <w:r w:rsidR="00D21567">
        <w:rPr>
          <w:lang w:val="sr-Latn-RS"/>
        </w:rPr>
        <w:t xml:space="preserve"> </w:t>
      </w:r>
    </w:p>
    <w:p w:rsidR="00D21567" w:rsidRDefault="00D21567" w:rsidP="00D21567">
      <w:pPr>
        <w:pStyle w:val="ListParagraph"/>
        <w:spacing w:before="100" w:beforeAutospacing="1" w:line="210" w:lineRule="atLeast"/>
        <w:ind w:left="360"/>
        <w:jc w:val="center"/>
        <w:rPr>
          <w:lang w:val="sr-Latn-RS"/>
        </w:rPr>
      </w:pPr>
    </w:p>
    <w:p w:rsidR="00D21567" w:rsidRDefault="00D21567" w:rsidP="00D21567">
      <w:pPr>
        <w:pStyle w:val="ListParagraph"/>
        <w:spacing w:before="100" w:beforeAutospacing="1" w:line="210" w:lineRule="atLeast"/>
        <w:ind w:left="360"/>
        <w:jc w:val="center"/>
        <w:rPr>
          <w:lang w:val="sr-Latn-RS"/>
        </w:rPr>
      </w:pPr>
    </w:p>
    <w:p w:rsidR="00D21567" w:rsidRDefault="00D21567" w:rsidP="00D21567">
      <w:pPr>
        <w:pStyle w:val="ListParagraph"/>
        <w:spacing w:before="100" w:beforeAutospacing="1" w:line="210" w:lineRule="atLeast"/>
        <w:ind w:left="360"/>
        <w:jc w:val="center"/>
        <w:rPr>
          <w:lang w:val="sr-Latn-RS"/>
        </w:rPr>
      </w:pPr>
    </w:p>
    <w:p w:rsidR="00A13DCC" w:rsidRDefault="00A13DCC" w:rsidP="00AE36B5">
      <w:pPr>
        <w:pStyle w:val="BodyText"/>
        <w:rPr>
          <w:b/>
        </w:rPr>
      </w:pPr>
    </w:p>
    <w:sectPr w:rsidR="00A13DCC" w:rsidSect="00D2014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64" w:rsidRDefault="00A35A64">
      <w:r>
        <w:separator/>
      </w:r>
    </w:p>
  </w:endnote>
  <w:endnote w:type="continuationSeparator" w:id="0">
    <w:p w:rsidR="00A35A64" w:rsidRDefault="00A3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64" w:rsidRDefault="00A35A6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A64" w:rsidRDefault="00A35A6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64" w:rsidRDefault="00A35A64" w:rsidP="00092A9E">
    <w:pPr>
      <w:pStyle w:val="Footer"/>
      <w:framePr w:wrap="around" w:vAnchor="text" w:hAnchor="margin" w:xAlign="right" w:y="1"/>
      <w:rPr>
        <w:rStyle w:val="PageNumber"/>
      </w:rPr>
    </w:pPr>
  </w:p>
  <w:p w:rsidR="00A35A64" w:rsidRDefault="00A35A64" w:rsidP="00161469">
    <w:pPr>
      <w:pStyle w:val="Footer"/>
      <w:ind w:right="360"/>
      <w:jc w:val="right"/>
    </w:pPr>
    <w:r>
      <w:t xml:space="preserve">Strana </w:t>
    </w:r>
    <w:r>
      <w:fldChar w:fldCharType="begin"/>
    </w:r>
    <w:r>
      <w:instrText xml:space="preserve"> PAGE </w:instrText>
    </w:r>
    <w:r>
      <w:fldChar w:fldCharType="separate"/>
    </w:r>
    <w:r w:rsidR="0093739E">
      <w:rPr>
        <w:noProof/>
      </w:rPr>
      <w:t>15</w:t>
    </w:r>
    <w:r>
      <w:rPr>
        <w:noProof/>
      </w:rPr>
      <w:fldChar w:fldCharType="end"/>
    </w:r>
    <w:r>
      <w:t>/</w:t>
    </w:r>
    <w:r>
      <w:fldChar w:fldCharType="begin"/>
    </w:r>
    <w:r>
      <w:instrText xml:space="preserve"> NUMPAGES </w:instrText>
    </w:r>
    <w:r>
      <w:fldChar w:fldCharType="separate"/>
    </w:r>
    <w:r w:rsidR="0093739E">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64" w:rsidRDefault="00A35A64">
      <w:r>
        <w:separator/>
      </w:r>
    </w:p>
  </w:footnote>
  <w:footnote w:type="continuationSeparator" w:id="0">
    <w:p w:rsidR="00A35A64" w:rsidRDefault="00A3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64" w:rsidRPr="00BE1C83" w:rsidRDefault="00A35A64" w:rsidP="00D34EF0">
    <w:pPr>
      <w:jc w:val="both"/>
      <w:rPr>
        <w:bCs/>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475103A"/>
    <w:multiLevelType w:val="hybridMultilevel"/>
    <w:tmpl w:val="D03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B7668"/>
    <w:multiLevelType w:val="hybridMultilevel"/>
    <w:tmpl w:val="92E0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172EB"/>
    <w:multiLevelType w:val="hybridMultilevel"/>
    <w:tmpl w:val="FB34C51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D4D97"/>
    <w:multiLevelType w:val="hybridMultilevel"/>
    <w:tmpl w:val="7E98EC6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67A44"/>
    <w:multiLevelType w:val="hybridMultilevel"/>
    <w:tmpl w:val="E51014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EE86C5B"/>
    <w:multiLevelType w:val="hybridMultilevel"/>
    <w:tmpl w:val="BB645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92D2D"/>
    <w:multiLevelType w:val="hybridMultilevel"/>
    <w:tmpl w:val="3EC6ABB4"/>
    <w:lvl w:ilvl="0" w:tplc="CD909420">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D43453"/>
    <w:multiLevelType w:val="hybridMultilevel"/>
    <w:tmpl w:val="1F9296A6"/>
    <w:lvl w:ilvl="0" w:tplc="372C1DB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994322"/>
    <w:multiLevelType w:val="hybridMultilevel"/>
    <w:tmpl w:val="CC3A4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2"/>
  </w:num>
  <w:num w:numId="3">
    <w:abstractNumId w:val="0"/>
  </w:num>
  <w:num w:numId="4">
    <w:abstractNumId w:val="13"/>
  </w:num>
  <w:num w:numId="5">
    <w:abstractNumId w:val="2"/>
  </w:num>
  <w:num w:numId="6">
    <w:abstractNumId w:val="9"/>
  </w:num>
  <w:num w:numId="7">
    <w:abstractNumId w:val="6"/>
  </w:num>
  <w:num w:numId="8">
    <w:abstractNumId w:val="5"/>
  </w:num>
  <w:num w:numId="9">
    <w:abstractNumId w:val="1"/>
  </w:num>
  <w:num w:numId="10">
    <w:abstractNumId w:val="3"/>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46CB"/>
    <w:rsid w:val="00016094"/>
    <w:rsid w:val="000175F2"/>
    <w:rsid w:val="00021588"/>
    <w:rsid w:val="00022193"/>
    <w:rsid w:val="00023F04"/>
    <w:rsid w:val="00024A8D"/>
    <w:rsid w:val="00026332"/>
    <w:rsid w:val="00032804"/>
    <w:rsid w:val="00034280"/>
    <w:rsid w:val="00035680"/>
    <w:rsid w:val="0004035E"/>
    <w:rsid w:val="000459ED"/>
    <w:rsid w:val="00047CF4"/>
    <w:rsid w:val="00050E3E"/>
    <w:rsid w:val="000518CF"/>
    <w:rsid w:val="00057C4E"/>
    <w:rsid w:val="000650C9"/>
    <w:rsid w:val="00066C79"/>
    <w:rsid w:val="000671B1"/>
    <w:rsid w:val="000724DB"/>
    <w:rsid w:val="00074CB9"/>
    <w:rsid w:val="00075522"/>
    <w:rsid w:val="000811A3"/>
    <w:rsid w:val="00083526"/>
    <w:rsid w:val="00084EA9"/>
    <w:rsid w:val="00090EC4"/>
    <w:rsid w:val="00092A9E"/>
    <w:rsid w:val="0009333A"/>
    <w:rsid w:val="0009576F"/>
    <w:rsid w:val="000A2A8B"/>
    <w:rsid w:val="000A3779"/>
    <w:rsid w:val="000A5764"/>
    <w:rsid w:val="000B14C9"/>
    <w:rsid w:val="000B2369"/>
    <w:rsid w:val="000B2D0E"/>
    <w:rsid w:val="000B4E1C"/>
    <w:rsid w:val="000B735A"/>
    <w:rsid w:val="000C03AC"/>
    <w:rsid w:val="000C0896"/>
    <w:rsid w:val="000C2296"/>
    <w:rsid w:val="000C4392"/>
    <w:rsid w:val="000C484F"/>
    <w:rsid w:val="000C6D44"/>
    <w:rsid w:val="000D205E"/>
    <w:rsid w:val="000D27A5"/>
    <w:rsid w:val="000D7B22"/>
    <w:rsid w:val="000F0E13"/>
    <w:rsid w:val="000F5F63"/>
    <w:rsid w:val="001007FF"/>
    <w:rsid w:val="00102920"/>
    <w:rsid w:val="001114FD"/>
    <w:rsid w:val="0011312E"/>
    <w:rsid w:val="00114D00"/>
    <w:rsid w:val="00115A60"/>
    <w:rsid w:val="00120CB5"/>
    <w:rsid w:val="00122ECC"/>
    <w:rsid w:val="00123AAE"/>
    <w:rsid w:val="00130D9E"/>
    <w:rsid w:val="00135592"/>
    <w:rsid w:val="00141C00"/>
    <w:rsid w:val="0014389F"/>
    <w:rsid w:val="001458E4"/>
    <w:rsid w:val="00145944"/>
    <w:rsid w:val="0014662C"/>
    <w:rsid w:val="0014694F"/>
    <w:rsid w:val="00153C79"/>
    <w:rsid w:val="00154CEC"/>
    <w:rsid w:val="00157997"/>
    <w:rsid w:val="00161469"/>
    <w:rsid w:val="00163A12"/>
    <w:rsid w:val="001703F2"/>
    <w:rsid w:val="0017054C"/>
    <w:rsid w:val="00172739"/>
    <w:rsid w:val="001730EB"/>
    <w:rsid w:val="001749F5"/>
    <w:rsid w:val="00174CCB"/>
    <w:rsid w:val="00180D5E"/>
    <w:rsid w:val="00182F69"/>
    <w:rsid w:val="0018368C"/>
    <w:rsid w:val="00184B3F"/>
    <w:rsid w:val="00187DFD"/>
    <w:rsid w:val="0019170F"/>
    <w:rsid w:val="00193C2F"/>
    <w:rsid w:val="00197B6D"/>
    <w:rsid w:val="001A6417"/>
    <w:rsid w:val="001A70E5"/>
    <w:rsid w:val="001B0651"/>
    <w:rsid w:val="001B17F6"/>
    <w:rsid w:val="001D0508"/>
    <w:rsid w:val="001D089F"/>
    <w:rsid w:val="001D1B33"/>
    <w:rsid w:val="001D290F"/>
    <w:rsid w:val="001D3DC5"/>
    <w:rsid w:val="001E0172"/>
    <w:rsid w:val="001E1F79"/>
    <w:rsid w:val="001E1FCE"/>
    <w:rsid w:val="001E49EF"/>
    <w:rsid w:val="001F311D"/>
    <w:rsid w:val="00201028"/>
    <w:rsid w:val="00201D1B"/>
    <w:rsid w:val="00203319"/>
    <w:rsid w:val="00203E02"/>
    <w:rsid w:val="00210316"/>
    <w:rsid w:val="002103DD"/>
    <w:rsid w:val="0021409A"/>
    <w:rsid w:val="002157CA"/>
    <w:rsid w:val="00217D3C"/>
    <w:rsid w:val="00220F2D"/>
    <w:rsid w:val="0022681C"/>
    <w:rsid w:val="00233D1A"/>
    <w:rsid w:val="00236A45"/>
    <w:rsid w:val="0024207A"/>
    <w:rsid w:val="00250297"/>
    <w:rsid w:val="002539D4"/>
    <w:rsid w:val="002634C5"/>
    <w:rsid w:val="00265535"/>
    <w:rsid w:val="00266B05"/>
    <w:rsid w:val="00272362"/>
    <w:rsid w:val="00272985"/>
    <w:rsid w:val="0027365F"/>
    <w:rsid w:val="002867C5"/>
    <w:rsid w:val="002878A8"/>
    <w:rsid w:val="00293D26"/>
    <w:rsid w:val="00294551"/>
    <w:rsid w:val="00296C22"/>
    <w:rsid w:val="002A734D"/>
    <w:rsid w:val="002A7C42"/>
    <w:rsid w:val="002B3F1C"/>
    <w:rsid w:val="002C1EAE"/>
    <w:rsid w:val="002C270D"/>
    <w:rsid w:val="002C436A"/>
    <w:rsid w:val="002C61E2"/>
    <w:rsid w:val="002D0B13"/>
    <w:rsid w:val="002D1160"/>
    <w:rsid w:val="002D1A2A"/>
    <w:rsid w:val="002D2FF0"/>
    <w:rsid w:val="002D3DD5"/>
    <w:rsid w:val="002D44CE"/>
    <w:rsid w:val="002D4DE9"/>
    <w:rsid w:val="002D512F"/>
    <w:rsid w:val="002E1A62"/>
    <w:rsid w:val="002E2AB1"/>
    <w:rsid w:val="002E3B07"/>
    <w:rsid w:val="002F0935"/>
    <w:rsid w:val="002F0B09"/>
    <w:rsid w:val="002F36AC"/>
    <w:rsid w:val="002F3DB1"/>
    <w:rsid w:val="002F5806"/>
    <w:rsid w:val="002F614A"/>
    <w:rsid w:val="00301804"/>
    <w:rsid w:val="003044EF"/>
    <w:rsid w:val="00305496"/>
    <w:rsid w:val="00306B0E"/>
    <w:rsid w:val="00307312"/>
    <w:rsid w:val="003075E9"/>
    <w:rsid w:val="00310543"/>
    <w:rsid w:val="003105C8"/>
    <w:rsid w:val="00312CA6"/>
    <w:rsid w:val="003206E4"/>
    <w:rsid w:val="00321635"/>
    <w:rsid w:val="003232AD"/>
    <w:rsid w:val="003243C1"/>
    <w:rsid w:val="00325999"/>
    <w:rsid w:val="0032705B"/>
    <w:rsid w:val="0033133B"/>
    <w:rsid w:val="00333BA7"/>
    <w:rsid w:val="00345F39"/>
    <w:rsid w:val="00346AD8"/>
    <w:rsid w:val="00356A95"/>
    <w:rsid w:val="0036575E"/>
    <w:rsid w:val="00371321"/>
    <w:rsid w:val="003743CE"/>
    <w:rsid w:val="00375C8C"/>
    <w:rsid w:val="003810EB"/>
    <w:rsid w:val="0038171D"/>
    <w:rsid w:val="00383726"/>
    <w:rsid w:val="00385C2F"/>
    <w:rsid w:val="00385D2E"/>
    <w:rsid w:val="00386952"/>
    <w:rsid w:val="003870B9"/>
    <w:rsid w:val="00390F8C"/>
    <w:rsid w:val="0039144E"/>
    <w:rsid w:val="00392A65"/>
    <w:rsid w:val="00395D57"/>
    <w:rsid w:val="00396DEA"/>
    <w:rsid w:val="003A7FF8"/>
    <w:rsid w:val="003B04D0"/>
    <w:rsid w:val="003B4901"/>
    <w:rsid w:val="003B5315"/>
    <w:rsid w:val="003B5E0B"/>
    <w:rsid w:val="003B753F"/>
    <w:rsid w:val="003C1C11"/>
    <w:rsid w:val="003C295B"/>
    <w:rsid w:val="003C3000"/>
    <w:rsid w:val="003C33A3"/>
    <w:rsid w:val="003D253A"/>
    <w:rsid w:val="003D39D5"/>
    <w:rsid w:val="003D4F7D"/>
    <w:rsid w:val="003D5F20"/>
    <w:rsid w:val="003D6D0C"/>
    <w:rsid w:val="003D7E32"/>
    <w:rsid w:val="003E26D1"/>
    <w:rsid w:val="003E2FCD"/>
    <w:rsid w:val="003E4817"/>
    <w:rsid w:val="003E6070"/>
    <w:rsid w:val="003E67F2"/>
    <w:rsid w:val="003F2517"/>
    <w:rsid w:val="003F2866"/>
    <w:rsid w:val="003F2F0C"/>
    <w:rsid w:val="003F3084"/>
    <w:rsid w:val="00401A5E"/>
    <w:rsid w:val="00404727"/>
    <w:rsid w:val="00405755"/>
    <w:rsid w:val="0040708B"/>
    <w:rsid w:val="0040720E"/>
    <w:rsid w:val="004076C7"/>
    <w:rsid w:val="00411B5E"/>
    <w:rsid w:val="004120EF"/>
    <w:rsid w:val="00417713"/>
    <w:rsid w:val="00421C27"/>
    <w:rsid w:val="00422146"/>
    <w:rsid w:val="0042284D"/>
    <w:rsid w:val="0042490B"/>
    <w:rsid w:val="0042537B"/>
    <w:rsid w:val="00426B77"/>
    <w:rsid w:val="00430EA8"/>
    <w:rsid w:val="00434E1C"/>
    <w:rsid w:val="004355E0"/>
    <w:rsid w:val="004466BF"/>
    <w:rsid w:val="00450999"/>
    <w:rsid w:val="0045110F"/>
    <w:rsid w:val="004540A7"/>
    <w:rsid w:val="00454B9E"/>
    <w:rsid w:val="00457FF5"/>
    <w:rsid w:val="00466D2B"/>
    <w:rsid w:val="00466DD6"/>
    <w:rsid w:val="004701C5"/>
    <w:rsid w:val="004717C0"/>
    <w:rsid w:val="00482E66"/>
    <w:rsid w:val="00483971"/>
    <w:rsid w:val="00491F92"/>
    <w:rsid w:val="004936F6"/>
    <w:rsid w:val="004956F9"/>
    <w:rsid w:val="00497D80"/>
    <w:rsid w:val="004A3E03"/>
    <w:rsid w:val="004A3F8B"/>
    <w:rsid w:val="004B0F43"/>
    <w:rsid w:val="004B3376"/>
    <w:rsid w:val="004B4CC7"/>
    <w:rsid w:val="004B5745"/>
    <w:rsid w:val="004B5F4E"/>
    <w:rsid w:val="004B75D4"/>
    <w:rsid w:val="004C1CBB"/>
    <w:rsid w:val="004C1DE3"/>
    <w:rsid w:val="004D15BB"/>
    <w:rsid w:val="004E0A2D"/>
    <w:rsid w:val="004F1942"/>
    <w:rsid w:val="00501AB4"/>
    <w:rsid w:val="00513460"/>
    <w:rsid w:val="005145FA"/>
    <w:rsid w:val="00516496"/>
    <w:rsid w:val="0053521B"/>
    <w:rsid w:val="00536884"/>
    <w:rsid w:val="00541692"/>
    <w:rsid w:val="005425AE"/>
    <w:rsid w:val="00551960"/>
    <w:rsid w:val="00552692"/>
    <w:rsid w:val="00553184"/>
    <w:rsid w:val="00556887"/>
    <w:rsid w:val="0056435C"/>
    <w:rsid w:val="00565C37"/>
    <w:rsid w:val="005666A8"/>
    <w:rsid w:val="005721A9"/>
    <w:rsid w:val="00573740"/>
    <w:rsid w:val="0057460C"/>
    <w:rsid w:val="0057626C"/>
    <w:rsid w:val="00580E66"/>
    <w:rsid w:val="00585ABF"/>
    <w:rsid w:val="00585E48"/>
    <w:rsid w:val="00590A55"/>
    <w:rsid w:val="0059397A"/>
    <w:rsid w:val="00594056"/>
    <w:rsid w:val="0059465E"/>
    <w:rsid w:val="00594F43"/>
    <w:rsid w:val="005959FB"/>
    <w:rsid w:val="005A1FEE"/>
    <w:rsid w:val="005A4943"/>
    <w:rsid w:val="005A539F"/>
    <w:rsid w:val="005A62B5"/>
    <w:rsid w:val="005B369B"/>
    <w:rsid w:val="005C088E"/>
    <w:rsid w:val="005C52C2"/>
    <w:rsid w:val="005E0BE7"/>
    <w:rsid w:val="005E60D9"/>
    <w:rsid w:val="005E71EF"/>
    <w:rsid w:val="005E7D69"/>
    <w:rsid w:val="005F247C"/>
    <w:rsid w:val="005F3BCE"/>
    <w:rsid w:val="005F4B5A"/>
    <w:rsid w:val="00602144"/>
    <w:rsid w:val="00607C1D"/>
    <w:rsid w:val="00611B06"/>
    <w:rsid w:val="0061239C"/>
    <w:rsid w:val="00612786"/>
    <w:rsid w:val="00614796"/>
    <w:rsid w:val="00614F42"/>
    <w:rsid w:val="006163ED"/>
    <w:rsid w:val="0061743F"/>
    <w:rsid w:val="006175EF"/>
    <w:rsid w:val="00620FA0"/>
    <w:rsid w:val="00622C23"/>
    <w:rsid w:val="00626D96"/>
    <w:rsid w:val="00631512"/>
    <w:rsid w:val="00635601"/>
    <w:rsid w:val="00636BFF"/>
    <w:rsid w:val="0063783E"/>
    <w:rsid w:val="00643747"/>
    <w:rsid w:val="00654500"/>
    <w:rsid w:val="0065471E"/>
    <w:rsid w:val="006559D3"/>
    <w:rsid w:val="0065758C"/>
    <w:rsid w:val="0066183C"/>
    <w:rsid w:val="00662999"/>
    <w:rsid w:val="00662C02"/>
    <w:rsid w:val="00671ED8"/>
    <w:rsid w:val="00672DE3"/>
    <w:rsid w:val="0068219F"/>
    <w:rsid w:val="006914E7"/>
    <w:rsid w:val="00694E7F"/>
    <w:rsid w:val="006958F3"/>
    <w:rsid w:val="00697793"/>
    <w:rsid w:val="006A004D"/>
    <w:rsid w:val="006A0F3F"/>
    <w:rsid w:val="006A3E2A"/>
    <w:rsid w:val="006A6003"/>
    <w:rsid w:val="006A7A31"/>
    <w:rsid w:val="006A7A5A"/>
    <w:rsid w:val="006B2A19"/>
    <w:rsid w:val="006B3953"/>
    <w:rsid w:val="006B5618"/>
    <w:rsid w:val="006C4CA4"/>
    <w:rsid w:val="006C6C87"/>
    <w:rsid w:val="006D0924"/>
    <w:rsid w:val="006D1DA8"/>
    <w:rsid w:val="006D646F"/>
    <w:rsid w:val="006D68E2"/>
    <w:rsid w:val="006E550A"/>
    <w:rsid w:val="006E621F"/>
    <w:rsid w:val="006F6E6A"/>
    <w:rsid w:val="0070047A"/>
    <w:rsid w:val="00701C8D"/>
    <w:rsid w:val="00707DF4"/>
    <w:rsid w:val="0071272E"/>
    <w:rsid w:val="0071683C"/>
    <w:rsid w:val="00717CC3"/>
    <w:rsid w:val="00720E9B"/>
    <w:rsid w:val="00720FE3"/>
    <w:rsid w:val="0072261C"/>
    <w:rsid w:val="007241A1"/>
    <w:rsid w:val="007272E9"/>
    <w:rsid w:val="007306B1"/>
    <w:rsid w:val="00731775"/>
    <w:rsid w:val="00734A18"/>
    <w:rsid w:val="00744253"/>
    <w:rsid w:val="007442CB"/>
    <w:rsid w:val="007564D0"/>
    <w:rsid w:val="00761EB2"/>
    <w:rsid w:val="00762DD5"/>
    <w:rsid w:val="00762EFC"/>
    <w:rsid w:val="00765E76"/>
    <w:rsid w:val="00767F7F"/>
    <w:rsid w:val="00772BCC"/>
    <w:rsid w:val="0077365A"/>
    <w:rsid w:val="00774EBA"/>
    <w:rsid w:val="007771EC"/>
    <w:rsid w:val="00777B8D"/>
    <w:rsid w:val="00781967"/>
    <w:rsid w:val="00786CEA"/>
    <w:rsid w:val="007A50D5"/>
    <w:rsid w:val="007B0302"/>
    <w:rsid w:val="007B0529"/>
    <w:rsid w:val="007B1C89"/>
    <w:rsid w:val="007B3C20"/>
    <w:rsid w:val="007B7E4B"/>
    <w:rsid w:val="007C049E"/>
    <w:rsid w:val="007C0D7F"/>
    <w:rsid w:val="007C4820"/>
    <w:rsid w:val="007C63B3"/>
    <w:rsid w:val="007C70BD"/>
    <w:rsid w:val="007D6E5E"/>
    <w:rsid w:val="007E1CDC"/>
    <w:rsid w:val="007E23B2"/>
    <w:rsid w:val="007E6CDD"/>
    <w:rsid w:val="007E79FF"/>
    <w:rsid w:val="007F17B4"/>
    <w:rsid w:val="007F5CFC"/>
    <w:rsid w:val="007F73D6"/>
    <w:rsid w:val="0080058B"/>
    <w:rsid w:val="0080075F"/>
    <w:rsid w:val="008012AB"/>
    <w:rsid w:val="00801C84"/>
    <w:rsid w:val="008023DD"/>
    <w:rsid w:val="00803F70"/>
    <w:rsid w:val="00810DB2"/>
    <w:rsid w:val="00811B5D"/>
    <w:rsid w:val="008123EC"/>
    <w:rsid w:val="0081571D"/>
    <w:rsid w:val="00817C42"/>
    <w:rsid w:val="0082271D"/>
    <w:rsid w:val="008328A8"/>
    <w:rsid w:val="00836933"/>
    <w:rsid w:val="0083724D"/>
    <w:rsid w:val="00841EC0"/>
    <w:rsid w:val="0084685A"/>
    <w:rsid w:val="00852CB7"/>
    <w:rsid w:val="00853A88"/>
    <w:rsid w:val="00854EAB"/>
    <w:rsid w:val="00855918"/>
    <w:rsid w:val="00860F3A"/>
    <w:rsid w:val="00862AD1"/>
    <w:rsid w:val="008707BC"/>
    <w:rsid w:val="008714FA"/>
    <w:rsid w:val="0087166E"/>
    <w:rsid w:val="008718B8"/>
    <w:rsid w:val="00871D6F"/>
    <w:rsid w:val="00876E68"/>
    <w:rsid w:val="0087724B"/>
    <w:rsid w:val="00882F61"/>
    <w:rsid w:val="00883093"/>
    <w:rsid w:val="00884226"/>
    <w:rsid w:val="00892C95"/>
    <w:rsid w:val="00894B5E"/>
    <w:rsid w:val="00894B6C"/>
    <w:rsid w:val="00896C1C"/>
    <w:rsid w:val="008A2B5F"/>
    <w:rsid w:val="008A5342"/>
    <w:rsid w:val="008A7D29"/>
    <w:rsid w:val="008B2366"/>
    <w:rsid w:val="008B2367"/>
    <w:rsid w:val="008B4934"/>
    <w:rsid w:val="008B56E7"/>
    <w:rsid w:val="008B591B"/>
    <w:rsid w:val="008B7475"/>
    <w:rsid w:val="008B7E0F"/>
    <w:rsid w:val="008C2139"/>
    <w:rsid w:val="008C4364"/>
    <w:rsid w:val="008C5EDA"/>
    <w:rsid w:val="008D0134"/>
    <w:rsid w:val="008D2752"/>
    <w:rsid w:val="008D3B3A"/>
    <w:rsid w:val="008D49A9"/>
    <w:rsid w:val="008D5829"/>
    <w:rsid w:val="008D76DC"/>
    <w:rsid w:val="008D78EC"/>
    <w:rsid w:val="008E4BC4"/>
    <w:rsid w:val="008E5B36"/>
    <w:rsid w:val="008F246D"/>
    <w:rsid w:val="008F3B56"/>
    <w:rsid w:val="009003B1"/>
    <w:rsid w:val="00902383"/>
    <w:rsid w:val="00902BCD"/>
    <w:rsid w:val="00904DD1"/>
    <w:rsid w:val="009114E3"/>
    <w:rsid w:val="009150D1"/>
    <w:rsid w:val="009161DE"/>
    <w:rsid w:val="00916691"/>
    <w:rsid w:val="009177BA"/>
    <w:rsid w:val="0092077B"/>
    <w:rsid w:val="00924D5F"/>
    <w:rsid w:val="00925855"/>
    <w:rsid w:val="00925CBB"/>
    <w:rsid w:val="00926727"/>
    <w:rsid w:val="0092795E"/>
    <w:rsid w:val="00930239"/>
    <w:rsid w:val="0093552E"/>
    <w:rsid w:val="00935703"/>
    <w:rsid w:val="0093662C"/>
    <w:rsid w:val="0093739E"/>
    <w:rsid w:val="00940E13"/>
    <w:rsid w:val="00942F0E"/>
    <w:rsid w:val="0094346A"/>
    <w:rsid w:val="00953B49"/>
    <w:rsid w:val="0095766D"/>
    <w:rsid w:val="009577EB"/>
    <w:rsid w:val="009609E3"/>
    <w:rsid w:val="00962E58"/>
    <w:rsid w:val="00966749"/>
    <w:rsid w:val="009821B1"/>
    <w:rsid w:val="00992FA8"/>
    <w:rsid w:val="00994A31"/>
    <w:rsid w:val="00995909"/>
    <w:rsid w:val="009959D0"/>
    <w:rsid w:val="00997DDB"/>
    <w:rsid w:val="00997F3D"/>
    <w:rsid w:val="009A688E"/>
    <w:rsid w:val="009B0DCA"/>
    <w:rsid w:val="009B2375"/>
    <w:rsid w:val="009B33E0"/>
    <w:rsid w:val="009B7102"/>
    <w:rsid w:val="009C0820"/>
    <w:rsid w:val="009C300C"/>
    <w:rsid w:val="009C31A2"/>
    <w:rsid w:val="009C50AE"/>
    <w:rsid w:val="009C750B"/>
    <w:rsid w:val="009D1699"/>
    <w:rsid w:val="009D211C"/>
    <w:rsid w:val="009D2B37"/>
    <w:rsid w:val="009D4875"/>
    <w:rsid w:val="009E037C"/>
    <w:rsid w:val="009E1601"/>
    <w:rsid w:val="009E6294"/>
    <w:rsid w:val="009E68C7"/>
    <w:rsid w:val="009F2EA8"/>
    <w:rsid w:val="009F5FA6"/>
    <w:rsid w:val="00A01425"/>
    <w:rsid w:val="00A018B3"/>
    <w:rsid w:val="00A03CE0"/>
    <w:rsid w:val="00A0536B"/>
    <w:rsid w:val="00A13DCC"/>
    <w:rsid w:val="00A227A0"/>
    <w:rsid w:val="00A242A2"/>
    <w:rsid w:val="00A26968"/>
    <w:rsid w:val="00A26D4B"/>
    <w:rsid w:val="00A27616"/>
    <w:rsid w:val="00A35A64"/>
    <w:rsid w:val="00A438B0"/>
    <w:rsid w:val="00A45F24"/>
    <w:rsid w:val="00A57148"/>
    <w:rsid w:val="00A60C3F"/>
    <w:rsid w:val="00A62EAE"/>
    <w:rsid w:val="00A71AAE"/>
    <w:rsid w:val="00A76C12"/>
    <w:rsid w:val="00A76D82"/>
    <w:rsid w:val="00A80D66"/>
    <w:rsid w:val="00A83ACC"/>
    <w:rsid w:val="00A91757"/>
    <w:rsid w:val="00A9587C"/>
    <w:rsid w:val="00AA3A69"/>
    <w:rsid w:val="00AA5277"/>
    <w:rsid w:val="00AA65A3"/>
    <w:rsid w:val="00AA67E2"/>
    <w:rsid w:val="00AB23D9"/>
    <w:rsid w:val="00AB2ED3"/>
    <w:rsid w:val="00AB64D6"/>
    <w:rsid w:val="00AC1763"/>
    <w:rsid w:val="00AC34B8"/>
    <w:rsid w:val="00AC5312"/>
    <w:rsid w:val="00AD2925"/>
    <w:rsid w:val="00AD30D1"/>
    <w:rsid w:val="00AD638C"/>
    <w:rsid w:val="00AD6D93"/>
    <w:rsid w:val="00AE12A3"/>
    <w:rsid w:val="00AE36B5"/>
    <w:rsid w:val="00AE6C81"/>
    <w:rsid w:val="00AE6E0A"/>
    <w:rsid w:val="00AE6EFF"/>
    <w:rsid w:val="00AF121F"/>
    <w:rsid w:val="00AF135E"/>
    <w:rsid w:val="00AF401A"/>
    <w:rsid w:val="00AF56EB"/>
    <w:rsid w:val="00AF5C0B"/>
    <w:rsid w:val="00AF739E"/>
    <w:rsid w:val="00B03192"/>
    <w:rsid w:val="00B0340E"/>
    <w:rsid w:val="00B036D9"/>
    <w:rsid w:val="00B05693"/>
    <w:rsid w:val="00B063E6"/>
    <w:rsid w:val="00B06702"/>
    <w:rsid w:val="00B12D19"/>
    <w:rsid w:val="00B151EB"/>
    <w:rsid w:val="00B21B0B"/>
    <w:rsid w:val="00B2335E"/>
    <w:rsid w:val="00B27444"/>
    <w:rsid w:val="00B3273F"/>
    <w:rsid w:val="00B35A30"/>
    <w:rsid w:val="00B36ABA"/>
    <w:rsid w:val="00B4168E"/>
    <w:rsid w:val="00B438CF"/>
    <w:rsid w:val="00B46F5B"/>
    <w:rsid w:val="00B50AB6"/>
    <w:rsid w:val="00B5300C"/>
    <w:rsid w:val="00B53BCA"/>
    <w:rsid w:val="00B54601"/>
    <w:rsid w:val="00B56791"/>
    <w:rsid w:val="00B5755D"/>
    <w:rsid w:val="00B579EA"/>
    <w:rsid w:val="00B57D85"/>
    <w:rsid w:val="00B60BCA"/>
    <w:rsid w:val="00B64933"/>
    <w:rsid w:val="00B75519"/>
    <w:rsid w:val="00B76BB3"/>
    <w:rsid w:val="00B77346"/>
    <w:rsid w:val="00B812E4"/>
    <w:rsid w:val="00B81990"/>
    <w:rsid w:val="00B876DC"/>
    <w:rsid w:val="00B9509F"/>
    <w:rsid w:val="00B96A03"/>
    <w:rsid w:val="00BA0293"/>
    <w:rsid w:val="00BA7D14"/>
    <w:rsid w:val="00BB1D6B"/>
    <w:rsid w:val="00BD027B"/>
    <w:rsid w:val="00BD0475"/>
    <w:rsid w:val="00BD105F"/>
    <w:rsid w:val="00BD16F6"/>
    <w:rsid w:val="00BD3DC8"/>
    <w:rsid w:val="00BE1051"/>
    <w:rsid w:val="00BE31D5"/>
    <w:rsid w:val="00BE6363"/>
    <w:rsid w:val="00BE65ED"/>
    <w:rsid w:val="00BE7F7A"/>
    <w:rsid w:val="00BF1E5F"/>
    <w:rsid w:val="00BF63CD"/>
    <w:rsid w:val="00BF747C"/>
    <w:rsid w:val="00C026E9"/>
    <w:rsid w:val="00C03049"/>
    <w:rsid w:val="00C10109"/>
    <w:rsid w:val="00C10E7C"/>
    <w:rsid w:val="00C11CD0"/>
    <w:rsid w:val="00C1215A"/>
    <w:rsid w:val="00C12CAF"/>
    <w:rsid w:val="00C1520A"/>
    <w:rsid w:val="00C1633E"/>
    <w:rsid w:val="00C17C5F"/>
    <w:rsid w:val="00C20195"/>
    <w:rsid w:val="00C20AB0"/>
    <w:rsid w:val="00C224B6"/>
    <w:rsid w:val="00C25410"/>
    <w:rsid w:val="00C33671"/>
    <w:rsid w:val="00C33D64"/>
    <w:rsid w:val="00C34E07"/>
    <w:rsid w:val="00C402BD"/>
    <w:rsid w:val="00C45F93"/>
    <w:rsid w:val="00C47B6D"/>
    <w:rsid w:val="00C51414"/>
    <w:rsid w:val="00C51B99"/>
    <w:rsid w:val="00C551C4"/>
    <w:rsid w:val="00C55405"/>
    <w:rsid w:val="00C56267"/>
    <w:rsid w:val="00C57822"/>
    <w:rsid w:val="00C61F18"/>
    <w:rsid w:val="00C66926"/>
    <w:rsid w:val="00C71082"/>
    <w:rsid w:val="00C71796"/>
    <w:rsid w:val="00C768FC"/>
    <w:rsid w:val="00C77A07"/>
    <w:rsid w:val="00C80267"/>
    <w:rsid w:val="00C82A65"/>
    <w:rsid w:val="00C861A6"/>
    <w:rsid w:val="00C908FC"/>
    <w:rsid w:val="00C934EB"/>
    <w:rsid w:val="00CA7002"/>
    <w:rsid w:val="00CB0A34"/>
    <w:rsid w:val="00CB103B"/>
    <w:rsid w:val="00CB7DC6"/>
    <w:rsid w:val="00CC2A0B"/>
    <w:rsid w:val="00CC7289"/>
    <w:rsid w:val="00CC7637"/>
    <w:rsid w:val="00CD56FC"/>
    <w:rsid w:val="00CD6277"/>
    <w:rsid w:val="00CE0E6E"/>
    <w:rsid w:val="00CE2E0D"/>
    <w:rsid w:val="00CE503A"/>
    <w:rsid w:val="00CE546F"/>
    <w:rsid w:val="00CF2705"/>
    <w:rsid w:val="00CF512A"/>
    <w:rsid w:val="00CF61CF"/>
    <w:rsid w:val="00D03C91"/>
    <w:rsid w:val="00D12F32"/>
    <w:rsid w:val="00D1637C"/>
    <w:rsid w:val="00D20140"/>
    <w:rsid w:val="00D21567"/>
    <w:rsid w:val="00D2186E"/>
    <w:rsid w:val="00D2336B"/>
    <w:rsid w:val="00D2510E"/>
    <w:rsid w:val="00D27E53"/>
    <w:rsid w:val="00D33F18"/>
    <w:rsid w:val="00D34EF0"/>
    <w:rsid w:val="00D4174B"/>
    <w:rsid w:val="00D51945"/>
    <w:rsid w:val="00D51E52"/>
    <w:rsid w:val="00D54E90"/>
    <w:rsid w:val="00D577F8"/>
    <w:rsid w:val="00D63BB9"/>
    <w:rsid w:val="00D63D21"/>
    <w:rsid w:val="00D67C0A"/>
    <w:rsid w:val="00D70543"/>
    <w:rsid w:val="00D76DA2"/>
    <w:rsid w:val="00D81915"/>
    <w:rsid w:val="00D836BC"/>
    <w:rsid w:val="00D83B5B"/>
    <w:rsid w:val="00D94B26"/>
    <w:rsid w:val="00D978EC"/>
    <w:rsid w:val="00D979E7"/>
    <w:rsid w:val="00DA0767"/>
    <w:rsid w:val="00DA6DE2"/>
    <w:rsid w:val="00DA7F2D"/>
    <w:rsid w:val="00DB4412"/>
    <w:rsid w:val="00DC08D6"/>
    <w:rsid w:val="00DC3C88"/>
    <w:rsid w:val="00DC5810"/>
    <w:rsid w:val="00DD009C"/>
    <w:rsid w:val="00DD1FCE"/>
    <w:rsid w:val="00DD3358"/>
    <w:rsid w:val="00DD6173"/>
    <w:rsid w:val="00DE10D9"/>
    <w:rsid w:val="00DE1AA2"/>
    <w:rsid w:val="00DE1AAD"/>
    <w:rsid w:val="00DE454F"/>
    <w:rsid w:val="00DF528B"/>
    <w:rsid w:val="00DF603C"/>
    <w:rsid w:val="00DF79E3"/>
    <w:rsid w:val="00E030C1"/>
    <w:rsid w:val="00E06584"/>
    <w:rsid w:val="00E06BB2"/>
    <w:rsid w:val="00E1229F"/>
    <w:rsid w:val="00E127E8"/>
    <w:rsid w:val="00E161CE"/>
    <w:rsid w:val="00E23933"/>
    <w:rsid w:val="00E2620F"/>
    <w:rsid w:val="00E42500"/>
    <w:rsid w:val="00E44FC8"/>
    <w:rsid w:val="00E45640"/>
    <w:rsid w:val="00E47631"/>
    <w:rsid w:val="00E50569"/>
    <w:rsid w:val="00E5579E"/>
    <w:rsid w:val="00E57CAC"/>
    <w:rsid w:val="00E6091A"/>
    <w:rsid w:val="00E61177"/>
    <w:rsid w:val="00E6522A"/>
    <w:rsid w:val="00E6555A"/>
    <w:rsid w:val="00E7208D"/>
    <w:rsid w:val="00E729D3"/>
    <w:rsid w:val="00E77F32"/>
    <w:rsid w:val="00E8025A"/>
    <w:rsid w:val="00E846E5"/>
    <w:rsid w:val="00E902C3"/>
    <w:rsid w:val="00E90706"/>
    <w:rsid w:val="00E91B76"/>
    <w:rsid w:val="00E940EC"/>
    <w:rsid w:val="00E96C35"/>
    <w:rsid w:val="00EA1DE8"/>
    <w:rsid w:val="00EA3083"/>
    <w:rsid w:val="00EB03EC"/>
    <w:rsid w:val="00EB31F4"/>
    <w:rsid w:val="00EB33A1"/>
    <w:rsid w:val="00EB7FB1"/>
    <w:rsid w:val="00EC5647"/>
    <w:rsid w:val="00EC5A58"/>
    <w:rsid w:val="00ED0386"/>
    <w:rsid w:val="00ED2D2C"/>
    <w:rsid w:val="00ED39EB"/>
    <w:rsid w:val="00ED5D87"/>
    <w:rsid w:val="00ED5E53"/>
    <w:rsid w:val="00ED610F"/>
    <w:rsid w:val="00ED6396"/>
    <w:rsid w:val="00ED7988"/>
    <w:rsid w:val="00EE0F92"/>
    <w:rsid w:val="00EE1AE7"/>
    <w:rsid w:val="00EE231C"/>
    <w:rsid w:val="00EE2BE5"/>
    <w:rsid w:val="00EE6451"/>
    <w:rsid w:val="00EF2AC3"/>
    <w:rsid w:val="00EF4C41"/>
    <w:rsid w:val="00EF5517"/>
    <w:rsid w:val="00EF7FE9"/>
    <w:rsid w:val="00F00EAD"/>
    <w:rsid w:val="00F0178C"/>
    <w:rsid w:val="00F03A29"/>
    <w:rsid w:val="00F04F6A"/>
    <w:rsid w:val="00F1008E"/>
    <w:rsid w:val="00F10EFC"/>
    <w:rsid w:val="00F111F8"/>
    <w:rsid w:val="00F13EE5"/>
    <w:rsid w:val="00F140AD"/>
    <w:rsid w:val="00F16349"/>
    <w:rsid w:val="00F16876"/>
    <w:rsid w:val="00F21981"/>
    <w:rsid w:val="00F32A7F"/>
    <w:rsid w:val="00F33B01"/>
    <w:rsid w:val="00F36BF0"/>
    <w:rsid w:val="00F37E17"/>
    <w:rsid w:val="00F40284"/>
    <w:rsid w:val="00F4446D"/>
    <w:rsid w:val="00F45E63"/>
    <w:rsid w:val="00F478FC"/>
    <w:rsid w:val="00F47C7F"/>
    <w:rsid w:val="00F53DC9"/>
    <w:rsid w:val="00F557B9"/>
    <w:rsid w:val="00F6082C"/>
    <w:rsid w:val="00F650D4"/>
    <w:rsid w:val="00F665CA"/>
    <w:rsid w:val="00F67BDA"/>
    <w:rsid w:val="00F72EA5"/>
    <w:rsid w:val="00F83E2A"/>
    <w:rsid w:val="00F857A8"/>
    <w:rsid w:val="00F90DE9"/>
    <w:rsid w:val="00F96112"/>
    <w:rsid w:val="00F97E65"/>
    <w:rsid w:val="00FA08AD"/>
    <w:rsid w:val="00FA71C9"/>
    <w:rsid w:val="00FB2CDF"/>
    <w:rsid w:val="00FB72A3"/>
    <w:rsid w:val="00FC2D4F"/>
    <w:rsid w:val="00FC5118"/>
    <w:rsid w:val="00FC59C7"/>
    <w:rsid w:val="00FC761E"/>
    <w:rsid w:val="00FD33C2"/>
    <w:rsid w:val="00FE037C"/>
    <w:rsid w:val="00FE1A6D"/>
    <w:rsid w:val="00FE4B2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rules v:ext="edit">
        <o:r id="V:Rule7" type="connector" idref="#_x0000_s1038"/>
        <o:r id="V:Rule8" type="connector" idref="#_x0000_s1040"/>
        <o:r id="V:Rule9" type="connector" idref="#_x0000_s1035"/>
        <o:r id="V:Rule10" type="connector" idref="#_x0000_s1037"/>
        <o:r id="V:Rule11" type="connector" idref="#_x0000_s1036"/>
        <o:r id="V:Rule1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sr-Cyrl-RS"/>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rsid w:val="00C66926"/>
    <w:rPr>
      <w:b/>
      <w:bCs/>
      <w:lang w:val="en-GB"/>
    </w:rPr>
  </w:style>
  <w:style w:type="character" w:customStyle="1" w:styleId="CommentSubjectChar">
    <w:name w:val="Comment Subject Char"/>
    <w:basedOn w:val="CommentTextChar"/>
    <w:link w:val="CommentSubject"/>
    <w:rsid w:val="00C66926"/>
    <w:rPr>
      <w:b/>
      <w:bCs/>
      <w:lang w:val="en-GB"/>
    </w:rPr>
  </w:style>
  <w:style w:type="character" w:customStyle="1" w:styleId="apple-style-span">
    <w:name w:val="apple-style-span"/>
    <w:rsid w:val="005425AE"/>
  </w:style>
  <w:style w:type="paragraph" w:customStyle="1" w:styleId="Default">
    <w:name w:val="Default"/>
    <w:rsid w:val="00075522"/>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D21567"/>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026">
      <w:bodyDiv w:val="1"/>
      <w:marLeft w:val="0"/>
      <w:marRight w:val="0"/>
      <w:marTop w:val="0"/>
      <w:marBottom w:val="0"/>
      <w:divBdr>
        <w:top w:val="none" w:sz="0" w:space="0" w:color="auto"/>
        <w:left w:val="none" w:sz="0" w:space="0" w:color="auto"/>
        <w:bottom w:val="none" w:sz="0" w:space="0" w:color="auto"/>
        <w:right w:val="none" w:sz="0" w:space="0" w:color="auto"/>
      </w:divBdr>
      <w:divsChild>
        <w:div w:id="187108287">
          <w:marLeft w:val="0"/>
          <w:marRight w:val="0"/>
          <w:marTop w:val="0"/>
          <w:marBottom w:val="0"/>
          <w:divBdr>
            <w:top w:val="none" w:sz="0" w:space="0" w:color="auto"/>
            <w:left w:val="none" w:sz="0" w:space="0" w:color="auto"/>
            <w:bottom w:val="none" w:sz="0" w:space="0" w:color="auto"/>
            <w:right w:val="none" w:sz="0" w:space="0" w:color="auto"/>
          </w:divBdr>
        </w:div>
        <w:div w:id="468980984">
          <w:marLeft w:val="0"/>
          <w:marRight w:val="0"/>
          <w:marTop w:val="0"/>
          <w:marBottom w:val="0"/>
          <w:divBdr>
            <w:top w:val="none" w:sz="0" w:space="0" w:color="auto"/>
            <w:left w:val="none" w:sz="0" w:space="0" w:color="auto"/>
            <w:bottom w:val="none" w:sz="0" w:space="0" w:color="auto"/>
            <w:right w:val="none" w:sz="0" w:space="0" w:color="auto"/>
          </w:divBdr>
        </w:div>
        <w:div w:id="1974751874">
          <w:marLeft w:val="0"/>
          <w:marRight w:val="0"/>
          <w:marTop w:val="0"/>
          <w:marBottom w:val="0"/>
          <w:divBdr>
            <w:top w:val="none" w:sz="0" w:space="0" w:color="auto"/>
            <w:left w:val="none" w:sz="0" w:space="0" w:color="auto"/>
            <w:bottom w:val="none" w:sz="0" w:space="0" w:color="auto"/>
            <w:right w:val="none" w:sz="0" w:space="0" w:color="auto"/>
          </w:divBdr>
        </w:div>
        <w:div w:id="1707949628">
          <w:marLeft w:val="0"/>
          <w:marRight w:val="0"/>
          <w:marTop w:val="0"/>
          <w:marBottom w:val="0"/>
          <w:divBdr>
            <w:top w:val="none" w:sz="0" w:space="0" w:color="auto"/>
            <w:left w:val="none" w:sz="0" w:space="0" w:color="auto"/>
            <w:bottom w:val="none" w:sz="0" w:space="0" w:color="auto"/>
            <w:right w:val="none" w:sz="0" w:space="0" w:color="auto"/>
          </w:divBdr>
        </w:div>
        <w:div w:id="652027127">
          <w:marLeft w:val="0"/>
          <w:marRight w:val="0"/>
          <w:marTop w:val="0"/>
          <w:marBottom w:val="0"/>
          <w:divBdr>
            <w:top w:val="none" w:sz="0" w:space="0" w:color="auto"/>
            <w:left w:val="none" w:sz="0" w:space="0" w:color="auto"/>
            <w:bottom w:val="none" w:sz="0" w:space="0" w:color="auto"/>
            <w:right w:val="none" w:sz="0" w:space="0" w:color="auto"/>
          </w:divBdr>
        </w:div>
        <w:div w:id="876045144">
          <w:marLeft w:val="0"/>
          <w:marRight w:val="0"/>
          <w:marTop w:val="0"/>
          <w:marBottom w:val="0"/>
          <w:divBdr>
            <w:top w:val="none" w:sz="0" w:space="0" w:color="auto"/>
            <w:left w:val="none" w:sz="0" w:space="0" w:color="auto"/>
            <w:bottom w:val="none" w:sz="0" w:space="0" w:color="auto"/>
            <w:right w:val="none" w:sz="0" w:space="0" w:color="auto"/>
          </w:divBdr>
        </w:div>
        <w:div w:id="1557283153">
          <w:marLeft w:val="0"/>
          <w:marRight w:val="0"/>
          <w:marTop w:val="0"/>
          <w:marBottom w:val="0"/>
          <w:divBdr>
            <w:top w:val="none" w:sz="0" w:space="0" w:color="auto"/>
            <w:left w:val="none" w:sz="0" w:space="0" w:color="auto"/>
            <w:bottom w:val="none" w:sz="0" w:space="0" w:color="auto"/>
            <w:right w:val="none" w:sz="0" w:space="0" w:color="auto"/>
          </w:divBdr>
        </w:div>
        <w:div w:id="1271277535">
          <w:marLeft w:val="0"/>
          <w:marRight w:val="0"/>
          <w:marTop w:val="0"/>
          <w:marBottom w:val="0"/>
          <w:divBdr>
            <w:top w:val="none" w:sz="0" w:space="0" w:color="auto"/>
            <w:left w:val="none" w:sz="0" w:space="0" w:color="auto"/>
            <w:bottom w:val="none" w:sz="0" w:space="0" w:color="auto"/>
            <w:right w:val="none" w:sz="0" w:space="0" w:color="auto"/>
          </w:divBdr>
        </w:div>
        <w:div w:id="397940726">
          <w:marLeft w:val="0"/>
          <w:marRight w:val="0"/>
          <w:marTop w:val="0"/>
          <w:marBottom w:val="0"/>
          <w:divBdr>
            <w:top w:val="none" w:sz="0" w:space="0" w:color="auto"/>
            <w:left w:val="none" w:sz="0" w:space="0" w:color="auto"/>
            <w:bottom w:val="none" w:sz="0" w:space="0" w:color="auto"/>
            <w:right w:val="none" w:sz="0" w:space="0" w:color="auto"/>
          </w:divBdr>
        </w:div>
        <w:div w:id="1201670795">
          <w:marLeft w:val="0"/>
          <w:marRight w:val="0"/>
          <w:marTop w:val="0"/>
          <w:marBottom w:val="0"/>
          <w:divBdr>
            <w:top w:val="none" w:sz="0" w:space="0" w:color="auto"/>
            <w:left w:val="none" w:sz="0" w:space="0" w:color="auto"/>
            <w:bottom w:val="none" w:sz="0" w:space="0" w:color="auto"/>
            <w:right w:val="none" w:sz="0" w:space="0" w:color="auto"/>
          </w:divBdr>
        </w:div>
        <w:div w:id="124859311">
          <w:marLeft w:val="0"/>
          <w:marRight w:val="0"/>
          <w:marTop w:val="0"/>
          <w:marBottom w:val="0"/>
          <w:divBdr>
            <w:top w:val="none" w:sz="0" w:space="0" w:color="auto"/>
            <w:left w:val="none" w:sz="0" w:space="0" w:color="auto"/>
            <w:bottom w:val="none" w:sz="0" w:space="0" w:color="auto"/>
            <w:right w:val="none" w:sz="0" w:space="0" w:color="auto"/>
          </w:divBdr>
        </w:div>
        <w:div w:id="1786079437">
          <w:marLeft w:val="0"/>
          <w:marRight w:val="0"/>
          <w:marTop w:val="0"/>
          <w:marBottom w:val="0"/>
          <w:divBdr>
            <w:top w:val="none" w:sz="0" w:space="0" w:color="auto"/>
            <w:left w:val="none" w:sz="0" w:space="0" w:color="auto"/>
            <w:bottom w:val="none" w:sz="0" w:space="0" w:color="auto"/>
            <w:right w:val="none" w:sz="0" w:space="0" w:color="auto"/>
          </w:divBdr>
        </w:div>
        <w:div w:id="933587802">
          <w:marLeft w:val="0"/>
          <w:marRight w:val="0"/>
          <w:marTop w:val="0"/>
          <w:marBottom w:val="0"/>
          <w:divBdr>
            <w:top w:val="none" w:sz="0" w:space="0" w:color="auto"/>
            <w:left w:val="none" w:sz="0" w:space="0" w:color="auto"/>
            <w:bottom w:val="none" w:sz="0" w:space="0" w:color="auto"/>
            <w:right w:val="none" w:sz="0" w:space="0" w:color="auto"/>
          </w:divBdr>
        </w:div>
        <w:div w:id="128977407">
          <w:marLeft w:val="0"/>
          <w:marRight w:val="0"/>
          <w:marTop w:val="0"/>
          <w:marBottom w:val="0"/>
          <w:divBdr>
            <w:top w:val="none" w:sz="0" w:space="0" w:color="auto"/>
            <w:left w:val="none" w:sz="0" w:space="0" w:color="auto"/>
            <w:bottom w:val="none" w:sz="0" w:space="0" w:color="auto"/>
            <w:right w:val="none" w:sz="0" w:space="0" w:color="auto"/>
          </w:divBdr>
        </w:div>
        <w:div w:id="407114724">
          <w:marLeft w:val="0"/>
          <w:marRight w:val="0"/>
          <w:marTop w:val="0"/>
          <w:marBottom w:val="0"/>
          <w:divBdr>
            <w:top w:val="none" w:sz="0" w:space="0" w:color="auto"/>
            <w:left w:val="none" w:sz="0" w:space="0" w:color="auto"/>
            <w:bottom w:val="none" w:sz="0" w:space="0" w:color="auto"/>
            <w:right w:val="none" w:sz="0" w:space="0" w:color="auto"/>
          </w:divBdr>
        </w:div>
        <w:div w:id="726999287">
          <w:marLeft w:val="0"/>
          <w:marRight w:val="0"/>
          <w:marTop w:val="0"/>
          <w:marBottom w:val="0"/>
          <w:divBdr>
            <w:top w:val="none" w:sz="0" w:space="0" w:color="auto"/>
            <w:left w:val="none" w:sz="0" w:space="0" w:color="auto"/>
            <w:bottom w:val="none" w:sz="0" w:space="0" w:color="auto"/>
            <w:right w:val="none" w:sz="0" w:space="0" w:color="auto"/>
          </w:divBdr>
        </w:div>
        <w:div w:id="629090779">
          <w:marLeft w:val="0"/>
          <w:marRight w:val="0"/>
          <w:marTop w:val="0"/>
          <w:marBottom w:val="0"/>
          <w:divBdr>
            <w:top w:val="none" w:sz="0" w:space="0" w:color="auto"/>
            <w:left w:val="none" w:sz="0" w:space="0" w:color="auto"/>
            <w:bottom w:val="none" w:sz="0" w:space="0" w:color="auto"/>
            <w:right w:val="none" w:sz="0" w:space="0" w:color="auto"/>
          </w:divBdr>
        </w:div>
        <w:div w:id="1292395183">
          <w:marLeft w:val="0"/>
          <w:marRight w:val="0"/>
          <w:marTop w:val="0"/>
          <w:marBottom w:val="0"/>
          <w:divBdr>
            <w:top w:val="none" w:sz="0" w:space="0" w:color="auto"/>
            <w:left w:val="none" w:sz="0" w:space="0" w:color="auto"/>
            <w:bottom w:val="none" w:sz="0" w:space="0" w:color="auto"/>
            <w:right w:val="none" w:sz="0" w:space="0" w:color="auto"/>
          </w:divBdr>
        </w:div>
        <w:div w:id="1763840450">
          <w:marLeft w:val="0"/>
          <w:marRight w:val="0"/>
          <w:marTop w:val="0"/>
          <w:marBottom w:val="0"/>
          <w:divBdr>
            <w:top w:val="none" w:sz="0" w:space="0" w:color="auto"/>
            <w:left w:val="none" w:sz="0" w:space="0" w:color="auto"/>
            <w:bottom w:val="none" w:sz="0" w:space="0" w:color="auto"/>
            <w:right w:val="none" w:sz="0" w:space="0" w:color="auto"/>
          </w:divBdr>
        </w:div>
        <w:div w:id="976180735">
          <w:marLeft w:val="0"/>
          <w:marRight w:val="0"/>
          <w:marTop w:val="0"/>
          <w:marBottom w:val="0"/>
          <w:divBdr>
            <w:top w:val="none" w:sz="0" w:space="0" w:color="auto"/>
            <w:left w:val="none" w:sz="0" w:space="0" w:color="auto"/>
            <w:bottom w:val="none" w:sz="0" w:space="0" w:color="auto"/>
            <w:right w:val="none" w:sz="0" w:space="0" w:color="auto"/>
          </w:divBdr>
        </w:div>
        <w:div w:id="1259098077">
          <w:marLeft w:val="0"/>
          <w:marRight w:val="0"/>
          <w:marTop w:val="0"/>
          <w:marBottom w:val="0"/>
          <w:divBdr>
            <w:top w:val="none" w:sz="0" w:space="0" w:color="auto"/>
            <w:left w:val="none" w:sz="0" w:space="0" w:color="auto"/>
            <w:bottom w:val="none" w:sz="0" w:space="0" w:color="auto"/>
            <w:right w:val="none" w:sz="0" w:space="0" w:color="auto"/>
          </w:divBdr>
        </w:div>
        <w:div w:id="2020891249">
          <w:marLeft w:val="0"/>
          <w:marRight w:val="0"/>
          <w:marTop w:val="0"/>
          <w:marBottom w:val="0"/>
          <w:divBdr>
            <w:top w:val="none" w:sz="0" w:space="0" w:color="auto"/>
            <w:left w:val="none" w:sz="0" w:space="0" w:color="auto"/>
            <w:bottom w:val="none" w:sz="0" w:space="0" w:color="auto"/>
            <w:right w:val="none" w:sz="0" w:space="0" w:color="auto"/>
          </w:divBdr>
        </w:div>
        <w:div w:id="1062869084">
          <w:marLeft w:val="0"/>
          <w:marRight w:val="0"/>
          <w:marTop w:val="0"/>
          <w:marBottom w:val="0"/>
          <w:divBdr>
            <w:top w:val="none" w:sz="0" w:space="0" w:color="auto"/>
            <w:left w:val="none" w:sz="0" w:space="0" w:color="auto"/>
            <w:bottom w:val="none" w:sz="0" w:space="0" w:color="auto"/>
            <w:right w:val="none" w:sz="0" w:space="0" w:color="auto"/>
          </w:divBdr>
        </w:div>
        <w:div w:id="157502493">
          <w:marLeft w:val="0"/>
          <w:marRight w:val="0"/>
          <w:marTop w:val="0"/>
          <w:marBottom w:val="0"/>
          <w:divBdr>
            <w:top w:val="none" w:sz="0" w:space="0" w:color="auto"/>
            <w:left w:val="none" w:sz="0" w:space="0" w:color="auto"/>
            <w:bottom w:val="none" w:sz="0" w:space="0" w:color="auto"/>
            <w:right w:val="none" w:sz="0" w:space="0" w:color="auto"/>
          </w:divBdr>
        </w:div>
        <w:div w:id="153226847">
          <w:marLeft w:val="0"/>
          <w:marRight w:val="0"/>
          <w:marTop w:val="0"/>
          <w:marBottom w:val="0"/>
          <w:divBdr>
            <w:top w:val="none" w:sz="0" w:space="0" w:color="auto"/>
            <w:left w:val="none" w:sz="0" w:space="0" w:color="auto"/>
            <w:bottom w:val="none" w:sz="0" w:space="0" w:color="auto"/>
            <w:right w:val="none" w:sz="0" w:space="0" w:color="auto"/>
          </w:divBdr>
        </w:div>
        <w:div w:id="1657107257">
          <w:marLeft w:val="0"/>
          <w:marRight w:val="0"/>
          <w:marTop w:val="0"/>
          <w:marBottom w:val="0"/>
          <w:divBdr>
            <w:top w:val="none" w:sz="0" w:space="0" w:color="auto"/>
            <w:left w:val="none" w:sz="0" w:space="0" w:color="auto"/>
            <w:bottom w:val="none" w:sz="0" w:space="0" w:color="auto"/>
            <w:right w:val="none" w:sz="0" w:space="0" w:color="auto"/>
          </w:divBdr>
        </w:div>
        <w:div w:id="2140683907">
          <w:marLeft w:val="0"/>
          <w:marRight w:val="0"/>
          <w:marTop w:val="0"/>
          <w:marBottom w:val="0"/>
          <w:divBdr>
            <w:top w:val="none" w:sz="0" w:space="0" w:color="auto"/>
            <w:left w:val="none" w:sz="0" w:space="0" w:color="auto"/>
            <w:bottom w:val="none" w:sz="0" w:space="0" w:color="auto"/>
            <w:right w:val="none" w:sz="0" w:space="0" w:color="auto"/>
          </w:divBdr>
        </w:div>
        <w:div w:id="820997160">
          <w:marLeft w:val="0"/>
          <w:marRight w:val="0"/>
          <w:marTop w:val="0"/>
          <w:marBottom w:val="0"/>
          <w:divBdr>
            <w:top w:val="none" w:sz="0" w:space="0" w:color="auto"/>
            <w:left w:val="none" w:sz="0" w:space="0" w:color="auto"/>
            <w:bottom w:val="none" w:sz="0" w:space="0" w:color="auto"/>
            <w:right w:val="none" w:sz="0" w:space="0" w:color="auto"/>
          </w:divBdr>
        </w:div>
        <w:div w:id="1478959573">
          <w:marLeft w:val="0"/>
          <w:marRight w:val="0"/>
          <w:marTop w:val="0"/>
          <w:marBottom w:val="0"/>
          <w:divBdr>
            <w:top w:val="none" w:sz="0" w:space="0" w:color="auto"/>
            <w:left w:val="none" w:sz="0" w:space="0" w:color="auto"/>
            <w:bottom w:val="none" w:sz="0" w:space="0" w:color="auto"/>
            <w:right w:val="none" w:sz="0" w:space="0" w:color="auto"/>
          </w:divBdr>
        </w:div>
        <w:div w:id="1851791156">
          <w:marLeft w:val="0"/>
          <w:marRight w:val="0"/>
          <w:marTop w:val="0"/>
          <w:marBottom w:val="0"/>
          <w:divBdr>
            <w:top w:val="none" w:sz="0" w:space="0" w:color="auto"/>
            <w:left w:val="none" w:sz="0" w:space="0" w:color="auto"/>
            <w:bottom w:val="none" w:sz="0" w:space="0" w:color="auto"/>
            <w:right w:val="none" w:sz="0" w:space="0" w:color="auto"/>
          </w:divBdr>
        </w:div>
        <w:div w:id="616835032">
          <w:marLeft w:val="0"/>
          <w:marRight w:val="0"/>
          <w:marTop w:val="0"/>
          <w:marBottom w:val="0"/>
          <w:divBdr>
            <w:top w:val="none" w:sz="0" w:space="0" w:color="auto"/>
            <w:left w:val="none" w:sz="0" w:space="0" w:color="auto"/>
            <w:bottom w:val="none" w:sz="0" w:space="0" w:color="auto"/>
            <w:right w:val="none" w:sz="0" w:space="0" w:color="auto"/>
          </w:divBdr>
        </w:div>
        <w:div w:id="494146074">
          <w:marLeft w:val="0"/>
          <w:marRight w:val="0"/>
          <w:marTop w:val="0"/>
          <w:marBottom w:val="0"/>
          <w:divBdr>
            <w:top w:val="none" w:sz="0" w:space="0" w:color="auto"/>
            <w:left w:val="none" w:sz="0" w:space="0" w:color="auto"/>
            <w:bottom w:val="none" w:sz="0" w:space="0" w:color="auto"/>
            <w:right w:val="none" w:sz="0" w:space="0" w:color="auto"/>
          </w:divBdr>
        </w:div>
        <w:div w:id="113404112">
          <w:marLeft w:val="0"/>
          <w:marRight w:val="0"/>
          <w:marTop w:val="0"/>
          <w:marBottom w:val="0"/>
          <w:divBdr>
            <w:top w:val="none" w:sz="0" w:space="0" w:color="auto"/>
            <w:left w:val="none" w:sz="0" w:space="0" w:color="auto"/>
            <w:bottom w:val="none" w:sz="0" w:space="0" w:color="auto"/>
            <w:right w:val="none" w:sz="0" w:space="0" w:color="auto"/>
          </w:divBdr>
        </w:div>
        <w:div w:id="272633336">
          <w:marLeft w:val="0"/>
          <w:marRight w:val="0"/>
          <w:marTop w:val="0"/>
          <w:marBottom w:val="0"/>
          <w:divBdr>
            <w:top w:val="none" w:sz="0" w:space="0" w:color="auto"/>
            <w:left w:val="none" w:sz="0" w:space="0" w:color="auto"/>
            <w:bottom w:val="none" w:sz="0" w:space="0" w:color="auto"/>
            <w:right w:val="none" w:sz="0" w:space="0" w:color="auto"/>
          </w:divBdr>
        </w:div>
        <w:div w:id="2049261623">
          <w:marLeft w:val="0"/>
          <w:marRight w:val="0"/>
          <w:marTop w:val="0"/>
          <w:marBottom w:val="0"/>
          <w:divBdr>
            <w:top w:val="none" w:sz="0" w:space="0" w:color="auto"/>
            <w:left w:val="none" w:sz="0" w:space="0" w:color="auto"/>
            <w:bottom w:val="none" w:sz="0" w:space="0" w:color="auto"/>
            <w:right w:val="none" w:sz="0" w:space="0" w:color="auto"/>
          </w:divBdr>
        </w:div>
        <w:div w:id="133721376">
          <w:marLeft w:val="0"/>
          <w:marRight w:val="0"/>
          <w:marTop w:val="0"/>
          <w:marBottom w:val="0"/>
          <w:divBdr>
            <w:top w:val="none" w:sz="0" w:space="0" w:color="auto"/>
            <w:left w:val="none" w:sz="0" w:space="0" w:color="auto"/>
            <w:bottom w:val="none" w:sz="0" w:space="0" w:color="auto"/>
            <w:right w:val="none" w:sz="0" w:space="0" w:color="auto"/>
          </w:divBdr>
        </w:div>
        <w:div w:id="2114012890">
          <w:marLeft w:val="0"/>
          <w:marRight w:val="0"/>
          <w:marTop w:val="0"/>
          <w:marBottom w:val="0"/>
          <w:divBdr>
            <w:top w:val="none" w:sz="0" w:space="0" w:color="auto"/>
            <w:left w:val="none" w:sz="0" w:space="0" w:color="auto"/>
            <w:bottom w:val="none" w:sz="0" w:space="0" w:color="auto"/>
            <w:right w:val="none" w:sz="0" w:space="0" w:color="auto"/>
          </w:divBdr>
        </w:div>
        <w:div w:id="706026461">
          <w:marLeft w:val="0"/>
          <w:marRight w:val="0"/>
          <w:marTop w:val="0"/>
          <w:marBottom w:val="0"/>
          <w:divBdr>
            <w:top w:val="none" w:sz="0" w:space="0" w:color="auto"/>
            <w:left w:val="none" w:sz="0" w:space="0" w:color="auto"/>
            <w:bottom w:val="none" w:sz="0" w:space="0" w:color="auto"/>
            <w:right w:val="none" w:sz="0" w:space="0" w:color="auto"/>
          </w:divBdr>
        </w:div>
        <w:div w:id="2139061158">
          <w:marLeft w:val="0"/>
          <w:marRight w:val="0"/>
          <w:marTop w:val="0"/>
          <w:marBottom w:val="0"/>
          <w:divBdr>
            <w:top w:val="none" w:sz="0" w:space="0" w:color="auto"/>
            <w:left w:val="none" w:sz="0" w:space="0" w:color="auto"/>
            <w:bottom w:val="none" w:sz="0" w:space="0" w:color="auto"/>
            <w:right w:val="none" w:sz="0" w:space="0" w:color="auto"/>
          </w:divBdr>
        </w:div>
        <w:div w:id="797456150">
          <w:marLeft w:val="0"/>
          <w:marRight w:val="0"/>
          <w:marTop w:val="0"/>
          <w:marBottom w:val="0"/>
          <w:divBdr>
            <w:top w:val="none" w:sz="0" w:space="0" w:color="auto"/>
            <w:left w:val="none" w:sz="0" w:space="0" w:color="auto"/>
            <w:bottom w:val="none" w:sz="0" w:space="0" w:color="auto"/>
            <w:right w:val="none" w:sz="0" w:space="0" w:color="auto"/>
          </w:divBdr>
        </w:div>
        <w:div w:id="1410885736">
          <w:marLeft w:val="0"/>
          <w:marRight w:val="0"/>
          <w:marTop w:val="0"/>
          <w:marBottom w:val="0"/>
          <w:divBdr>
            <w:top w:val="none" w:sz="0" w:space="0" w:color="auto"/>
            <w:left w:val="none" w:sz="0" w:space="0" w:color="auto"/>
            <w:bottom w:val="none" w:sz="0" w:space="0" w:color="auto"/>
            <w:right w:val="none" w:sz="0" w:space="0" w:color="auto"/>
          </w:divBdr>
        </w:div>
        <w:div w:id="1917087961">
          <w:marLeft w:val="0"/>
          <w:marRight w:val="0"/>
          <w:marTop w:val="0"/>
          <w:marBottom w:val="0"/>
          <w:divBdr>
            <w:top w:val="none" w:sz="0" w:space="0" w:color="auto"/>
            <w:left w:val="none" w:sz="0" w:space="0" w:color="auto"/>
            <w:bottom w:val="none" w:sz="0" w:space="0" w:color="auto"/>
            <w:right w:val="none" w:sz="0" w:space="0" w:color="auto"/>
          </w:divBdr>
        </w:div>
        <w:div w:id="1325553166">
          <w:marLeft w:val="0"/>
          <w:marRight w:val="0"/>
          <w:marTop w:val="0"/>
          <w:marBottom w:val="0"/>
          <w:divBdr>
            <w:top w:val="none" w:sz="0" w:space="0" w:color="auto"/>
            <w:left w:val="none" w:sz="0" w:space="0" w:color="auto"/>
            <w:bottom w:val="none" w:sz="0" w:space="0" w:color="auto"/>
            <w:right w:val="none" w:sz="0" w:space="0" w:color="auto"/>
          </w:divBdr>
        </w:div>
        <w:div w:id="1798453575">
          <w:marLeft w:val="0"/>
          <w:marRight w:val="0"/>
          <w:marTop w:val="0"/>
          <w:marBottom w:val="0"/>
          <w:divBdr>
            <w:top w:val="none" w:sz="0" w:space="0" w:color="auto"/>
            <w:left w:val="none" w:sz="0" w:space="0" w:color="auto"/>
            <w:bottom w:val="none" w:sz="0" w:space="0" w:color="auto"/>
            <w:right w:val="none" w:sz="0" w:space="0" w:color="auto"/>
          </w:divBdr>
        </w:div>
        <w:div w:id="2042782348">
          <w:marLeft w:val="0"/>
          <w:marRight w:val="0"/>
          <w:marTop w:val="0"/>
          <w:marBottom w:val="0"/>
          <w:divBdr>
            <w:top w:val="none" w:sz="0" w:space="0" w:color="auto"/>
            <w:left w:val="none" w:sz="0" w:space="0" w:color="auto"/>
            <w:bottom w:val="none" w:sz="0" w:space="0" w:color="auto"/>
            <w:right w:val="none" w:sz="0" w:space="0" w:color="auto"/>
          </w:divBdr>
        </w:div>
        <w:div w:id="1174223044">
          <w:marLeft w:val="0"/>
          <w:marRight w:val="0"/>
          <w:marTop w:val="0"/>
          <w:marBottom w:val="0"/>
          <w:divBdr>
            <w:top w:val="none" w:sz="0" w:space="0" w:color="auto"/>
            <w:left w:val="none" w:sz="0" w:space="0" w:color="auto"/>
            <w:bottom w:val="none" w:sz="0" w:space="0" w:color="auto"/>
            <w:right w:val="none" w:sz="0" w:space="0" w:color="auto"/>
          </w:divBdr>
        </w:div>
        <w:div w:id="1039821834">
          <w:marLeft w:val="0"/>
          <w:marRight w:val="0"/>
          <w:marTop w:val="0"/>
          <w:marBottom w:val="0"/>
          <w:divBdr>
            <w:top w:val="none" w:sz="0" w:space="0" w:color="auto"/>
            <w:left w:val="none" w:sz="0" w:space="0" w:color="auto"/>
            <w:bottom w:val="none" w:sz="0" w:space="0" w:color="auto"/>
            <w:right w:val="none" w:sz="0" w:space="0" w:color="auto"/>
          </w:divBdr>
        </w:div>
        <w:div w:id="1803309124">
          <w:marLeft w:val="0"/>
          <w:marRight w:val="0"/>
          <w:marTop w:val="0"/>
          <w:marBottom w:val="0"/>
          <w:divBdr>
            <w:top w:val="none" w:sz="0" w:space="0" w:color="auto"/>
            <w:left w:val="none" w:sz="0" w:space="0" w:color="auto"/>
            <w:bottom w:val="none" w:sz="0" w:space="0" w:color="auto"/>
            <w:right w:val="none" w:sz="0" w:space="0" w:color="auto"/>
          </w:divBdr>
        </w:div>
        <w:div w:id="1543252462">
          <w:marLeft w:val="0"/>
          <w:marRight w:val="0"/>
          <w:marTop w:val="0"/>
          <w:marBottom w:val="0"/>
          <w:divBdr>
            <w:top w:val="none" w:sz="0" w:space="0" w:color="auto"/>
            <w:left w:val="none" w:sz="0" w:space="0" w:color="auto"/>
            <w:bottom w:val="none" w:sz="0" w:space="0" w:color="auto"/>
            <w:right w:val="none" w:sz="0" w:space="0" w:color="auto"/>
          </w:divBdr>
        </w:div>
        <w:div w:id="915747203">
          <w:marLeft w:val="0"/>
          <w:marRight w:val="0"/>
          <w:marTop w:val="0"/>
          <w:marBottom w:val="0"/>
          <w:divBdr>
            <w:top w:val="none" w:sz="0" w:space="0" w:color="auto"/>
            <w:left w:val="none" w:sz="0" w:space="0" w:color="auto"/>
            <w:bottom w:val="none" w:sz="0" w:space="0" w:color="auto"/>
            <w:right w:val="none" w:sz="0" w:space="0" w:color="auto"/>
          </w:divBdr>
        </w:div>
        <w:div w:id="2085715570">
          <w:marLeft w:val="0"/>
          <w:marRight w:val="0"/>
          <w:marTop w:val="0"/>
          <w:marBottom w:val="0"/>
          <w:divBdr>
            <w:top w:val="none" w:sz="0" w:space="0" w:color="auto"/>
            <w:left w:val="none" w:sz="0" w:space="0" w:color="auto"/>
            <w:bottom w:val="none" w:sz="0" w:space="0" w:color="auto"/>
            <w:right w:val="none" w:sz="0" w:space="0" w:color="auto"/>
          </w:divBdr>
        </w:div>
        <w:div w:id="94060510">
          <w:marLeft w:val="0"/>
          <w:marRight w:val="0"/>
          <w:marTop w:val="0"/>
          <w:marBottom w:val="0"/>
          <w:divBdr>
            <w:top w:val="none" w:sz="0" w:space="0" w:color="auto"/>
            <w:left w:val="none" w:sz="0" w:space="0" w:color="auto"/>
            <w:bottom w:val="none" w:sz="0" w:space="0" w:color="auto"/>
            <w:right w:val="none" w:sz="0" w:space="0" w:color="auto"/>
          </w:divBdr>
        </w:div>
        <w:div w:id="1123960304">
          <w:marLeft w:val="0"/>
          <w:marRight w:val="0"/>
          <w:marTop w:val="0"/>
          <w:marBottom w:val="0"/>
          <w:divBdr>
            <w:top w:val="none" w:sz="0" w:space="0" w:color="auto"/>
            <w:left w:val="none" w:sz="0" w:space="0" w:color="auto"/>
            <w:bottom w:val="none" w:sz="0" w:space="0" w:color="auto"/>
            <w:right w:val="none" w:sz="0" w:space="0" w:color="auto"/>
          </w:divBdr>
        </w:div>
        <w:div w:id="797719322">
          <w:marLeft w:val="0"/>
          <w:marRight w:val="0"/>
          <w:marTop w:val="0"/>
          <w:marBottom w:val="0"/>
          <w:divBdr>
            <w:top w:val="none" w:sz="0" w:space="0" w:color="auto"/>
            <w:left w:val="none" w:sz="0" w:space="0" w:color="auto"/>
            <w:bottom w:val="none" w:sz="0" w:space="0" w:color="auto"/>
            <w:right w:val="none" w:sz="0" w:space="0" w:color="auto"/>
          </w:divBdr>
        </w:div>
        <w:div w:id="1586257668">
          <w:marLeft w:val="0"/>
          <w:marRight w:val="0"/>
          <w:marTop w:val="0"/>
          <w:marBottom w:val="0"/>
          <w:divBdr>
            <w:top w:val="none" w:sz="0" w:space="0" w:color="auto"/>
            <w:left w:val="none" w:sz="0" w:space="0" w:color="auto"/>
            <w:bottom w:val="none" w:sz="0" w:space="0" w:color="auto"/>
            <w:right w:val="none" w:sz="0" w:space="0" w:color="auto"/>
          </w:divBdr>
        </w:div>
        <w:div w:id="1093432029">
          <w:marLeft w:val="0"/>
          <w:marRight w:val="0"/>
          <w:marTop w:val="0"/>
          <w:marBottom w:val="0"/>
          <w:divBdr>
            <w:top w:val="none" w:sz="0" w:space="0" w:color="auto"/>
            <w:left w:val="none" w:sz="0" w:space="0" w:color="auto"/>
            <w:bottom w:val="none" w:sz="0" w:space="0" w:color="auto"/>
            <w:right w:val="none" w:sz="0" w:space="0" w:color="auto"/>
          </w:divBdr>
        </w:div>
        <w:div w:id="645933718">
          <w:marLeft w:val="0"/>
          <w:marRight w:val="0"/>
          <w:marTop w:val="0"/>
          <w:marBottom w:val="0"/>
          <w:divBdr>
            <w:top w:val="none" w:sz="0" w:space="0" w:color="auto"/>
            <w:left w:val="none" w:sz="0" w:space="0" w:color="auto"/>
            <w:bottom w:val="none" w:sz="0" w:space="0" w:color="auto"/>
            <w:right w:val="none" w:sz="0" w:space="0" w:color="auto"/>
          </w:divBdr>
        </w:div>
        <w:div w:id="1677996001">
          <w:marLeft w:val="0"/>
          <w:marRight w:val="0"/>
          <w:marTop w:val="0"/>
          <w:marBottom w:val="0"/>
          <w:divBdr>
            <w:top w:val="none" w:sz="0" w:space="0" w:color="auto"/>
            <w:left w:val="none" w:sz="0" w:space="0" w:color="auto"/>
            <w:bottom w:val="none" w:sz="0" w:space="0" w:color="auto"/>
            <w:right w:val="none" w:sz="0" w:space="0" w:color="auto"/>
          </w:divBdr>
        </w:div>
        <w:div w:id="1780635478">
          <w:marLeft w:val="0"/>
          <w:marRight w:val="0"/>
          <w:marTop w:val="0"/>
          <w:marBottom w:val="0"/>
          <w:divBdr>
            <w:top w:val="none" w:sz="0" w:space="0" w:color="auto"/>
            <w:left w:val="none" w:sz="0" w:space="0" w:color="auto"/>
            <w:bottom w:val="none" w:sz="0" w:space="0" w:color="auto"/>
            <w:right w:val="none" w:sz="0" w:space="0" w:color="auto"/>
          </w:divBdr>
        </w:div>
        <w:div w:id="362824176">
          <w:marLeft w:val="0"/>
          <w:marRight w:val="0"/>
          <w:marTop w:val="0"/>
          <w:marBottom w:val="0"/>
          <w:divBdr>
            <w:top w:val="none" w:sz="0" w:space="0" w:color="auto"/>
            <w:left w:val="none" w:sz="0" w:space="0" w:color="auto"/>
            <w:bottom w:val="none" w:sz="0" w:space="0" w:color="auto"/>
            <w:right w:val="none" w:sz="0" w:space="0" w:color="auto"/>
          </w:divBdr>
        </w:div>
        <w:div w:id="579028272">
          <w:marLeft w:val="0"/>
          <w:marRight w:val="0"/>
          <w:marTop w:val="0"/>
          <w:marBottom w:val="0"/>
          <w:divBdr>
            <w:top w:val="none" w:sz="0" w:space="0" w:color="auto"/>
            <w:left w:val="none" w:sz="0" w:space="0" w:color="auto"/>
            <w:bottom w:val="none" w:sz="0" w:space="0" w:color="auto"/>
            <w:right w:val="none" w:sz="0" w:space="0" w:color="auto"/>
          </w:divBdr>
        </w:div>
        <w:div w:id="1849252618">
          <w:marLeft w:val="0"/>
          <w:marRight w:val="0"/>
          <w:marTop w:val="0"/>
          <w:marBottom w:val="0"/>
          <w:divBdr>
            <w:top w:val="none" w:sz="0" w:space="0" w:color="auto"/>
            <w:left w:val="none" w:sz="0" w:space="0" w:color="auto"/>
            <w:bottom w:val="none" w:sz="0" w:space="0" w:color="auto"/>
            <w:right w:val="none" w:sz="0" w:space="0" w:color="auto"/>
          </w:divBdr>
        </w:div>
        <w:div w:id="684406341">
          <w:marLeft w:val="0"/>
          <w:marRight w:val="0"/>
          <w:marTop w:val="0"/>
          <w:marBottom w:val="0"/>
          <w:divBdr>
            <w:top w:val="none" w:sz="0" w:space="0" w:color="auto"/>
            <w:left w:val="none" w:sz="0" w:space="0" w:color="auto"/>
            <w:bottom w:val="none" w:sz="0" w:space="0" w:color="auto"/>
            <w:right w:val="none" w:sz="0" w:space="0" w:color="auto"/>
          </w:divBdr>
        </w:div>
        <w:div w:id="504588887">
          <w:marLeft w:val="0"/>
          <w:marRight w:val="0"/>
          <w:marTop w:val="0"/>
          <w:marBottom w:val="0"/>
          <w:divBdr>
            <w:top w:val="none" w:sz="0" w:space="0" w:color="auto"/>
            <w:left w:val="none" w:sz="0" w:space="0" w:color="auto"/>
            <w:bottom w:val="none" w:sz="0" w:space="0" w:color="auto"/>
            <w:right w:val="none" w:sz="0" w:space="0" w:color="auto"/>
          </w:divBdr>
        </w:div>
        <w:div w:id="1063143181">
          <w:marLeft w:val="0"/>
          <w:marRight w:val="0"/>
          <w:marTop w:val="0"/>
          <w:marBottom w:val="0"/>
          <w:divBdr>
            <w:top w:val="none" w:sz="0" w:space="0" w:color="auto"/>
            <w:left w:val="none" w:sz="0" w:space="0" w:color="auto"/>
            <w:bottom w:val="none" w:sz="0" w:space="0" w:color="auto"/>
            <w:right w:val="none" w:sz="0" w:space="0" w:color="auto"/>
          </w:divBdr>
        </w:div>
        <w:div w:id="1604266083">
          <w:marLeft w:val="0"/>
          <w:marRight w:val="0"/>
          <w:marTop w:val="0"/>
          <w:marBottom w:val="0"/>
          <w:divBdr>
            <w:top w:val="none" w:sz="0" w:space="0" w:color="auto"/>
            <w:left w:val="none" w:sz="0" w:space="0" w:color="auto"/>
            <w:bottom w:val="none" w:sz="0" w:space="0" w:color="auto"/>
            <w:right w:val="none" w:sz="0" w:space="0" w:color="auto"/>
          </w:divBdr>
        </w:div>
        <w:div w:id="1861503578">
          <w:marLeft w:val="0"/>
          <w:marRight w:val="0"/>
          <w:marTop w:val="0"/>
          <w:marBottom w:val="0"/>
          <w:divBdr>
            <w:top w:val="none" w:sz="0" w:space="0" w:color="auto"/>
            <w:left w:val="none" w:sz="0" w:space="0" w:color="auto"/>
            <w:bottom w:val="none" w:sz="0" w:space="0" w:color="auto"/>
            <w:right w:val="none" w:sz="0" w:space="0" w:color="auto"/>
          </w:divBdr>
        </w:div>
        <w:div w:id="2008706301">
          <w:marLeft w:val="0"/>
          <w:marRight w:val="0"/>
          <w:marTop w:val="0"/>
          <w:marBottom w:val="0"/>
          <w:divBdr>
            <w:top w:val="none" w:sz="0" w:space="0" w:color="auto"/>
            <w:left w:val="none" w:sz="0" w:space="0" w:color="auto"/>
            <w:bottom w:val="none" w:sz="0" w:space="0" w:color="auto"/>
            <w:right w:val="none" w:sz="0" w:space="0" w:color="auto"/>
          </w:divBdr>
        </w:div>
        <w:div w:id="1225875611">
          <w:marLeft w:val="0"/>
          <w:marRight w:val="0"/>
          <w:marTop w:val="0"/>
          <w:marBottom w:val="0"/>
          <w:divBdr>
            <w:top w:val="none" w:sz="0" w:space="0" w:color="auto"/>
            <w:left w:val="none" w:sz="0" w:space="0" w:color="auto"/>
            <w:bottom w:val="none" w:sz="0" w:space="0" w:color="auto"/>
            <w:right w:val="none" w:sz="0" w:space="0" w:color="auto"/>
          </w:divBdr>
        </w:div>
        <w:div w:id="1098719574">
          <w:marLeft w:val="0"/>
          <w:marRight w:val="0"/>
          <w:marTop w:val="0"/>
          <w:marBottom w:val="0"/>
          <w:divBdr>
            <w:top w:val="none" w:sz="0" w:space="0" w:color="auto"/>
            <w:left w:val="none" w:sz="0" w:space="0" w:color="auto"/>
            <w:bottom w:val="none" w:sz="0" w:space="0" w:color="auto"/>
            <w:right w:val="none" w:sz="0" w:space="0" w:color="auto"/>
          </w:divBdr>
        </w:div>
        <w:div w:id="2041737301">
          <w:marLeft w:val="0"/>
          <w:marRight w:val="0"/>
          <w:marTop w:val="0"/>
          <w:marBottom w:val="0"/>
          <w:divBdr>
            <w:top w:val="none" w:sz="0" w:space="0" w:color="auto"/>
            <w:left w:val="none" w:sz="0" w:space="0" w:color="auto"/>
            <w:bottom w:val="none" w:sz="0" w:space="0" w:color="auto"/>
            <w:right w:val="none" w:sz="0" w:space="0" w:color="auto"/>
          </w:divBdr>
        </w:div>
        <w:div w:id="517622312">
          <w:marLeft w:val="0"/>
          <w:marRight w:val="0"/>
          <w:marTop w:val="0"/>
          <w:marBottom w:val="0"/>
          <w:divBdr>
            <w:top w:val="none" w:sz="0" w:space="0" w:color="auto"/>
            <w:left w:val="none" w:sz="0" w:space="0" w:color="auto"/>
            <w:bottom w:val="none" w:sz="0" w:space="0" w:color="auto"/>
            <w:right w:val="none" w:sz="0" w:space="0" w:color="auto"/>
          </w:divBdr>
        </w:div>
        <w:div w:id="7568174">
          <w:marLeft w:val="0"/>
          <w:marRight w:val="0"/>
          <w:marTop w:val="0"/>
          <w:marBottom w:val="0"/>
          <w:divBdr>
            <w:top w:val="none" w:sz="0" w:space="0" w:color="auto"/>
            <w:left w:val="none" w:sz="0" w:space="0" w:color="auto"/>
            <w:bottom w:val="none" w:sz="0" w:space="0" w:color="auto"/>
            <w:right w:val="none" w:sz="0" w:space="0" w:color="auto"/>
          </w:divBdr>
        </w:div>
        <w:div w:id="1114131475">
          <w:marLeft w:val="0"/>
          <w:marRight w:val="0"/>
          <w:marTop w:val="0"/>
          <w:marBottom w:val="0"/>
          <w:divBdr>
            <w:top w:val="none" w:sz="0" w:space="0" w:color="auto"/>
            <w:left w:val="none" w:sz="0" w:space="0" w:color="auto"/>
            <w:bottom w:val="none" w:sz="0" w:space="0" w:color="auto"/>
            <w:right w:val="none" w:sz="0" w:space="0" w:color="auto"/>
          </w:divBdr>
        </w:div>
        <w:div w:id="272127081">
          <w:marLeft w:val="0"/>
          <w:marRight w:val="0"/>
          <w:marTop w:val="0"/>
          <w:marBottom w:val="0"/>
          <w:divBdr>
            <w:top w:val="none" w:sz="0" w:space="0" w:color="auto"/>
            <w:left w:val="none" w:sz="0" w:space="0" w:color="auto"/>
            <w:bottom w:val="none" w:sz="0" w:space="0" w:color="auto"/>
            <w:right w:val="none" w:sz="0" w:space="0" w:color="auto"/>
          </w:divBdr>
        </w:div>
        <w:div w:id="1783840080">
          <w:marLeft w:val="0"/>
          <w:marRight w:val="0"/>
          <w:marTop w:val="0"/>
          <w:marBottom w:val="0"/>
          <w:divBdr>
            <w:top w:val="none" w:sz="0" w:space="0" w:color="auto"/>
            <w:left w:val="none" w:sz="0" w:space="0" w:color="auto"/>
            <w:bottom w:val="none" w:sz="0" w:space="0" w:color="auto"/>
            <w:right w:val="none" w:sz="0" w:space="0" w:color="auto"/>
          </w:divBdr>
        </w:div>
        <w:div w:id="959531232">
          <w:marLeft w:val="0"/>
          <w:marRight w:val="0"/>
          <w:marTop w:val="0"/>
          <w:marBottom w:val="0"/>
          <w:divBdr>
            <w:top w:val="none" w:sz="0" w:space="0" w:color="auto"/>
            <w:left w:val="none" w:sz="0" w:space="0" w:color="auto"/>
            <w:bottom w:val="none" w:sz="0" w:space="0" w:color="auto"/>
            <w:right w:val="none" w:sz="0" w:space="0" w:color="auto"/>
          </w:divBdr>
        </w:div>
        <w:div w:id="1622689601">
          <w:marLeft w:val="0"/>
          <w:marRight w:val="0"/>
          <w:marTop w:val="0"/>
          <w:marBottom w:val="0"/>
          <w:divBdr>
            <w:top w:val="none" w:sz="0" w:space="0" w:color="auto"/>
            <w:left w:val="none" w:sz="0" w:space="0" w:color="auto"/>
            <w:bottom w:val="none" w:sz="0" w:space="0" w:color="auto"/>
            <w:right w:val="none" w:sz="0" w:space="0" w:color="auto"/>
          </w:divBdr>
        </w:div>
        <w:div w:id="566113512">
          <w:marLeft w:val="0"/>
          <w:marRight w:val="0"/>
          <w:marTop w:val="0"/>
          <w:marBottom w:val="0"/>
          <w:divBdr>
            <w:top w:val="none" w:sz="0" w:space="0" w:color="auto"/>
            <w:left w:val="none" w:sz="0" w:space="0" w:color="auto"/>
            <w:bottom w:val="none" w:sz="0" w:space="0" w:color="auto"/>
            <w:right w:val="none" w:sz="0" w:space="0" w:color="auto"/>
          </w:divBdr>
        </w:div>
        <w:div w:id="849955485">
          <w:marLeft w:val="0"/>
          <w:marRight w:val="0"/>
          <w:marTop w:val="0"/>
          <w:marBottom w:val="0"/>
          <w:divBdr>
            <w:top w:val="none" w:sz="0" w:space="0" w:color="auto"/>
            <w:left w:val="none" w:sz="0" w:space="0" w:color="auto"/>
            <w:bottom w:val="none" w:sz="0" w:space="0" w:color="auto"/>
            <w:right w:val="none" w:sz="0" w:space="0" w:color="auto"/>
          </w:divBdr>
        </w:div>
        <w:div w:id="87047757">
          <w:marLeft w:val="0"/>
          <w:marRight w:val="0"/>
          <w:marTop w:val="0"/>
          <w:marBottom w:val="0"/>
          <w:divBdr>
            <w:top w:val="none" w:sz="0" w:space="0" w:color="auto"/>
            <w:left w:val="none" w:sz="0" w:space="0" w:color="auto"/>
            <w:bottom w:val="none" w:sz="0" w:space="0" w:color="auto"/>
            <w:right w:val="none" w:sz="0" w:space="0" w:color="auto"/>
          </w:divBdr>
        </w:div>
        <w:div w:id="902564762">
          <w:marLeft w:val="0"/>
          <w:marRight w:val="0"/>
          <w:marTop w:val="0"/>
          <w:marBottom w:val="0"/>
          <w:divBdr>
            <w:top w:val="none" w:sz="0" w:space="0" w:color="auto"/>
            <w:left w:val="none" w:sz="0" w:space="0" w:color="auto"/>
            <w:bottom w:val="none" w:sz="0" w:space="0" w:color="auto"/>
            <w:right w:val="none" w:sz="0" w:space="0" w:color="auto"/>
          </w:divBdr>
        </w:div>
        <w:div w:id="525951546">
          <w:marLeft w:val="0"/>
          <w:marRight w:val="0"/>
          <w:marTop w:val="0"/>
          <w:marBottom w:val="0"/>
          <w:divBdr>
            <w:top w:val="none" w:sz="0" w:space="0" w:color="auto"/>
            <w:left w:val="none" w:sz="0" w:space="0" w:color="auto"/>
            <w:bottom w:val="none" w:sz="0" w:space="0" w:color="auto"/>
            <w:right w:val="none" w:sz="0" w:space="0" w:color="auto"/>
          </w:divBdr>
        </w:div>
        <w:div w:id="1975671246">
          <w:marLeft w:val="0"/>
          <w:marRight w:val="0"/>
          <w:marTop w:val="0"/>
          <w:marBottom w:val="0"/>
          <w:divBdr>
            <w:top w:val="none" w:sz="0" w:space="0" w:color="auto"/>
            <w:left w:val="none" w:sz="0" w:space="0" w:color="auto"/>
            <w:bottom w:val="none" w:sz="0" w:space="0" w:color="auto"/>
            <w:right w:val="none" w:sz="0" w:space="0" w:color="auto"/>
          </w:divBdr>
        </w:div>
        <w:div w:id="1729841741">
          <w:marLeft w:val="0"/>
          <w:marRight w:val="0"/>
          <w:marTop w:val="0"/>
          <w:marBottom w:val="0"/>
          <w:divBdr>
            <w:top w:val="none" w:sz="0" w:space="0" w:color="auto"/>
            <w:left w:val="none" w:sz="0" w:space="0" w:color="auto"/>
            <w:bottom w:val="none" w:sz="0" w:space="0" w:color="auto"/>
            <w:right w:val="none" w:sz="0" w:space="0" w:color="auto"/>
          </w:divBdr>
        </w:div>
        <w:div w:id="2041665240">
          <w:marLeft w:val="0"/>
          <w:marRight w:val="0"/>
          <w:marTop w:val="0"/>
          <w:marBottom w:val="0"/>
          <w:divBdr>
            <w:top w:val="none" w:sz="0" w:space="0" w:color="auto"/>
            <w:left w:val="none" w:sz="0" w:space="0" w:color="auto"/>
            <w:bottom w:val="none" w:sz="0" w:space="0" w:color="auto"/>
            <w:right w:val="none" w:sz="0" w:space="0" w:color="auto"/>
          </w:divBdr>
        </w:div>
        <w:div w:id="952899649">
          <w:marLeft w:val="0"/>
          <w:marRight w:val="0"/>
          <w:marTop w:val="0"/>
          <w:marBottom w:val="0"/>
          <w:divBdr>
            <w:top w:val="none" w:sz="0" w:space="0" w:color="auto"/>
            <w:left w:val="none" w:sz="0" w:space="0" w:color="auto"/>
            <w:bottom w:val="none" w:sz="0" w:space="0" w:color="auto"/>
            <w:right w:val="none" w:sz="0" w:space="0" w:color="auto"/>
          </w:divBdr>
        </w:div>
        <w:div w:id="24332105">
          <w:marLeft w:val="0"/>
          <w:marRight w:val="0"/>
          <w:marTop w:val="0"/>
          <w:marBottom w:val="0"/>
          <w:divBdr>
            <w:top w:val="none" w:sz="0" w:space="0" w:color="auto"/>
            <w:left w:val="none" w:sz="0" w:space="0" w:color="auto"/>
            <w:bottom w:val="none" w:sz="0" w:space="0" w:color="auto"/>
            <w:right w:val="none" w:sz="0" w:space="0" w:color="auto"/>
          </w:divBdr>
        </w:div>
        <w:div w:id="1767189347">
          <w:marLeft w:val="0"/>
          <w:marRight w:val="0"/>
          <w:marTop w:val="0"/>
          <w:marBottom w:val="0"/>
          <w:divBdr>
            <w:top w:val="none" w:sz="0" w:space="0" w:color="auto"/>
            <w:left w:val="none" w:sz="0" w:space="0" w:color="auto"/>
            <w:bottom w:val="none" w:sz="0" w:space="0" w:color="auto"/>
            <w:right w:val="none" w:sz="0" w:space="0" w:color="auto"/>
          </w:divBdr>
        </w:div>
        <w:div w:id="2005550454">
          <w:marLeft w:val="0"/>
          <w:marRight w:val="0"/>
          <w:marTop w:val="0"/>
          <w:marBottom w:val="0"/>
          <w:divBdr>
            <w:top w:val="none" w:sz="0" w:space="0" w:color="auto"/>
            <w:left w:val="none" w:sz="0" w:space="0" w:color="auto"/>
            <w:bottom w:val="none" w:sz="0" w:space="0" w:color="auto"/>
            <w:right w:val="none" w:sz="0" w:space="0" w:color="auto"/>
          </w:divBdr>
        </w:div>
        <w:div w:id="1292130530">
          <w:marLeft w:val="0"/>
          <w:marRight w:val="0"/>
          <w:marTop w:val="0"/>
          <w:marBottom w:val="0"/>
          <w:divBdr>
            <w:top w:val="none" w:sz="0" w:space="0" w:color="auto"/>
            <w:left w:val="none" w:sz="0" w:space="0" w:color="auto"/>
            <w:bottom w:val="none" w:sz="0" w:space="0" w:color="auto"/>
            <w:right w:val="none" w:sz="0" w:space="0" w:color="auto"/>
          </w:divBdr>
        </w:div>
        <w:div w:id="1884518519">
          <w:marLeft w:val="0"/>
          <w:marRight w:val="0"/>
          <w:marTop w:val="0"/>
          <w:marBottom w:val="0"/>
          <w:divBdr>
            <w:top w:val="none" w:sz="0" w:space="0" w:color="auto"/>
            <w:left w:val="none" w:sz="0" w:space="0" w:color="auto"/>
            <w:bottom w:val="none" w:sz="0" w:space="0" w:color="auto"/>
            <w:right w:val="none" w:sz="0" w:space="0" w:color="auto"/>
          </w:divBdr>
        </w:div>
        <w:div w:id="150295518">
          <w:marLeft w:val="0"/>
          <w:marRight w:val="0"/>
          <w:marTop w:val="0"/>
          <w:marBottom w:val="0"/>
          <w:divBdr>
            <w:top w:val="none" w:sz="0" w:space="0" w:color="auto"/>
            <w:left w:val="none" w:sz="0" w:space="0" w:color="auto"/>
            <w:bottom w:val="none" w:sz="0" w:space="0" w:color="auto"/>
            <w:right w:val="none" w:sz="0" w:space="0" w:color="auto"/>
          </w:divBdr>
        </w:div>
      </w:divsChild>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6275484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0446358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0927689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e@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213FEED24D4F8FAE6F8BE7188EEE9B"/>
        <w:category>
          <w:name w:val="General"/>
          <w:gallery w:val="placeholder"/>
        </w:category>
        <w:types>
          <w:type w:val="bbPlcHdr"/>
        </w:types>
        <w:behaviors>
          <w:behavior w:val="content"/>
        </w:behaviors>
        <w:guid w:val="{C984B18C-69F0-4CEA-A259-AC22192D402B}"/>
      </w:docPartPr>
      <w:docPartBody>
        <w:p w:rsidR="003E6AD4" w:rsidRDefault="003E6AD4" w:rsidP="003E6AD4">
          <w:pPr>
            <w:pStyle w:val="86213FEED24D4F8FAE6F8BE7188EEE9B"/>
          </w:pPr>
          <w:r w:rsidRPr="001A4390">
            <w:rPr>
              <w:rStyle w:val="PlaceholderText"/>
              <w:lang w:val="sr-Cyrl-RS"/>
            </w:rPr>
            <w:t>Цхоосе ан итем.</w:t>
          </w:r>
        </w:p>
      </w:docPartBody>
    </w:docPart>
    <w:docPart>
      <w:docPartPr>
        <w:name w:val="F48228C148E04A65B68D96114BEDE1D7"/>
        <w:category>
          <w:name w:val="General"/>
          <w:gallery w:val="placeholder"/>
        </w:category>
        <w:types>
          <w:type w:val="bbPlcHdr"/>
        </w:types>
        <w:behaviors>
          <w:behavior w:val="content"/>
        </w:behaviors>
        <w:guid w:val="{0F6A187C-B300-4E04-B344-42B0E2274F1F}"/>
      </w:docPartPr>
      <w:docPartBody>
        <w:p w:rsidR="003E6AD4" w:rsidRDefault="003E6AD4" w:rsidP="003E6AD4">
          <w:pPr>
            <w:pStyle w:val="F48228C148E04A65B68D96114BEDE1D7"/>
          </w:pPr>
          <w:r w:rsidRPr="001A4390">
            <w:rPr>
              <w:rStyle w:val="PlaceholderText"/>
              <w:lang w:val="sr-Cyrl-RS"/>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47441"/>
    <w:rsid w:val="000D0A85"/>
    <w:rsid w:val="001B1A04"/>
    <w:rsid w:val="001D77E8"/>
    <w:rsid w:val="001E3276"/>
    <w:rsid w:val="00245E89"/>
    <w:rsid w:val="00265FE5"/>
    <w:rsid w:val="00322B45"/>
    <w:rsid w:val="00340596"/>
    <w:rsid w:val="003634A2"/>
    <w:rsid w:val="003779BD"/>
    <w:rsid w:val="003A6C46"/>
    <w:rsid w:val="003E6AD4"/>
    <w:rsid w:val="004007D3"/>
    <w:rsid w:val="00585583"/>
    <w:rsid w:val="0064425F"/>
    <w:rsid w:val="00695115"/>
    <w:rsid w:val="006D2391"/>
    <w:rsid w:val="006E2949"/>
    <w:rsid w:val="007111A5"/>
    <w:rsid w:val="0071431D"/>
    <w:rsid w:val="007D5469"/>
    <w:rsid w:val="00805D65"/>
    <w:rsid w:val="00847441"/>
    <w:rsid w:val="00915696"/>
    <w:rsid w:val="00981127"/>
    <w:rsid w:val="00997BD4"/>
    <w:rsid w:val="00A54B3F"/>
    <w:rsid w:val="00A90420"/>
    <w:rsid w:val="00AF6BC8"/>
    <w:rsid w:val="00B83E6F"/>
    <w:rsid w:val="00C06FBE"/>
    <w:rsid w:val="00C31939"/>
    <w:rsid w:val="00CB3A75"/>
    <w:rsid w:val="00DE26BE"/>
    <w:rsid w:val="00E11611"/>
    <w:rsid w:val="00F65B5D"/>
    <w:rsid w:val="00F81145"/>
    <w:rsid w:val="00FD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AD4"/>
    <w:rPr>
      <w:color w:val="808080"/>
    </w:rPr>
  </w:style>
  <w:style w:type="paragraph" w:customStyle="1" w:styleId="4E142ED8C6E34DBC9AF23FCD6D5CBF94">
    <w:name w:val="4E142ED8C6E34DBC9AF23FCD6D5CBF94"/>
    <w:rsid w:val="00C06FBE"/>
  </w:style>
  <w:style w:type="paragraph" w:customStyle="1" w:styleId="DC9602FEB658446991BFC080C64F816D">
    <w:name w:val="DC9602FEB658446991BFC080C64F816D"/>
    <w:rsid w:val="00C06FBE"/>
  </w:style>
  <w:style w:type="paragraph" w:customStyle="1" w:styleId="697E364B3C384481805EF0E3A4537390">
    <w:name w:val="697E364B3C384481805EF0E3A4537390"/>
    <w:rsid w:val="001E3276"/>
  </w:style>
  <w:style w:type="paragraph" w:customStyle="1" w:styleId="2F93C8F9981A467D93B38A95BEF2BA6E">
    <w:name w:val="2F93C8F9981A467D93B38A95BEF2BA6E"/>
    <w:rsid w:val="001E3276"/>
  </w:style>
  <w:style w:type="paragraph" w:customStyle="1" w:styleId="64E0132C596E439EB9E2966A135D4142">
    <w:name w:val="64E0132C596E439EB9E2966A135D4142"/>
    <w:rsid w:val="001E3276"/>
  </w:style>
  <w:style w:type="paragraph" w:customStyle="1" w:styleId="86213FEED24D4F8FAE6F8BE7188EEE9B">
    <w:name w:val="86213FEED24D4F8FAE6F8BE7188EEE9B"/>
    <w:rsid w:val="003E6AD4"/>
    <w:rPr>
      <w:lang w:val="sr-Latn-RS" w:eastAsia="sr-Latn-RS"/>
    </w:rPr>
  </w:style>
  <w:style w:type="paragraph" w:customStyle="1" w:styleId="E78C35BDE3074D0B8AFE6B731F754645">
    <w:name w:val="E78C35BDE3074D0B8AFE6B731F754645"/>
    <w:rsid w:val="003E6AD4"/>
    <w:rPr>
      <w:lang w:val="sr-Latn-RS" w:eastAsia="sr-Latn-RS"/>
    </w:rPr>
  </w:style>
  <w:style w:type="paragraph" w:customStyle="1" w:styleId="F48228C148E04A65B68D96114BEDE1D7">
    <w:name w:val="F48228C148E04A65B68D96114BEDE1D7"/>
    <w:rsid w:val="003E6AD4"/>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B6CB-B69D-4072-BEBF-EFE536C9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18</Pages>
  <Words>3569</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23614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47</cp:revision>
  <cp:lastPrinted>2013-06-24T08:14:00Z</cp:lastPrinted>
  <dcterms:created xsi:type="dcterms:W3CDTF">2013-04-25T12:08:00Z</dcterms:created>
  <dcterms:modified xsi:type="dcterms:W3CDTF">2013-06-28T09:37:00Z</dcterms:modified>
</cp:coreProperties>
</file>