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F878DE">
        <w:rPr>
          <w:b/>
        </w:rPr>
        <w:t>Врста</w:t>
      </w:r>
      <w:r w:rsidR="00D306CC" w:rsidRPr="00F878DE">
        <w:rPr>
          <w:b/>
        </w:rPr>
        <w:t xml:space="preserve"> </w:t>
      </w:r>
      <w:r w:rsidRPr="00F878DE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F878DE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907E1B">
            <w:t>Отворени поступак</w:t>
          </w:r>
        </w:sdtContent>
      </w:sdt>
    </w:p>
    <w:p w:rsidR="00A3036C" w:rsidRPr="007B299D" w:rsidRDefault="00A3036C" w:rsidP="00A3036C">
      <w:pPr>
        <w:tabs>
          <w:tab w:val="left" w:pos="3491"/>
        </w:tabs>
        <w:jc w:val="both"/>
      </w:pPr>
      <w:r w:rsidRPr="00F878DE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21C88">
            <w:t>Добра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bCs/>
        </w:rPr>
        <w:t>Опис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предмета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  <w:r w:rsidR="00D748E3" w:rsidRPr="00F878DE">
        <w:rPr>
          <w:rFonts w:eastAsiaTheme="minorHAnsi"/>
          <w:b/>
          <w:lang w:val="en-US"/>
        </w:rPr>
        <w:t xml:space="preserve">, </w:t>
      </w:r>
      <w:r w:rsidR="00C135DD" w:rsidRPr="00F878DE">
        <w:rPr>
          <w:rFonts w:eastAsiaTheme="minorHAnsi"/>
          <w:b/>
          <w:lang w:val="en-US"/>
        </w:rPr>
        <w:t>назив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ознака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из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општег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речника</w:t>
      </w:r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набавке</w:t>
      </w:r>
    </w:p>
    <w:p w:rsidR="00321C88" w:rsidRPr="008E7B18" w:rsidRDefault="00321C88" w:rsidP="00321C88">
      <w:pPr>
        <w:jc w:val="both"/>
        <w:rPr>
          <w:lang w:val="sr-Cyrl-CS"/>
        </w:rPr>
      </w:pPr>
      <w:r w:rsidRPr="008E7B18">
        <w:rPr>
          <w:lang w:val="sr-Cyrl-CS"/>
        </w:rPr>
        <w:t xml:space="preserve">Набавка канцеларијског материјала за потребе  Клиничког центара Војводине, подељена у два партије: </w:t>
      </w:r>
    </w:p>
    <w:p w:rsidR="00321C88" w:rsidRDefault="00321C88" w:rsidP="00321C88">
      <w:pPr>
        <w:numPr>
          <w:ilvl w:val="0"/>
          <w:numId w:val="1"/>
        </w:numPr>
        <w:jc w:val="both"/>
        <w:rPr>
          <w:lang w:val="sr-Latn-CS"/>
        </w:rPr>
      </w:pPr>
      <w:r w:rsidRPr="008E7B18">
        <w:rPr>
          <w:lang w:val="sr-Cyrl-CS"/>
        </w:rPr>
        <w:t>Ситни канцеларијски материјал</w:t>
      </w:r>
      <w:r>
        <w:rPr>
          <w:lang w:val="sr-Latn-CS"/>
        </w:rPr>
        <w:t xml:space="preserve"> ( </w:t>
      </w:r>
      <w:r w:rsidRPr="008E7B18">
        <w:rPr>
          <w:lang w:val="sr-Latn-RS"/>
        </w:rPr>
        <w:t xml:space="preserve">22800000 – </w:t>
      </w:r>
      <w:r w:rsidRPr="008E7B18">
        <w:rPr>
          <w:lang w:val="sr-Cyrl-RS"/>
        </w:rPr>
        <w:t>регистратори од хартије или картона, рачуноводствене књиге, фасцикле, обрасци и други ш</w:t>
      </w:r>
      <w:r>
        <w:rPr>
          <w:lang w:val="sr-Cyrl-RS"/>
        </w:rPr>
        <w:t>тампани канцеларијски материјал</w:t>
      </w:r>
      <w:r>
        <w:rPr>
          <w:lang w:val="sr-Latn-CS"/>
        </w:rPr>
        <w:t>)</w:t>
      </w:r>
    </w:p>
    <w:p w:rsidR="00F878DE" w:rsidRPr="00125404" w:rsidRDefault="00321C88" w:rsidP="0032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321C88">
        <w:rPr>
          <w:lang w:val="sr-Cyrl-CS"/>
        </w:rPr>
        <w:t xml:space="preserve">Тонери, кетриџи и рибони </w:t>
      </w:r>
      <w:r>
        <w:rPr>
          <w:lang w:val="sr-Latn-CS"/>
        </w:rPr>
        <w:t>(</w:t>
      </w:r>
      <w:r w:rsidRPr="008E7B18">
        <w:rPr>
          <w:lang w:val="sr-Cyrl-RS"/>
        </w:rPr>
        <w:t>30200000 – рачунарски материјал</w:t>
      </w:r>
      <w:r>
        <w:rPr>
          <w:lang w:val="sr-Latn-CS"/>
        </w:rPr>
        <w:t>)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878DE">
        <w:rPr>
          <w:rFonts w:eastAsiaTheme="minorHAnsi"/>
          <w:b/>
          <w:lang w:val="en-US"/>
        </w:rPr>
        <w:t>Критеријум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је</w:t>
      </w:r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преузимања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документације</w:t>
      </w:r>
      <w:r w:rsidR="00986789" w:rsidRPr="00F878DE">
        <w:rPr>
          <w:rFonts w:eastAsiaTheme="minorHAnsi"/>
          <w:b/>
          <w:lang w:val="en-US"/>
        </w:rPr>
        <w:t xml:space="preserve">, </w:t>
      </w:r>
      <w:r w:rsidRPr="00F878DE">
        <w:rPr>
          <w:rFonts w:eastAsiaTheme="minorHAnsi"/>
          <w:b/>
          <w:lang w:val="en-US"/>
        </w:rPr>
        <w:t>односно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интернет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адреса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где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је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конкурсна</w:t>
      </w:r>
      <w:r w:rsidR="0066288A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документација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доступна</w:t>
      </w:r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интернет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адреса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државног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организације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односно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органа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службе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територијалне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аутономије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или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локалне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самоуправе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где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се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могу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благовремено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добити</w:t>
      </w:r>
      <w:r w:rsidR="002C34F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исправни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подаци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пореским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обавезама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животне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средине</w:t>
      </w:r>
      <w:r w:rsidR="0066288A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заштити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при</w:t>
      </w:r>
      <w:r w:rsidR="0066288A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запошљавању</w:t>
      </w:r>
      <w:r w:rsidR="00986789" w:rsidRPr="00CB60C3">
        <w:rPr>
          <w:rFonts w:eastAsiaTheme="minorHAnsi"/>
          <w:b/>
          <w:lang w:val="en-US"/>
        </w:rPr>
        <w:t xml:space="preserve">, </w:t>
      </w:r>
      <w:r w:rsidRPr="00CB60C3">
        <w:rPr>
          <w:rFonts w:eastAsiaTheme="minorHAnsi"/>
          <w:b/>
          <w:lang w:val="en-US"/>
        </w:rPr>
        <w:t>условима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рада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сл</w:t>
      </w:r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финансија и привреде - Пореска управа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Републике Србије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 xml:space="preserve">Саве Машковића 3-5, Београд; </w:t>
      </w:r>
      <w:r w:rsidR="00D671D6">
        <w:rPr>
          <w:rFonts w:eastAsiaTheme="minorHAnsi"/>
        </w:rPr>
        <w:t xml:space="preserve">Република Србија, </w:t>
      </w:r>
      <w:hyperlink r:id="rId11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</w:t>
      </w:r>
      <w:r w:rsidR="00CB60C3" w:rsidRPr="00CB60C3">
        <w:rPr>
          <w:rFonts w:eastAsiaTheme="minorHAnsi"/>
          <w:lang w:val="en-US"/>
        </w:rPr>
        <w:t>нергетике, раз</w:t>
      </w:r>
      <w:r w:rsidR="009E17A0">
        <w:rPr>
          <w:rFonts w:eastAsiaTheme="minorHAnsi"/>
          <w:lang w:val="en-US"/>
        </w:rPr>
        <w:t>воја и заштите животне средине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Немањина 22-26, Београд,</w:t>
      </w:r>
      <w:r w:rsidR="00D671D6">
        <w:rPr>
          <w:rFonts w:eastAsiaTheme="minorHAnsi"/>
        </w:rPr>
        <w:t xml:space="preserve"> Република Србија,</w:t>
      </w:r>
      <w:r w:rsidRPr="00CB60C3">
        <w:rPr>
          <w:rFonts w:eastAsiaTheme="minorHAnsi"/>
          <w:lang w:val="en-US"/>
        </w:rPr>
        <w:t xml:space="preserve"> </w:t>
      </w:r>
      <w:hyperlink r:id="rId12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 w:rsidRPr="00CB60C3">
        <w:rPr>
          <w:rFonts w:eastAsiaTheme="minorHAnsi"/>
          <w:lang w:val="en-US"/>
        </w:rPr>
        <w:t>Министарство рада, за</w:t>
      </w:r>
      <w:r w:rsidR="009E17A0">
        <w:rPr>
          <w:rFonts w:eastAsiaTheme="minorHAnsi"/>
          <w:lang w:val="en-US"/>
        </w:rPr>
        <w:t>пошљавања и социјалне политике</w:t>
      </w:r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>, Београд</w:t>
      </w:r>
      <w:r w:rsidR="009E17A0">
        <w:rPr>
          <w:rFonts w:eastAsiaTheme="minorHAnsi"/>
        </w:rPr>
        <w:t>, Република Србија,</w:t>
      </w:r>
      <w:r w:rsidR="00CB60C3" w:rsidRPr="00CB60C3">
        <w:rPr>
          <w:rFonts w:eastAsiaTheme="minorHAnsi"/>
          <w:lang w:val="en-US"/>
        </w:rPr>
        <w:t xml:space="preserve"> </w:t>
      </w:r>
      <w:hyperlink r:id="rId13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5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подношење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понуде</w:t>
      </w:r>
      <w:r w:rsidR="00986789" w:rsidRPr="00F878DE">
        <w:rPr>
          <w:rFonts w:eastAsiaTheme="minorHAnsi"/>
          <w:b/>
          <w:lang w:val="en-US"/>
        </w:rPr>
        <w:t>:</w:t>
      </w:r>
    </w:p>
    <w:p w:rsidR="00321C88" w:rsidRDefault="00F878DE" w:rsidP="00321C88">
      <w:pPr>
        <w:jc w:val="both"/>
        <w:rPr>
          <w:noProof/>
        </w:rPr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="00321C88">
        <w:rPr>
          <w:noProof/>
          <w:lang w:val="sr-Cyrl-RS"/>
        </w:rPr>
        <w:t>”Понуда за јавну набавку</w:t>
      </w:r>
      <w:r w:rsidR="00321C88">
        <w:rPr>
          <w:noProof/>
          <w:lang w:val="sr-Latn-CS"/>
        </w:rPr>
        <w:t xml:space="preserve"> </w:t>
      </w:r>
      <w:r w:rsidR="00321C88">
        <w:rPr>
          <w:noProof/>
          <w:lang w:val="sr-Cyrl-RS"/>
        </w:rPr>
        <w:t>број 138-13-О</w:t>
      </w:r>
      <w:r w:rsidR="00321C88">
        <w:rPr>
          <w:noProof/>
          <w:lang w:val="sr-Latn-CS"/>
        </w:rPr>
        <w:t xml:space="preserve"> </w:t>
      </w:r>
      <w:r w:rsidR="00321C88">
        <w:rPr>
          <w:noProof/>
          <w:lang w:val="sr-Cyrl-RS"/>
        </w:rPr>
        <w:t>-</w:t>
      </w:r>
      <w:r w:rsidR="00321C88">
        <w:rPr>
          <w:noProof/>
          <w:lang w:val="sr-Latn-CS"/>
        </w:rPr>
        <w:t xml:space="preserve"> </w:t>
      </w:r>
      <w:r w:rsidR="00321C88" w:rsidRPr="008E7B18">
        <w:rPr>
          <w:noProof/>
          <w:lang w:val="sr-Cyrl-RS"/>
        </w:rPr>
        <w:t>Набавка канце</w:t>
      </w:r>
      <w:r w:rsidR="00321C88">
        <w:rPr>
          <w:noProof/>
          <w:lang w:val="sr-Cyrl-RS"/>
        </w:rPr>
        <w:t>ларијског материјала за потребе</w:t>
      </w:r>
      <w:r w:rsidR="00321C88">
        <w:rPr>
          <w:noProof/>
          <w:lang w:val="sr-Latn-CS"/>
        </w:rPr>
        <w:t xml:space="preserve"> </w:t>
      </w:r>
      <w:r w:rsidR="00321C88" w:rsidRPr="008E7B18">
        <w:rPr>
          <w:noProof/>
          <w:lang w:val="sr-Cyrl-RS"/>
        </w:rPr>
        <w:t>Клиничког центара Војводине</w:t>
      </w:r>
      <w:r w:rsidR="00321C88">
        <w:rPr>
          <w:noProof/>
          <w:lang w:val="sr-Cyrl-RS"/>
        </w:rPr>
        <w:t>, партија број ____  и назив партије</w:t>
      </w:r>
      <w:r w:rsidR="00321C88" w:rsidRPr="00112227">
        <w:rPr>
          <w:b/>
          <w:bCs/>
          <w:noProof/>
          <w:lang w:val="sr-Cyrl-RS"/>
        </w:rPr>
        <w:t xml:space="preserve"> - не отварати</w:t>
      </w:r>
      <w:r w:rsidR="00321C88" w:rsidRPr="00112227">
        <w:rPr>
          <w:noProof/>
          <w:lang w:val="sr-Cyrl-RS"/>
        </w:rPr>
        <w:t xml:space="preserve">. На </w:t>
      </w:r>
      <w:r w:rsidR="00321C88" w:rsidRPr="009316E8">
        <w:rPr>
          <w:noProof/>
          <w:lang w:val="sr-Cyrl-RS"/>
        </w:rPr>
        <w:t>полеђини коверте обавезно навести назив понуђача, тачну адресу и контакт телефон.</w:t>
      </w:r>
    </w:p>
    <w:p w:rsidR="00F878DE" w:rsidRPr="00F37553" w:rsidRDefault="00321C88" w:rsidP="00321C88">
      <w:pPr>
        <w:jc w:val="both"/>
      </w:pPr>
      <w:r w:rsidRPr="009316E8">
        <w:rPr>
          <w:noProof/>
        </w:rPr>
        <w:t xml:space="preserve">Понуђачи који учествују у </w:t>
      </w:r>
      <w:r>
        <w:rPr>
          <w:noProof/>
          <w:lang w:val="sr-Cyrl-RS"/>
        </w:rPr>
        <w:t>више</w:t>
      </w:r>
      <w:r w:rsidRPr="009316E8">
        <w:rPr>
          <w:noProof/>
        </w:rPr>
        <w:t xml:space="preserve"> партиј</w:t>
      </w:r>
      <w:r>
        <w:rPr>
          <w:noProof/>
        </w:rPr>
        <w:t>a</w:t>
      </w:r>
      <w:r w:rsidRPr="009316E8">
        <w:rPr>
          <w:noProof/>
        </w:rPr>
        <w:t xml:space="preserve"> морају доставити документаци</w:t>
      </w:r>
      <w:r>
        <w:rPr>
          <w:noProof/>
        </w:rPr>
        <w:t>ју о испуњености услова (члан 75</w:t>
      </w:r>
      <w:r w:rsidRPr="009316E8">
        <w:rPr>
          <w:noProof/>
        </w:rPr>
        <w:t xml:space="preserve">. и </w:t>
      </w:r>
      <w:r>
        <w:rPr>
          <w:noProof/>
        </w:rPr>
        <w:t>76</w:t>
      </w:r>
      <w:r w:rsidRPr="009316E8">
        <w:rPr>
          <w:noProof/>
        </w:rPr>
        <w:t>. Закона о јавним набавкама) у посебној коверти, а понуде са припадајућом документацијом за сваку партију у посебним ковертама</w:t>
      </w:r>
      <w:r w:rsidR="00F878DE" w:rsidRPr="00F37553">
        <w:t>.</w:t>
      </w:r>
    </w:p>
    <w:p w:rsidR="00F878DE" w:rsidRPr="00F37553" w:rsidRDefault="00F878DE" w:rsidP="00F878DE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4B7453">
        <w:t>29.07</w:t>
      </w:r>
      <w:r>
        <w:t>.2013.</w:t>
      </w:r>
      <w:r>
        <w:rPr>
          <w:lang w:val="en-US"/>
        </w:rPr>
        <w:t xml:space="preserve"> године </w:t>
      </w:r>
      <w:r w:rsidRPr="00BB37E4">
        <w:t>у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Место</w:t>
      </w:r>
      <w:r w:rsidR="00986789" w:rsidRPr="00F878DE">
        <w:rPr>
          <w:rFonts w:eastAsiaTheme="minorHAnsi"/>
          <w:b/>
          <w:lang w:val="en-US"/>
        </w:rPr>
        <w:t xml:space="preserve">, </w:t>
      </w:r>
      <w:r w:rsidRPr="00F878DE">
        <w:rPr>
          <w:rFonts w:eastAsiaTheme="minorHAnsi"/>
          <w:b/>
          <w:lang w:val="en-US"/>
        </w:rPr>
        <w:t>време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начин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отварања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понуда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7A58FB" w:rsidRDefault="00F878DE" w:rsidP="00F878DE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6094B">
        <w:t xml:space="preserve"> </w:t>
      </w:r>
      <w:r w:rsidR="004B7453">
        <w:t>29.07</w:t>
      </w:r>
      <w:bookmarkStart w:id="0" w:name="_GoBack"/>
      <w:bookmarkEnd w:id="0"/>
      <w:r>
        <w:t>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8DE">
        <w:rPr>
          <w:rFonts w:eastAsiaTheme="minorHAnsi"/>
          <w:b/>
          <w:lang w:val="en-US"/>
        </w:rPr>
        <w:t>Рок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доношење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одлуке</w:t>
      </w:r>
      <w:r w:rsidR="00986789" w:rsidRPr="00F56880">
        <w:rPr>
          <w:rFonts w:eastAsiaTheme="minorHAnsi"/>
          <w:lang w:val="en-US"/>
        </w:rPr>
        <w:t>:</w:t>
      </w:r>
    </w:p>
    <w:p w:rsidR="00E32ADD" w:rsidRDefault="00E32ADD" w:rsidP="00771B7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58FB">
        <w:rPr>
          <w:noProof/>
        </w:rPr>
        <w:t xml:space="preserve">Одлука о додели уговора биће донета у року </w:t>
      </w:r>
      <w:r>
        <w:rPr>
          <w:noProof/>
        </w:rPr>
        <w:t xml:space="preserve">од 25 дана од дана отварања понуда, </w:t>
      </w:r>
      <w:r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E32ADD" w:rsidRPr="00E32ADD" w:rsidRDefault="00E32ADD" w:rsidP="00771B7C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78DE">
        <w:rPr>
          <w:rFonts w:eastAsiaTheme="minorHAnsi"/>
          <w:b/>
          <w:lang w:val="en-US"/>
        </w:rPr>
        <w:t>Лице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за</w:t>
      </w:r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контакт</w:t>
      </w:r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r>
        <w:t xml:space="preserve">Милованка Влајков, дипл. ецц. , тел.: 021/487-22-41,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32" w:rsidRPr="002F2013" w:rsidRDefault="004B745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3918438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4B74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4B74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73A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21C88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B7453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135F"/>
    <w:rsid w:val="001B6B2E"/>
    <w:rsid w:val="00244894"/>
    <w:rsid w:val="00284769"/>
    <w:rsid w:val="00337386"/>
    <w:rsid w:val="003D6F57"/>
    <w:rsid w:val="00514901"/>
    <w:rsid w:val="00A201BC"/>
    <w:rsid w:val="00A2554D"/>
    <w:rsid w:val="00B12F6A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44</cp:revision>
  <dcterms:created xsi:type="dcterms:W3CDTF">2013-04-12T07:18:00Z</dcterms:created>
  <dcterms:modified xsi:type="dcterms:W3CDTF">2013-06-28T07:54:00Z</dcterms:modified>
</cp:coreProperties>
</file>