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35pt" o:ole="">
                  <v:imagedata r:id="rId8" o:title=""/>
                </v:shape>
                <o:OLEObject Type="Embed" ProgID="PBrush" ShapeID="_x0000_i1025" DrawAspect="Content" ObjectID="_1436691531" r:id="rId9"/>
              </w:object>
            </w:r>
          </w:p>
        </w:tc>
        <w:tc>
          <w:tcPr>
            <w:tcW w:w="8063" w:type="dxa"/>
          </w:tcPr>
          <w:p w:rsidR="009C505A" w:rsidRPr="00F54C6F" w:rsidRDefault="009C505A" w:rsidP="009C505A">
            <w:pPr>
              <w:pStyle w:val="Heading1"/>
              <w:jc w:val="center"/>
              <w:rPr>
                <w:sz w:val="32"/>
              </w:rPr>
            </w:pPr>
            <w:bookmarkStart w:id="0" w:name="_Toc362872627"/>
            <w:r w:rsidRPr="00F54C6F">
              <w:rPr>
                <w:sz w:val="32"/>
                <w:lang w:val="sr-Cyrl-CS"/>
              </w:rPr>
              <w:t>КЛИНИЧКИ ЦЕНТАР ВОЈВОДИНЕ</w:t>
            </w:r>
            <w:bookmarkEnd w:id="0"/>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5B4BDC" w:rsidRPr="00F54C6F" w:rsidRDefault="005B4BDC" w:rsidP="002D5B2C">
      <w:pPr>
        <w:pStyle w:val="Footer"/>
        <w:jc w:val="center"/>
        <w:rPr>
          <w:b/>
          <w:noProof/>
        </w:rPr>
      </w:pPr>
    </w:p>
    <w:p w:rsidR="005B4BDC" w:rsidRPr="00F54C6F" w:rsidRDefault="00C74F94" w:rsidP="002D5B2C">
      <w:pPr>
        <w:pStyle w:val="Footer"/>
        <w:jc w:val="center"/>
        <w:rPr>
          <w:b/>
          <w:lang w:val="sr-Cyrl-BA"/>
        </w:rPr>
      </w:pPr>
      <w:r w:rsidRPr="00F54C6F">
        <w:rPr>
          <w:b/>
          <w:lang w:val="sr-Cyrl-CS"/>
        </w:rPr>
        <w:t xml:space="preserve">Набавка </w:t>
      </w:r>
      <w:r w:rsidRPr="00F54C6F">
        <w:rPr>
          <w:b/>
          <w:lang w:val="sr-Cyrl-BA"/>
        </w:rPr>
        <w:t>градуисаних компресивних тубуларних ортоза за потребе Клиничког центра Војводине</w:t>
      </w:r>
    </w:p>
    <w:p w:rsidR="00C74F94" w:rsidRPr="00F54C6F" w:rsidRDefault="00C74F94" w:rsidP="002D5B2C">
      <w:pPr>
        <w:pStyle w:val="Footer"/>
        <w:jc w:val="center"/>
        <w:rPr>
          <w:b/>
          <w:noProof/>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БРОЈ 1</w:t>
      </w:r>
      <w:r w:rsidR="0076337F" w:rsidRPr="00F54C6F">
        <w:rPr>
          <w:b/>
          <w:noProof/>
        </w:rPr>
        <w:t>99</w:t>
      </w:r>
      <w:r w:rsidRPr="00F54C6F">
        <w:rPr>
          <w:b/>
          <w:noProof/>
        </w:rPr>
        <w:t>-13-О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5B4BDC" w:rsidRPr="00F54C6F">
        <w:rPr>
          <w:b/>
          <w:noProof/>
        </w:rPr>
        <w:t xml:space="preserve">, </w:t>
      </w:r>
      <w:r w:rsidR="00C74F94" w:rsidRPr="00F54C6F">
        <w:rPr>
          <w:b/>
          <w:noProof/>
        </w:rPr>
        <w:t xml:space="preserve">јул </w:t>
      </w:r>
      <w:r w:rsidRPr="00F54C6F">
        <w:rPr>
          <w:b/>
          <w:noProof/>
        </w:rPr>
        <w:t>2013.</w:t>
      </w:r>
    </w:p>
    <w:p w:rsidR="00B60424" w:rsidRPr="00F54C6F" w:rsidRDefault="00B60424">
      <w:pPr>
        <w:rPr>
          <w:b/>
          <w:noProof/>
        </w:rPr>
      </w:pPr>
      <w:r w:rsidRPr="00F54C6F">
        <w:rPr>
          <w:b/>
          <w:noProof/>
        </w:rPr>
        <w:br w:type="page"/>
      </w:r>
    </w:p>
    <w:p w:rsidR="005B4BDC" w:rsidRPr="00F54C6F"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F54C6F">
        <w:rPr>
          <w:rFonts w:eastAsia="TimesNewRomanPSMT"/>
        </w:rPr>
        <w:lastRenderedPageBreak/>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0C3B23" w:rsidRPr="00F54C6F" w:rsidRDefault="000C3B23" w:rsidP="00FC4113">
      <w:pPr>
        <w:jc w:val="center"/>
        <w:rPr>
          <w:b/>
          <w:noProof/>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 199-13-О</w:t>
      </w:r>
      <w:r w:rsidR="00150683" w:rsidRPr="00F54C6F">
        <w:rPr>
          <w:b/>
          <w:noProof/>
        </w:rPr>
        <w:t xml:space="preserve"> - н</w:t>
      </w:r>
      <w:r w:rsidR="00C74F94" w:rsidRPr="00F54C6F">
        <w:rPr>
          <w:b/>
          <w:noProof/>
        </w:rPr>
        <w:t xml:space="preserve">абавка </w:t>
      </w:r>
      <w:r w:rsidR="00C74F94" w:rsidRPr="00F54C6F">
        <w:rPr>
          <w:b/>
          <w:lang w:val="sr-Cyrl-BA"/>
        </w:rPr>
        <w:t>градуисаних компресивних тубуларних ортоза за потребе Клиничког центра Војводине</w:t>
      </w:r>
    </w:p>
    <w:p w:rsidR="000C3B23" w:rsidRPr="00F54C6F" w:rsidRDefault="000C3B23" w:rsidP="000C3B23"/>
    <w:bookmarkEnd w:id="1"/>
    <w:bookmarkEnd w:id="2"/>
    <w:bookmarkEnd w:id="3"/>
    <w:bookmarkEnd w:id="4"/>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F54C6F" w:rsidRDefault="00DD3983">
          <w:pPr>
            <w:pStyle w:val="TOCHeading"/>
            <w:rPr>
              <w:rFonts w:ascii="Times New Roman" w:hAnsi="Times New Roman" w:cs="Times New Roman"/>
              <w:color w:val="auto"/>
              <w:sz w:val="24"/>
              <w:szCs w:val="24"/>
            </w:rPr>
          </w:pPr>
        </w:p>
        <w:p w:rsidR="00A0769E" w:rsidRPr="00F54C6F" w:rsidRDefault="00CD0886">
          <w:pPr>
            <w:pStyle w:val="TOC1"/>
            <w:rPr>
              <w:rFonts w:asciiTheme="minorHAnsi" w:eastAsiaTheme="minorEastAsia" w:hAnsiTheme="minorHAnsi" w:cstheme="minorBidi"/>
              <w:sz w:val="22"/>
              <w:szCs w:val="22"/>
              <w:lang w:val="en-US"/>
            </w:rPr>
          </w:pPr>
          <w:r w:rsidRPr="00CD0886">
            <w:fldChar w:fldCharType="begin"/>
          </w:r>
          <w:r w:rsidR="00DD3983" w:rsidRPr="00F54C6F">
            <w:instrText xml:space="preserve"> TOC \o "1-3" \h \z \u </w:instrText>
          </w:r>
          <w:r w:rsidRPr="00CD0886">
            <w:fldChar w:fldCharType="separate"/>
          </w:r>
          <w:hyperlink w:anchor="_Toc362872627" w:history="1">
            <w:r w:rsidR="00A0769E" w:rsidRPr="00F54C6F">
              <w:rPr>
                <w:rStyle w:val="Hyperlink"/>
              </w:rPr>
              <w:t>КЛИНИЧКИ ЦЕНТАР ВОЈВОДИНЕ</w:t>
            </w:r>
            <w:r w:rsidR="00A0769E" w:rsidRPr="00F54C6F">
              <w:rPr>
                <w:webHidden/>
              </w:rPr>
              <w:tab/>
            </w:r>
            <w:r w:rsidRPr="00F54C6F">
              <w:rPr>
                <w:webHidden/>
              </w:rPr>
              <w:fldChar w:fldCharType="begin"/>
            </w:r>
            <w:r w:rsidR="00A0769E" w:rsidRPr="00F54C6F">
              <w:rPr>
                <w:webHidden/>
              </w:rPr>
              <w:instrText xml:space="preserve"> PAGEREF _Toc362872627 \h </w:instrText>
            </w:r>
            <w:r w:rsidRPr="00F54C6F">
              <w:rPr>
                <w:webHidden/>
              </w:rPr>
            </w:r>
            <w:r w:rsidRPr="00F54C6F">
              <w:rPr>
                <w:webHidden/>
              </w:rPr>
              <w:fldChar w:fldCharType="separate"/>
            </w:r>
            <w:r w:rsidR="00A0769E" w:rsidRPr="00F54C6F">
              <w:rPr>
                <w:webHidden/>
              </w:rPr>
              <w:t>1</w:t>
            </w:r>
            <w:r w:rsidRPr="00F54C6F">
              <w:rPr>
                <w:webHidden/>
              </w:rPr>
              <w:fldChar w:fldCharType="end"/>
            </w:r>
          </w:hyperlink>
        </w:p>
        <w:p w:rsidR="00A0769E" w:rsidRPr="00F54C6F" w:rsidRDefault="00CD0886">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28" w:history="1">
            <w:r w:rsidR="00A0769E" w:rsidRPr="00F54C6F">
              <w:rPr>
                <w:rStyle w:val="Hyperlink"/>
                <w:noProof/>
              </w:rPr>
              <w:t>1.</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ОПШТИ ПОДАЦИ О НАБАВЦИ</w:t>
            </w:r>
            <w:r w:rsidR="00A0769E" w:rsidRPr="00F54C6F">
              <w:rPr>
                <w:noProof/>
                <w:webHidden/>
              </w:rPr>
              <w:tab/>
            </w:r>
            <w:r w:rsidRPr="00F54C6F">
              <w:rPr>
                <w:noProof/>
                <w:webHidden/>
              </w:rPr>
              <w:fldChar w:fldCharType="begin"/>
            </w:r>
            <w:r w:rsidR="00A0769E" w:rsidRPr="00F54C6F">
              <w:rPr>
                <w:noProof/>
                <w:webHidden/>
              </w:rPr>
              <w:instrText xml:space="preserve"> PAGEREF _Toc362872628 \h </w:instrText>
            </w:r>
            <w:r w:rsidRPr="00F54C6F">
              <w:rPr>
                <w:noProof/>
                <w:webHidden/>
              </w:rPr>
            </w:r>
            <w:r w:rsidRPr="00F54C6F">
              <w:rPr>
                <w:noProof/>
                <w:webHidden/>
              </w:rPr>
              <w:fldChar w:fldCharType="separate"/>
            </w:r>
            <w:r w:rsidR="00A0769E" w:rsidRPr="00F54C6F">
              <w:rPr>
                <w:noProof/>
                <w:webHidden/>
              </w:rPr>
              <w:t>3</w:t>
            </w:r>
            <w:r w:rsidRPr="00F54C6F">
              <w:rPr>
                <w:noProof/>
                <w:webHidden/>
              </w:rPr>
              <w:fldChar w:fldCharType="end"/>
            </w:r>
          </w:hyperlink>
        </w:p>
        <w:p w:rsidR="00A0769E" w:rsidRPr="00F54C6F" w:rsidRDefault="00CD0886">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29" w:history="1">
            <w:r w:rsidR="00A0769E" w:rsidRPr="00F54C6F">
              <w:rPr>
                <w:rStyle w:val="Hyperlink"/>
                <w:noProof/>
                <w:lang w:val="sl-SI"/>
              </w:rPr>
              <w:t>2.</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ПОДАЦИ О ПРЕДМЕТУ ЈАВНЕ НАБАВКЕ</w:t>
            </w:r>
            <w:r w:rsidR="00A0769E" w:rsidRPr="00F54C6F">
              <w:rPr>
                <w:noProof/>
                <w:webHidden/>
              </w:rPr>
              <w:tab/>
            </w:r>
            <w:r w:rsidRPr="00F54C6F">
              <w:rPr>
                <w:noProof/>
                <w:webHidden/>
              </w:rPr>
              <w:fldChar w:fldCharType="begin"/>
            </w:r>
            <w:r w:rsidR="00A0769E" w:rsidRPr="00F54C6F">
              <w:rPr>
                <w:noProof/>
                <w:webHidden/>
              </w:rPr>
              <w:instrText xml:space="preserve"> PAGEREF _Toc362872629 \h </w:instrText>
            </w:r>
            <w:r w:rsidRPr="00F54C6F">
              <w:rPr>
                <w:noProof/>
                <w:webHidden/>
              </w:rPr>
            </w:r>
            <w:r w:rsidRPr="00F54C6F">
              <w:rPr>
                <w:noProof/>
                <w:webHidden/>
              </w:rPr>
              <w:fldChar w:fldCharType="separate"/>
            </w:r>
            <w:r w:rsidR="00A0769E" w:rsidRPr="00F54C6F">
              <w:rPr>
                <w:noProof/>
                <w:webHidden/>
              </w:rPr>
              <w:t>4</w:t>
            </w:r>
            <w:r w:rsidRPr="00F54C6F">
              <w:rPr>
                <w:noProof/>
                <w:webHidden/>
              </w:rPr>
              <w:fldChar w:fldCharType="end"/>
            </w:r>
          </w:hyperlink>
        </w:p>
        <w:p w:rsidR="00A0769E" w:rsidRPr="00F54C6F" w:rsidRDefault="00CD0886">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0" w:history="1">
            <w:r w:rsidR="00A0769E" w:rsidRPr="00F54C6F">
              <w:rPr>
                <w:rStyle w:val="Hyperlink"/>
                <w:noProof/>
              </w:rPr>
              <w:t>3.</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ОПИС ПРЕДМЕТА ЈАВНЕ НАБАВКЕ</w:t>
            </w:r>
            <w:r w:rsidR="00A0769E" w:rsidRPr="00F54C6F">
              <w:rPr>
                <w:noProof/>
                <w:webHidden/>
              </w:rPr>
              <w:tab/>
            </w:r>
            <w:r w:rsidRPr="00F54C6F">
              <w:rPr>
                <w:noProof/>
                <w:webHidden/>
              </w:rPr>
              <w:fldChar w:fldCharType="begin"/>
            </w:r>
            <w:r w:rsidR="00A0769E" w:rsidRPr="00F54C6F">
              <w:rPr>
                <w:noProof/>
                <w:webHidden/>
              </w:rPr>
              <w:instrText xml:space="preserve"> PAGEREF _Toc362872630 \h </w:instrText>
            </w:r>
            <w:r w:rsidRPr="00F54C6F">
              <w:rPr>
                <w:noProof/>
                <w:webHidden/>
              </w:rPr>
            </w:r>
            <w:r w:rsidRPr="00F54C6F">
              <w:rPr>
                <w:noProof/>
                <w:webHidden/>
              </w:rPr>
              <w:fldChar w:fldCharType="separate"/>
            </w:r>
            <w:r w:rsidR="00A0769E" w:rsidRPr="00F54C6F">
              <w:rPr>
                <w:noProof/>
                <w:webHidden/>
              </w:rPr>
              <w:t>5</w:t>
            </w:r>
            <w:r w:rsidRPr="00F54C6F">
              <w:rPr>
                <w:noProof/>
                <w:webHidden/>
              </w:rPr>
              <w:fldChar w:fldCharType="end"/>
            </w:r>
          </w:hyperlink>
        </w:p>
        <w:p w:rsidR="00A0769E" w:rsidRPr="00F54C6F" w:rsidRDefault="00CD0886">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1" w:history="1">
            <w:r w:rsidR="00A0769E" w:rsidRPr="00F54C6F">
              <w:rPr>
                <w:rStyle w:val="Hyperlink"/>
                <w:noProof/>
              </w:rPr>
              <w:t>4.</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 xml:space="preserve">ТЕХНИЧКА ДОКУМЕНТАЦИЈА </w:t>
            </w:r>
            <w:r w:rsidR="00A0769E" w:rsidRPr="00F54C6F">
              <w:rPr>
                <w:rStyle w:val="Hyperlink"/>
                <w:bCs/>
                <w:iCs/>
                <w:noProof/>
              </w:rPr>
              <w:t>ПРЕДМЕТА ЈАВНЕ НАБАВКЕ</w:t>
            </w:r>
            <w:r w:rsidR="00A0769E" w:rsidRPr="00F54C6F">
              <w:rPr>
                <w:noProof/>
                <w:webHidden/>
              </w:rPr>
              <w:tab/>
            </w:r>
            <w:r w:rsidRPr="00F54C6F">
              <w:rPr>
                <w:noProof/>
                <w:webHidden/>
              </w:rPr>
              <w:fldChar w:fldCharType="begin"/>
            </w:r>
            <w:r w:rsidR="00A0769E" w:rsidRPr="00F54C6F">
              <w:rPr>
                <w:noProof/>
                <w:webHidden/>
              </w:rPr>
              <w:instrText xml:space="preserve"> PAGEREF _Toc362872631 \h </w:instrText>
            </w:r>
            <w:r w:rsidRPr="00F54C6F">
              <w:rPr>
                <w:noProof/>
                <w:webHidden/>
              </w:rPr>
            </w:r>
            <w:r w:rsidRPr="00F54C6F">
              <w:rPr>
                <w:noProof/>
                <w:webHidden/>
              </w:rPr>
              <w:fldChar w:fldCharType="separate"/>
            </w:r>
            <w:r w:rsidR="00A0769E" w:rsidRPr="00F54C6F">
              <w:rPr>
                <w:noProof/>
                <w:webHidden/>
              </w:rPr>
              <w:t>6</w:t>
            </w:r>
            <w:r w:rsidRPr="00F54C6F">
              <w:rPr>
                <w:noProof/>
                <w:webHidden/>
              </w:rPr>
              <w:fldChar w:fldCharType="end"/>
            </w:r>
          </w:hyperlink>
        </w:p>
        <w:p w:rsidR="00A0769E" w:rsidRPr="00F54C6F" w:rsidRDefault="00CD0886">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2" w:history="1">
            <w:r w:rsidR="00A0769E" w:rsidRPr="00F54C6F">
              <w:rPr>
                <w:rStyle w:val="Hyperlink"/>
                <w:noProof/>
              </w:rPr>
              <w:t>5.</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УСЛОВИ ЗА УЧЕШЋЕ У ПОСТУПКУ ЈАВНЕ НАБАВКЕ ИЗ ЧЛ. 75. И 76. ЗАКОНА И УПУТСТВО КАКО СЕ ДОКАЗУЈЕ ИСПУЊЕНОСТ ТИХ УСЛОВА</w:t>
            </w:r>
            <w:r w:rsidR="00A0769E" w:rsidRPr="00F54C6F">
              <w:rPr>
                <w:noProof/>
                <w:webHidden/>
              </w:rPr>
              <w:tab/>
            </w:r>
            <w:r w:rsidRPr="00F54C6F">
              <w:rPr>
                <w:noProof/>
                <w:webHidden/>
              </w:rPr>
              <w:fldChar w:fldCharType="begin"/>
            </w:r>
            <w:r w:rsidR="00A0769E" w:rsidRPr="00F54C6F">
              <w:rPr>
                <w:noProof/>
                <w:webHidden/>
              </w:rPr>
              <w:instrText xml:space="preserve"> PAGEREF _Toc362872632 \h </w:instrText>
            </w:r>
            <w:r w:rsidRPr="00F54C6F">
              <w:rPr>
                <w:noProof/>
                <w:webHidden/>
              </w:rPr>
            </w:r>
            <w:r w:rsidRPr="00F54C6F">
              <w:rPr>
                <w:noProof/>
                <w:webHidden/>
              </w:rPr>
              <w:fldChar w:fldCharType="separate"/>
            </w:r>
            <w:r w:rsidR="00A0769E" w:rsidRPr="00F54C6F">
              <w:rPr>
                <w:noProof/>
                <w:webHidden/>
              </w:rPr>
              <w:t>7</w:t>
            </w:r>
            <w:r w:rsidRPr="00F54C6F">
              <w:rPr>
                <w:noProof/>
                <w:webHidden/>
              </w:rPr>
              <w:fldChar w:fldCharType="end"/>
            </w:r>
          </w:hyperlink>
        </w:p>
        <w:p w:rsidR="00A0769E" w:rsidRPr="00F54C6F" w:rsidRDefault="00CD0886">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3" w:history="1">
            <w:r w:rsidR="00A0769E" w:rsidRPr="00F54C6F">
              <w:rPr>
                <w:rStyle w:val="Hyperlink"/>
                <w:noProof/>
              </w:rPr>
              <w:t>6.</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УПУТСТВО ПОНУЂАЧИМА КАКО ДА САЧИНЕ ПОНУДУ</w:t>
            </w:r>
            <w:r w:rsidR="00A0769E" w:rsidRPr="00F54C6F">
              <w:rPr>
                <w:noProof/>
                <w:webHidden/>
              </w:rPr>
              <w:tab/>
            </w:r>
            <w:r w:rsidRPr="00F54C6F">
              <w:rPr>
                <w:noProof/>
                <w:webHidden/>
              </w:rPr>
              <w:fldChar w:fldCharType="begin"/>
            </w:r>
            <w:r w:rsidR="00A0769E" w:rsidRPr="00F54C6F">
              <w:rPr>
                <w:noProof/>
                <w:webHidden/>
              </w:rPr>
              <w:instrText xml:space="preserve"> PAGEREF _Toc362872633 \h </w:instrText>
            </w:r>
            <w:r w:rsidRPr="00F54C6F">
              <w:rPr>
                <w:noProof/>
                <w:webHidden/>
              </w:rPr>
            </w:r>
            <w:r w:rsidRPr="00F54C6F">
              <w:rPr>
                <w:noProof/>
                <w:webHidden/>
              </w:rPr>
              <w:fldChar w:fldCharType="separate"/>
            </w:r>
            <w:r w:rsidR="00A0769E" w:rsidRPr="00F54C6F">
              <w:rPr>
                <w:noProof/>
                <w:webHidden/>
              </w:rPr>
              <w:t>12</w:t>
            </w:r>
            <w:r w:rsidRPr="00F54C6F">
              <w:rPr>
                <w:noProof/>
                <w:webHidden/>
              </w:rPr>
              <w:fldChar w:fldCharType="end"/>
            </w:r>
          </w:hyperlink>
        </w:p>
        <w:p w:rsidR="00A0769E" w:rsidRPr="00F54C6F" w:rsidRDefault="00CD0886">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4" w:history="1">
            <w:r w:rsidR="00A0769E" w:rsidRPr="00F54C6F">
              <w:rPr>
                <w:rStyle w:val="Hyperlink"/>
                <w:noProof/>
              </w:rPr>
              <w:t>7.</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РАЗРАДА КРИТЕРИЈУМА</w:t>
            </w:r>
            <w:r w:rsidR="00A0769E" w:rsidRPr="00F54C6F">
              <w:rPr>
                <w:noProof/>
                <w:webHidden/>
              </w:rPr>
              <w:tab/>
            </w:r>
            <w:r w:rsidRPr="00F54C6F">
              <w:rPr>
                <w:noProof/>
                <w:webHidden/>
              </w:rPr>
              <w:fldChar w:fldCharType="begin"/>
            </w:r>
            <w:r w:rsidR="00A0769E" w:rsidRPr="00F54C6F">
              <w:rPr>
                <w:noProof/>
                <w:webHidden/>
              </w:rPr>
              <w:instrText xml:space="preserve"> PAGEREF _Toc362872634 \h </w:instrText>
            </w:r>
            <w:r w:rsidRPr="00F54C6F">
              <w:rPr>
                <w:noProof/>
                <w:webHidden/>
              </w:rPr>
            </w:r>
            <w:r w:rsidRPr="00F54C6F">
              <w:rPr>
                <w:noProof/>
                <w:webHidden/>
              </w:rPr>
              <w:fldChar w:fldCharType="separate"/>
            </w:r>
            <w:r w:rsidR="00A0769E" w:rsidRPr="00F54C6F">
              <w:rPr>
                <w:noProof/>
                <w:webHidden/>
              </w:rPr>
              <w:t>19</w:t>
            </w:r>
            <w:r w:rsidRPr="00F54C6F">
              <w:rPr>
                <w:noProof/>
                <w:webHidden/>
              </w:rPr>
              <w:fldChar w:fldCharType="end"/>
            </w:r>
          </w:hyperlink>
        </w:p>
        <w:p w:rsidR="00A0769E" w:rsidRPr="00F54C6F" w:rsidRDefault="00CD0886">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5" w:history="1">
            <w:r w:rsidR="00A0769E" w:rsidRPr="00F54C6F">
              <w:rPr>
                <w:rStyle w:val="Hyperlink"/>
                <w:noProof/>
              </w:rPr>
              <w:t>8.</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МОДЕЛ УГОВОРА</w:t>
            </w:r>
            <w:r w:rsidR="00A0769E" w:rsidRPr="00F54C6F">
              <w:rPr>
                <w:noProof/>
                <w:webHidden/>
              </w:rPr>
              <w:tab/>
            </w:r>
            <w:r w:rsidRPr="00F54C6F">
              <w:rPr>
                <w:noProof/>
                <w:webHidden/>
              </w:rPr>
              <w:fldChar w:fldCharType="begin"/>
            </w:r>
            <w:r w:rsidR="00A0769E" w:rsidRPr="00F54C6F">
              <w:rPr>
                <w:noProof/>
                <w:webHidden/>
              </w:rPr>
              <w:instrText xml:space="preserve"> PAGEREF _Toc362872635 \h </w:instrText>
            </w:r>
            <w:r w:rsidRPr="00F54C6F">
              <w:rPr>
                <w:noProof/>
                <w:webHidden/>
              </w:rPr>
            </w:r>
            <w:r w:rsidRPr="00F54C6F">
              <w:rPr>
                <w:noProof/>
                <w:webHidden/>
              </w:rPr>
              <w:fldChar w:fldCharType="separate"/>
            </w:r>
            <w:r w:rsidR="00A0769E" w:rsidRPr="00F54C6F">
              <w:rPr>
                <w:noProof/>
                <w:webHidden/>
              </w:rPr>
              <w:t>20</w:t>
            </w:r>
            <w:r w:rsidRPr="00F54C6F">
              <w:rPr>
                <w:noProof/>
                <w:webHidden/>
              </w:rPr>
              <w:fldChar w:fldCharType="end"/>
            </w:r>
          </w:hyperlink>
        </w:p>
        <w:p w:rsidR="00A0769E" w:rsidRPr="00F54C6F" w:rsidRDefault="00CD0886">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6" w:history="1">
            <w:r w:rsidR="00A0769E" w:rsidRPr="00F54C6F">
              <w:rPr>
                <w:rStyle w:val="Hyperlink"/>
                <w:noProof/>
              </w:rPr>
              <w:t>9.</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ИЗЈАВА О НЕЗАВИСНОЈ ПОНУДИ</w:t>
            </w:r>
            <w:r w:rsidR="00A0769E" w:rsidRPr="00F54C6F">
              <w:rPr>
                <w:noProof/>
                <w:webHidden/>
              </w:rPr>
              <w:tab/>
            </w:r>
            <w:r w:rsidRPr="00F54C6F">
              <w:rPr>
                <w:noProof/>
                <w:webHidden/>
              </w:rPr>
              <w:fldChar w:fldCharType="begin"/>
            </w:r>
            <w:r w:rsidR="00A0769E" w:rsidRPr="00F54C6F">
              <w:rPr>
                <w:noProof/>
                <w:webHidden/>
              </w:rPr>
              <w:instrText xml:space="preserve"> PAGEREF _Toc362872636 \h </w:instrText>
            </w:r>
            <w:r w:rsidRPr="00F54C6F">
              <w:rPr>
                <w:noProof/>
                <w:webHidden/>
              </w:rPr>
            </w:r>
            <w:r w:rsidRPr="00F54C6F">
              <w:rPr>
                <w:noProof/>
                <w:webHidden/>
              </w:rPr>
              <w:fldChar w:fldCharType="separate"/>
            </w:r>
            <w:r w:rsidR="00A0769E" w:rsidRPr="00F54C6F">
              <w:rPr>
                <w:noProof/>
                <w:webHidden/>
              </w:rPr>
              <w:t>23</w:t>
            </w:r>
            <w:r w:rsidRPr="00F54C6F">
              <w:rPr>
                <w:noProof/>
                <w:webHidden/>
              </w:rPr>
              <w:fldChar w:fldCharType="end"/>
            </w:r>
          </w:hyperlink>
        </w:p>
        <w:p w:rsidR="00A0769E" w:rsidRPr="00F54C6F" w:rsidRDefault="00CD0886">
          <w:pPr>
            <w:pStyle w:val="TOC2"/>
            <w:tabs>
              <w:tab w:val="left" w:pos="880"/>
              <w:tab w:val="right" w:leader="dot" w:pos="9060"/>
            </w:tabs>
            <w:rPr>
              <w:rFonts w:asciiTheme="minorHAnsi" w:eastAsiaTheme="minorEastAsia" w:hAnsiTheme="minorHAnsi" w:cstheme="minorBidi"/>
              <w:noProof/>
              <w:sz w:val="22"/>
              <w:szCs w:val="22"/>
              <w:lang w:val="en-US"/>
            </w:rPr>
          </w:pPr>
          <w:hyperlink w:anchor="_Toc362872637" w:history="1">
            <w:r w:rsidR="00A0769E" w:rsidRPr="00F54C6F">
              <w:rPr>
                <w:rStyle w:val="Hyperlink"/>
                <w:noProof/>
              </w:rPr>
              <w:t>10.</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ОБРАЗАЦ ИЗЈАВЕ О ПОШТОВАЊУ ОБАВЕЗА</w:t>
            </w:r>
            <w:r w:rsidR="00A0769E" w:rsidRPr="00F54C6F">
              <w:rPr>
                <w:noProof/>
                <w:webHidden/>
              </w:rPr>
              <w:tab/>
            </w:r>
            <w:r w:rsidRPr="00F54C6F">
              <w:rPr>
                <w:noProof/>
                <w:webHidden/>
              </w:rPr>
              <w:fldChar w:fldCharType="begin"/>
            </w:r>
            <w:r w:rsidR="00A0769E" w:rsidRPr="00F54C6F">
              <w:rPr>
                <w:noProof/>
                <w:webHidden/>
              </w:rPr>
              <w:instrText xml:space="preserve"> PAGEREF _Toc362872637 \h </w:instrText>
            </w:r>
            <w:r w:rsidRPr="00F54C6F">
              <w:rPr>
                <w:noProof/>
                <w:webHidden/>
              </w:rPr>
            </w:r>
            <w:r w:rsidRPr="00F54C6F">
              <w:rPr>
                <w:noProof/>
                <w:webHidden/>
              </w:rPr>
              <w:fldChar w:fldCharType="separate"/>
            </w:r>
            <w:r w:rsidR="00A0769E" w:rsidRPr="00F54C6F">
              <w:rPr>
                <w:noProof/>
                <w:webHidden/>
              </w:rPr>
              <w:t>24</w:t>
            </w:r>
            <w:r w:rsidRPr="00F54C6F">
              <w:rPr>
                <w:noProof/>
                <w:webHidden/>
              </w:rPr>
              <w:fldChar w:fldCharType="end"/>
            </w:r>
          </w:hyperlink>
        </w:p>
        <w:p w:rsidR="00A0769E" w:rsidRPr="00F54C6F" w:rsidRDefault="00CD0886">
          <w:pPr>
            <w:pStyle w:val="TOC2"/>
            <w:tabs>
              <w:tab w:val="left" w:pos="880"/>
              <w:tab w:val="right" w:leader="dot" w:pos="9060"/>
            </w:tabs>
            <w:rPr>
              <w:rFonts w:asciiTheme="minorHAnsi" w:eastAsiaTheme="minorEastAsia" w:hAnsiTheme="minorHAnsi" w:cstheme="minorBidi"/>
              <w:noProof/>
              <w:sz w:val="22"/>
              <w:szCs w:val="22"/>
              <w:lang w:val="en-US"/>
            </w:rPr>
          </w:pPr>
          <w:hyperlink w:anchor="_Toc362872638" w:history="1">
            <w:r w:rsidR="00A0769E" w:rsidRPr="00F54C6F">
              <w:rPr>
                <w:rStyle w:val="Hyperlink"/>
                <w:noProof/>
              </w:rPr>
              <w:t>11.</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ОБРАЗАЦ СТРУКТУРЕ ПОНУЂЕНЕ ЦЕНЕ</w:t>
            </w:r>
            <w:r w:rsidR="00A0769E" w:rsidRPr="00F54C6F">
              <w:rPr>
                <w:noProof/>
                <w:webHidden/>
              </w:rPr>
              <w:tab/>
            </w:r>
            <w:r w:rsidRPr="00F54C6F">
              <w:rPr>
                <w:noProof/>
                <w:webHidden/>
              </w:rPr>
              <w:fldChar w:fldCharType="begin"/>
            </w:r>
            <w:r w:rsidR="00A0769E" w:rsidRPr="00F54C6F">
              <w:rPr>
                <w:noProof/>
                <w:webHidden/>
              </w:rPr>
              <w:instrText xml:space="preserve"> PAGEREF _Toc362872638 \h </w:instrText>
            </w:r>
            <w:r w:rsidRPr="00F54C6F">
              <w:rPr>
                <w:noProof/>
                <w:webHidden/>
              </w:rPr>
            </w:r>
            <w:r w:rsidRPr="00F54C6F">
              <w:rPr>
                <w:noProof/>
                <w:webHidden/>
              </w:rPr>
              <w:fldChar w:fldCharType="separate"/>
            </w:r>
            <w:r w:rsidR="00A0769E" w:rsidRPr="00F54C6F">
              <w:rPr>
                <w:noProof/>
                <w:webHidden/>
              </w:rPr>
              <w:t>25</w:t>
            </w:r>
            <w:r w:rsidRPr="00F54C6F">
              <w:rPr>
                <w:noProof/>
                <w:webHidden/>
              </w:rPr>
              <w:fldChar w:fldCharType="end"/>
            </w:r>
          </w:hyperlink>
        </w:p>
        <w:p w:rsidR="00A0769E" w:rsidRPr="00F54C6F" w:rsidRDefault="00CD0886">
          <w:pPr>
            <w:pStyle w:val="TOC2"/>
            <w:tabs>
              <w:tab w:val="left" w:pos="880"/>
              <w:tab w:val="right" w:leader="dot" w:pos="9060"/>
            </w:tabs>
            <w:rPr>
              <w:rFonts w:asciiTheme="minorHAnsi" w:eastAsiaTheme="minorEastAsia" w:hAnsiTheme="minorHAnsi" w:cstheme="minorBidi"/>
              <w:noProof/>
              <w:sz w:val="22"/>
              <w:szCs w:val="22"/>
              <w:lang w:val="en-US"/>
            </w:rPr>
          </w:pPr>
          <w:hyperlink w:anchor="_Toc362872639" w:history="1">
            <w:r w:rsidR="00A0769E" w:rsidRPr="00F54C6F">
              <w:rPr>
                <w:rStyle w:val="Hyperlink"/>
                <w:noProof/>
              </w:rPr>
              <w:t>12.</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ОБРАЗАЦ ТРОШКОВА ПРИПРЕМЕ ПОНУДЕ</w:t>
            </w:r>
            <w:r w:rsidR="00A0769E" w:rsidRPr="00F54C6F">
              <w:rPr>
                <w:noProof/>
                <w:webHidden/>
              </w:rPr>
              <w:tab/>
            </w:r>
            <w:r w:rsidRPr="00F54C6F">
              <w:rPr>
                <w:noProof/>
                <w:webHidden/>
              </w:rPr>
              <w:fldChar w:fldCharType="begin"/>
            </w:r>
            <w:r w:rsidR="00A0769E" w:rsidRPr="00F54C6F">
              <w:rPr>
                <w:noProof/>
                <w:webHidden/>
              </w:rPr>
              <w:instrText xml:space="preserve"> PAGEREF _Toc362872639 \h </w:instrText>
            </w:r>
            <w:r w:rsidRPr="00F54C6F">
              <w:rPr>
                <w:noProof/>
                <w:webHidden/>
              </w:rPr>
            </w:r>
            <w:r w:rsidRPr="00F54C6F">
              <w:rPr>
                <w:noProof/>
                <w:webHidden/>
              </w:rPr>
              <w:fldChar w:fldCharType="separate"/>
            </w:r>
            <w:r w:rsidR="00A0769E" w:rsidRPr="00F54C6F">
              <w:rPr>
                <w:noProof/>
                <w:webHidden/>
              </w:rPr>
              <w:t>26</w:t>
            </w:r>
            <w:r w:rsidRPr="00F54C6F">
              <w:rPr>
                <w:noProof/>
                <w:webHidden/>
              </w:rPr>
              <w:fldChar w:fldCharType="end"/>
            </w:r>
          </w:hyperlink>
        </w:p>
        <w:p w:rsidR="00A0769E" w:rsidRPr="00F54C6F" w:rsidRDefault="00CD0886">
          <w:pPr>
            <w:pStyle w:val="TOC2"/>
            <w:tabs>
              <w:tab w:val="left" w:pos="880"/>
              <w:tab w:val="right" w:leader="dot" w:pos="9060"/>
            </w:tabs>
            <w:rPr>
              <w:rFonts w:asciiTheme="minorHAnsi" w:eastAsiaTheme="minorEastAsia" w:hAnsiTheme="minorHAnsi" w:cstheme="minorBidi"/>
              <w:noProof/>
              <w:sz w:val="22"/>
              <w:szCs w:val="22"/>
              <w:lang w:val="en-US"/>
            </w:rPr>
          </w:pPr>
          <w:hyperlink w:anchor="_Toc362872640" w:history="1">
            <w:r w:rsidR="00A0769E" w:rsidRPr="00F54C6F">
              <w:rPr>
                <w:rStyle w:val="Hyperlink"/>
                <w:noProof/>
              </w:rPr>
              <w:t>13.</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ОБРАЗАЦ ПОНУДЕ</w:t>
            </w:r>
            <w:r w:rsidR="00A0769E" w:rsidRPr="00F54C6F">
              <w:rPr>
                <w:noProof/>
                <w:webHidden/>
              </w:rPr>
              <w:tab/>
            </w:r>
            <w:r w:rsidRPr="00F54C6F">
              <w:rPr>
                <w:noProof/>
                <w:webHidden/>
              </w:rPr>
              <w:fldChar w:fldCharType="begin"/>
            </w:r>
            <w:r w:rsidR="00A0769E" w:rsidRPr="00F54C6F">
              <w:rPr>
                <w:noProof/>
                <w:webHidden/>
              </w:rPr>
              <w:instrText xml:space="preserve"> PAGEREF _Toc362872640 \h </w:instrText>
            </w:r>
            <w:r w:rsidRPr="00F54C6F">
              <w:rPr>
                <w:noProof/>
                <w:webHidden/>
              </w:rPr>
            </w:r>
            <w:r w:rsidRPr="00F54C6F">
              <w:rPr>
                <w:noProof/>
                <w:webHidden/>
              </w:rPr>
              <w:fldChar w:fldCharType="separate"/>
            </w:r>
            <w:r w:rsidR="00A0769E" w:rsidRPr="00F54C6F">
              <w:rPr>
                <w:noProof/>
                <w:webHidden/>
              </w:rPr>
              <w:t>27</w:t>
            </w:r>
            <w:r w:rsidRPr="00F54C6F">
              <w:rPr>
                <w:noProof/>
                <w:webHidden/>
              </w:rPr>
              <w:fldChar w:fldCharType="end"/>
            </w:r>
          </w:hyperlink>
        </w:p>
        <w:p w:rsidR="00A0769E" w:rsidRPr="00F54C6F" w:rsidRDefault="00CD0886">
          <w:pPr>
            <w:pStyle w:val="TOC2"/>
            <w:tabs>
              <w:tab w:val="left" w:pos="880"/>
              <w:tab w:val="right" w:leader="dot" w:pos="9060"/>
            </w:tabs>
            <w:rPr>
              <w:rFonts w:asciiTheme="minorHAnsi" w:eastAsiaTheme="minorEastAsia" w:hAnsiTheme="minorHAnsi" w:cstheme="minorBidi"/>
              <w:noProof/>
              <w:sz w:val="22"/>
              <w:szCs w:val="22"/>
              <w:lang w:val="en-US"/>
            </w:rPr>
          </w:pPr>
          <w:hyperlink w:anchor="_Toc362872641" w:history="1">
            <w:r w:rsidR="00A0769E" w:rsidRPr="00F54C6F">
              <w:rPr>
                <w:rStyle w:val="Hyperlink"/>
                <w:noProof/>
              </w:rPr>
              <w:t>14.</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ОПШТИ ПОДАЦИ О ПОНУЂАЧУ ИЗ ГРУПЕ ПОНУЂАЧА</w:t>
            </w:r>
            <w:r w:rsidR="00A0769E" w:rsidRPr="00F54C6F">
              <w:rPr>
                <w:noProof/>
                <w:webHidden/>
              </w:rPr>
              <w:tab/>
            </w:r>
            <w:r w:rsidRPr="00F54C6F">
              <w:rPr>
                <w:noProof/>
                <w:webHidden/>
              </w:rPr>
              <w:fldChar w:fldCharType="begin"/>
            </w:r>
            <w:r w:rsidR="00A0769E" w:rsidRPr="00F54C6F">
              <w:rPr>
                <w:noProof/>
                <w:webHidden/>
              </w:rPr>
              <w:instrText xml:space="preserve"> PAGEREF _Toc362872641 \h </w:instrText>
            </w:r>
            <w:r w:rsidRPr="00F54C6F">
              <w:rPr>
                <w:noProof/>
                <w:webHidden/>
              </w:rPr>
            </w:r>
            <w:r w:rsidRPr="00F54C6F">
              <w:rPr>
                <w:noProof/>
                <w:webHidden/>
              </w:rPr>
              <w:fldChar w:fldCharType="separate"/>
            </w:r>
            <w:r w:rsidR="00A0769E" w:rsidRPr="00F54C6F">
              <w:rPr>
                <w:noProof/>
                <w:webHidden/>
              </w:rPr>
              <w:t>29</w:t>
            </w:r>
            <w:r w:rsidRPr="00F54C6F">
              <w:rPr>
                <w:noProof/>
                <w:webHidden/>
              </w:rPr>
              <w:fldChar w:fldCharType="end"/>
            </w:r>
          </w:hyperlink>
        </w:p>
        <w:p w:rsidR="00A0769E" w:rsidRPr="00F54C6F" w:rsidRDefault="00CD0886">
          <w:pPr>
            <w:pStyle w:val="TOC2"/>
            <w:tabs>
              <w:tab w:val="left" w:pos="880"/>
              <w:tab w:val="right" w:leader="dot" w:pos="9060"/>
            </w:tabs>
            <w:rPr>
              <w:rFonts w:asciiTheme="minorHAnsi" w:eastAsiaTheme="minorEastAsia" w:hAnsiTheme="minorHAnsi" w:cstheme="minorBidi"/>
              <w:noProof/>
              <w:sz w:val="22"/>
              <w:szCs w:val="22"/>
              <w:lang w:val="en-US"/>
            </w:rPr>
          </w:pPr>
          <w:hyperlink w:anchor="_Toc362872642" w:history="1">
            <w:r w:rsidR="00A0769E" w:rsidRPr="00F54C6F">
              <w:rPr>
                <w:rStyle w:val="Hyperlink"/>
                <w:noProof/>
              </w:rPr>
              <w:t>15.</w:t>
            </w:r>
            <w:r w:rsidR="00A0769E" w:rsidRPr="00F54C6F">
              <w:rPr>
                <w:rFonts w:asciiTheme="minorHAnsi" w:eastAsiaTheme="minorEastAsia" w:hAnsiTheme="minorHAnsi" w:cstheme="minorBidi"/>
                <w:noProof/>
                <w:sz w:val="22"/>
                <w:szCs w:val="22"/>
                <w:lang w:val="en-US"/>
              </w:rPr>
              <w:tab/>
            </w:r>
            <w:r w:rsidR="00A0769E" w:rsidRPr="00F54C6F">
              <w:rPr>
                <w:rStyle w:val="Hyperlink"/>
                <w:noProof/>
              </w:rPr>
              <w:t>ОПШТИ ПОДАЦИ О ПОДИЗВОЂАЧИМА</w:t>
            </w:r>
            <w:r w:rsidR="00A0769E" w:rsidRPr="00F54C6F">
              <w:rPr>
                <w:noProof/>
                <w:webHidden/>
              </w:rPr>
              <w:tab/>
            </w:r>
            <w:r w:rsidRPr="00F54C6F">
              <w:rPr>
                <w:noProof/>
                <w:webHidden/>
              </w:rPr>
              <w:fldChar w:fldCharType="begin"/>
            </w:r>
            <w:r w:rsidR="00A0769E" w:rsidRPr="00F54C6F">
              <w:rPr>
                <w:noProof/>
                <w:webHidden/>
              </w:rPr>
              <w:instrText xml:space="preserve"> PAGEREF _Toc362872642 \h </w:instrText>
            </w:r>
            <w:r w:rsidRPr="00F54C6F">
              <w:rPr>
                <w:noProof/>
                <w:webHidden/>
              </w:rPr>
            </w:r>
            <w:r w:rsidRPr="00F54C6F">
              <w:rPr>
                <w:noProof/>
                <w:webHidden/>
              </w:rPr>
              <w:fldChar w:fldCharType="separate"/>
            </w:r>
            <w:r w:rsidR="00A0769E" w:rsidRPr="00F54C6F">
              <w:rPr>
                <w:noProof/>
                <w:webHidden/>
              </w:rPr>
              <w:t>30</w:t>
            </w:r>
            <w:r w:rsidRPr="00F54C6F">
              <w:rPr>
                <w:noProof/>
                <w:webHidden/>
              </w:rPr>
              <w:fldChar w:fldCharType="end"/>
            </w:r>
          </w:hyperlink>
        </w:p>
        <w:p w:rsidR="00DD3983" w:rsidRPr="00F54C6F" w:rsidRDefault="00CD0886">
          <w:r w:rsidRPr="00F54C6F">
            <w:fldChar w:fldCharType="end"/>
          </w:r>
        </w:p>
      </w:sdtContent>
    </w:sdt>
    <w:p w:rsidR="002D5B2C" w:rsidRPr="00F54C6F" w:rsidRDefault="002D5B2C" w:rsidP="000C3B23">
      <w:pPr>
        <w:pStyle w:val="Heading2"/>
        <w:numPr>
          <w:ilvl w:val="0"/>
          <w:numId w:val="30"/>
        </w:numPr>
        <w:rPr>
          <w:noProof/>
        </w:rPr>
      </w:pPr>
      <w:r w:rsidRPr="00F54C6F">
        <w:rPr>
          <w:noProof/>
        </w:rPr>
        <w:br w:type="page"/>
      </w:r>
      <w:bookmarkStart w:id="5" w:name="_Toc354658139"/>
      <w:bookmarkStart w:id="6" w:name="_Toc354658271"/>
      <w:bookmarkStart w:id="7" w:name="_Toc354658305"/>
      <w:bookmarkStart w:id="8" w:name="_Toc354658399"/>
      <w:bookmarkStart w:id="9" w:name="_Toc362872628"/>
      <w:r w:rsidRPr="00F54C6F">
        <w:rPr>
          <w:noProof/>
        </w:rPr>
        <w:lastRenderedPageBreak/>
        <w:t>ОПШТИ ПОДАЦИ О НАБАВЦИ</w:t>
      </w:r>
      <w:bookmarkEnd w:id="5"/>
      <w:bookmarkEnd w:id="6"/>
      <w:bookmarkEnd w:id="7"/>
      <w:bookmarkEnd w:id="8"/>
      <w:bookmarkEnd w:id="9"/>
    </w:p>
    <w:p w:rsidR="002D5B2C" w:rsidRPr="00F54C6F" w:rsidRDefault="002D5B2C" w:rsidP="002D5B2C">
      <w:pPr>
        <w:rPr>
          <w:noProof/>
        </w:rPr>
      </w:pPr>
    </w:p>
    <w:tbl>
      <w:tblPr>
        <w:tblStyle w:val="TableGrid"/>
        <w:tblW w:w="0" w:type="auto"/>
        <w:tblLook w:val="04A0"/>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2D5B2C" w:rsidRPr="00F54C6F" w:rsidRDefault="001366BB" w:rsidP="00FE7A27">
            <w:pPr>
              <w:jc w:val="both"/>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Pr="00F54C6F">
              <w:t xml:space="preserve"> </w:t>
            </w:r>
            <w:r w:rsidR="00FD3521" w:rsidRPr="00F54C6F">
              <w:t>199-13-О</w:t>
            </w:r>
            <w:r w:rsidRPr="00F54C6F">
              <w:rPr>
                <w:i/>
                <w:iCs/>
              </w:rPr>
              <w:t xml:space="preserve"> </w:t>
            </w:r>
            <w:r w:rsidR="00FD3521" w:rsidRPr="00F54C6F">
              <w:t xml:space="preserve">је </w:t>
            </w:r>
            <w:r w:rsidR="00FD3521" w:rsidRPr="00F54C6F">
              <w:rPr>
                <w:noProof/>
              </w:rPr>
              <w:t xml:space="preserve">набавка </w:t>
            </w:r>
            <w:r w:rsidR="00FD3521" w:rsidRPr="00F54C6F">
              <w:rPr>
                <w:lang w:val="sr-Cyrl-BA"/>
              </w:rPr>
              <w:t>градуисаних компресивних тубуларних ортоза за потребе Клиничког центра Војводине.</w:t>
            </w: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7B286E">
            <w:pPr>
              <w:pStyle w:val="ListParagraph"/>
              <w:numPr>
                <w:ilvl w:val="0"/>
                <w:numId w:val="5"/>
              </w:numPr>
              <w:rPr>
                <w:noProof/>
              </w:rPr>
            </w:pPr>
            <w:r w:rsidRPr="00F54C6F">
              <w:rPr>
                <w:noProof/>
              </w:rPr>
              <w:t>У питању је резервисана јавна набавка</w:t>
            </w:r>
          </w:p>
          <w:p w:rsidR="002D5B2C" w:rsidRPr="00F54C6F" w:rsidRDefault="002D5B2C" w:rsidP="007B286E">
            <w:pPr>
              <w:pStyle w:val="ListParagraph"/>
              <w:numPr>
                <w:ilvl w:val="0"/>
                <w:numId w:val="5"/>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2D5B2C" w:rsidRPr="00F54C6F" w:rsidRDefault="002D5B2C" w:rsidP="00FD3521">
            <w:pPr>
              <w:rPr>
                <w:noProof/>
              </w:rPr>
            </w:pPr>
            <w:r w:rsidRPr="00F54C6F">
              <w:rPr>
                <w:noProof/>
              </w:rPr>
              <w:t>021/487-22-28</w:t>
            </w:r>
          </w:p>
        </w:tc>
      </w:tr>
    </w:tbl>
    <w:p w:rsidR="00AD0C56" w:rsidRPr="00F54C6F" w:rsidRDefault="00AD0C56">
      <w:pPr>
        <w:rPr>
          <w:noProof/>
        </w:rPr>
      </w:pPr>
      <w:r w:rsidRPr="00F54C6F">
        <w:rPr>
          <w:noProof/>
        </w:rPr>
        <w:br w:type="page"/>
      </w:r>
    </w:p>
    <w:p w:rsidR="00AD0C56" w:rsidRPr="00F54C6F" w:rsidRDefault="002D5B2C" w:rsidP="000C3B23">
      <w:pPr>
        <w:pStyle w:val="Heading2"/>
        <w:numPr>
          <w:ilvl w:val="0"/>
          <w:numId w:val="30"/>
        </w:numPr>
        <w:rPr>
          <w:noProof/>
          <w:lang w:val="sl-SI"/>
        </w:rPr>
      </w:pPr>
      <w:bookmarkStart w:id="10" w:name="_Toc362872629"/>
      <w:r w:rsidRPr="00F54C6F">
        <w:rPr>
          <w:noProof/>
        </w:rPr>
        <w:lastRenderedPageBreak/>
        <w:t>ПОДАЦИ О ПРЕДМЕТУ ЈАВНЕ НАБАВК</w:t>
      </w:r>
      <w:r w:rsidR="00AD0C56" w:rsidRPr="00F54C6F">
        <w:rPr>
          <w:noProof/>
        </w:rPr>
        <w:t>Е</w:t>
      </w:r>
      <w:bookmarkEnd w:id="10"/>
    </w:p>
    <w:p w:rsidR="00AD0C56" w:rsidRPr="00F54C6F"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F54C6F" w:rsidTr="00AD0C56">
        <w:tc>
          <w:tcPr>
            <w:tcW w:w="3936" w:type="dxa"/>
            <w:vAlign w:val="center"/>
          </w:tcPr>
          <w:p w:rsidR="00AD0C56" w:rsidRPr="00F54C6F" w:rsidRDefault="00AD0C56" w:rsidP="00AD0C56">
            <w:pPr>
              <w:rPr>
                <w:noProof/>
              </w:rPr>
            </w:pPr>
            <w:r w:rsidRPr="00F54C6F">
              <w:rPr>
                <w:noProof/>
              </w:rPr>
              <w:t>Опис предмета набавке</w:t>
            </w:r>
          </w:p>
        </w:tc>
        <w:tc>
          <w:tcPr>
            <w:tcW w:w="5352" w:type="dxa"/>
          </w:tcPr>
          <w:p w:rsidR="00AD0C56" w:rsidRPr="00F54C6F" w:rsidRDefault="00AD0C56" w:rsidP="00AD0C56">
            <w:pPr>
              <w:rPr>
                <w:noProof/>
                <w:lang w:val="sr-Latn-CS"/>
              </w:rPr>
            </w:pPr>
            <w:r w:rsidRPr="00F54C6F">
              <w:rPr>
                <w:b/>
                <w:lang w:val="sr-Cyrl-CS"/>
              </w:rPr>
              <w:t xml:space="preserve">Набавка </w:t>
            </w:r>
            <w:r w:rsidRPr="00F54C6F">
              <w:rPr>
                <w:b/>
                <w:lang w:val="sr-Cyrl-BA"/>
              </w:rPr>
              <w:t xml:space="preserve">градуисаних компресивних тубуларних ортоза </w:t>
            </w:r>
          </w:p>
        </w:tc>
      </w:tr>
      <w:tr w:rsidR="00AD0C56" w:rsidRPr="00F54C6F" w:rsidTr="00AD0C56">
        <w:tc>
          <w:tcPr>
            <w:tcW w:w="3936" w:type="dxa"/>
            <w:vAlign w:val="center"/>
          </w:tcPr>
          <w:p w:rsidR="00AD0C56" w:rsidRPr="00F54C6F" w:rsidRDefault="00AD0C56" w:rsidP="00AD0C56">
            <w:pPr>
              <w:rPr>
                <w:noProof/>
              </w:rPr>
            </w:pPr>
            <w:r w:rsidRPr="00F54C6F">
              <w:rPr>
                <w:noProof/>
              </w:rPr>
              <w:t>Назив</w:t>
            </w:r>
          </w:p>
        </w:tc>
        <w:tc>
          <w:tcPr>
            <w:tcW w:w="5352" w:type="dxa"/>
          </w:tcPr>
          <w:p w:rsidR="00AD0C56" w:rsidRPr="00F54C6F" w:rsidRDefault="00AD0C56" w:rsidP="00AD0C56">
            <w:pPr>
              <w:rPr>
                <w:noProof/>
              </w:rPr>
            </w:pPr>
            <w:r w:rsidRPr="00F54C6F">
              <w:rPr>
                <w:b/>
                <w:lang w:val="sr-Cyrl-CS"/>
              </w:rPr>
              <w:t xml:space="preserve">Набавка </w:t>
            </w:r>
            <w:r w:rsidRPr="00F54C6F">
              <w:rPr>
                <w:b/>
                <w:lang w:val="sr-Cyrl-BA"/>
              </w:rPr>
              <w:t>градуисаних компресивних тубуларних ортоза за потребе Клиничког центра Војводине</w:t>
            </w:r>
          </w:p>
        </w:tc>
      </w:tr>
      <w:tr w:rsidR="00AD0C56" w:rsidRPr="00F54C6F" w:rsidTr="00AD0C56">
        <w:tc>
          <w:tcPr>
            <w:tcW w:w="3936" w:type="dxa"/>
            <w:vAlign w:val="center"/>
          </w:tcPr>
          <w:p w:rsidR="00AD0C56" w:rsidRPr="00F54C6F" w:rsidRDefault="00AD0C56" w:rsidP="00AD0C56">
            <w:pPr>
              <w:rPr>
                <w:noProof/>
              </w:rPr>
            </w:pPr>
            <w:r w:rsidRPr="00F54C6F">
              <w:rPr>
                <w:noProof/>
              </w:rPr>
              <w:t>Ознака из општег речника набавке</w:t>
            </w:r>
          </w:p>
        </w:tc>
        <w:tc>
          <w:tcPr>
            <w:tcW w:w="5352" w:type="dxa"/>
          </w:tcPr>
          <w:p w:rsidR="00AD0C56" w:rsidRPr="00F54C6F" w:rsidRDefault="00AD0C56" w:rsidP="00AD0C56">
            <w:pPr>
              <w:rPr>
                <w:noProof/>
              </w:rPr>
            </w:pPr>
            <w:r w:rsidRPr="00F54C6F">
              <w:rPr>
                <w:lang w:val="sr-Cyrl-CS"/>
              </w:rPr>
              <w:t>3314</w:t>
            </w:r>
            <w:r w:rsidRPr="00F54C6F">
              <w:rPr>
                <w:lang w:val="sr-Latn-CS"/>
              </w:rPr>
              <w:t>1100</w:t>
            </w:r>
          </w:p>
        </w:tc>
      </w:tr>
    </w:tbl>
    <w:p w:rsidR="00AD0C56" w:rsidRPr="00F54C6F" w:rsidRDefault="00AD0C56">
      <w:pPr>
        <w:rPr>
          <w:b/>
          <w:noProof/>
        </w:rPr>
      </w:pPr>
      <w:r w:rsidRPr="00F54C6F">
        <w:rPr>
          <w:b/>
          <w:noProof/>
        </w:rPr>
        <w:br w:type="page"/>
      </w:r>
    </w:p>
    <w:p w:rsidR="00E43FAE" w:rsidRPr="00F54C6F" w:rsidRDefault="00E43FAE" w:rsidP="00E43FAE">
      <w:pPr>
        <w:pStyle w:val="Heading2"/>
        <w:numPr>
          <w:ilvl w:val="0"/>
          <w:numId w:val="30"/>
        </w:numPr>
        <w:rPr>
          <w:noProof/>
        </w:rPr>
      </w:pPr>
      <w:bookmarkStart w:id="11" w:name="_Toc362872630"/>
      <w:r w:rsidRPr="00F54C6F">
        <w:rPr>
          <w:noProof/>
        </w:rPr>
        <w:lastRenderedPageBreak/>
        <w:t>ОПИС ПРЕДМЕТА ЈАВНЕ НАБАВКЕ</w:t>
      </w:r>
      <w:bookmarkEnd w:id="11"/>
    </w:p>
    <w:p w:rsidR="00E43FAE" w:rsidRPr="00F54C6F" w:rsidRDefault="00E43FAE" w:rsidP="00E43FAE">
      <w:pPr>
        <w:jc w:val="center"/>
        <w:rPr>
          <w:i/>
          <w:noProof/>
        </w:rPr>
      </w:pPr>
      <w:r w:rsidRPr="00F54C6F">
        <w:rPr>
          <w:i/>
          <w:noProof/>
        </w:rPr>
        <w:t xml:space="preserve">ВРСТА, ТЕХНИЧКЕ КАРАКТЕРИСТИКЕ, КВАЛИТЕТ, КОЛИЧИНА И ОПИС </w:t>
      </w:r>
      <w:r w:rsidR="00CB26A0" w:rsidRPr="00F54C6F">
        <w:rPr>
          <w:i/>
          <w:noProof/>
        </w:rPr>
        <w:t>ПРЕДМЕТА ЈАВНЕ НАБАВКЕ</w:t>
      </w:r>
      <w:r w:rsidRPr="00F54C6F">
        <w:rPr>
          <w:i/>
          <w:noProof/>
        </w:rPr>
        <w:t>, НАЧИН СПРОВОЂЕЊА КОНТРОЛЕ И ОБ</w:t>
      </w:r>
      <w:r w:rsidR="001F30AB" w:rsidRPr="00F54C6F">
        <w:rPr>
          <w:i/>
          <w:noProof/>
        </w:rPr>
        <w:t>ЕЗБЕЂИВАЊА ГАРАНЦИЈЕ КВАЛИТЕТА</w:t>
      </w:r>
    </w:p>
    <w:p w:rsidR="00E43FAE" w:rsidRPr="00F54C6F"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F54C6F"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F54C6F" w:rsidRDefault="001F30AB" w:rsidP="001F30AB">
            <w:pPr>
              <w:suppressAutoHyphens/>
              <w:spacing w:line="100" w:lineRule="atLeast"/>
              <w:jc w:val="both"/>
            </w:pPr>
            <w:r w:rsidRPr="00F54C6F">
              <w:rPr>
                <w:lang w:val="sr-Cyrl-BA"/>
              </w:rPr>
              <w:t xml:space="preserve">Предмет ове јавне набавке је градуисана компресивна тубуларна ортоза отворених прстију без подчарапе, за лечење венских улкуса, притиска 40 </w:t>
            </w:r>
            <w:r w:rsidRPr="00F54C6F">
              <w:rPr>
                <w:lang w:val="sr-Latn-CS"/>
              </w:rPr>
              <w:t xml:space="preserve">mmHg, </w:t>
            </w:r>
            <w:r w:rsidRPr="00F54C6F">
              <w:rPr>
                <w:lang w:val="sr-Cyrl-BA"/>
              </w:rPr>
              <w:t xml:space="preserve">величине </w:t>
            </w:r>
            <w:r w:rsidRPr="00F54C6F">
              <w:rPr>
                <w:lang w:val="sr-Latn-CS"/>
              </w:rPr>
              <w:t>S,M,L,XL,XXL</w:t>
            </w:r>
            <w:r w:rsidRPr="00F54C6F">
              <w:t>.</w:t>
            </w:r>
          </w:p>
          <w:p w:rsidR="001F30AB" w:rsidRPr="00F54C6F" w:rsidRDefault="001F30AB" w:rsidP="001F30AB">
            <w:pPr>
              <w:suppressAutoHyphens/>
              <w:spacing w:line="100" w:lineRule="atLeast"/>
              <w:jc w:val="both"/>
            </w:pPr>
            <w:r w:rsidRPr="00F54C6F">
              <w:t>Количина предмета јавне набавке која се набавља је 330 комада.</w:t>
            </w:r>
          </w:p>
        </w:tc>
      </w:tr>
    </w:tbl>
    <w:p w:rsidR="00E43FAE" w:rsidRPr="00F54C6F" w:rsidRDefault="00E43FAE" w:rsidP="00E43FAE">
      <w:pPr>
        <w:rPr>
          <w:bCs/>
          <w:iCs/>
        </w:rPr>
      </w:pPr>
    </w:p>
    <w:p w:rsidR="00E43FAE" w:rsidRPr="00F54C6F" w:rsidRDefault="00E43FAE">
      <w:pPr>
        <w:rPr>
          <w:bCs/>
          <w:iCs/>
        </w:rPr>
      </w:pPr>
      <w:r w:rsidRPr="00F54C6F">
        <w:rPr>
          <w:bCs/>
          <w:iCs/>
        </w:rPr>
        <w:br w:type="page"/>
      </w:r>
    </w:p>
    <w:p w:rsidR="00E43FAE" w:rsidRPr="00F54C6F" w:rsidRDefault="00E43FAE" w:rsidP="00A0769E">
      <w:pPr>
        <w:pStyle w:val="Heading2"/>
        <w:numPr>
          <w:ilvl w:val="0"/>
          <w:numId w:val="30"/>
        </w:numPr>
      </w:pPr>
      <w:bookmarkStart w:id="12" w:name="_Toc362872631"/>
      <w:r w:rsidRPr="00F54C6F">
        <w:lastRenderedPageBreak/>
        <w:t>ТЕХНИЧКА ДОКУМЕНТАЦИЈА</w:t>
      </w:r>
      <w:r w:rsidR="00A0769E" w:rsidRPr="00F54C6F">
        <w:t xml:space="preserve"> </w:t>
      </w:r>
      <w:r w:rsidRPr="00F54C6F">
        <w:rPr>
          <w:bCs/>
          <w:iCs/>
        </w:rPr>
        <w:t>ПРЕДМЕТА ЈАВНЕ НАБАВКЕ</w:t>
      </w:r>
      <w:bookmarkEnd w:id="12"/>
    </w:p>
    <w:p w:rsidR="00E43FAE" w:rsidRPr="00F54C6F"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F54C6F"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A37566" w:rsidRPr="00F54C6F" w:rsidRDefault="001F30AB" w:rsidP="00A37566">
            <w:pPr>
              <w:jc w:val="both"/>
            </w:pPr>
            <w:r w:rsidRPr="00F54C6F">
              <w:rPr>
                <w:bCs/>
                <w:iCs/>
              </w:rPr>
              <w:t>Н</w:t>
            </w:r>
            <w:r w:rsidRPr="00F54C6F">
              <w:t xml:space="preserve">аручилац захтева да понуђачи доставе </w:t>
            </w:r>
            <w:r w:rsidR="00D45C42" w:rsidRPr="00F54C6F">
              <w:t>техничку документацију предмета јавне набавке која је од значаја за оцењивање понуда (CE сертификат или неки други сертификат који гарантује квалитет, доказ да поседују и примењују стандарде квалитета ISO 9001, поседовање уговора о заступању или овлашћење за заступање овлашћеног заступника и сл.).</w:t>
            </w:r>
            <w:r w:rsidR="00A37566" w:rsidRPr="00F54C6F">
              <w:t xml:space="preserve"> </w:t>
            </w:r>
          </w:p>
          <w:p w:rsidR="00E43FAE" w:rsidRPr="00F54C6F" w:rsidRDefault="00A37566" w:rsidP="00A37566">
            <w:pPr>
              <w:jc w:val="both"/>
            </w:pPr>
            <w:r w:rsidRPr="00F54C6F">
              <w:t xml:space="preserve">Видети поглавље 6. </w:t>
            </w:r>
            <w:proofErr w:type="gramStart"/>
            <w:r w:rsidRPr="00F54C6F">
              <w:t>конкурсне</w:t>
            </w:r>
            <w:proofErr w:type="gramEnd"/>
            <w:r w:rsidRPr="00F54C6F">
              <w:t xml:space="preserve"> документације.</w:t>
            </w:r>
          </w:p>
        </w:tc>
      </w:tr>
    </w:tbl>
    <w:p w:rsidR="00E43FAE" w:rsidRPr="00F54C6F" w:rsidRDefault="00E43FAE" w:rsidP="00E43FAE">
      <w:pPr>
        <w:pStyle w:val="Heading2"/>
        <w:ind w:left="720"/>
        <w:jc w:val="left"/>
        <w:rPr>
          <w:noProof/>
        </w:rPr>
      </w:pPr>
    </w:p>
    <w:p w:rsidR="00E43FAE" w:rsidRPr="00F54C6F" w:rsidRDefault="00E43FAE" w:rsidP="00E43FAE">
      <w:pPr>
        <w:rPr>
          <w:noProof/>
        </w:rPr>
      </w:pPr>
      <w:r w:rsidRPr="00F54C6F">
        <w:rPr>
          <w:noProof/>
        </w:rPr>
        <w:br w:type="page"/>
      </w:r>
    </w:p>
    <w:p w:rsidR="00127AFC" w:rsidRPr="00F54C6F" w:rsidRDefault="002D5B2C" w:rsidP="000C3B23">
      <w:pPr>
        <w:pStyle w:val="Heading2"/>
        <w:numPr>
          <w:ilvl w:val="0"/>
          <w:numId w:val="30"/>
        </w:numPr>
        <w:rPr>
          <w:noProof/>
        </w:rPr>
      </w:pPr>
      <w:bookmarkStart w:id="13" w:name="_Toc362872632"/>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2D5B2C" w:rsidRPr="00F54C6F" w:rsidRDefault="002D5B2C" w:rsidP="006B3C53">
      <w:pPr>
        <w:spacing w:before="100" w:beforeAutospacing="1" w:line="210" w:lineRule="atLeast"/>
        <w:ind w:firstLine="360"/>
        <w:jc w:val="both"/>
        <w:rPr>
          <w:noProof/>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или подносилац пријаве, доказује достављањем следећих доказа:</w:t>
      </w:r>
    </w:p>
    <w:p w:rsidR="006B3C53" w:rsidRPr="00F54C6F"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F54C6F" w:rsidTr="00853139">
        <w:trPr>
          <w:trHeight w:val="972"/>
        </w:trPr>
        <w:tc>
          <w:tcPr>
            <w:tcW w:w="801" w:type="dxa"/>
            <w:vAlign w:val="center"/>
          </w:tcPr>
          <w:p w:rsidR="002D5B2C" w:rsidRPr="00F54C6F" w:rsidRDefault="002D5B2C" w:rsidP="00A324FE">
            <w:pPr>
              <w:jc w:val="center"/>
              <w:rPr>
                <w:noProof/>
              </w:rPr>
            </w:pPr>
            <w:r w:rsidRPr="00F54C6F">
              <w:rPr>
                <w:noProof/>
              </w:rPr>
              <w:t>Бр.</w:t>
            </w:r>
          </w:p>
        </w:tc>
        <w:tc>
          <w:tcPr>
            <w:tcW w:w="2900" w:type="dxa"/>
            <w:vAlign w:val="center"/>
          </w:tcPr>
          <w:p w:rsidR="002D5B2C" w:rsidRPr="00F54C6F" w:rsidRDefault="002D5B2C" w:rsidP="00A324FE">
            <w:pPr>
              <w:jc w:val="center"/>
              <w:rPr>
                <w:noProof/>
              </w:rPr>
            </w:pPr>
            <w:r w:rsidRPr="00F54C6F">
              <w:rPr>
                <w:noProof/>
              </w:rPr>
              <w:t>УСЛОВИ</w:t>
            </w:r>
          </w:p>
        </w:tc>
        <w:tc>
          <w:tcPr>
            <w:tcW w:w="4468" w:type="dxa"/>
            <w:gridSpan w:val="2"/>
            <w:vAlign w:val="center"/>
          </w:tcPr>
          <w:p w:rsidR="002D5B2C" w:rsidRPr="00F54C6F" w:rsidRDefault="002D5B2C" w:rsidP="00A324FE">
            <w:pPr>
              <w:jc w:val="center"/>
              <w:rPr>
                <w:noProof/>
              </w:rPr>
            </w:pPr>
            <w:r w:rsidRPr="00F54C6F">
              <w:rPr>
                <w:noProof/>
              </w:rPr>
              <w:t>ДОКАЗИ</w:t>
            </w:r>
          </w:p>
        </w:tc>
        <w:tc>
          <w:tcPr>
            <w:tcW w:w="1485" w:type="dxa"/>
            <w:vAlign w:val="center"/>
          </w:tcPr>
          <w:p w:rsidR="002D5B2C" w:rsidRPr="00F54C6F" w:rsidRDefault="002D5B2C" w:rsidP="00A324FE">
            <w:pPr>
              <w:jc w:val="center"/>
              <w:rPr>
                <w:noProof/>
              </w:rPr>
            </w:pPr>
            <w:r w:rsidRPr="00F54C6F">
              <w:rPr>
                <w:noProof/>
              </w:rPr>
              <w:t>Испуњеност услова Понуђач попуњава са ДА/НЕ</w:t>
            </w:r>
          </w:p>
        </w:tc>
      </w:tr>
      <w:tr w:rsidR="002D5B2C" w:rsidRPr="00F54C6F" w:rsidTr="002D5B2C">
        <w:trPr>
          <w:trHeight w:val="505"/>
        </w:trPr>
        <w:tc>
          <w:tcPr>
            <w:tcW w:w="9654" w:type="dxa"/>
            <w:gridSpan w:val="5"/>
          </w:tcPr>
          <w:p w:rsidR="002D5B2C" w:rsidRPr="00F54C6F" w:rsidRDefault="002D5B2C" w:rsidP="002D5B2C">
            <w:pPr>
              <w:jc w:val="center"/>
              <w:rPr>
                <w:b/>
                <w:noProof/>
              </w:rPr>
            </w:pPr>
            <w:r w:rsidRPr="00F54C6F">
              <w:rPr>
                <w:b/>
                <w:noProof/>
              </w:rPr>
              <w:t>ОБАВЕЗНИ УСЛОВИ ЗА УЧЕШЋЕ У ПОСТУПКУ ЈАВНЕ НАБАВКЕ ИЗ ЧЛАНА 75. ЗАКОНА</w:t>
            </w:r>
          </w:p>
        </w:tc>
      </w:tr>
      <w:tr w:rsidR="002D5B2C" w:rsidRPr="00F54C6F" w:rsidTr="00853139">
        <w:trPr>
          <w:trHeight w:val="505"/>
        </w:trPr>
        <w:tc>
          <w:tcPr>
            <w:tcW w:w="801" w:type="dxa"/>
            <w:vAlign w:val="center"/>
          </w:tcPr>
          <w:p w:rsidR="002D5B2C" w:rsidRPr="00F54C6F" w:rsidRDefault="002D5B2C" w:rsidP="00A324FE">
            <w:pPr>
              <w:rPr>
                <w:noProof/>
              </w:rPr>
            </w:pPr>
            <w:r w:rsidRPr="00F54C6F">
              <w:rPr>
                <w:noProof/>
              </w:rPr>
              <w:t>1.</w:t>
            </w:r>
          </w:p>
        </w:tc>
        <w:tc>
          <w:tcPr>
            <w:tcW w:w="2900" w:type="dxa"/>
          </w:tcPr>
          <w:p w:rsidR="002D5B2C" w:rsidRPr="00F54C6F" w:rsidRDefault="002D5B2C" w:rsidP="00CA682E">
            <w:pPr>
              <w:pStyle w:val="stil1tekst"/>
              <w:ind w:left="0" w:right="63" w:firstLine="0"/>
              <w:jc w:val="left"/>
              <w:rPr>
                <w:noProof/>
                <w:sz w:val="24"/>
                <w:szCs w:val="24"/>
              </w:rPr>
            </w:pPr>
            <w:r w:rsidRPr="00F54C6F">
              <w:rPr>
                <w:noProof/>
                <w:sz w:val="24"/>
                <w:szCs w:val="24"/>
              </w:rPr>
              <w:t>Понуђач је регистрован код надлежног органа, односно уписан у одговарајући регистар</w:t>
            </w:r>
            <w:r w:rsidR="002F5E99" w:rsidRPr="00F54C6F">
              <w:rPr>
                <w:noProof/>
                <w:sz w:val="24"/>
                <w:szCs w:val="24"/>
              </w:rPr>
              <w:t>.</w:t>
            </w:r>
          </w:p>
        </w:tc>
        <w:tc>
          <w:tcPr>
            <w:tcW w:w="4468" w:type="dxa"/>
            <w:gridSpan w:val="2"/>
          </w:tcPr>
          <w:p w:rsidR="002D5B2C" w:rsidRPr="00F54C6F" w:rsidRDefault="002D5B2C" w:rsidP="002D5B2C">
            <w:pPr>
              <w:jc w:val="both"/>
              <w:rPr>
                <w:noProof/>
              </w:rPr>
            </w:pPr>
            <w:r w:rsidRPr="00F54C6F">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F54C6F" w:rsidRDefault="002D5B2C" w:rsidP="002D5B2C">
            <w:pPr>
              <w:jc w:val="both"/>
              <w:rPr>
                <w:noProof/>
              </w:rPr>
            </w:pPr>
          </w:p>
        </w:tc>
      </w:tr>
      <w:tr w:rsidR="002D5B2C" w:rsidRPr="00F54C6F" w:rsidTr="00DE4E38">
        <w:trPr>
          <w:trHeight w:val="458"/>
        </w:trPr>
        <w:tc>
          <w:tcPr>
            <w:tcW w:w="801" w:type="dxa"/>
            <w:vAlign w:val="center"/>
          </w:tcPr>
          <w:p w:rsidR="002D5B2C" w:rsidRPr="00F54C6F" w:rsidRDefault="002D5B2C" w:rsidP="00A324FE">
            <w:pPr>
              <w:rPr>
                <w:noProof/>
              </w:rPr>
            </w:pPr>
            <w:r w:rsidRPr="00F54C6F">
              <w:rPr>
                <w:noProof/>
              </w:rPr>
              <w:t>2.</w:t>
            </w:r>
          </w:p>
        </w:tc>
        <w:tc>
          <w:tcPr>
            <w:tcW w:w="2900" w:type="dxa"/>
            <w:vAlign w:val="center"/>
          </w:tcPr>
          <w:p w:rsidR="002D5B2C" w:rsidRPr="00F54C6F" w:rsidRDefault="002D5B2C" w:rsidP="00DE4E38">
            <w:pPr>
              <w:pStyle w:val="stil1tekst"/>
              <w:ind w:left="0" w:right="63" w:firstLine="0"/>
              <w:jc w:val="left"/>
              <w:rPr>
                <w:noProof/>
                <w:sz w:val="24"/>
                <w:szCs w:val="24"/>
              </w:rPr>
            </w:pPr>
            <w:r w:rsidRPr="00F54C6F">
              <w:rPr>
                <w:noProof/>
                <w:sz w:val="24"/>
                <w:szCs w:val="24"/>
              </w:rPr>
              <w:t>Понуђач и његов законски заступник није осуђиван за неко од кривичних дела као члан организоване</w:t>
            </w:r>
            <w:r w:rsidR="002F5E99" w:rsidRPr="00F54C6F">
              <w:rPr>
                <w:noProof/>
                <w:sz w:val="24"/>
                <w:szCs w:val="24"/>
              </w:rPr>
              <w:t xml:space="preserve"> </w:t>
            </w:r>
            <w:r w:rsidRPr="00F54C6F">
              <w:rPr>
                <w:noProof/>
                <w:sz w:val="24"/>
                <w:szCs w:val="24"/>
              </w:rPr>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A48C3" w:rsidRPr="00F54C6F">
              <w:rPr>
                <w:noProof/>
                <w:sz w:val="24"/>
                <w:szCs w:val="24"/>
              </w:rPr>
              <w:t>.</w:t>
            </w:r>
          </w:p>
        </w:tc>
        <w:tc>
          <w:tcPr>
            <w:tcW w:w="4468" w:type="dxa"/>
            <w:gridSpan w:val="2"/>
          </w:tcPr>
          <w:p w:rsidR="00DE4E38" w:rsidRPr="00F54C6F" w:rsidRDefault="00DE4E38" w:rsidP="00DE4E38">
            <w:pPr>
              <w:pStyle w:val="Default"/>
              <w:jc w:val="both"/>
              <w:rPr>
                <w:rFonts w:ascii="Times New Roman" w:hAnsi="Times New Roman" w:cs="Times New Roman"/>
                <w:b/>
              </w:rPr>
            </w:pPr>
            <w:r w:rsidRPr="00F54C6F">
              <w:rPr>
                <w:rFonts w:ascii="Times New Roman" w:hAnsi="Times New Roman" w:cs="Times New Roman"/>
                <w:iCs/>
              </w:rPr>
              <w:t>Доказ за</w:t>
            </w:r>
            <w:r w:rsidRPr="00F54C6F">
              <w:rPr>
                <w:rFonts w:ascii="Times New Roman" w:hAnsi="Times New Roman" w:cs="Times New Roman"/>
                <w:b/>
                <w:iCs/>
              </w:rPr>
              <w:t xml:space="preserve"> </w:t>
            </w:r>
            <w:r w:rsidRPr="00F54C6F">
              <w:rPr>
                <w:rFonts w:ascii="Times New Roman" w:hAnsi="Times New Roman" w:cs="Times New Roman"/>
                <w:b/>
                <w:bCs/>
              </w:rPr>
              <w:t>правно лице</w:t>
            </w:r>
            <w:r w:rsidRPr="00F54C6F">
              <w:rPr>
                <w:rFonts w:ascii="Times New Roman" w:hAnsi="Times New Roman" w:cs="Times New Roman"/>
                <w:b/>
                <w:iCs/>
              </w:rPr>
              <w:t xml:space="preserve">: </w:t>
            </w:r>
          </w:p>
          <w:p w:rsidR="00C62675" w:rsidRPr="00F54C6F" w:rsidRDefault="00C62675" w:rsidP="00C62675">
            <w:pPr>
              <w:pStyle w:val="Default"/>
              <w:numPr>
                <w:ilvl w:val="0"/>
                <w:numId w:val="31"/>
              </w:numPr>
              <w:ind w:left="33" w:firstLine="0"/>
              <w:jc w:val="both"/>
              <w:rPr>
                <w:rFonts w:ascii="Times New Roman" w:hAnsi="Times New Roman" w:cs="Times New Roman"/>
                <w:color w:val="auto"/>
              </w:rPr>
            </w:pPr>
            <w:r w:rsidRPr="00F54C6F">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F54C6F">
              <w:rPr>
                <w:rFonts w:ascii="Times New Roman" w:hAnsi="Times New Roman" w:cs="Times New Roman"/>
                <w:lang w:val="ru-RU"/>
              </w:rPr>
              <w:t>,</w:t>
            </w:r>
            <w:r w:rsidRPr="00F54C6F">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F54C6F" w:rsidRDefault="00C62675" w:rsidP="00C62675">
            <w:pPr>
              <w:pStyle w:val="Default"/>
              <w:numPr>
                <w:ilvl w:val="0"/>
                <w:numId w:val="31"/>
              </w:numPr>
              <w:ind w:left="33" w:firstLine="0"/>
              <w:jc w:val="both"/>
              <w:rPr>
                <w:rFonts w:ascii="Times New Roman" w:hAnsi="Times New Roman" w:cs="Times New Roman"/>
                <w:color w:val="auto"/>
              </w:rPr>
            </w:pPr>
            <w:r w:rsidRPr="00F54C6F">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F54C6F" w:rsidRDefault="00C62675" w:rsidP="00C62675">
            <w:pPr>
              <w:pStyle w:val="Default"/>
              <w:numPr>
                <w:ilvl w:val="0"/>
                <w:numId w:val="31"/>
              </w:numPr>
              <w:ind w:left="33" w:firstLine="0"/>
              <w:jc w:val="both"/>
              <w:rPr>
                <w:rFonts w:ascii="Times New Roman" w:hAnsi="Times New Roman" w:cs="Times New Roman"/>
                <w:color w:val="auto"/>
              </w:rPr>
            </w:pPr>
            <w:r w:rsidRPr="00F54C6F">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F54C6F">
              <w:rPr>
                <w:rFonts w:ascii="Times New Roman" w:hAnsi="Times New Roman" w:cs="Times New Roman"/>
                <w:color w:val="auto"/>
              </w:rPr>
              <w:t xml:space="preserve">законски заступник понуђача </w:t>
            </w:r>
            <w:r w:rsidRPr="00F54C6F">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sidRPr="00F54C6F">
              <w:rPr>
                <w:rFonts w:ascii="Times New Roman" w:hAnsi="Times New Roman" w:cs="Times New Roman"/>
              </w:rPr>
              <w:lastRenderedPageBreak/>
              <w:t xml:space="preserve">према месту пребивалишта законског заступника). </w:t>
            </w:r>
            <w:r w:rsidRPr="00F54C6F">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F54C6F" w:rsidRDefault="00B1757D" w:rsidP="00B1757D">
            <w:pPr>
              <w:pStyle w:val="Default"/>
              <w:ind w:left="33"/>
              <w:jc w:val="both"/>
              <w:rPr>
                <w:rFonts w:ascii="Times New Roman" w:hAnsi="Times New Roman" w:cs="Times New Roman"/>
                <w:color w:val="auto"/>
              </w:rPr>
            </w:pPr>
          </w:p>
          <w:p w:rsidR="00DE4E38" w:rsidRPr="00F54C6F" w:rsidRDefault="00DE4E38" w:rsidP="00C62675">
            <w:pPr>
              <w:pStyle w:val="Default"/>
              <w:jc w:val="both"/>
              <w:rPr>
                <w:rFonts w:ascii="Times New Roman" w:hAnsi="Times New Roman" w:cs="Times New Roman"/>
                <w:iCs/>
              </w:rPr>
            </w:pPr>
            <w:r w:rsidRPr="00F54C6F">
              <w:rPr>
                <w:rFonts w:ascii="Times New Roman" w:hAnsi="Times New Roman" w:cs="Times New Roman"/>
                <w:iCs/>
              </w:rPr>
              <w:t>Доказ за</w:t>
            </w:r>
            <w:r w:rsidRPr="00F54C6F">
              <w:rPr>
                <w:rFonts w:ascii="Times New Roman" w:hAnsi="Times New Roman" w:cs="Times New Roman"/>
                <w:b/>
                <w:iCs/>
              </w:rPr>
              <w:t xml:space="preserve"> предузетнике:</w:t>
            </w:r>
          </w:p>
          <w:p w:rsidR="00DE4E38" w:rsidRPr="00F54C6F" w:rsidRDefault="00DE4E38" w:rsidP="00DE4E38">
            <w:pPr>
              <w:pStyle w:val="Default"/>
              <w:jc w:val="both"/>
              <w:rPr>
                <w:rFonts w:ascii="Times New Roman" w:hAnsi="Times New Roman" w:cs="Times New Roman"/>
                <w:iCs/>
              </w:rPr>
            </w:pPr>
            <w:r w:rsidRPr="00F54C6F">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F54C6F">
              <w:rPr>
                <w:rFonts w:ascii="Times New Roman" w:hAnsi="Times New Roman" w:cs="Times New Roman"/>
                <w:iCs/>
              </w:rPr>
              <w:t xml:space="preserve"> </w:t>
            </w:r>
            <w:r w:rsidR="00C62675" w:rsidRPr="00F54C6F">
              <w:rPr>
                <w:rFonts w:ascii="Times New Roman" w:hAnsi="Times New Roman" w:cs="Times New Roman"/>
              </w:rPr>
              <w:t>(захтев се може поднети према месту рођења или према месту пребивалишта)</w:t>
            </w:r>
            <w:r w:rsidRPr="00F54C6F">
              <w:rPr>
                <w:rFonts w:ascii="Times New Roman" w:hAnsi="Times New Roman" w:cs="Times New Roman"/>
                <w:iCs/>
              </w:rPr>
              <w:t>.</w:t>
            </w:r>
          </w:p>
          <w:p w:rsidR="00EF6B5E" w:rsidRPr="00F54C6F" w:rsidRDefault="00EF6B5E" w:rsidP="00127AFC">
            <w:pPr>
              <w:pStyle w:val="Default"/>
              <w:jc w:val="both"/>
              <w:rPr>
                <w:rFonts w:ascii="Times New Roman" w:hAnsi="Times New Roman" w:cs="Times New Roman"/>
                <w:iCs/>
              </w:rPr>
            </w:pPr>
          </w:p>
          <w:p w:rsidR="00127AFC" w:rsidRPr="00F54C6F" w:rsidRDefault="00DE4E38" w:rsidP="00127AFC">
            <w:pPr>
              <w:pStyle w:val="Default"/>
              <w:jc w:val="both"/>
              <w:rPr>
                <w:rFonts w:ascii="Times New Roman" w:hAnsi="Times New Roman" w:cs="Times New Roman"/>
                <w:b/>
                <w:iCs/>
              </w:rPr>
            </w:pPr>
            <w:r w:rsidRPr="00F54C6F">
              <w:rPr>
                <w:rFonts w:ascii="Times New Roman" w:hAnsi="Times New Roman" w:cs="Times New Roman"/>
                <w:iCs/>
              </w:rPr>
              <w:t xml:space="preserve">Доказ за </w:t>
            </w:r>
            <w:r w:rsidRPr="00F54C6F">
              <w:rPr>
                <w:rFonts w:ascii="Times New Roman" w:hAnsi="Times New Roman" w:cs="Times New Roman"/>
                <w:b/>
                <w:iCs/>
              </w:rPr>
              <w:t>физичка лица:</w:t>
            </w:r>
          </w:p>
          <w:p w:rsidR="002D5B2C" w:rsidRPr="00F54C6F" w:rsidRDefault="00DE4E38" w:rsidP="00127AFC">
            <w:pPr>
              <w:pStyle w:val="Default"/>
              <w:jc w:val="both"/>
              <w:rPr>
                <w:rFonts w:ascii="Times New Roman" w:hAnsi="Times New Roman" w:cs="Times New Roman"/>
                <w:b/>
                <w:iCs/>
              </w:rPr>
            </w:pPr>
            <w:r w:rsidRPr="00F54C6F">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F54C6F">
              <w:rPr>
                <w:rFonts w:ascii="Times New Roman" w:hAnsi="Times New Roman" w:cs="Times New Roman"/>
              </w:rPr>
              <w:t>(захтев се може поднети према месту рођења или према месту пребивалишта)</w:t>
            </w:r>
            <w:r w:rsidR="00C62675" w:rsidRPr="00F54C6F">
              <w:rPr>
                <w:rFonts w:ascii="Times New Roman" w:hAnsi="Times New Roman" w:cs="Times New Roman"/>
                <w:iCs/>
              </w:rPr>
              <w:t>.</w:t>
            </w:r>
          </w:p>
        </w:tc>
        <w:tc>
          <w:tcPr>
            <w:tcW w:w="1485" w:type="dxa"/>
          </w:tcPr>
          <w:p w:rsidR="002D5B2C" w:rsidRPr="00F54C6F" w:rsidRDefault="002D5B2C" w:rsidP="002D5B2C">
            <w:pPr>
              <w:spacing w:after="120"/>
              <w:jc w:val="both"/>
              <w:rPr>
                <w:noProof/>
              </w:rPr>
            </w:pPr>
          </w:p>
        </w:tc>
      </w:tr>
      <w:tr w:rsidR="002D5B2C" w:rsidRPr="00F54C6F" w:rsidTr="00DE4E38">
        <w:trPr>
          <w:trHeight w:val="1174"/>
        </w:trPr>
        <w:tc>
          <w:tcPr>
            <w:tcW w:w="801" w:type="dxa"/>
            <w:vAlign w:val="center"/>
          </w:tcPr>
          <w:p w:rsidR="002D5B2C" w:rsidRPr="00F54C6F" w:rsidRDefault="002D5B2C" w:rsidP="00A324FE">
            <w:pPr>
              <w:rPr>
                <w:noProof/>
              </w:rPr>
            </w:pPr>
            <w:r w:rsidRPr="00F54C6F">
              <w:rPr>
                <w:noProof/>
              </w:rPr>
              <w:lastRenderedPageBreak/>
              <w:t>3.</w:t>
            </w:r>
          </w:p>
        </w:tc>
        <w:tc>
          <w:tcPr>
            <w:tcW w:w="2900" w:type="dxa"/>
            <w:vAlign w:val="center"/>
          </w:tcPr>
          <w:p w:rsidR="002D5B2C" w:rsidRPr="00F54C6F" w:rsidRDefault="002D5B2C" w:rsidP="00DE4E38">
            <w:pPr>
              <w:rPr>
                <w:noProof/>
              </w:rPr>
            </w:pPr>
            <w:r w:rsidRPr="00F54C6F">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sidRPr="00F54C6F">
              <w:rPr>
                <w:noProof/>
              </w:rPr>
              <w:t>.</w:t>
            </w:r>
          </w:p>
        </w:tc>
        <w:tc>
          <w:tcPr>
            <w:tcW w:w="4468" w:type="dxa"/>
            <w:gridSpan w:val="2"/>
          </w:tcPr>
          <w:p w:rsidR="00DE4E38" w:rsidRPr="00F54C6F" w:rsidRDefault="00DE4E38" w:rsidP="00DE4E38">
            <w:pPr>
              <w:pStyle w:val="Default"/>
              <w:jc w:val="both"/>
              <w:rPr>
                <w:rFonts w:ascii="Times New Roman" w:hAnsi="Times New Roman" w:cs="Times New Roman"/>
                <w:iCs/>
              </w:rPr>
            </w:pPr>
            <w:r w:rsidRPr="00F54C6F">
              <w:rPr>
                <w:rFonts w:ascii="Times New Roman" w:hAnsi="Times New Roman" w:cs="Times New Roman"/>
                <w:iCs/>
              </w:rPr>
              <w:t xml:space="preserve">Доказ за </w:t>
            </w:r>
            <w:r w:rsidRPr="00F54C6F">
              <w:rPr>
                <w:rFonts w:ascii="Times New Roman" w:hAnsi="Times New Roman" w:cs="Times New Roman"/>
                <w:b/>
                <w:bCs/>
              </w:rPr>
              <w:t>правно лице</w:t>
            </w:r>
            <w:r w:rsidRPr="00F54C6F">
              <w:rPr>
                <w:rFonts w:ascii="Times New Roman" w:hAnsi="Times New Roman" w:cs="Times New Roman"/>
                <w:iCs/>
              </w:rPr>
              <w:t xml:space="preserve">: </w:t>
            </w:r>
          </w:p>
          <w:p w:rsidR="00DE4E38" w:rsidRPr="00F54C6F" w:rsidRDefault="00DE4E38" w:rsidP="00DE4E38">
            <w:pPr>
              <w:pStyle w:val="Default"/>
              <w:jc w:val="both"/>
              <w:rPr>
                <w:rFonts w:ascii="Times New Roman" w:hAnsi="Times New Roman" w:cs="Times New Roman"/>
                <w:iCs/>
              </w:rPr>
            </w:pPr>
            <w:r w:rsidRPr="00F54C6F">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F54C6F">
              <w:rPr>
                <w:rFonts w:ascii="Times New Roman" w:hAnsi="Times New Roman" w:cs="Times New Roman"/>
                <w:iCs/>
              </w:rPr>
              <w:t>ра забране обављања делатности</w:t>
            </w:r>
            <w:r w:rsidR="00B1757D" w:rsidRPr="00F54C6F">
              <w:t>,</w:t>
            </w:r>
            <w:r w:rsidR="00B1757D" w:rsidRPr="00F54C6F">
              <w:rPr>
                <w:rFonts w:ascii="Times New Roman" w:hAnsi="Times New Roman" w:cs="Times New Roman"/>
              </w:rPr>
              <w:t xml:space="preserve"> која је на снази у време објаве позива за подношење понуда</w:t>
            </w:r>
            <w:r w:rsidR="00B1757D" w:rsidRPr="00F54C6F">
              <w:rPr>
                <w:rFonts w:ascii="Times New Roman" w:hAnsi="Times New Roman" w:cs="Times New Roman"/>
                <w:iCs/>
              </w:rPr>
              <w:t>;</w:t>
            </w:r>
          </w:p>
          <w:p w:rsidR="00B1757D" w:rsidRPr="00F54C6F" w:rsidRDefault="00B1757D" w:rsidP="00DE4E38">
            <w:pPr>
              <w:pStyle w:val="Default"/>
              <w:jc w:val="both"/>
              <w:rPr>
                <w:rFonts w:ascii="Times New Roman" w:hAnsi="Times New Roman" w:cs="Times New Roman"/>
              </w:rPr>
            </w:pPr>
          </w:p>
          <w:p w:rsidR="00DE4E38" w:rsidRPr="00F54C6F" w:rsidRDefault="00DE4E38" w:rsidP="00DE4E38">
            <w:pPr>
              <w:jc w:val="both"/>
              <w:rPr>
                <w:iCs/>
              </w:rPr>
            </w:pPr>
            <w:r w:rsidRPr="00F54C6F">
              <w:rPr>
                <w:iCs/>
              </w:rPr>
              <w:t xml:space="preserve">Доказ за </w:t>
            </w:r>
            <w:r w:rsidRPr="00F54C6F">
              <w:rPr>
                <w:b/>
                <w:bCs/>
              </w:rPr>
              <w:t>предузетника</w:t>
            </w:r>
            <w:r w:rsidRPr="00F54C6F">
              <w:rPr>
                <w:iCs/>
              </w:rPr>
              <w:t xml:space="preserve">: </w:t>
            </w:r>
          </w:p>
          <w:p w:rsidR="00B1757D" w:rsidRPr="00F54C6F" w:rsidRDefault="00DE4E38" w:rsidP="00B1757D">
            <w:pPr>
              <w:pStyle w:val="Default"/>
              <w:jc w:val="both"/>
              <w:rPr>
                <w:rFonts w:ascii="Times New Roman" w:hAnsi="Times New Roman" w:cs="Times New Roman"/>
                <w:iCs/>
              </w:rPr>
            </w:pPr>
            <w:r w:rsidRPr="00F54C6F">
              <w:rPr>
                <w:iCs/>
              </w:rPr>
              <w:t>-</w:t>
            </w:r>
            <w:r w:rsidRPr="00F54C6F">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F54C6F">
              <w:rPr>
                <w:rFonts w:ascii="Times New Roman" w:hAnsi="Times New Roman" w:cs="Times New Roman"/>
              </w:rPr>
              <w:t xml:space="preserve"> која је на снази у време објаве позива за </w:t>
            </w:r>
            <w:r w:rsidR="00B1757D" w:rsidRPr="00F54C6F">
              <w:rPr>
                <w:rFonts w:ascii="Times New Roman" w:hAnsi="Times New Roman" w:cs="Times New Roman"/>
              </w:rPr>
              <w:lastRenderedPageBreak/>
              <w:t>подношење понуда</w:t>
            </w:r>
            <w:r w:rsidR="00B1757D" w:rsidRPr="00F54C6F">
              <w:rPr>
                <w:rFonts w:ascii="Times New Roman" w:hAnsi="Times New Roman" w:cs="Times New Roman"/>
                <w:iCs/>
              </w:rPr>
              <w:t>;</w:t>
            </w:r>
          </w:p>
          <w:p w:rsidR="00DE4E38" w:rsidRPr="00F54C6F" w:rsidRDefault="00DE4E38" w:rsidP="00DE4E38">
            <w:pPr>
              <w:jc w:val="both"/>
              <w:rPr>
                <w:noProof/>
              </w:rPr>
            </w:pPr>
            <w:r w:rsidRPr="00F54C6F">
              <w:rPr>
                <w:iCs/>
              </w:rPr>
              <w:t xml:space="preserve"> </w:t>
            </w:r>
          </w:p>
          <w:p w:rsidR="00DE4E38" w:rsidRPr="00F54C6F" w:rsidRDefault="00DE4E38" w:rsidP="00DE4E38">
            <w:pPr>
              <w:pStyle w:val="Default"/>
              <w:jc w:val="both"/>
              <w:rPr>
                <w:rFonts w:ascii="Times New Roman" w:hAnsi="Times New Roman" w:cs="Times New Roman"/>
                <w:b/>
                <w:iCs/>
              </w:rPr>
            </w:pPr>
            <w:r w:rsidRPr="00F54C6F">
              <w:rPr>
                <w:rFonts w:ascii="Times New Roman" w:hAnsi="Times New Roman" w:cs="Times New Roman"/>
                <w:iCs/>
              </w:rPr>
              <w:t xml:space="preserve">Доказ за </w:t>
            </w:r>
            <w:r w:rsidRPr="00F54C6F">
              <w:rPr>
                <w:rFonts w:ascii="Times New Roman" w:hAnsi="Times New Roman" w:cs="Times New Roman"/>
                <w:b/>
                <w:iCs/>
              </w:rPr>
              <w:t>физичка лица:</w:t>
            </w:r>
          </w:p>
          <w:p w:rsidR="002D5B2C" w:rsidRPr="00F54C6F" w:rsidRDefault="00DE4E38" w:rsidP="00DE4E38">
            <w:pPr>
              <w:jc w:val="both"/>
              <w:rPr>
                <w:noProof/>
              </w:rPr>
            </w:pPr>
            <w:r w:rsidRPr="00F54C6F">
              <w:rPr>
                <w:noProof/>
              </w:rPr>
              <w:t>-</w:t>
            </w:r>
            <w:r w:rsidRPr="00F54C6F">
              <w:rPr>
                <w:iCs/>
              </w:rPr>
              <w:t>Потврда прекршајног суда да му није изречена мера забране обављања одређених послова</w:t>
            </w:r>
            <w:r w:rsidR="002D5B2C" w:rsidRPr="00F54C6F">
              <w:rPr>
                <w:noProof/>
              </w:rPr>
              <w:t>.</w:t>
            </w:r>
          </w:p>
        </w:tc>
        <w:tc>
          <w:tcPr>
            <w:tcW w:w="1485" w:type="dxa"/>
          </w:tcPr>
          <w:p w:rsidR="002D5B2C" w:rsidRPr="00F54C6F" w:rsidRDefault="002D5B2C" w:rsidP="002D5B2C">
            <w:pPr>
              <w:jc w:val="both"/>
              <w:rPr>
                <w:noProof/>
              </w:rPr>
            </w:pPr>
          </w:p>
        </w:tc>
      </w:tr>
      <w:tr w:rsidR="002D5B2C" w:rsidRPr="00F54C6F" w:rsidTr="00DE4E38">
        <w:trPr>
          <w:trHeight w:val="789"/>
        </w:trPr>
        <w:tc>
          <w:tcPr>
            <w:tcW w:w="801" w:type="dxa"/>
            <w:vAlign w:val="center"/>
          </w:tcPr>
          <w:p w:rsidR="002D5B2C" w:rsidRPr="00F54C6F" w:rsidRDefault="002D5B2C" w:rsidP="00A324FE">
            <w:pPr>
              <w:rPr>
                <w:noProof/>
              </w:rPr>
            </w:pPr>
            <w:r w:rsidRPr="00F54C6F">
              <w:rPr>
                <w:noProof/>
              </w:rPr>
              <w:lastRenderedPageBreak/>
              <w:t>4.</w:t>
            </w:r>
          </w:p>
        </w:tc>
        <w:tc>
          <w:tcPr>
            <w:tcW w:w="2900" w:type="dxa"/>
            <w:vAlign w:val="center"/>
          </w:tcPr>
          <w:p w:rsidR="002D5B2C" w:rsidRPr="00F54C6F" w:rsidRDefault="002D5B2C" w:rsidP="00DE4E38">
            <w:pPr>
              <w:pStyle w:val="stil1tekst"/>
              <w:ind w:left="0" w:right="63" w:firstLine="0"/>
              <w:jc w:val="left"/>
              <w:rPr>
                <w:noProof/>
                <w:sz w:val="24"/>
                <w:szCs w:val="24"/>
              </w:rPr>
            </w:pPr>
            <w:r w:rsidRPr="00F54C6F">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sidRPr="00F54C6F">
              <w:rPr>
                <w:noProof/>
                <w:sz w:val="24"/>
                <w:szCs w:val="24"/>
              </w:rPr>
              <w:t>има седиште на њеној територији.</w:t>
            </w:r>
          </w:p>
        </w:tc>
        <w:tc>
          <w:tcPr>
            <w:tcW w:w="4468" w:type="dxa"/>
            <w:gridSpan w:val="2"/>
          </w:tcPr>
          <w:p w:rsidR="00DE4E38" w:rsidRPr="00F54C6F" w:rsidRDefault="00DE4E38" w:rsidP="00DE4E38">
            <w:pPr>
              <w:pStyle w:val="Default"/>
              <w:rPr>
                <w:rFonts w:ascii="Times New Roman" w:hAnsi="Times New Roman" w:cs="Times New Roman"/>
                <w:b/>
                <w:iCs/>
              </w:rPr>
            </w:pPr>
            <w:r w:rsidRPr="00F54C6F">
              <w:rPr>
                <w:rFonts w:ascii="Times New Roman" w:hAnsi="Times New Roman" w:cs="Times New Roman"/>
                <w:iCs/>
              </w:rPr>
              <w:t xml:space="preserve">Доказ за </w:t>
            </w:r>
            <w:r w:rsidRPr="00F54C6F">
              <w:rPr>
                <w:rFonts w:ascii="Times New Roman" w:hAnsi="Times New Roman" w:cs="Times New Roman"/>
                <w:b/>
                <w:iCs/>
              </w:rPr>
              <w:t>правно лице / предузетнике / физичка лица:</w:t>
            </w:r>
          </w:p>
          <w:p w:rsidR="00DE4E38" w:rsidRPr="00F54C6F" w:rsidRDefault="00DE4E38" w:rsidP="00DE4E38">
            <w:pPr>
              <w:pStyle w:val="Default"/>
              <w:rPr>
                <w:rFonts w:ascii="Times New Roman" w:hAnsi="Times New Roman" w:cs="Times New Roman"/>
              </w:rPr>
            </w:pPr>
            <w:r w:rsidRPr="00F54C6F">
              <w:rPr>
                <w:rFonts w:ascii="Times New Roman" w:hAnsi="Times New Roman" w:cs="Times New Roman"/>
              </w:rPr>
              <w:t>У</w:t>
            </w:r>
            <w:r w:rsidRPr="00F54C6F">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F54C6F">
              <w:rPr>
                <w:rFonts w:ascii="Times New Roman" w:hAnsi="Times New Roman" w:cs="Times New Roman"/>
                <w:iCs/>
              </w:rPr>
              <w:t>,</w:t>
            </w:r>
            <w:r w:rsidRPr="00F54C6F">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F54C6F">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F54C6F">
              <w:t>,</w:t>
            </w:r>
            <w:r w:rsidRPr="00F54C6F">
              <w:rPr>
                <w:rFonts w:ascii="Times New Roman" w:hAnsi="Times New Roman" w:cs="Times New Roman"/>
                <w:iCs/>
              </w:rPr>
              <w:t xml:space="preserve"> не старија од два месеца пре отварања понуде</w:t>
            </w:r>
            <w:r w:rsidRPr="00F54C6F">
              <w:rPr>
                <w:rFonts w:ascii="Times New Roman" w:hAnsi="Times New Roman" w:cs="Times New Roman"/>
                <w:b/>
                <w:bCs/>
                <w:iCs/>
              </w:rPr>
              <w:t xml:space="preserve">. </w:t>
            </w:r>
          </w:p>
          <w:p w:rsidR="002D5B2C" w:rsidRPr="00F54C6F" w:rsidRDefault="00DE4E38" w:rsidP="00DE4E38">
            <w:pPr>
              <w:jc w:val="both"/>
              <w:rPr>
                <w:b/>
                <w:noProof/>
              </w:rPr>
            </w:pPr>
            <w:r w:rsidRPr="00F54C6F">
              <w:rPr>
                <w:b/>
                <w:iCs/>
              </w:rPr>
              <w:t xml:space="preserve">Овај доказ достављају сви понуђачи било да </w:t>
            </w:r>
            <w:r w:rsidRPr="00F54C6F">
              <w:rPr>
                <w:b/>
              </w:rPr>
              <w:t xml:space="preserve">су </w:t>
            </w:r>
            <w:r w:rsidRPr="00F54C6F">
              <w:rPr>
                <w:b/>
                <w:iCs/>
              </w:rPr>
              <w:t>правна лица или предузетници</w:t>
            </w:r>
            <w:r w:rsidR="002D5B2C" w:rsidRPr="00F54C6F">
              <w:rPr>
                <w:b/>
                <w:noProof/>
              </w:rPr>
              <w:t>.</w:t>
            </w:r>
          </w:p>
        </w:tc>
        <w:tc>
          <w:tcPr>
            <w:tcW w:w="1485" w:type="dxa"/>
          </w:tcPr>
          <w:p w:rsidR="002D5B2C" w:rsidRPr="00F54C6F" w:rsidRDefault="002D5B2C" w:rsidP="002D5B2C">
            <w:pPr>
              <w:jc w:val="both"/>
              <w:rPr>
                <w:noProof/>
              </w:rPr>
            </w:pPr>
          </w:p>
        </w:tc>
      </w:tr>
      <w:tr w:rsidR="002D5B2C" w:rsidRPr="00F54C6F" w:rsidTr="00853139">
        <w:trPr>
          <w:trHeight w:val="789"/>
        </w:trPr>
        <w:tc>
          <w:tcPr>
            <w:tcW w:w="801" w:type="dxa"/>
            <w:vAlign w:val="center"/>
          </w:tcPr>
          <w:p w:rsidR="002D5B2C" w:rsidRPr="00F54C6F" w:rsidRDefault="002D5B2C" w:rsidP="00A324FE">
            <w:pPr>
              <w:rPr>
                <w:noProof/>
              </w:rPr>
            </w:pPr>
            <w:r w:rsidRPr="00F54C6F">
              <w:rPr>
                <w:noProof/>
              </w:rPr>
              <w:t>5.</w:t>
            </w:r>
          </w:p>
        </w:tc>
        <w:tc>
          <w:tcPr>
            <w:tcW w:w="2900" w:type="dxa"/>
          </w:tcPr>
          <w:p w:rsidR="002D5B2C" w:rsidRPr="00F54C6F" w:rsidRDefault="002D5B2C" w:rsidP="00343F79">
            <w:pPr>
              <w:rPr>
                <w:noProof/>
              </w:rPr>
            </w:pPr>
            <w:r w:rsidRPr="00F54C6F">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F54C6F" w:rsidRDefault="00DE4E38" w:rsidP="00DE4E38">
            <w:pPr>
              <w:rPr>
                <w:noProof/>
              </w:rPr>
            </w:pPr>
            <w:r w:rsidRPr="00F54C6F">
              <w:rPr>
                <w:iCs/>
              </w:rPr>
              <w:t xml:space="preserve">Доказ за </w:t>
            </w:r>
            <w:r w:rsidRPr="00F54C6F">
              <w:rPr>
                <w:b/>
                <w:iCs/>
              </w:rPr>
              <w:t>правно лице / предузетнике / физичка лица:</w:t>
            </w:r>
          </w:p>
          <w:p w:rsidR="002D5B2C" w:rsidRPr="00F54C6F" w:rsidRDefault="00DE4E38" w:rsidP="00DE4E38">
            <w:pPr>
              <w:rPr>
                <w:noProof/>
              </w:rPr>
            </w:pPr>
            <w:r w:rsidRPr="00F54C6F">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F54C6F" w:rsidRDefault="002D5B2C" w:rsidP="002D5B2C">
            <w:pPr>
              <w:jc w:val="both"/>
              <w:rPr>
                <w:noProof/>
              </w:rPr>
            </w:pPr>
          </w:p>
        </w:tc>
      </w:tr>
      <w:tr w:rsidR="002D5B2C" w:rsidRPr="00F54C6F" w:rsidTr="00A324FE">
        <w:trPr>
          <w:trHeight w:val="848"/>
        </w:trPr>
        <w:tc>
          <w:tcPr>
            <w:tcW w:w="9654" w:type="dxa"/>
            <w:gridSpan w:val="5"/>
            <w:vAlign w:val="center"/>
          </w:tcPr>
          <w:p w:rsidR="002D5B2C" w:rsidRPr="00F54C6F" w:rsidRDefault="002D5B2C" w:rsidP="00CB26A0">
            <w:pPr>
              <w:pStyle w:val="ListParagraph"/>
              <w:ind w:left="0" w:firstLine="48"/>
              <w:jc w:val="center"/>
              <w:rPr>
                <w:b/>
                <w:noProof/>
              </w:rPr>
            </w:pPr>
            <w:r w:rsidRPr="00F54C6F">
              <w:rPr>
                <w:b/>
                <w:noProof/>
              </w:rPr>
              <w:t>ДОДАТНИ УСЛОВИ ЗА УЧЕШЋЕ У ПОСТУПКУ ЈАВНЕ НАБАВКЕ ИЗ ЧЛАНА 76. ЗАКОНА</w:t>
            </w:r>
          </w:p>
        </w:tc>
      </w:tr>
      <w:tr w:rsidR="00A26846" w:rsidRPr="00F54C6F" w:rsidTr="00853139">
        <w:trPr>
          <w:trHeight w:val="848"/>
        </w:trPr>
        <w:tc>
          <w:tcPr>
            <w:tcW w:w="801" w:type="dxa"/>
            <w:vAlign w:val="center"/>
          </w:tcPr>
          <w:p w:rsidR="00A26846" w:rsidRPr="00F54C6F" w:rsidRDefault="00A26846" w:rsidP="00A324FE">
            <w:pPr>
              <w:pStyle w:val="ListParagraph"/>
              <w:ind w:left="405"/>
              <w:rPr>
                <w:noProof/>
              </w:rPr>
            </w:pPr>
            <w:r w:rsidRPr="00F54C6F">
              <w:rPr>
                <w:noProof/>
              </w:rPr>
              <w:t>6.</w:t>
            </w:r>
          </w:p>
          <w:p w:rsidR="00A26846" w:rsidRPr="00F54C6F" w:rsidRDefault="00A26846" w:rsidP="00A324FE">
            <w:pPr>
              <w:pStyle w:val="ListParagraph"/>
              <w:ind w:left="405"/>
              <w:rPr>
                <w:noProof/>
              </w:rPr>
            </w:pPr>
          </w:p>
          <w:p w:rsidR="00A26846" w:rsidRPr="00F54C6F" w:rsidRDefault="00A26846" w:rsidP="00A324FE">
            <w:pPr>
              <w:pStyle w:val="ListParagraph"/>
              <w:ind w:left="405"/>
              <w:rPr>
                <w:noProof/>
              </w:rPr>
            </w:pPr>
          </w:p>
        </w:tc>
        <w:tc>
          <w:tcPr>
            <w:tcW w:w="2939" w:type="dxa"/>
            <w:gridSpan w:val="2"/>
          </w:tcPr>
          <w:p w:rsidR="00A26846" w:rsidRPr="00F54C6F" w:rsidRDefault="00A26846" w:rsidP="00417DFD">
            <w:pPr>
              <w:rPr>
                <w:noProof/>
              </w:rPr>
            </w:pPr>
            <w:r w:rsidRPr="00F54C6F">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510B16">
              <w:rPr>
                <w:noProof/>
                <w:lang w:val="sr-Latn-CS"/>
              </w:rPr>
              <w:t>30</w:t>
            </w:r>
            <w:r w:rsidR="00E43EED" w:rsidRPr="00F54C6F">
              <w:rPr>
                <w:noProof/>
                <w:lang w:val="sr-Cyrl-BA"/>
              </w:rPr>
              <w:t xml:space="preserve">.01.2013. </w:t>
            </w:r>
            <w:r w:rsidRPr="00F54C6F">
              <w:rPr>
                <w:noProof/>
              </w:rPr>
              <w:t xml:space="preserve">до </w:t>
            </w:r>
            <w:r w:rsidR="00510B16">
              <w:rPr>
                <w:noProof/>
                <w:lang w:val="sr-Latn-CS"/>
              </w:rPr>
              <w:t>30</w:t>
            </w:r>
            <w:r w:rsidR="00E43EED" w:rsidRPr="00F54C6F">
              <w:rPr>
                <w:noProof/>
                <w:lang w:val="sr-Cyrl-BA"/>
              </w:rPr>
              <w:t>.07</w:t>
            </w:r>
            <w:r w:rsidRPr="00F54C6F">
              <w:rPr>
                <w:noProof/>
              </w:rPr>
              <w:t>.2013. године и да је остварио најмање 1</w:t>
            </w:r>
            <w:r w:rsidR="007C1157" w:rsidRPr="00F54C6F">
              <w:rPr>
                <w:noProof/>
              </w:rPr>
              <w:t>.0</w:t>
            </w:r>
            <w:r w:rsidRPr="00F54C6F">
              <w:rPr>
                <w:noProof/>
              </w:rPr>
              <w:t>00.000,00</w:t>
            </w:r>
            <w:r w:rsidR="003877DA" w:rsidRPr="00F54C6F">
              <w:rPr>
                <w:noProof/>
              </w:rPr>
              <w:t xml:space="preserve"> </w:t>
            </w:r>
            <w:r w:rsidRPr="00F54C6F">
              <w:rPr>
                <w:noProof/>
              </w:rPr>
              <w:t>дин. прихода у последње две године.</w:t>
            </w:r>
          </w:p>
          <w:p w:rsidR="00A26846" w:rsidRPr="00F54C6F" w:rsidRDefault="00A26846" w:rsidP="00417DFD">
            <w:pPr>
              <w:rPr>
                <w:noProof/>
              </w:rPr>
            </w:pPr>
          </w:p>
        </w:tc>
        <w:tc>
          <w:tcPr>
            <w:tcW w:w="5914" w:type="dxa"/>
            <w:gridSpan w:val="2"/>
          </w:tcPr>
          <w:p w:rsidR="00A26846" w:rsidRPr="00F54C6F" w:rsidRDefault="00A26846" w:rsidP="00417DFD">
            <w:pPr>
              <w:jc w:val="both"/>
              <w:rPr>
                <w:b/>
                <w:noProof/>
              </w:rPr>
            </w:pPr>
            <w:r w:rsidRPr="00F54C6F">
              <w:rPr>
                <w:b/>
                <w:noProof/>
              </w:rPr>
              <w:t>Доказ за правно лице/предузетника/физичко лице:</w:t>
            </w:r>
          </w:p>
          <w:p w:rsidR="00A26846" w:rsidRPr="00F54C6F" w:rsidRDefault="00A26846" w:rsidP="00417DFD">
            <w:pPr>
              <w:rPr>
                <w:noProof/>
              </w:rPr>
            </w:pPr>
          </w:p>
          <w:p w:rsidR="00A26846" w:rsidRPr="00F54C6F" w:rsidRDefault="00A26846" w:rsidP="00417DFD">
            <w:pPr>
              <w:rPr>
                <w:noProof/>
              </w:rPr>
            </w:pPr>
            <w:r w:rsidRPr="00F54C6F">
              <w:rPr>
                <w:noProof/>
              </w:rPr>
              <w:t>Потврда НБС о броју дана неликвидности за период од</w:t>
            </w:r>
            <w:r w:rsidR="008A3722" w:rsidRPr="00F54C6F">
              <w:rPr>
                <w:noProof/>
                <w:color w:val="FF0000"/>
              </w:rPr>
              <w:t xml:space="preserve">          </w:t>
            </w:r>
            <w:r w:rsidR="00510B16">
              <w:rPr>
                <w:noProof/>
              </w:rPr>
              <w:t>30</w:t>
            </w:r>
            <w:r w:rsidR="00E43EED" w:rsidRPr="00F54C6F">
              <w:rPr>
                <w:noProof/>
              </w:rPr>
              <w:t>.01.2103</w:t>
            </w:r>
            <w:r w:rsidR="00E43EED" w:rsidRPr="00F54C6F">
              <w:rPr>
                <w:noProof/>
                <w:lang w:val="sr-Cyrl-BA"/>
              </w:rPr>
              <w:t xml:space="preserve">. </w:t>
            </w:r>
            <w:r w:rsidR="00E43EED" w:rsidRPr="00F54C6F">
              <w:rPr>
                <w:noProof/>
              </w:rPr>
              <w:t xml:space="preserve"> </w:t>
            </w:r>
            <w:r w:rsidR="00E43EED" w:rsidRPr="00F54C6F">
              <w:rPr>
                <w:noProof/>
                <w:lang w:val="sr-Cyrl-BA"/>
              </w:rPr>
              <w:t xml:space="preserve">до </w:t>
            </w:r>
            <w:r w:rsidR="00510B16">
              <w:rPr>
                <w:noProof/>
                <w:lang w:val="sr-Latn-CS"/>
              </w:rPr>
              <w:t>30</w:t>
            </w:r>
            <w:r w:rsidR="00E43EED" w:rsidRPr="00F54C6F">
              <w:rPr>
                <w:noProof/>
                <w:lang w:val="sr-Cyrl-BA"/>
              </w:rPr>
              <w:t>.07.2013</w:t>
            </w:r>
            <w:r w:rsidRPr="00F54C6F">
              <w:rPr>
                <w:noProof/>
              </w:rPr>
              <w:t xml:space="preserve">. године. </w:t>
            </w:r>
          </w:p>
          <w:p w:rsidR="00A26846" w:rsidRPr="00F54C6F" w:rsidRDefault="00A26846" w:rsidP="00417DFD">
            <w:pPr>
              <w:rPr>
                <w:noProof/>
              </w:rPr>
            </w:pPr>
            <w:r w:rsidRPr="00F54C6F">
              <w:rPr>
                <w:noProof/>
              </w:rPr>
              <w:t xml:space="preserve">Потврду издаје: </w:t>
            </w:r>
          </w:p>
          <w:p w:rsidR="00A26846" w:rsidRPr="00F54C6F" w:rsidRDefault="00A26846" w:rsidP="00417DFD">
            <w:pPr>
              <w:rPr>
                <w:noProof/>
              </w:rPr>
            </w:pPr>
            <w:r w:rsidRPr="00F54C6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F54C6F" w:rsidRDefault="00A26846" w:rsidP="00417DFD">
            <w:pPr>
              <w:rPr>
                <w:noProof/>
              </w:rPr>
            </w:pPr>
            <w:r w:rsidRPr="00F54C6F">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F54C6F" w:rsidTr="00417DFD">
        <w:trPr>
          <w:trHeight w:val="1121"/>
        </w:trPr>
        <w:tc>
          <w:tcPr>
            <w:tcW w:w="801" w:type="dxa"/>
            <w:vAlign w:val="center"/>
          </w:tcPr>
          <w:p w:rsidR="00A26846" w:rsidRPr="00F54C6F" w:rsidRDefault="00A26846" w:rsidP="00A324FE">
            <w:pPr>
              <w:pStyle w:val="ListParagraph"/>
              <w:ind w:left="405"/>
              <w:rPr>
                <w:noProof/>
              </w:rPr>
            </w:pPr>
            <w:r w:rsidRPr="00F54C6F">
              <w:rPr>
                <w:noProof/>
              </w:rPr>
              <w:lastRenderedPageBreak/>
              <w:t>7.</w:t>
            </w:r>
          </w:p>
          <w:p w:rsidR="00A26846" w:rsidRPr="00F54C6F" w:rsidRDefault="00A26846" w:rsidP="00A324FE">
            <w:pPr>
              <w:pStyle w:val="ListParagraph"/>
              <w:ind w:left="405"/>
              <w:rPr>
                <w:noProof/>
              </w:rPr>
            </w:pPr>
          </w:p>
          <w:p w:rsidR="00A26846" w:rsidRPr="00F54C6F" w:rsidRDefault="00A26846" w:rsidP="00A324FE">
            <w:pPr>
              <w:pStyle w:val="ListParagraph"/>
              <w:ind w:left="405"/>
              <w:rPr>
                <w:noProof/>
              </w:rPr>
            </w:pPr>
          </w:p>
          <w:p w:rsidR="00A26846" w:rsidRPr="00F54C6F" w:rsidRDefault="00A26846" w:rsidP="00A324FE">
            <w:pPr>
              <w:pStyle w:val="ListParagraph"/>
              <w:ind w:left="405"/>
              <w:rPr>
                <w:noProof/>
              </w:rPr>
            </w:pPr>
          </w:p>
        </w:tc>
        <w:tc>
          <w:tcPr>
            <w:tcW w:w="2939" w:type="dxa"/>
            <w:gridSpan w:val="2"/>
          </w:tcPr>
          <w:p w:rsidR="00A26846" w:rsidRPr="00F54C6F" w:rsidRDefault="00812915" w:rsidP="00417DFD">
            <w:r w:rsidRPr="00F54C6F">
              <w:rPr>
                <w:lang w:val="sr-Latn-CS"/>
              </w:rPr>
              <w:t>Понуђач</w:t>
            </w:r>
            <w:r w:rsidR="00A26846" w:rsidRPr="00F54C6F">
              <w:rPr>
                <w:lang w:val="sr-Latn-CS"/>
              </w:rPr>
              <w:t xml:space="preserve"> </w:t>
            </w:r>
            <w:r w:rsidRPr="00F54C6F">
              <w:rPr>
                <w:lang w:val="sr-Latn-CS"/>
              </w:rPr>
              <w:t>располаже</w:t>
            </w:r>
            <w:r w:rsidR="00A26846" w:rsidRPr="00F54C6F">
              <w:rPr>
                <w:lang w:val="sr-Latn-CS"/>
              </w:rPr>
              <w:t xml:space="preserve"> </w:t>
            </w:r>
            <w:r w:rsidRPr="00F54C6F">
              <w:rPr>
                <w:lang w:val="sr-Latn-CS"/>
              </w:rPr>
              <w:t>довољним</w:t>
            </w:r>
            <w:r w:rsidR="00A26846" w:rsidRPr="00F54C6F">
              <w:rPr>
                <w:lang w:val="sr-Latn-CS"/>
              </w:rPr>
              <w:t xml:space="preserve"> </w:t>
            </w:r>
            <w:r w:rsidRPr="00F54C6F">
              <w:rPr>
                <w:lang w:val="sr-Latn-CS"/>
              </w:rPr>
              <w:t>техничким</w:t>
            </w:r>
            <w:r w:rsidR="00A26846" w:rsidRPr="00F54C6F">
              <w:rPr>
                <w:lang w:val="sr-Latn-CS"/>
              </w:rPr>
              <w:t xml:space="preserve"> </w:t>
            </w:r>
            <w:r w:rsidRPr="00F54C6F">
              <w:rPr>
                <w:lang w:val="sr-Latn-CS"/>
              </w:rPr>
              <w:t>и</w:t>
            </w:r>
            <w:r w:rsidR="00A26846" w:rsidRPr="00F54C6F">
              <w:rPr>
                <w:lang w:val="sr-Latn-CS"/>
              </w:rPr>
              <w:t xml:space="preserve"> </w:t>
            </w:r>
            <w:r w:rsidRPr="00F54C6F">
              <w:rPr>
                <w:lang w:val="sr-Latn-CS"/>
              </w:rPr>
              <w:t>кадровским</w:t>
            </w:r>
            <w:r w:rsidR="00A26846" w:rsidRPr="00F54C6F">
              <w:rPr>
                <w:lang w:val="sr-Latn-CS"/>
              </w:rPr>
              <w:t xml:space="preserve"> </w:t>
            </w:r>
            <w:r w:rsidRPr="00F54C6F">
              <w:rPr>
                <w:lang w:val="sr-Latn-CS"/>
              </w:rPr>
              <w:t>капацитетом</w:t>
            </w:r>
            <w:r w:rsidR="00A26846" w:rsidRPr="00F54C6F">
              <w:rPr>
                <w:lang w:val="sr-Latn-CS"/>
              </w:rPr>
              <w:t xml:space="preserve">- </w:t>
            </w:r>
            <w:r w:rsidRPr="00F54C6F">
              <w:rPr>
                <w:lang w:val="sr-Latn-CS"/>
              </w:rPr>
              <w:t>понуђач</w:t>
            </w:r>
            <w:r w:rsidR="00A26846" w:rsidRPr="00F54C6F">
              <w:rPr>
                <w:lang w:val="sr-Latn-CS"/>
              </w:rPr>
              <w:t xml:space="preserve"> </w:t>
            </w:r>
            <w:r w:rsidRPr="00F54C6F">
              <w:rPr>
                <w:lang w:val="sr-Latn-CS"/>
              </w:rPr>
              <w:t>мора</w:t>
            </w:r>
            <w:r w:rsidR="00A26846" w:rsidRPr="00F54C6F">
              <w:rPr>
                <w:lang w:val="sr-Latn-CS"/>
              </w:rPr>
              <w:t xml:space="preserve"> </w:t>
            </w:r>
            <w:r w:rsidRPr="00F54C6F">
              <w:rPr>
                <w:lang w:val="sr-Latn-CS"/>
              </w:rPr>
              <w:t>да</w:t>
            </w:r>
            <w:r w:rsidR="00A26846" w:rsidRPr="00F54C6F">
              <w:rPr>
                <w:lang w:val="sr-Latn-CS"/>
              </w:rPr>
              <w:t xml:space="preserve"> </w:t>
            </w:r>
            <w:r w:rsidRPr="00F54C6F">
              <w:rPr>
                <w:lang w:val="sr-Latn-CS"/>
              </w:rPr>
              <w:t>има</w:t>
            </w:r>
            <w:r w:rsidR="00A26846" w:rsidRPr="00F54C6F">
              <w:rPr>
                <w:lang w:val="sr-Latn-CS"/>
              </w:rPr>
              <w:t xml:space="preserve"> </w:t>
            </w:r>
            <w:r w:rsidRPr="00F54C6F">
              <w:rPr>
                <w:lang w:val="sr-Latn-CS"/>
              </w:rPr>
              <w:t>минимум</w:t>
            </w:r>
            <w:r w:rsidR="00A26846" w:rsidRPr="00F54C6F">
              <w:rPr>
                <w:lang w:val="sr-Latn-CS"/>
              </w:rPr>
              <w:t xml:space="preserve"> </w:t>
            </w:r>
            <w:r w:rsidR="007C298F" w:rsidRPr="00F54C6F">
              <w:rPr>
                <w:lang w:val="sr-Latn-CS"/>
              </w:rPr>
              <w:t>једно</w:t>
            </w:r>
            <w:r w:rsidR="007C298F" w:rsidRPr="00F54C6F">
              <w:t xml:space="preserve"> лице</w:t>
            </w:r>
            <w:r w:rsidR="00A26846" w:rsidRPr="00F54C6F">
              <w:rPr>
                <w:lang w:val="sr-Latn-CS"/>
              </w:rPr>
              <w:t xml:space="preserve"> </w:t>
            </w:r>
            <w:r w:rsidRPr="00F54C6F">
              <w:rPr>
                <w:lang w:val="sr-Latn-CS"/>
              </w:rPr>
              <w:t>запослено</w:t>
            </w:r>
            <w:r w:rsidR="00A26846" w:rsidRPr="00F54C6F">
              <w:rPr>
                <w:lang w:val="sr-Latn-CS"/>
              </w:rPr>
              <w:t xml:space="preserve"> </w:t>
            </w:r>
            <w:r w:rsidRPr="00F54C6F">
              <w:rPr>
                <w:lang w:val="sr-Latn-CS"/>
              </w:rPr>
              <w:t>на</w:t>
            </w:r>
            <w:r w:rsidR="00A26846" w:rsidRPr="00F54C6F">
              <w:rPr>
                <w:lang w:val="sr-Latn-CS"/>
              </w:rPr>
              <w:t xml:space="preserve"> </w:t>
            </w:r>
            <w:r w:rsidRPr="00F54C6F">
              <w:rPr>
                <w:lang w:val="sr-Latn-CS"/>
              </w:rPr>
              <w:t>пословима</w:t>
            </w:r>
            <w:r w:rsidR="00A26846" w:rsidRPr="00F54C6F">
              <w:rPr>
                <w:lang w:val="sr-Latn-CS"/>
              </w:rPr>
              <w:t xml:space="preserve"> </w:t>
            </w:r>
            <w:r w:rsidRPr="00F54C6F">
              <w:rPr>
                <w:lang w:val="sr-Latn-CS"/>
              </w:rPr>
              <w:t>који</w:t>
            </w:r>
            <w:r w:rsidR="00A26846" w:rsidRPr="00F54C6F">
              <w:rPr>
                <w:lang w:val="sr-Latn-CS"/>
              </w:rPr>
              <w:t xml:space="preserve"> </w:t>
            </w:r>
            <w:r w:rsidRPr="00F54C6F">
              <w:rPr>
                <w:lang w:val="sr-Latn-CS"/>
              </w:rPr>
              <w:t>су</w:t>
            </w:r>
            <w:r w:rsidR="00A26846" w:rsidRPr="00F54C6F">
              <w:rPr>
                <w:lang w:val="sr-Latn-CS"/>
              </w:rPr>
              <w:t xml:space="preserve"> </w:t>
            </w:r>
            <w:r w:rsidRPr="00F54C6F">
              <w:rPr>
                <w:lang w:val="sr-Latn-CS"/>
              </w:rPr>
              <w:t>у</w:t>
            </w:r>
            <w:r w:rsidR="00A26846" w:rsidRPr="00F54C6F">
              <w:rPr>
                <w:lang w:val="sr-Latn-CS"/>
              </w:rPr>
              <w:t xml:space="preserve"> </w:t>
            </w:r>
            <w:r w:rsidRPr="00F54C6F">
              <w:rPr>
                <w:lang w:val="sr-Latn-CS"/>
              </w:rPr>
              <w:t>непосредној</w:t>
            </w:r>
            <w:r w:rsidR="00A26846" w:rsidRPr="00F54C6F">
              <w:rPr>
                <w:lang w:val="sr-Latn-CS"/>
              </w:rPr>
              <w:t xml:space="preserve"> </w:t>
            </w:r>
            <w:r w:rsidRPr="00F54C6F">
              <w:rPr>
                <w:lang w:val="sr-Latn-CS"/>
              </w:rPr>
              <w:t>вези</w:t>
            </w:r>
            <w:r w:rsidR="00A26846" w:rsidRPr="00F54C6F">
              <w:rPr>
                <w:lang w:val="sr-Latn-CS"/>
              </w:rPr>
              <w:t xml:space="preserve"> </w:t>
            </w:r>
            <w:r w:rsidRPr="00F54C6F">
              <w:rPr>
                <w:lang w:val="sr-Latn-CS"/>
              </w:rPr>
              <w:t>са</w:t>
            </w:r>
            <w:r w:rsidR="00A26846" w:rsidRPr="00F54C6F">
              <w:rPr>
                <w:lang w:val="sr-Latn-CS"/>
              </w:rPr>
              <w:t xml:space="preserve"> </w:t>
            </w:r>
            <w:r w:rsidRPr="00F54C6F">
              <w:rPr>
                <w:lang w:val="sr-Latn-CS"/>
              </w:rPr>
              <w:t>предметом</w:t>
            </w:r>
            <w:r w:rsidR="00A26846" w:rsidRPr="00F54C6F">
              <w:rPr>
                <w:lang w:val="sr-Latn-CS"/>
              </w:rPr>
              <w:t xml:space="preserve"> </w:t>
            </w:r>
            <w:r w:rsidRPr="00F54C6F">
              <w:rPr>
                <w:lang w:val="sr-Latn-CS"/>
              </w:rPr>
              <w:t>јавне</w:t>
            </w:r>
            <w:r w:rsidR="00A26846" w:rsidRPr="00F54C6F">
              <w:rPr>
                <w:lang w:val="sr-Latn-CS"/>
              </w:rPr>
              <w:t xml:space="preserve"> </w:t>
            </w:r>
            <w:r w:rsidRPr="00F54C6F">
              <w:rPr>
                <w:lang w:val="sr-Latn-CS"/>
              </w:rPr>
              <w:t>набавке</w:t>
            </w:r>
            <w:r w:rsidR="00A26846" w:rsidRPr="00F54C6F">
              <w:rPr>
                <w:lang w:val="sr-Latn-CS"/>
              </w:rPr>
              <w:t xml:space="preserve"> </w:t>
            </w:r>
            <w:r w:rsidRPr="00F54C6F">
              <w:rPr>
                <w:lang w:val="sr-Latn-CS"/>
              </w:rPr>
              <w:t>кој</w:t>
            </w:r>
            <w:r w:rsidR="007C298F" w:rsidRPr="00F54C6F">
              <w:t>е</w:t>
            </w:r>
            <w:r w:rsidR="00A26846" w:rsidRPr="00F54C6F">
              <w:rPr>
                <w:lang w:val="sr-Latn-CS"/>
              </w:rPr>
              <w:t xml:space="preserve"> </w:t>
            </w:r>
            <w:r w:rsidRPr="00F54C6F">
              <w:rPr>
                <w:lang w:val="sr-Latn-CS"/>
              </w:rPr>
              <w:t>ће</w:t>
            </w:r>
            <w:r w:rsidR="00A26846" w:rsidRPr="00F54C6F">
              <w:rPr>
                <w:lang w:val="sr-Latn-CS"/>
              </w:rPr>
              <w:t xml:space="preserve"> </w:t>
            </w:r>
            <w:r w:rsidRPr="00F54C6F">
              <w:rPr>
                <w:lang w:val="sr-Latn-CS"/>
              </w:rPr>
              <w:t>бити</w:t>
            </w:r>
            <w:r w:rsidR="00A26846" w:rsidRPr="00F54C6F">
              <w:rPr>
                <w:lang w:val="sr-Latn-CS"/>
              </w:rPr>
              <w:t xml:space="preserve"> </w:t>
            </w:r>
            <w:r w:rsidRPr="00F54C6F">
              <w:rPr>
                <w:lang w:val="sr-Latn-CS"/>
              </w:rPr>
              <w:t>одговорно</w:t>
            </w:r>
            <w:r w:rsidR="00A26846" w:rsidRPr="00F54C6F">
              <w:rPr>
                <w:lang w:val="sr-Latn-CS"/>
              </w:rPr>
              <w:t xml:space="preserve"> </w:t>
            </w:r>
            <w:r w:rsidRPr="00F54C6F">
              <w:rPr>
                <w:lang w:val="sr-Latn-CS"/>
              </w:rPr>
              <w:t>за</w:t>
            </w:r>
            <w:r w:rsidR="00A26846" w:rsidRPr="00F54C6F">
              <w:rPr>
                <w:lang w:val="sr-Latn-CS"/>
              </w:rPr>
              <w:t xml:space="preserve"> </w:t>
            </w:r>
            <w:r w:rsidRPr="00F54C6F">
              <w:rPr>
                <w:lang w:val="sr-Latn-CS"/>
              </w:rPr>
              <w:t>извршење</w:t>
            </w:r>
            <w:r w:rsidR="00A26846" w:rsidRPr="00F54C6F">
              <w:rPr>
                <w:lang w:val="sr-Latn-CS"/>
              </w:rPr>
              <w:t xml:space="preserve"> </w:t>
            </w:r>
            <w:r w:rsidRPr="00F54C6F">
              <w:rPr>
                <w:lang w:val="sr-Latn-CS"/>
              </w:rPr>
              <w:t>уговора</w:t>
            </w:r>
            <w:r w:rsidR="00A26846" w:rsidRPr="00F54C6F">
              <w:rPr>
                <w:lang w:val="sr-Latn-CS"/>
              </w:rPr>
              <w:t>.</w:t>
            </w:r>
          </w:p>
          <w:p w:rsidR="00A26846" w:rsidRPr="00F54C6F" w:rsidRDefault="00A26846" w:rsidP="00417DFD">
            <w:pPr>
              <w:rPr>
                <w:noProof/>
              </w:rPr>
            </w:pPr>
          </w:p>
        </w:tc>
        <w:tc>
          <w:tcPr>
            <w:tcW w:w="5914" w:type="dxa"/>
            <w:gridSpan w:val="2"/>
            <w:vAlign w:val="center"/>
          </w:tcPr>
          <w:p w:rsidR="00A26846" w:rsidRPr="00F54C6F" w:rsidRDefault="00812915" w:rsidP="00417DFD">
            <w:r w:rsidRPr="00F54C6F">
              <w:rPr>
                <w:lang w:val="sr-Latn-CS"/>
              </w:rPr>
              <w:t>Изјава</w:t>
            </w:r>
            <w:r w:rsidR="00A26846" w:rsidRPr="00F54C6F">
              <w:rPr>
                <w:lang w:val="sr-Latn-CS"/>
              </w:rPr>
              <w:t xml:space="preserve"> </w:t>
            </w:r>
            <w:r w:rsidRPr="00F54C6F">
              <w:rPr>
                <w:lang w:val="sr-Latn-CS"/>
              </w:rPr>
              <w:t>понуђача</w:t>
            </w:r>
            <w:r w:rsidR="00A26846" w:rsidRPr="00F54C6F">
              <w:rPr>
                <w:lang w:val="sr-Latn-CS"/>
              </w:rPr>
              <w:t xml:space="preserve"> </w:t>
            </w:r>
            <w:r w:rsidRPr="00F54C6F">
              <w:rPr>
                <w:lang w:val="sr-Latn-CS"/>
              </w:rPr>
              <w:t>о</w:t>
            </w:r>
            <w:r w:rsidR="00A26846" w:rsidRPr="00F54C6F">
              <w:rPr>
                <w:lang w:val="sr-Latn-CS"/>
              </w:rPr>
              <w:t xml:space="preserve"> </w:t>
            </w:r>
            <w:r w:rsidRPr="00F54C6F">
              <w:rPr>
                <w:lang w:val="sr-Latn-CS"/>
              </w:rPr>
              <w:t>кључном</w:t>
            </w:r>
            <w:r w:rsidR="00A26846" w:rsidRPr="00F54C6F">
              <w:rPr>
                <w:lang w:val="sr-Latn-CS"/>
              </w:rPr>
              <w:t xml:space="preserve"> </w:t>
            </w:r>
            <w:r w:rsidRPr="00F54C6F">
              <w:rPr>
                <w:lang w:val="sr-Latn-CS"/>
              </w:rPr>
              <w:t>техничком</w:t>
            </w:r>
            <w:r w:rsidR="00A26846" w:rsidRPr="00F54C6F">
              <w:rPr>
                <w:lang w:val="sr-Latn-CS"/>
              </w:rPr>
              <w:t xml:space="preserve"> </w:t>
            </w:r>
            <w:r w:rsidRPr="00F54C6F">
              <w:rPr>
                <w:lang w:val="sr-Latn-CS"/>
              </w:rPr>
              <w:t>особљу</w:t>
            </w:r>
            <w:r w:rsidR="00A26846" w:rsidRPr="00F54C6F">
              <w:rPr>
                <w:lang w:val="sr-Latn-CS"/>
              </w:rPr>
              <w:t xml:space="preserve"> </w:t>
            </w:r>
            <w:r w:rsidRPr="00F54C6F">
              <w:rPr>
                <w:lang w:val="sr-Latn-CS"/>
              </w:rPr>
              <w:t>и</w:t>
            </w:r>
            <w:r w:rsidR="00A26846" w:rsidRPr="00F54C6F">
              <w:rPr>
                <w:lang w:val="sr-Latn-CS"/>
              </w:rPr>
              <w:t xml:space="preserve"> </w:t>
            </w:r>
            <w:r w:rsidRPr="00F54C6F">
              <w:rPr>
                <w:lang w:val="sr-Latn-CS"/>
              </w:rPr>
              <w:t>другим</w:t>
            </w:r>
            <w:r w:rsidR="00A26846" w:rsidRPr="00F54C6F">
              <w:rPr>
                <w:lang w:val="sr-Latn-CS"/>
              </w:rPr>
              <w:t xml:space="preserve"> </w:t>
            </w:r>
            <w:r w:rsidRPr="00F54C6F">
              <w:rPr>
                <w:lang w:val="sr-Latn-CS"/>
              </w:rPr>
              <w:t>експертима</w:t>
            </w:r>
            <w:r w:rsidR="00A26846" w:rsidRPr="00F54C6F">
              <w:rPr>
                <w:lang w:val="sr-Latn-CS"/>
              </w:rPr>
              <w:t xml:space="preserve"> </w:t>
            </w:r>
            <w:r w:rsidRPr="00F54C6F">
              <w:rPr>
                <w:lang w:val="sr-Latn-CS"/>
              </w:rPr>
              <w:t>који</w:t>
            </w:r>
            <w:r w:rsidR="00A26846" w:rsidRPr="00F54C6F">
              <w:rPr>
                <w:lang w:val="sr-Latn-CS"/>
              </w:rPr>
              <w:t xml:space="preserve"> </w:t>
            </w:r>
            <w:r w:rsidRPr="00F54C6F">
              <w:rPr>
                <w:lang w:val="sr-Latn-CS"/>
              </w:rPr>
              <w:t>раде</w:t>
            </w:r>
            <w:r w:rsidR="00A26846" w:rsidRPr="00F54C6F">
              <w:rPr>
                <w:lang w:val="sr-Latn-CS"/>
              </w:rPr>
              <w:t xml:space="preserve"> </w:t>
            </w:r>
            <w:r w:rsidRPr="00F54C6F">
              <w:rPr>
                <w:lang w:val="sr-Latn-CS"/>
              </w:rPr>
              <w:t>за</w:t>
            </w:r>
            <w:r w:rsidR="00A26846" w:rsidRPr="00F54C6F">
              <w:rPr>
                <w:lang w:val="sr-Latn-CS"/>
              </w:rPr>
              <w:t xml:space="preserve"> </w:t>
            </w:r>
            <w:r w:rsidRPr="00F54C6F">
              <w:rPr>
                <w:lang w:val="sr-Latn-CS"/>
              </w:rPr>
              <w:t>понуђача</w:t>
            </w:r>
            <w:r w:rsidR="00A26846" w:rsidRPr="00F54C6F">
              <w:rPr>
                <w:lang w:val="sr-Latn-CS"/>
              </w:rPr>
              <w:t xml:space="preserve">, </w:t>
            </w:r>
            <w:r w:rsidRPr="00F54C6F">
              <w:rPr>
                <w:lang w:val="sr-Latn-CS"/>
              </w:rPr>
              <w:t>који</w:t>
            </w:r>
            <w:r w:rsidR="00A26846" w:rsidRPr="00F54C6F">
              <w:rPr>
                <w:lang w:val="sr-Latn-CS"/>
              </w:rPr>
              <w:t xml:space="preserve"> </w:t>
            </w:r>
            <w:r w:rsidRPr="00F54C6F">
              <w:rPr>
                <w:lang w:val="sr-Latn-CS"/>
              </w:rPr>
              <w:t>ће</w:t>
            </w:r>
            <w:r w:rsidR="00A26846" w:rsidRPr="00F54C6F">
              <w:rPr>
                <w:lang w:val="sr-Latn-CS"/>
              </w:rPr>
              <w:t xml:space="preserve"> </w:t>
            </w:r>
            <w:r w:rsidRPr="00F54C6F">
              <w:rPr>
                <w:lang w:val="sr-Latn-CS"/>
              </w:rPr>
              <w:t>бити</w:t>
            </w:r>
            <w:r w:rsidR="00A26846" w:rsidRPr="00F54C6F">
              <w:rPr>
                <w:lang w:val="sr-Latn-CS"/>
              </w:rPr>
              <w:t xml:space="preserve"> </w:t>
            </w:r>
            <w:r w:rsidRPr="00F54C6F">
              <w:rPr>
                <w:lang w:val="sr-Latn-CS"/>
              </w:rPr>
              <w:t>одговорни</w:t>
            </w:r>
            <w:r w:rsidR="00A26846" w:rsidRPr="00F54C6F">
              <w:rPr>
                <w:lang w:val="sr-Latn-CS"/>
              </w:rPr>
              <w:t xml:space="preserve"> </w:t>
            </w:r>
            <w:r w:rsidRPr="00F54C6F">
              <w:rPr>
                <w:lang w:val="sr-Latn-CS"/>
              </w:rPr>
              <w:t>за</w:t>
            </w:r>
            <w:r w:rsidR="00A26846" w:rsidRPr="00F54C6F">
              <w:rPr>
                <w:lang w:val="sr-Latn-CS"/>
              </w:rPr>
              <w:t xml:space="preserve"> </w:t>
            </w:r>
            <w:r w:rsidRPr="00F54C6F">
              <w:rPr>
                <w:lang w:val="sr-Latn-CS"/>
              </w:rPr>
              <w:t>извршење</w:t>
            </w:r>
            <w:r w:rsidR="00A26846" w:rsidRPr="00F54C6F">
              <w:rPr>
                <w:lang w:val="sr-Latn-CS"/>
              </w:rPr>
              <w:t xml:space="preserve"> </w:t>
            </w:r>
            <w:r w:rsidRPr="00F54C6F">
              <w:rPr>
                <w:lang w:val="sr-Latn-CS"/>
              </w:rPr>
              <w:t>уговора</w:t>
            </w:r>
            <w:r w:rsidR="00A26846" w:rsidRPr="00F54C6F">
              <w:t>.</w:t>
            </w:r>
          </w:p>
        </w:tc>
      </w:tr>
    </w:tbl>
    <w:p w:rsidR="002D5B2C" w:rsidRPr="00F54C6F" w:rsidRDefault="002D5B2C" w:rsidP="002D5B2C">
      <w:pPr>
        <w:rPr>
          <w:noProof/>
        </w:rPr>
      </w:pPr>
    </w:p>
    <w:p w:rsidR="002D5B2C" w:rsidRPr="00F54C6F" w:rsidRDefault="00893336" w:rsidP="007B286E">
      <w:pPr>
        <w:pStyle w:val="ListParagraph"/>
        <w:numPr>
          <w:ilvl w:val="0"/>
          <w:numId w:val="2"/>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47DBE">
      <w:pPr>
        <w:pStyle w:val="ListParagraph"/>
        <w:numPr>
          <w:ilvl w:val="0"/>
          <w:numId w:val="2"/>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937994">
      <w:pPr>
        <w:pStyle w:val="ListParagraph"/>
        <w:numPr>
          <w:ilvl w:val="0"/>
          <w:numId w:val="2"/>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proofErr w:type="gramStart"/>
      <w:r w:rsidRPr="00F54C6F">
        <w:rPr>
          <w:bCs/>
          <w:iCs/>
          <w:lang w:val="sr-Cyrl-CS"/>
        </w:rPr>
        <w:t>за  сваког</w:t>
      </w:r>
      <w:proofErr w:type="gramEnd"/>
      <w:r w:rsidRPr="00F54C6F">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F54C6F" w:rsidRDefault="00937994" w:rsidP="00937994">
      <w:pPr>
        <w:pStyle w:val="ListParagraph"/>
        <w:numPr>
          <w:ilvl w:val="0"/>
          <w:numId w:val="2"/>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F54C6F" w:rsidRDefault="00937994" w:rsidP="00937994">
      <w:pPr>
        <w:pStyle w:val="ListParagraph"/>
        <w:numPr>
          <w:ilvl w:val="0"/>
          <w:numId w:val="2"/>
        </w:numPr>
        <w:tabs>
          <w:tab w:val="left" w:pos="680"/>
        </w:tabs>
        <w:jc w:val="both"/>
        <w:rPr>
          <w:bCs/>
          <w:lang w:val="sr-Cyrl-CS"/>
        </w:rPr>
      </w:pPr>
      <w:r w:rsidRPr="00F54C6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54C6F" w:rsidRDefault="00937994" w:rsidP="00937994">
      <w:pPr>
        <w:pStyle w:val="ListParagraph"/>
        <w:numPr>
          <w:ilvl w:val="0"/>
          <w:numId w:val="2"/>
        </w:numPr>
        <w:tabs>
          <w:tab w:val="left" w:pos="680"/>
        </w:tabs>
        <w:jc w:val="both"/>
        <w:rPr>
          <w:bCs/>
          <w:lang w:val="sr-Cyrl-CS"/>
        </w:rPr>
      </w:pPr>
      <w:r w:rsidRPr="00F54C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937994" w:rsidRPr="00F54C6F" w:rsidRDefault="00937994" w:rsidP="00937994">
      <w:pPr>
        <w:pStyle w:val="ListParagraph"/>
        <w:numPr>
          <w:ilvl w:val="0"/>
          <w:numId w:val="2"/>
        </w:numPr>
        <w:tabs>
          <w:tab w:val="left" w:pos="680"/>
        </w:tabs>
        <w:jc w:val="both"/>
      </w:pPr>
      <w:r w:rsidRPr="00F54C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F54C6F">
        <w:rPr>
          <w:rFonts w:eastAsia="TimesNewRomanPS-BoldMT"/>
          <w:bCs/>
          <w:lang w:val="sr-Cyrl-CS"/>
        </w:rPr>
        <w:t>из чл.  75. ст. 1. тач. 1) И</w:t>
      </w:r>
      <w:r w:rsidRPr="00F54C6F">
        <w:rPr>
          <w:rFonts w:eastAsia="TimesNewRomanPS-BoldMT"/>
          <w:bCs/>
        </w:rPr>
        <w:t xml:space="preserve">звод из регистра Агенције за привредне регистре, </w:t>
      </w:r>
      <w:r w:rsidRPr="00F54C6F">
        <w:rPr>
          <w:rFonts w:eastAsia="TimesNewRomanPS-BoldMT"/>
          <w:bCs/>
          <w:lang w:val="sr-Cyrl-CS"/>
        </w:rPr>
        <w:t xml:space="preserve">који </w:t>
      </w:r>
      <w:r w:rsidRPr="00F54C6F">
        <w:rPr>
          <w:rFonts w:eastAsia="TimesNewRomanPS-BoldMT"/>
          <w:bCs/>
        </w:rPr>
        <w:t>је јавно доступан на интернет страници Агенције за привредне регистре.</w:t>
      </w:r>
    </w:p>
    <w:p w:rsidR="00937994" w:rsidRPr="00F54C6F" w:rsidRDefault="00937994" w:rsidP="00937994">
      <w:pPr>
        <w:pStyle w:val="ListParagraph"/>
        <w:numPr>
          <w:ilvl w:val="0"/>
          <w:numId w:val="2"/>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937994">
      <w:pPr>
        <w:pStyle w:val="ListParagraph"/>
        <w:numPr>
          <w:ilvl w:val="0"/>
          <w:numId w:val="2"/>
        </w:numPr>
        <w:jc w:val="both"/>
      </w:pPr>
      <w:r w:rsidRPr="00F54C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937994">
      <w:pPr>
        <w:pStyle w:val="ListParagraph"/>
        <w:numPr>
          <w:ilvl w:val="0"/>
          <w:numId w:val="2"/>
        </w:numPr>
        <w:tabs>
          <w:tab w:val="left" w:pos="680"/>
        </w:tabs>
        <w:jc w:val="both"/>
      </w:pPr>
      <w:r w:rsidRPr="00F54C6F">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F54C6F">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937994">
      <w:pPr>
        <w:pStyle w:val="ListParagraph"/>
        <w:numPr>
          <w:ilvl w:val="0"/>
          <w:numId w:val="2"/>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937994">
      <w:pPr>
        <w:pStyle w:val="ListParagraph"/>
        <w:numPr>
          <w:ilvl w:val="0"/>
          <w:numId w:val="2"/>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0C3B23">
      <w:pPr>
        <w:pStyle w:val="Heading2"/>
        <w:numPr>
          <w:ilvl w:val="0"/>
          <w:numId w:val="30"/>
        </w:numPr>
        <w:rPr>
          <w:noProof/>
        </w:rPr>
      </w:pPr>
      <w:bookmarkStart w:id="14" w:name="_Toc362872633"/>
      <w:r w:rsidRPr="00F54C6F">
        <w:rPr>
          <w:noProof/>
        </w:rPr>
        <w:lastRenderedPageBreak/>
        <w:t>УПУТСТВО П</w:t>
      </w:r>
      <w:r w:rsidR="00343F79" w:rsidRPr="00F54C6F">
        <w:rPr>
          <w:noProof/>
        </w:rPr>
        <w:t>ОНУЂАЧИМА КАКО ДА САЧИНЕ ПОНУДУ</w:t>
      </w:r>
      <w:bookmarkEnd w:id="14"/>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A878F3" w:rsidRPr="00F54C6F" w:rsidRDefault="00A878F3" w:rsidP="00A878F3">
      <w:pPr>
        <w:jc w:val="both"/>
        <w:rPr>
          <w:noProof/>
        </w:rPr>
      </w:pPr>
      <w:r w:rsidRPr="00F54C6F">
        <w:rPr>
          <w:noProof/>
        </w:rPr>
        <w:t>Понуда се саставља на српском језику, ћи</w:t>
      </w:r>
      <w:r w:rsidR="00307D18" w:rsidRPr="00F54C6F">
        <w:rPr>
          <w:noProof/>
        </w:rPr>
        <w:t>риличним или латиничним писмом.</w:t>
      </w:r>
    </w:p>
    <w:p w:rsidR="00A878F3" w:rsidRPr="00F54C6F" w:rsidRDefault="00A878F3" w:rsidP="00A878F3">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A878F3">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54C6F" w:rsidRDefault="00A878F3" w:rsidP="00A878F3">
      <w:pPr>
        <w:jc w:val="both"/>
        <w:rPr>
          <w:rFonts w:eastAsia="TimesNewRomanPSMT"/>
          <w:bCs/>
        </w:rPr>
      </w:pPr>
      <w:proofErr w:type="gramStart"/>
      <w:r w:rsidRPr="00F54C6F">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54C6F">
        <w:rPr>
          <w:rFonts w:eastAsia="TimesNewRomanPSMT"/>
          <w:bCs/>
        </w:rPr>
        <w:t xml:space="preserve"> </w:t>
      </w:r>
    </w:p>
    <w:p w:rsidR="00A878F3" w:rsidRPr="00F54C6F" w:rsidRDefault="00A878F3" w:rsidP="00A878F3">
      <w:pPr>
        <w:jc w:val="both"/>
        <w:rPr>
          <w:rFonts w:eastAsia="TimesNewRomanPSMT"/>
          <w:bCs/>
        </w:rPr>
      </w:pPr>
      <w:proofErr w:type="gramStart"/>
      <w:r w:rsidRPr="00F54C6F">
        <w:rPr>
          <w:rFonts w:eastAsia="TimesNewRomanPSMT"/>
          <w:bCs/>
        </w:rPr>
        <w:t>На полеђини коверте или на кутији навести назив</w:t>
      </w:r>
      <w:r w:rsidRPr="00F54C6F">
        <w:rPr>
          <w:rFonts w:eastAsia="TimesNewRomanPSMT"/>
          <w:bCs/>
          <w:lang w:val="sr-Cyrl-CS"/>
        </w:rPr>
        <w:t xml:space="preserve"> и адресу</w:t>
      </w:r>
      <w:r w:rsidRPr="00F54C6F">
        <w:rPr>
          <w:rFonts w:eastAsia="TimesNewRomanPSMT"/>
          <w:bCs/>
        </w:rPr>
        <w:t xml:space="preserve"> понуђача.</w:t>
      </w:r>
      <w:proofErr w:type="gramEnd"/>
      <w:r w:rsidRPr="00F54C6F">
        <w:rPr>
          <w:rFonts w:eastAsia="TimesNewRomanPSMT"/>
          <w:bCs/>
        </w:rPr>
        <w:t xml:space="preserve"> </w:t>
      </w:r>
    </w:p>
    <w:p w:rsidR="00A878F3" w:rsidRPr="00F54C6F" w:rsidRDefault="00A878F3" w:rsidP="00A878F3">
      <w:pPr>
        <w:jc w:val="both"/>
        <w:rPr>
          <w:rFonts w:eastAsia="TimesNewRomanPSMT"/>
          <w:bCs/>
        </w:rPr>
      </w:pPr>
      <w:proofErr w:type="gramStart"/>
      <w:r w:rsidRPr="00F54C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F54C6F" w:rsidRDefault="00A37566" w:rsidP="00A878F3">
      <w:pPr>
        <w:autoSpaceDE w:val="0"/>
        <w:autoSpaceDN w:val="0"/>
        <w:adjustRightInd w:val="0"/>
        <w:jc w:val="both"/>
        <w:rPr>
          <w:rFonts w:eastAsia="TimesNewRomanPSMT"/>
          <w:bCs/>
        </w:rPr>
      </w:pPr>
    </w:p>
    <w:p w:rsidR="001B4E69" w:rsidRPr="00F54C6F" w:rsidRDefault="00A878F3" w:rsidP="00A878F3">
      <w:pPr>
        <w:autoSpaceDE w:val="0"/>
        <w:autoSpaceDN w:val="0"/>
        <w:adjustRightInd w:val="0"/>
        <w:jc w:val="both"/>
        <w:rPr>
          <w:rFonts w:eastAsia="TimesNewRomanPS-BoldMT"/>
          <w:bCs/>
        </w:rPr>
      </w:pPr>
      <w:r w:rsidRPr="00F54C6F">
        <w:rPr>
          <w:rFonts w:eastAsia="TimesNewRomanPSMT"/>
          <w:bCs/>
        </w:rPr>
        <w:t xml:space="preserve">Понуду доставити </w:t>
      </w:r>
      <w:r w:rsidR="00EC12C4" w:rsidRPr="00F54C6F">
        <w:rPr>
          <w:rFonts w:eastAsia="TimesNewRomanPSMT"/>
          <w:bCs/>
        </w:rPr>
        <w:t xml:space="preserve">поштом </w:t>
      </w:r>
      <w:r w:rsidRPr="00F54C6F">
        <w:rPr>
          <w:rFonts w:eastAsia="TimesNewRomanPSMT"/>
          <w:bCs/>
        </w:rPr>
        <w:t xml:space="preserve">на адресу: </w:t>
      </w:r>
      <w:r w:rsidR="00184FE2" w:rsidRPr="00F54C6F">
        <w:rPr>
          <w:rFonts w:eastAsia="TimesNewRomanPSMT"/>
          <w:b/>
          <w:bCs/>
        </w:rPr>
        <w:t>21000 Нови Сад, Хајдук Вељкова број 1</w:t>
      </w:r>
      <w:r w:rsidRPr="00F54C6F">
        <w:rPr>
          <w:i/>
          <w:iCs/>
        </w:rPr>
        <w:t xml:space="preserve">, </w:t>
      </w:r>
      <w:r w:rsidR="00E71BEB" w:rsidRPr="00F54C6F">
        <w:rPr>
          <w:rFonts w:eastAsia="TimesNewRomanPSMT"/>
          <w:bCs/>
        </w:rPr>
        <w:t xml:space="preserve">са назнаком </w:t>
      </w:r>
      <w:r w:rsidR="002259B4" w:rsidRPr="00F54C6F">
        <w:rPr>
          <w:rFonts w:eastAsia="TimesNewRomanPS-BoldMT"/>
          <w:bCs/>
        </w:rPr>
        <w:t xml:space="preserve">да је реч о понуди, уз обавезно </w:t>
      </w:r>
      <w:r w:rsidR="002259B4" w:rsidRPr="00F54C6F">
        <w:rPr>
          <w:rFonts w:eastAsia="TimesNewRomanPS-BoldMT"/>
          <w:b/>
          <w:bCs/>
        </w:rPr>
        <w:t>навођење предмета набавке и редног броја</w:t>
      </w:r>
      <w:r w:rsidR="002259B4" w:rsidRPr="00F54C6F">
        <w:rPr>
          <w:rFonts w:eastAsia="TimesNewRomanPS-BoldMT"/>
          <w:bCs/>
        </w:rPr>
        <w:t xml:space="preserve"> набавке</w:t>
      </w:r>
      <w:r w:rsidR="001B4E69" w:rsidRPr="00F54C6F">
        <w:rPr>
          <w:rFonts w:eastAsia="TimesNewRomanPS-BoldMT"/>
          <w:bCs/>
        </w:rPr>
        <w:t xml:space="preserve"> (подаци </w:t>
      </w:r>
      <w:r w:rsidR="001B4E69" w:rsidRPr="00F54C6F">
        <w:t xml:space="preserve">дати је у </w:t>
      </w:r>
      <w:r w:rsidR="001B4E69" w:rsidRPr="00F54C6F">
        <w:rPr>
          <w:lang w:val="sr-Cyrl-CS"/>
        </w:rPr>
        <w:t xml:space="preserve">поглављу </w:t>
      </w:r>
      <w:r w:rsidR="001B4E69" w:rsidRPr="00F54C6F">
        <w:t>1.</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A878F3">
      <w:pPr>
        <w:autoSpaceDE w:val="0"/>
        <w:autoSpaceDN w:val="0"/>
        <w:adjustRightInd w:val="0"/>
        <w:jc w:val="both"/>
        <w:rPr>
          <w:color w:val="FF0000"/>
        </w:rPr>
      </w:pPr>
      <w:r w:rsidRPr="00F54C6F">
        <w:rPr>
          <w:rFonts w:eastAsia="TimesNewRomanPS-BoldMT"/>
          <w:bCs/>
        </w:rPr>
        <w:t xml:space="preserve">На полеђини </w:t>
      </w:r>
      <w:proofErr w:type="gramStart"/>
      <w:r w:rsidRPr="00F54C6F">
        <w:rPr>
          <w:rFonts w:eastAsia="TimesNewRomanPS-BoldMT"/>
          <w:bCs/>
        </w:rPr>
        <w:t xml:space="preserve">понуде </w:t>
      </w:r>
      <w:r w:rsidR="00A878F3" w:rsidRPr="00F54C6F">
        <w:rPr>
          <w:rFonts w:eastAsia="TimesNewRomanPSMT"/>
          <w:b/>
          <w:bCs/>
        </w:rPr>
        <w:t xml:space="preserve"> </w:t>
      </w:r>
      <w:r w:rsidR="001B4E69" w:rsidRPr="00F54C6F">
        <w:rPr>
          <w:rFonts w:eastAsia="TimesNewRomanPSMT"/>
          <w:bCs/>
        </w:rPr>
        <w:t>обавезно</w:t>
      </w:r>
      <w:proofErr w:type="gramEnd"/>
      <w:r w:rsidR="001B4E69" w:rsidRPr="00F54C6F">
        <w:rPr>
          <w:rFonts w:eastAsia="TimesNewRomanPSMT"/>
          <w:bCs/>
        </w:rPr>
        <w:t xml:space="preserve">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proofErr w:type="gramStart"/>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proofErr w:type="gramEnd"/>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proofErr w:type="gramStart"/>
      <w:r w:rsidRPr="00F54C6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54C6F">
        <w:t xml:space="preserve"> </w:t>
      </w:r>
      <w:proofErr w:type="gramStart"/>
      <w:r w:rsidRPr="00F54C6F">
        <w:t xml:space="preserve">Уколико је понуда достављена непосредно </w:t>
      </w:r>
      <w:r w:rsidRPr="00F54C6F">
        <w:rPr>
          <w:lang w:val="sr-Cyrl-CS"/>
        </w:rPr>
        <w:t>н</w:t>
      </w:r>
      <w:r w:rsidRPr="00F54C6F">
        <w:t>аручулац ће понуђачу предати потврду пријема понуде.</w:t>
      </w:r>
      <w:proofErr w:type="gramEnd"/>
      <w:r w:rsidRPr="00F54C6F">
        <w:t xml:space="preserve"> </w:t>
      </w:r>
      <w:proofErr w:type="gramStart"/>
      <w:r w:rsidRPr="00F54C6F">
        <w:t>У потврди о пријему наручилац ће навести датум и сат пријема понуде.</w:t>
      </w:r>
      <w:proofErr w:type="gramEnd"/>
      <w:r w:rsidRPr="00F54C6F">
        <w:t xml:space="preserve"> </w:t>
      </w:r>
    </w:p>
    <w:p w:rsidR="00A878F3" w:rsidRPr="00F54C6F" w:rsidRDefault="00A878F3" w:rsidP="00A878F3">
      <w:pPr>
        <w:autoSpaceDE w:val="0"/>
        <w:autoSpaceDN w:val="0"/>
        <w:adjustRightInd w:val="0"/>
        <w:jc w:val="both"/>
      </w:pPr>
      <w:proofErr w:type="gramStart"/>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F54C6F" w:rsidRDefault="00184FE2" w:rsidP="00A878F3">
      <w:pPr>
        <w:jc w:val="both"/>
        <w:rPr>
          <w:rFonts w:eastAsia="TimesNewRomanPSMT"/>
          <w:bCs/>
        </w:rPr>
      </w:pPr>
    </w:p>
    <w:p w:rsidR="00A878F3" w:rsidRPr="00F54C6F" w:rsidRDefault="00A878F3" w:rsidP="00A878F3">
      <w:pPr>
        <w:jc w:val="both"/>
      </w:pPr>
      <w:r w:rsidRPr="00F54C6F">
        <w:rPr>
          <w:b/>
          <w:i/>
          <w:iCs/>
        </w:rPr>
        <w:t>3.</w:t>
      </w:r>
      <w:r w:rsidRPr="00F54C6F">
        <w:rPr>
          <w:b/>
          <w:bCs/>
          <w:i/>
          <w:iCs/>
        </w:rPr>
        <w:t xml:space="preserve"> ПАРТИЈЕ</w:t>
      </w:r>
    </w:p>
    <w:p w:rsidR="00A878F3" w:rsidRPr="00F54C6F" w:rsidRDefault="00A878F3" w:rsidP="00A878F3">
      <w:pPr>
        <w:jc w:val="both"/>
      </w:pPr>
    </w:p>
    <w:tbl>
      <w:tblPr>
        <w:tblW w:w="0" w:type="auto"/>
        <w:tblInd w:w="55" w:type="dxa"/>
        <w:tblLayout w:type="fixed"/>
        <w:tblCellMar>
          <w:top w:w="55" w:type="dxa"/>
          <w:left w:w="55" w:type="dxa"/>
          <w:bottom w:w="55" w:type="dxa"/>
          <w:right w:w="55" w:type="dxa"/>
        </w:tblCellMar>
        <w:tblLook w:val="0000"/>
      </w:tblPr>
      <w:tblGrid>
        <w:gridCol w:w="9032"/>
      </w:tblGrid>
      <w:tr w:rsidR="00A878F3" w:rsidRPr="00F54C6F"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A878F3" w:rsidRPr="00F54C6F" w:rsidRDefault="00C863A4" w:rsidP="00C863A4">
            <w:pPr>
              <w:jc w:val="both"/>
              <w:rPr>
                <w:rFonts w:eastAsia="TimesNewRomanPSMT"/>
                <w:bCs/>
              </w:rPr>
            </w:pPr>
            <w:r w:rsidRPr="00F54C6F">
              <w:rPr>
                <w:bCs/>
                <w:iCs/>
              </w:rPr>
              <w:t>П</w:t>
            </w:r>
            <w:r w:rsidR="00A878F3" w:rsidRPr="00F54C6F">
              <w:rPr>
                <w:iCs/>
              </w:rPr>
              <w:t xml:space="preserve">редмет јавне набавке </w:t>
            </w:r>
            <w:r w:rsidRPr="00F54C6F">
              <w:rPr>
                <w:iCs/>
              </w:rPr>
              <w:t xml:space="preserve">није </w:t>
            </w:r>
            <w:r w:rsidR="00A878F3" w:rsidRPr="00F54C6F">
              <w:rPr>
                <w:iCs/>
              </w:rPr>
              <w:t xml:space="preserve">обликован </w:t>
            </w:r>
            <w:r w:rsidRPr="00F54C6F">
              <w:rPr>
                <w:iCs/>
              </w:rPr>
              <w:t>по</w:t>
            </w:r>
            <w:r w:rsidR="00A878F3" w:rsidRPr="00F54C6F">
              <w:rPr>
                <w:iCs/>
              </w:rPr>
              <w:t xml:space="preserve"> партија</w:t>
            </w:r>
            <w:r w:rsidRPr="00F54C6F">
              <w:rPr>
                <w:iCs/>
              </w:rPr>
              <w:t>ма.</w:t>
            </w:r>
            <w:r w:rsidR="00A878F3" w:rsidRPr="00F54C6F">
              <w:rPr>
                <w:iCs/>
              </w:rPr>
              <w:t xml:space="preserve"> </w:t>
            </w:r>
          </w:p>
        </w:tc>
      </w:tr>
    </w:tbl>
    <w:p w:rsidR="00A878F3" w:rsidRPr="00F54C6F" w:rsidRDefault="00A878F3" w:rsidP="00A878F3">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proofErr w:type="gramStart"/>
      <w:r w:rsidRPr="00F54C6F">
        <w:rPr>
          <w:bCs/>
          <w:iCs/>
        </w:rPr>
        <w:t>Подношење понуде са варијантама није дозвољено.</w:t>
      </w:r>
      <w:proofErr w:type="gramEnd"/>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A878F3" w:rsidRPr="00F54C6F" w:rsidRDefault="00A878F3" w:rsidP="00A878F3">
      <w:pPr>
        <w:jc w:val="both"/>
      </w:pPr>
      <w:proofErr w:type="gramStart"/>
      <w:r w:rsidRPr="00F54C6F">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F54C6F" w:rsidRDefault="00A878F3" w:rsidP="00A878F3">
      <w:pPr>
        <w:jc w:val="both"/>
        <w:rPr>
          <w:rFonts w:eastAsia="TimesNewRomanPSMT"/>
          <w:bCs/>
          <w:iCs/>
        </w:rPr>
      </w:pPr>
      <w:proofErr w:type="gramStart"/>
      <w:r w:rsidRPr="00F54C6F">
        <w:t>Понуђач је дужан да јасно назначи који део понуде мења односно која документа накнадно доставља.</w:t>
      </w:r>
      <w:proofErr w:type="gramEnd"/>
      <w:r w:rsidRPr="00F54C6F">
        <w:t xml:space="preserve"> </w:t>
      </w:r>
    </w:p>
    <w:p w:rsidR="008E47BA" w:rsidRPr="00F54C6F" w:rsidRDefault="008E47BA" w:rsidP="008E47BA">
      <w:pPr>
        <w:jc w:val="both"/>
        <w:rPr>
          <w:rFonts w:eastAsia="TimesNewRomanPSMT"/>
          <w:bCs/>
          <w:iCs/>
        </w:rPr>
      </w:pPr>
      <w:r w:rsidRPr="00F54C6F">
        <w:rPr>
          <w:rFonts w:eastAsia="TimesNewRomanPSMT"/>
          <w:bCs/>
          <w:iCs/>
        </w:rPr>
        <w:t>Писано обавештење о и</w:t>
      </w:r>
      <w:r w:rsidR="00A878F3" w:rsidRPr="00F54C6F">
        <w:rPr>
          <w:rFonts w:eastAsia="TimesNewRomanPSMT"/>
          <w:bCs/>
          <w:iCs/>
        </w:rPr>
        <w:t>змен</w:t>
      </w:r>
      <w:r w:rsidRPr="00F54C6F">
        <w:rPr>
          <w:rFonts w:eastAsia="TimesNewRomanPSMT"/>
          <w:bCs/>
          <w:iCs/>
        </w:rPr>
        <w:t>и</w:t>
      </w:r>
      <w:r w:rsidR="00A878F3" w:rsidRPr="00F54C6F">
        <w:rPr>
          <w:rFonts w:eastAsia="TimesNewRomanPSMT"/>
          <w:bCs/>
          <w:iCs/>
        </w:rPr>
        <w:t>, допун</w:t>
      </w:r>
      <w:r w:rsidRPr="00F54C6F">
        <w:rPr>
          <w:rFonts w:eastAsia="TimesNewRomanPSMT"/>
          <w:bCs/>
          <w:iCs/>
        </w:rPr>
        <w:t>и</w:t>
      </w:r>
      <w:r w:rsidR="00A878F3" w:rsidRPr="00F54C6F">
        <w:rPr>
          <w:rFonts w:eastAsia="TimesNewRomanPSMT"/>
          <w:bCs/>
          <w:iCs/>
        </w:rPr>
        <w:t xml:space="preserve"> или опозив</w:t>
      </w:r>
      <w:r w:rsidRPr="00F54C6F">
        <w:rPr>
          <w:rFonts w:eastAsia="TimesNewRomanPSMT"/>
          <w:bCs/>
          <w:iCs/>
        </w:rPr>
        <w:t>у</w:t>
      </w:r>
      <w:r w:rsidR="00A878F3" w:rsidRPr="00F54C6F">
        <w:rPr>
          <w:rFonts w:eastAsia="TimesNewRomanPSMT"/>
          <w:bCs/>
          <w:iCs/>
        </w:rPr>
        <w:t xml:space="preserve"> понуде </w:t>
      </w:r>
      <w:r w:rsidRPr="00F54C6F">
        <w:rPr>
          <w:rFonts w:eastAsia="TimesNewRomanPSMT"/>
          <w:bCs/>
          <w:iCs/>
        </w:rPr>
        <w:t>понуђач д</w:t>
      </w:r>
      <w:r w:rsidR="00A878F3" w:rsidRPr="00F54C6F">
        <w:rPr>
          <w:rFonts w:eastAsia="TimesNewRomanPSMT"/>
          <w:bCs/>
          <w:iCs/>
        </w:rPr>
        <w:t>остав</w:t>
      </w:r>
      <w:r w:rsidRPr="00F54C6F">
        <w:rPr>
          <w:rFonts w:eastAsia="TimesNewRomanPSMT"/>
          <w:bCs/>
          <w:iCs/>
        </w:rPr>
        <w:t>ља на један од следећих начина:</w:t>
      </w:r>
    </w:p>
    <w:p w:rsidR="008E47BA" w:rsidRPr="00F54C6F" w:rsidRDefault="008E47BA" w:rsidP="008E47BA">
      <w:pPr>
        <w:pStyle w:val="ListParagraph"/>
        <w:numPr>
          <w:ilvl w:val="0"/>
          <w:numId w:val="3"/>
        </w:numPr>
        <w:jc w:val="both"/>
        <w:rPr>
          <w:rFonts w:eastAsia="TimesNewRomanPSMT"/>
          <w:bCs/>
          <w:iCs/>
        </w:rPr>
      </w:pPr>
      <w:r w:rsidRPr="00F54C6F">
        <w:rPr>
          <w:rFonts w:eastAsia="TimesNewRomanPSMT"/>
          <w:bCs/>
          <w:iCs/>
        </w:rPr>
        <w:lastRenderedPageBreak/>
        <w:t xml:space="preserve">поштом, на адресу наручиоца: </w:t>
      </w:r>
      <w:r w:rsidRPr="00F54C6F">
        <w:rPr>
          <w:rFonts w:eastAsia="TimesNewRomanPSMT"/>
          <w:bCs/>
        </w:rPr>
        <w:t>21000 Нови Сад, Хајдук Вељкова број 1</w:t>
      </w:r>
      <w:r w:rsidRPr="00F54C6F">
        <w:rPr>
          <w:rFonts w:eastAsia="TimesNewRomanPSMT"/>
          <w:bCs/>
          <w:iCs/>
        </w:rPr>
        <w:t xml:space="preserve">, </w:t>
      </w:r>
    </w:p>
    <w:p w:rsidR="008E47BA" w:rsidRPr="00F54C6F" w:rsidRDefault="008E47BA" w:rsidP="008E47BA">
      <w:pPr>
        <w:pStyle w:val="ListParagraph"/>
        <w:numPr>
          <w:ilvl w:val="0"/>
          <w:numId w:val="3"/>
        </w:numPr>
        <w:jc w:val="both"/>
        <w:rPr>
          <w:rFonts w:eastAsia="TimesNewRomanPSMT"/>
          <w:bCs/>
          <w:iCs/>
        </w:rPr>
      </w:pPr>
      <w:r w:rsidRPr="00F54C6F">
        <w:rPr>
          <w:rFonts w:eastAsia="TimesNewRomanPSMT"/>
          <w:bCs/>
          <w:iCs/>
        </w:rPr>
        <w:t xml:space="preserve">путем факса, на број 021/487-22-32, </w:t>
      </w:r>
    </w:p>
    <w:p w:rsidR="008E47BA" w:rsidRPr="00F54C6F" w:rsidRDefault="008E47BA" w:rsidP="008E47BA">
      <w:pPr>
        <w:pStyle w:val="ListParagraph"/>
        <w:numPr>
          <w:ilvl w:val="0"/>
          <w:numId w:val="3"/>
        </w:numPr>
        <w:jc w:val="both"/>
        <w:rPr>
          <w:rFonts w:eastAsia="TimesNewRomanPSMT"/>
          <w:bCs/>
          <w:iCs/>
        </w:rPr>
      </w:pPr>
      <w:r w:rsidRPr="00F54C6F">
        <w:rPr>
          <w:rFonts w:eastAsia="TimesNewRomanPSMT"/>
          <w:bCs/>
          <w:iCs/>
        </w:rPr>
        <w:t xml:space="preserve">електронском поштом, на адресу: tender@kcv.rs, или </w:t>
      </w:r>
    </w:p>
    <w:p w:rsidR="008E47BA" w:rsidRPr="00F54C6F" w:rsidRDefault="008E47BA" w:rsidP="00A878F3">
      <w:pPr>
        <w:pStyle w:val="ListParagraph"/>
        <w:numPr>
          <w:ilvl w:val="0"/>
          <w:numId w:val="3"/>
        </w:numPr>
        <w:jc w:val="both"/>
        <w:rPr>
          <w:rFonts w:eastAsia="TimesNewRomanPSMT"/>
          <w:bCs/>
          <w:iCs/>
        </w:rPr>
      </w:pPr>
      <w:proofErr w:type="gramStart"/>
      <w:r w:rsidRPr="00F54C6F">
        <w:rPr>
          <w:rFonts w:eastAsia="TimesNewRomanPSMT"/>
          <w:bCs/>
          <w:iCs/>
        </w:rPr>
        <w:t>лично</w:t>
      </w:r>
      <w:proofErr w:type="gramEnd"/>
      <w:r w:rsidRPr="00F54C6F">
        <w:rPr>
          <w:rFonts w:eastAsia="TimesNewRomanPSMT"/>
          <w:bCs/>
          <w:iCs/>
        </w:rPr>
        <w:t>, уз писано овлашћење понуђача који је понуду поднео.</w:t>
      </w:r>
    </w:p>
    <w:p w:rsidR="00A878F3" w:rsidRPr="00F54C6F" w:rsidRDefault="00A878F3" w:rsidP="00A878F3">
      <w:pPr>
        <w:jc w:val="both"/>
      </w:pPr>
      <w:proofErr w:type="gramStart"/>
      <w:r w:rsidRPr="00F54C6F">
        <w:rPr>
          <w:rFonts w:eastAsia="TimesNewRomanPSMT"/>
          <w:bCs/>
        </w:rPr>
        <w:t>На полеђини коверте или на кутији навести назив</w:t>
      </w:r>
      <w:r w:rsidRPr="00F54C6F">
        <w:rPr>
          <w:rFonts w:eastAsia="TimesNewRomanPSMT"/>
          <w:bCs/>
          <w:lang w:val="sr-Cyrl-CS"/>
        </w:rPr>
        <w:t xml:space="preserve"> и адресу</w:t>
      </w:r>
      <w:r w:rsidRPr="00F54C6F">
        <w:rPr>
          <w:rFonts w:eastAsia="TimesNewRomanPSMT"/>
          <w:bCs/>
        </w:rPr>
        <w:t xml:space="preserve"> понуђача.</w:t>
      </w:r>
      <w:proofErr w:type="gramEnd"/>
      <w:r w:rsidRPr="00F54C6F">
        <w:rPr>
          <w:rFonts w:eastAsia="TimesNewRomanPSMT"/>
          <w:bCs/>
        </w:rPr>
        <w:t xml:space="preserve"> </w:t>
      </w:r>
      <w:proofErr w:type="gramStart"/>
      <w:r w:rsidRPr="00F54C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F54C6F" w:rsidRDefault="00A878F3" w:rsidP="00A878F3">
      <w:pPr>
        <w:jc w:val="both"/>
        <w:rPr>
          <w:b/>
          <w:i/>
          <w:iCs/>
        </w:rPr>
      </w:pPr>
      <w:proofErr w:type="gramStart"/>
      <w:r w:rsidRPr="00F54C6F">
        <w:t>По истеку рока за подношење понуда понуђач не може да повуче нити да мења своју понуду.</w:t>
      </w:r>
      <w:proofErr w:type="gramEnd"/>
    </w:p>
    <w:p w:rsidR="00A878F3" w:rsidRPr="00F54C6F" w:rsidRDefault="00A878F3" w:rsidP="00A878F3">
      <w:pPr>
        <w:jc w:val="both"/>
        <w:rPr>
          <w:b/>
          <w:i/>
          <w:iCs/>
        </w:rPr>
      </w:pPr>
    </w:p>
    <w:p w:rsidR="00A878F3" w:rsidRPr="00F54C6F" w:rsidRDefault="00A878F3" w:rsidP="00A878F3">
      <w:pPr>
        <w:jc w:val="both"/>
        <w:rPr>
          <w:bCs/>
          <w:iCs/>
        </w:rPr>
      </w:pPr>
      <w:r w:rsidRPr="00F54C6F">
        <w:rPr>
          <w:b/>
          <w:bCs/>
          <w:i/>
          <w:iCs/>
        </w:rPr>
        <w:t xml:space="preserve">6. УЧЕСТВОВАЊЕ У ЗАЈЕДНИЧКОЈ ПОНУДИ ИЛИ КАО ПОДИЗВОЂАЧ </w:t>
      </w:r>
    </w:p>
    <w:p w:rsidR="00A878F3" w:rsidRPr="00F54C6F" w:rsidRDefault="00A878F3" w:rsidP="00A878F3">
      <w:pPr>
        <w:jc w:val="both"/>
        <w:rPr>
          <w:bCs/>
          <w:iCs/>
        </w:rPr>
      </w:pPr>
    </w:p>
    <w:p w:rsidR="00A878F3" w:rsidRPr="00F54C6F" w:rsidRDefault="00A878F3" w:rsidP="00A878F3">
      <w:pPr>
        <w:jc w:val="both"/>
        <w:rPr>
          <w:iCs/>
        </w:rPr>
      </w:pPr>
      <w:proofErr w:type="gramStart"/>
      <w:r w:rsidRPr="00F54C6F">
        <w:rPr>
          <w:bCs/>
          <w:iCs/>
        </w:rPr>
        <w:t>Понуђач може да поднесе само једну понуду.</w:t>
      </w:r>
      <w:proofErr w:type="gramEnd"/>
      <w:r w:rsidRPr="00F54C6F">
        <w:rPr>
          <w:i/>
          <w:iCs/>
        </w:rPr>
        <w:t xml:space="preserve"> </w:t>
      </w:r>
    </w:p>
    <w:p w:rsidR="00A878F3" w:rsidRPr="00F54C6F" w:rsidRDefault="00A878F3" w:rsidP="00A878F3">
      <w:pPr>
        <w:jc w:val="both"/>
        <w:rPr>
          <w:iCs/>
        </w:rPr>
      </w:pPr>
      <w:proofErr w:type="gramStart"/>
      <w:r w:rsidRPr="00F54C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F54C6F" w:rsidRDefault="00307D18" w:rsidP="00A878F3">
      <w:pPr>
        <w:jc w:val="both"/>
        <w:rPr>
          <w:i/>
          <w:iCs/>
        </w:rPr>
      </w:pPr>
      <w:proofErr w:type="gramStart"/>
      <w:r w:rsidRPr="00F54C6F">
        <w:rPr>
          <w:iCs/>
        </w:rPr>
        <w:t xml:space="preserve">У Обрасцу понуде, </w:t>
      </w:r>
      <w:r w:rsidR="00A878F3" w:rsidRPr="00F54C6F">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F54C6F" w:rsidRDefault="00A878F3" w:rsidP="00A878F3">
      <w:pPr>
        <w:jc w:val="both"/>
      </w:pPr>
    </w:p>
    <w:p w:rsidR="00A878F3" w:rsidRPr="00F54C6F" w:rsidRDefault="00A878F3" w:rsidP="00A878F3">
      <w:pPr>
        <w:jc w:val="both"/>
        <w:rPr>
          <w:iCs/>
        </w:rPr>
      </w:pPr>
      <w:r w:rsidRPr="00F54C6F">
        <w:rPr>
          <w:b/>
          <w:bCs/>
          <w:i/>
          <w:iCs/>
        </w:rPr>
        <w:t>7. ПОНУДА СА ПОДИЗВОЂАЧЕМ</w:t>
      </w:r>
    </w:p>
    <w:p w:rsidR="00A878F3" w:rsidRPr="00F54C6F" w:rsidRDefault="00A878F3" w:rsidP="00A878F3">
      <w:pPr>
        <w:jc w:val="both"/>
        <w:rPr>
          <w:iCs/>
        </w:rPr>
      </w:pPr>
    </w:p>
    <w:p w:rsidR="00A878F3" w:rsidRPr="00F54C6F" w:rsidRDefault="00A878F3" w:rsidP="00A878F3">
      <w:pPr>
        <w:jc w:val="both"/>
        <w:rPr>
          <w:iCs/>
        </w:rPr>
      </w:pPr>
      <w:r w:rsidRPr="00F54C6F">
        <w:rPr>
          <w:iCs/>
        </w:rPr>
        <w:t>Уколико понуђач подноси понуду са подизвођачем дужан је да у Обрасцу понуде</w:t>
      </w:r>
      <w:r w:rsidRPr="00F54C6F">
        <w:rPr>
          <w:iCs/>
          <w:lang w:val="sr-Cyrl-CS"/>
        </w:rPr>
        <w:t xml:space="preserve"> </w:t>
      </w:r>
      <w:r w:rsidRPr="00F54C6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54C6F" w:rsidRDefault="00A878F3" w:rsidP="00A878F3">
      <w:pPr>
        <w:jc w:val="both"/>
        <w:rPr>
          <w:iCs/>
        </w:rPr>
      </w:pPr>
      <w:proofErr w:type="gramStart"/>
      <w:r w:rsidRPr="00F54C6F">
        <w:rPr>
          <w:iCs/>
        </w:rPr>
        <w:t>Понуђач у Обрасцу понуде</w:t>
      </w:r>
      <w:r w:rsidRPr="00F54C6F">
        <w:rPr>
          <w:i/>
          <w:iCs/>
        </w:rPr>
        <w:t xml:space="preserve"> </w:t>
      </w:r>
      <w:r w:rsidRPr="00F54C6F">
        <w:rPr>
          <w:iCs/>
        </w:rPr>
        <w:t>наводи назив и седиште подизвођача, уколико ће делимично извршење набавке поверити подизвођачу.</w:t>
      </w:r>
      <w:proofErr w:type="gramEnd"/>
      <w:r w:rsidRPr="00F54C6F">
        <w:rPr>
          <w:iCs/>
        </w:rPr>
        <w:t xml:space="preserve"> </w:t>
      </w:r>
    </w:p>
    <w:p w:rsidR="00A878F3" w:rsidRPr="00F54C6F" w:rsidRDefault="00A878F3" w:rsidP="00A878F3">
      <w:pPr>
        <w:jc w:val="both"/>
        <w:rPr>
          <w:iCs/>
        </w:rPr>
      </w:pPr>
    </w:p>
    <w:p w:rsidR="00A878F3" w:rsidRPr="00F54C6F" w:rsidRDefault="00A878F3" w:rsidP="00A878F3">
      <w:pPr>
        <w:jc w:val="both"/>
        <w:rPr>
          <w:rFonts w:eastAsia="TimesNewRomanPSMT"/>
          <w:bCs/>
        </w:rPr>
      </w:pPr>
      <w:proofErr w:type="gramStart"/>
      <w:r w:rsidRPr="00F54C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54C6F">
        <w:rPr>
          <w:rFonts w:eastAsia="TimesNewRomanPSMT"/>
          <w:bCs/>
        </w:rPr>
        <w:t xml:space="preserve"> </w:t>
      </w:r>
    </w:p>
    <w:p w:rsidR="00A878F3" w:rsidRPr="00F54C6F" w:rsidRDefault="00A878F3" w:rsidP="00A878F3">
      <w:pPr>
        <w:jc w:val="both"/>
        <w:rPr>
          <w:iCs/>
        </w:rPr>
      </w:pPr>
      <w:proofErr w:type="gramStart"/>
      <w:r w:rsidRPr="00F54C6F">
        <w:rPr>
          <w:rFonts w:eastAsia="TimesNewRomanPSMT"/>
          <w:bCs/>
        </w:rPr>
        <w:t xml:space="preserve">Понуђач је дужан да за подизвођаче достави доказе о испуњености услова који су наведени у </w:t>
      </w:r>
      <w:r w:rsidRPr="00F54C6F">
        <w:rPr>
          <w:rFonts w:eastAsia="TimesNewRomanPSMT"/>
          <w:bCs/>
          <w:lang w:val="sr-Cyrl-CS"/>
        </w:rPr>
        <w:t>поглављу</w:t>
      </w:r>
      <w:r w:rsidRPr="00F54C6F">
        <w:rPr>
          <w:rFonts w:eastAsia="TimesNewRomanPSMT"/>
          <w:bCs/>
        </w:rPr>
        <w:t xml:space="preserve"> </w:t>
      </w:r>
      <w:r w:rsidR="00F80EF4" w:rsidRPr="00F54C6F">
        <w:rPr>
          <w:rFonts w:eastAsia="TimesNewRomanPSMT"/>
          <w:bCs/>
        </w:rPr>
        <w:t>5</w:t>
      </w:r>
      <w:r w:rsidR="0084500F" w:rsidRPr="00F54C6F">
        <w:rPr>
          <w:rFonts w:eastAsia="TimesNewRomanPSMT"/>
          <w:bCs/>
        </w:rPr>
        <w:t>.</w:t>
      </w:r>
      <w:proofErr w:type="gramEnd"/>
      <w:r w:rsidRPr="00F54C6F">
        <w:rPr>
          <w:rFonts w:eastAsia="TimesNewRomanPSMT"/>
          <w:bCs/>
        </w:rPr>
        <w:t xml:space="preserve"> </w:t>
      </w:r>
      <w:proofErr w:type="gramStart"/>
      <w:r w:rsidRPr="00F54C6F">
        <w:rPr>
          <w:rFonts w:eastAsia="TimesNewRomanPSMT"/>
          <w:bCs/>
        </w:rPr>
        <w:t>конкурсне</w:t>
      </w:r>
      <w:proofErr w:type="gramEnd"/>
      <w:r w:rsidRPr="00F54C6F">
        <w:rPr>
          <w:rFonts w:eastAsia="TimesNewRomanPSMT"/>
          <w:bCs/>
        </w:rPr>
        <w:t xml:space="preserve"> документације, у складу са Упутством како се доказује испуњеност услова.</w:t>
      </w:r>
    </w:p>
    <w:p w:rsidR="00A878F3" w:rsidRPr="00F54C6F" w:rsidRDefault="00A878F3" w:rsidP="00A878F3">
      <w:pPr>
        <w:jc w:val="both"/>
        <w:rPr>
          <w:iCs/>
        </w:rPr>
      </w:pPr>
      <w:proofErr w:type="gramStart"/>
      <w:r w:rsidRPr="00F54C6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54C6F">
        <w:rPr>
          <w:iCs/>
        </w:rPr>
        <w:t xml:space="preserve"> </w:t>
      </w:r>
    </w:p>
    <w:p w:rsidR="00A878F3" w:rsidRPr="00F54C6F" w:rsidRDefault="00A878F3" w:rsidP="00A878F3">
      <w:pPr>
        <w:jc w:val="both"/>
      </w:pPr>
      <w:proofErr w:type="gramStart"/>
      <w:r w:rsidRPr="00F54C6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878F3" w:rsidRPr="00F54C6F" w:rsidRDefault="00A878F3" w:rsidP="00A878F3">
      <w:pPr>
        <w:jc w:val="both"/>
        <w:rPr>
          <w:b/>
          <w:i/>
        </w:rPr>
      </w:pPr>
    </w:p>
    <w:p w:rsidR="00A878F3" w:rsidRPr="00F54C6F" w:rsidRDefault="00A878F3" w:rsidP="00A878F3">
      <w:pPr>
        <w:jc w:val="both"/>
      </w:pPr>
      <w:r w:rsidRPr="00F54C6F">
        <w:rPr>
          <w:b/>
          <w:i/>
        </w:rPr>
        <w:t>8. ЗАЈЕДНИЧКА ПОНУДА</w:t>
      </w:r>
    </w:p>
    <w:p w:rsidR="00A878F3" w:rsidRPr="00F54C6F" w:rsidRDefault="00A878F3" w:rsidP="00A878F3">
      <w:pPr>
        <w:jc w:val="both"/>
      </w:pPr>
    </w:p>
    <w:p w:rsidR="00A878F3" w:rsidRPr="00F54C6F" w:rsidRDefault="00A878F3" w:rsidP="00A878F3">
      <w:pPr>
        <w:jc w:val="both"/>
      </w:pPr>
      <w:proofErr w:type="gramStart"/>
      <w:r w:rsidRPr="00F54C6F">
        <w:t>Понуду може поднети група понуђача.</w:t>
      </w:r>
      <w:proofErr w:type="gramEnd"/>
    </w:p>
    <w:p w:rsidR="00A878F3" w:rsidRPr="00F54C6F" w:rsidRDefault="00A878F3" w:rsidP="00A878F3">
      <w:pPr>
        <w:jc w:val="both"/>
      </w:pPr>
      <w:proofErr w:type="gramStart"/>
      <w:r w:rsidRPr="00F54C6F">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F54C6F">
        <w:t xml:space="preserve"> </w:t>
      </w:r>
      <w:proofErr w:type="gramStart"/>
      <w:r w:rsidRPr="00F54C6F">
        <w:t>ст</w:t>
      </w:r>
      <w:proofErr w:type="gramEnd"/>
      <w:r w:rsidRPr="00F54C6F">
        <w:rPr>
          <w:lang w:val="sr-Cyrl-CS"/>
        </w:rPr>
        <w:t>.</w:t>
      </w:r>
      <w:r w:rsidRPr="00F54C6F">
        <w:t xml:space="preserve"> 4. </w:t>
      </w:r>
      <w:proofErr w:type="gramStart"/>
      <w:r w:rsidRPr="00F54C6F">
        <w:t>тач</w:t>
      </w:r>
      <w:proofErr w:type="gramEnd"/>
      <w:r w:rsidRPr="00F54C6F">
        <w:rPr>
          <w:lang w:val="sr-Cyrl-CS"/>
        </w:rPr>
        <w:t>.</w:t>
      </w:r>
      <w:r w:rsidRPr="00F54C6F">
        <w:t xml:space="preserve"> 1</w:t>
      </w:r>
      <w:r w:rsidRPr="00F54C6F">
        <w:rPr>
          <w:lang w:val="sr-Cyrl-CS"/>
        </w:rPr>
        <w:t>)</w:t>
      </w:r>
      <w:r w:rsidRPr="00F54C6F">
        <w:t xml:space="preserve"> </w:t>
      </w:r>
      <w:proofErr w:type="gramStart"/>
      <w:r w:rsidRPr="00F54C6F">
        <w:t>до</w:t>
      </w:r>
      <w:proofErr w:type="gramEnd"/>
      <w:r w:rsidRPr="00F54C6F">
        <w:t xml:space="preserve"> 6</w:t>
      </w:r>
      <w:r w:rsidRPr="00F54C6F">
        <w:rPr>
          <w:lang w:val="sr-Cyrl-CS"/>
        </w:rPr>
        <w:t>)</w:t>
      </w:r>
      <w:r w:rsidRPr="00F54C6F">
        <w:t xml:space="preserve"> Закона и то податке о: </w:t>
      </w:r>
    </w:p>
    <w:p w:rsidR="00A878F3" w:rsidRPr="00F54C6F" w:rsidRDefault="00A878F3" w:rsidP="00A878F3">
      <w:pPr>
        <w:numPr>
          <w:ilvl w:val="0"/>
          <w:numId w:val="32"/>
        </w:numPr>
        <w:suppressAutoHyphens/>
        <w:spacing w:line="100" w:lineRule="atLeast"/>
        <w:jc w:val="both"/>
      </w:pPr>
      <w:r w:rsidRPr="00F54C6F">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54C6F" w:rsidRDefault="00A878F3" w:rsidP="00A878F3">
      <w:pPr>
        <w:numPr>
          <w:ilvl w:val="0"/>
          <w:numId w:val="32"/>
        </w:numPr>
        <w:suppressAutoHyphens/>
        <w:spacing w:line="100" w:lineRule="atLeast"/>
        <w:jc w:val="both"/>
      </w:pPr>
      <w:r w:rsidRPr="00F54C6F">
        <w:t xml:space="preserve">понуђачу који ће у име групе понуђача потписати уговор, </w:t>
      </w:r>
    </w:p>
    <w:p w:rsidR="00A878F3" w:rsidRPr="00F54C6F" w:rsidRDefault="00A878F3" w:rsidP="00A878F3">
      <w:pPr>
        <w:numPr>
          <w:ilvl w:val="0"/>
          <w:numId w:val="32"/>
        </w:numPr>
        <w:suppressAutoHyphens/>
        <w:spacing w:line="100" w:lineRule="atLeast"/>
        <w:jc w:val="both"/>
      </w:pPr>
      <w:r w:rsidRPr="00F54C6F">
        <w:lastRenderedPageBreak/>
        <w:t xml:space="preserve">понуђачу који ће у име групе понуђача дати средство обезбеђења, </w:t>
      </w:r>
    </w:p>
    <w:p w:rsidR="00A878F3" w:rsidRPr="00F54C6F" w:rsidRDefault="00A878F3" w:rsidP="00A878F3">
      <w:pPr>
        <w:numPr>
          <w:ilvl w:val="0"/>
          <w:numId w:val="32"/>
        </w:numPr>
        <w:suppressAutoHyphens/>
        <w:spacing w:line="100" w:lineRule="atLeast"/>
        <w:jc w:val="both"/>
      </w:pPr>
      <w:r w:rsidRPr="00F54C6F">
        <w:t xml:space="preserve">понуђачу који ће издати рачун, </w:t>
      </w:r>
    </w:p>
    <w:p w:rsidR="00A878F3" w:rsidRPr="00F54C6F" w:rsidRDefault="00A878F3" w:rsidP="00A878F3">
      <w:pPr>
        <w:numPr>
          <w:ilvl w:val="0"/>
          <w:numId w:val="32"/>
        </w:numPr>
        <w:suppressAutoHyphens/>
        <w:spacing w:line="100" w:lineRule="atLeast"/>
        <w:jc w:val="both"/>
      </w:pPr>
      <w:r w:rsidRPr="00F54C6F">
        <w:t xml:space="preserve">рачуну на који ће бити извршено плаћање, </w:t>
      </w:r>
    </w:p>
    <w:p w:rsidR="00A878F3" w:rsidRPr="00F54C6F"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F54C6F">
        <w:t>обавезама</w:t>
      </w:r>
      <w:proofErr w:type="gramEnd"/>
      <w:r w:rsidRPr="00F54C6F">
        <w:t xml:space="preserve"> сваког од понуђача из групе понуђача за извршење уговора.</w:t>
      </w:r>
    </w:p>
    <w:p w:rsidR="00A878F3" w:rsidRPr="00F54C6F" w:rsidRDefault="00A878F3" w:rsidP="00A878F3">
      <w:pPr>
        <w:pStyle w:val="ListParagraph"/>
        <w:jc w:val="both"/>
        <w:rPr>
          <w:rFonts w:eastAsia="TimesNewRomanPSMT"/>
          <w:bCs/>
        </w:rPr>
      </w:pPr>
    </w:p>
    <w:p w:rsidR="00A878F3" w:rsidRPr="00F54C6F" w:rsidRDefault="00A878F3" w:rsidP="00A878F3">
      <w:pPr>
        <w:jc w:val="both"/>
      </w:pPr>
      <w:proofErr w:type="gramStart"/>
      <w:r w:rsidRPr="00F54C6F">
        <w:rPr>
          <w:rFonts w:eastAsia="TimesNewRomanPSMT"/>
          <w:bCs/>
        </w:rPr>
        <w:t xml:space="preserve">Група понуђача је дужна да достави све доказе о испуњености услова који су наведени у </w:t>
      </w:r>
      <w:r w:rsidRPr="00F54C6F">
        <w:rPr>
          <w:rFonts w:eastAsia="TimesNewRomanPSMT"/>
          <w:bCs/>
          <w:lang w:val="sr-Cyrl-CS"/>
        </w:rPr>
        <w:t>поглављу</w:t>
      </w:r>
      <w:r w:rsidRPr="00F54C6F">
        <w:rPr>
          <w:rFonts w:eastAsia="TimesNewRomanPSMT"/>
          <w:bCs/>
        </w:rPr>
        <w:t xml:space="preserve"> </w:t>
      </w:r>
      <w:r w:rsidR="00F80EF4" w:rsidRPr="00F54C6F">
        <w:rPr>
          <w:rFonts w:eastAsia="TimesNewRomanPSMT"/>
          <w:bCs/>
        </w:rPr>
        <w:t>5</w:t>
      </w:r>
      <w:r w:rsidR="0084500F" w:rsidRPr="00F54C6F">
        <w:rPr>
          <w:rFonts w:eastAsia="TimesNewRomanPSMT"/>
          <w:bCs/>
        </w:rPr>
        <w:t>.</w:t>
      </w:r>
      <w:proofErr w:type="gramEnd"/>
      <w:r w:rsidRPr="00F54C6F">
        <w:rPr>
          <w:rFonts w:eastAsia="TimesNewRomanPSMT"/>
          <w:bCs/>
          <w:lang w:val="ru-RU"/>
        </w:rPr>
        <w:t xml:space="preserve"> </w:t>
      </w:r>
      <w:proofErr w:type="gramStart"/>
      <w:r w:rsidRPr="00F54C6F">
        <w:rPr>
          <w:rFonts w:eastAsia="TimesNewRomanPSMT"/>
          <w:bCs/>
        </w:rPr>
        <w:t>конкурсне</w:t>
      </w:r>
      <w:proofErr w:type="gramEnd"/>
      <w:r w:rsidRPr="00F54C6F">
        <w:rPr>
          <w:rFonts w:eastAsia="TimesNewRomanPSMT"/>
          <w:bCs/>
        </w:rPr>
        <w:t xml:space="preserve"> документације, у складу са Упутством како се доказује испуњеност услова.</w:t>
      </w:r>
    </w:p>
    <w:p w:rsidR="00A878F3" w:rsidRPr="00F54C6F" w:rsidRDefault="00A878F3" w:rsidP="00A878F3">
      <w:pPr>
        <w:jc w:val="both"/>
      </w:pPr>
      <w:proofErr w:type="gramStart"/>
      <w:r w:rsidRPr="00F54C6F">
        <w:t>Понуђачи из групе понуђача одговарају неограничено солидарно према наручиоцу.</w:t>
      </w:r>
      <w:proofErr w:type="gramEnd"/>
      <w:r w:rsidRPr="00F54C6F">
        <w:t xml:space="preserve"> </w:t>
      </w:r>
    </w:p>
    <w:p w:rsidR="00A878F3" w:rsidRPr="00F54C6F" w:rsidRDefault="00A878F3" w:rsidP="00A878F3">
      <w:pPr>
        <w:jc w:val="both"/>
      </w:pPr>
      <w:proofErr w:type="gramStart"/>
      <w:r w:rsidRPr="00F54C6F">
        <w:t>Задруга може поднети понуду самостално, у своје име, а за рачун задругара или заједничку понуду у име задругара.</w:t>
      </w:r>
      <w:proofErr w:type="gramEnd"/>
    </w:p>
    <w:p w:rsidR="00A878F3" w:rsidRPr="00F54C6F" w:rsidRDefault="00A878F3" w:rsidP="00A878F3">
      <w:pPr>
        <w:jc w:val="both"/>
      </w:pPr>
      <w:proofErr w:type="gramStart"/>
      <w:r w:rsidRPr="00F54C6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F54C6F" w:rsidRDefault="00A878F3" w:rsidP="00A878F3">
      <w:pPr>
        <w:jc w:val="both"/>
      </w:pPr>
      <w:proofErr w:type="gramStart"/>
      <w:r w:rsidRPr="00F54C6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F54C6F" w:rsidRDefault="00A878F3" w:rsidP="00A878F3">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w:t>
      </w:r>
      <w:proofErr w:type="gramStart"/>
      <w:r w:rsidRPr="00F54C6F">
        <w:rPr>
          <w:b/>
          <w:bCs/>
          <w:i/>
          <w:iCs/>
        </w:rPr>
        <w:t>ПРИХВАТЉИВОСТ  ПОНУДЕ</w:t>
      </w:r>
      <w:proofErr w:type="gramEnd"/>
    </w:p>
    <w:p w:rsidR="00A878F3" w:rsidRPr="00F54C6F" w:rsidRDefault="00A878F3" w:rsidP="00A878F3">
      <w:pPr>
        <w:jc w:val="both"/>
      </w:pPr>
    </w:p>
    <w:p w:rsidR="00A878F3" w:rsidRPr="00F54C6F" w:rsidRDefault="00A878F3" w:rsidP="00A878F3">
      <w:pPr>
        <w:jc w:val="both"/>
        <w:rPr>
          <w:b/>
          <w:iCs/>
        </w:rPr>
      </w:pPr>
      <w:r w:rsidRPr="00F54C6F">
        <w:rPr>
          <w:b/>
          <w:bCs/>
          <w:i/>
          <w:iCs/>
        </w:rPr>
        <w:t>9.1</w:t>
      </w:r>
      <w:r w:rsidRPr="00F54C6F">
        <w:rPr>
          <w:b/>
          <w:bCs/>
          <w:i/>
          <w:iCs/>
          <w:u w:val="single"/>
        </w:rPr>
        <w:t xml:space="preserve">. </w:t>
      </w:r>
      <w:r w:rsidRPr="00F54C6F">
        <w:rPr>
          <w:b/>
          <w:iCs/>
          <w:u w:val="single"/>
        </w:rPr>
        <w:t>Захтеви у погледу начина, рока и услова плаћања</w:t>
      </w:r>
      <w:r w:rsidRPr="00F54C6F">
        <w:rPr>
          <w:b/>
          <w:i/>
          <w:iCs/>
          <w:u w:val="single"/>
        </w:rPr>
        <w:t>.</w:t>
      </w:r>
    </w:p>
    <w:p w:rsidR="00771C28" w:rsidRPr="00F54C6F" w:rsidRDefault="00D273B0" w:rsidP="00A878F3">
      <w:pPr>
        <w:jc w:val="both"/>
        <w:rPr>
          <w:i/>
          <w:iCs/>
        </w:rPr>
      </w:pPr>
      <w:proofErr w:type="gramStart"/>
      <w:r w:rsidRPr="00F54C6F">
        <w:rPr>
          <w:iCs/>
        </w:rPr>
        <w:t>Наручилац захтева да је рок плаћања</w:t>
      </w:r>
      <w:r w:rsidR="00A878F3" w:rsidRPr="00F54C6F">
        <w:rPr>
          <w:iCs/>
          <w:lang w:val="sr-Cyrl-CS"/>
        </w:rPr>
        <w:t xml:space="preserve"> </w:t>
      </w:r>
      <w:r w:rsidR="0084500F" w:rsidRPr="00F54C6F">
        <w:rPr>
          <w:iCs/>
          <w:lang w:val="sr-Cyrl-CS"/>
        </w:rPr>
        <w:t>120 дана</w:t>
      </w:r>
      <w:r w:rsidR="00A878F3" w:rsidRPr="00F54C6F">
        <w:rPr>
          <w:i/>
          <w:iCs/>
        </w:rPr>
        <w:t xml:space="preserve"> </w:t>
      </w:r>
      <w:r w:rsidR="00A878F3" w:rsidRPr="00F54C6F">
        <w:rPr>
          <w:iCs/>
          <w:lang w:val="sr-Cyrl-CS"/>
        </w:rPr>
        <w:t>од дана</w:t>
      </w:r>
      <w:r w:rsidRPr="00F54C6F">
        <w:rPr>
          <w:iCs/>
          <w:lang w:val="sr-Cyrl-CS"/>
        </w:rPr>
        <w:t xml:space="preserve"> испоруке </w:t>
      </w:r>
      <w:r w:rsidRPr="00F54C6F">
        <w:rPr>
          <w:iCs/>
        </w:rPr>
        <w:t>добара</w:t>
      </w:r>
      <w:r w:rsidR="00A878F3" w:rsidRPr="00F54C6F">
        <w:rPr>
          <w:iCs/>
          <w:lang w:val="sr-Cyrl-CS"/>
        </w:rPr>
        <w:t>,</w:t>
      </w:r>
      <w:r w:rsidR="00A878F3" w:rsidRPr="00F54C6F">
        <w:rPr>
          <w:i/>
          <w:iCs/>
        </w:rPr>
        <w:t xml:space="preserve"> </w:t>
      </w:r>
      <w:r w:rsidR="00A878F3" w:rsidRPr="00F54C6F">
        <w:rPr>
          <w:iCs/>
        </w:rPr>
        <w:t>на основу документа који испоставља понуђач</w:t>
      </w:r>
      <w:r w:rsidR="00A878F3" w:rsidRPr="00F54C6F">
        <w:rPr>
          <w:iCs/>
          <w:lang w:val="sr-Cyrl-CS"/>
        </w:rPr>
        <w:t>, а</w:t>
      </w:r>
      <w:r w:rsidRPr="00F54C6F">
        <w:rPr>
          <w:iCs/>
        </w:rPr>
        <w:t xml:space="preserve"> којим је потврђена испорука добара.</w:t>
      </w:r>
      <w:proofErr w:type="gramEnd"/>
      <w:r w:rsidR="00A878F3" w:rsidRPr="00F54C6F">
        <w:rPr>
          <w:i/>
          <w:iCs/>
        </w:rPr>
        <w:t xml:space="preserve"> </w:t>
      </w:r>
    </w:p>
    <w:p w:rsidR="00A878F3" w:rsidRPr="00F54C6F" w:rsidRDefault="00A878F3" w:rsidP="00A878F3">
      <w:pPr>
        <w:jc w:val="both"/>
        <w:rPr>
          <w:iCs/>
        </w:rPr>
      </w:pPr>
      <w:proofErr w:type="gramStart"/>
      <w:r w:rsidRPr="00F54C6F">
        <w:rPr>
          <w:iCs/>
        </w:rPr>
        <w:t>Плаћање се врши уплатом на рачун понуђача.</w:t>
      </w:r>
      <w:proofErr w:type="gramEnd"/>
    </w:p>
    <w:p w:rsidR="00A878F3" w:rsidRPr="00F54C6F" w:rsidRDefault="00A878F3" w:rsidP="00A878F3">
      <w:pPr>
        <w:jc w:val="both"/>
        <w:rPr>
          <w:iCs/>
        </w:rPr>
      </w:pPr>
      <w:proofErr w:type="gramStart"/>
      <w:r w:rsidRPr="00F54C6F">
        <w:rPr>
          <w:iCs/>
        </w:rPr>
        <w:t>Понуђачу није дозвољено да захтева аванс.</w:t>
      </w:r>
      <w:proofErr w:type="gramEnd"/>
    </w:p>
    <w:p w:rsidR="00D273B0" w:rsidRPr="00F54C6F" w:rsidRDefault="00D273B0" w:rsidP="00A878F3">
      <w:pPr>
        <w:jc w:val="both"/>
        <w:rPr>
          <w:b/>
          <w:bCs/>
          <w:i/>
          <w:iCs/>
        </w:rPr>
      </w:pPr>
    </w:p>
    <w:p w:rsidR="00A878F3" w:rsidRPr="00F54C6F" w:rsidRDefault="00A878F3" w:rsidP="00A878F3">
      <w:pPr>
        <w:jc w:val="both"/>
        <w:rPr>
          <w:b/>
          <w:iCs/>
        </w:rPr>
      </w:pPr>
      <w:r w:rsidRPr="00F54C6F">
        <w:rPr>
          <w:b/>
          <w:bCs/>
          <w:iCs/>
        </w:rPr>
        <w:t xml:space="preserve">9.2. </w:t>
      </w:r>
      <w:r w:rsidRPr="00F54C6F">
        <w:rPr>
          <w:b/>
          <w:iCs/>
          <w:u w:val="single"/>
        </w:rPr>
        <w:t>Захтеви у погледу гарантног рока</w:t>
      </w:r>
    </w:p>
    <w:p w:rsidR="00A878F3" w:rsidRPr="00F54C6F" w:rsidRDefault="00FB040D" w:rsidP="00A878F3">
      <w:pPr>
        <w:jc w:val="both"/>
        <w:rPr>
          <w:iCs/>
        </w:rPr>
      </w:pPr>
      <w:proofErr w:type="gramStart"/>
      <w:r w:rsidRPr="00F54C6F">
        <w:rPr>
          <w:iCs/>
        </w:rPr>
        <w:t xml:space="preserve">Наручилац не захтева да </w:t>
      </w:r>
      <w:r w:rsidR="00E22841" w:rsidRPr="00F54C6F">
        <w:rPr>
          <w:iCs/>
        </w:rPr>
        <w:t>понуђач даје</w:t>
      </w:r>
      <w:r w:rsidRPr="00F54C6F">
        <w:rPr>
          <w:iCs/>
        </w:rPr>
        <w:t xml:space="preserve"> гарантни рок на исправно функционисање</w:t>
      </w:r>
      <w:r w:rsidR="00E22841" w:rsidRPr="00F54C6F">
        <w:rPr>
          <w:iCs/>
        </w:rPr>
        <w:t xml:space="preserve"> предмета јавне набавке у току одређеног времена од предаје предмета јавне набавке наручиоцу.</w:t>
      </w:r>
      <w:proofErr w:type="gramEnd"/>
    </w:p>
    <w:p w:rsidR="00A878F3" w:rsidRPr="00F54C6F" w:rsidRDefault="00A878F3" w:rsidP="00A878F3">
      <w:pPr>
        <w:jc w:val="both"/>
        <w:rPr>
          <w:iCs/>
        </w:rPr>
      </w:pPr>
    </w:p>
    <w:p w:rsidR="00A878F3" w:rsidRPr="00F54C6F" w:rsidRDefault="00A878F3" w:rsidP="00A878F3">
      <w:pPr>
        <w:jc w:val="both"/>
        <w:rPr>
          <w:b/>
          <w:iCs/>
        </w:rPr>
      </w:pPr>
      <w:r w:rsidRPr="00F54C6F">
        <w:rPr>
          <w:b/>
          <w:bCs/>
          <w:i/>
          <w:iCs/>
        </w:rPr>
        <w:t xml:space="preserve">9.3. </w:t>
      </w:r>
      <w:r w:rsidR="00771C28" w:rsidRPr="00F54C6F">
        <w:rPr>
          <w:b/>
          <w:iCs/>
          <w:u w:val="single"/>
        </w:rPr>
        <w:t>Захтев у погледу рока (</w:t>
      </w:r>
      <w:r w:rsidRPr="00F54C6F">
        <w:rPr>
          <w:b/>
          <w:iCs/>
          <w:u w:val="single"/>
        </w:rPr>
        <w:t>испоруке добара, извршења услуге, извођења радова)</w:t>
      </w:r>
    </w:p>
    <w:p w:rsidR="00184FE2" w:rsidRPr="00F54C6F" w:rsidRDefault="00D273B0" w:rsidP="00D273B0">
      <w:pPr>
        <w:jc w:val="both"/>
        <w:rPr>
          <w:bCs/>
        </w:rPr>
      </w:pPr>
      <w:r w:rsidRPr="00F54C6F">
        <w:rPr>
          <w:bCs/>
          <w:lang w:val="sr-Latn-CS"/>
        </w:rPr>
        <w:t xml:space="preserve">Наручилац захтева да  испорука буде сукцесивна, по захтеву Наручиоца, а рок испоруке да не буде дужи од 48 </w:t>
      </w:r>
      <w:r w:rsidRPr="00F54C6F">
        <w:rPr>
          <w:bCs/>
        </w:rPr>
        <w:t>часова</w:t>
      </w:r>
      <w:r w:rsidRPr="00F54C6F">
        <w:rPr>
          <w:bCs/>
          <w:lang w:val="sr-Latn-CS"/>
        </w:rPr>
        <w:t xml:space="preserve"> од </w:t>
      </w:r>
      <w:r w:rsidRPr="00F54C6F">
        <w:rPr>
          <w:bCs/>
        </w:rPr>
        <w:t>часа подношења</w:t>
      </w:r>
      <w:r w:rsidRPr="00F54C6F">
        <w:rPr>
          <w:bCs/>
          <w:lang w:val="sr-Latn-CS"/>
        </w:rPr>
        <w:t xml:space="preserve"> захтева Наручиоца.</w:t>
      </w:r>
    </w:p>
    <w:p w:rsidR="00D273B0" w:rsidRPr="00F54C6F" w:rsidRDefault="00D273B0" w:rsidP="00D273B0">
      <w:pPr>
        <w:jc w:val="both"/>
        <w:rPr>
          <w:noProof/>
          <w:lang w:val="sr-Cyrl-CS"/>
        </w:rPr>
      </w:pPr>
      <w:r w:rsidRPr="00F54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F54C6F" w:rsidRDefault="00D273B0" w:rsidP="00A878F3">
      <w:pPr>
        <w:jc w:val="both"/>
        <w:rPr>
          <w:iCs/>
        </w:rPr>
      </w:pPr>
    </w:p>
    <w:p w:rsidR="00A878F3" w:rsidRPr="00F54C6F" w:rsidRDefault="00A878F3" w:rsidP="00A878F3">
      <w:pPr>
        <w:jc w:val="both"/>
      </w:pPr>
      <w:proofErr w:type="gramStart"/>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 xml:space="preserve">ФЦО магацин </w:t>
      </w:r>
      <w:r w:rsidR="000C2AAF" w:rsidRPr="00F54C6F">
        <w:rPr>
          <w:noProof/>
        </w:rPr>
        <w:t xml:space="preserve">Централне апотеке </w:t>
      </w:r>
      <w:r w:rsidR="00184FE2" w:rsidRPr="00F54C6F">
        <w:rPr>
          <w:noProof/>
        </w:rPr>
        <w:t xml:space="preserve">наручиоца, </w:t>
      </w:r>
      <w:r w:rsidR="00184FE2" w:rsidRPr="00F54C6F">
        <w:rPr>
          <w:lang w:val="sr-Latn-CS"/>
        </w:rPr>
        <w:t>са обавезом истовара добара</w:t>
      </w:r>
      <w:r w:rsidR="005B40B1" w:rsidRPr="00F54C6F">
        <w:t>.</w:t>
      </w:r>
      <w:proofErr w:type="gramEnd"/>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proofErr w:type="gramStart"/>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roofErr w:type="gramEnd"/>
    </w:p>
    <w:p w:rsidR="00A878F3" w:rsidRPr="00F54C6F" w:rsidRDefault="00A878F3" w:rsidP="00A878F3">
      <w:pPr>
        <w:jc w:val="both"/>
        <w:rPr>
          <w:iCs/>
        </w:rPr>
      </w:pPr>
      <w:proofErr w:type="gramStart"/>
      <w:r w:rsidRPr="00F54C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F54C6F" w:rsidRDefault="00A878F3" w:rsidP="00A878F3">
      <w:pPr>
        <w:jc w:val="both"/>
        <w:rPr>
          <w:b/>
          <w:bCs/>
          <w:i/>
          <w:iCs/>
        </w:rPr>
      </w:pPr>
      <w:proofErr w:type="gramStart"/>
      <w:r w:rsidRPr="00F54C6F">
        <w:rPr>
          <w:iCs/>
        </w:rPr>
        <w:t>Понуђач који прихвати захтев за продужење рока важења понуде на може мењати понуду.</w:t>
      </w:r>
      <w:proofErr w:type="gramEnd"/>
    </w:p>
    <w:p w:rsidR="00A878F3" w:rsidRPr="00F54C6F" w:rsidRDefault="00A878F3" w:rsidP="00A878F3">
      <w:pPr>
        <w:jc w:val="both"/>
        <w:rPr>
          <w:b/>
          <w:u w:val="single"/>
        </w:rPr>
      </w:pPr>
    </w:p>
    <w:p w:rsidR="00A878F3" w:rsidRPr="00F54C6F" w:rsidRDefault="00A878F3" w:rsidP="00A878F3">
      <w:pPr>
        <w:jc w:val="both"/>
        <w:rPr>
          <w:b/>
          <w:u w:val="single"/>
        </w:rPr>
      </w:pPr>
      <w:r w:rsidRPr="00F54C6F">
        <w:rPr>
          <w:b/>
          <w:u w:val="single"/>
        </w:rPr>
        <w:t>9.5. Други захтеви</w:t>
      </w:r>
    </w:p>
    <w:p w:rsidR="00A878F3" w:rsidRPr="00F54C6F"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F54C6F" w:rsidTr="00A878F3">
        <w:tc>
          <w:tcPr>
            <w:tcW w:w="9134" w:type="dxa"/>
            <w:shd w:val="clear" w:color="auto" w:fill="auto"/>
          </w:tcPr>
          <w:p w:rsidR="00A878F3" w:rsidRPr="00F54C6F" w:rsidRDefault="000746DE" w:rsidP="00A878F3">
            <w:pPr>
              <w:jc w:val="both"/>
              <w:rPr>
                <w:u w:val="single"/>
              </w:rPr>
            </w:pPr>
            <w:r w:rsidRPr="00F54C6F">
              <w:rPr>
                <w:bCs/>
                <w:iCs/>
              </w:rPr>
              <w:t>Наручилац нема других захтева у погледу предметне јавне набавке.</w:t>
            </w:r>
          </w:p>
        </w:tc>
      </w:tr>
    </w:tbl>
    <w:p w:rsidR="00A878F3" w:rsidRPr="00F54C6F" w:rsidRDefault="00A878F3" w:rsidP="00A878F3">
      <w:pPr>
        <w:jc w:val="both"/>
        <w:rPr>
          <w:b/>
          <w:bCs/>
          <w:i/>
          <w:iCs/>
        </w:rPr>
      </w:pPr>
    </w:p>
    <w:p w:rsidR="00A878F3" w:rsidRPr="00F54C6F" w:rsidRDefault="00A878F3" w:rsidP="00A878F3">
      <w:pPr>
        <w:jc w:val="both"/>
        <w:rPr>
          <w:b/>
          <w:bCs/>
          <w:i/>
          <w:iCs/>
        </w:rPr>
      </w:pPr>
      <w:r w:rsidRPr="00F54C6F">
        <w:rPr>
          <w:b/>
          <w:bCs/>
          <w:i/>
          <w:iCs/>
        </w:rPr>
        <w:lastRenderedPageBreak/>
        <w:t>10. ВАЛУТА И НАЧИН НА КОЈИ МОРА ДА БУДЕ НАВЕДЕНА И ИЗРАЖЕНА ЦЕНА У ПОНУДИ</w:t>
      </w:r>
    </w:p>
    <w:p w:rsidR="00A878F3" w:rsidRPr="00F54C6F" w:rsidRDefault="00A878F3" w:rsidP="00A878F3">
      <w:pPr>
        <w:jc w:val="both"/>
        <w:rPr>
          <w:b/>
          <w:bCs/>
          <w:i/>
          <w:iCs/>
        </w:rPr>
      </w:pPr>
    </w:p>
    <w:p w:rsidR="00A878F3" w:rsidRPr="00F54C6F" w:rsidRDefault="00A878F3" w:rsidP="00A878F3">
      <w:pPr>
        <w:jc w:val="both"/>
        <w:rPr>
          <w:iCs/>
        </w:rPr>
      </w:pPr>
      <w:proofErr w:type="gramStart"/>
      <w:r w:rsidRPr="00F54C6F">
        <w:rPr>
          <w:iCs/>
        </w:rPr>
        <w:t xml:space="preserve">Цена мора бити исказана у динарима, са и </w:t>
      </w:r>
      <w:r w:rsidRPr="00F54C6F">
        <w:rPr>
          <w:iCs/>
          <w:color w:val="00000A"/>
        </w:rPr>
        <w:t>без пореза на додату вредност,</w:t>
      </w:r>
      <w:r w:rsidRPr="00F54C6F">
        <w:rPr>
          <w:color w:val="00000A"/>
        </w:rPr>
        <w:t xml:space="preserve"> </w:t>
      </w:r>
      <w:r w:rsidRPr="00F54C6F">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F54C6F" w:rsidRDefault="00A878F3" w:rsidP="00A878F3">
      <w:pPr>
        <w:jc w:val="both"/>
        <w:rPr>
          <w:iCs/>
        </w:rPr>
      </w:pPr>
      <w:proofErr w:type="gramStart"/>
      <w:r w:rsidRPr="00F54C6F">
        <w:rPr>
          <w:iCs/>
        </w:rPr>
        <w:t>У цену је урачунат</w:t>
      </w:r>
      <w:r w:rsidR="009C505A" w:rsidRPr="00F54C6F">
        <w:rPr>
          <w:iCs/>
        </w:rPr>
        <w:t>а</w:t>
      </w:r>
      <w:r w:rsidRPr="00F54C6F">
        <w:rPr>
          <w:iCs/>
        </w:rPr>
        <w:t xml:space="preserve"> цена предмета јавне</w:t>
      </w:r>
      <w:r w:rsidR="009C505A" w:rsidRPr="00F54C6F">
        <w:rPr>
          <w:iCs/>
        </w:rPr>
        <w:t xml:space="preserve"> набавке, испорука, монтажа и остали повезани трошкови</w:t>
      </w:r>
      <w:r w:rsidRPr="00F54C6F">
        <w:rPr>
          <w:iCs/>
        </w:rPr>
        <w:t>.</w:t>
      </w:r>
      <w:proofErr w:type="gramEnd"/>
    </w:p>
    <w:p w:rsidR="00A878F3" w:rsidRPr="00F54C6F" w:rsidRDefault="00A878F3" w:rsidP="00A878F3">
      <w:pPr>
        <w:jc w:val="both"/>
      </w:pPr>
      <w:proofErr w:type="gramStart"/>
      <w:r w:rsidRPr="00F54C6F">
        <w:rPr>
          <w:iCs/>
        </w:rPr>
        <w:t>Цена је фиксна и не може се мењати.</w:t>
      </w:r>
      <w:proofErr w:type="gramEnd"/>
      <w:r w:rsidRPr="00F54C6F">
        <w:t xml:space="preserve"> </w:t>
      </w:r>
    </w:p>
    <w:p w:rsidR="006D7665" w:rsidRPr="00F54C6F" w:rsidRDefault="006D7665" w:rsidP="00A878F3">
      <w:pPr>
        <w:jc w:val="both"/>
      </w:pPr>
    </w:p>
    <w:p w:rsidR="00A878F3" w:rsidRPr="00F54C6F" w:rsidRDefault="00A878F3" w:rsidP="00A878F3">
      <w:pPr>
        <w:jc w:val="both"/>
        <w:rPr>
          <w:iCs/>
        </w:rPr>
      </w:pPr>
      <w:proofErr w:type="gramStart"/>
      <w:r w:rsidRPr="00F54C6F">
        <w:t>Ако је у понуди исказана неуобичајено ниска цена, наручилац ће поступити у складу са чланом 92.</w:t>
      </w:r>
      <w:proofErr w:type="gramEnd"/>
      <w:r w:rsidRPr="00F54C6F">
        <w:t xml:space="preserve"> </w:t>
      </w:r>
      <w:proofErr w:type="gramStart"/>
      <w:r w:rsidRPr="00F54C6F">
        <w:t>Закона.</w:t>
      </w:r>
      <w:proofErr w:type="gramEnd"/>
    </w:p>
    <w:p w:rsidR="00A878F3" w:rsidRPr="00F54C6F" w:rsidRDefault="00A878F3" w:rsidP="00A878F3">
      <w:pPr>
        <w:jc w:val="both"/>
        <w:rPr>
          <w:b/>
          <w:i/>
          <w:iCs/>
        </w:rPr>
      </w:pPr>
      <w:proofErr w:type="gramStart"/>
      <w:r w:rsidRPr="00F54C6F">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54C6F" w:rsidRDefault="00A878F3" w:rsidP="00A878F3">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A878F3" w:rsidRPr="00F54C6F" w:rsidRDefault="00A878F3" w:rsidP="00A878F3">
      <w:pPr>
        <w:jc w:val="both"/>
        <w:rPr>
          <w:rFonts w:eastAsia="TimesNewRomanPSMT"/>
          <w:bCs/>
          <w:iCs/>
        </w:rPr>
      </w:pPr>
      <w:proofErr w:type="gramStart"/>
      <w:r w:rsidRPr="00F54C6F">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F54C6F" w:rsidRDefault="00A878F3" w:rsidP="00A878F3">
      <w:pPr>
        <w:jc w:val="both"/>
        <w:rPr>
          <w:rFonts w:eastAsia="TimesNewRomanPSMT"/>
          <w:bCs/>
          <w:iCs/>
        </w:rPr>
      </w:pPr>
      <w:proofErr w:type="gramStart"/>
      <w:r w:rsidRPr="00F54C6F">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F54C6F" w:rsidRDefault="00A878F3" w:rsidP="00A878F3">
      <w:pPr>
        <w:jc w:val="both"/>
      </w:pPr>
      <w:proofErr w:type="gramStart"/>
      <w:r w:rsidRPr="00F54C6F">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54C6F" w:rsidRDefault="00A878F3" w:rsidP="00A878F3">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F54C6F"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0746DE" w:rsidRPr="00F54C6F" w:rsidRDefault="000746DE" w:rsidP="000746DE">
            <w:pPr>
              <w:ind w:left="87" w:firstLine="453"/>
              <w:jc w:val="both"/>
              <w:rPr>
                <w:noProof/>
              </w:rPr>
            </w:pPr>
            <w:r w:rsidRPr="00F54C6F">
              <w:t>Понуђач је дужан да уз понуду достави регистровану бланко меницу и менично овлашћење</w:t>
            </w:r>
            <w:r w:rsidRPr="00F54C6F">
              <w:rPr>
                <w:noProof/>
              </w:rPr>
              <w:t xml:space="preserve"> за озбиљност понуде, попуњено на износ од 10% од укупне вредности понуде без ПДВ-а, којим понуђачи обезбеђују испуњење својих обавеза у поступку јавне набавке. </w:t>
            </w:r>
          </w:p>
          <w:p w:rsidR="00A878F3" w:rsidRPr="00F54C6F" w:rsidRDefault="000746DE" w:rsidP="000746DE">
            <w:pPr>
              <w:pStyle w:val="ListParagraph"/>
              <w:ind w:left="87" w:firstLine="453"/>
              <w:jc w:val="both"/>
              <w:rPr>
                <w:noProof/>
              </w:rPr>
            </w:pPr>
            <w:r w:rsidRPr="00F54C6F">
              <w:rPr>
                <w:noProof/>
              </w:rPr>
              <w:t xml:space="preserve">Понуђач који је изабран као најповољнији је дужан да, приликом потписивања уговора, достави и </w:t>
            </w:r>
            <w:r w:rsidRPr="00F54C6F">
              <w:t>регистровану бланко меницу и менично овлашћење</w:t>
            </w:r>
            <w:r w:rsidRPr="00F54C6F">
              <w:rPr>
                <w:noProof/>
              </w:rPr>
              <w:t xml:space="preserve"> за извршење уговорне обавезе попуњенo на износ од 10% од укупне вредности понуде без ПДВ-а, које су наплативе у случајевима предвиђеним конкурсном документацијом, тј. у случају да изабрани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tc>
      </w:tr>
    </w:tbl>
    <w:p w:rsidR="00A878F3" w:rsidRPr="00F54C6F" w:rsidRDefault="00A878F3" w:rsidP="00A878F3">
      <w:pPr>
        <w:jc w:val="both"/>
      </w:pPr>
    </w:p>
    <w:p w:rsidR="00A878F3" w:rsidRPr="00F54C6F" w:rsidRDefault="00A878F3" w:rsidP="00A878F3">
      <w:pPr>
        <w:jc w:val="both"/>
      </w:pPr>
      <w:r w:rsidRPr="00F54C6F">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F54C6F" w:rsidRDefault="00A878F3" w:rsidP="00A878F3">
      <w:pPr>
        <w:spacing w:before="120" w:after="120"/>
        <w:jc w:val="both"/>
        <w:rPr>
          <w:b/>
          <w:i/>
        </w:rPr>
      </w:pPr>
      <w:proofErr w:type="gramStart"/>
      <w:r w:rsidRPr="00F54C6F">
        <w:lastRenderedPageBreak/>
        <w:t>Предметна набавка не садржи поверљиве информације које наручилац ставља на располагање.</w:t>
      </w:r>
      <w:proofErr w:type="gramEnd"/>
    </w:p>
    <w:p w:rsidR="00A878F3" w:rsidRPr="00F54C6F" w:rsidRDefault="00A878F3" w:rsidP="00A878F3">
      <w:pPr>
        <w:jc w:val="both"/>
        <w:rPr>
          <w:b/>
          <w:bCs/>
        </w:rPr>
      </w:pPr>
    </w:p>
    <w:p w:rsidR="00A878F3" w:rsidRPr="00F54C6F" w:rsidRDefault="00A878F3" w:rsidP="00A878F3">
      <w:pPr>
        <w:jc w:val="both"/>
        <w:rPr>
          <w:b/>
          <w:bCs/>
        </w:rPr>
      </w:pPr>
      <w:r w:rsidRPr="00F54C6F">
        <w:rPr>
          <w:b/>
          <w:bCs/>
        </w:rPr>
        <w:t>14. ДОДАТНЕ ИНФОРМАЦИЈЕ ИЛИ ПОЈАШЊЕЊА У ВЕЗИ СА ПРИПРЕМАЊЕМ ПОНУДЕ</w:t>
      </w:r>
    </w:p>
    <w:p w:rsidR="00A878F3" w:rsidRPr="00F54C6F" w:rsidRDefault="00A878F3" w:rsidP="00A878F3">
      <w:pPr>
        <w:jc w:val="both"/>
        <w:rPr>
          <w:b/>
          <w:bCs/>
        </w:rPr>
      </w:pPr>
    </w:p>
    <w:p w:rsidR="00F87167" w:rsidRPr="00F54C6F" w:rsidRDefault="00A878F3" w:rsidP="00F87167">
      <w:pPr>
        <w:jc w:val="both"/>
        <w:rPr>
          <w:rFonts w:eastAsia="TimesNewRomanPSMT"/>
          <w:bCs/>
          <w:iCs/>
        </w:rPr>
      </w:pPr>
      <w:r w:rsidRPr="00F54C6F">
        <w:t>Заинтересов</w:t>
      </w:r>
      <w:r w:rsidR="00F87167" w:rsidRPr="00F54C6F">
        <w:t>ано лице може, у писаном облику</w:t>
      </w:r>
      <w:r w:rsidRPr="00F54C6F">
        <w:rPr>
          <w:rFonts w:eastAsia="TimesNewRomanPS-BoldMT"/>
          <w:b/>
          <w:bCs/>
        </w:rPr>
        <w:t xml:space="preserve"> </w:t>
      </w:r>
      <w:r w:rsidRPr="00F54C6F">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F54C6F">
        <w:t xml:space="preserve"> </w:t>
      </w:r>
      <w:r w:rsidR="00F87167" w:rsidRPr="00F54C6F">
        <w:rPr>
          <w:rFonts w:eastAsia="TimesNewRomanPSMT"/>
          <w:bCs/>
          <w:iCs/>
        </w:rPr>
        <w:t>и то на један од следећих начина:</w:t>
      </w:r>
    </w:p>
    <w:p w:rsidR="00F87167" w:rsidRPr="00F54C6F" w:rsidRDefault="00F87167" w:rsidP="00F87167">
      <w:pPr>
        <w:pStyle w:val="ListParagraph"/>
        <w:numPr>
          <w:ilvl w:val="0"/>
          <w:numId w:val="3"/>
        </w:numPr>
        <w:jc w:val="both"/>
        <w:rPr>
          <w:rFonts w:eastAsia="TimesNewRomanPSMT"/>
          <w:bCs/>
          <w:iCs/>
        </w:rPr>
      </w:pPr>
      <w:r w:rsidRPr="00F54C6F">
        <w:rPr>
          <w:rFonts w:eastAsia="TimesNewRomanPSMT"/>
          <w:bCs/>
          <w:iCs/>
        </w:rPr>
        <w:t xml:space="preserve">поштом, на адресу наручиоца: </w:t>
      </w:r>
      <w:r w:rsidRPr="00F54C6F">
        <w:rPr>
          <w:rFonts w:eastAsia="TimesNewRomanPSMT"/>
          <w:bCs/>
        </w:rPr>
        <w:t>21000 Нови Сад, Хајдук Вељкова број 1</w:t>
      </w:r>
      <w:r w:rsidRPr="00F54C6F">
        <w:rPr>
          <w:rFonts w:eastAsia="TimesNewRomanPSMT"/>
          <w:bCs/>
          <w:iCs/>
        </w:rPr>
        <w:t xml:space="preserve">, </w:t>
      </w:r>
    </w:p>
    <w:p w:rsidR="00F87167" w:rsidRPr="00F54C6F" w:rsidRDefault="00F87167" w:rsidP="00F87167">
      <w:pPr>
        <w:pStyle w:val="ListParagraph"/>
        <w:numPr>
          <w:ilvl w:val="0"/>
          <w:numId w:val="3"/>
        </w:numPr>
        <w:jc w:val="both"/>
        <w:rPr>
          <w:rFonts w:eastAsia="TimesNewRomanPSMT"/>
          <w:bCs/>
          <w:iCs/>
        </w:rPr>
      </w:pPr>
      <w:r w:rsidRPr="00F54C6F">
        <w:rPr>
          <w:rFonts w:eastAsia="TimesNewRomanPSMT"/>
          <w:bCs/>
          <w:iCs/>
        </w:rPr>
        <w:t xml:space="preserve">путем факса, на број 021/487-22-32, </w:t>
      </w:r>
    </w:p>
    <w:p w:rsidR="00F87167" w:rsidRPr="00F54C6F" w:rsidRDefault="00F87167" w:rsidP="00F87167">
      <w:pPr>
        <w:pStyle w:val="ListParagraph"/>
        <w:numPr>
          <w:ilvl w:val="0"/>
          <w:numId w:val="3"/>
        </w:numPr>
        <w:jc w:val="both"/>
        <w:rPr>
          <w:rFonts w:eastAsia="TimesNewRomanPSMT"/>
          <w:bCs/>
          <w:iCs/>
        </w:rPr>
      </w:pPr>
      <w:r w:rsidRPr="00F54C6F">
        <w:rPr>
          <w:rFonts w:eastAsia="TimesNewRomanPSMT"/>
          <w:bCs/>
          <w:iCs/>
        </w:rPr>
        <w:t xml:space="preserve">електронском поштом, на адресу: tender@kcv.rs, или </w:t>
      </w:r>
    </w:p>
    <w:p w:rsidR="00A878F3" w:rsidRPr="00F54C6F" w:rsidRDefault="00F87167" w:rsidP="00A878F3">
      <w:pPr>
        <w:pStyle w:val="ListParagraph"/>
        <w:numPr>
          <w:ilvl w:val="0"/>
          <w:numId w:val="3"/>
        </w:numPr>
        <w:jc w:val="both"/>
        <w:rPr>
          <w:rFonts w:eastAsia="TimesNewRomanPSMT"/>
          <w:bCs/>
          <w:iCs/>
        </w:rPr>
      </w:pPr>
      <w:proofErr w:type="gramStart"/>
      <w:r w:rsidRPr="00F54C6F">
        <w:rPr>
          <w:rFonts w:eastAsia="TimesNewRomanPSMT"/>
          <w:bCs/>
          <w:iCs/>
        </w:rPr>
        <w:t>лично</w:t>
      </w:r>
      <w:proofErr w:type="gramEnd"/>
      <w:r w:rsidRPr="00F54C6F">
        <w:rPr>
          <w:rFonts w:eastAsia="TimesNewRomanPSMT"/>
          <w:bCs/>
          <w:iCs/>
        </w:rPr>
        <w:t>, уз писано овлашћење понуђача који је понуду поднео.</w:t>
      </w:r>
    </w:p>
    <w:p w:rsidR="00F87167" w:rsidRPr="00F54C6F" w:rsidRDefault="00F87167" w:rsidP="00F87167">
      <w:pPr>
        <w:pStyle w:val="ListParagraph"/>
        <w:ind w:left="360"/>
        <w:jc w:val="both"/>
        <w:rPr>
          <w:rFonts w:eastAsia="TimesNewRomanPSMT"/>
          <w:bCs/>
          <w:iCs/>
        </w:rPr>
      </w:pPr>
    </w:p>
    <w:p w:rsidR="00A878F3" w:rsidRPr="00F54C6F" w:rsidRDefault="00A878F3" w:rsidP="00A878F3">
      <w:pPr>
        <w:jc w:val="both"/>
      </w:pPr>
      <w:proofErr w:type="gramStart"/>
      <w:r w:rsidRPr="00F54C6F">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F54C6F">
        <w:t xml:space="preserve"> </w:t>
      </w:r>
    </w:p>
    <w:p w:rsidR="00A878F3" w:rsidRPr="00F54C6F" w:rsidRDefault="00A878F3" w:rsidP="00A878F3">
      <w:pPr>
        <w:jc w:val="both"/>
      </w:pPr>
      <w:proofErr w:type="gramStart"/>
      <w:r w:rsidRPr="00F54C6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54C6F">
        <w:t xml:space="preserve"> </w:t>
      </w:r>
    </w:p>
    <w:p w:rsidR="00A878F3" w:rsidRPr="00F54C6F" w:rsidRDefault="00A878F3" w:rsidP="00A878F3">
      <w:pPr>
        <w:jc w:val="both"/>
      </w:pPr>
      <w:proofErr w:type="gramStart"/>
      <w:r w:rsidRPr="00F54C6F">
        <w:t>По истеку рока предвиђеног за подношење понуда н</w:t>
      </w:r>
      <w:r w:rsidRPr="00F54C6F">
        <w:rPr>
          <w:lang w:val="sr-Cyrl-CS"/>
        </w:rPr>
        <w:t>а</w:t>
      </w:r>
      <w:r w:rsidRPr="00F54C6F">
        <w:t>ручилац не може да мења нити да допуњује конкурсну документацију.</w:t>
      </w:r>
      <w:proofErr w:type="gramEnd"/>
      <w:r w:rsidRPr="00F54C6F">
        <w:t xml:space="preserve"> </w:t>
      </w:r>
    </w:p>
    <w:p w:rsidR="00A878F3" w:rsidRPr="00F54C6F" w:rsidRDefault="00A878F3" w:rsidP="00A878F3">
      <w:pPr>
        <w:jc w:val="both"/>
        <w:rPr>
          <w:bCs/>
        </w:rPr>
      </w:pPr>
      <w:proofErr w:type="gramStart"/>
      <w:r w:rsidRPr="00F54C6F">
        <w:t>Тражење додатних информација или појашњења у вези са припремањем понуде телефоном није дозвољено.</w:t>
      </w:r>
      <w:proofErr w:type="gramEnd"/>
      <w:r w:rsidRPr="00F54C6F">
        <w:t xml:space="preserve"> </w:t>
      </w:r>
    </w:p>
    <w:p w:rsidR="00A878F3" w:rsidRPr="00F54C6F" w:rsidRDefault="00A878F3" w:rsidP="00A878F3">
      <w:pPr>
        <w:jc w:val="both"/>
      </w:pPr>
      <w:proofErr w:type="gramStart"/>
      <w:r w:rsidRPr="00F54C6F">
        <w:rPr>
          <w:bCs/>
        </w:rPr>
        <w:t>Комуникација у поступку јавне набавке врши се искључиво на начин одређен чланом 20.</w:t>
      </w:r>
      <w:proofErr w:type="gramEnd"/>
      <w:r w:rsidRPr="00F54C6F">
        <w:rPr>
          <w:bCs/>
        </w:rPr>
        <w:t xml:space="preserve"> </w:t>
      </w:r>
      <w:proofErr w:type="gramStart"/>
      <w:r w:rsidRPr="00F54C6F">
        <w:rPr>
          <w:bCs/>
        </w:rPr>
        <w:t>Закона.</w:t>
      </w:r>
      <w:proofErr w:type="gramEnd"/>
    </w:p>
    <w:p w:rsidR="00A878F3" w:rsidRPr="00F54C6F" w:rsidRDefault="00A878F3" w:rsidP="00A878F3">
      <w:pPr>
        <w:jc w:val="both"/>
      </w:pPr>
    </w:p>
    <w:p w:rsidR="00A878F3" w:rsidRPr="00F54C6F" w:rsidRDefault="00A878F3" w:rsidP="00A878F3">
      <w:pPr>
        <w:jc w:val="both"/>
        <w:rPr>
          <w:b/>
          <w:bCs/>
        </w:rPr>
      </w:pPr>
      <w:r w:rsidRPr="00F54C6F">
        <w:rPr>
          <w:b/>
          <w:bCs/>
        </w:rPr>
        <w:t xml:space="preserve">15. ДОДАТНА ОБЈАШЊЕЊА ОД ПОНУЂАЧА ПОСЛЕ ОТВАРАЊА ПОНУДА И КОНТРОЛА КОД ПОНУЂАЧА ОДНОСНО ЊЕГОВОГ ПОДИЗВОЂАЧА </w:t>
      </w:r>
    </w:p>
    <w:p w:rsidR="00A878F3" w:rsidRPr="00F54C6F" w:rsidRDefault="00A878F3" w:rsidP="00A878F3">
      <w:pPr>
        <w:jc w:val="both"/>
        <w:rPr>
          <w:b/>
          <w:bCs/>
        </w:rPr>
      </w:pPr>
    </w:p>
    <w:p w:rsidR="00A878F3" w:rsidRPr="00F54C6F" w:rsidRDefault="00A878F3" w:rsidP="00A878F3">
      <w:pPr>
        <w:jc w:val="both"/>
        <w:rPr>
          <w:rFonts w:eastAsia="TimesNewRomanPSMT"/>
          <w:bCs/>
        </w:rPr>
      </w:pPr>
      <w:proofErr w:type="gramStart"/>
      <w:r w:rsidRPr="00F54C6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54C6F">
        <w:t xml:space="preserve"> </w:t>
      </w:r>
      <w:proofErr w:type="gramStart"/>
      <w:r w:rsidRPr="00F54C6F">
        <w:t>Закона).</w:t>
      </w:r>
      <w:proofErr w:type="gramEnd"/>
      <w:r w:rsidRPr="00F54C6F">
        <w:t xml:space="preserve"> </w:t>
      </w:r>
    </w:p>
    <w:p w:rsidR="00A878F3" w:rsidRPr="00F54C6F" w:rsidRDefault="00A878F3" w:rsidP="00A878F3">
      <w:pPr>
        <w:tabs>
          <w:tab w:val="left" w:pos="-135"/>
          <w:tab w:val="left" w:pos="0"/>
          <w:tab w:val="left" w:pos="120"/>
        </w:tabs>
        <w:jc w:val="both"/>
      </w:pPr>
      <w:r w:rsidRPr="00F54C6F">
        <w:rPr>
          <w:rFonts w:eastAsia="TimesNewRomanPSMT"/>
          <w:bCs/>
        </w:rPr>
        <w:t>Уколико наручилац оцени да су потребна додатна објашњења или је потребно извршити</w:t>
      </w:r>
      <w:r w:rsidRPr="00F54C6F">
        <w:t xml:space="preserve"> контролу (увид) код понуђача, односно његовог подизвођача</w:t>
      </w:r>
      <w:r w:rsidRPr="00F54C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54C6F" w:rsidRDefault="00A878F3" w:rsidP="00A878F3">
      <w:pPr>
        <w:tabs>
          <w:tab w:val="left" w:pos="-135"/>
          <w:tab w:val="left" w:pos="0"/>
          <w:tab w:val="left" w:pos="120"/>
        </w:tabs>
        <w:jc w:val="both"/>
      </w:pPr>
      <w:proofErr w:type="gramStart"/>
      <w:r w:rsidRPr="00F54C6F">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54C6F">
        <w:t xml:space="preserve"> </w:t>
      </w:r>
    </w:p>
    <w:p w:rsidR="00A878F3" w:rsidRPr="00F54C6F" w:rsidRDefault="00A878F3" w:rsidP="00A878F3">
      <w:pPr>
        <w:tabs>
          <w:tab w:val="left" w:pos="-135"/>
          <w:tab w:val="left" w:pos="0"/>
          <w:tab w:val="left" w:pos="120"/>
        </w:tabs>
        <w:jc w:val="both"/>
      </w:pPr>
      <w:proofErr w:type="gramStart"/>
      <w:r w:rsidRPr="00F54C6F">
        <w:t>У случају разлике између јединичне и укупне цене, меродавна је јединична цена.</w:t>
      </w:r>
      <w:proofErr w:type="gramEnd"/>
    </w:p>
    <w:p w:rsidR="00A878F3" w:rsidRPr="00F54C6F" w:rsidRDefault="00A878F3" w:rsidP="00A878F3">
      <w:pPr>
        <w:jc w:val="both"/>
        <w:rPr>
          <w:b/>
          <w:bCs/>
        </w:rPr>
      </w:pPr>
      <w:proofErr w:type="gramStart"/>
      <w:r w:rsidRPr="00F54C6F">
        <w:t>Ако се понуђач не сагласи са исправком рачунских грешака, наручил</w:t>
      </w:r>
      <w:r w:rsidRPr="00F54C6F">
        <w:rPr>
          <w:lang w:val="sr-Cyrl-CS"/>
        </w:rPr>
        <w:t>а</w:t>
      </w:r>
      <w:r w:rsidRPr="00F54C6F">
        <w:t>ц ће његову понуду одбити као неприхватљиву.</w:t>
      </w:r>
      <w:proofErr w:type="gramEnd"/>
      <w:r w:rsidRPr="00F54C6F">
        <w:t xml:space="preserve"> </w:t>
      </w:r>
    </w:p>
    <w:p w:rsidR="00A878F3" w:rsidRPr="00F54C6F" w:rsidRDefault="00A878F3" w:rsidP="00A878F3">
      <w:pPr>
        <w:jc w:val="both"/>
        <w:rPr>
          <w:b/>
          <w:bCs/>
        </w:rPr>
      </w:pPr>
    </w:p>
    <w:p w:rsidR="00A878F3" w:rsidRPr="00F54C6F" w:rsidRDefault="00A878F3" w:rsidP="00A878F3">
      <w:pPr>
        <w:jc w:val="both"/>
        <w:rPr>
          <w:b/>
          <w:bCs/>
        </w:rPr>
      </w:pPr>
      <w:r w:rsidRPr="00F54C6F">
        <w:rPr>
          <w:b/>
          <w:bCs/>
        </w:rPr>
        <w:t>16. ДОДАТНО ОБЕЗБЕЂЕЊЕ ИСПУЊЕЊА УГОВОРНИХ ОБАВЕЗА ПОНУЂАЧА КОЈИ СЕ НАЛАЗЕ НА СПИСКУ НЕГАТИВНИХ РЕФЕРЕНЦИ</w:t>
      </w:r>
    </w:p>
    <w:p w:rsidR="00A878F3" w:rsidRPr="00F54C6F" w:rsidRDefault="00A878F3" w:rsidP="00A878F3">
      <w:pPr>
        <w:jc w:val="both"/>
        <w:rPr>
          <w:b/>
          <w:bCs/>
        </w:rPr>
      </w:pPr>
    </w:p>
    <w:p w:rsidR="00A878F3" w:rsidRPr="00F54C6F" w:rsidRDefault="00A878F3" w:rsidP="00A878F3">
      <w:pPr>
        <w:jc w:val="both"/>
        <w:rPr>
          <w:rFonts w:eastAsia="TimesNewRomanPSMT"/>
          <w:b/>
          <w:bCs/>
          <w:i/>
          <w:iCs/>
        </w:rPr>
      </w:pPr>
      <w:proofErr w:type="gramStart"/>
      <w:r w:rsidRPr="00F54C6F">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F54C6F">
        <w:rPr>
          <w:rFonts w:eastAsia="TimesNewRomanPSMT"/>
          <w:bCs/>
          <w:iCs/>
        </w:rPr>
        <w:t xml:space="preserve"> Закона, а који има негативну референцу за предмет </w:t>
      </w:r>
      <w:r w:rsidRPr="00F54C6F">
        <w:rPr>
          <w:rFonts w:eastAsia="TimesNewRomanPSMT"/>
          <w:bCs/>
          <w:iCs/>
        </w:rPr>
        <w:lastRenderedPageBreak/>
        <w:t>набавке који није истоврстан предмету ове јавне набавке, а уколико таквом понуђачу буде додељен уговор, дужан је да</w:t>
      </w:r>
      <w:r w:rsidRPr="00F54C6F">
        <w:rPr>
          <w:rFonts w:eastAsia="TimesNewRomanPSMT"/>
          <w:b/>
          <w:bCs/>
          <w:iCs/>
        </w:rPr>
        <w:t xml:space="preserve"> у тренутку закључења уговора</w:t>
      </w:r>
      <w:r w:rsidRPr="00F54C6F">
        <w:rPr>
          <w:rFonts w:eastAsia="TimesNewRomanPSMT"/>
          <w:bCs/>
          <w:iCs/>
          <w:color w:val="FF0000"/>
        </w:rPr>
        <w:t xml:space="preserve"> </w:t>
      </w:r>
      <w:r w:rsidRPr="00F54C6F">
        <w:rPr>
          <w:rFonts w:eastAsia="TimesNewRomanPSMT"/>
          <w:bCs/>
          <w:iCs/>
        </w:rPr>
        <w:t xml:space="preserve">преда наручиоцу </w:t>
      </w:r>
      <w:r w:rsidRPr="00F54C6F">
        <w:rPr>
          <w:rFonts w:eastAsia="TimesNewRomanPSMT"/>
          <w:b/>
          <w:bCs/>
          <w:iCs/>
        </w:rPr>
        <w:t>банкарску гаранцију за добро извршење посла</w:t>
      </w:r>
      <w:r w:rsidRPr="00F54C6F">
        <w:rPr>
          <w:rFonts w:eastAsia="TimesNewRomanPSMT"/>
          <w:bCs/>
          <w:iCs/>
        </w:rPr>
        <w:t>, која ће бити са клаузулама: безусловна</w:t>
      </w:r>
      <w:r w:rsidRPr="00F54C6F">
        <w:rPr>
          <w:rFonts w:eastAsia="TimesNewRomanPSMT"/>
          <w:bCs/>
          <w:iCs/>
          <w:lang w:val="sr-Cyrl-CS"/>
        </w:rPr>
        <w:t xml:space="preserve"> и</w:t>
      </w:r>
      <w:r w:rsidRPr="00F54C6F">
        <w:rPr>
          <w:rFonts w:eastAsia="TimesNewRomanPSMT"/>
          <w:bCs/>
          <w:iCs/>
        </w:rPr>
        <w:t xml:space="preserve"> платива на први позив. Банкарска гаранција за добро извршење посла издаје се у висини </w:t>
      </w:r>
      <w:r w:rsidRPr="00F54C6F">
        <w:rPr>
          <w:rFonts w:eastAsia="TimesNewRomanPSMT"/>
          <w:b/>
          <w:bCs/>
          <w:iCs/>
          <w:u w:val="single"/>
        </w:rPr>
        <w:t>од 15%</w:t>
      </w:r>
      <w:proofErr w:type="gramStart"/>
      <w:r w:rsidRPr="00F54C6F">
        <w:rPr>
          <w:rFonts w:eastAsia="TimesNewRomanPSMT"/>
          <w:b/>
          <w:bCs/>
          <w:iCs/>
          <w:u w:val="single"/>
          <w:lang w:val="sr-Cyrl-CS"/>
        </w:rPr>
        <w:t>,</w:t>
      </w:r>
      <w:r w:rsidRPr="00F54C6F">
        <w:rPr>
          <w:rFonts w:eastAsia="TimesNewRomanPSMT"/>
          <w:bCs/>
          <w:iCs/>
          <w:lang w:val="sr-Cyrl-CS"/>
        </w:rPr>
        <w:t xml:space="preserve">  </w:t>
      </w:r>
      <w:r w:rsidRPr="00F54C6F">
        <w:rPr>
          <w:rFonts w:eastAsia="TimesNewRomanPSMT"/>
          <w:b/>
          <w:bCs/>
          <w:i/>
          <w:iCs/>
          <w:lang w:val="sr-Cyrl-CS"/>
        </w:rPr>
        <w:t>(</w:t>
      </w:r>
      <w:proofErr w:type="gramEnd"/>
      <w:r w:rsidRPr="00F54C6F">
        <w:rPr>
          <w:rFonts w:eastAsia="TimesNewRomanPSMT"/>
          <w:b/>
          <w:bCs/>
          <w:i/>
          <w:iCs/>
          <w:lang w:val="sr-Cyrl-CS"/>
        </w:rPr>
        <w:t>уместо 10% из тачке 12. Упутства понуђачима како да сачине понуду)</w:t>
      </w:r>
      <w:r w:rsidRPr="00F54C6F">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F54C6F">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A878F3" w:rsidRPr="00F54C6F" w:rsidRDefault="00A878F3" w:rsidP="00A878F3">
      <w:pPr>
        <w:jc w:val="both"/>
        <w:rPr>
          <w:b/>
          <w:bCs/>
        </w:rPr>
      </w:pPr>
    </w:p>
    <w:p w:rsidR="00A878F3" w:rsidRPr="00F54C6F" w:rsidRDefault="00A878F3" w:rsidP="00A878F3">
      <w:pPr>
        <w:jc w:val="both"/>
      </w:pPr>
      <w:r w:rsidRPr="00F54C6F">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proofErr w:type="gramStart"/>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w:t>
      </w:r>
      <w:proofErr w:type="gramEnd"/>
      <w:r w:rsidRPr="00F54C6F">
        <w:rPr>
          <w:b/>
          <w:bCs/>
        </w:rPr>
        <w:t xml:space="preserve"> </w:t>
      </w:r>
    </w:p>
    <w:p w:rsidR="0072089F" w:rsidRPr="00F54C6F" w:rsidRDefault="00FC4113" w:rsidP="00A878F3">
      <w:pPr>
        <w:jc w:val="both"/>
        <w:rPr>
          <w:b/>
          <w:bCs/>
          <w:i/>
          <w:iCs/>
        </w:rPr>
      </w:pPr>
      <w:proofErr w:type="gramStart"/>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54C6F">
        <w:rPr>
          <w:rFonts w:eastAsia="TimesNewRomanPSMT"/>
          <w:bCs/>
        </w:rPr>
        <w:t>7</w:t>
      </w:r>
      <w:r w:rsidR="0072089F" w:rsidRPr="00F54C6F">
        <w:rPr>
          <w:rFonts w:eastAsia="TimesNewRomanPSMT"/>
          <w:bCs/>
        </w:rPr>
        <w:t>.</w:t>
      </w:r>
      <w:proofErr w:type="gramEnd"/>
      <w:r w:rsidR="0072089F" w:rsidRPr="00F54C6F">
        <w:rPr>
          <w:rFonts w:eastAsia="TimesNewRomanPSMT"/>
          <w:bCs/>
          <w:lang w:val="ru-RU"/>
        </w:rPr>
        <w:t xml:space="preserve"> </w:t>
      </w:r>
      <w:proofErr w:type="gramStart"/>
      <w:r w:rsidR="0072089F" w:rsidRPr="00F54C6F">
        <w:rPr>
          <w:rFonts w:eastAsia="TimesNewRomanPSMT"/>
          <w:bCs/>
        </w:rPr>
        <w:t>конкурсне</w:t>
      </w:r>
      <w:proofErr w:type="gramEnd"/>
      <w:r w:rsidR="0072089F" w:rsidRPr="00F54C6F">
        <w:rPr>
          <w:rFonts w:eastAsia="TimesNewRomanPSMT"/>
          <w:bCs/>
        </w:rPr>
        <w:t xml:space="preserve"> документације</w:t>
      </w:r>
      <w:r w:rsidR="009C505A" w:rsidRPr="00F54C6F">
        <w:rPr>
          <w:rFonts w:eastAsia="TimesNewRomanPSMT"/>
          <w:bCs/>
        </w:rPr>
        <w:t>.</w:t>
      </w:r>
    </w:p>
    <w:p w:rsidR="00A878F3" w:rsidRPr="00F54C6F" w:rsidRDefault="00A878F3" w:rsidP="00A878F3">
      <w:pPr>
        <w:jc w:val="both"/>
      </w:pPr>
    </w:p>
    <w:p w:rsidR="00A878F3" w:rsidRPr="00F54C6F" w:rsidRDefault="00A878F3" w:rsidP="00A878F3">
      <w:pPr>
        <w:jc w:val="both"/>
        <w:rPr>
          <w:b/>
          <w:bCs/>
        </w:rPr>
      </w:pPr>
      <w:r w:rsidRPr="00F54C6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A878F3" w:rsidRPr="00F54C6F" w:rsidRDefault="00A878F3" w:rsidP="00A878F3">
      <w:pPr>
        <w:jc w:val="both"/>
        <w:rPr>
          <w:b/>
          <w:bCs/>
          <w:i/>
          <w:iCs/>
        </w:rPr>
      </w:pPr>
      <w:proofErr w:type="gramStart"/>
      <w:r w:rsidRPr="00F54C6F">
        <w:rPr>
          <w:iCs/>
        </w:rPr>
        <w:t xml:space="preserve">Уколико две или више понуда имају исту најнижу понуђену цену, као најповољнија биће изабрана понуда оног понуђача </w:t>
      </w:r>
      <w:r w:rsidR="00C75834" w:rsidRPr="00F54C6F">
        <w:rPr>
          <w:noProof/>
        </w:rPr>
        <w:t>који има највећу остварену нето добит у 2012.</w:t>
      </w:r>
      <w:proofErr w:type="gramEnd"/>
      <w:r w:rsidR="00C75834" w:rsidRPr="00F54C6F">
        <w:rPr>
          <w:noProof/>
        </w:rPr>
        <w:t xml:space="preserve"> години.</w:t>
      </w:r>
    </w:p>
    <w:p w:rsidR="00A878F3" w:rsidRPr="00F54C6F" w:rsidRDefault="00A878F3" w:rsidP="00A878F3">
      <w:pPr>
        <w:jc w:val="both"/>
        <w:rPr>
          <w:b/>
          <w:bCs/>
          <w:lang w:val="sr-Cyrl-CS"/>
        </w:rPr>
      </w:pPr>
    </w:p>
    <w:p w:rsidR="00A878F3" w:rsidRPr="00F54C6F" w:rsidRDefault="00A878F3" w:rsidP="00A878F3">
      <w:pPr>
        <w:jc w:val="both"/>
        <w:rPr>
          <w:b/>
          <w:bCs/>
        </w:rPr>
      </w:pPr>
      <w:r w:rsidRPr="00F54C6F">
        <w:rPr>
          <w:b/>
          <w:bCs/>
          <w:lang w:val="sr-Cyrl-CS"/>
        </w:rPr>
        <w:t>1</w:t>
      </w:r>
      <w:r w:rsidRPr="00F54C6F">
        <w:rPr>
          <w:b/>
          <w:bCs/>
        </w:rPr>
        <w:t xml:space="preserve">9. ПОШТОВАЊЕ ОБАВЕЗА КОЈЕ ПРОИЗИЛАЗЕ ИЗ ВАЖЕЋИХ ПРОПИСА </w:t>
      </w:r>
    </w:p>
    <w:p w:rsidR="00A878F3" w:rsidRPr="00F54C6F" w:rsidRDefault="00A878F3" w:rsidP="00A878F3">
      <w:pPr>
        <w:jc w:val="both"/>
        <w:rPr>
          <w:b/>
          <w:bCs/>
        </w:rPr>
      </w:pPr>
    </w:p>
    <w:p w:rsidR="00A878F3" w:rsidRPr="00F54C6F" w:rsidRDefault="00A878F3" w:rsidP="00A878F3">
      <w:pPr>
        <w:jc w:val="both"/>
      </w:pPr>
      <w:proofErr w:type="gramStart"/>
      <w:r w:rsidRPr="00F54C6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F54C6F">
        <w:t xml:space="preserve">  </w:t>
      </w:r>
      <w:proofErr w:type="gramStart"/>
      <w:r w:rsidRPr="00F54C6F">
        <w:t xml:space="preserve">(Образац изјаве, дат је у </w:t>
      </w:r>
      <w:r w:rsidRPr="00F54C6F">
        <w:rPr>
          <w:lang w:val="sr-Cyrl-CS"/>
        </w:rPr>
        <w:t xml:space="preserve">поглављу </w:t>
      </w:r>
      <w:r w:rsidR="002B5E0F" w:rsidRPr="00F54C6F">
        <w:t>10.</w:t>
      </w:r>
      <w:r w:rsidRPr="00F54C6F">
        <w:rPr>
          <w:lang w:val="ru-RU"/>
        </w:rPr>
        <w:t xml:space="preserve"> </w:t>
      </w:r>
      <w:r w:rsidRPr="00F54C6F">
        <w:t>конкурсне документације)</w:t>
      </w:r>
      <w:r w:rsidRPr="00F54C6F">
        <w:rPr>
          <w:lang w:val="sr-Cyrl-CS"/>
        </w:rPr>
        <w:t>.</w:t>
      </w:r>
      <w:proofErr w:type="gramEnd"/>
    </w:p>
    <w:p w:rsidR="00A878F3" w:rsidRPr="00F54C6F" w:rsidRDefault="00A878F3" w:rsidP="00A878F3">
      <w:pPr>
        <w:jc w:val="both"/>
        <w:rPr>
          <w:b/>
        </w:rPr>
      </w:pPr>
      <w:r w:rsidRPr="00F54C6F">
        <w:t xml:space="preserve"> </w:t>
      </w:r>
    </w:p>
    <w:p w:rsidR="00A878F3" w:rsidRPr="00F54C6F" w:rsidRDefault="00A878F3" w:rsidP="00A878F3">
      <w:pPr>
        <w:jc w:val="both"/>
        <w:rPr>
          <w:b/>
        </w:rPr>
      </w:pPr>
      <w:r w:rsidRPr="00F54C6F">
        <w:rPr>
          <w:b/>
        </w:rPr>
        <w:t>20. КОРИШЋЕЊЕ ПАТЕНТА И ОДГОВОРНОСТ ЗА ПОВРЕДУ ЗАШТИЋЕНИХ ПРАВА ИНТЕЛЕКТУАЛНЕ СВОЈИНЕ ТРЕЋИХ ЛИЦА</w:t>
      </w:r>
    </w:p>
    <w:p w:rsidR="00A878F3" w:rsidRPr="00F54C6F" w:rsidRDefault="00A878F3" w:rsidP="00A878F3">
      <w:pPr>
        <w:jc w:val="both"/>
        <w:rPr>
          <w:b/>
        </w:rPr>
      </w:pPr>
    </w:p>
    <w:p w:rsidR="00A878F3" w:rsidRPr="00F54C6F" w:rsidRDefault="00A878F3" w:rsidP="00A878F3">
      <w:pPr>
        <w:jc w:val="both"/>
        <w:rPr>
          <w:b/>
        </w:rPr>
      </w:pPr>
      <w:proofErr w:type="gramStart"/>
      <w:r w:rsidRPr="00F54C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878F3" w:rsidRPr="00F54C6F" w:rsidRDefault="00A878F3" w:rsidP="00A878F3">
      <w:pPr>
        <w:jc w:val="both"/>
        <w:rPr>
          <w:b/>
        </w:rPr>
      </w:pPr>
    </w:p>
    <w:p w:rsidR="00A878F3" w:rsidRPr="00F54C6F" w:rsidRDefault="00A878F3" w:rsidP="00A878F3">
      <w:pPr>
        <w:jc w:val="both"/>
        <w:rPr>
          <w:b/>
          <w:bCs/>
        </w:rPr>
      </w:pPr>
      <w:r w:rsidRPr="00F54C6F">
        <w:rPr>
          <w:b/>
          <w:bCs/>
        </w:rPr>
        <w:t xml:space="preserve">21. НАЧИН И РОК ЗА ПОДНОШЕЊЕ ЗАХТЕВА ЗА ЗАШТИТУ ПРАВА ПОНУЂАЧА </w:t>
      </w:r>
    </w:p>
    <w:p w:rsidR="00A878F3" w:rsidRPr="00F54C6F" w:rsidRDefault="00A878F3" w:rsidP="00A878F3">
      <w:pPr>
        <w:jc w:val="both"/>
        <w:rPr>
          <w:b/>
          <w:bCs/>
        </w:rPr>
      </w:pPr>
    </w:p>
    <w:p w:rsidR="00A878F3" w:rsidRPr="00F54C6F" w:rsidRDefault="00A878F3" w:rsidP="00A878F3">
      <w:pPr>
        <w:jc w:val="both"/>
      </w:pPr>
      <w:proofErr w:type="gramStart"/>
      <w:r w:rsidRPr="00F54C6F">
        <w:t>Захтев за заштиту права може да поднесе понуђач, односно свако заинтересовано лице, или пословно удружење у њихово им</w:t>
      </w:r>
      <w:r w:rsidRPr="00F54C6F">
        <w:rPr>
          <w:lang w:val="sr-Cyrl-CS"/>
        </w:rPr>
        <w:t>е</w:t>
      </w:r>
      <w:r w:rsidRPr="00F54C6F">
        <w:t>.</w:t>
      </w:r>
      <w:proofErr w:type="gramEnd"/>
      <w:r w:rsidRPr="00F54C6F">
        <w:t xml:space="preserve"> </w:t>
      </w:r>
    </w:p>
    <w:p w:rsidR="00977B14" w:rsidRPr="00F54C6F" w:rsidRDefault="00A878F3" w:rsidP="00977B14">
      <w:pPr>
        <w:autoSpaceDE w:val="0"/>
        <w:autoSpaceDN w:val="0"/>
        <w:adjustRightInd w:val="0"/>
        <w:jc w:val="both"/>
        <w:rPr>
          <w:rFonts w:eastAsia="TimesNewRomanPS-BoldMT"/>
          <w:bCs/>
        </w:rPr>
      </w:pPr>
      <w:proofErr w:type="gramStart"/>
      <w:r w:rsidRPr="00F54C6F">
        <w:t>Захтев за заштиту права подноси се Републичкој комисији, а предаје наручиоцу.</w:t>
      </w:r>
      <w:proofErr w:type="gramEnd"/>
      <w:r w:rsidRPr="00F54C6F">
        <w:t xml:space="preserve"> </w:t>
      </w:r>
      <w:proofErr w:type="gramStart"/>
      <w:r w:rsidRPr="00F54C6F">
        <w:t>Примерак захтева за заштиту права подносилац истовремено доставља Републичкој комисији.</w:t>
      </w:r>
      <w:proofErr w:type="gramEnd"/>
      <w:r w:rsidRPr="00F54C6F">
        <w:rPr>
          <w:rFonts w:eastAsia="TimesNewRomanPSMT"/>
          <w:bCs/>
        </w:rPr>
        <w:t xml:space="preserve"> Захтев за заштиту права се доставља </w:t>
      </w:r>
      <w:r w:rsidR="00977B14" w:rsidRPr="00F54C6F">
        <w:rPr>
          <w:rFonts w:eastAsia="TimesNewRomanPSMT"/>
          <w:bCs/>
        </w:rPr>
        <w:t xml:space="preserve">се поштом на адресу: </w:t>
      </w:r>
      <w:r w:rsidR="00977B14" w:rsidRPr="00F54C6F">
        <w:rPr>
          <w:rFonts w:eastAsia="TimesNewRomanPSMT"/>
          <w:b/>
          <w:bCs/>
        </w:rPr>
        <w:t xml:space="preserve">21000 Нови Сад, </w:t>
      </w:r>
      <w:r w:rsidR="00977B14" w:rsidRPr="00F54C6F">
        <w:rPr>
          <w:rFonts w:eastAsia="TimesNewRomanPSMT"/>
          <w:b/>
          <w:bCs/>
        </w:rPr>
        <w:lastRenderedPageBreak/>
        <w:t>Хајдук Вељкова број 1</w:t>
      </w:r>
      <w:r w:rsidR="00977B14" w:rsidRPr="00F54C6F">
        <w:rPr>
          <w:i/>
          <w:iCs/>
        </w:rPr>
        <w:t xml:space="preserve">, </w:t>
      </w:r>
      <w:r w:rsidR="00977B14" w:rsidRPr="00F54C6F">
        <w:rPr>
          <w:rFonts w:eastAsia="TimesNewRomanPSMT"/>
          <w:bCs/>
        </w:rPr>
        <w:t xml:space="preserve">са назнаком </w:t>
      </w:r>
      <w:r w:rsidR="00977B14" w:rsidRPr="00F54C6F">
        <w:rPr>
          <w:rFonts w:eastAsia="TimesNewRomanPS-BoldMT"/>
          <w:bCs/>
        </w:rPr>
        <w:t xml:space="preserve">да је реч о захтеву за заштиту права, уз обавезно </w:t>
      </w:r>
      <w:r w:rsidR="00977B14" w:rsidRPr="00F54C6F">
        <w:rPr>
          <w:rFonts w:eastAsia="TimesNewRomanPS-BoldMT"/>
          <w:b/>
          <w:bCs/>
        </w:rPr>
        <w:t>навођење предмета набавке и редног броја</w:t>
      </w:r>
      <w:r w:rsidR="00977B14" w:rsidRPr="00F54C6F">
        <w:rPr>
          <w:rFonts w:eastAsia="TimesNewRomanPS-BoldMT"/>
          <w:bCs/>
        </w:rPr>
        <w:t xml:space="preserve"> набавке (подаци </w:t>
      </w:r>
      <w:r w:rsidR="00977B14" w:rsidRPr="00F54C6F">
        <w:t xml:space="preserve">дати је у </w:t>
      </w:r>
      <w:r w:rsidR="00977B14" w:rsidRPr="00F54C6F">
        <w:rPr>
          <w:lang w:val="sr-Cyrl-CS"/>
        </w:rPr>
        <w:t xml:space="preserve">поглављу </w:t>
      </w:r>
      <w:r w:rsidR="00977B14" w:rsidRPr="00F54C6F">
        <w:t>1.</w:t>
      </w:r>
      <w:r w:rsidR="00977B14" w:rsidRPr="00F54C6F">
        <w:rPr>
          <w:lang w:val="ru-RU"/>
        </w:rPr>
        <w:t xml:space="preserve"> </w:t>
      </w:r>
      <w:r w:rsidR="00977B14" w:rsidRPr="00F54C6F">
        <w:t>конкурсне документације)</w:t>
      </w:r>
      <w:r w:rsidR="00977B14" w:rsidRPr="00F54C6F">
        <w:rPr>
          <w:rFonts w:eastAsia="TimesNewRomanPS-BoldMT"/>
          <w:bCs/>
        </w:rPr>
        <w:t xml:space="preserve">. </w:t>
      </w:r>
    </w:p>
    <w:p w:rsidR="00A878F3" w:rsidRPr="00F54C6F" w:rsidRDefault="00A878F3" w:rsidP="00A878F3">
      <w:pPr>
        <w:jc w:val="both"/>
      </w:pPr>
      <w:proofErr w:type="gramStart"/>
      <w:r w:rsidRPr="00F54C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F54C6F">
        <w:rPr>
          <w:lang w:val="sr-Cyrl-CS"/>
        </w:rPr>
        <w:t xml:space="preserve"> </w:t>
      </w:r>
      <w:proofErr w:type="gramStart"/>
      <w:r w:rsidRPr="00F54C6F">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54C6F" w:rsidRDefault="00A878F3" w:rsidP="00A878F3">
      <w:pPr>
        <w:jc w:val="both"/>
      </w:pPr>
      <w:r w:rsidRPr="00F54C6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54C6F">
        <w:rPr>
          <w:lang w:val="sr-Cyrl-CS"/>
        </w:rPr>
        <w:t>7</w:t>
      </w:r>
      <w:r w:rsidRPr="00F54C6F">
        <w:t xml:space="preserve"> дана пре истека рока за подношење понуда, без обзира на начин достављања.  </w:t>
      </w:r>
      <w:proofErr w:type="gramStart"/>
      <w:r w:rsidRPr="00F54C6F">
        <w:t>У том случају подношења захтева за заштиту права долази до застоја рока за подношење понуда.</w:t>
      </w:r>
      <w:proofErr w:type="gramEnd"/>
      <w:r w:rsidRPr="00F54C6F">
        <w:t xml:space="preserve"> </w:t>
      </w:r>
    </w:p>
    <w:p w:rsidR="00A878F3" w:rsidRPr="00F54C6F" w:rsidRDefault="00A878F3" w:rsidP="00A878F3">
      <w:pPr>
        <w:jc w:val="both"/>
      </w:pPr>
      <w:proofErr w:type="gramStart"/>
      <w:r w:rsidRPr="00F54C6F">
        <w:t>После доношења одлуке о додели уговора из чл.</w:t>
      </w:r>
      <w:proofErr w:type="gramEnd"/>
      <w:r w:rsidRPr="00F54C6F">
        <w:t xml:space="preserve"> 108. Закона или одлуке о обустави поступка јавне набавке из чл. 109. Закона, рок за подношење захтева за заштиту права је </w:t>
      </w:r>
      <w:r w:rsidRPr="00F54C6F">
        <w:rPr>
          <w:lang w:val="sr-Cyrl-CS"/>
        </w:rPr>
        <w:t xml:space="preserve">10 </w:t>
      </w:r>
      <w:r w:rsidRPr="00F54C6F">
        <w:t xml:space="preserve">дана од дана пријема одлуке. </w:t>
      </w:r>
    </w:p>
    <w:p w:rsidR="00A878F3" w:rsidRPr="00F54C6F" w:rsidRDefault="00A878F3" w:rsidP="00A878F3">
      <w:pPr>
        <w:jc w:val="both"/>
      </w:pPr>
      <w:proofErr w:type="gramStart"/>
      <w:r w:rsidRPr="00F54C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F54C6F">
        <w:t xml:space="preserve"> </w:t>
      </w:r>
    </w:p>
    <w:p w:rsidR="00A878F3" w:rsidRPr="00F54C6F" w:rsidRDefault="00A878F3" w:rsidP="00A878F3">
      <w:pPr>
        <w:jc w:val="both"/>
        <w:rPr>
          <w:rFonts w:eastAsia="TimesNewRomanPSMT"/>
          <w:bCs/>
        </w:rPr>
      </w:pPr>
      <w:proofErr w:type="gramStart"/>
      <w:r w:rsidRPr="00F54C6F">
        <w:t>Ако је у истом поступку јавне набавке поново поднет захтев за заштиту права од стр</w:t>
      </w:r>
      <w:r w:rsidRPr="00F54C6F">
        <w:rPr>
          <w:lang w:val="sr-Cyrl-CS"/>
        </w:rPr>
        <w:t>а</w:t>
      </w:r>
      <w:r w:rsidRPr="00F54C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54C6F">
        <w:t xml:space="preserve"> </w:t>
      </w:r>
    </w:p>
    <w:p w:rsidR="00A878F3" w:rsidRPr="00F54C6F" w:rsidRDefault="00A878F3" w:rsidP="00A878F3">
      <w:pPr>
        <w:pStyle w:val="ListParagraph"/>
        <w:ind w:left="0"/>
        <w:jc w:val="both"/>
        <w:rPr>
          <w:rFonts w:eastAsia="TimesNewRomanPSMT"/>
          <w:bCs/>
        </w:rPr>
      </w:pPr>
      <w:r w:rsidRPr="00F54C6F">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F54C6F" w:rsidRDefault="00A878F3" w:rsidP="00A878F3">
      <w:pPr>
        <w:pStyle w:val="ListParagraph"/>
        <w:ind w:left="0"/>
        <w:jc w:val="both"/>
        <w:rPr>
          <w:rFonts w:eastAsia="TimesNewRomanPSMT"/>
          <w:bCs/>
        </w:rPr>
      </w:pPr>
      <w:r w:rsidRPr="00F54C6F">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F54C6F" w:rsidRDefault="00A878F3" w:rsidP="00A878F3">
      <w:pPr>
        <w:pStyle w:val="ListParagraph"/>
        <w:ind w:left="0"/>
        <w:jc w:val="both"/>
        <w:rPr>
          <w:rFonts w:eastAsia="TimesNewRomanPSMT"/>
          <w:bCs/>
        </w:rPr>
      </w:pPr>
      <w:r w:rsidRPr="00F54C6F">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F54C6F">
        <w:rPr>
          <w:rFonts w:eastAsia="TimesNewRomanPSMT"/>
          <w:bCs/>
        </w:rPr>
        <w:t>,1</w:t>
      </w:r>
      <w:proofErr w:type="gramEnd"/>
      <w:r w:rsidRPr="00F54C6F">
        <w:rPr>
          <w:rFonts w:eastAsia="TimesNewRomanPSMT"/>
          <w:bCs/>
        </w:rPr>
        <w:t xml:space="preserve"> % процењене вредности јавне набавке ако је та вредност већа од 80.000.000 динара.</w:t>
      </w:r>
    </w:p>
    <w:p w:rsidR="00A878F3" w:rsidRPr="00F54C6F" w:rsidRDefault="00A878F3" w:rsidP="00A878F3">
      <w:pPr>
        <w:jc w:val="both"/>
      </w:pPr>
      <w:proofErr w:type="gramStart"/>
      <w:r w:rsidRPr="00F54C6F">
        <w:rPr>
          <w:rFonts w:eastAsia="TimesNewRomanPSMT"/>
          <w:bCs/>
        </w:rPr>
        <w:t>Поступак заштите права понуђача регулисан је одредбама чл.</w:t>
      </w:r>
      <w:proofErr w:type="gramEnd"/>
      <w:r w:rsidRPr="00F54C6F">
        <w:rPr>
          <w:rFonts w:eastAsia="TimesNewRomanPSMT"/>
          <w:bCs/>
        </w:rPr>
        <w:t xml:space="preserve"> 138. - 167. </w:t>
      </w:r>
      <w:proofErr w:type="gramStart"/>
      <w:r w:rsidRPr="00F54C6F">
        <w:rPr>
          <w:rFonts w:eastAsia="TimesNewRomanPSMT"/>
          <w:bCs/>
        </w:rPr>
        <w:t>Закона.</w:t>
      </w:r>
      <w:proofErr w:type="gramEnd"/>
    </w:p>
    <w:p w:rsidR="00A878F3" w:rsidRPr="00F54C6F" w:rsidRDefault="00A878F3" w:rsidP="00A878F3">
      <w:pPr>
        <w:jc w:val="both"/>
      </w:pPr>
    </w:p>
    <w:p w:rsidR="00A878F3" w:rsidRPr="00F54C6F" w:rsidRDefault="00A878F3" w:rsidP="00A878F3">
      <w:pPr>
        <w:jc w:val="both"/>
        <w:rPr>
          <w:b/>
        </w:rPr>
      </w:pPr>
      <w:r w:rsidRPr="00F54C6F">
        <w:rPr>
          <w:b/>
        </w:rPr>
        <w:t>22. РОК У КОЈЕМ ЋЕ УГОВОР БИТИ ЗАКЉУЧЕН</w:t>
      </w:r>
    </w:p>
    <w:p w:rsidR="00A878F3" w:rsidRPr="00F54C6F" w:rsidRDefault="00A878F3" w:rsidP="00A878F3">
      <w:pPr>
        <w:jc w:val="both"/>
        <w:rPr>
          <w:b/>
        </w:rPr>
      </w:pPr>
    </w:p>
    <w:p w:rsidR="00A878F3" w:rsidRPr="00F54C6F" w:rsidRDefault="00A878F3" w:rsidP="00A878F3">
      <w:pPr>
        <w:jc w:val="both"/>
      </w:pPr>
      <w:proofErr w:type="gramStart"/>
      <w:r w:rsidRPr="00F54C6F">
        <w:t>Уговор о јавној набавци ће бити закључен са понуђачем којем је додељен уговор у року од 8 дана од дана протека рока за подношење захт</w:t>
      </w:r>
      <w:r w:rsidRPr="00F54C6F">
        <w:rPr>
          <w:lang w:val="sr-Cyrl-CS"/>
        </w:rPr>
        <w:t>е</w:t>
      </w:r>
      <w:r w:rsidRPr="00F54C6F">
        <w:t>ва за заштиту права из члана 149.</w:t>
      </w:r>
      <w:proofErr w:type="gramEnd"/>
      <w:r w:rsidRPr="00F54C6F">
        <w:t xml:space="preserve"> </w:t>
      </w:r>
      <w:proofErr w:type="gramStart"/>
      <w:r w:rsidRPr="00F54C6F">
        <w:t>Закона.</w:t>
      </w:r>
      <w:proofErr w:type="gramEnd"/>
      <w:r w:rsidRPr="00F54C6F">
        <w:t xml:space="preserve"> </w:t>
      </w:r>
    </w:p>
    <w:p w:rsidR="00937994" w:rsidRPr="00F54C6F" w:rsidRDefault="00A878F3" w:rsidP="00F87167">
      <w:pPr>
        <w:jc w:val="both"/>
      </w:pPr>
      <w:proofErr w:type="gramStart"/>
      <w:r w:rsidRPr="00F54C6F">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F54C6F">
        <w:t xml:space="preserve"> </w:t>
      </w:r>
      <w:proofErr w:type="gramStart"/>
      <w:r w:rsidRPr="00F54C6F">
        <w:t>став</w:t>
      </w:r>
      <w:proofErr w:type="gramEnd"/>
      <w:r w:rsidRPr="00F54C6F">
        <w:t xml:space="preserve"> 2. </w:t>
      </w:r>
      <w:proofErr w:type="gramStart"/>
      <w:r w:rsidRPr="00F54C6F">
        <w:t>тачка</w:t>
      </w:r>
      <w:proofErr w:type="gramEnd"/>
      <w:r w:rsidRPr="00F54C6F">
        <w:t xml:space="preserve"> 5) Закона. </w:t>
      </w:r>
    </w:p>
    <w:p w:rsidR="00B60424" w:rsidRPr="00F54C6F" w:rsidRDefault="00B60424">
      <w:pPr>
        <w:rPr>
          <w:noProof/>
        </w:rPr>
      </w:pPr>
      <w:r w:rsidRPr="00F54C6F">
        <w:rPr>
          <w:noProof/>
        </w:rPr>
        <w:br w:type="page"/>
      </w:r>
    </w:p>
    <w:p w:rsidR="00AD0C56" w:rsidRPr="00F54C6F" w:rsidRDefault="00806C68" w:rsidP="000C3B23">
      <w:pPr>
        <w:pStyle w:val="Heading2"/>
        <w:numPr>
          <w:ilvl w:val="0"/>
          <w:numId w:val="30"/>
        </w:numPr>
      </w:pPr>
      <w:bookmarkStart w:id="15" w:name="_Toc311016791"/>
      <w:bookmarkStart w:id="16" w:name="_Toc311017143"/>
      <w:bookmarkStart w:id="17" w:name="_Toc311017332"/>
      <w:bookmarkStart w:id="18" w:name="_Toc312747151"/>
      <w:bookmarkStart w:id="19" w:name="_Toc312747210"/>
      <w:bookmarkStart w:id="20" w:name="_Toc362872634"/>
      <w:r w:rsidRPr="00F54C6F">
        <w:lastRenderedPageBreak/>
        <w:t>РАЗРАДА КРИТЕРИЈУМА</w:t>
      </w:r>
      <w:bookmarkEnd w:id="15"/>
      <w:bookmarkEnd w:id="16"/>
      <w:bookmarkEnd w:id="17"/>
      <w:bookmarkEnd w:id="18"/>
      <w:bookmarkEnd w:id="19"/>
      <w:bookmarkEnd w:id="20"/>
      <w:r w:rsidRPr="00F54C6F">
        <w:t xml:space="preserve"> </w:t>
      </w:r>
    </w:p>
    <w:p w:rsidR="00806C68" w:rsidRPr="00F54C6F" w:rsidRDefault="00806C68" w:rsidP="00AD0C56">
      <w:pPr>
        <w:pStyle w:val="ListParagraph"/>
        <w:ind w:left="0"/>
        <w:jc w:val="center"/>
        <w:rPr>
          <w:lang w:val="sr-Latn-CS"/>
        </w:rPr>
      </w:pPr>
      <w:r w:rsidRPr="00F54C6F">
        <w:rPr>
          <w:b/>
          <w:lang w:val="sr-Latn-CS"/>
        </w:rPr>
        <w:t xml:space="preserve">ПО ЈАВНОМ ПОЗИВУ БРОЈ </w:t>
      </w:r>
      <w:r w:rsidR="008A3722" w:rsidRPr="00F54C6F">
        <w:rPr>
          <w:b/>
          <w:lang w:val="sr-Latn-CS"/>
        </w:rPr>
        <w:t>199-</w:t>
      </w:r>
      <w:r w:rsidRPr="00F54C6F">
        <w:rPr>
          <w:b/>
          <w:lang w:val="sr-Latn-CS"/>
        </w:rPr>
        <w:t>13-О –</w:t>
      </w:r>
      <w:r w:rsidRPr="00F54C6F">
        <w:rPr>
          <w:bCs/>
          <w:lang w:val="sr-Latn-CS"/>
        </w:rPr>
        <w:t xml:space="preserve"> </w:t>
      </w:r>
      <w:r w:rsidR="008A3722" w:rsidRPr="00F54C6F">
        <w:rPr>
          <w:b/>
          <w:lang w:val="sr-Cyrl-CS"/>
        </w:rPr>
        <w:t>Н</w:t>
      </w:r>
      <w:r w:rsidRPr="00F54C6F">
        <w:rPr>
          <w:b/>
          <w:lang w:val="sr-Latn-CS"/>
        </w:rPr>
        <w:t xml:space="preserve">абавка </w:t>
      </w:r>
      <w:r w:rsidR="008A3722" w:rsidRPr="00F54C6F">
        <w:rPr>
          <w:b/>
          <w:lang w:val="sr-Cyrl-BA"/>
        </w:rPr>
        <w:t>градуисаних компресивних тубуларних ортоза за потребе Клиничког центра Војводине</w:t>
      </w:r>
    </w:p>
    <w:p w:rsidR="00806C68" w:rsidRPr="00F54C6F" w:rsidRDefault="00806C68" w:rsidP="00806C68">
      <w:pPr>
        <w:keepNext/>
        <w:autoSpaceDE w:val="0"/>
        <w:autoSpaceDN w:val="0"/>
        <w:adjustRightInd w:val="0"/>
        <w:outlineLvl w:val="0"/>
        <w:rPr>
          <w:b/>
          <w:bCs/>
          <w:lang w:val="sr-Latn-CS"/>
        </w:rPr>
      </w:pPr>
    </w:p>
    <w:p w:rsidR="00806C68" w:rsidRPr="00F54C6F" w:rsidRDefault="00806C68" w:rsidP="00DD3983">
      <w:pPr>
        <w:rPr>
          <w:b/>
          <w:lang w:val="sr-Cyrl-CS"/>
        </w:rPr>
      </w:pPr>
      <w:bookmarkStart w:id="21" w:name="_Toc312747152"/>
      <w:bookmarkStart w:id="22" w:name="_Toc312747211"/>
      <w:r w:rsidRPr="00F54C6F">
        <w:rPr>
          <w:b/>
          <w:lang w:val="sr-Latn-CS"/>
        </w:rPr>
        <w:t xml:space="preserve">1. </w:t>
      </w:r>
      <w:r w:rsidRPr="00F54C6F">
        <w:rPr>
          <w:b/>
          <w:lang w:val="sr-Cyrl-CS"/>
        </w:rPr>
        <w:t>ЦЕНА – по формули............................</w:t>
      </w:r>
      <w:r w:rsidR="00DD3983" w:rsidRPr="00F54C6F">
        <w:rPr>
          <w:b/>
          <w:lang w:val="sr-Cyrl-CS"/>
        </w:rPr>
        <w:t>...........................</w:t>
      </w:r>
      <w:r w:rsidRPr="00F54C6F">
        <w:rPr>
          <w:b/>
          <w:lang w:val="sr-Cyrl-CS"/>
        </w:rPr>
        <w:t>.............................</w:t>
      </w:r>
      <w:r w:rsidR="00DD3983" w:rsidRPr="00F54C6F">
        <w:rPr>
          <w:b/>
          <w:lang w:val="sr-Cyrl-CS"/>
        </w:rPr>
        <w:t xml:space="preserve"> </w:t>
      </w:r>
      <w:r w:rsidRPr="00F54C6F">
        <w:rPr>
          <w:b/>
          <w:lang w:val="sr-Cyrl-CS"/>
        </w:rPr>
        <w:t>до 55</w:t>
      </w:r>
      <w:r w:rsidR="00DD3983" w:rsidRPr="00F54C6F">
        <w:rPr>
          <w:b/>
          <w:lang w:val="sr-Cyrl-CS"/>
        </w:rPr>
        <w:t xml:space="preserve"> </w:t>
      </w:r>
      <w:r w:rsidRPr="00F54C6F">
        <w:rPr>
          <w:b/>
          <w:lang w:val="sr-Cyrl-CS"/>
        </w:rPr>
        <w:t>пондера</w:t>
      </w:r>
      <w:bookmarkEnd w:id="21"/>
      <w:bookmarkEnd w:id="22"/>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 x 55</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Pr="00F54C6F" w:rsidRDefault="00806C68" w:rsidP="00806C68">
      <w:pPr>
        <w:rPr>
          <w:lang w:val="sr-Latn-CS"/>
        </w:rPr>
      </w:pPr>
    </w:p>
    <w:p w:rsidR="00806C68" w:rsidRPr="00F54C6F" w:rsidRDefault="00806C68" w:rsidP="00806C68">
      <w:pPr>
        <w:autoSpaceDE w:val="0"/>
        <w:autoSpaceDN w:val="0"/>
        <w:adjustRightInd w:val="0"/>
        <w:rPr>
          <w:b/>
          <w:bCs/>
          <w:color w:val="000000"/>
          <w:szCs w:val="17"/>
          <w:lang w:val="sr-Cyrl-CS"/>
        </w:rPr>
      </w:pPr>
      <w:r w:rsidRPr="00F54C6F">
        <w:rPr>
          <w:b/>
          <w:bCs/>
          <w:color w:val="000000"/>
          <w:szCs w:val="17"/>
          <w:lang w:val="sr-Latn-CS"/>
        </w:rPr>
        <w:t xml:space="preserve">2. </w:t>
      </w:r>
      <w:r w:rsidRPr="00F54C6F">
        <w:rPr>
          <w:b/>
          <w:bCs/>
          <w:color w:val="000000"/>
          <w:szCs w:val="17"/>
          <w:lang w:val="sr-Cyrl-CS"/>
        </w:rPr>
        <w:t>КВАЛИТЕТ.......................................................</w:t>
      </w:r>
      <w:r w:rsidR="00DD3983" w:rsidRPr="00F54C6F">
        <w:rPr>
          <w:b/>
          <w:bCs/>
          <w:color w:val="000000"/>
          <w:szCs w:val="17"/>
          <w:lang w:val="sr-Cyrl-CS"/>
        </w:rPr>
        <w:t>.............................</w:t>
      </w:r>
      <w:r w:rsidRPr="00F54C6F">
        <w:rPr>
          <w:b/>
          <w:bCs/>
          <w:color w:val="000000"/>
          <w:szCs w:val="17"/>
          <w:lang w:val="sr-Cyrl-CS"/>
        </w:rPr>
        <w:t>..............</w:t>
      </w:r>
      <w:r w:rsidR="00DD3983" w:rsidRPr="00F54C6F">
        <w:rPr>
          <w:b/>
          <w:bCs/>
          <w:color w:val="000000"/>
          <w:szCs w:val="17"/>
          <w:lang w:val="sr-Cyrl-CS"/>
        </w:rPr>
        <w:t xml:space="preserve"> </w:t>
      </w:r>
      <w:r w:rsidRPr="00F54C6F">
        <w:rPr>
          <w:b/>
          <w:bCs/>
          <w:color w:val="000000"/>
          <w:szCs w:val="17"/>
          <w:lang w:val="sr-Cyrl-CS"/>
        </w:rPr>
        <w:t>до 45 пондера</w:t>
      </w:r>
    </w:p>
    <w:p w:rsidR="00806C68" w:rsidRPr="00F54C6F" w:rsidRDefault="00806C68" w:rsidP="00806C68">
      <w:pPr>
        <w:autoSpaceDE w:val="0"/>
        <w:autoSpaceDN w:val="0"/>
        <w:adjustRightInd w:val="0"/>
        <w:rPr>
          <w:b/>
          <w:bCs/>
          <w:color w:val="000000"/>
          <w:szCs w:val="17"/>
          <w:lang w:val="sr-Cyrl-CS"/>
        </w:rPr>
      </w:pPr>
    </w:p>
    <w:p w:rsidR="00806C68" w:rsidRPr="00F54C6F" w:rsidRDefault="00806C68" w:rsidP="00806C68">
      <w:pPr>
        <w:autoSpaceDE w:val="0"/>
        <w:autoSpaceDN w:val="0"/>
        <w:adjustRightInd w:val="0"/>
        <w:jc w:val="both"/>
        <w:rPr>
          <w:bCs/>
          <w:color w:val="000000"/>
          <w:szCs w:val="17"/>
          <w:lang w:val="sr-Latn-CS"/>
        </w:rPr>
      </w:pPr>
      <w:r w:rsidRPr="00F54C6F">
        <w:rPr>
          <w:bCs/>
          <w:color w:val="000000"/>
          <w:szCs w:val="17"/>
          <w:lang w:val="sr-Cyrl-CS"/>
        </w:rPr>
        <w:t>2.1.</w:t>
      </w:r>
      <w:r w:rsidRPr="00F54C6F">
        <w:rPr>
          <w:b/>
          <w:bCs/>
          <w:color w:val="000000"/>
          <w:szCs w:val="17"/>
          <w:lang w:val="sr-Cyrl-CS"/>
        </w:rPr>
        <w:t xml:space="preserve"> </w:t>
      </w:r>
      <w:r w:rsidRPr="00F54C6F">
        <w:rPr>
          <w:bCs/>
          <w:color w:val="000000"/>
          <w:szCs w:val="17"/>
          <w:lang w:val="sr-Cyrl-CS"/>
        </w:rPr>
        <w:t>Производ са</w:t>
      </w:r>
      <w:r w:rsidRPr="00F54C6F">
        <w:rPr>
          <w:bCs/>
          <w:color w:val="000000"/>
          <w:szCs w:val="17"/>
          <w:lang w:val="sr-Latn-CS"/>
        </w:rPr>
        <w:t xml:space="preserve"> CE </w:t>
      </w:r>
      <w:r w:rsidRPr="00F54C6F">
        <w:rPr>
          <w:bCs/>
          <w:color w:val="000000"/>
          <w:szCs w:val="17"/>
          <w:lang w:val="sr-Cyrl-CS"/>
        </w:rPr>
        <w:t>сертификатом</w:t>
      </w:r>
      <w:r w:rsidRPr="00F54C6F">
        <w:rPr>
          <w:bCs/>
          <w:color w:val="000000"/>
          <w:szCs w:val="17"/>
          <w:lang w:val="sr-Latn-CS"/>
        </w:rPr>
        <w:t xml:space="preserve"> </w:t>
      </w:r>
      <w:r w:rsidRPr="00F54C6F">
        <w:rPr>
          <w:bCs/>
          <w:color w:val="000000"/>
          <w:szCs w:val="17"/>
          <w:lang w:val="sr-Cyrl-CS"/>
        </w:rPr>
        <w:t xml:space="preserve">(подразумева сертификат </w:t>
      </w:r>
      <w:r w:rsidRPr="00F54C6F">
        <w:rPr>
          <w:bCs/>
          <w:color w:val="000000"/>
          <w:szCs w:val="17"/>
          <w:lang w:val="sr-Latn-CS"/>
        </w:rPr>
        <w:t xml:space="preserve">EU </w:t>
      </w:r>
      <w:r w:rsidRPr="00F54C6F">
        <w:rPr>
          <w:bCs/>
          <w:color w:val="000000"/>
          <w:szCs w:val="17"/>
          <w:lang w:val="sr-Cyrl-CS"/>
        </w:rPr>
        <w:t>и</w:t>
      </w:r>
      <w:r w:rsidR="000F0736" w:rsidRPr="00F54C6F">
        <w:rPr>
          <w:bCs/>
          <w:color w:val="000000"/>
          <w:szCs w:val="17"/>
          <w:lang w:val="sr-Latn-CS"/>
        </w:rPr>
        <w:t xml:space="preserve"> USA)......................1</w:t>
      </w:r>
      <w:r w:rsidRPr="00F54C6F">
        <w:rPr>
          <w:bCs/>
          <w:color w:val="000000"/>
          <w:szCs w:val="17"/>
          <w:lang w:val="sr-Latn-CS"/>
        </w:rPr>
        <w:t>5 pondera</w:t>
      </w:r>
    </w:p>
    <w:p w:rsidR="00806C68" w:rsidRPr="00F54C6F" w:rsidRDefault="00806C68" w:rsidP="00806C68">
      <w:pPr>
        <w:autoSpaceDE w:val="0"/>
        <w:autoSpaceDN w:val="0"/>
        <w:adjustRightInd w:val="0"/>
        <w:jc w:val="both"/>
        <w:rPr>
          <w:bCs/>
          <w:color w:val="000000"/>
          <w:szCs w:val="17"/>
          <w:lang w:val="sr-Cyrl-CS"/>
        </w:rPr>
      </w:pPr>
      <w:r w:rsidRPr="00F54C6F">
        <w:rPr>
          <w:bCs/>
          <w:color w:val="000000"/>
          <w:szCs w:val="17"/>
          <w:lang w:val="sr-Cyrl-CS"/>
        </w:rPr>
        <w:t xml:space="preserve">2.2. Поседовање и примена стандарда квалитета </w:t>
      </w:r>
      <w:r w:rsidRPr="00F54C6F">
        <w:rPr>
          <w:bCs/>
          <w:color w:val="000000"/>
          <w:szCs w:val="17"/>
          <w:lang w:val="sr-Latn-CS"/>
        </w:rPr>
        <w:t xml:space="preserve">ISO 9001 </w:t>
      </w:r>
      <w:r w:rsidRPr="00F54C6F">
        <w:rPr>
          <w:bCs/>
          <w:color w:val="000000"/>
          <w:szCs w:val="17"/>
          <w:lang w:val="sr-Cyrl-CS"/>
        </w:rPr>
        <w:t>понуђача.........................1</w:t>
      </w:r>
      <w:r w:rsidR="000F0736" w:rsidRPr="00F54C6F">
        <w:rPr>
          <w:bCs/>
          <w:color w:val="000000"/>
          <w:szCs w:val="17"/>
          <w:lang w:val="sr-Latn-CS"/>
        </w:rPr>
        <w:t>5</w:t>
      </w:r>
      <w:r w:rsidRPr="00F54C6F">
        <w:rPr>
          <w:bCs/>
          <w:color w:val="000000"/>
          <w:szCs w:val="17"/>
          <w:lang w:val="sr-Cyrl-CS"/>
        </w:rPr>
        <w:t xml:space="preserve"> пондера</w:t>
      </w:r>
    </w:p>
    <w:p w:rsidR="00806C68" w:rsidRPr="00F54C6F" w:rsidRDefault="00806C68" w:rsidP="00806C68">
      <w:pPr>
        <w:autoSpaceDE w:val="0"/>
        <w:autoSpaceDN w:val="0"/>
        <w:adjustRightInd w:val="0"/>
        <w:jc w:val="both"/>
        <w:rPr>
          <w:bCs/>
          <w:color w:val="000000"/>
          <w:szCs w:val="17"/>
          <w:lang w:val="sr-Cyrl-CS"/>
        </w:rPr>
      </w:pPr>
      <w:r w:rsidRPr="00F54C6F">
        <w:rPr>
          <w:bCs/>
          <w:color w:val="000000"/>
          <w:szCs w:val="17"/>
          <w:lang w:val="sr-Latn-CS"/>
        </w:rPr>
        <w:t>2.</w:t>
      </w:r>
      <w:r w:rsidR="000F0736" w:rsidRPr="00F54C6F">
        <w:rPr>
          <w:bCs/>
          <w:color w:val="000000"/>
          <w:szCs w:val="17"/>
          <w:lang w:val="sr-Latn-CS"/>
        </w:rPr>
        <w:t>3</w:t>
      </w:r>
      <w:r w:rsidRPr="00F54C6F">
        <w:rPr>
          <w:bCs/>
          <w:color w:val="000000"/>
          <w:szCs w:val="17"/>
          <w:lang w:val="sr-Cyrl-CS"/>
        </w:rPr>
        <w:t xml:space="preserve">. Поседовање уговора о заступању или овлашћење за заступање овлашћеног заступника </w:t>
      </w:r>
      <w:r w:rsidRPr="00F54C6F">
        <w:rPr>
          <w:bCs/>
          <w:color w:val="000000"/>
          <w:szCs w:val="17"/>
          <w:lang w:val="sr-Latn-CS"/>
        </w:rPr>
        <w:t xml:space="preserve"> (доказ</w:t>
      </w:r>
      <w:r w:rsidR="000E0BC4" w:rsidRPr="00F54C6F">
        <w:rPr>
          <w:bCs/>
          <w:color w:val="000000"/>
          <w:szCs w:val="17"/>
          <w:lang w:val="sr-Latn-CS"/>
        </w:rPr>
        <w:t xml:space="preserve"> –</w:t>
      </w:r>
      <w:r w:rsidRPr="00F54C6F">
        <w:rPr>
          <w:bCs/>
          <w:color w:val="000000"/>
          <w:szCs w:val="17"/>
          <w:lang w:val="sr-Latn-CS"/>
        </w:rPr>
        <w:t>приложити фотокопију</w:t>
      </w:r>
      <w:r w:rsidR="000E0BC4" w:rsidRPr="00F54C6F">
        <w:rPr>
          <w:bCs/>
          <w:color w:val="000000"/>
          <w:szCs w:val="17"/>
          <w:lang w:val="sr-Latn-CS"/>
        </w:rPr>
        <w:t xml:space="preserve"> </w:t>
      </w:r>
      <w:r w:rsidRPr="00F54C6F">
        <w:rPr>
          <w:bCs/>
          <w:color w:val="000000"/>
          <w:szCs w:val="17"/>
          <w:lang w:val="sr-Cyrl-CS"/>
        </w:rPr>
        <w:t>уговора).........................................................1</w:t>
      </w:r>
      <w:r w:rsidR="000F0736" w:rsidRPr="00F54C6F">
        <w:rPr>
          <w:bCs/>
          <w:color w:val="000000"/>
          <w:szCs w:val="17"/>
          <w:lang w:val="sr-Latn-CS"/>
        </w:rPr>
        <w:t>5</w:t>
      </w:r>
      <w:r w:rsidRPr="00F54C6F">
        <w:rPr>
          <w:bCs/>
          <w:color w:val="000000"/>
          <w:szCs w:val="17"/>
          <w:lang w:val="sr-Cyrl-CS"/>
        </w:rPr>
        <w:t xml:space="preserve"> пондера</w:t>
      </w:r>
    </w:p>
    <w:p w:rsidR="00806C68" w:rsidRPr="00F54C6F" w:rsidRDefault="00806C68" w:rsidP="00806C68">
      <w:pPr>
        <w:autoSpaceDE w:val="0"/>
        <w:autoSpaceDN w:val="0"/>
        <w:adjustRightInd w:val="0"/>
        <w:jc w:val="both"/>
        <w:rPr>
          <w:bCs/>
          <w:color w:val="000000"/>
          <w:szCs w:val="17"/>
          <w:lang w:val="sr-Latn-CS"/>
        </w:rPr>
      </w:pPr>
      <w:r w:rsidRPr="00F54C6F">
        <w:rPr>
          <w:bCs/>
          <w:color w:val="000000"/>
          <w:szCs w:val="17"/>
          <w:lang w:val="sr-Latn-CS"/>
        </w:rPr>
        <w:t>2.1.</w:t>
      </w:r>
      <w:r w:rsidRPr="00F54C6F">
        <w:rPr>
          <w:bCs/>
          <w:color w:val="000000"/>
          <w:szCs w:val="17"/>
          <w:lang w:val="sr-Cyrl-CS"/>
        </w:rPr>
        <w:t>а. Производ са неком другом ознаком квалитета</w:t>
      </w:r>
      <w:r w:rsidR="000F0736" w:rsidRPr="00F54C6F">
        <w:rPr>
          <w:bCs/>
          <w:color w:val="000000"/>
          <w:szCs w:val="17"/>
          <w:lang w:val="sr-Cyrl-CS"/>
        </w:rPr>
        <w:t xml:space="preserve"> ................ ............ .......... ..........</w:t>
      </w:r>
      <w:r w:rsidRPr="00F54C6F">
        <w:rPr>
          <w:bCs/>
          <w:color w:val="000000"/>
          <w:szCs w:val="17"/>
          <w:lang w:val="sr-Latn-CS"/>
        </w:rPr>
        <w:t>10 pondera</w:t>
      </w:r>
    </w:p>
    <w:p w:rsidR="00806C68" w:rsidRPr="00F54C6F" w:rsidRDefault="00806C68" w:rsidP="00806C68">
      <w:pPr>
        <w:autoSpaceDE w:val="0"/>
        <w:autoSpaceDN w:val="0"/>
        <w:adjustRightInd w:val="0"/>
        <w:rPr>
          <w:bCs/>
          <w:color w:val="000000"/>
          <w:szCs w:val="17"/>
          <w:lang w:val="sr-Latn-CS"/>
        </w:rPr>
      </w:pPr>
    </w:p>
    <w:p w:rsidR="00806C68" w:rsidRPr="00F54C6F" w:rsidRDefault="00806C68" w:rsidP="00806C68">
      <w:pPr>
        <w:autoSpaceDE w:val="0"/>
        <w:autoSpaceDN w:val="0"/>
        <w:adjustRightInd w:val="0"/>
        <w:rPr>
          <w:bCs/>
          <w:color w:val="000000"/>
          <w:szCs w:val="17"/>
          <w:lang w:val="sr-Cyrl-CS"/>
        </w:rPr>
      </w:pPr>
      <w:r w:rsidRPr="00F54C6F">
        <w:rPr>
          <w:b/>
          <w:bCs/>
          <w:color w:val="000000"/>
          <w:szCs w:val="17"/>
          <w:lang w:val="sr-Cyrl-CS"/>
        </w:rPr>
        <w:t>НАПОМЕНА</w:t>
      </w:r>
      <w:r w:rsidRPr="00F54C6F">
        <w:rPr>
          <w:bCs/>
          <w:color w:val="000000"/>
          <w:szCs w:val="17"/>
          <w:lang w:val="sr-Cyrl-CS"/>
        </w:rPr>
        <w:t xml:space="preserve">: Као доказ </w:t>
      </w:r>
      <w:r w:rsidR="001F30AB" w:rsidRPr="00F54C6F">
        <w:rPr>
          <w:bCs/>
          <w:color w:val="000000"/>
          <w:szCs w:val="17"/>
          <w:lang w:val="sr-Cyrl-CS"/>
        </w:rPr>
        <w:t>н</w:t>
      </w:r>
      <w:r w:rsidRPr="00F54C6F">
        <w:rPr>
          <w:bCs/>
          <w:color w:val="000000"/>
          <w:szCs w:val="17"/>
          <w:lang w:val="sr-Cyrl-CS"/>
        </w:rPr>
        <w:t>аручилац ће прихватити фотокопије тражених докумената.</w:t>
      </w:r>
    </w:p>
    <w:p w:rsidR="00806C68" w:rsidRPr="00F54C6F" w:rsidRDefault="00806C68" w:rsidP="00806C68">
      <w:pPr>
        <w:autoSpaceDE w:val="0"/>
        <w:autoSpaceDN w:val="0"/>
        <w:adjustRightInd w:val="0"/>
        <w:rPr>
          <w:bCs/>
          <w:color w:val="000000"/>
          <w:szCs w:val="17"/>
          <w:lang w:val="sr-Latn-CS"/>
        </w:rPr>
      </w:pPr>
    </w:p>
    <w:p w:rsidR="00806C68" w:rsidRPr="00F54C6F" w:rsidRDefault="00806C68" w:rsidP="00806C68">
      <w:pPr>
        <w:rPr>
          <w:lang w:val="sr-Latn-CS"/>
        </w:rPr>
      </w:pPr>
    </w:p>
    <w:p w:rsidR="001F30AB" w:rsidRPr="00F54C6F" w:rsidRDefault="00806C68" w:rsidP="00806C68">
      <w:pPr>
        <w:rPr>
          <w:lang w:val="sr-Cyrl-CS"/>
        </w:rPr>
      </w:pPr>
      <w:r w:rsidRPr="00F54C6F">
        <w:rPr>
          <w:b/>
          <w:lang w:val="sr-Cyrl-CS"/>
        </w:rPr>
        <w:t>НАПОМЕНА</w:t>
      </w:r>
      <w:r w:rsidRPr="00F54C6F">
        <w:rPr>
          <w:lang w:val="sr-Cyrl-CS"/>
        </w:rPr>
        <w:t xml:space="preserve">: Минимални рок важности понуде је 60 дана. </w:t>
      </w:r>
    </w:p>
    <w:p w:rsidR="00806C68" w:rsidRPr="00F54C6F" w:rsidRDefault="00806C68" w:rsidP="00806C68">
      <w:pPr>
        <w:rPr>
          <w:lang w:val="sr-Cyrl-CS"/>
        </w:rPr>
      </w:pPr>
      <w:r w:rsidRPr="00F54C6F">
        <w:rPr>
          <w:lang w:val="sr-Cyrl-CS"/>
        </w:rPr>
        <w:t>Понуде са мањим роком важности неће бити узете у разматрање.</w:t>
      </w:r>
    </w:p>
    <w:p w:rsidR="00B60424" w:rsidRPr="00F54C6F" w:rsidRDefault="00B60424">
      <w:pPr>
        <w:rPr>
          <w:lang w:val="sr-Cyrl-CS"/>
        </w:rPr>
      </w:pPr>
      <w:r w:rsidRPr="00F54C6F">
        <w:rPr>
          <w:lang w:val="sr-Cyrl-CS"/>
        </w:rPr>
        <w:br w:type="page"/>
      </w:r>
    </w:p>
    <w:p w:rsidR="00B819C7" w:rsidRPr="00F54C6F" w:rsidRDefault="00B819C7" w:rsidP="00B819C7">
      <w:pPr>
        <w:pStyle w:val="Heading2"/>
        <w:numPr>
          <w:ilvl w:val="0"/>
          <w:numId w:val="30"/>
        </w:numPr>
        <w:rPr>
          <w:noProof/>
        </w:rPr>
      </w:pPr>
      <w:bookmarkStart w:id="23" w:name="_Toc362872635"/>
      <w:r w:rsidRPr="00F54C6F">
        <w:rPr>
          <w:noProof/>
        </w:rPr>
        <w:lastRenderedPageBreak/>
        <w:t>МОДЕЛ УГОВОРА</w:t>
      </w:r>
      <w:bookmarkEnd w:id="23"/>
    </w:p>
    <w:p w:rsidR="00B819C7" w:rsidRPr="00F54C6F" w:rsidRDefault="00B819C7" w:rsidP="00B819C7">
      <w:pPr>
        <w:pStyle w:val="ListParagraph"/>
        <w:spacing w:before="100" w:beforeAutospacing="1" w:line="210" w:lineRule="atLeast"/>
        <w:ind w:left="0" w:firstLine="720"/>
        <w:jc w:val="both"/>
        <w:rPr>
          <w:b/>
          <w:noProof/>
        </w:rPr>
      </w:pPr>
      <w:r w:rsidRPr="00F54C6F">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F54C6F" w:rsidRDefault="00B819C7" w:rsidP="00B819C7">
      <w:pPr>
        <w:jc w:val="center"/>
        <w:rPr>
          <w:noProof/>
        </w:rPr>
      </w:pPr>
    </w:p>
    <w:p w:rsidR="00B819C7" w:rsidRPr="00F54C6F" w:rsidRDefault="00B819C7" w:rsidP="00B819C7">
      <w:pPr>
        <w:jc w:val="center"/>
        <w:rPr>
          <w:b/>
          <w:noProof/>
        </w:rPr>
      </w:pPr>
      <w:r w:rsidRPr="00F54C6F">
        <w:rPr>
          <w:b/>
          <w:noProof/>
        </w:rPr>
        <w:t>УГОВОР</w:t>
      </w:r>
    </w:p>
    <w:p w:rsidR="00B819C7" w:rsidRPr="00F54C6F" w:rsidRDefault="00B819C7" w:rsidP="00B819C7">
      <w:pPr>
        <w:jc w:val="center"/>
        <w:rPr>
          <w:b/>
          <w:noProof/>
        </w:rPr>
      </w:pPr>
      <w:r w:rsidRPr="00F54C6F">
        <w:rPr>
          <w:b/>
          <w:noProof/>
        </w:rPr>
        <w:t xml:space="preserve"> О ЈАВНОЈ  НАБАВЦИ БРОЈ 199-13-О</w:t>
      </w:r>
    </w:p>
    <w:p w:rsidR="00B819C7" w:rsidRPr="00F54C6F" w:rsidRDefault="00B819C7" w:rsidP="00B819C7">
      <w:pPr>
        <w:rPr>
          <w:noProof/>
        </w:rPr>
      </w:pPr>
    </w:p>
    <w:p w:rsidR="00B819C7" w:rsidRPr="00F54C6F" w:rsidRDefault="00B819C7" w:rsidP="00B819C7">
      <w:pPr>
        <w:rPr>
          <w:noProof/>
        </w:rPr>
      </w:pPr>
      <w:r w:rsidRPr="00F54C6F">
        <w:rPr>
          <w:noProof/>
        </w:rPr>
        <w:t xml:space="preserve">Уговорне стране: </w:t>
      </w:r>
    </w:p>
    <w:p w:rsidR="00B819C7" w:rsidRPr="00F54C6F" w:rsidRDefault="00B819C7" w:rsidP="00B819C7">
      <w:pPr>
        <w:rPr>
          <w:noProof/>
        </w:rPr>
      </w:pPr>
    </w:p>
    <w:p w:rsidR="00B819C7" w:rsidRPr="00F54C6F" w:rsidRDefault="00B819C7" w:rsidP="00B819C7">
      <w:pPr>
        <w:numPr>
          <w:ilvl w:val="0"/>
          <w:numId w:val="19"/>
        </w:numPr>
        <w:jc w:val="both"/>
        <w:rPr>
          <w:noProof/>
        </w:rPr>
      </w:pPr>
      <w:r w:rsidRPr="00F54C6F">
        <w:rPr>
          <w:noProof/>
        </w:rPr>
        <w:t>КЛИНИЧКИ ЦЕНТАР ВОЈВОДИНЕ,  ул. Хајдук Вељкова бр. 1, Нови Сад, ПИБ:.......................... Матични број: ........................................</w:t>
      </w:r>
    </w:p>
    <w:p w:rsidR="00B819C7" w:rsidRPr="00F54C6F" w:rsidRDefault="00B819C7" w:rsidP="00B819C7">
      <w:pPr>
        <w:ind w:left="720"/>
        <w:jc w:val="both"/>
        <w:rPr>
          <w:noProof/>
        </w:rPr>
      </w:pPr>
      <w:r w:rsidRPr="00F54C6F">
        <w:rPr>
          <w:noProof/>
        </w:rPr>
        <w:t>Број рачуна: ............................................ Назив банке:......................................,</w:t>
      </w:r>
    </w:p>
    <w:p w:rsidR="00B819C7" w:rsidRPr="00F54C6F" w:rsidRDefault="00B819C7" w:rsidP="00B819C7">
      <w:pPr>
        <w:ind w:left="720"/>
        <w:jc w:val="both"/>
        <w:rPr>
          <w:noProof/>
        </w:rPr>
      </w:pPr>
      <w:r w:rsidRPr="00F54C6F">
        <w:rPr>
          <w:noProof/>
        </w:rPr>
        <w:t>Телефон:............................Телефакс:....................................</w:t>
      </w:r>
    </w:p>
    <w:p w:rsidR="00B819C7" w:rsidRPr="00F54C6F" w:rsidRDefault="00B819C7" w:rsidP="00B819C7">
      <w:pPr>
        <w:ind w:left="720"/>
        <w:jc w:val="both"/>
        <w:rPr>
          <w:noProof/>
        </w:rPr>
      </w:pPr>
      <w:r w:rsidRPr="00F54C6F">
        <w:rPr>
          <w:noProof/>
        </w:rPr>
        <w:t>(у даљем тексту: наручилац), кога заступа проф. др  Драган Драшковић.</w:t>
      </w:r>
    </w:p>
    <w:p w:rsidR="00B819C7" w:rsidRPr="00F54C6F" w:rsidRDefault="00B819C7" w:rsidP="00B819C7">
      <w:pPr>
        <w:jc w:val="both"/>
        <w:rPr>
          <w:noProof/>
        </w:rPr>
      </w:pPr>
    </w:p>
    <w:p w:rsidR="00B819C7" w:rsidRPr="00F54C6F" w:rsidRDefault="00B819C7" w:rsidP="00B819C7">
      <w:pPr>
        <w:numPr>
          <w:ilvl w:val="0"/>
          <w:numId w:val="19"/>
        </w:numPr>
        <w:jc w:val="both"/>
        <w:rPr>
          <w:noProof/>
        </w:rPr>
      </w:pPr>
      <w:r w:rsidRPr="00F54C6F">
        <w:rPr>
          <w:noProof/>
        </w:rPr>
        <w:t>____________________________________________________________________,</w:t>
      </w:r>
    </w:p>
    <w:p w:rsidR="00B819C7" w:rsidRPr="00F54C6F" w:rsidRDefault="00B819C7" w:rsidP="00B819C7">
      <w:pPr>
        <w:jc w:val="center"/>
      </w:pPr>
      <w:r w:rsidRPr="00F54C6F">
        <w:rPr>
          <w:noProof/>
        </w:rPr>
        <w:t>(</w:t>
      </w:r>
      <w:r w:rsidRPr="00F54C6F">
        <w:rPr>
          <w:i/>
          <w:noProof/>
        </w:rPr>
        <w:t>назив и адреса)</w:t>
      </w:r>
    </w:p>
    <w:p w:rsidR="00B819C7" w:rsidRPr="00F54C6F" w:rsidRDefault="00B819C7" w:rsidP="00B819C7">
      <w:pPr>
        <w:ind w:left="720"/>
        <w:jc w:val="both"/>
        <w:rPr>
          <w:noProof/>
        </w:rPr>
      </w:pPr>
      <w:r w:rsidRPr="00F54C6F">
        <w:rPr>
          <w:noProof/>
        </w:rPr>
        <w:t>ПИБ:.......................... Матични број: ........................................</w:t>
      </w:r>
    </w:p>
    <w:p w:rsidR="00B819C7" w:rsidRPr="00F54C6F" w:rsidRDefault="00B819C7" w:rsidP="00B819C7">
      <w:pPr>
        <w:ind w:left="720"/>
        <w:jc w:val="both"/>
        <w:rPr>
          <w:noProof/>
        </w:rPr>
      </w:pPr>
      <w:r w:rsidRPr="00F54C6F">
        <w:rPr>
          <w:noProof/>
        </w:rPr>
        <w:t>Број рачуна: ............................................ Назив банке:......................................,</w:t>
      </w:r>
    </w:p>
    <w:p w:rsidR="00B819C7" w:rsidRPr="00F54C6F" w:rsidRDefault="00B819C7" w:rsidP="00B819C7">
      <w:pPr>
        <w:ind w:left="720"/>
        <w:jc w:val="both"/>
        <w:rPr>
          <w:noProof/>
        </w:rPr>
      </w:pPr>
      <w:r w:rsidRPr="00F54C6F">
        <w:rPr>
          <w:noProof/>
        </w:rPr>
        <w:t>Телефон:............................Телефакс:......................................</w:t>
      </w:r>
    </w:p>
    <w:p w:rsidR="00B819C7" w:rsidRPr="00F54C6F" w:rsidRDefault="00B819C7" w:rsidP="00B819C7">
      <w:pPr>
        <w:ind w:left="720"/>
        <w:jc w:val="both"/>
        <w:rPr>
          <w:noProof/>
        </w:rPr>
      </w:pPr>
      <w:r w:rsidRPr="00F54C6F">
        <w:rPr>
          <w:noProof/>
        </w:rPr>
        <w:t>(у даљем тексту: добављач), кога заступа ________________________________ .</w:t>
      </w:r>
    </w:p>
    <w:p w:rsidR="00B819C7" w:rsidRPr="00F54C6F" w:rsidRDefault="00B819C7" w:rsidP="00B819C7">
      <w:pPr>
        <w:ind w:left="1440" w:firstLine="720"/>
        <w:jc w:val="both"/>
        <w:rPr>
          <w:noProof/>
          <w:sz w:val="16"/>
          <w:szCs w:val="16"/>
        </w:rPr>
      </w:pPr>
    </w:p>
    <w:p w:rsidR="00B819C7" w:rsidRPr="00F54C6F" w:rsidRDefault="00B819C7" w:rsidP="00B819C7">
      <w:pPr>
        <w:ind w:left="1440" w:firstLine="720"/>
        <w:jc w:val="both"/>
        <w:rPr>
          <w:noProof/>
          <w:sz w:val="16"/>
          <w:szCs w:val="16"/>
        </w:rPr>
      </w:pPr>
    </w:p>
    <w:p w:rsidR="00B819C7" w:rsidRPr="00F54C6F" w:rsidRDefault="00B819C7" w:rsidP="00B819C7">
      <w:pPr>
        <w:jc w:val="center"/>
        <w:rPr>
          <w:b/>
          <w:noProof/>
        </w:rPr>
      </w:pPr>
      <w:r w:rsidRPr="00F54C6F">
        <w:rPr>
          <w:b/>
          <w:noProof/>
        </w:rPr>
        <w:t>Члан 1.</w:t>
      </w:r>
    </w:p>
    <w:p w:rsidR="00B819C7" w:rsidRPr="00F54C6F" w:rsidRDefault="00B819C7" w:rsidP="00B819C7">
      <w:pPr>
        <w:jc w:val="both"/>
        <w:rPr>
          <w:noProof/>
        </w:rPr>
      </w:pPr>
    </w:p>
    <w:p w:rsidR="00B819C7" w:rsidRPr="00F54C6F" w:rsidRDefault="00B819C7" w:rsidP="00B819C7">
      <w:pPr>
        <w:jc w:val="both"/>
        <w:rPr>
          <w:lang w:val="sr-Latn-CS"/>
        </w:rPr>
      </w:pPr>
      <w:r w:rsidRPr="00F54C6F">
        <w:rPr>
          <w:noProof/>
        </w:rPr>
        <w:tab/>
      </w:r>
      <w:proofErr w:type="gramStart"/>
      <w:r w:rsidRPr="00F54C6F">
        <w:rPr>
          <w:noProof/>
        </w:rPr>
        <w:t xml:space="preserve">Предмет овог уговора је </w:t>
      </w:r>
      <w:r w:rsidRPr="00F54C6F">
        <w:t xml:space="preserve">набавка </w:t>
      </w:r>
      <w:r w:rsidRPr="00F54C6F">
        <w:rPr>
          <w:lang w:val="sr-Cyrl-CS"/>
        </w:rPr>
        <w:t>добра -</w:t>
      </w:r>
      <w:r w:rsidRPr="00F54C6F">
        <w:rPr>
          <w:b/>
          <w:lang w:val="sr-Cyrl-CS"/>
        </w:rPr>
        <w:t xml:space="preserve"> </w:t>
      </w:r>
      <w:r w:rsidRPr="00F54C6F">
        <w:rPr>
          <w:b/>
          <w:lang w:val="sr-Cyrl-BA"/>
        </w:rPr>
        <w:t>градуисаних компресивних тубуларних ортоза за потребе Клиничког центра Војводине</w:t>
      </w:r>
      <w:r w:rsidRPr="00F54C6F">
        <w:rPr>
          <w:noProof/>
        </w:rPr>
        <w:t xml:space="preserve"> - </w:t>
      </w:r>
      <w:r w:rsidRPr="00F54C6F">
        <w:rPr>
          <w:lang w:val="sr-Latn-CS"/>
        </w:rPr>
        <w:t>кој</w:t>
      </w:r>
      <w:r w:rsidRPr="00F54C6F">
        <w:t>а</w:t>
      </w:r>
      <w:r w:rsidRPr="00F54C6F">
        <w:rPr>
          <w:lang w:val="sr-Latn-CS"/>
        </w:rPr>
        <w:t xml:space="preserve"> је тражен</w:t>
      </w:r>
      <w:r w:rsidRPr="00F54C6F">
        <w:t>а</w:t>
      </w:r>
      <w:r w:rsidRPr="00F54C6F">
        <w:rPr>
          <w:lang w:val="sr-Latn-CS"/>
        </w:rPr>
        <w:t xml:space="preserve"> у позиву за</w:t>
      </w:r>
      <w:r w:rsidRPr="00F54C6F">
        <w:t xml:space="preserve"> подношење понуда у</w:t>
      </w:r>
      <w:r w:rsidRPr="00F54C6F">
        <w:rPr>
          <w:lang w:val="sr-Latn-CS"/>
        </w:rPr>
        <w:t xml:space="preserve"> </w:t>
      </w:r>
      <w:r w:rsidRPr="00F54C6F">
        <w:t xml:space="preserve">отвореном </w:t>
      </w:r>
      <w:r w:rsidRPr="00F54C6F">
        <w:rPr>
          <w:lang w:val="sr-Latn-CS"/>
        </w:rPr>
        <w:t>поступ</w:t>
      </w:r>
      <w:r w:rsidRPr="00F54C6F">
        <w:t>ку</w:t>
      </w:r>
      <w:r w:rsidRPr="00F54C6F">
        <w:rPr>
          <w:lang w:val="sr-Latn-CS"/>
        </w:rPr>
        <w:t xml:space="preserve"> јавне набавке број </w:t>
      </w:r>
      <w:r w:rsidRPr="00F54C6F">
        <w:t>199</w:t>
      </w:r>
      <w:r w:rsidRPr="00F54C6F">
        <w:rPr>
          <w:lang w:val="sr-Latn-CS"/>
        </w:rPr>
        <w:t>-13-</w:t>
      </w:r>
      <w:r w:rsidRPr="00F54C6F">
        <w:t>О</w:t>
      </w:r>
      <w:r w:rsidRPr="00F54C6F">
        <w:rPr>
          <w:lang w:val="sr-Latn-CS"/>
        </w:rPr>
        <w:t xml:space="preserve"> од </w:t>
      </w:r>
      <w:r w:rsidRPr="00F54C6F">
        <w:rPr>
          <w:bCs/>
        </w:rPr>
        <w:t>__________</w:t>
      </w:r>
      <w:r w:rsidRPr="00F54C6F">
        <w:rPr>
          <w:bCs/>
          <w:lang w:val="sr-Latn-CS"/>
        </w:rPr>
        <w:t xml:space="preserve"> </w:t>
      </w:r>
      <w:r w:rsidRPr="00F54C6F">
        <w:rPr>
          <w:lang w:val="sr-Latn-CS"/>
        </w:rPr>
        <w:t>године.</w:t>
      </w:r>
      <w:proofErr w:type="gramEnd"/>
    </w:p>
    <w:p w:rsidR="00B819C7" w:rsidRPr="00F54C6F" w:rsidRDefault="00B819C7" w:rsidP="00B819C7">
      <w:pPr>
        <w:jc w:val="both"/>
        <w:rPr>
          <w:noProof/>
        </w:rPr>
      </w:pPr>
    </w:p>
    <w:p w:rsidR="00B819C7" w:rsidRPr="00F54C6F" w:rsidRDefault="00B819C7" w:rsidP="00B819C7">
      <w:pPr>
        <w:jc w:val="center"/>
        <w:rPr>
          <w:b/>
          <w:noProof/>
        </w:rPr>
      </w:pPr>
      <w:r w:rsidRPr="00F54C6F">
        <w:rPr>
          <w:b/>
          <w:noProof/>
        </w:rPr>
        <w:t xml:space="preserve">Члан 2. </w:t>
      </w:r>
    </w:p>
    <w:p w:rsidR="00B819C7" w:rsidRPr="00F54C6F" w:rsidRDefault="00B819C7" w:rsidP="00B819C7">
      <w:pPr>
        <w:pStyle w:val="BodyTextIndent"/>
        <w:ind w:left="0" w:firstLine="720"/>
        <w:jc w:val="both"/>
        <w:rPr>
          <w:b w:val="0"/>
          <w:noProof/>
          <w:lang w:val="en-GB"/>
        </w:rPr>
      </w:pPr>
    </w:p>
    <w:p w:rsidR="00B819C7" w:rsidRPr="00F54C6F" w:rsidRDefault="00B819C7" w:rsidP="00B819C7">
      <w:pPr>
        <w:pStyle w:val="BodyTextIndent"/>
        <w:ind w:left="0" w:firstLine="720"/>
        <w:jc w:val="both"/>
        <w:rPr>
          <w:b w:val="0"/>
          <w:noProof/>
        </w:rPr>
      </w:pPr>
      <w:r w:rsidRPr="00F54C6F">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819C7" w:rsidRPr="00F54C6F" w:rsidRDefault="00B819C7" w:rsidP="00B819C7">
      <w:pPr>
        <w:ind w:firstLine="720"/>
        <w:jc w:val="both"/>
        <w:rPr>
          <w:noProof/>
        </w:rPr>
      </w:pPr>
      <w:r w:rsidRPr="00F54C6F">
        <w:rPr>
          <w:noProof/>
        </w:rPr>
        <w:t>Добављач се обавезује да ће наручену количину и врсту добара испоручивати наручиоцу сукцесивно, на основу писменог захтева који наручилац доставља понуђачу путем електронске поште на адресу_________________, а уколико то из било ког разлога није могуће, путем телефакса на број ___________________.</w:t>
      </w:r>
    </w:p>
    <w:p w:rsidR="00B819C7" w:rsidRPr="00F54C6F" w:rsidRDefault="00B819C7" w:rsidP="00B819C7">
      <w:pPr>
        <w:ind w:firstLine="720"/>
        <w:jc w:val="both"/>
        <w:rPr>
          <w:lang w:val="sr-Latn-CS"/>
        </w:rPr>
      </w:pPr>
      <w:proofErr w:type="gramStart"/>
      <w:r w:rsidRPr="00F54C6F">
        <w:rPr>
          <w:noProof/>
        </w:rPr>
        <w:t xml:space="preserve">Добављач се обавезује да наручену количину и врсту добара испоручи наручиоцу </w:t>
      </w:r>
      <w:r w:rsidRPr="00F54C6F">
        <w:rPr>
          <w:lang w:val="sr-Latn-CS"/>
        </w:rPr>
        <w:t xml:space="preserve">у року од </w:t>
      </w:r>
      <w:r w:rsidRPr="00F54C6F">
        <w:t>____</w:t>
      </w:r>
      <w:r w:rsidRPr="00F54C6F">
        <w:rPr>
          <w:lang w:val="sr-Latn-CS"/>
        </w:rPr>
        <w:t xml:space="preserve"> час</w:t>
      </w:r>
      <w:r w:rsidRPr="00F54C6F">
        <w:t>ова</w:t>
      </w:r>
      <w:r w:rsidRPr="00F54C6F">
        <w:rPr>
          <w:lang w:val="sr-Latn-CS"/>
        </w:rPr>
        <w:t xml:space="preserve"> од пријема захтева</w:t>
      </w:r>
      <w:r w:rsidRPr="00F54C6F">
        <w:rPr>
          <w:noProof/>
        </w:rPr>
        <w:t xml:space="preserve">, и то ФЦО магацин </w:t>
      </w:r>
      <w:r w:rsidR="00E22841" w:rsidRPr="00F54C6F">
        <w:rPr>
          <w:noProof/>
        </w:rPr>
        <w:t xml:space="preserve">Централне апотеке </w:t>
      </w:r>
      <w:r w:rsidRPr="00F54C6F">
        <w:rPr>
          <w:noProof/>
        </w:rPr>
        <w:t xml:space="preserve">наручиоца, </w:t>
      </w:r>
      <w:r w:rsidRPr="00F54C6F">
        <w:rPr>
          <w:lang w:val="sr-Latn-CS"/>
        </w:rPr>
        <w:t>са обавезом истовара добара.</w:t>
      </w:r>
      <w:proofErr w:type="gramEnd"/>
    </w:p>
    <w:p w:rsidR="00B819C7" w:rsidRPr="00F54C6F" w:rsidRDefault="00B819C7" w:rsidP="00B819C7">
      <w:pPr>
        <w:pStyle w:val="BodyTextIndent"/>
        <w:ind w:left="0" w:firstLine="720"/>
        <w:jc w:val="both"/>
        <w:rPr>
          <w:b w:val="0"/>
          <w:noProof/>
          <w:lang w:val="sr-Cyrl-CS"/>
        </w:rPr>
      </w:pPr>
      <w:r w:rsidRPr="00F54C6F">
        <w:rPr>
          <w:b w:val="0"/>
          <w:noProof/>
          <w:lang w:val="sr-Cyrl-CS"/>
        </w:rPr>
        <w:t>Уз сваку испоруку  добављач ће доставити отпремницу коју ће лице из члана 7. овог уговора потписати након провере да ли је количина, врста и цена испоручених добара у складу са захтевом наручиоца и добављачевом понудом, на основу чега ће се направити записник о пријему добара.</w:t>
      </w:r>
    </w:p>
    <w:p w:rsidR="00B819C7" w:rsidRPr="00F54C6F" w:rsidRDefault="00B819C7" w:rsidP="00B819C7">
      <w:pPr>
        <w:rPr>
          <w:bCs/>
          <w:noProof/>
        </w:rPr>
      </w:pPr>
      <w:r w:rsidRPr="00F54C6F">
        <w:rPr>
          <w:b/>
          <w:noProof/>
        </w:rPr>
        <w:br w:type="page"/>
      </w:r>
    </w:p>
    <w:p w:rsidR="00B819C7" w:rsidRPr="00F54C6F" w:rsidRDefault="00B819C7" w:rsidP="00B819C7">
      <w:pPr>
        <w:pStyle w:val="BodyTextIndent"/>
        <w:ind w:left="0" w:firstLine="0"/>
        <w:jc w:val="center"/>
        <w:rPr>
          <w:noProof/>
        </w:rPr>
      </w:pPr>
      <w:r w:rsidRPr="00F54C6F">
        <w:rPr>
          <w:noProof/>
        </w:rPr>
        <w:lastRenderedPageBreak/>
        <w:t>Члан 3.</w:t>
      </w:r>
    </w:p>
    <w:p w:rsidR="00B819C7" w:rsidRPr="00F54C6F" w:rsidRDefault="00B819C7" w:rsidP="00B819C7">
      <w:pPr>
        <w:pStyle w:val="BodyTextIndent"/>
        <w:ind w:left="0" w:firstLine="720"/>
        <w:jc w:val="both"/>
        <w:rPr>
          <w:b w:val="0"/>
          <w:noProof/>
          <w:lang w:val="en-GB"/>
        </w:rPr>
      </w:pPr>
    </w:p>
    <w:p w:rsidR="00B819C7" w:rsidRPr="00F54C6F" w:rsidRDefault="00B819C7" w:rsidP="00B819C7">
      <w:pPr>
        <w:pStyle w:val="BodyTextIndent"/>
        <w:ind w:left="0" w:firstLine="720"/>
        <w:jc w:val="both"/>
        <w:rPr>
          <w:b w:val="0"/>
          <w:noProof/>
          <w:lang w:val="en-GB"/>
        </w:rPr>
      </w:pPr>
      <w:r w:rsidRPr="00F54C6F">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819C7" w:rsidRPr="00F54C6F" w:rsidRDefault="00B819C7" w:rsidP="00B819C7">
      <w:pPr>
        <w:pStyle w:val="BodyTextIndent"/>
        <w:ind w:left="0" w:firstLine="720"/>
        <w:jc w:val="both"/>
        <w:rPr>
          <w:b w:val="0"/>
          <w:noProof/>
        </w:rPr>
      </w:pPr>
      <w:r w:rsidRPr="00F54C6F">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819C7" w:rsidRPr="00F54C6F" w:rsidRDefault="00B819C7" w:rsidP="00B819C7">
      <w:pPr>
        <w:pStyle w:val="BodyTextIndent"/>
        <w:ind w:left="0" w:firstLine="720"/>
        <w:jc w:val="both"/>
        <w:rPr>
          <w:b w:val="0"/>
          <w:noProof/>
        </w:rPr>
      </w:pPr>
      <w:r w:rsidRPr="00F54C6F">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819C7" w:rsidRPr="00F54C6F" w:rsidRDefault="00B819C7" w:rsidP="00B819C7">
      <w:pPr>
        <w:pStyle w:val="BodyTextIndent"/>
        <w:ind w:left="0" w:firstLine="720"/>
        <w:jc w:val="center"/>
        <w:rPr>
          <w:b w:val="0"/>
          <w:noProof/>
          <w:lang w:val="en-GB"/>
        </w:rPr>
      </w:pPr>
    </w:p>
    <w:p w:rsidR="00B819C7" w:rsidRPr="00F54C6F" w:rsidRDefault="00B819C7" w:rsidP="00B819C7">
      <w:pPr>
        <w:pStyle w:val="BodyTextIndent"/>
        <w:ind w:left="0" w:firstLine="0"/>
        <w:jc w:val="center"/>
        <w:rPr>
          <w:noProof/>
        </w:rPr>
      </w:pPr>
      <w:r w:rsidRPr="00F54C6F">
        <w:rPr>
          <w:noProof/>
        </w:rPr>
        <w:t>Члан 4.</w:t>
      </w:r>
    </w:p>
    <w:p w:rsidR="00B819C7" w:rsidRPr="00F54C6F" w:rsidRDefault="00B819C7" w:rsidP="00B819C7">
      <w:pPr>
        <w:pStyle w:val="BodyTextIndent"/>
        <w:ind w:left="0" w:firstLine="720"/>
        <w:jc w:val="both"/>
        <w:rPr>
          <w:b w:val="0"/>
          <w:noProof/>
          <w:lang w:val="en-GB"/>
        </w:rPr>
      </w:pPr>
    </w:p>
    <w:p w:rsidR="00B819C7" w:rsidRPr="00F54C6F" w:rsidRDefault="00B819C7" w:rsidP="00B819C7">
      <w:pPr>
        <w:pStyle w:val="BodyTextIndent"/>
        <w:ind w:left="0" w:firstLine="720"/>
        <w:jc w:val="both"/>
        <w:rPr>
          <w:b w:val="0"/>
          <w:noProof/>
        </w:rPr>
      </w:pPr>
      <w:r w:rsidRPr="00F54C6F">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B819C7" w:rsidRPr="00F54C6F" w:rsidRDefault="00B819C7" w:rsidP="00B819C7">
      <w:pPr>
        <w:pStyle w:val="BodyTextIndent"/>
        <w:ind w:left="0" w:firstLine="720"/>
        <w:jc w:val="both"/>
        <w:rPr>
          <w:b w:val="0"/>
          <w:noProof/>
        </w:rPr>
      </w:pPr>
      <w:r w:rsidRPr="00F54C6F">
        <w:rPr>
          <w:b w:val="0"/>
          <w:noProof/>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B819C7" w:rsidRPr="00F54C6F" w:rsidRDefault="00B819C7" w:rsidP="00B819C7">
      <w:pPr>
        <w:pStyle w:val="BodyTextIndent"/>
        <w:ind w:left="0" w:firstLine="720"/>
        <w:jc w:val="both"/>
        <w:rPr>
          <w:b w:val="0"/>
          <w:noProof/>
          <w:lang w:val="en-GB"/>
        </w:rPr>
      </w:pPr>
      <w:r w:rsidRPr="00F54C6F">
        <w:rPr>
          <w:b w:val="0"/>
          <w:noProof/>
        </w:rPr>
        <w:t>Добављач се обавезује да назив добара из рачуна и отпремнице буде идентичан називима из обрасца понуде.</w:t>
      </w:r>
    </w:p>
    <w:p w:rsidR="00B819C7" w:rsidRPr="00F54C6F" w:rsidRDefault="00B819C7" w:rsidP="00B819C7">
      <w:pPr>
        <w:pStyle w:val="BodyTextIndent"/>
        <w:ind w:left="0" w:firstLine="0"/>
        <w:jc w:val="both"/>
        <w:rPr>
          <w:b w:val="0"/>
          <w:noProof/>
        </w:rPr>
      </w:pPr>
      <w:r w:rsidRPr="00F54C6F">
        <w:rPr>
          <w:b w:val="0"/>
          <w:noProof/>
          <w:lang w:val="sr-Cyrl-CS"/>
        </w:rPr>
        <w:tab/>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F54C6F">
        <w:rPr>
          <w:b w:val="0"/>
          <w:noProof/>
          <w:lang w:val="en-GB"/>
        </w:rPr>
        <w:t>,</w:t>
      </w:r>
      <w:r w:rsidRPr="00F54C6F">
        <w:rPr>
          <w:b w:val="0"/>
          <w:noProof/>
          <w:lang w:val="sr-Cyrl-CS"/>
        </w:rPr>
        <w:t xml:space="preserve"> Служба за набавку и складиштење.</w:t>
      </w:r>
    </w:p>
    <w:p w:rsidR="00B819C7" w:rsidRPr="00F54C6F" w:rsidRDefault="00B819C7" w:rsidP="00B819C7">
      <w:pPr>
        <w:pStyle w:val="BodyTextIndent"/>
        <w:ind w:left="0" w:firstLine="0"/>
        <w:jc w:val="both"/>
        <w:rPr>
          <w:b w:val="0"/>
          <w:noProof/>
          <w:lang w:val="en-GB"/>
        </w:rPr>
      </w:pPr>
    </w:p>
    <w:p w:rsidR="00B819C7" w:rsidRPr="00F54C6F" w:rsidRDefault="00B819C7" w:rsidP="00B819C7">
      <w:pPr>
        <w:jc w:val="center"/>
        <w:rPr>
          <w:b/>
          <w:noProof/>
        </w:rPr>
      </w:pPr>
      <w:r w:rsidRPr="00F54C6F">
        <w:rPr>
          <w:b/>
          <w:noProof/>
        </w:rPr>
        <w:t>Члан 5.</w:t>
      </w:r>
    </w:p>
    <w:p w:rsidR="00B819C7" w:rsidRPr="00F54C6F" w:rsidRDefault="00B819C7" w:rsidP="00B819C7">
      <w:pPr>
        <w:ind w:firstLine="720"/>
        <w:jc w:val="both"/>
        <w:rPr>
          <w:noProof/>
        </w:rPr>
      </w:pPr>
    </w:p>
    <w:p w:rsidR="00B819C7" w:rsidRPr="00F54C6F" w:rsidRDefault="00B819C7" w:rsidP="00B819C7">
      <w:pPr>
        <w:ind w:firstLine="720"/>
        <w:jc w:val="both"/>
        <w:rPr>
          <w:noProof/>
        </w:rPr>
      </w:pPr>
      <w:r w:rsidRPr="00F54C6F">
        <w:rPr>
          <w:noProof/>
        </w:rPr>
        <w:t>Уколико добављач не поступи на начин или у роковима прописаним у члану 2. и члану 3. овог уговора наручилац има право:</w:t>
      </w:r>
    </w:p>
    <w:p w:rsidR="00B819C7" w:rsidRPr="00F54C6F" w:rsidRDefault="00B819C7" w:rsidP="00B819C7">
      <w:pPr>
        <w:ind w:firstLine="720"/>
        <w:jc w:val="both"/>
        <w:rPr>
          <w:noProof/>
        </w:rPr>
      </w:pPr>
      <w:r w:rsidRPr="00F54C6F">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B819C7" w:rsidRPr="00F54C6F" w:rsidRDefault="00B819C7" w:rsidP="00B819C7">
      <w:pPr>
        <w:ind w:firstLine="720"/>
        <w:jc w:val="both"/>
        <w:rPr>
          <w:noProof/>
        </w:rPr>
      </w:pPr>
      <w:r w:rsidRPr="00F54C6F">
        <w:rPr>
          <w:noProof/>
        </w:rPr>
        <w:t>- да овај уговор остави на снази и да уговорену цену умањи за 10%.</w:t>
      </w:r>
    </w:p>
    <w:p w:rsidR="00B819C7" w:rsidRPr="00F54C6F" w:rsidRDefault="00B819C7" w:rsidP="00B819C7">
      <w:pPr>
        <w:jc w:val="center"/>
        <w:rPr>
          <w:b/>
          <w:noProof/>
        </w:rPr>
      </w:pPr>
    </w:p>
    <w:p w:rsidR="00B819C7" w:rsidRPr="00F54C6F" w:rsidRDefault="00B819C7" w:rsidP="00B819C7">
      <w:pPr>
        <w:jc w:val="center"/>
        <w:rPr>
          <w:b/>
          <w:noProof/>
        </w:rPr>
      </w:pPr>
      <w:r w:rsidRPr="00F54C6F">
        <w:rPr>
          <w:b/>
          <w:noProof/>
        </w:rPr>
        <w:t>Члан 6.</w:t>
      </w:r>
    </w:p>
    <w:p w:rsidR="00B819C7" w:rsidRPr="00F54C6F" w:rsidRDefault="00B819C7" w:rsidP="00B819C7">
      <w:pPr>
        <w:jc w:val="center"/>
        <w:rPr>
          <w:noProof/>
        </w:rPr>
      </w:pPr>
    </w:p>
    <w:p w:rsidR="00B819C7" w:rsidRPr="00F54C6F" w:rsidRDefault="00B819C7" w:rsidP="00B819C7">
      <w:pPr>
        <w:ind w:firstLine="720"/>
        <w:jc w:val="both"/>
        <w:rPr>
          <w:noProof/>
        </w:rPr>
      </w:pPr>
      <w:r w:rsidRPr="00F54C6F">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затим прописима о здравственој исправности предмета опште употребе, као и другим важећим прописима.</w:t>
      </w:r>
    </w:p>
    <w:p w:rsidR="00B819C7" w:rsidRPr="00F54C6F" w:rsidRDefault="00B819C7" w:rsidP="00B819C7">
      <w:pPr>
        <w:jc w:val="center"/>
        <w:rPr>
          <w:noProof/>
        </w:rPr>
      </w:pPr>
    </w:p>
    <w:p w:rsidR="00B819C7" w:rsidRPr="00F54C6F" w:rsidRDefault="00B819C7" w:rsidP="00B819C7">
      <w:pPr>
        <w:jc w:val="center"/>
        <w:rPr>
          <w:b/>
          <w:noProof/>
        </w:rPr>
      </w:pPr>
      <w:r w:rsidRPr="00F54C6F">
        <w:rPr>
          <w:b/>
          <w:noProof/>
        </w:rPr>
        <w:t>Члан 7.</w:t>
      </w:r>
    </w:p>
    <w:p w:rsidR="00B819C7" w:rsidRPr="00F54C6F" w:rsidRDefault="00B819C7" w:rsidP="00B819C7">
      <w:pPr>
        <w:jc w:val="center"/>
        <w:rPr>
          <w:noProof/>
        </w:rPr>
      </w:pPr>
    </w:p>
    <w:p w:rsidR="00B819C7" w:rsidRPr="002C6287" w:rsidRDefault="00B819C7" w:rsidP="00B819C7">
      <w:pPr>
        <w:ind w:firstLine="720"/>
        <w:jc w:val="both"/>
        <w:rPr>
          <w:noProof/>
        </w:rPr>
      </w:pPr>
      <w:r w:rsidRPr="00F54C6F">
        <w:rPr>
          <w:noProof/>
        </w:rPr>
        <w:t xml:space="preserve"> </w:t>
      </w:r>
      <w:proofErr w:type="gramStart"/>
      <w:r w:rsidRPr="00F54C6F">
        <w:rPr>
          <w:noProof/>
        </w:rPr>
        <w:t xml:space="preserve">За праћење реализације овог уговора у име наручиоца овлашћује се </w:t>
      </w:r>
      <w:r w:rsidR="002C6287" w:rsidRPr="002C6287">
        <w:rPr>
          <w:lang w:val="sr-Cyrl-CS"/>
        </w:rPr>
        <w:t>Невена Стојановић, дипл.</w:t>
      </w:r>
      <w:proofErr w:type="gramEnd"/>
      <w:r w:rsidR="002C6287" w:rsidRPr="002C6287">
        <w:rPr>
          <w:lang w:val="sr-Cyrl-CS"/>
        </w:rPr>
        <w:t xml:space="preserve"> фарм. спец.</w:t>
      </w:r>
    </w:p>
    <w:p w:rsidR="00B819C7" w:rsidRPr="00F54C6F" w:rsidRDefault="00B819C7" w:rsidP="00B819C7">
      <w:pPr>
        <w:rPr>
          <w:noProof/>
        </w:rPr>
      </w:pPr>
      <w:r w:rsidRPr="00F54C6F">
        <w:rPr>
          <w:noProof/>
        </w:rPr>
        <w:br w:type="page"/>
      </w:r>
    </w:p>
    <w:p w:rsidR="00B819C7" w:rsidRPr="00F54C6F" w:rsidRDefault="00B819C7" w:rsidP="00B819C7">
      <w:pPr>
        <w:jc w:val="center"/>
        <w:rPr>
          <w:b/>
          <w:noProof/>
        </w:rPr>
      </w:pPr>
      <w:r w:rsidRPr="00F54C6F">
        <w:rPr>
          <w:b/>
          <w:noProof/>
        </w:rPr>
        <w:lastRenderedPageBreak/>
        <w:t>Члан 8.</w:t>
      </w:r>
    </w:p>
    <w:p w:rsidR="00B819C7" w:rsidRPr="00F54C6F" w:rsidRDefault="00B819C7" w:rsidP="00B819C7">
      <w:pPr>
        <w:jc w:val="center"/>
        <w:rPr>
          <w:noProof/>
        </w:rPr>
      </w:pPr>
    </w:p>
    <w:p w:rsidR="00B819C7" w:rsidRPr="00F54C6F" w:rsidRDefault="00B819C7" w:rsidP="00B819C7">
      <w:pPr>
        <w:ind w:firstLine="741"/>
        <w:jc w:val="both"/>
        <w:rPr>
          <w:noProof/>
        </w:rPr>
      </w:pPr>
      <w:r w:rsidRPr="00F54C6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819C7" w:rsidRPr="00F54C6F" w:rsidRDefault="00B819C7" w:rsidP="00B819C7">
      <w:pPr>
        <w:jc w:val="center"/>
        <w:rPr>
          <w:noProof/>
        </w:rPr>
      </w:pPr>
    </w:p>
    <w:p w:rsidR="00B819C7" w:rsidRPr="00F54C6F" w:rsidRDefault="00B819C7" w:rsidP="00B819C7">
      <w:pPr>
        <w:jc w:val="center"/>
        <w:rPr>
          <w:b/>
          <w:noProof/>
        </w:rPr>
      </w:pPr>
      <w:r w:rsidRPr="00F54C6F">
        <w:rPr>
          <w:b/>
          <w:noProof/>
        </w:rPr>
        <w:t>Члан 9.</w:t>
      </w:r>
    </w:p>
    <w:p w:rsidR="00B819C7" w:rsidRPr="00F54C6F" w:rsidRDefault="00B819C7" w:rsidP="00B819C7">
      <w:pPr>
        <w:jc w:val="center"/>
        <w:rPr>
          <w:noProof/>
        </w:rPr>
      </w:pPr>
    </w:p>
    <w:p w:rsidR="00B819C7" w:rsidRPr="00F54C6F" w:rsidRDefault="00B819C7" w:rsidP="00B819C7">
      <w:pPr>
        <w:ind w:firstLine="720"/>
        <w:rPr>
          <w:noProof/>
        </w:rPr>
      </w:pPr>
      <w:r w:rsidRPr="00F54C6F">
        <w:rPr>
          <w:noProof/>
        </w:rPr>
        <w:t>Овај уговор је сачињен у шест (6) истоветних примерака од којих Наручилац задржава четири (4), а Добављач два (2) примерка.</w:t>
      </w:r>
    </w:p>
    <w:p w:rsidR="00B819C7" w:rsidRPr="00F54C6F" w:rsidRDefault="00B819C7" w:rsidP="00B819C7">
      <w:pPr>
        <w:ind w:firstLine="720"/>
        <w:rPr>
          <w:noProof/>
        </w:rPr>
      </w:pPr>
    </w:p>
    <w:p w:rsidR="00B819C7" w:rsidRPr="00F54C6F" w:rsidRDefault="00B819C7" w:rsidP="00B819C7">
      <w:pPr>
        <w:ind w:firstLine="720"/>
        <w:rPr>
          <w:noProof/>
        </w:rPr>
      </w:pPr>
    </w:p>
    <w:tbl>
      <w:tblPr>
        <w:tblpPr w:leftFromText="180" w:rightFromText="180" w:vertAnchor="text" w:horzAnchor="margin" w:tblpY="-25"/>
        <w:tblW w:w="9118" w:type="dxa"/>
        <w:tblLook w:val="0000"/>
      </w:tblPr>
      <w:tblGrid>
        <w:gridCol w:w="3168"/>
        <w:gridCol w:w="1992"/>
        <w:gridCol w:w="3958"/>
      </w:tblGrid>
      <w:tr w:rsidR="00B819C7" w:rsidRPr="00F54C6F" w:rsidTr="00B819C7">
        <w:trPr>
          <w:trHeight w:val="347"/>
        </w:trPr>
        <w:tc>
          <w:tcPr>
            <w:tcW w:w="3168" w:type="dxa"/>
            <w:vAlign w:val="center"/>
          </w:tcPr>
          <w:p w:rsidR="00B819C7" w:rsidRPr="00F54C6F" w:rsidRDefault="00B819C7" w:rsidP="00B819C7">
            <w:pPr>
              <w:jc w:val="center"/>
              <w:rPr>
                <w:noProof/>
              </w:rPr>
            </w:pPr>
            <w:r w:rsidRPr="00F54C6F">
              <w:rPr>
                <w:noProof/>
              </w:rPr>
              <w:t>ЗА ДОБАВЉАЧА:</w:t>
            </w:r>
          </w:p>
        </w:tc>
        <w:tc>
          <w:tcPr>
            <w:tcW w:w="1992" w:type="dxa"/>
          </w:tcPr>
          <w:p w:rsidR="00B819C7" w:rsidRPr="00F54C6F" w:rsidRDefault="00B819C7" w:rsidP="00B819C7">
            <w:pPr>
              <w:jc w:val="center"/>
              <w:rPr>
                <w:noProof/>
              </w:rPr>
            </w:pPr>
          </w:p>
        </w:tc>
        <w:tc>
          <w:tcPr>
            <w:tcW w:w="3958" w:type="dxa"/>
            <w:vAlign w:val="center"/>
          </w:tcPr>
          <w:p w:rsidR="00B819C7" w:rsidRPr="00F54C6F" w:rsidRDefault="00B819C7" w:rsidP="00B819C7">
            <w:pPr>
              <w:jc w:val="center"/>
              <w:rPr>
                <w:noProof/>
              </w:rPr>
            </w:pPr>
            <w:r w:rsidRPr="00F54C6F">
              <w:rPr>
                <w:noProof/>
              </w:rPr>
              <w:t>ЗА НАРУЧИОЦА:</w:t>
            </w:r>
          </w:p>
        </w:tc>
      </w:tr>
      <w:tr w:rsidR="00B819C7" w:rsidRPr="00F54C6F" w:rsidTr="00B819C7">
        <w:trPr>
          <w:trHeight w:val="359"/>
        </w:trPr>
        <w:tc>
          <w:tcPr>
            <w:tcW w:w="3168" w:type="dxa"/>
            <w:vAlign w:val="center"/>
          </w:tcPr>
          <w:p w:rsidR="00B819C7" w:rsidRPr="00F54C6F" w:rsidRDefault="00B819C7" w:rsidP="00B819C7">
            <w:pPr>
              <w:jc w:val="center"/>
              <w:rPr>
                <w:noProof/>
              </w:rPr>
            </w:pPr>
            <w:r w:rsidRPr="00F54C6F">
              <w:rPr>
                <w:noProof/>
              </w:rPr>
              <w:t>ДИРЕКТОР</w:t>
            </w:r>
          </w:p>
        </w:tc>
        <w:tc>
          <w:tcPr>
            <w:tcW w:w="1992" w:type="dxa"/>
          </w:tcPr>
          <w:p w:rsidR="00B819C7" w:rsidRPr="00F54C6F" w:rsidRDefault="00B819C7" w:rsidP="00B819C7">
            <w:pPr>
              <w:jc w:val="center"/>
              <w:rPr>
                <w:noProof/>
              </w:rPr>
            </w:pPr>
          </w:p>
        </w:tc>
        <w:tc>
          <w:tcPr>
            <w:tcW w:w="3958" w:type="dxa"/>
            <w:vAlign w:val="center"/>
          </w:tcPr>
          <w:p w:rsidR="00B819C7" w:rsidRPr="00F54C6F" w:rsidRDefault="00B819C7" w:rsidP="00B819C7">
            <w:pPr>
              <w:jc w:val="center"/>
              <w:rPr>
                <w:noProof/>
              </w:rPr>
            </w:pPr>
            <w:r w:rsidRPr="00F54C6F">
              <w:rPr>
                <w:noProof/>
              </w:rPr>
              <w:t>ДИРЕКТОР</w:t>
            </w:r>
          </w:p>
        </w:tc>
      </w:tr>
      <w:tr w:rsidR="00B819C7" w:rsidRPr="00F54C6F" w:rsidTr="00B819C7">
        <w:trPr>
          <w:trHeight w:val="347"/>
        </w:trPr>
        <w:tc>
          <w:tcPr>
            <w:tcW w:w="3168" w:type="dxa"/>
            <w:vAlign w:val="bottom"/>
          </w:tcPr>
          <w:p w:rsidR="00B819C7" w:rsidRPr="00F54C6F" w:rsidRDefault="00B819C7" w:rsidP="00B819C7">
            <w:pPr>
              <w:jc w:val="both"/>
              <w:rPr>
                <w:noProof/>
              </w:rPr>
            </w:pPr>
            <w:r w:rsidRPr="00F54C6F">
              <w:rPr>
                <w:noProof/>
              </w:rPr>
              <w:t xml:space="preserve">   _____________________</w:t>
            </w:r>
          </w:p>
        </w:tc>
        <w:tc>
          <w:tcPr>
            <w:tcW w:w="1992" w:type="dxa"/>
            <w:vAlign w:val="bottom"/>
          </w:tcPr>
          <w:p w:rsidR="00B819C7" w:rsidRPr="00F54C6F" w:rsidRDefault="00B819C7" w:rsidP="00B819C7">
            <w:pPr>
              <w:jc w:val="both"/>
              <w:rPr>
                <w:noProof/>
              </w:rPr>
            </w:pPr>
          </w:p>
        </w:tc>
        <w:tc>
          <w:tcPr>
            <w:tcW w:w="3958" w:type="dxa"/>
            <w:vAlign w:val="bottom"/>
          </w:tcPr>
          <w:p w:rsidR="00B819C7" w:rsidRPr="00F54C6F" w:rsidRDefault="00B819C7" w:rsidP="00B819C7">
            <w:pPr>
              <w:jc w:val="both"/>
              <w:rPr>
                <w:noProof/>
              </w:rPr>
            </w:pPr>
            <w:r w:rsidRPr="00F54C6F">
              <w:rPr>
                <w:noProof/>
              </w:rPr>
              <w:t xml:space="preserve">      ________________________</w:t>
            </w:r>
          </w:p>
        </w:tc>
      </w:tr>
      <w:tr w:rsidR="00B819C7" w:rsidRPr="00F54C6F" w:rsidTr="00B819C7">
        <w:trPr>
          <w:trHeight w:val="359"/>
        </w:trPr>
        <w:tc>
          <w:tcPr>
            <w:tcW w:w="3168" w:type="dxa"/>
            <w:vAlign w:val="center"/>
          </w:tcPr>
          <w:p w:rsidR="00B819C7" w:rsidRPr="00F54C6F" w:rsidRDefault="00B819C7" w:rsidP="00B819C7">
            <w:pPr>
              <w:jc w:val="both"/>
              <w:rPr>
                <w:i/>
                <w:noProof/>
              </w:rPr>
            </w:pPr>
          </w:p>
        </w:tc>
        <w:tc>
          <w:tcPr>
            <w:tcW w:w="1992" w:type="dxa"/>
          </w:tcPr>
          <w:p w:rsidR="00B819C7" w:rsidRPr="00F54C6F" w:rsidRDefault="00B819C7" w:rsidP="00B819C7">
            <w:pPr>
              <w:jc w:val="both"/>
              <w:rPr>
                <w:i/>
                <w:noProof/>
              </w:rPr>
            </w:pPr>
          </w:p>
        </w:tc>
        <w:tc>
          <w:tcPr>
            <w:tcW w:w="3958" w:type="dxa"/>
            <w:vAlign w:val="center"/>
          </w:tcPr>
          <w:p w:rsidR="00B819C7" w:rsidRPr="00F54C6F" w:rsidRDefault="00B819C7" w:rsidP="00B819C7">
            <w:pPr>
              <w:jc w:val="both"/>
              <w:rPr>
                <w:i/>
                <w:noProof/>
              </w:rPr>
            </w:pPr>
            <w:r w:rsidRPr="00F54C6F">
              <w:rPr>
                <w:i/>
                <w:noProof/>
              </w:rPr>
              <w:t xml:space="preserve">      </w:t>
            </w:r>
          </w:p>
        </w:tc>
      </w:tr>
    </w:tbl>
    <w:p w:rsidR="00B819C7" w:rsidRPr="00F54C6F" w:rsidRDefault="00B819C7" w:rsidP="00B819C7">
      <w:pPr>
        <w:rPr>
          <w:noProof/>
        </w:rPr>
      </w:pPr>
      <w:r w:rsidRPr="00F54C6F">
        <w:rPr>
          <w:noProof/>
        </w:rPr>
        <w:br w:type="page"/>
      </w:r>
    </w:p>
    <w:p w:rsidR="002D5B2C" w:rsidRPr="00F54C6F" w:rsidRDefault="002D5B2C" w:rsidP="000C3B23">
      <w:pPr>
        <w:pStyle w:val="Heading2"/>
        <w:numPr>
          <w:ilvl w:val="0"/>
          <w:numId w:val="30"/>
        </w:numPr>
        <w:rPr>
          <w:noProof/>
        </w:rPr>
      </w:pPr>
      <w:bookmarkStart w:id="24" w:name="_Toc362872636"/>
      <w:r w:rsidRPr="00F54C6F">
        <w:rPr>
          <w:noProof/>
        </w:rPr>
        <w:lastRenderedPageBreak/>
        <w:t>ИЗЈАВА О НЕЗАВИСНОЈ ПОНУДИ</w:t>
      </w:r>
      <w:bookmarkEnd w:id="24"/>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proofErr w:type="gramStart"/>
      <w:r w:rsidRPr="00F54C6F">
        <w:rPr>
          <w:noProof/>
        </w:rPr>
        <w:t xml:space="preserve">Понуђач </w:t>
      </w:r>
      <w:r w:rsidR="00A23F31" w:rsidRPr="00F54C6F">
        <w:t>.....................................................................................</w:t>
      </w:r>
      <w:proofErr w:type="gramEnd"/>
      <w:r w:rsidR="00A23F31" w:rsidRPr="00F54C6F">
        <w:t xml:space="preserve"> </w:t>
      </w:r>
      <w:r w:rsidR="00A23F31" w:rsidRPr="00F54C6F">
        <w:rPr>
          <w:i/>
          <w:iCs/>
        </w:rPr>
        <w:t>[</w:t>
      </w:r>
      <w:proofErr w:type="gramStart"/>
      <w:r w:rsidR="00A23F31" w:rsidRPr="00F54C6F">
        <w:rPr>
          <w:i/>
        </w:rPr>
        <w:t>навести</w:t>
      </w:r>
      <w:proofErr w:type="gramEnd"/>
      <w:r w:rsidR="00A23F31" w:rsidRPr="00F54C6F">
        <w:rPr>
          <w:i/>
        </w:rPr>
        <w:t xml:space="preserve">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proofErr w:type="gramStart"/>
      <w:r w:rsidR="00A23F31" w:rsidRPr="00F54C6F">
        <w:rPr>
          <w:i/>
        </w:rPr>
        <w:t>навести</w:t>
      </w:r>
      <w:proofErr w:type="gramEnd"/>
      <w:r w:rsidR="00A23F31" w:rsidRPr="00F54C6F">
        <w:rPr>
          <w:i/>
        </w:rPr>
        <w:t xml:space="preserve">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 xml:space="preserve">р. </w:t>
      </w:r>
      <w:proofErr w:type="gramStart"/>
      <w:r w:rsidR="00A23F31" w:rsidRPr="00F54C6F">
        <w:t>......................</w:t>
      </w:r>
      <w:r w:rsidR="00A23F31" w:rsidRPr="00F54C6F">
        <w:rPr>
          <w:i/>
          <w:iCs/>
        </w:rPr>
        <w:t>[</w:t>
      </w:r>
      <w:proofErr w:type="gramEnd"/>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CD088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72089F">
      <w:pPr>
        <w:pStyle w:val="Heading2"/>
        <w:numPr>
          <w:ilvl w:val="0"/>
          <w:numId w:val="30"/>
        </w:numPr>
      </w:pPr>
      <w:bookmarkStart w:id="25" w:name="_Toc362872637"/>
      <w:r w:rsidRPr="00F54C6F">
        <w:lastRenderedPageBreak/>
        <w:t>ОБРАЗАЦ ИЗЈАВЕ О ПОШТОВАЊУ ОБАВЕЗА</w:t>
      </w:r>
      <w:bookmarkEnd w:id="25"/>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proofErr w:type="gramStart"/>
      <w:r w:rsidR="0072089F" w:rsidRPr="00F54C6F">
        <w:rPr>
          <w:bCs/>
          <w:iCs/>
        </w:rPr>
        <w:t xml:space="preserve">У </w:t>
      </w:r>
      <w:r w:rsidR="00B819C7" w:rsidRPr="00F54C6F">
        <w:rPr>
          <w:bCs/>
          <w:iCs/>
        </w:rPr>
        <w:t>са чланом</w:t>
      </w:r>
      <w:r w:rsidR="0072089F" w:rsidRPr="00F54C6F">
        <w:rPr>
          <w:bCs/>
          <w:iCs/>
        </w:rPr>
        <w:t xml:space="preserve"> 75.</w:t>
      </w:r>
      <w:proofErr w:type="gramEnd"/>
      <w:r w:rsidR="0072089F" w:rsidRPr="00F54C6F">
        <w:rPr>
          <w:bCs/>
          <w:iCs/>
        </w:rPr>
        <w:t xml:space="preserve"> </w:t>
      </w:r>
      <w:proofErr w:type="gramStart"/>
      <w:r w:rsidR="0072089F" w:rsidRPr="00F54C6F">
        <w:rPr>
          <w:bCs/>
          <w:iCs/>
        </w:rPr>
        <w:t>став</w:t>
      </w:r>
      <w:proofErr w:type="gramEnd"/>
      <w:r w:rsidR="0072089F" w:rsidRPr="00F54C6F">
        <w:rPr>
          <w:bCs/>
          <w:iCs/>
        </w:rPr>
        <w:t xml:space="preserve">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предмет јавне набавке</w:t>
      </w:r>
      <w:r w:rsidRPr="00F54C6F">
        <w:rPr>
          <w:i/>
          <w:iCs/>
        </w:rPr>
        <w:t>]</w:t>
      </w:r>
      <w:r w:rsidRPr="00F54C6F">
        <w:rPr>
          <w:i/>
          <w:lang w:val="sr-Cyrl-CS"/>
        </w:rPr>
        <w:t xml:space="preserve"> </w:t>
      </w:r>
      <w:r w:rsidRPr="00F54C6F">
        <w:rPr>
          <w:lang w:val="sr-Cyrl-CS"/>
        </w:rPr>
        <w:t>б</w:t>
      </w:r>
      <w:r w:rsidRPr="00F54C6F">
        <w:t xml:space="preserve">р. </w:t>
      </w:r>
      <w:proofErr w:type="gramStart"/>
      <w:r w:rsidRPr="00F54C6F">
        <w:t>......................</w:t>
      </w:r>
      <w:r w:rsidRPr="00F54C6F">
        <w:rPr>
          <w:i/>
          <w:iCs/>
        </w:rPr>
        <w:t>[</w:t>
      </w:r>
      <w:proofErr w:type="gramEnd"/>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CD0886"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B819C7" w:rsidRPr="00F54C6F" w:rsidRDefault="00B819C7" w:rsidP="00B819C7">
      <w:pPr>
        <w:pStyle w:val="Heading2"/>
        <w:numPr>
          <w:ilvl w:val="0"/>
          <w:numId w:val="30"/>
        </w:numPr>
        <w:rPr>
          <w:noProof/>
        </w:rPr>
      </w:pPr>
      <w:bookmarkStart w:id="26" w:name="_Toc362872638"/>
      <w:r w:rsidRPr="00F54C6F">
        <w:rPr>
          <w:noProof/>
        </w:rPr>
        <w:lastRenderedPageBreak/>
        <w:t>ОБРАЗАЦ СТРУКТУРЕ ПОНУЂЕНЕ ЦЕНЕ</w:t>
      </w:r>
      <w:bookmarkEnd w:id="26"/>
    </w:p>
    <w:p w:rsidR="00B819C7" w:rsidRPr="00F54C6F" w:rsidRDefault="00B819C7" w:rsidP="00B819C7">
      <w:pPr>
        <w:jc w:val="center"/>
        <w:rPr>
          <w:b/>
          <w:noProof/>
        </w:rPr>
      </w:pPr>
      <w:r w:rsidRPr="00F54C6F">
        <w:rPr>
          <w:b/>
          <w:noProof/>
        </w:rPr>
        <w:t>(са упутством о попуњавању)</w:t>
      </w:r>
    </w:p>
    <w:p w:rsidR="00B819C7" w:rsidRPr="00F54C6F"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Редни број</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без ПДВ-а</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са ПДВ-ом</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Укупна цена без ПДВ-а</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Укупна цена са ПДВ-ом</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Процентуално учешће (одређене врсте) трошкова</w:t>
            </w: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2.</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3.</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4.</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5.</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6.</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7.</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8.</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9.</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10.</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bl>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both"/>
        <w:rPr>
          <w:noProof/>
          <w:u w:val="single"/>
        </w:rPr>
      </w:pPr>
      <w:r w:rsidRPr="00F54C6F">
        <w:rPr>
          <w:noProof/>
          <w:u w:val="single"/>
        </w:rPr>
        <w:t>Напомена:</w:t>
      </w:r>
    </w:p>
    <w:p w:rsidR="00B819C7" w:rsidRPr="00F54C6F" w:rsidRDefault="00B819C7" w:rsidP="00B819C7">
      <w:pPr>
        <w:numPr>
          <w:ilvl w:val="0"/>
          <w:numId w:val="3"/>
        </w:numPr>
        <w:jc w:val="both"/>
        <w:rPr>
          <w:noProof/>
        </w:rPr>
      </w:pPr>
      <w:r w:rsidRPr="00F54C6F">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Pr="00F54C6F" w:rsidRDefault="00B819C7" w:rsidP="00B819C7">
      <w:pPr>
        <w:numPr>
          <w:ilvl w:val="0"/>
          <w:numId w:val="3"/>
        </w:numPr>
        <w:jc w:val="both"/>
        <w:rPr>
          <w:noProof/>
        </w:rPr>
      </w:pPr>
      <w:r w:rsidRPr="00F54C6F">
        <w:rPr>
          <w:noProof/>
        </w:rPr>
        <w:t>Сматраће се да је сачињен образац структуре цене, уколико су основни елементи понуђене цене садржани у обрасцу понуде</w:t>
      </w:r>
    </w:p>
    <w:p w:rsidR="00B819C7" w:rsidRPr="00F54C6F" w:rsidRDefault="00B819C7" w:rsidP="00B819C7">
      <w:pPr>
        <w:rPr>
          <w:b/>
          <w:noProof/>
        </w:rPr>
      </w:pPr>
      <w:r w:rsidRPr="00F54C6F">
        <w:rPr>
          <w:b/>
          <w:noProof/>
        </w:rPr>
        <w:br w:type="page"/>
      </w:r>
    </w:p>
    <w:p w:rsidR="00B819C7" w:rsidRPr="00F54C6F" w:rsidRDefault="00B819C7" w:rsidP="00B819C7">
      <w:pPr>
        <w:pStyle w:val="Heading2"/>
        <w:numPr>
          <w:ilvl w:val="0"/>
          <w:numId w:val="30"/>
        </w:numPr>
        <w:rPr>
          <w:noProof/>
        </w:rPr>
      </w:pPr>
      <w:bookmarkStart w:id="27" w:name="_Toc362872639"/>
      <w:r w:rsidRPr="00F54C6F">
        <w:rPr>
          <w:noProof/>
        </w:rPr>
        <w:lastRenderedPageBreak/>
        <w:t>ОБРАЗАЦ ТРОШКОВА ПРИПРЕМЕ ПОНУДЕ</w:t>
      </w:r>
      <w:bookmarkEnd w:id="27"/>
    </w:p>
    <w:p w:rsidR="00B819C7" w:rsidRPr="00F54C6F" w:rsidRDefault="00B819C7" w:rsidP="00B819C7">
      <w:pPr>
        <w:spacing w:before="100" w:beforeAutospacing="1" w:line="210" w:lineRule="atLeast"/>
        <w:ind w:left="360"/>
        <w:jc w:val="both"/>
        <w:rPr>
          <w:noProof/>
        </w:rPr>
      </w:pPr>
      <w:r w:rsidRPr="00F54C6F">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F54C6F"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израде узорка или модела (</w:t>
            </w:r>
            <w:r w:rsidR="00E22841" w:rsidRPr="00F54C6F">
              <w:rPr>
                <w:b/>
                <w:noProof/>
              </w:rPr>
              <w:t>у</w:t>
            </w:r>
            <w:r w:rsidRPr="00F54C6F">
              <w:rPr>
                <w:b/>
                <w:noProof/>
              </w:rPr>
              <w:t>колико постоје)</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b/>
                <w:noProof/>
              </w:rPr>
            </w:pPr>
          </w:p>
        </w:tc>
        <w:tc>
          <w:tcPr>
            <w:tcW w:w="1788" w:type="dxa"/>
          </w:tcPr>
          <w:p w:rsidR="00B819C7" w:rsidRPr="00F54C6F" w:rsidRDefault="00B819C7" w:rsidP="00B819C7">
            <w:pPr>
              <w:spacing w:before="100" w:beforeAutospacing="1" w:line="210" w:lineRule="atLeast"/>
              <w:jc w:val="both"/>
              <w:rPr>
                <w:b/>
                <w:noProof/>
              </w:rPr>
            </w:pPr>
          </w:p>
        </w:tc>
        <w:tc>
          <w:tcPr>
            <w:tcW w:w="1783" w:type="dxa"/>
          </w:tcPr>
          <w:p w:rsidR="00B819C7" w:rsidRPr="00F54C6F" w:rsidRDefault="00B819C7" w:rsidP="00B819C7">
            <w:pPr>
              <w:spacing w:before="100" w:beforeAutospacing="1" w:line="210" w:lineRule="atLeast"/>
              <w:jc w:val="both"/>
              <w:rPr>
                <w:b/>
                <w:noProof/>
              </w:rPr>
            </w:pPr>
          </w:p>
        </w:tc>
        <w:tc>
          <w:tcPr>
            <w:tcW w:w="1757" w:type="dxa"/>
          </w:tcPr>
          <w:p w:rsidR="00B819C7" w:rsidRPr="00F54C6F" w:rsidRDefault="00B819C7" w:rsidP="00B819C7">
            <w:pPr>
              <w:spacing w:before="100" w:beforeAutospacing="1" w:line="210" w:lineRule="atLeast"/>
              <w:jc w:val="both"/>
              <w:rPr>
                <w:b/>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center"/>
              <w:rPr>
                <w:b/>
                <w:noProof/>
              </w:rPr>
            </w:pPr>
          </w:p>
        </w:tc>
        <w:tc>
          <w:tcPr>
            <w:tcW w:w="1788" w:type="dxa"/>
          </w:tcPr>
          <w:p w:rsidR="00B819C7" w:rsidRPr="00F54C6F" w:rsidRDefault="00B819C7" w:rsidP="00B819C7">
            <w:pPr>
              <w:spacing w:before="100" w:beforeAutospacing="1" w:line="210" w:lineRule="atLeast"/>
              <w:jc w:val="center"/>
              <w:rPr>
                <w:b/>
                <w:noProof/>
              </w:rPr>
            </w:pPr>
          </w:p>
        </w:tc>
        <w:tc>
          <w:tcPr>
            <w:tcW w:w="1783" w:type="dxa"/>
          </w:tcPr>
          <w:p w:rsidR="00B819C7" w:rsidRPr="00F54C6F" w:rsidRDefault="00B819C7" w:rsidP="00B819C7">
            <w:pPr>
              <w:spacing w:before="100" w:beforeAutospacing="1" w:line="210" w:lineRule="atLeast"/>
              <w:jc w:val="center"/>
              <w:rPr>
                <w:b/>
                <w:noProof/>
              </w:rPr>
            </w:pPr>
          </w:p>
        </w:tc>
        <w:tc>
          <w:tcPr>
            <w:tcW w:w="1757" w:type="dxa"/>
          </w:tcPr>
          <w:p w:rsidR="00B819C7" w:rsidRPr="00F54C6F" w:rsidRDefault="00B819C7" w:rsidP="00B819C7">
            <w:pPr>
              <w:spacing w:before="100" w:beforeAutospacing="1" w:line="210" w:lineRule="atLeast"/>
              <w:jc w:val="center"/>
              <w:rPr>
                <w:b/>
                <w:noProof/>
              </w:rPr>
            </w:pPr>
          </w:p>
        </w:tc>
      </w:tr>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прибављања средства обезбеђења (</w:t>
            </w:r>
            <w:r w:rsidR="00E22841" w:rsidRPr="00F54C6F">
              <w:rPr>
                <w:b/>
                <w:noProof/>
              </w:rPr>
              <w:t>у</w:t>
            </w:r>
            <w:r w:rsidRPr="00F54C6F">
              <w:rPr>
                <w:b/>
                <w:noProof/>
              </w:rPr>
              <w:t>колико постоји)</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F54C6F" w:rsidTr="005B40B1">
        <w:trPr>
          <w:trHeight w:val="312"/>
        </w:trPr>
        <w:tc>
          <w:tcPr>
            <w:tcW w:w="4057" w:type="dxa"/>
            <w:tcBorders>
              <w:bottom w:val="single" w:sz="4" w:space="0" w:color="auto"/>
            </w:tcBorders>
          </w:tcPr>
          <w:p w:rsidR="00B819C7" w:rsidRPr="00F54C6F" w:rsidRDefault="00B819C7" w:rsidP="005B40B1">
            <w:pPr>
              <w:rPr>
                <w:noProof/>
              </w:rPr>
            </w:pPr>
          </w:p>
        </w:tc>
        <w:tc>
          <w:tcPr>
            <w:tcW w:w="3338" w:type="dxa"/>
          </w:tcPr>
          <w:p w:rsidR="00B819C7" w:rsidRPr="00F54C6F" w:rsidRDefault="00B819C7" w:rsidP="005B40B1">
            <w:pPr>
              <w:rPr>
                <w:noProof/>
              </w:rPr>
            </w:pPr>
          </w:p>
        </w:tc>
        <w:tc>
          <w:tcPr>
            <w:tcW w:w="3061" w:type="dxa"/>
            <w:tcBorders>
              <w:bottom w:val="single" w:sz="4" w:space="0" w:color="auto"/>
            </w:tcBorders>
          </w:tcPr>
          <w:p w:rsidR="00B819C7" w:rsidRPr="00F54C6F" w:rsidRDefault="00B819C7" w:rsidP="005B40B1">
            <w:pPr>
              <w:rPr>
                <w:noProof/>
              </w:rPr>
            </w:pPr>
          </w:p>
        </w:tc>
      </w:tr>
      <w:tr w:rsidR="00B819C7" w:rsidRPr="00F54C6F" w:rsidTr="005B40B1">
        <w:trPr>
          <w:trHeight w:val="293"/>
        </w:trPr>
        <w:tc>
          <w:tcPr>
            <w:tcW w:w="4057" w:type="dxa"/>
            <w:tcBorders>
              <w:top w:val="single" w:sz="4" w:space="0" w:color="auto"/>
            </w:tcBorders>
          </w:tcPr>
          <w:p w:rsidR="00B819C7" w:rsidRPr="00F54C6F" w:rsidRDefault="00B819C7" w:rsidP="005B40B1">
            <w:pPr>
              <w:jc w:val="center"/>
              <w:rPr>
                <w:noProof/>
              </w:rPr>
            </w:pPr>
            <w:r w:rsidRPr="00F54C6F">
              <w:rPr>
                <w:noProof/>
              </w:rPr>
              <w:t>НАЗИВ ПОНУЂАЧА</w:t>
            </w:r>
          </w:p>
        </w:tc>
        <w:tc>
          <w:tcPr>
            <w:tcW w:w="3338" w:type="dxa"/>
          </w:tcPr>
          <w:p w:rsidR="00B819C7" w:rsidRPr="00F54C6F" w:rsidRDefault="00B819C7" w:rsidP="005B40B1">
            <w:pPr>
              <w:jc w:val="center"/>
              <w:rPr>
                <w:noProof/>
              </w:rPr>
            </w:pPr>
            <w:r w:rsidRPr="00F54C6F">
              <w:rPr>
                <w:noProof/>
              </w:rPr>
              <w:t>М.П.</w:t>
            </w:r>
          </w:p>
        </w:tc>
        <w:tc>
          <w:tcPr>
            <w:tcW w:w="3061" w:type="dxa"/>
            <w:tcBorders>
              <w:top w:val="single" w:sz="4" w:space="0" w:color="auto"/>
            </w:tcBorders>
          </w:tcPr>
          <w:p w:rsidR="00B819C7" w:rsidRPr="00F54C6F" w:rsidRDefault="00B819C7" w:rsidP="005B40B1">
            <w:pPr>
              <w:jc w:val="center"/>
              <w:rPr>
                <w:noProof/>
              </w:rPr>
            </w:pPr>
            <w:r w:rsidRPr="00F54C6F">
              <w:rPr>
                <w:noProof/>
              </w:rPr>
              <w:t>ПОТПИС ПОНУЂАЧА</w:t>
            </w:r>
          </w:p>
        </w:tc>
      </w:tr>
    </w:tbl>
    <w:p w:rsidR="00B819C7" w:rsidRPr="00F54C6F" w:rsidRDefault="00B819C7" w:rsidP="00B819C7">
      <w:pPr>
        <w:rPr>
          <w:b/>
          <w:noProof/>
        </w:rPr>
      </w:pPr>
    </w:p>
    <w:p w:rsidR="00F26BCB" w:rsidRPr="00F54C6F" w:rsidRDefault="00B819C7" w:rsidP="00B819C7">
      <w:pPr>
        <w:tabs>
          <w:tab w:val="left" w:pos="6028"/>
        </w:tabs>
        <w:autoSpaceDE w:val="0"/>
        <w:ind w:left="360"/>
        <w:jc w:val="center"/>
        <w:rPr>
          <w:bCs/>
          <w:iCs/>
        </w:rPr>
      </w:pPr>
      <w:r w:rsidRPr="00F54C6F">
        <w:rPr>
          <w:noProof/>
        </w:rPr>
        <w:br w:type="page"/>
      </w:r>
    </w:p>
    <w:p w:rsidR="0072089F" w:rsidRPr="00F54C6F" w:rsidRDefault="0072089F" w:rsidP="002D5B2C">
      <w:pPr>
        <w:jc w:val="both"/>
        <w:rPr>
          <w:noProof/>
        </w:rPr>
        <w:sectPr w:rsidR="0072089F" w:rsidRPr="00F54C6F" w:rsidSect="00EA63AA">
          <w:footerReference w:type="default" r:id="rId10"/>
          <w:pgSz w:w="11906" w:h="16838"/>
          <w:pgMar w:top="1418" w:right="1418" w:bottom="1418" w:left="1418" w:header="709" w:footer="709" w:gutter="0"/>
          <w:cols w:space="708"/>
          <w:docGrid w:linePitch="360"/>
        </w:sectPr>
      </w:pPr>
    </w:p>
    <w:p w:rsidR="002D5B2C" w:rsidRPr="00F54C6F" w:rsidRDefault="002D5B2C" w:rsidP="000C3B23">
      <w:pPr>
        <w:pStyle w:val="Heading2"/>
        <w:numPr>
          <w:ilvl w:val="0"/>
          <w:numId w:val="30"/>
        </w:numPr>
        <w:rPr>
          <w:noProof/>
        </w:rPr>
      </w:pPr>
      <w:bookmarkStart w:id="28" w:name="_Toc362872640"/>
      <w:r w:rsidRPr="00F54C6F">
        <w:rPr>
          <w:noProof/>
        </w:rPr>
        <w:lastRenderedPageBreak/>
        <w:t>ОБРАЗАЦ ПОНУДЕ</w:t>
      </w:r>
      <w:bookmarkEnd w:id="28"/>
    </w:p>
    <w:p w:rsidR="002D5B2C" w:rsidRPr="00F54C6F" w:rsidRDefault="002D5B2C" w:rsidP="002D5B2C">
      <w:pPr>
        <w:pStyle w:val="BodyText"/>
        <w:rPr>
          <w:b/>
          <w:noProof/>
          <w:szCs w:val="24"/>
        </w:rPr>
      </w:pPr>
    </w:p>
    <w:p w:rsidR="002D5B2C" w:rsidRPr="00F54C6F" w:rsidRDefault="002D5B2C" w:rsidP="008600C9">
      <w:pPr>
        <w:pStyle w:val="BodyText"/>
        <w:jc w:val="center"/>
        <w:rPr>
          <w:noProof/>
          <w:szCs w:val="24"/>
        </w:rPr>
      </w:pPr>
      <w:r w:rsidRPr="00F54C6F">
        <w:rPr>
          <w:b/>
          <w:noProof/>
          <w:szCs w:val="24"/>
        </w:rPr>
        <w:t xml:space="preserve">Понуда број_______ - </w:t>
      </w:r>
      <w:r w:rsidR="00FA5008" w:rsidRPr="00F54C6F">
        <w:rPr>
          <w:b/>
          <w:lang w:val="sr-Cyrl-CS"/>
        </w:rPr>
        <w:t xml:space="preserve">Набавка </w:t>
      </w:r>
      <w:r w:rsidR="00051AF8" w:rsidRPr="00F54C6F">
        <w:rPr>
          <w:b/>
          <w:lang w:val="sr-Cyrl-CS"/>
        </w:rPr>
        <w:t xml:space="preserve">Набавка </w:t>
      </w:r>
      <w:r w:rsidR="00051AF8" w:rsidRPr="00F54C6F">
        <w:rPr>
          <w:b/>
          <w:lang w:val="sr-Cyrl-BA"/>
        </w:rPr>
        <w:t>градуисаних компресивних тубуларних ортоза за потребе Клиничког центра Војводине</w:t>
      </w:r>
      <w:r w:rsidRPr="00F54C6F">
        <w:rPr>
          <w:b/>
          <w:noProof/>
          <w:szCs w:val="24"/>
        </w:rPr>
        <w:t>,</w:t>
      </w:r>
      <w:r w:rsidR="00AA147A" w:rsidRPr="00F54C6F">
        <w:rPr>
          <w:b/>
          <w:noProof/>
          <w:szCs w:val="24"/>
        </w:rPr>
        <w:t xml:space="preserve"> </w:t>
      </w:r>
      <w:r w:rsidRPr="00F54C6F">
        <w:rPr>
          <w:b/>
          <w:noProof/>
          <w:szCs w:val="24"/>
        </w:rPr>
        <w:t>број</w:t>
      </w:r>
      <w:r w:rsidRPr="00F54C6F">
        <w:rPr>
          <w:noProof/>
          <w:szCs w:val="24"/>
        </w:rPr>
        <w:t xml:space="preserve"> </w:t>
      </w:r>
      <w:r w:rsidRPr="00F54C6F">
        <w:rPr>
          <w:b/>
          <w:noProof/>
          <w:szCs w:val="24"/>
        </w:rPr>
        <w:t>1</w:t>
      </w:r>
      <w:r w:rsidR="00051AF8" w:rsidRPr="00F54C6F">
        <w:rPr>
          <w:b/>
          <w:noProof/>
          <w:szCs w:val="24"/>
        </w:rPr>
        <w:t>99</w:t>
      </w:r>
      <w:r w:rsidRPr="00F54C6F">
        <w:rPr>
          <w:b/>
          <w:noProof/>
          <w:szCs w:val="24"/>
        </w:rPr>
        <w:t>-13-О</w:t>
      </w:r>
    </w:p>
    <w:p w:rsidR="002D5B2C" w:rsidRPr="00F54C6F" w:rsidRDefault="002D5B2C" w:rsidP="002D5B2C">
      <w:pPr>
        <w:pStyle w:val="BodyText"/>
        <w:jc w:val="center"/>
        <w:rPr>
          <w:b/>
          <w:noProof/>
          <w:szCs w:val="24"/>
        </w:rPr>
      </w:pPr>
    </w:p>
    <w:p w:rsidR="002D5B2C" w:rsidRPr="00F54C6F" w:rsidRDefault="002D5B2C" w:rsidP="002D5B2C">
      <w:pPr>
        <w:pStyle w:val="BodyText"/>
        <w:jc w:val="left"/>
        <w:rPr>
          <w:noProof/>
          <w:szCs w:val="24"/>
        </w:rPr>
      </w:pPr>
      <w:r w:rsidRPr="00F54C6F">
        <w:rPr>
          <w:noProof/>
          <w:szCs w:val="24"/>
        </w:rPr>
        <w:t>Понуђач:_____________________________                                         Матични број:_____________________________</w:t>
      </w:r>
    </w:p>
    <w:p w:rsidR="002D5B2C" w:rsidRPr="00F54C6F" w:rsidRDefault="002D5B2C" w:rsidP="002D5B2C">
      <w:pPr>
        <w:pStyle w:val="BodyText"/>
        <w:jc w:val="left"/>
        <w:rPr>
          <w:noProof/>
          <w:szCs w:val="24"/>
        </w:rPr>
      </w:pPr>
      <w:r w:rsidRPr="00F54C6F">
        <w:rPr>
          <w:noProof/>
          <w:szCs w:val="24"/>
        </w:rPr>
        <w:t>Адреса, град, општина:____________________________                   Регистарски број:______________________________</w:t>
      </w:r>
    </w:p>
    <w:p w:rsidR="002D5B2C" w:rsidRPr="00F54C6F" w:rsidRDefault="002D5B2C" w:rsidP="002D5B2C">
      <w:pPr>
        <w:pStyle w:val="BodyText"/>
        <w:jc w:val="left"/>
        <w:rPr>
          <w:noProof/>
          <w:szCs w:val="24"/>
        </w:rPr>
      </w:pPr>
      <w:r w:rsidRPr="00F54C6F">
        <w:rPr>
          <w:noProof/>
          <w:szCs w:val="24"/>
        </w:rPr>
        <w:t>Телефон:______________ Фах:____________________                      Шифра делатности:____________________________</w:t>
      </w:r>
    </w:p>
    <w:p w:rsidR="002D5B2C" w:rsidRPr="00F54C6F" w:rsidRDefault="002D5B2C" w:rsidP="002D5B2C">
      <w:pPr>
        <w:pStyle w:val="BodyText"/>
        <w:jc w:val="left"/>
        <w:rPr>
          <w:noProof/>
          <w:szCs w:val="24"/>
        </w:rPr>
      </w:pPr>
      <w:r w:rsidRPr="00F54C6F">
        <w:rPr>
          <w:noProof/>
          <w:szCs w:val="24"/>
        </w:rPr>
        <w:t xml:space="preserve">Е-маил:_______________________________         </w:t>
      </w:r>
      <w:r w:rsidR="00191EBE" w:rsidRPr="00F54C6F">
        <w:rPr>
          <w:noProof/>
          <w:szCs w:val="24"/>
        </w:rPr>
        <w:t xml:space="preserve">                               </w:t>
      </w:r>
      <w:r w:rsidRPr="00F54C6F">
        <w:rPr>
          <w:noProof/>
          <w:szCs w:val="24"/>
        </w:rPr>
        <w:t>Пиб:__________________________________</w:t>
      </w:r>
    </w:p>
    <w:p w:rsidR="002D5B2C" w:rsidRPr="00F54C6F" w:rsidRDefault="002D5B2C" w:rsidP="002D5B2C">
      <w:pPr>
        <w:pStyle w:val="BodyText"/>
        <w:jc w:val="left"/>
        <w:rPr>
          <w:noProof/>
          <w:szCs w:val="24"/>
        </w:rPr>
      </w:pPr>
      <w:r w:rsidRPr="00F54C6F">
        <w:rPr>
          <w:noProof/>
          <w:szCs w:val="24"/>
        </w:rPr>
        <w:t>Контакт особа:__________________________________                     Жиро-рачун:___________________________________</w:t>
      </w:r>
    </w:p>
    <w:p w:rsidR="002D5B2C" w:rsidRPr="00F54C6F" w:rsidRDefault="002D5B2C" w:rsidP="002D5B2C">
      <w:pPr>
        <w:pStyle w:val="BodyText"/>
        <w:jc w:val="left"/>
        <w:rPr>
          <w:noProof/>
          <w:szCs w:val="24"/>
        </w:rPr>
      </w:pPr>
      <w:r w:rsidRPr="00F54C6F">
        <w:rPr>
          <w:noProof/>
          <w:szCs w:val="24"/>
        </w:rPr>
        <w:t>Овлашћено лице:__________________________________</w:t>
      </w:r>
    </w:p>
    <w:p w:rsidR="002D5B2C" w:rsidRPr="00F54C6F" w:rsidRDefault="002D5B2C" w:rsidP="002D5B2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2D5B2C" w:rsidRPr="00F54C6F" w:rsidTr="00DA3F3C">
        <w:tc>
          <w:tcPr>
            <w:tcW w:w="14827" w:type="dxa"/>
            <w:gridSpan w:val="11"/>
            <w:vAlign w:val="center"/>
          </w:tcPr>
          <w:p w:rsidR="002D5B2C" w:rsidRPr="00F54C6F" w:rsidRDefault="002D5B2C" w:rsidP="002D5B2C">
            <w:pPr>
              <w:jc w:val="center"/>
              <w:rPr>
                <w:b/>
                <w:noProof/>
                <w:sz w:val="22"/>
                <w:szCs w:val="22"/>
              </w:rPr>
            </w:pPr>
            <w:r w:rsidRPr="00F54C6F">
              <w:rPr>
                <w:b/>
                <w:noProof/>
                <w:sz w:val="22"/>
                <w:szCs w:val="22"/>
              </w:rPr>
              <w:t>КЛИНИЧКИ ЦЕНТАР ВОЈВОДИНЕ</w:t>
            </w:r>
          </w:p>
        </w:tc>
      </w:tr>
      <w:tr w:rsidR="00897104" w:rsidRPr="00F54C6F" w:rsidTr="00DA3F3C">
        <w:tc>
          <w:tcPr>
            <w:tcW w:w="14827" w:type="dxa"/>
            <w:gridSpan w:val="11"/>
            <w:vAlign w:val="center"/>
          </w:tcPr>
          <w:p w:rsidR="00897104" w:rsidRPr="00F54C6F" w:rsidRDefault="00897104" w:rsidP="00235B03">
            <w:pPr>
              <w:rPr>
                <w:b/>
                <w:i/>
                <w:noProof/>
                <w:sz w:val="22"/>
                <w:szCs w:val="22"/>
              </w:rPr>
            </w:pPr>
          </w:p>
        </w:tc>
      </w:tr>
      <w:tr w:rsidR="00977B14" w:rsidRPr="00F54C6F" w:rsidTr="00DA3F3C">
        <w:tc>
          <w:tcPr>
            <w:tcW w:w="942" w:type="dxa"/>
            <w:vAlign w:val="center"/>
          </w:tcPr>
          <w:p w:rsidR="00977B14" w:rsidRPr="00F54C6F" w:rsidRDefault="00977B14" w:rsidP="002D5B2C">
            <w:pPr>
              <w:pStyle w:val="BodyText"/>
              <w:jc w:val="center"/>
              <w:rPr>
                <w:b/>
                <w:noProof/>
                <w:sz w:val="20"/>
              </w:rPr>
            </w:pPr>
            <w:r w:rsidRPr="00F54C6F">
              <w:rPr>
                <w:b/>
                <w:noProof/>
                <w:sz w:val="20"/>
              </w:rPr>
              <w:t>Редни број</w:t>
            </w:r>
          </w:p>
        </w:tc>
        <w:tc>
          <w:tcPr>
            <w:tcW w:w="2162" w:type="dxa"/>
            <w:vAlign w:val="center"/>
          </w:tcPr>
          <w:p w:rsidR="00977B14" w:rsidRPr="00F54C6F" w:rsidRDefault="00977B14" w:rsidP="002D5B2C">
            <w:pPr>
              <w:pStyle w:val="BodyText"/>
              <w:jc w:val="center"/>
              <w:rPr>
                <w:b/>
                <w:noProof/>
                <w:sz w:val="20"/>
              </w:rPr>
            </w:pPr>
            <w:r w:rsidRPr="00F54C6F">
              <w:rPr>
                <w:b/>
                <w:noProof/>
                <w:sz w:val="20"/>
              </w:rPr>
              <w:t>Назив</w:t>
            </w:r>
          </w:p>
        </w:tc>
        <w:tc>
          <w:tcPr>
            <w:tcW w:w="1067" w:type="dxa"/>
            <w:vAlign w:val="center"/>
          </w:tcPr>
          <w:p w:rsidR="00977B14" w:rsidRPr="00F54C6F" w:rsidRDefault="00977B14" w:rsidP="002D5B2C">
            <w:pPr>
              <w:pStyle w:val="BodyText"/>
              <w:jc w:val="center"/>
              <w:rPr>
                <w:b/>
                <w:noProof/>
                <w:sz w:val="20"/>
              </w:rPr>
            </w:pPr>
            <w:r w:rsidRPr="00F54C6F">
              <w:rPr>
                <w:b/>
                <w:noProof/>
                <w:sz w:val="20"/>
              </w:rPr>
              <w:t>Јединица мере</w:t>
            </w:r>
          </w:p>
        </w:tc>
        <w:tc>
          <w:tcPr>
            <w:tcW w:w="1387" w:type="dxa"/>
            <w:vAlign w:val="center"/>
          </w:tcPr>
          <w:p w:rsidR="00977B14" w:rsidRPr="00F54C6F" w:rsidRDefault="00977B14" w:rsidP="002D5B2C">
            <w:pPr>
              <w:pStyle w:val="BodyText"/>
              <w:jc w:val="center"/>
              <w:rPr>
                <w:b/>
                <w:noProof/>
                <w:sz w:val="20"/>
              </w:rPr>
            </w:pPr>
            <w:r w:rsidRPr="00F54C6F">
              <w:rPr>
                <w:b/>
                <w:noProof/>
                <w:sz w:val="20"/>
              </w:rPr>
              <w:t>Количина</w:t>
            </w:r>
          </w:p>
        </w:tc>
        <w:tc>
          <w:tcPr>
            <w:tcW w:w="1180" w:type="dxa"/>
            <w:vAlign w:val="center"/>
          </w:tcPr>
          <w:p w:rsidR="00977B14" w:rsidRPr="00F54C6F" w:rsidRDefault="00977B14" w:rsidP="002D5B2C">
            <w:pPr>
              <w:pStyle w:val="BodyText"/>
              <w:jc w:val="center"/>
              <w:rPr>
                <w:b/>
                <w:noProof/>
                <w:sz w:val="20"/>
              </w:rPr>
            </w:pPr>
            <w:r w:rsidRPr="00F54C6F">
              <w:rPr>
                <w:b/>
                <w:noProof/>
                <w:sz w:val="20"/>
              </w:rPr>
              <w:t>Јединична цена без ПДВ-а</w:t>
            </w:r>
          </w:p>
        </w:tc>
        <w:tc>
          <w:tcPr>
            <w:tcW w:w="883" w:type="dxa"/>
            <w:vAlign w:val="center"/>
          </w:tcPr>
          <w:p w:rsidR="00977B14" w:rsidRPr="00F54C6F" w:rsidRDefault="00DA3F3C" w:rsidP="002D5B2C">
            <w:pPr>
              <w:pStyle w:val="BodyText"/>
              <w:jc w:val="center"/>
              <w:rPr>
                <w:b/>
                <w:noProof/>
                <w:sz w:val="20"/>
              </w:rPr>
            </w:pPr>
            <w:r w:rsidRPr="00F54C6F">
              <w:rPr>
                <w:b/>
                <w:noProof/>
                <w:sz w:val="20"/>
              </w:rPr>
              <w:t>Износ</w:t>
            </w:r>
          </w:p>
          <w:p w:rsidR="00DA3F3C" w:rsidRPr="00F54C6F" w:rsidRDefault="00DA3F3C" w:rsidP="002D5B2C">
            <w:pPr>
              <w:pStyle w:val="BodyText"/>
              <w:jc w:val="center"/>
              <w:rPr>
                <w:b/>
                <w:noProof/>
                <w:sz w:val="20"/>
              </w:rPr>
            </w:pPr>
            <w:r w:rsidRPr="00F54C6F">
              <w:rPr>
                <w:b/>
                <w:noProof/>
                <w:sz w:val="20"/>
              </w:rPr>
              <w:t>ПДВ-а</w:t>
            </w:r>
          </w:p>
        </w:tc>
        <w:tc>
          <w:tcPr>
            <w:tcW w:w="1365" w:type="dxa"/>
            <w:vAlign w:val="center"/>
          </w:tcPr>
          <w:p w:rsidR="00977B14" w:rsidRPr="00F54C6F" w:rsidRDefault="00977B14" w:rsidP="002D5B2C">
            <w:pPr>
              <w:pStyle w:val="BodyText"/>
              <w:jc w:val="center"/>
              <w:rPr>
                <w:b/>
                <w:noProof/>
                <w:sz w:val="20"/>
              </w:rPr>
            </w:pPr>
            <w:r w:rsidRPr="00F54C6F">
              <w:rPr>
                <w:b/>
                <w:noProof/>
                <w:sz w:val="20"/>
              </w:rPr>
              <w:t>Укупна цена без ПДВ-а</w:t>
            </w:r>
          </w:p>
        </w:tc>
        <w:tc>
          <w:tcPr>
            <w:tcW w:w="1403" w:type="dxa"/>
            <w:vAlign w:val="center"/>
          </w:tcPr>
          <w:p w:rsidR="00977B14" w:rsidRPr="00F54C6F" w:rsidRDefault="00977B14" w:rsidP="002D5B2C">
            <w:pPr>
              <w:pStyle w:val="BodyText"/>
              <w:jc w:val="center"/>
              <w:rPr>
                <w:b/>
                <w:noProof/>
                <w:sz w:val="20"/>
              </w:rPr>
            </w:pPr>
            <w:r w:rsidRPr="00F54C6F">
              <w:rPr>
                <w:b/>
                <w:noProof/>
                <w:sz w:val="20"/>
              </w:rPr>
              <w:t>Произвођач</w:t>
            </w:r>
          </w:p>
        </w:tc>
        <w:tc>
          <w:tcPr>
            <w:tcW w:w="1370" w:type="dxa"/>
            <w:vAlign w:val="center"/>
          </w:tcPr>
          <w:p w:rsidR="00977B14" w:rsidRPr="00F54C6F" w:rsidRDefault="00977B14" w:rsidP="002D5B2C">
            <w:pPr>
              <w:pStyle w:val="BodyText"/>
              <w:jc w:val="center"/>
              <w:rPr>
                <w:b/>
                <w:noProof/>
                <w:sz w:val="20"/>
              </w:rPr>
            </w:pPr>
            <w:r w:rsidRPr="00F54C6F">
              <w:rPr>
                <w:b/>
                <w:noProof/>
                <w:sz w:val="20"/>
              </w:rPr>
              <w:t>Земља порекла</w:t>
            </w:r>
          </w:p>
        </w:tc>
        <w:tc>
          <w:tcPr>
            <w:tcW w:w="1682" w:type="dxa"/>
            <w:vAlign w:val="center"/>
          </w:tcPr>
          <w:p w:rsidR="00977B14" w:rsidRPr="00F54C6F" w:rsidRDefault="00977B14" w:rsidP="002D5B2C">
            <w:pPr>
              <w:pStyle w:val="BodyText"/>
              <w:jc w:val="center"/>
              <w:rPr>
                <w:b/>
                <w:noProof/>
                <w:sz w:val="20"/>
              </w:rPr>
            </w:pPr>
            <w:r w:rsidRPr="00F54C6F">
              <w:rPr>
                <w:b/>
                <w:noProof/>
                <w:sz w:val="20"/>
              </w:rPr>
              <w:t>Уверење о квалитету/атест</w:t>
            </w:r>
          </w:p>
        </w:tc>
        <w:tc>
          <w:tcPr>
            <w:tcW w:w="1386" w:type="dxa"/>
            <w:vAlign w:val="center"/>
          </w:tcPr>
          <w:p w:rsidR="00977B14" w:rsidRPr="00F54C6F" w:rsidRDefault="00977B14" w:rsidP="002D5B2C">
            <w:pPr>
              <w:pStyle w:val="BodyText"/>
              <w:jc w:val="center"/>
              <w:rPr>
                <w:b/>
                <w:noProof/>
                <w:sz w:val="20"/>
              </w:rPr>
            </w:pPr>
            <w:r w:rsidRPr="00F54C6F">
              <w:rPr>
                <w:b/>
                <w:noProof/>
                <w:sz w:val="20"/>
              </w:rPr>
              <w:t>Доказ о стављању тражене робе у промет</w:t>
            </w:r>
          </w:p>
        </w:tc>
      </w:tr>
      <w:tr w:rsidR="00977B14" w:rsidRPr="00F54C6F" w:rsidTr="00DA3F3C">
        <w:tc>
          <w:tcPr>
            <w:tcW w:w="942" w:type="dxa"/>
            <w:vAlign w:val="center"/>
          </w:tcPr>
          <w:p w:rsidR="00977B14" w:rsidRPr="00F54C6F" w:rsidRDefault="009003A8" w:rsidP="002D5B2C">
            <w:pPr>
              <w:pStyle w:val="BodyText"/>
              <w:jc w:val="center"/>
              <w:rPr>
                <w:b/>
                <w:noProof/>
                <w:sz w:val="20"/>
              </w:rPr>
            </w:pPr>
            <w:r w:rsidRPr="00F54C6F">
              <w:rPr>
                <w:b/>
                <w:noProof/>
                <w:sz w:val="20"/>
                <w:lang w:val="en-US"/>
              </w:rPr>
              <w:t>I</w:t>
            </w:r>
          </w:p>
        </w:tc>
        <w:tc>
          <w:tcPr>
            <w:tcW w:w="2162" w:type="dxa"/>
            <w:vAlign w:val="center"/>
          </w:tcPr>
          <w:p w:rsidR="00977B14" w:rsidRPr="00F54C6F" w:rsidRDefault="00977B14" w:rsidP="002D5B2C">
            <w:pPr>
              <w:pStyle w:val="BodyText"/>
              <w:jc w:val="center"/>
              <w:rPr>
                <w:noProof/>
                <w:sz w:val="20"/>
              </w:rPr>
            </w:pPr>
            <w:r w:rsidRPr="00F54C6F">
              <w:rPr>
                <w:noProof/>
                <w:sz w:val="20"/>
              </w:rPr>
              <w:t>2</w:t>
            </w:r>
          </w:p>
        </w:tc>
        <w:tc>
          <w:tcPr>
            <w:tcW w:w="1067" w:type="dxa"/>
            <w:vAlign w:val="center"/>
          </w:tcPr>
          <w:p w:rsidR="00977B14" w:rsidRPr="00F54C6F" w:rsidRDefault="00977B14" w:rsidP="002D5B2C">
            <w:pPr>
              <w:pStyle w:val="BodyText"/>
              <w:jc w:val="center"/>
              <w:rPr>
                <w:noProof/>
                <w:sz w:val="20"/>
              </w:rPr>
            </w:pPr>
            <w:r w:rsidRPr="00F54C6F">
              <w:rPr>
                <w:noProof/>
                <w:sz w:val="20"/>
              </w:rPr>
              <w:t>3</w:t>
            </w:r>
          </w:p>
        </w:tc>
        <w:tc>
          <w:tcPr>
            <w:tcW w:w="1387" w:type="dxa"/>
            <w:vAlign w:val="center"/>
          </w:tcPr>
          <w:p w:rsidR="00977B14" w:rsidRPr="00F54C6F" w:rsidRDefault="00977B14" w:rsidP="002D5B2C">
            <w:pPr>
              <w:pStyle w:val="BodyText"/>
              <w:jc w:val="center"/>
              <w:rPr>
                <w:noProof/>
                <w:sz w:val="20"/>
              </w:rPr>
            </w:pPr>
            <w:r w:rsidRPr="00F54C6F">
              <w:rPr>
                <w:noProof/>
                <w:sz w:val="20"/>
              </w:rPr>
              <w:t>4</w:t>
            </w:r>
          </w:p>
        </w:tc>
        <w:tc>
          <w:tcPr>
            <w:tcW w:w="1180" w:type="dxa"/>
            <w:vAlign w:val="center"/>
          </w:tcPr>
          <w:p w:rsidR="00977B14" w:rsidRPr="00F54C6F" w:rsidRDefault="00977B14" w:rsidP="002D5B2C">
            <w:pPr>
              <w:pStyle w:val="BodyText"/>
              <w:jc w:val="center"/>
              <w:rPr>
                <w:noProof/>
                <w:sz w:val="20"/>
              </w:rPr>
            </w:pPr>
            <w:r w:rsidRPr="00F54C6F">
              <w:rPr>
                <w:noProof/>
                <w:sz w:val="20"/>
              </w:rPr>
              <w:t>5</w:t>
            </w:r>
          </w:p>
        </w:tc>
        <w:tc>
          <w:tcPr>
            <w:tcW w:w="883" w:type="dxa"/>
            <w:vAlign w:val="center"/>
          </w:tcPr>
          <w:p w:rsidR="00977B14" w:rsidRPr="00F54C6F" w:rsidRDefault="00DA3F3C" w:rsidP="00977B14">
            <w:pPr>
              <w:pStyle w:val="BodyText"/>
              <w:jc w:val="center"/>
              <w:rPr>
                <w:noProof/>
                <w:sz w:val="20"/>
              </w:rPr>
            </w:pPr>
            <w:r w:rsidRPr="00F54C6F">
              <w:rPr>
                <w:noProof/>
                <w:sz w:val="20"/>
              </w:rPr>
              <w:t>6</w:t>
            </w:r>
          </w:p>
        </w:tc>
        <w:tc>
          <w:tcPr>
            <w:tcW w:w="1365" w:type="dxa"/>
            <w:vAlign w:val="center"/>
          </w:tcPr>
          <w:p w:rsidR="00977B14" w:rsidRPr="00F54C6F" w:rsidRDefault="00DA3F3C" w:rsidP="002D5B2C">
            <w:pPr>
              <w:pStyle w:val="BodyText"/>
              <w:jc w:val="center"/>
              <w:rPr>
                <w:noProof/>
                <w:sz w:val="20"/>
              </w:rPr>
            </w:pPr>
            <w:r w:rsidRPr="00F54C6F">
              <w:rPr>
                <w:noProof/>
                <w:sz w:val="20"/>
              </w:rPr>
              <w:t>7</w:t>
            </w:r>
          </w:p>
        </w:tc>
        <w:tc>
          <w:tcPr>
            <w:tcW w:w="1403" w:type="dxa"/>
            <w:vAlign w:val="center"/>
          </w:tcPr>
          <w:p w:rsidR="00977B14" w:rsidRPr="00F54C6F" w:rsidRDefault="00DA3F3C" w:rsidP="002D5B2C">
            <w:pPr>
              <w:pStyle w:val="BodyText"/>
              <w:jc w:val="center"/>
              <w:rPr>
                <w:noProof/>
                <w:sz w:val="20"/>
              </w:rPr>
            </w:pPr>
            <w:r w:rsidRPr="00F54C6F">
              <w:rPr>
                <w:noProof/>
                <w:sz w:val="20"/>
              </w:rPr>
              <w:t>8</w:t>
            </w:r>
          </w:p>
        </w:tc>
        <w:tc>
          <w:tcPr>
            <w:tcW w:w="1370" w:type="dxa"/>
            <w:vAlign w:val="center"/>
          </w:tcPr>
          <w:p w:rsidR="00977B14" w:rsidRPr="00F54C6F" w:rsidRDefault="00DA3F3C" w:rsidP="002D5B2C">
            <w:pPr>
              <w:pStyle w:val="BodyText"/>
              <w:jc w:val="center"/>
              <w:rPr>
                <w:noProof/>
                <w:sz w:val="20"/>
              </w:rPr>
            </w:pPr>
            <w:r w:rsidRPr="00F54C6F">
              <w:rPr>
                <w:noProof/>
                <w:sz w:val="20"/>
              </w:rPr>
              <w:t>9</w:t>
            </w:r>
          </w:p>
        </w:tc>
        <w:tc>
          <w:tcPr>
            <w:tcW w:w="1682" w:type="dxa"/>
            <w:vAlign w:val="center"/>
          </w:tcPr>
          <w:p w:rsidR="00977B14" w:rsidRPr="00F54C6F" w:rsidRDefault="00DA3F3C" w:rsidP="002D5B2C">
            <w:pPr>
              <w:pStyle w:val="BodyText"/>
              <w:jc w:val="center"/>
              <w:rPr>
                <w:noProof/>
                <w:sz w:val="20"/>
              </w:rPr>
            </w:pPr>
            <w:r w:rsidRPr="00F54C6F">
              <w:rPr>
                <w:noProof/>
                <w:sz w:val="20"/>
              </w:rPr>
              <w:t>10</w:t>
            </w:r>
          </w:p>
        </w:tc>
        <w:tc>
          <w:tcPr>
            <w:tcW w:w="1386" w:type="dxa"/>
            <w:vAlign w:val="center"/>
          </w:tcPr>
          <w:p w:rsidR="00977B14" w:rsidRPr="00F54C6F" w:rsidRDefault="00977B14" w:rsidP="00DA3F3C">
            <w:pPr>
              <w:pStyle w:val="BodyText"/>
              <w:jc w:val="center"/>
              <w:rPr>
                <w:noProof/>
                <w:sz w:val="20"/>
              </w:rPr>
            </w:pPr>
            <w:r w:rsidRPr="00F54C6F">
              <w:rPr>
                <w:noProof/>
                <w:sz w:val="20"/>
              </w:rPr>
              <w:t>1</w:t>
            </w:r>
            <w:r w:rsidR="00DA3F3C" w:rsidRPr="00F54C6F">
              <w:rPr>
                <w:noProof/>
                <w:sz w:val="20"/>
              </w:rPr>
              <w:t>1</w:t>
            </w:r>
          </w:p>
        </w:tc>
      </w:tr>
      <w:tr w:rsidR="00977B14" w:rsidRPr="00F54C6F" w:rsidTr="00DA3F3C">
        <w:tc>
          <w:tcPr>
            <w:tcW w:w="942" w:type="dxa"/>
            <w:vAlign w:val="center"/>
          </w:tcPr>
          <w:p w:rsidR="00977B14" w:rsidRPr="00F54C6F" w:rsidRDefault="00977B14" w:rsidP="002D5B2C">
            <w:pPr>
              <w:pStyle w:val="BodyText"/>
              <w:jc w:val="center"/>
              <w:rPr>
                <w:noProof/>
                <w:sz w:val="20"/>
              </w:rPr>
            </w:pPr>
            <w:r w:rsidRPr="00F54C6F">
              <w:rPr>
                <w:noProof/>
                <w:sz w:val="20"/>
              </w:rPr>
              <w:t>1.</w:t>
            </w:r>
          </w:p>
        </w:tc>
        <w:tc>
          <w:tcPr>
            <w:tcW w:w="2162" w:type="dxa"/>
            <w:vAlign w:val="center"/>
          </w:tcPr>
          <w:p w:rsidR="00977B14" w:rsidRPr="00F54C6F" w:rsidRDefault="00977B14" w:rsidP="00051AF8">
            <w:pPr>
              <w:rPr>
                <w:sz w:val="20"/>
                <w:szCs w:val="20"/>
                <w:lang w:val="sr-Latn-CS"/>
              </w:rPr>
            </w:pPr>
            <w:r w:rsidRPr="00F54C6F">
              <w:rPr>
                <w:sz w:val="20"/>
                <w:szCs w:val="20"/>
                <w:lang w:val="sr-Cyrl-BA"/>
              </w:rPr>
              <w:t xml:space="preserve">Градуисана компресивна тубуларна ортоза отворених прстију без подчарапе, за лечење венских улкуса, притиска 40 </w:t>
            </w:r>
            <w:r w:rsidRPr="00F54C6F">
              <w:rPr>
                <w:sz w:val="20"/>
                <w:szCs w:val="20"/>
                <w:lang w:val="sr-Latn-CS"/>
              </w:rPr>
              <w:t xml:space="preserve">mmHg, </w:t>
            </w:r>
            <w:r w:rsidRPr="00F54C6F">
              <w:rPr>
                <w:sz w:val="20"/>
                <w:szCs w:val="20"/>
                <w:lang w:val="sr-Cyrl-BA"/>
              </w:rPr>
              <w:t xml:space="preserve">величине </w:t>
            </w:r>
            <w:r w:rsidRPr="00F54C6F">
              <w:rPr>
                <w:sz w:val="20"/>
                <w:szCs w:val="20"/>
                <w:lang w:val="sr-Latn-CS"/>
              </w:rPr>
              <w:t>S,M,L,XL,XXL</w:t>
            </w:r>
          </w:p>
        </w:tc>
        <w:tc>
          <w:tcPr>
            <w:tcW w:w="1067" w:type="dxa"/>
            <w:vAlign w:val="center"/>
          </w:tcPr>
          <w:p w:rsidR="00977B14" w:rsidRPr="00F54C6F" w:rsidRDefault="00977B14" w:rsidP="002D5B2C">
            <w:pPr>
              <w:pStyle w:val="BodyText"/>
              <w:jc w:val="center"/>
              <w:rPr>
                <w:noProof/>
                <w:sz w:val="20"/>
                <w:lang w:val="sr-Cyrl-BA"/>
              </w:rPr>
            </w:pPr>
            <w:r w:rsidRPr="00F54C6F">
              <w:rPr>
                <w:noProof/>
                <w:sz w:val="20"/>
                <w:lang w:val="sr-Cyrl-BA"/>
              </w:rPr>
              <w:t>пар</w:t>
            </w:r>
          </w:p>
        </w:tc>
        <w:tc>
          <w:tcPr>
            <w:tcW w:w="1387" w:type="dxa"/>
            <w:vAlign w:val="center"/>
          </w:tcPr>
          <w:p w:rsidR="00977B14" w:rsidRPr="00F54C6F" w:rsidRDefault="00977B14" w:rsidP="00DF7A83">
            <w:pPr>
              <w:jc w:val="center"/>
              <w:rPr>
                <w:lang w:val="sr-Cyrl-BA"/>
              </w:rPr>
            </w:pPr>
            <w:r w:rsidRPr="00F54C6F">
              <w:rPr>
                <w:lang w:val="sr-Cyrl-BA"/>
              </w:rPr>
              <w:t>330</w:t>
            </w:r>
          </w:p>
        </w:tc>
        <w:tc>
          <w:tcPr>
            <w:tcW w:w="1180" w:type="dxa"/>
            <w:vAlign w:val="center"/>
          </w:tcPr>
          <w:p w:rsidR="00977B14" w:rsidRPr="00F54C6F" w:rsidRDefault="00977B14" w:rsidP="00DF7A83">
            <w:pPr>
              <w:pStyle w:val="BodyText"/>
              <w:jc w:val="center"/>
              <w:rPr>
                <w:noProof/>
                <w:sz w:val="20"/>
              </w:rPr>
            </w:pPr>
          </w:p>
        </w:tc>
        <w:tc>
          <w:tcPr>
            <w:tcW w:w="883" w:type="dxa"/>
            <w:vAlign w:val="center"/>
          </w:tcPr>
          <w:p w:rsidR="00977B14" w:rsidRPr="00F54C6F" w:rsidRDefault="00977B14" w:rsidP="00DF7A83">
            <w:pPr>
              <w:pStyle w:val="BodyText"/>
              <w:jc w:val="center"/>
              <w:rPr>
                <w:noProof/>
                <w:sz w:val="20"/>
              </w:rPr>
            </w:pPr>
          </w:p>
        </w:tc>
        <w:tc>
          <w:tcPr>
            <w:tcW w:w="1365" w:type="dxa"/>
            <w:vAlign w:val="center"/>
          </w:tcPr>
          <w:p w:rsidR="00977B14" w:rsidRPr="00F54C6F" w:rsidRDefault="00977B14" w:rsidP="00DF7A83">
            <w:pPr>
              <w:pStyle w:val="BodyText"/>
              <w:jc w:val="center"/>
              <w:rPr>
                <w:noProof/>
                <w:sz w:val="20"/>
              </w:rPr>
            </w:pPr>
          </w:p>
        </w:tc>
        <w:tc>
          <w:tcPr>
            <w:tcW w:w="1403" w:type="dxa"/>
            <w:vAlign w:val="center"/>
          </w:tcPr>
          <w:p w:rsidR="00977B14" w:rsidRPr="00F54C6F" w:rsidRDefault="00977B14" w:rsidP="00DF7A83">
            <w:pPr>
              <w:pStyle w:val="BodyText"/>
              <w:jc w:val="center"/>
              <w:rPr>
                <w:noProof/>
                <w:sz w:val="20"/>
              </w:rPr>
            </w:pPr>
          </w:p>
        </w:tc>
        <w:tc>
          <w:tcPr>
            <w:tcW w:w="1370" w:type="dxa"/>
            <w:vAlign w:val="center"/>
          </w:tcPr>
          <w:p w:rsidR="00977B14" w:rsidRPr="00F54C6F" w:rsidRDefault="00977B14" w:rsidP="00DF7A83">
            <w:pPr>
              <w:pStyle w:val="BodyText"/>
              <w:jc w:val="center"/>
              <w:rPr>
                <w:noProof/>
                <w:sz w:val="20"/>
              </w:rPr>
            </w:pPr>
          </w:p>
        </w:tc>
        <w:tc>
          <w:tcPr>
            <w:tcW w:w="1682" w:type="dxa"/>
            <w:vAlign w:val="center"/>
          </w:tcPr>
          <w:p w:rsidR="00977B14" w:rsidRPr="00F54C6F" w:rsidRDefault="00977B14" w:rsidP="00DF7A83">
            <w:pPr>
              <w:pStyle w:val="BodyText"/>
              <w:jc w:val="center"/>
              <w:rPr>
                <w:noProof/>
                <w:sz w:val="20"/>
              </w:rPr>
            </w:pPr>
          </w:p>
        </w:tc>
        <w:tc>
          <w:tcPr>
            <w:tcW w:w="1386" w:type="dxa"/>
            <w:vAlign w:val="center"/>
          </w:tcPr>
          <w:p w:rsidR="00977B14" w:rsidRPr="00F54C6F" w:rsidRDefault="00977B14" w:rsidP="002D5B2C">
            <w:pPr>
              <w:pStyle w:val="BodyText"/>
              <w:jc w:val="center"/>
              <w:rPr>
                <w:noProof/>
                <w:sz w:val="20"/>
              </w:rPr>
            </w:pPr>
          </w:p>
        </w:tc>
      </w:tr>
      <w:tr w:rsidR="002D5B2C" w:rsidRPr="00F54C6F" w:rsidTr="00DA3F3C">
        <w:tc>
          <w:tcPr>
            <w:tcW w:w="942" w:type="dxa"/>
            <w:vAlign w:val="center"/>
          </w:tcPr>
          <w:p w:rsidR="002D5B2C" w:rsidRPr="00F54C6F" w:rsidRDefault="00897104" w:rsidP="002D5B2C">
            <w:pPr>
              <w:pStyle w:val="BodyText"/>
              <w:jc w:val="center"/>
              <w:rPr>
                <w:b/>
                <w:noProof/>
                <w:sz w:val="20"/>
              </w:rPr>
            </w:pPr>
            <w:r w:rsidRPr="00F54C6F">
              <w:rPr>
                <w:b/>
                <w:noProof/>
                <w:sz w:val="20"/>
              </w:rPr>
              <w:t>II</w:t>
            </w:r>
          </w:p>
        </w:tc>
        <w:tc>
          <w:tcPr>
            <w:tcW w:w="6679" w:type="dxa"/>
            <w:gridSpan w:val="5"/>
            <w:vAlign w:val="center"/>
          </w:tcPr>
          <w:p w:rsidR="002D5B2C" w:rsidRPr="00F54C6F" w:rsidRDefault="002D5B2C" w:rsidP="002D5B2C">
            <w:pPr>
              <w:pStyle w:val="BodyText"/>
              <w:jc w:val="right"/>
              <w:rPr>
                <w:b/>
                <w:noProof/>
                <w:sz w:val="20"/>
              </w:rPr>
            </w:pPr>
            <w:r w:rsidRPr="00F54C6F">
              <w:rPr>
                <w:b/>
                <w:noProof/>
                <w:sz w:val="20"/>
              </w:rPr>
              <w:t>Укупна цена понуде без ПДВ-а:</w:t>
            </w:r>
          </w:p>
        </w:tc>
        <w:tc>
          <w:tcPr>
            <w:tcW w:w="1365" w:type="dxa"/>
          </w:tcPr>
          <w:p w:rsidR="002D5B2C" w:rsidRPr="00F54C6F" w:rsidRDefault="002D5B2C" w:rsidP="002D5B2C">
            <w:pPr>
              <w:pStyle w:val="BodyText"/>
              <w:jc w:val="left"/>
              <w:rPr>
                <w:noProof/>
                <w:sz w:val="20"/>
              </w:rPr>
            </w:pPr>
          </w:p>
        </w:tc>
        <w:tc>
          <w:tcPr>
            <w:tcW w:w="4455" w:type="dxa"/>
            <w:gridSpan w:val="3"/>
            <w:vMerge w:val="restart"/>
            <w:tcBorders>
              <w:right w:val="nil"/>
            </w:tcBorders>
          </w:tcPr>
          <w:p w:rsidR="002D5B2C" w:rsidRPr="00F54C6F" w:rsidRDefault="002D5B2C" w:rsidP="002D5B2C">
            <w:pPr>
              <w:pStyle w:val="BodyText"/>
              <w:jc w:val="left"/>
              <w:rPr>
                <w:noProof/>
                <w:sz w:val="20"/>
              </w:rPr>
            </w:pPr>
          </w:p>
        </w:tc>
        <w:tc>
          <w:tcPr>
            <w:tcW w:w="1386" w:type="dxa"/>
            <w:vMerge w:val="restart"/>
            <w:tcBorders>
              <w:left w:val="nil"/>
              <w:bottom w:val="nil"/>
              <w:right w:val="nil"/>
            </w:tcBorders>
          </w:tcPr>
          <w:p w:rsidR="002D5B2C" w:rsidRPr="00F54C6F" w:rsidRDefault="002D5B2C" w:rsidP="002D5B2C">
            <w:pPr>
              <w:pStyle w:val="BodyText"/>
              <w:jc w:val="left"/>
              <w:rPr>
                <w:noProof/>
                <w:sz w:val="20"/>
              </w:rPr>
            </w:pPr>
          </w:p>
        </w:tc>
      </w:tr>
      <w:tr w:rsidR="002D5B2C" w:rsidRPr="00F54C6F" w:rsidTr="00DA3F3C">
        <w:tc>
          <w:tcPr>
            <w:tcW w:w="942" w:type="dxa"/>
            <w:vAlign w:val="center"/>
          </w:tcPr>
          <w:p w:rsidR="002D5B2C" w:rsidRPr="00F54C6F" w:rsidRDefault="00897104" w:rsidP="002D5B2C">
            <w:pPr>
              <w:pStyle w:val="BodyText"/>
              <w:jc w:val="center"/>
              <w:rPr>
                <w:b/>
                <w:noProof/>
                <w:sz w:val="20"/>
              </w:rPr>
            </w:pPr>
            <w:r w:rsidRPr="00F54C6F">
              <w:rPr>
                <w:b/>
                <w:noProof/>
                <w:sz w:val="20"/>
              </w:rPr>
              <w:t>III</w:t>
            </w:r>
          </w:p>
        </w:tc>
        <w:tc>
          <w:tcPr>
            <w:tcW w:w="6679" w:type="dxa"/>
            <w:gridSpan w:val="5"/>
            <w:vAlign w:val="center"/>
          </w:tcPr>
          <w:p w:rsidR="002D5B2C" w:rsidRPr="00F54C6F" w:rsidRDefault="002D5B2C" w:rsidP="002D5B2C">
            <w:pPr>
              <w:pStyle w:val="BodyText"/>
              <w:jc w:val="right"/>
              <w:rPr>
                <w:b/>
                <w:noProof/>
                <w:sz w:val="20"/>
              </w:rPr>
            </w:pPr>
            <w:r w:rsidRPr="00F54C6F">
              <w:rPr>
                <w:b/>
                <w:noProof/>
                <w:sz w:val="20"/>
              </w:rPr>
              <w:t>ПДВ:</w:t>
            </w:r>
          </w:p>
        </w:tc>
        <w:tc>
          <w:tcPr>
            <w:tcW w:w="1365" w:type="dxa"/>
          </w:tcPr>
          <w:p w:rsidR="002D5B2C" w:rsidRPr="00F54C6F" w:rsidRDefault="002D5B2C" w:rsidP="002D5B2C">
            <w:pPr>
              <w:pStyle w:val="BodyText"/>
              <w:jc w:val="left"/>
              <w:rPr>
                <w:noProof/>
                <w:sz w:val="20"/>
              </w:rPr>
            </w:pPr>
          </w:p>
        </w:tc>
        <w:tc>
          <w:tcPr>
            <w:tcW w:w="4455" w:type="dxa"/>
            <w:gridSpan w:val="3"/>
            <w:vMerge/>
            <w:tcBorders>
              <w:right w:val="nil"/>
            </w:tcBorders>
          </w:tcPr>
          <w:p w:rsidR="002D5B2C" w:rsidRPr="00F54C6F" w:rsidRDefault="002D5B2C" w:rsidP="002D5B2C">
            <w:pPr>
              <w:pStyle w:val="BodyText"/>
              <w:jc w:val="left"/>
              <w:rPr>
                <w:noProof/>
                <w:sz w:val="20"/>
              </w:rPr>
            </w:pPr>
          </w:p>
        </w:tc>
        <w:tc>
          <w:tcPr>
            <w:tcW w:w="1386" w:type="dxa"/>
            <w:vMerge/>
            <w:tcBorders>
              <w:left w:val="nil"/>
              <w:bottom w:val="nil"/>
              <w:right w:val="nil"/>
            </w:tcBorders>
          </w:tcPr>
          <w:p w:rsidR="002D5B2C" w:rsidRPr="00F54C6F" w:rsidRDefault="002D5B2C" w:rsidP="002D5B2C">
            <w:pPr>
              <w:pStyle w:val="BodyText"/>
              <w:jc w:val="left"/>
              <w:rPr>
                <w:noProof/>
                <w:sz w:val="20"/>
              </w:rPr>
            </w:pPr>
          </w:p>
        </w:tc>
      </w:tr>
      <w:tr w:rsidR="002D5B2C" w:rsidRPr="00F54C6F" w:rsidTr="00DA3F3C">
        <w:tc>
          <w:tcPr>
            <w:tcW w:w="942" w:type="dxa"/>
            <w:vAlign w:val="center"/>
          </w:tcPr>
          <w:p w:rsidR="002D5B2C" w:rsidRPr="00F54C6F" w:rsidRDefault="00897104" w:rsidP="002D5B2C">
            <w:pPr>
              <w:pStyle w:val="BodyText"/>
              <w:jc w:val="center"/>
              <w:rPr>
                <w:b/>
                <w:noProof/>
                <w:sz w:val="20"/>
              </w:rPr>
            </w:pPr>
            <w:r w:rsidRPr="00F54C6F">
              <w:rPr>
                <w:b/>
                <w:noProof/>
                <w:sz w:val="20"/>
              </w:rPr>
              <w:t>IV</w:t>
            </w:r>
          </w:p>
        </w:tc>
        <w:tc>
          <w:tcPr>
            <w:tcW w:w="6679" w:type="dxa"/>
            <w:gridSpan w:val="5"/>
            <w:vAlign w:val="center"/>
          </w:tcPr>
          <w:p w:rsidR="002D5B2C" w:rsidRPr="00F54C6F" w:rsidRDefault="002D5B2C" w:rsidP="002D5B2C">
            <w:pPr>
              <w:pStyle w:val="BodyText"/>
              <w:jc w:val="right"/>
              <w:rPr>
                <w:b/>
                <w:noProof/>
                <w:sz w:val="20"/>
              </w:rPr>
            </w:pPr>
            <w:r w:rsidRPr="00F54C6F">
              <w:rPr>
                <w:b/>
                <w:noProof/>
                <w:sz w:val="20"/>
              </w:rPr>
              <w:t>Укупна цена понуде са ПДВ-ом:</w:t>
            </w:r>
          </w:p>
        </w:tc>
        <w:tc>
          <w:tcPr>
            <w:tcW w:w="1365" w:type="dxa"/>
          </w:tcPr>
          <w:p w:rsidR="002D5B2C" w:rsidRPr="00F54C6F" w:rsidRDefault="002D5B2C" w:rsidP="002D5B2C">
            <w:pPr>
              <w:pStyle w:val="BodyText"/>
              <w:jc w:val="left"/>
              <w:rPr>
                <w:noProof/>
                <w:sz w:val="20"/>
              </w:rPr>
            </w:pPr>
          </w:p>
        </w:tc>
        <w:tc>
          <w:tcPr>
            <w:tcW w:w="4455" w:type="dxa"/>
            <w:gridSpan w:val="3"/>
            <w:vMerge/>
            <w:tcBorders>
              <w:bottom w:val="nil"/>
              <w:right w:val="nil"/>
            </w:tcBorders>
          </w:tcPr>
          <w:p w:rsidR="002D5B2C" w:rsidRPr="00F54C6F" w:rsidRDefault="002D5B2C" w:rsidP="002D5B2C">
            <w:pPr>
              <w:pStyle w:val="BodyText"/>
              <w:jc w:val="left"/>
              <w:rPr>
                <w:noProof/>
                <w:sz w:val="20"/>
              </w:rPr>
            </w:pPr>
          </w:p>
        </w:tc>
        <w:tc>
          <w:tcPr>
            <w:tcW w:w="1386" w:type="dxa"/>
            <w:vMerge/>
            <w:tcBorders>
              <w:left w:val="nil"/>
              <w:bottom w:val="nil"/>
              <w:right w:val="nil"/>
            </w:tcBorders>
          </w:tcPr>
          <w:p w:rsidR="002D5B2C" w:rsidRPr="00F54C6F" w:rsidRDefault="002D5B2C" w:rsidP="002D5B2C">
            <w:pPr>
              <w:pStyle w:val="BodyText"/>
              <w:jc w:val="left"/>
              <w:rPr>
                <w:noProof/>
                <w:sz w:val="20"/>
              </w:rPr>
            </w:pPr>
          </w:p>
        </w:tc>
      </w:tr>
    </w:tbl>
    <w:p w:rsidR="00191EBE" w:rsidRPr="00F54C6F" w:rsidRDefault="00191EBE" w:rsidP="002D5B2C">
      <w:pPr>
        <w:pStyle w:val="BodyText"/>
        <w:rPr>
          <w:noProof/>
          <w:szCs w:val="24"/>
        </w:rPr>
      </w:pPr>
    </w:p>
    <w:p w:rsidR="00191EBE" w:rsidRPr="00F54C6F" w:rsidRDefault="00191EBE" w:rsidP="002D5B2C">
      <w:pPr>
        <w:pStyle w:val="BodyText"/>
        <w:rPr>
          <w:noProof/>
          <w:szCs w:val="24"/>
        </w:rPr>
      </w:pPr>
    </w:p>
    <w:p w:rsidR="002D5B2C" w:rsidRPr="00F54C6F" w:rsidRDefault="002D5B2C" w:rsidP="002D5B2C">
      <w:pPr>
        <w:pStyle w:val="BodyText"/>
        <w:rPr>
          <w:noProof/>
          <w:szCs w:val="24"/>
        </w:rPr>
      </w:pPr>
      <w:r w:rsidRPr="00F54C6F">
        <w:rPr>
          <w:noProof/>
          <w:szCs w:val="24"/>
        </w:rPr>
        <w:lastRenderedPageBreak/>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sidR="00767449" w:rsidRPr="00F54C6F">
        <w:rPr>
          <w:noProof/>
          <w:szCs w:val="24"/>
        </w:rPr>
        <w:t>с</w:t>
      </w:r>
      <w:r w:rsidRPr="00F54C6F">
        <w:rPr>
          <w:noProof/>
          <w:szCs w:val="24"/>
        </w:rPr>
        <w:t xml:space="preserve">тав 1. </w:t>
      </w:r>
      <w:r w:rsidR="00767449" w:rsidRPr="00F54C6F">
        <w:rPr>
          <w:noProof/>
          <w:szCs w:val="24"/>
        </w:rPr>
        <w:t>т</w:t>
      </w:r>
      <w:r w:rsidRPr="00F54C6F">
        <w:rPr>
          <w:noProof/>
          <w:szCs w:val="24"/>
        </w:rPr>
        <w:t>ачка 7. Правилника о обавезним елементима конкурсне документације („Службени гласник РС“, број 29 од 29.03.2013.)</w:t>
      </w:r>
    </w:p>
    <w:p w:rsidR="002D5B2C" w:rsidRPr="00F54C6F" w:rsidRDefault="002D5B2C" w:rsidP="002D5B2C">
      <w:pPr>
        <w:pStyle w:val="BodyText"/>
        <w:rPr>
          <w:b/>
          <w:noProof/>
          <w:szCs w:val="24"/>
        </w:rPr>
      </w:pPr>
    </w:p>
    <w:p w:rsidR="00051AF8" w:rsidRPr="00F54C6F" w:rsidRDefault="00051AF8" w:rsidP="002D5B2C">
      <w:pPr>
        <w:pStyle w:val="BodyText"/>
        <w:rPr>
          <w:b/>
          <w:noProof/>
          <w:szCs w:val="24"/>
        </w:rPr>
      </w:pPr>
    </w:p>
    <w:p w:rsidR="00051AF8" w:rsidRPr="00F54C6F" w:rsidRDefault="00051AF8" w:rsidP="002D5B2C">
      <w:pPr>
        <w:pStyle w:val="BodyText"/>
        <w:rPr>
          <w:b/>
          <w:noProof/>
          <w:szCs w:val="24"/>
        </w:rPr>
      </w:pPr>
    </w:p>
    <w:p w:rsidR="002D5B2C" w:rsidRPr="00F54C6F" w:rsidRDefault="002D5B2C" w:rsidP="002D5B2C">
      <w:pPr>
        <w:pStyle w:val="BodyText"/>
        <w:rPr>
          <w:noProof/>
          <w:szCs w:val="24"/>
        </w:rPr>
      </w:pPr>
      <w:r w:rsidRPr="00F54C6F">
        <w:rPr>
          <w:noProof/>
          <w:szCs w:val="24"/>
        </w:rPr>
        <w:t>Обавезе из своје понуде ћу извршити (заокружити начин како ће се обавезе из понуде извршити):</w:t>
      </w:r>
    </w:p>
    <w:p w:rsidR="002D5B2C" w:rsidRPr="00F54C6F" w:rsidRDefault="002D5B2C" w:rsidP="002D5B2C">
      <w:pPr>
        <w:pStyle w:val="BodyText"/>
        <w:rPr>
          <w:noProof/>
          <w:szCs w:val="24"/>
        </w:rPr>
      </w:pPr>
    </w:p>
    <w:p w:rsidR="002D5B2C" w:rsidRPr="00F54C6F" w:rsidRDefault="002D5B2C" w:rsidP="007B286E">
      <w:pPr>
        <w:pStyle w:val="BodyText"/>
        <w:numPr>
          <w:ilvl w:val="0"/>
          <w:numId w:val="4"/>
        </w:numPr>
        <w:rPr>
          <w:noProof/>
          <w:szCs w:val="24"/>
        </w:rPr>
      </w:pPr>
      <w:r w:rsidRPr="00F54C6F">
        <w:rPr>
          <w:noProof/>
          <w:szCs w:val="24"/>
        </w:rPr>
        <w:t>Самостално</w:t>
      </w:r>
    </w:p>
    <w:p w:rsidR="002D5B2C" w:rsidRPr="00F54C6F" w:rsidRDefault="002D5B2C" w:rsidP="007B286E">
      <w:pPr>
        <w:pStyle w:val="BodyText"/>
        <w:numPr>
          <w:ilvl w:val="0"/>
          <w:numId w:val="4"/>
        </w:numPr>
        <w:rPr>
          <w:noProof/>
          <w:szCs w:val="24"/>
        </w:rPr>
      </w:pPr>
      <w:r w:rsidRPr="00F54C6F">
        <w:rPr>
          <w:noProof/>
          <w:szCs w:val="24"/>
        </w:rPr>
        <w:t>Заједничка понуда (навести ко су учесници у заједничкој понуди):_______________________________________</w:t>
      </w:r>
    </w:p>
    <w:p w:rsidR="002D5B2C" w:rsidRPr="00F54C6F" w:rsidRDefault="002D5B2C" w:rsidP="007B286E">
      <w:pPr>
        <w:pStyle w:val="BodyText"/>
        <w:numPr>
          <w:ilvl w:val="0"/>
          <w:numId w:val="4"/>
        </w:numPr>
        <w:rPr>
          <w:noProof/>
          <w:szCs w:val="24"/>
        </w:rPr>
      </w:pPr>
      <w:r w:rsidRPr="00F54C6F">
        <w:rPr>
          <w:noProof/>
          <w:szCs w:val="24"/>
        </w:rPr>
        <w:t>Понуда са подизвођачима (навести ко су подизвођачи):________________________________________________</w:t>
      </w:r>
    </w:p>
    <w:p w:rsidR="002D5B2C" w:rsidRPr="00F54C6F" w:rsidRDefault="002D5B2C" w:rsidP="002D5B2C">
      <w:pPr>
        <w:pStyle w:val="BodyText"/>
        <w:rPr>
          <w:noProof/>
          <w:szCs w:val="24"/>
        </w:rPr>
      </w:pPr>
    </w:p>
    <w:p w:rsidR="002D5B2C" w:rsidRPr="00F54C6F" w:rsidRDefault="002D5B2C" w:rsidP="002D5B2C">
      <w:pPr>
        <w:pStyle w:val="BodyText"/>
        <w:rPr>
          <w:noProof/>
          <w:szCs w:val="24"/>
        </w:rPr>
      </w:pPr>
    </w:p>
    <w:p w:rsidR="00051AF8" w:rsidRPr="00F54C6F" w:rsidRDefault="00051AF8" w:rsidP="002D5B2C">
      <w:pPr>
        <w:pStyle w:val="BodyText"/>
        <w:rPr>
          <w:noProof/>
          <w:szCs w:val="24"/>
        </w:rPr>
      </w:pPr>
    </w:p>
    <w:p w:rsidR="002D5B2C" w:rsidRPr="00F54C6F" w:rsidRDefault="002D5B2C" w:rsidP="002D5B2C">
      <w:pPr>
        <w:pStyle w:val="BodyText"/>
        <w:rPr>
          <w:noProof/>
          <w:szCs w:val="24"/>
        </w:rPr>
      </w:pPr>
      <w:r w:rsidRPr="00F54C6F">
        <w:rPr>
          <w:noProof/>
          <w:szCs w:val="24"/>
        </w:rPr>
        <w:t>Рок испоруке:____________________________</w:t>
      </w:r>
      <w:r w:rsidR="00767449" w:rsidRPr="00F54C6F">
        <w:rPr>
          <w:noProof/>
          <w:szCs w:val="24"/>
        </w:rPr>
        <w:tab/>
      </w:r>
      <w:r w:rsidR="00767449" w:rsidRPr="00F54C6F">
        <w:rPr>
          <w:noProof/>
          <w:szCs w:val="24"/>
        </w:rPr>
        <w:tab/>
      </w:r>
      <w:r w:rsidR="00767449" w:rsidRPr="00F54C6F">
        <w:rPr>
          <w:noProof/>
          <w:szCs w:val="24"/>
        </w:rPr>
        <w:tab/>
      </w:r>
      <w:r w:rsidR="00767449" w:rsidRPr="00F54C6F">
        <w:rPr>
          <w:noProof/>
          <w:szCs w:val="24"/>
        </w:rPr>
        <w:tab/>
      </w:r>
      <w:r w:rsidR="00767449" w:rsidRPr="00F54C6F">
        <w:rPr>
          <w:noProof/>
          <w:szCs w:val="24"/>
        </w:rPr>
        <w:tab/>
      </w:r>
      <w:r w:rsidRPr="00F54C6F">
        <w:rPr>
          <w:noProof/>
          <w:szCs w:val="24"/>
        </w:rPr>
        <w:t>Рок важења понуде:_____________________________</w:t>
      </w:r>
    </w:p>
    <w:p w:rsidR="002D5B2C" w:rsidRPr="00F54C6F" w:rsidRDefault="002D5B2C" w:rsidP="002D5B2C">
      <w:pPr>
        <w:pStyle w:val="BodyText"/>
        <w:rPr>
          <w:noProof/>
          <w:szCs w:val="24"/>
        </w:rPr>
      </w:pPr>
    </w:p>
    <w:p w:rsidR="002D5B2C" w:rsidRPr="00F54C6F" w:rsidRDefault="002D5B2C" w:rsidP="002D5B2C">
      <w:pPr>
        <w:pStyle w:val="BodyText"/>
        <w:rPr>
          <w:noProof/>
          <w:szCs w:val="24"/>
        </w:rPr>
      </w:pPr>
      <w:r w:rsidRPr="00F54C6F">
        <w:rPr>
          <w:noProof/>
          <w:szCs w:val="24"/>
        </w:rPr>
        <w:t>Начин и услови плаћања:</w:t>
      </w:r>
      <w:r w:rsidR="00767449" w:rsidRPr="00F54C6F">
        <w:rPr>
          <w:noProof/>
          <w:szCs w:val="24"/>
        </w:rPr>
        <w:t>___________________________</w:t>
      </w:r>
      <w:r w:rsidR="00767449" w:rsidRPr="00F54C6F">
        <w:rPr>
          <w:noProof/>
          <w:szCs w:val="24"/>
        </w:rPr>
        <w:tab/>
        <w:t xml:space="preserve">  </w:t>
      </w:r>
      <w:r w:rsidRPr="00F54C6F">
        <w:rPr>
          <w:noProof/>
          <w:szCs w:val="24"/>
        </w:rPr>
        <w:t>М.П.</w:t>
      </w:r>
      <w:r w:rsidR="00767449" w:rsidRPr="00F54C6F">
        <w:rPr>
          <w:noProof/>
          <w:szCs w:val="24"/>
        </w:rPr>
        <w:t xml:space="preserve"> </w:t>
      </w:r>
      <w:r w:rsidRPr="00F54C6F">
        <w:rPr>
          <w:noProof/>
          <w:szCs w:val="24"/>
        </w:rPr>
        <w:t xml:space="preserve"> </w:t>
      </w:r>
      <w:r w:rsidR="00767449" w:rsidRPr="00F54C6F">
        <w:rPr>
          <w:noProof/>
          <w:szCs w:val="24"/>
        </w:rPr>
        <w:tab/>
      </w:r>
      <w:r w:rsidRPr="00F54C6F">
        <w:rPr>
          <w:noProof/>
          <w:szCs w:val="24"/>
        </w:rPr>
        <w:t>Датум:_________________________________</w:t>
      </w:r>
    </w:p>
    <w:p w:rsidR="00767449" w:rsidRPr="00F54C6F" w:rsidRDefault="00767449" w:rsidP="002D5B2C">
      <w:pPr>
        <w:pStyle w:val="BodyText"/>
        <w:rPr>
          <w:noProof/>
          <w:szCs w:val="24"/>
        </w:rPr>
      </w:pPr>
    </w:p>
    <w:p w:rsidR="002D5B2C" w:rsidRPr="00F54C6F" w:rsidRDefault="00FA5008" w:rsidP="002D5B2C">
      <w:pPr>
        <w:pStyle w:val="BodyText"/>
        <w:rPr>
          <w:noProof/>
          <w:szCs w:val="24"/>
        </w:rPr>
      </w:pPr>
      <w:r w:rsidRPr="00F54C6F">
        <w:rPr>
          <w:noProof/>
          <w:szCs w:val="24"/>
        </w:rPr>
        <w:t>Посебне напомене</w:t>
      </w:r>
      <w:r w:rsidR="006247F3" w:rsidRPr="00F54C6F">
        <w:rPr>
          <w:noProof/>
          <w:szCs w:val="24"/>
        </w:rPr>
        <w:t>:___________________________</w:t>
      </w:r>
      <w:r w:rsidR="00E75DCB" w:rsidRPr="00F54C6F">
        <w:rPr>
          <w:noProof/>
          <w:szCs w:val="24"/>
        </w:rPr>
        <w:tab/>
      </w:r>
      <w:r w:rsidR="00E75DCB" w:rsidRPr="00F54C6F">
        <w:rPr>
          <w:noProof/>
          <w:szCs w:val="24"/>
        </w:rPr>
        <w:tab/>
      </w:r>
      <w:r w:rsidR="00E75DCB" w:rsidRPr="00F54C6F">
        <w:rPr>
          <w:noProof/>
          <w:szCs w:val="24"/>
        </w:rPr>
        <w:tab/>
      </w:r>
      <w:r w:rsidR="00E75DCB" w:rsidRPr="00F54C6F">
        <w:rPr>
          <w:noProof/>
          <w:szCs w:val="24"/>
        </w:rPr>
        <w:tab/>
      </w:r>
      <w:r w:rsidR="002D5B2C" w:rsidRPr="00F54C6F">
        <w:rPr>
          <w:noProof/>
          <w:szCs w:val="24"/>
        </w:rPr>
        <w:t>Потпис:__</w:t>
      </w:r>
      <w:r w:rsidR="006247F3" w:rsidRPr="00F54C6F">
        <w:rPr>
          <w:noProof/>
          <w:szCs w:val="24"/>
        </w:rPr>
        <w:t>_______________________________</w:t>
      </w:r>
    </w:p>
    <w:p w:rsidR="00AB39E7" w:rsidRPr="00F54C6F" w:rsidRDefault="00AB39E7">
      <w:pPr>
        <w:rPr>
          <w:noProof/>
        </w:rPr>
      </w:pPr>
      <w:r w:rsidRPr="00F54C6F">
        <w:rPr>
          <w:noProof/>
        </w:rPr>
        <w:br w:type="page"/>
      </w:r>
    </w:p>
    <w:tbl>
      <w:tblPr>
        <w:tblStyle w:val="TableGrid"/>
        <w:tblW w:w="12312" w:type="dxa"/>
        <w:tblLook w:val="04A0"/>
      </w:tblPr>
      <w:tblGrid>
        <w:gridCol w:w="690"/>
        <w:gridCol w:w="3324"/>
        <w:gridCol w:w="2270"/>
        <w:gridCol w:w="1697"/>
        <w:gridCol w:w="2284"/>
        <w:gridCol w:w="2047"/>
      </w:tblGrid>
      <w:tr w:rsidR="00AB39E7" w:rsidRPr="00F54C6F" w:rsidTr="00B819C7">
        <w:tc>
          <w:tcPr>
            <w:tcW w:w="12312" w:type="dxa"/>
            <w:gridSpan w:val="6"/>
          </w:tcPr>
          <w:p w:rsidR="00AB39E7" w:rsidRPr="00F54C6F" w:rsidRDefault="00AB39E7" w:rsidP="00AB39E7">
            <w:pPr>
              <w:pStyle w:val="Heading2"/>
              <w:numPr>
                <w:ilvl w:val="0"/>
                <w:numId w:val="30"/>
              </w:numPr>
              <w:rPr>
                <w:noProof/>
              </w:rPr>
            </w:pPr>
            <w:r w:rsidRPr="00F54C6F">
              <w:rPr>
                <w:noProof/>
              </w:rPr>
              <w:lastRenderedPageBreak/>
              <w:br w:type="page"/>
            </w:r>
            <w:bookmarkStart w:id="29" w:name="_Toc362872641"/>
            <w:r w:rsidRPr="00F54C6F">
              <w:rPr>
                <w:noProof/>
              </w:rPr>
              <w:t>ОПШТИ ПОДАЦИ О ПОНУЂАЧУ ИЗ ГРУПЕ ПОНУЂАЧА</w:t>
            </w:r>
            <w:bookmarkEnd w:id="29"/>
          </w:p>
        </w:tc>
      </w:tr>
      <w:tr w:rsidR="00AB39E7" w:rsidRPr="00F54C6F" w:rsidTr="00B819C7">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B819C7">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F54C6F" w:rsidRDefault="00AB39E7" w:rsidP="00AB39E7">
      <w:pPr>
        <w:rPr>
          <w:noProof/>
        </w:rPr>
      </w:pPr>
      <w:r w:rsidRPr="00F54C6F">
        <w:rPr>
          <w:noProof/>
        </w:rPr>
        <w:t xml:space="preserve"> </w:t>
      </w:r>
    </w:p>
    <w:p w:rsidR="00E75DCB" w:rsidRPr="00F54C6F" w:rsidRDefault="00E75DCB" w:rsidP="00AB39E7">
      <w:pPr>
        <w:rPr>
          <w:noProof/>
        </w:rPr>
      </w:pPr>
    </w:p>
    <w:p w:rsidR="00E75DCB" w:rsidRPr="00F54C6F" w:rsidRDefault="00E75DCB" w:rsidP="00AB39E7">
      <w:pPr>
        <w:rPr>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F54C6F" w:rsidRDefault="00AB39E7" w:rsidP="00AB39E7">
      <w:pPr>
        <w:rPr>
          <w:b/>
          <w:noProof/>
        </w:rPr>
      </w:pPr>
      <w:r w:rsidRPr="00F54C6F">
        <w:rPr>
          <w:b/>
          <w:noProof/>
        </w:rPr>
        <w:br w:type="page"/>
      </w:r>
    </w:p>
    <w:tbl>
      <w:tblPr>
        <w:tblStyle w:val="TableGrid"/>
        <w:tblW w:w="12312" w:type="dxa"/>
        <w:tblLook w:val="04A0"/>
      </w:tblPr>
      <w:tblGrid>
        <w:gridCol w:w="690"/>
        <w:gridCol w:w="3324"/>
        <w:gridCol w:w="2270"/>
        <w:gridCol w:w="1697"/>
        <w:gridCol w:w="2284"/>
        <w:gridCol w:w="2047"/>
      </w:tblGrid>
      <w:tr w:rsidR="00AB39E7" w:rsidRPr="00F54C6F" w:rsidTr="00B819C7">
        <w:tc>
          <w:tcPr>
            <w:tcW w:w="12312" w:type="dxa"/>
            <w:gridSpan w:val="6"/>
          </w:tcPr>
          <w:p w:rsidR="00AB39E7" w:rsidRPr="00F54C6F" w:rsidRDefault="00AB39E7" w:rsidP="00AB39E7">
            <w:pPr>
              <w:pStyle w:val="Heading2"/>
              <w:numPr>
                <w:ilvl w:val="0"/>
                <w:numId w:val="30"/>
              </w:numPr>
              <w:rPr>
                <w:noProof/>
              </w:rPr>
            </w:pPr>
            <w:r w:rsidRPr="00F54C6F">
              <w:rPr>
                <w:noProof/>
              </w:rPr>
              <w:lastRenderedPageBreak/>
              <w:br w:type="page"/>
            </w:r>
            <w:bookmarkStart w:id="30" w:name="_Toc362872642"/>
            <w:r w:rsidRPr="00F54C6F">
              <w:rPr>
                <w:noProof/>
              </w:rPr>
              <w:t>ОПШТИ ПОДАЦИ О ПОДИЗВОЂАЧИМА</w:t>
            </w:r>
            <w:bookmarkEnd w:id="30"/>
          </w:p>
        </w:tc>
      </w:tr>
      <w:tr w:rsidR="00AB39E7" w:rsidRPr="00F54C6F" w:rsidTr="00B819C7">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B819C7">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AB39E7"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AB39E7" w:rsidSect="00C26EAC">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643" w:rsidRDefault="00951643">
      <w:r>
        <w:separator/>
      </w:r>
    </w:p>
  </w:endnote>
  <w:endnote w:type="continuationSeparator" w:id="0">
    <w:p w:rsidR="00951643" w:rsidRDefault="00951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2259B4" w:rsidRDefault="002259B4">
        <w:pPr>
          <w:pStyle w:val="Footer"/>
          <w:jc w:val="right"/>
        </w:pPr>
        <w:r>
          <w:rPr>
            <w:lang w:val="sr-Cyrl-CS"/>
          </w:rPr>
          <w:t xml:space="preserve">Страна </w:t>
        </w:r>
        <w:fldSimple w:instr=" PAGE   \* MERGEFORMAT ">
          <w:r w:rsidR="00510B16">
            <w:rPr>
              <w:noProof/>
            </w:rPr>
            <w:t>9</w:t>
          </w:r>
        </w:fldSimple>
        <w:r>
          <w:rPr>
            <w:noProof/>
            <w:lang w:val="sr-Cyrl-CS"/>
          </w:rPr>
          <w:t>/</w:t>
        </w:r>
        <w:r>
          <w:rPr>
            <w:noProof/>
          </w:rPr>
          <w:t>30</w:t>
        </w:r>
      </w:p>
    </w:sdtContent>
  </w:sdt>
  <w:p w:rsidR="002259B4" w:rsidRDefault="002259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B4" w:rsidRDefault="00CD0886" w:rsidP="00092A9E">
    <w:pPr>
      <w:pStyle w:val="Footer"/>
      <w:framePr w:wrap="around" w:vAnchor="text" w:hAnchor="margin" w:xAlign="right" w:y="1"/>
      <w:rPr>
        <w:rStyle w:val="PageNumber"/>
      </w:rPr>
    </w:pPr>
    <w:r>
      <w:rPr>
        <w:rStyle w:val="PageNumber"/>
      </w:rPr>
      <w:fldChar w:fldCharType="begin"/>
    </w:r>
    <w:r w:rsidR="002259B4">
      <w:rPr>
        <w:rStyle w:val="PageNumber"/>
      </w:rPr>
      <w:instrText xml:space="preserve">PAGE  </w:instrText>
    </w:r>
    <w:r>
      <w:rPr>
        <w:rStyle w:val="PageNumber"/>
      </w:rPr>
      <w:fldChar w:fldCharType="end"/>
    </w:r>
  </w:p>
  <w:p w:rsidR="002259B4" w:rsidRDefault="002259B4"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B4" w:rsidRPr="00A0769E" w:rsidRDefault="002259B4">
    <w:pPr>
      <w:pStyle w:val="Footer"/>
      <w:jc w:val="right"/>
    </w:pPr>
    <w:r>
      <w:rPr>
        <w:lang w:val="sr-Cyrl-CS"/>
      </w:rPr>
      <w:t xml:space="preserve">Страна </w:t>
    </w:r>
    <w:fldSimple w:instr=" PAGE   \* MERGEFORMAT ">
      <w:r w:rsidR="00510B16">
        <w:rPr>
          <w:noProof/>
        </w:rPr>
        <w:t>30</w:t>
      </w:r>
    </w:fldSimple>
    <w:r>
      <w:rPr>
        <w:noProof/>
        <w:lang w:val="sr-Cyrl-CS"/>
      </w:rPr>
      <w:t>/</w:t>
    </w:r>
    <w:r>
      <w:rPr>
        <w:noProof/>
      </w:rPr>
      <w:t>30</w:t>
    </w:r>
  </w:p>
  <w:p w:rsidR="002259B4" w:rsidRPr="00CF2211" w:rsidRDefault="002259B4"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B4" w:rsidRDefault="00225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643" w:rsidRDefault="00951643">
      <w:r>
        <w:separator/>
      </w:r>
    </w:p>
  </w:footnote>
  <w:footnote w:type="continuationSeparator" w:id="0">
    <w:p w:rsidR="00951643" w:rsidRDefault="00951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B4" w:rsidRDefault="002259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B4" w:rsidRPr="00884492" w:rsidRDefault="002259B4"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B4" w:rsidRDefault="002259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4"/>
  </w:num>
  <w:num w:numId="3">
    <w:abstractNumId w:val="31"/>
  </w:num>
  <w:num w:numId="4">
    <w:abstractNumId w:val="18"/>
  </w:num>
  <w:num w:numId="5">
    <w:abstractNumId w:val="15"/>
  </w:num>
  <w:num w:numId="6">
    <w:abstractNumId w:val="32"/>
  </w:num>
  <w:num w:numId="7">
    <w:abstractNumId w:val="16"/>
  </w:num>
  <w:num w:numId="8">
    <w:abstractNumId w:val="14"/>
  </w:num>
  <w:num w:numId="9">
    <w:abstractNumId w:val="21"/>
  </w:num>
  <w:num w:numId="10">
    <w:abstractNumId w:val="26"/>
  </w:num>
  <w:num w:numId="11">
    <w:abstractNumId w:val="34"/>
  </w:num>
  <w:num w:numId="12">
    <w:abstractNumId w:val="37"/>
  </w:num>
  <w:num w:numId="13">
    <w:abstractNumId w:val="12"/>
  </w:num>
  <w:num w:numId="14">
    <w:abstractNumId w:val="27"/>
  </w:num>
  <w:num w:numId="15">
    <w:abstractNumId w:val="35"/>
  </w:num>
  <w:num w:numId="16">
    <w:abstractNumId w:val="22"/>
  </w:num>
  <w:num w:numId="17">
    <w:abstractNumId w:val="5"/>
  </w:num>
  <w:num w:numId="18">
    <w:abstractNumId w:val="3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8"/>
  </w:num>
  <w:num w:numId="22">
    <w:abstractNumId w:val="25"/>
  </w:num>
  <w:num w:numId="23">
    <w:abstractNumId w:val="20"/>
  </w:num>
  <w:num w:numId="24">
    <w:abstractNumId w:val="6"/>
  </w:num>
  <w:num w:numId="25">
    <w:abstractNumId w:val="8"/>
  </w:num>
  <w:num w:numId="26">
    <w:abstractNumId w:val="9"/>
  </w:num>
  <w:num w:numId="27">
    <w:abstractNumId w:val="30"/>
  </w:num>
  <w:num w:numId="28">
    <w:abstractNumId w:val="11"/>
  </w:num>
  <w:num w:numId="29">
    <w:abstractNumId w:val="24"/>
  </w:num>
  <w:num w:numId="30">
    <w:abstractNumId w:val="28"/>
  </w:num>
  <w:num w:numId="31">
    <w:abstractNumId w:val="13"/>
  </w:num>
  <w:num w:numId="32">
    <w:abstractNumId w:val="1"/>
  </w:num>
  <w:num w:numId="33">
    <w:abstractNumId w:val="2"/>
  </w:num>
  <w:num w:numId="34">
    <w:abstractNumId w:val="3"/>
  </w:num>
  <w:num w:numId="35">
    <w:abstractNumId w:val="10"/>
  </w:num>
  <w:num w:numId="36">
    <w:abstractNumId w:val="19"/>
  </w:num>
  <w:num w:numId="37">
    <w:abstractNumId w:val="33"/>
  </w:num>
  <w:num w:numId="38">
    <w:abstractNumId w:val="0"/>
  </w:num>
  <w:num w:numId="39">
    <w:abstractNumId w:val="17"/>
  </w:num>
  <w:num w:numId="40">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173057"/>
  </w:hdrShapeDefaults>
  <w:footnotePr>
    <w:footnote w:id="-1"/>
    <w:footnote w:id="0"/>
  </w:footnotePr>
  <w:endnotePr>
    <w:endnote w:id="-1"/>
    <w:endnote w:id="0"/>
  </w:endnotePr>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3DA8"/>
    <w:rsid w:val="000650C9"/>
    <w:rsid w:val="00066C79"/>
    <w:rsid w:val="000671B1"/>
    <w:rsid w:val="00067479"/>
    <w:rsid w:val="000709BA"/>
    <w:rsid w:val="00073ADA"/>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3627"/>
    <w:rsid w:val="000F0736"/>
    <w:rsid w:val="000F0E13"/>
    <w:rsid w:val="000F10D6"/>
    <w:rsid w:val="000F68C7"/>
    <w:rsid w:val="000F6F0C"/>
    <w:rsid w:val="001007FF"/>
    <w:rsid w:val="00102920"/>
    <w:rsid w:val="00103B3A"/>
    <w:rsid w:val="001110B0"/>
    <w:rsid w:val="001114FD"/>
    <w:rsid w:val="0011312E"/>
    <w:rsid w:val="00120CB5"/>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7DFD"/>
    <w:rsid w:val="0019170F"/>
    <w:rsid w:val="00191EBE"/>
    <w:rsid w:val="00193C2F"/>
    <w:rsid w:val="00197B6D"/>
    <w:rsid w:val="001A6417"/>
    <w:rsid w:val="001A70E5"/>
    <w:rsid w:val="001A73E6"/>
    <w:rsid w:val="001B0651"/>
    <w:rsid w:val="001B2CEB"/>
    <w:rsid w:val="001B4E69"/>
    <w:rsid w:val="001C66D6"/>
    <w:rsid w:val="001D089F"/>
    <w:rsid w:val="001D1B33"/>
    <w:rsid w:val="001D3DC5"/>
    <w:rsid w:val="001E0172"/>
    <w:rsid w:val="001E1F79"/>
    <w:rsid w:val="001E1FCE"/>
    <w:rsid w:val="001E49EF"/>
    <w:rsid w:val="001F30AB"/>
    <w:rsid w:val="001F4F3B"/>
    <w:rsid w:val="00201028"/>
    <w:rsid w:val="002016CB"/>
    <w:rsid w:val="00201D1B"/>
    <w:rsid w:val="00202BB7"/>
    <w:rsid w:val="00203319"/>
    <w:rsid w:val="00203E02"/>
    <w:rsid w:val="00210316"/>
    <w:rsid w:val="002103DD"/>
    <w:rsid w:val="0021409A"/>
    <w:rsid w:val="00217D3C"/>
    <w:rsid w:val="002259B4"/>
    <w:rsid w:val="0022681C"/>
    <w:rsid w:val="00233D1A"/>
    <w:rsid w:val="00235B03"/>
    <w:rsid w:val="00236A45"/>
    <w:rsid w:val="0024207A"/>
    <w:rsid w:val="00250C7A"/>
    <w:rsid w:val="002539D4"/>
    <w:rsid w:val="002634C5"/>
    <w:rsid w:val="00265535"/>
    <w:rsid w:val="00266B05"/>
    <w:rsid w:val="00272362"/>
    <w:rsid w:val="0027365F"/>
    <w:rsid w:val="00273E9B"/>
    <w:rsid w:val="00277B34"/>
    <w:rsid w:val="002856DC"/>
    <w:rsid w:val="00286FDC"/>
    <w:rsid w:val="002912F5"/>
    <w:rsid w:val="00293D26"/>
    <w:rsid w:val="00296C22"/>
    <w:rsid w:val="002A0143"/>
    <w:rsid w:val="002A734D"/>
    <w:rsid w:val="002A7C42"/>
    <w:rsid w:val="002B0A8F"/>
    <w:rsid w:val="002B3F1C"/>
    <w:rsid w:val="002B5E0F"/>
    <w:rsid w:val="002C1CB0"/>
    <w:rsid w:val="002C1EAE"/>
    <w:rsid w:val="002C270D"/>
    <w:rsid w:val="002C61E2"/>
    <w:rsid w:val="002C6287"/>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DB1"/>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43F79"/>
    <w:rsid w:val="00344FFC"/>
    <w:rsid w:val="00345F39"/>
    <w:rsid w:val="00346AD8"/>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40B08"/>
    <w:rsid w:val="00444D7B"/>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E6C40"/>
    <w:rsid w:val="004F1942"/>
    <w:rsid w:val="00507218"/>
    <w:rsid w:val="00510B16"/>
    <w:rsid w:val="00513460"/>
    <w:rsid w:val="005145FA"/>
    <w:rsid w:val="00516496"/>
    <w:rsid w:val="0053310E"/>
    <w:rsid w:val="005333BC"/>
    <w:rsid w:val="0053521B"/>
    <w:rsid w:val="00536884"/>
    <w:rsid w:val="00541692"/>
    <w:rsid w:val="00551960"/>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5D19"/>
    <w:rsid w:val="005E60D9"/>
    <w:rsid w:val="005E71EF"/>
    <w:rsid w:val="005E7D69"/>
    <w:rsid w:val="005F247C"/>
    <w:rsid w:val="005F4B5A"/>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50D5"/>
    <w:rsid w:val="007B0302"/>
    <w:rsid w:val="007B0529"/>
    <w:rsid w:val="007B286E"/>
    <w:rsid w:val="007B3C20"/>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3789"/>
    <w:rsid w:val="00977B14"/>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5FA6"/>
    <w:rsid w:val="00A01425"/>
    <w:rsid w:val="00A018B3"/>
    <w:rsid w:val="00A03CE0"/>
    <w:rsid w:val="00A0769E"/>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4FE4"/>
    <w:rsid w:val="00A674BF"/>
    <w:rsid w:val="00A71AAE"/>
    <w:rsid w:val="00A74612"/>
    <w:rsid w:val="00A76C12"/>
    <w:rsid w:val="00A76D82"/>
    <w:rsid w:val="00A80D66"/>
    <w:rsid w:val="00A83ACC"/>
    <w:rsid w:val="00A878F3"/>
    <w:rsid w:val="00A91757"/>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D6B"/>
    <w:rsid w:val="00BB235F"/>
    <w:rsid w:val="00BB65CA"/>
    <w:rsid w:val="00BC2577"/>
    <w:rsid w:val="00BC4362"/>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61A6"/>
    <w:rsid w:val="00C863A4"/>
    <w:rsid w:val="00C934EB"/>
    <w:rsid w:val="00CA13D4"/>
    <w:rsid w:val="00CA682E"/>
    <w:rsid w:val="00CA7002"/>
    <w:rsid w:val="00CB0A34"/>
    <w:rsid w:val="00CB103B"/>
    <w:rsid w:val="00CB26A0"/>
    <w:rsid w:val="00CB7DC6"/>
    <w:rsid w:val="00CC1EFA"/>
    <w:rsid w:val="00CC2A0B"/>
    <w:rsid w:val="00CC6BAC"/>
    <w:rsid w:val="00CD0886"/>
    <w:rsid w:val="00CD0E3F"/>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3883"/>
    <w:rsid w:val="00D1637C"/>
    <w:rsid w:val="00D2186E"/>
    <w:rsid w:val="00D2336B"/>
    <w:rsid w:val="00D2510E"/>
    <w:rsid w:val="00D273B0"/>
    <w:rsid w:val="00D27E53"/>
    <w:rsid w:val="00D33B5F"/>
    <w:rsid w:val="00D34EF0"/>
    <w:rsid w:val="00D4174B"/>
    <w:rsid w:val="00D42217"/>
    <w:rsid w:val="00D43274"/>
    <w:rsid w:val="00D45C42"/>
    <w:rsid w:val="00D514D0"/>
    <w:rsid w:val="00D51945"/>
    <w:rsid w:val="00D51E52"/>
    <w:rsid w:val="00D52A97"/>
    <w:rsid w:val="00D54E90"/>
    <w:rsid w:val="00D577F8"/>
    <w:rsid w:val="00D63BB9"/>
    <w:rsid w:val="00D63D21"/>
    <w:rsid w:val="00D70543"/>
    <w:rsid w:val="00D76DA2"/>
    <w:rsid w:val="00D81915"/>
    <w:rsid w:val="00D836BC"/>
    <w:rsid w:val="00D83B5B"/>
    <w:rsid w:val="00D862AF"/>
    <w:rsid w:val="00D94B26"/>
    <w:rsid w:val="00D94F2C"/>
    <w:rsid w:val="00D979E7"/>
    <w:rsid w:val="00DA0767"/>
    <w:rsid w:val="00DA1157"/>
    <w:rsid w:val="00DA3F3C"/>
    <w:rsid w:val="00DA5FE9"/>
    <w:rsid w:val="00DA6DE2"/>
    <w:rsid w:val="00DB0D79"/>
    <w:rsid w:val="00DB0E6E"/>
    <w:rsid w:val="00DB4412"/>
    <w:rsid w:val="00DB78F7"/>
    <w:rsid w:val="00DC08D6"/>
    <w:rsid w:val="00DC3C88"/>
    <w:rsid w:val="00DC400F"/>
    <w:rsid w:val="00DD009C"/>
    <w:rsid w:val="00DD27C4"/>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B03"/>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EC"/>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C6F"/>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A6D"/>
    <w:rsid w:val="00FE3CF2"/>
    <w:rsid w:val="00FE4DB8"/>
    <w:rsid w:val="00FE7A27"/>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8CD1-E500-46FC-8C3F-5A7FEF04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6071</Words>
  <Characters>37538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43522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MJD</cp:lastModifiedBy>
  <cp:revision>4</cp:revision>
  <cp:lastPrinted>2013-07-29T08:21:00Z</cp:lastPrinted>
  <dcterms:created xsi:type="dcterms:W3CDTF">2013-07-30T07:28:00Z</dcterms:created>
  <dcterms:modified xsi:type="dcterms:W3CDTF">2013-07-30T10:12:00Z</dcterms:modified>
</cp:coreProperties>
</file>