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747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</w:rPr>
        <w:t>8</w:t>
      </w:r>
      <w:r w:rsidR="00594282">
        <w:rPr>
          <w:rFonts w:eastAsiaTheme="minorHAnsi"/>
        </w:rPr>
        <w:t>3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64754C" w:rsidRPr="00594282" w:rsidRDefault="00594282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>
        <w:rPr>
          <w:lang/>
        </w:rPr>
        <w:t xml:space="preserve">Набавка </w:t>
      </w:r>
      <w:r w:rsidRPr="00594282">
        <w:rPr>
          <w:lang/>
        </w:rPr>
        <w:t>таблетиране соли (NaCl) за потребе oдељења за хемодијализу у оквиру</w:t>
      </w:r>
      <w:r w:rsidRPr="00594282">
        <w:rPr>
          <w:lang w:val="sr-Cyrl-CS"/>
        </w:rPr>
        <w:t xml:space="preserve"> Клиничког центра Војводине</w:t>
      </w:r>
      <w:r w:rsidR="0064754C" w:rsidRPr="00594282">
        <w:rPr>
          <w:lang w:val="sr-Cyrl-CS"/>
        </w:rPr>
        <w:t xml:space="preserve"> </w:t>
      </w:r>
    </w:p>
    <w:p w:rsidR="00D748E3" w:rsidRPr="003E7BF4" w:rsidRDefault="0059428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33692800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раствори за дијализу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94282">
        <w:rPr>
          <w:noProof/>
          <w:lang/>
        </w:rPr>
        <w:t>160.000,00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594282">
        <w:rPr>
          <w:noProof/>
          <w:lang/>
        </w:rPr>
        <w:t>172.800,00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94282">
        <w:rPr>
          <w:noProof/>
          <w:lang/>
        </w:rPr>
        <w:t>160.000,00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94282">
        <w:rPr>
          <w:noProof/>
          <w:lang/>
        </w:rPr>
        <w:t>160.000,00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4282">
        <w:rPr>
          <w:noProof/>
          <w:lang/>
        </w:rPr>
        <w:t>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94282">
        <w:rPr>
          <w:noProof/>
          <w:lang/>
        </w:rPr>
        <w:t>160.000,00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94282">
        <w:rPr>
          <w:rFonts w:eastAsiaTheme="minorHAnsi"/>
          <w:lang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94282">
        <w:rPr>
          <w:rFonts w:eastAsiaTheme="minorHAnsi"/>
          <w:lang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594282">
        <w:rPr>
          <w:rFonts w:eastAsiaTheme="minorHAnsi"/>
          <w:lang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AF0AA4" w:rsidRDefault="0059428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  <w:lang/>
        </w:rPr>
        <w:t>„</w:t>
      </w:r>
      <w:r>
        <w:rPr>
          <w:noProof/>
          <w:lang/>
        </w:rPr>
        <w:t xml:space="preserve">Fresenius Medical Care Srbija“ </w:t>
      </w:r>
      <w:r>
        <w:rPr>
          <w:noProof/>
          <w:lang/>
        </w:rPr>
        <w:t>д.о.о., ул. Београдски пут бб, Вршац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F30"/>
    <w:rsid w:val="000328F7"/>
    <w:rsid w:val="00073DB9"/>
    <w:rsid w:val="00087FFD"/>
    <w:rsid w:val="000A00D8"/>
    <w:rsid w:val="000B560E"/>
    <w:rsid w:val="0010366B"/>
    <w:rsid w:val="001413B5"/>
    <w:rsid w:val="00171B4D"/>
    <w:rsid w:val="001E3757"/>
    <w:rsid w:val="00205DB8"/>
    <w:rsid w:val="00210035"/>
    <w:rsid w:val="00211F37"/>
    <w:rsid w:val="00235688"/>
    <w:rsid w:val="002C35E5"/>
    <w:rsid w:val="002E5990"/>
    <w:rsid w:val="002F3C53"/>
    <w:rsid w:val="00363348"/>
    <w:rsid w:val="00374759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4282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95CB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6DFA"/>
    <w:rsid w:val="00AA1F6A"/>
    <w:rsid w:val="00AD42F7"/>
    <w:rsid w:val="00AD4FEC"/>
    <w:rsid w:val="00AD71E6"/>
    <w:rsid w:val="00AF0AA4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68BF"/>
    <w:rsid w:val="00E26395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2F3D"/>
    <w:rsid w:val="00044C24"/>
    <w:rsid w:val="0014630A"/>
    <w:rsid w:val="001642EE"/>
    <w:rsid w:val="00186BFD"/>
    <w:rsid w:val="003935A4"/>
    <w:rsid w:val="003D6F57"/>
    <w:rsid w:val="004008A6"/>
    <w:rsid w:val="004D6A05"/>
    <w:rsid w:val="00517A03"/>
    <w:rsid w:val="00752904"/>
    <w:rsid w:val="00873A1A"/>
    <w:rsid w:val="008B6B15"/>
    <w:rsid w:val="00A2554D"/>
    <w:rsid w:val="00B12F6A"/>
    <w:rsid w:val="00BD3DAD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2013-10-10T10:23:00Z</dcterms:modified>
</cp:coreProperties>
</file>