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D56A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2322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21577">
        <w:rPr>
          <w:rFonts w:eastAsiaTheme="minorHAnsi"/>
        </w:rPr>
        <w:t>210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433842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33842" w:rsidRDefault="008E70F4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21577" w:rsidRPr="00D21577">
        <w:rPr>
          <w:lang w:val="sr-Cyrl-CS"/>
        </w:rPr>
        <w:t>набавка регистрованих ампулираних лекова са Листе лекова за потребе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433842">
        <w:rPr>
          <w:b/>
        </w:rPr>
        <w:t>4</w:t>
      </w:r>
      <w:r w:rsidR="00652322">
        <w:rPr>
          <w:lang w:val="sr-Cyrl-CS"/>
        </w:rPr>
        <w:t xml:space="preserve"> -</w:t>
      </w:r>
      <w:r w:rsidR="00433842">
        <w:rPr>
          <w:lang/>
        </w:rPr>
        <w:t xml:space="preserve"> </w:t>
      </w:r>
      <w:r w:rsidR="00433842" w:rsidRPr="00433842">
        <w:rPr>
          <w:lang/>
        </w:rPr>
        <w:t>хиосцин-бутилбромид 20мг/1мл</w:t>
      </w:r>
    </w:p>
    <w:p w:rsidR="00D21577" w:rsidRDefault="00652322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lang w:val="sr-Cyrl-CS"/>
        </w:rPr>
        <w:t xml:space="preserve"> </w:t>
      </w: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33842" w:rsidRPr="00B93459">
        <w:rPr>
          <w:lang/>
        </w:rPr>
        <w:t>132.408,00</w:t>
      </w:r>
      <w:r w:rsidR="00433842" w:rsidRPr="00B93459">
        <w:rPr>
          <w:bCs/>
          <w:lang/>
        </w:rPr>
        <w:t xml:space="preserve"> динара, односно </w:t>
      </w:r>
      <w:r w:rsidR="00433842" w:rsidRPr="00B93459">
        <w:rPr>
          <w:lang/>
        </w:rPr>
        <w:t>143.000,64</w:t>
      </w:r>
      <w:r w:rsidR="00433842" w:rsidRPr="00B93459">
        <w:rPr>
          <w:bCs/>
          <w:lang/>
        </w:rPr>
        <w:t xml:space="preserve"> динара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77CF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33842" w:rsidRPr="00B93459">
        <w:rPr>
          <w:lang/>
        </w:rPr>
        <w:t>132.408,00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33842" w:rsidRPr="00B93459">
        <w:rPr>
          <w:lang/>
        </w:rPr>
        <w:t>132.408,00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33842" w:rsidRPr="00B93459">
        <w:rPr>
          <w:lang/>
        </w:rPr>
        <w:t>132.408,00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33842" w:rsidRPr="00B93459">
        <w:rPr>
          <w:lang/>
        </w:rPr>
        <w:t>132.408,00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21577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D21577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21577">
        <w:rPr>
          <w:rFonts w:eastAsiaTheme="minorHAnsi"/>
        </w:rPr>
        <w:t>14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2157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21577">
        <w:t>„Medicom“ д.о.о.</w:t>
      </w:r>
      <w:r w:rsidRPr="008A6A39">
        <w:t>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77CFB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38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9206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0225"/>
    <w:rsid w:val="00846F6F"/>
    <w:rsid w:val="00847410"/>
    <w:rsid w:val="00850F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7C6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1577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  <w:rsid w:val="00FD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34909"/>
    <w:rsid w:val="004D6A05"/>
    <w:rsid w:val="005A4E75"/>
    <w:rsid w:val="00752904"/>
    <w:rsid w:val="00857A82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05DD5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2013-10-25T08:46:00Z</dcterms:modified>
</cp:coreProperties>
</file>