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00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439967584" r:id="rId9"/>
              </w:object>
            </w:r>
          </w:p>
        </w:tc>
        <w:tc>
          <w:tcPr>
            <w:tcW w:w="8063" w:type="dxa"/>
          </w:tcPr>
          <w:p w:rsidR="009C505A" w:rsidRPr="003131F6" w:rsidRDefault="009C505A" w:rsidP="009C505A">
            <w:pPr>
              <w:pStyle w:val="Heading1"/>
              <w:jc w:val="center"/>
              <w:rPr>
                <w:sz w:val="32"/>
              </w:rPr>
            </w:pPr>
            <w:bookmarkStart w:id="0" w:name="_Toc366141174"/>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150683" w:rsidRDefault="00A973BA" w:rsidP="002D5B2C">
      <w:pPr>
        <w:pStyle w:val="Footer"/>
        <w:jc w:val="center"/>
        <w:rPr>
          <w:b/>
          <w:highlight w:val="yellow"/>
          <w:lang w:val="sr-Cyrl-BA"/>
        </w:rPr>
      </w:pPr>
      <w:proofErr w:type="spellStart"/>
      <w:r>
        <w:rPr>
          <w:b/>
          <w:bCs/>
        </w:rPr>
        <w:t>Н</w:t>
      </w:r>
      <w:r w:rsidRPr="00FA3DD4">
        <w:rPr>
          <w:b/>
          <w:bCs/>
        </w:rPr>
        <w:t>абавка</w:t>
      </w:r>
      <w:proofErr w:type="spellEnd"/>
      <w:r w:rsidRPr="00FA3DD4">
        <w:rPr>
          <w:b/>
          <w:bCs/>
        </w:rPr>
        <w:t xml:space="preserve"> </w:t>
      </w:r>
      <w:r w:rsidRPr="00C01F5F">
        <w:rPr>
          <w:b/>
          <w:bCs/>
          <w:lang w:val="sr-Cyrl-BA"/>
        </w:rPr>
        <w:t xml:space="preserve">реагенаса и потрошног материјала за апарат </w:t>
      </w:r>
      <w:r>
        <w:rPr>
          <w:b/>
          <w:bCs/>
        </w:rPr>
        <w:t>RAPIDPOINT</w:t>
      </w:r>
      <w:r w:rsidRPr="00C01F5F">
        <w:rPr>
          <w:b/>
          <w:bCs/>
        </w:rPr>
        <w:t xml:space="preserve"> </w:t>
      </w:r>
      <w:r>
        <w:rPr>
          <w:b/>
          <w:bCs/>
        </w:rPr>
        <w:t>RP</w:t>
      </w:r>
      <w:r w:rsidRPr="00C01F5F">
        <w:rPr>
          <w:b/>
          <w:bCs/>
        </w:rPr>
        <w:t xml:space="preserve">500, </w:t>
      </w:r>
      <w:proofErr w:type="spellStart"/>
      <w:r w:rsidRPr="00C01F5F">
        <w:rPr>
          <w:b/>
          <w:bCs/>
        </w:rPr>
        <w:t>за</w:t>
      </w:r>
      <w:proofErr w:type="spellEnd"/>
      <w:r w:rsidRPr="00C01F5F">
        <w:rPr>
          <w:b/>
          <w:bCs/>
        </w:rPr>
        <w:t xml:space="preserve"> </w:t>
      </w:r>
      <w:proofErr w:type="spellStart"/>
      <w:r w:rsidRPr="00C01F5F">
        <w:rPr>
          <w:b/>
          <w:bCs/>
        </w:rPr>
        <w:t>потребе</w:t>
      </w:r>
      <w:proofErr w:type="spellEnd"/>
      <w:r w:rsidRPr="00C01F5F">
        <w:rPr>
          <w:b/>
          <w:bCs/>
        </w:rPr>
        <w:t xml:space="preserve"> </w:t>
      </w:r>
      <w:r w:rsidRPr="00C01F5F">
        <w:rPr>
          <w:b/>
          <w:bCs/>
          <w:lang w:val="sr-Cyrl-BA"/>
        </w:rPr>
        <w:t xml:space="preserve">Ургентне лабораторије и Клинике за анестезију и интензивну терапију, у оквиру </w:t>
      </w:r>
      <w:proofErr w:type="spellStart"/>
      <w:r w:rsidRPr="00C01F5F">
        <w:rPr>
          <w:b/>
          <w:bCs/>
        </w:rPr>
        <w:t>Клиничког</w:t>
      </w:r>
      <w:proofErr w:type="spellEnd"/>
      <w:r w:rsidRPr="00C01F5F">
        <w:rPr>
          <w:b/>
          <w:bCs/>
        </w:rPr>
        <w:t xml:space="preserve"> </w:t>
      </w:r>
      <w:proofErr w:type="spellStart"/>
      <w:r w:rsidRPr="00C01F5F">
        <w:rPr>
          <w:b/>
          <w:bCs/>
        </w:rPr>
        <w:t>центра</w:t>
      </w:r>
      <w:proofErr w:type="spellEnd"/>
      <w:r w:rsidRPr="00C01F5F">
        <w:rPr>
          <w:b/>
          <w:bCs/>
        </w:rPr>
        <w:t xml:space="preserve"> </w:t>
      </w:r>
      <w:proofErr w:type="spellStart"/>
      <w:r w:rsidRPr="00C01F5F">
        <w:rPr>
          <w:b/>
          <w:bCs/>
        </w:rPr>
        <w:t>Војводине</w:t>
      </w:r>
      <w:proofErr w:type="spellEnd"/>
    </w:p>
    <w:p w:rsidR="00C74F94" w:rsidRPr="00150683" w:rsidRDefault="00C74F94" w:rsidP="002D5B2C">
      <w:pPr>
        <w:pStyle w:val="Footer"/>
        <w:jc w:val="center"/>
        <w:rPr>
          <w:b/>
          <w:noProof/>
          <w:highlight w:val="yellow"/>
        </w:rPr>
      </w:pPr>
    </w:p>
    <w:p w:rsidR="002D5B2C" w:rsidRPr="003E5FAA" w:rsidRDefault="00C4043C" w:rsidP="002D5B2C">
      <w:pPr>
        <w:pStyle w:val="Footer"/>
        <w:jc w:val="center"/>
        <w:rPr>
          <w:b/>
          <w:noProof/>
        </w:rPr>
      </w:pPr>
      <w:r w:rsidRPr="003E5FAA">
        <w:rPr>
          <w:b/>
          <w:noProof/>
        </w:rPr>
        <w:t xml:space="preserve">ПРЕГОВАРАЧКИ ПОСТУПАК БЕЗ ОБЈАВЉИВАЊА ПОЗИВА ЗА ПОДНОШЕЊЕ ПОНУДА </w:t>
      </w:r>
    </w:p>
    <w:p w:rsidR="002D5B2C" w:rsidRPr="00C4043C" w:rsidRDefault="002D5B2C" w:rsidP="002D5B2C">
      <w:pPr>
        <w:pStyle w:val="Footer"/>
        <w:tabs>
          <w:tab w:val="left" w:pos="720"/>
        </w:tabs>
        <w:jc w:val="center"/>
        <w:rPr>
          <w:b/>
          <w:noProof/>
        </w:rPr>
      </w:pPr>
      <w:r w:rsidRPr="003E5FAA">
        <w:rPr>
          <w:b/>
          <w:noProof/>
        </w:rPr>
        <w:t>БРОЈ 1</w:t>
      </w:r>
      <w:r w:rsidR="0076337F" w:rsidRPr="003E5FAA">
        <w:rPr>
          <w:b/>
          <w:noProof/>
        </w:rPr>
        <w:t>9</w:t>
      </w:r>
      <w:r w:rsidR="00A973BA">
        <w:rPr>
          <w:b/>
          <w:noProof/>
        </w:rPr>
        <w:t>6</w:t>
      </w:r>
      <w:r w:rsidRPr="003E5FAA">
        <w:rPr>
          <w:b/>
          <w:noProof/>
        </w:rPr>
        <w:t>-13-</w:t>
      </w:r>
      <w:r w:rsidR="00C4043C" w:rsidRPr="003E5FAA">
        <w:rPr>
          <w:b/>
          <w:noProof/>
        </w:rPr>
        <w:t>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4043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rPr>
      </w:pPr>
      <w:r w:rsidRPr="002D5B2C">
        <w:rPr>
          <w:b/>
          <w:noProof/>
        </w:rPr>
        <w:t>Нови Сад</w:t>
      </w:r>
      <w:r w:rsidR="005B4BDC" w:rsidRPr="005B4BDC">
        <w:rPr>
          <w:b/>
          <w:noProof/>
        </w:rPr>
        <w:t xml:space="preserve">, </w:t>
      </w:r>
      <w:r w:rsidR="003E5FAA" w:rsidRPr="003E5FAA">
        <w:rPr>
          <w:b/>
          <w:noProof/>
        </w:rPr>
        <w:t>септембар</w:t>
      </w:r>
      <w:r w:rsidR="00C74F94" w:rsidRPr="003E5FAA">
        <w:rPr>
          <w:b/>
          <w:noProof/>
        </w:rPr>
        <w:t xml:space="preserve"> </w:t>
      </w:r>
      <w:r w:rsidRPr="003E5FAA">
        <w:rPr>
          <w:b/>
          <w:noProof/>
        </w:rPr>
        <w:t>2013.</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4043C">
        <w:rPr>
          <w:rFonts w:eastAsia="TimesNewRomanPSMT"/>
        </w:rPr>
        <w:t xml:space="preserve">Мишљења Управе за јавне набавке о основаности примене преговарачког поступка,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C3B23" w:rsidRPr="00150683" w:rsidRDefault="000C3B23" w:rsidP="00FC4113">
      <w:pPr>
        <w:jc w:val="center"/>
        <w:rPr>
          <w:b/>
          <w:noProof/>
          <w:highlight w:val="yellow"/>
        </w:rPr>
      </w:pPr>
      <w:r w:rsidRPr="003E5FAA">
        <w:rPr>
          <w:b/>
          <w:noProof/>
        </w:rPr>
        <w:t xml:space="preserve">у </w:t>
      </w:r>
      <w:r w:rsidR="00C4043C" w:rsidRPr="003E5FAA">
        <w:rPr>
          <w:b/>
          <w:bCs/>
          <w:noProof/>
          <w:lang w:val="sr-Cyrl-CS"/>
        </w:rPr>
        <w:t>преговарачком поступку без објављивања позива за подношење понуда</w:t>
      </w:r>
      <w:r w:rsidRPr="003E5FAA">
        <w:rPr>
          <w:b/>
          <w:noProof/>
        </w:rPr>
        <w:t xml:space="preserve"> јавн</w:t>
      </w:r>
      <w:r w:rsidR="00F9313D" w:rsidRPr="003E5FAA">
        <w:rPr>
          <w:b/>
          <w:noProof/>
        </w:rPr>
        <w:t>е</w:t>
      </w:r>
      <w:r w:rsidRPr="003E5FAA">
        <w:rPr>
          <w:b/>
          <w:noProof/>
        </w:rPr>
        <w:t xml:space="preserve"> набавк</w:t>
      </w:r>
      <w:r w:rsidR="00F9313D" w:rsidRPr="003E5FAA">
        <w:rPr>
          <w:b/>
          <w:noProof/>
        </w:rPr>
        <w:t>е</w:t>
      </w:r>
      <w:r w:rsidRPr="003E5FAA">
        <w:rPr>
          <w:b/>
          <w:noProof/>
        </w:rPr>
        <w:t xml:space="preserve"> </w:t>
      </w:r>
      <w:r w:rsidR="00150683" w:rsidRPr="003E5FAA">
        <w:rPr>
          <w:b/>
          <w:noProof/>
        </w:rPr>
        <w:t>добара</w:t>
      </w:r>
      <w:r w:rsidR="00F9313D" w:rsidRPr="003E5FAA">
        <w:rPr>
          <w:b/>
          <w:noProof/>
        </w:rPr>
        <w:t xml:space="preserve"> бр 19</w:t>
      </w:r>
      <w:r w:rsidR="003E5FAA" w:rsidRPr="003E5FAA">
        <w:rPr>
          <w:b/>
          <w:noProof/>
        </w:rPr>
        <w:t>5</w:t>
      </w:r>
      <w:r w:rsidR="00F9313D" w:rsidRPr="003E5FAA">
        <w:rPr>
          <w:b/>
          <w:noProof/>
        </w:rPr>
        <w:t>-13-</w:t>
      </w:r>
      <w:r w:rsidR="00C4043C" w:rsidRPr="003E5FAA">
        <w:rPr>
          <w:b/>
          <w:noProof/>
        </w:rPr>
        <w:t>П</w:t>
      </w:r>
      <w:r w:rsidR="00150683" w:rsidRPr="003E5FAA">
        <w:rPr>
          <w:b/>
          <w:noProof/>
        </w:rPr>
        <w:t xml:space="preserve"> - </w:t>
      </w:r>
      <w:proofErr w:type="spellStart"/>
      <w:r w:rsidR="003E5FAA" w:rsidRPr="003E5FAA">
        <w:rPr>
          <w:b/>
        </w:rPr>
        <w:t>Набавка</w:t>
      </w:r>
      <w:proofErr w:type="spellEnd"/>
      <w:r w:rsidR="003E5FAA" w:rsidRPr="003E5FAA">
        <w:rPr>
          <w:b/>
        </w:rPr>
        <w:t xml:space="preserve"> </w:t>
      </w:r>
      <w:proofErr w:type="spellStart"/>
      <w:r w:rsidR="003E5FAA" w:rsidRPr="003E5FAA">
        <w:rPr>
          <w:b/>
        </w:rPr>
        <w:t>реагенаса</w:t>
      </w:r>
      <w:proofErr w:type="spellEnd"/>
      <w:r w:rsidR="003E5FAA" w:rsidRPr="003E5FAA">
        <w:rPr>
          <w:b/>
        </w:rPr>
        <w:t xml:space="preserve"> и </w:t>
      </w:r>
      <w:proofErr w:type="spellStart"/>
      <w:r w:rsidR="003E5FAA" w:rsidRPr="003E5FAA">
        <w:rPr>
          <w:b/>
        </w:rPr>
        <w:t>потрошног</w:t>
      </w:r>
      <w:proofErr w:type="spellEnd"/>
      <w:r w:rsidR="003E5FAA" w:rsidRPr="003E5FAA">
        <w:rPr>
          <w:b/>
        </w:rPr>
        <w:t xml:space="preserve"> </w:t>
      </w:r>
      <w:proofErr w:type="spellStart"/>
      <w:r w:rsidR="003E5FAA" w:rsidRPr="003E5FAA">
        <w:rPr>
          <w:b/>
        </w:rPr>
        <w:t>материјала</w:t>
      </w:r>
      <w:proofErr w:type="spellEnd"/>
      <w:r w:rsidR="003E5FAA" w:rsidRPr="003E5FAA">
        <w:rPr>
          <w:b/>
        </w:rPr>
        <w:t xml:space="preserve"> </w:t>
      </w:r>
      <w:proofErr w:type="spellStart"/>
      <w:r w:rsidR="003E5FAA" w:rsidRPr="003E5FAA">
        <w:rPr>
          <w:b/>
        </w:rPr>
        <w:t>за</w:t>
      </w:r>
      <w:proofErr w:type="spellEnd"/>
      <w:r w:rsidR="003E5FAA" w:rsidRPr="00D858BD">
        <w:rPr>
          <w:b/>
        </w:rPr>
        <w:t xml:space="preserve"> </w:t>
      </w:r>
      <w:proofErr w:type="spellStart"/>
      <w:r w:rsidR="003E5FAA" w:rsidRPr="00D858BD">
        <w:rPr>
          <w:b/>
        </w:rPr>
        <w:t>апарат</w:t>
      </w:r>
      <w:proofErr w:type="spellEnd"/>
      <w:r w:rsidR="003E5FAA" w:rsidRPr="00D858BD">
        <w:rPr>
          <w:b/>
        </w:rPr>
        <w:t xml:space="preserve"> BFT, </w:t>
      </w:r>
      <w:proofErr w:type="spellStart"/>
      <w:r w:rsidR="003E5FAA" w:rsidRPr="00D858BD">
        <w:rPr>
          <w:b/>
        </w:rPr>
        <w:t>за</w:t>
      </w:r>
      <w:proofErr w:type="spellEnd"/>
      <w:r w:rsidR="003E5FAA" w:rsidRPr="00D858BD">
        <w:rPr>
          <w:b/>
        </w:rPr>
        <w:t xml:space="preserve"> </w:t>
      </w:r>
      <w:proofErr w:type="spellStart"/>
      <w:r w:rsidR="003E5FAA" w:rsidRPr="00D858BD">
        <w:rPr>
          <w:b/>
        </w:rPr>
        <w:t>потребе</w:t>
      </w:r>
      <w:proofErr w:type="spellEnd"/>
      <w:r w:rsidR="003E5FAA" w:rsidRPr="00D858BD">
        <w:rPr>
          <w:b/>
        </w:rPr>
        <w:t xml:space="preserve"> </w:t>
      </w:r>
      <w:proofErr w:type="spellStart"/>
      <w:r w:rsidR="003E5FAA" w:rsidRPr="00D858BD">
        <w:rPr>
          <w:b/>
        </w:rPr>
        <w:t>Ургентне</w:t>
      </w:r>
      <w:proofErr w:type="spellEnd"/>
      <w:r w:rsidR="003E5FAA" w:rsidRPr="00D858BD">
        <w:rPr>
          <w:b/>
        </w:rPr>
        <w:t xml:space="preserve"> </w:t>
      </w:r>
      <w:proofErr w:type="spellStart"/>
      <w:r w:rsidR="003E5FAA" w:rsidRPr="00D858BD">
        <w:rPr>
          <w:b/>
        </w:rPr>
        <w:t>лабораторије</w:t>
      </w:r>
      <w:proofErr w:type="spellEnd"/>
      <w:r w:rsidR="003E5FAA" w:rsidRPr="00D858BD">
        <w:rPr>
          <w:b/>
        </w:rPr>
        <w:t xml:space="preserve">, у </w:t>
      </w:r>
      <w:proofErr w:type="spellStart"/>
      <w:r w:rsidR="003E5FAA" w:rsidRPr="00D858BD">
        <w:rPr>
          <w:b/>
        </w:rPr>
        <w:t>оквиру</w:t>
      </w:r>
      <w:proofErr w:type="spellEnd"/>
      <w:r w:rsidR="003E5FAA" w:rsidRPr="00D858BD">
        <w:rPr>
          <w:b/>
        </w:rPr>
        <w:t xml:space="preserve"> </w:t>
      </w:r>
      <w:proofErr w:type="spellStart"/>
      <w:r w:rsidR="003E5FAA" w:rsidRPr="00D858BD">
        <w:rPr>
          <w:b/>
        </w:rPr>
        <w:t>Ургентног</w:t>
      </w:r>
      <w:proofErr w:type="spellEnd"/>
      <w:r w:rsidR="003E5FAA" w:rsidRPr="00D858BD">
        <w:rPr>
          <w:b/>
        </w:rPr>
        <w:t xml:space="preserve"> </w:t>
      </w:r>
      <w:proofErr w:type="spellStart"/>
      <w:r w:rsidR="003E5FAA" w:rsidRPr="00D858BD">
        <w:rPr>
          <w:b/>
        </w:rPr>
        <w:t>центра</w:t>
      </w:r>
      <w:proofErr w:type="spellEnd"/>
      <w:r w:rsidR="003E5FAA" w:rsidRPr="00D858BD">
        <w:rPr>
          <w:b/>
        </w:rPr>
        <w:t xml:space="preserve"> </w:t>
      </w:r>
      <w:proofErr w:type="spellStart"/>
      <w:r w:rsidR="003E5FAA" w:rsidRPr="00D858BD">
        <w:rPr>
          <w:b/>
        </w:rPr>
        <w:t>Клиничког</w:t>
      </w:r>
      <w:proofErr w:type="spellEnd"/>
      <w:r w:rsidR="003E5FAA" w:rsidRPr="00D858BD">
        <w:rPr>
          <w:b/>
        </w:rPr>
        <w:t xml:space="preserve"> </w:t>
      </w:r>
      <w:proofErr w:type="spellStart"/>
      <w:r w:rsidR="003E5FAA" w:rsidRPr="00D858BD">
        <w:rPr>
          <w:b/>
        </w:rPr>
        <w:t>центра</w:t>
      </w:r>
      <w:proofErr w:type="spellEnd"/>
      <w:r w:rsidR="003E5FAA" w:rsidRPr="00D858BD">
        <w:rPr>
          <w:b/>
        </w:rPr>
        <w:t xml:space="preserve"> </w:t>
      </w:r>
      <w:proofErr w:type="spellStart"/>
      <w:r w:rsidR="003E5FAA" w:rsidRPr="00D858BD">
        <w:rPr>
          <w:b/>
        </w:rPr>
        <w:t>Војводине</w:t>
      </w:r>
      <w:proofErr w:type="spellEnd"/>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543C87" w:rsidRDefault="009157CE">
          <w:pPr>
            <w:pStyle w:val="TOC1"/>
            <w:rPr>
              <w:rFonts w:asciiTheme="minorHAnsi" w:eastAsiaTheme="minorEastAsia" w:hAnsiTheme="minorHAnsi" w:cstheme="minorBidi"/>
              <w:sz w:val="22"/>
              <w:szCs w:val="22"/>
              <w:lang w:val="en-US"/>
            </w:rPr>
          </w:pPr>
          <w:r w:rsidRPr="009157CE">
            <w:fldChar w:fldCharType="begin"/>
          </w:r>
          <w:r w:rsidR="00DD3983">
            <w:instrText xml:space="preserve"> TOC \o "1-3" \h \z \u </w:instrText>
          </w:r>
          <w:r w:rsidRPr="009157CE">
            <w:fldChar w:fldCharType="separate"/>
          </w:r>
          <w:hyperlink w:anchor="_Toc366141174" w:history="1">
            <w:r w:rsidR="00543C87" w:rsidRPr="006B76C3">
              <w:rPr>
                <w:rStyle w:val="Hyperlink"/>
              </w:rPr>
              <w:t>КЛИНИЧКИ ЦЕНТАР ВОЈВОДИНЕ</w:t>
            </w:r>
            <w:r w:rsidR="00543C87">
              <w:rPr>
                <w:webHidden/>
              </w:rPr>
              <w:tab/>
            </w:r>
            <w:r>
              <w:rPr>
                <w:webHidden/>
              </w:rPr>
              <w:fldChar w:fldCharType="begin"/>
            </w:r>
            <w:r w:rsidR="00543C87">
              <w:rPr>
                <w:webHidden/>
              </w:rPr>
              <w:instrText xml:space="preserve"> PAGEREF _Toc366141174 \h </w:instrText>
            </w:r>
            <w:r>
              <w:rPr>
                <w:webHidden/>
              </w:rPr>
            </w:r>
            <w:r>
              <w:rPr>
                <w:webHidden/>
              </w:rPr>
              <w:fldChar w:fldCharType="separate"/>
            </w:r>
            <w:r w:rsidR="00543C87">
              <w:rPr>
                <w:webHidden/>
              </w:rPr>
              <w:t>1</w:t>
            </w:r>
            <w:r>
              <w:rPr>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75" w:history="1">
            <w:r w:rsidR="00543C87" w:rsidRPr="006B76C3">
              <w:rPr>
                <w:rStyle w:val="Hyperlink"/>
                <w:noProof/>
              </w:rPr>
              <w:t>1.</w:t>
            </w:r>
            <w:r w:rsidR="00543C87">
              <w:rPr>
                <w:rFonts w:asciiTheme="minorHAnsi" w:eastAsiaTheme="minorEastAsia" w:hAnsiTheme="minorHAnsi" w:cstheme="minorBidi"/>
                <w:noProof/>
                <w:sz w:val="22"/>
                <w:szCs w:val="22"/>
                <w:lang w:val="en-US"/>
              </w:rPr>
              <w:tab/>
            </w:r>
            <w:r w:rsidR="00543C87" w:rsidRPr="006B76C3">
              <w:rPr>
                <w:rStyle w:val="Hyperlink"/>
                <w:noProof/>
              </w:rPr>
              <w:t>ОПШТИ ПОДАЦИ О НАБАВЦИ</w:t>
            </w:r>
            <w:r w:rsidR="00543C87">
              <w:rPr>
                <w:noProof/>
                <w:webHidden/>
              </w:rPr>
              <w:tab/>
            </w:r>
            <w:r>
              <w:rPr>
                <w:noProof/>
                <w:webHidden/>
              </w:rPr>
              <w:fldChar w:fldCharType="begin"/>
            </w:r>
            <w:r w:rsidR="00543C87">
              <w:rPr>
                <w:noProof/>
                <w:webHidden/>
              </w:rPr>
              <w:instrText xml:space="preserve"> PAGEREF _Toc366141175 \h </w:instrText>
            </w:r>
            <w:r>
              <w:rPr>
                <w:noProof/>
                <w:webHidden/>
              </w:rPr>
            </w:r>
            <w:r>
              <w:rPr>
                <w:noProof/>
                <w:webHidden/>
              </w:rPr>
              <w:fldChar w:fldCharType="separate"/>
            </w:r>
            <w:r w:rsidR="00543C87">
              <w:rPr>
                <w:noProof/>
                <w:webHidden/>
              </w:rPr>
              <w:t>3</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76" w:history="1">
            <w:r w:rsidR="00543C87" w:rsidRPr="006B76C3">
              <w:rPr>
                <w:rStyle w:val="Hyperlink"/>
                <w:noProof/>
                <w:lang w:val="sl-SI"/>
              </w:rPr>
              <w:t>2.</w:t>
            </w:r>
            <w:r w:rsidR="00543C87">
              <w:rPr>
                <w:rFonts w:asciiTheme="minorHAnsi" w:eastAsiaTheme="minorEastAsia" w:hAnsiTheme="minorHAnsi" w:cstheme="minorBidi"/>
                <w:noProof/>
                <w:sz w:val="22"/>
                <w:szCs w:val="22"/>
                <w:lang w:val="en-US"/>
              </w:rPr>
              <w:tab/>
            </w:r>
            <w:r w:rsidR="00543C87" w:rsidRPr="006B76C3">
              <w:rPr>
                <w:rStyle w:val="Hyperlink"/>
                <w:noProof/>
              </w:rPr>
              <w:t>ПОДАЦИ О ПРЕДМЕТУ ЈАВНЕ НАБАВКЕ</w:t>
            </w:r>
            <w:r w:rsidR="00543C87">
              <w:rPr>
                <w:noProof/>
                <w:webHidden/>
              </w:rPr>
              <w:tab/>
            </w:r>
            <w:r>
              <w:rPr>
                <w:noProof/>
                <w:webHidden/>
              </w:rPr>
              <w:fldChar w:fldCharType="begin"/>
            </w:r>
            <w:r w:rsidR="00543C87">
              <w:rPr>
                <w:noProof/>
                <w:webHidden/>
              </w:rPr>
              <w:instrText xml:space="preserve"> PAGEREF _Toc366141176 \h </w:instrText>
            </w:r>
            <w:r>
              <w:rPr>
                <w:noProof/>
                <w:webHidden/>
              </w:rPr>
            </w:r>
            <w:r>
              <w:rPr>
                <w:noProof/>
                <w:webHidden/>
              </w:rPr>
              <w:fldChar w:fldCharType="separate"/>
            </w:r>
            <w:r w:rsidR="00543C87">
              <w:rPr>
                <w:noProof/>
                <w:webHidden/>
              </w:rPr>
              <w:t>4</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77" w:history="1">
            <w:r w:rsidR="00543C87" w:rsidRPr="006B76C3">
              <w:rPr>
                <w:rStyle w:val="Hyperlink"/>
                <w:noProof/>
              </w:rPr>
              <w:t>3.</w:t>
            </w:r>
            <w:r w:rsidR="00543C87">
              <w:rPr>
                <w:rFonts w:asciiTheme="minorHAnsi" w:eastAsiaTheme="minorEastAsia" w:hAnsiTheme="minorHAnsi" w:cstheme="minorBidi"/>
                <w:noProof/>
                <w:sz w:val="22"/>
                <w:szCs w:val="22"/>
                <w:lang w:val="en-US"/>
              </w:rPr>
              <w:tab/>
            </w:r>
            <w:r w:rsidR="00543C87" w:rsidRPr="006B76C3">
              <w:rPr>
                <w:rStyle w:val="Hyperlink"/>
                <w:noProof/>
              </w:rPr>
              <w:t>ОПИС ПРЕДМЕТА ЈАВНЕ НАБАВКЕ</w:t>
            </w:r>
            <w:r w:rsidR="00543C87">
              <w:rPr>
                <w:noProof/>
                <w:webHidden/>
              </w:rPr>
              <w:tab/>
            </w:r>
            <w:r>
              <w:rPr>
                <w:noProof/>
                <w:webHidden/>
              </w:rPr>
              <w:fldChar w:fldCharType="begin"/>
            </w:r>
            <w:r w:rsidR="00543C87">
              <w:rPr>
                <w:noProof/>
                <w:webHidden/>
              </w:rPr>
              <w:instrText xml:space="preserve"> PAGEREF _Toc366141177 \h </w:instrText>
            </w:r>
            <w:r>
              <w:rPr>
                <w:noProof/>
                <w:webHidden/>
              </w:rPr>
            </w:r>
            <w:r>
              <w:rPr>
                <w:noProof/>
                <w:webHidden/>
              </w:rPr>
              <w:fldChar w:fldCharType="separate"/>
            </w:r>
            <w:r w:rsidR="00543C87">
              <w:rPr>
                <w:noProof/>
                <w:webHidden/>
              </w:rPr>
              <w:t>5</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78" w:history="1">
            <w:r w:rsidR="00543C87" w:rsidRPr="006B76C3">
              <w:rPr>
                <w:rStyle w:val="Hyperlink"/>
                <w:noProof/>
              </w:rPr>
              <w:t>4.</w:t>
            </w:r>
            <w:r w:rsidR="00543C87">
              <w:rPr>
                <w:rFonts w:asciiTheme="minorHAnsi" w:eastAsiaTheme="minorEastAsia" w:hAnsiTheme="minorHAnsi" w:cstheme="minorBidi"/>
                <w:noProof/>
                <w:sz w:val="22"/>
                <w:szCs w:val="22"/>
                <w:lang w:val="en-US"/>
              </w:rPr>
              <w:tab/>
            </w:r>
            <w:r w:rsidR="00543C87" w:rsidRPr="006B76C3">
              <w:rPr>
                <w:rStyle w:val="Hyperlink"/>
                <w:noProof/>
              </w:rPr>
              <w:t>УСЛОВИ ЗА УЧЕШЋЕ У ПОСТУПКУ ЈАВНЕ НАБАВКЕ ИЗ ЧЛ. 75. И 76. ЗАКОНА И УПУТСТВО КАКО СЕ ДОКАЗУЈЕ ИСПУЊЕНОСТ ТИХ УСЛОВА</w:t>
            </w:r>
            <w:r w:rsidR="00543C87">
              <w:rPr>
                <w:noProof/>
                <w:webHidden/>
              </w:rPr>
              <w:tab/>
            </w:r>
            <w:r>
              <w:rPr>
                <w:noProof/>
                <w:webHidden/>
              </w:rPr>
              <w:fldChar w:fldCharType="begin"/>
            </w:r>
            <w:r w:rsidR="00543C87">
              <w:rPr>
                <w:noProof/>
                <w:webHidden/>
              </w:rPr>
              <w:instrText xml:space="preserve"> PAGEREF _Toc366141178 \h </w:instrText>
            </w:r>
            <w:r>
              <w:rPr>
                <w:noProof/>
                <w:webHidden/>
              </w:rPr>
            </w:r>
            <w:r>
              <w:rPr>
                <w:noProof/>
                <w:webHidden/>
              </w:rPr>
              <w:fldChar w:fldCharType="separate"/>
            </w:r>
            <w:r w:rsidR="00543C87">
              <w:rPr>
                <w:noProof/>
                <w:webHidden/>
              </w:rPr>
              <w:t>6</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79" w:history="1">
            <w:r w:rsidR="00543C87" w:rsidRPr="006B76C3">
              <w:rPr>
                <w:rStyle w:val="Hyperlink"/>
                <w:noProof/>
              </w:rPr>
              <w:t>5.</w:t>
            </w:r>
            <w:r w:rsidR="00543C87">
              <w:rPr>
                <w:rFonts w:asciiTheme="minorHAnsi" w:eastAsiaTheme="minorEastAsia" w:hAnsiTheme="minorHAnsi" w:cstheme="minorBidi"/>
                <w:noProof/>
                <w:sz w:val="22"/>
                <w:szCs w:val="22"/>
                <w:lang w:val="en-US"/>
              </w:rPr>
              <w:tab/>
            </w:r>
            <w:r w:rsidR="00543C87" w:rsidRPr="006B76C3">
              <w:rPr>
                <w:rStyle w:val="Hyperlink"/>
                <w:noProof/>
              </w:rPr>
              <w:t>ЕЛЕМЕНТИ УГОВОРА О КОЈИМА ЋЕ СЕ ПРЕГОВАРАТИ И НАЧИН ПРЕГОВАРАЊА</w:t>
            </w:r>
            <w:r w:rsidR="00543C87">
              <w:rPr>
                <w:noProof/>
                <w:webHidden/>
              </w:rPr>
              <w:tab/>
            </w:r>
            <w:r>
              <w:rPr>
                <w:noProof/>
                <w:webHidden/>
              </w:rPr>
              <w:fldChar w:fldCharType="begin"/>
            </w:r>
            <w:r w:rsidR="00543C87">
              <w:rPr>
                <w:noProof/>
                <w:webHidden/>
              </w:rPr>
              <w:instrText xml:space="preserve"> PAGEREF _Toc366141179 \h </w:instrText>
            </w:r>
            <w:r>
              <w:rPr>
                <w:noProof/>
                <w:webHidden/>
              </w:rPr>
            </w:r>
            <w:r>
              <w:rPr>
                <w:noProof/>
                <w:webHidden/>
              </w:rPr>
              <w:fldChar w:fldCharType="separate"/>
            </w:r>
            <w:r w:rsidR="00543C87">
              <w:rPr>
                <w:noProof/>
                <w:webHidden/>
              </w:rPr>
              <w:t>11</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80" w:history="1">
            <w:r w:rsidR="00543C87" w:rsidRPr="006B76C3">
              <w:rPr>
                <w:rStyle w:val="Hyperlink"/>
                <w:noProof/>
              </w:rPr>
              <w:t>6.</w:t>
            </w:r>
            <w:r w:rsidR="00543C87">
              <w:rPr>
                <w:rFonts w:asciiTheme="minorHAnsi" w:eastAsiaTheme="minorEastAsia" w:hAnsiTheme="minorHAnsi" w:cstheme="minorBidi"/>
                <w:noProof/>
                <w:sz w:val="22"/>
                <w:szCs w:val="22"/>
                <w:lang w:val="en-US"/>
              </w:rPr>
              <w:tab/>
            </w:r>
            <w:r w:rsidR="00543C87" w:rsidRPr="006B76C3">
              <w:rPr>
                <w:rStyle w:val="Hyperlink"/>
                <w:noProof/>
              </w:rPr>
              <w:t>УПУТСТВО ПОНУЂАЧИМА КАКО ДА САЧИНЕ ПОНУДУ</w:t>
            </w:r>
            <w:r w:rsidR="00543C87">
              <w:rPr>
                <w:noProof/>
                <w:webHidden/>
              </w:rPr>
              <w:tab/>
            </w:r>
            <w:r>
              <w:rPr>
                <w:noProof/>
                <w:webHidden/>
              </w:rPr>
              <w:fldChar w:fldCharType="begin"/>
            </w:r>
            <w:r w:rsidR="00543C87">
              <w:rPr>
                <w:noProof/>
                <w:webHidden/>
              </w:rPr>
              <w:instrText xml:space="preserve"> PAGEREF _Toc366141180 \h </w:instrText>
            </w:r>
            <w:r>
              <w:rPr>
                <w:noProof/>
                <w:webHidden/>
              </w:rPr>
            </w:r>
            <w:r>
              <w:rPr>
                <w:noProof/>
                <w:webHidden/>
              </w:rPr>
              <w:fldChar w:fldCharType="separate"/>
            </w:r>
            <w:r w:rsidR="00543C87">
              <w:rPr>
                <w:noProof/>
                <w:webHidden/>
              </w:rPr>
              <w:t>12</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81" w:history="1">
            <w:r w:rsidR="00543C87" w:rsidRPr="006B76C3">
              <w:rPr>
                <w:rStyle w:val="Hyperlink"/>
                <w:noProof/>
              </w:rPr>
              <w:t>7.</w:t>
            </w:r>
            <w:r w:rsidR="00543C87">
              <w:rPr>
                <w:rFonts w:asciiTheme="minorHAnsi" w:eastAsiaTheme="minorEastAsia" w:hAnsiTheme="minorHAnsi" w:cstheme="minorBidi"/>
                <w:noProof/>
                <w:sz w:val="22"/>
                <w:szCs w:val="22"/>
                <w:lang w:val="en-US"/>
              </w:rPr>
              <w:tab/>
            </w:r>
            <w:r w:rsidR="00543C87" w:rsidRPr="006B76C3">
              <w:rPr>
                <w:rStyle w:val="Hyperlink"/>
                <w:noProof/>
              </w:rPr>
              <w:t>ИЗЈАВА О НЕЗАВИСНОЈ ПОНУДИ</w:t>
            </w:r>
            <w:r w:rsidR="00543C87">
              <w:rPr>
                <w:noProof/>
                <w:webHidden/>
              </w:rPr>
              <w:tab/>
            </w:r>
            <w:r>
              <w:rPr>
                <w:noProof/>
                <w:webHidden/>
              </w:rPr>
              <w:fldChar w:fldCharType="begin"/>
            </w:r>
            <w:r w:rsidR="00543C87">
              <w:rPr>
                <w:noProof/>
                <w:webHidden/>
              </w:rPr>
              <w:instrText xml:space="preserve"> PAGEREF _Toc366141181 \h </w:instrText>
            </w:r>
            <w:r>
              <w:rPr>
                <w:noProof/>
                <w:webHidden/>
              </w:rPr>
            </w:r>
            <w:r>
              <w:rPr>
                <w:noProof/>
                <w:webHidden/>
              </w:rPr>
              <w:fldChar w:fldCharType="separate"/>
            </w:r>
            <w:r w:rsidR="00543C87">
              <w:rPr>
                <w:noProof/>
                <w:webHidden/>
              </w:rPr>
              <w:t>20</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82" w:history="1">
            <w:r w:rsidR="00543C87" w:rsidRPr="006B76C3">
              <w:rPr>
                <w:rStyle w:val="Hyperlink"/>
                <w:noProof/>
              </w:rPr>
              <w:t>8.</w:t>
            </w:r>
            <w:r w:rsidR="00543C87">
              <w:rPr>
                <w:rFonts w:asciiTheme="minorHAnsi" w:eastAsiaTheme="minorEastAsia" w:hAnsiTheme="minorHAnsi" w:cstheme="minorBidi"/>
                <w:noProof/>
                <w:sz w:val="22"/>
                <w:szCs w:val="22"/>
                <w:lang w:val="en-US"/>
              </w:rPr>
              <w:tab/>
            </w:r>
            <w:r w:rsidR="00543C87" w:rsidRPr="006B76C3">
              <w:rPr>
                <w:rStyle w:val="Hyperlink"/>
                <w:noProof/>
              </w:rPr>
              <w:t>ОБРАЗАЦ ИЗЈАВЕ О ПОШТОВАЊУ ОБАВЕЗА</w:t>
            </w:r>
            <w:r w:rsidR="00543C87">
              <w:rPr>
                <w:noProof/>
                <w:webHidden/>
              </w:rPr>
              <w:tab/>
            </w:r>
            <w:r>
              <w:rPr>
                <w:noProof/>
                <w:webHidden/>
              </w:rPr>
              <w:fldChar w:fldCharType="begin"/>
            </w:r>
            <w:r w:rsidR="00543C87">
              <w:rPr>
                <w:noProof/>
                <w:webHidden/>
              </w:rPr>
              <w:instrText xml:space="preserve"> PAGEREF _Toc366141182 \h </w:instrText>
            </w:r>
            <w:r>
              <w:rPr>
                <w:noProof/>
                <w:webHidden/>
              </w:rPr>
            </w:r>
            <w:r>
              <w:rPr>
                <w:noProof/>
                <w:webHidden/>
              </w:rPr>
              <w:fldChar w:fldCharType="separate"/>
            </w:r>
            <w:r w:rsidR="00543C87">
              <w:rPr>
                <w:noProof/>
                <w:webHidden/>
              </w:rPr>
              <w:t>21</w:t>
            </w:r>
            <w:r>
              <w:rPr>
                <w:noProof/>
                <w:webHidden/>
              </w:rPr>
              <w:fldChar w:fldCharType="end"/>
            </w:r>
          </w:hyperlink>
        </w:p>
        <w:p w:rsidR="00543C87" w:rsidRDefault="009157CE">
          <w:pPr>
            <w:pStyle w:val="TOC2"/>
            <w:tabs>
              <w:tab w:val="left" w:pos="660"/>
              <w:tab w:val="right" w:leader="dot" w:pos="9060"/>
            </w:tabs>
            <w:rPr>
              <w:rFonts w:asciiTheme="minorHAnsi" w:eastAsiaTheme="minorEastAsia" w:hAnsiTheme="minorHAnsi" w:cstheme="minorBidi"/>
              <w:noProof/>
              <w:sz w:val="22"/>
              <w:szCs w:val="22"/>
              <w:lang w:val="en-US"/>
            </w:rPr>
          </w:pPr>
          <w:hyperlink w:anchor="_Toc366141183" w:history="1">
            <w:r w:rsidR="00543C87" w:rsidRPr="006B76C3">
              <w:rPr>
                <w:rStyle w:val="Hyperlink"/>
                <w:noProof/>
              </w:rPr>
              <w:t>9.</w:t>
            </w:r>
            <w:r w:rsidR="00543C87">
              <w:rPr>
                <w:rFonts w:asciiTheme="minorHAnsi" w:eastAsiaTheme="minorEastAsia" w:hAnsiTheme="minorHAnsi" w:cstheme="minorBidi"/>
                <w:noProof/>
                <w:sz w:val="22"/>
                <w:szCs w:val="22"/>
                <w:lang w:val="en-US"/>
              </w:rPr>
              <w:tab/>
            </w:r>
            <w:r w:rsidR="00543C87" w:rsidRPr="006B76C3">
              <w:rPr>
                <w:rStyle w:val="Hyperlink"/>
                <w:noProof/>
              </w:rPr>
              <w:t>ОБРАЗАЦ СТРУКТУРЕ ПОНУЂЕНЕ ЦЕНЕ</w:t>
            </w:r>
            <w:r w:rsidR="00543C87">
              <w:rPr>
                <w:noProof/>
                <w:webHidden/>
              </w:rPr>
              <w:tab/>
            </w:r>
            <w:r>
              <w:rPr>
                <w:noProof/>
                <w:webHidden/>
              </w:rPr>
              <w:fldChar w:fldCharType="begin"/>
            </w:r>
            <w:r w:rsidR="00543C87">
              <w:rPr>
                <w:noProof/>
                <w:webHidden/>
              </w:rPr>
              <w:instrText xml:space="preserve"> PAGEREF _Toc366141183 \h </w:instrText>
            </w:r>
            <w:r>
              <w:rPr>
                <w:noProof/>
                <w:webHidden/>
              </w:rPr>
            </w:r>
            <w:r>
              <w:rPr>
                <w:noProof/>
                <w:webHidden/>
              </w:rPr>
              <w:fldChar w:fldCharType="separate"/>
            </w:r>
            <w:r w:rsidR="00543C87">
              <w:rPr>
                <w:noProof/>
                <w:webHidden/>
              </w:rPr>
              <w:t>22</w:t>
            </w:r>
            <w:r>
              <w:rPr>
                <w:noProof/>
                <w:webHidden/>
              </w:rPr>
              <w:fldChar w:fldCharType="end"/>
            </w:r>
          </w:hyperlink>
        </w:p>
        <w:p w:rsidR="00543C87" w:rsidRDefault="009157CE">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1184" w:history="1">
            <w:r w:rsidR="00543C87" w:rsidRPr="006B76C3">
              <w:rPr>
                <w:rStyle w:val="Hyperlink"/>
                <w:noProof/>
              </w:rPr>
              <w:t>10.</w:t>
            </w:r>
            <w:r w:rsidR="00543C87">
              <w:rPr>
                <w:rFonts w:asciiTheme="minorHAnsi" w:eastAsiaTheme="minorEastAsia" w:hAnsiTheme="minorHAnsi" w:cstheme="minorBidi"/>
                <w:noProof/>
                <w:sz w:val="22"/>
                <w:szCs w:val="22"/>
                <w:lang w:val="en-US"/>
              </w:rPr>
              <w:tab/>
            </w:r>
            <w:r w:rsidR="00543C87" w:rsidRPr="006B76C3">
              <w:rPr>
                <w:rStyle w:val="Hyperlink"/>
                <w:noProof/>
              </w:rPr>
              <w:t>ОБРАЗАЦ ТРОШКОВА ПРИПРЕМЕ ПОНУДЕ</w:t>
            </w:r>
            <w:r w:rsidR="00543C87">
              <w:rPr>
                <w:noProof/>
                <w:webHidden/>
              </w:rPr>
              <w:tab/>
            </w:r>
            <w:r>
              <w:rPr>
                <w:noProof/>
                <w:webHidden/>
              </w:rPr>
              <w:fldChar w:fldCharType="begin"/>
            </w:r>
            <w:r w:rsidR="00543C87">
              <w:rPr>
                <w:noProof/>
                <w:webHidden/>
              </w:rPr>
              <w:instrText xml:space="preserve"> PAGEREF _Toc366141184 \h </w:instrText>
            </w:r>
            <w:r>
              <w:rPr>
                <w:noProof/>
                <w:webHidden/>
              </w:rPr>
            </w:r>
            <w:r>
              <w:rPr>
                <w:noProof/>
                <w:webHidden/>
              </w:rPr>
              <w:fldChar w:fldCharType="separate"/>
            </w:r>
            <w:r w:rsidR="00543C87">
              <w:rPr>
                <w:noProof/>
                <w:webHidden/>
              </w:rPr>
              <w:t>23</w:t>
            </w:r>
            <w:r>
              <w:rPr>
                <w:noProof/>
                <w:webHidden/>
              </w:rPr>
              <w:fldChar w:fldCharType="end"/>
            </w:r>
          </w:hyperlink>
        </w:p>
        <w:p w:rsidR="00543C87" w:rsidRDefault="009157CE">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1185" w:history="1">
            <w:r w:rsidR="00543C87" w:rsidRPr="006B76C3">
              <w:rPr>
                <w:rStyle w:val="Hyperlink"/>
                <w:noProof/>
              </w:rPr>
              <w:t>11.</w:t>
            </w:r>
            <w:r w:rsidR="00543C87">
              <w:rPr>
                <w:rFonts w:asciiTheme="minorHAnsi" w:eastAsiaTheme="minorEastAsia" w:hAnsiTheme="minorHAnsi" w:cstheme="minorBidi"/>
                <w:noProof/>
                <w:sz w:val="22"/>
                <w:szCs w:val="22"/>
                <w:lang w:val="en-US"/>
              </w:rPr>
              <w:tab/>
            </w:r>
            <w:r w:rsidR="00543C87" w:rsidRPr="006B76C3">
              <w:rPr>
                <w:rStyle w:val="Hyperlink"/>
                <w:noProof/>
              </w:rPr>
              <w:t>ОБРАЗАЦ ПОНУДЕ</w:t>
            </w:r>
            <w:r w:rsidR="00543C87">
              <w:rPr>
                <w:noProof/>
                <w:webHidden/>
              </w:rPr>
              <w:tab/>
            </w:r>
            <w:r>
              <w:rPr>
                <w:noProof/>
                <w:webHidden/>
              </w:rPr>
              <w:fldChar w:fldCharType="begin"/>
            </w:r>
            <w:r w:rsidR="00543C87">
              <w:rPr>
                <w:noProof/>
                <w:webHidden/>
              </w:rPr>
              <w:instrText xml:space="preserve"> PAGEREF _Toc366141185 \h </w:instrText>
            </w:r>
            <w:r>
              <w:rPr>
                <w:noProof/>
                <w:webHidden/>
              </w:rPr>
            </w:r>
            <w:r>
              <w:rPr>
                <w:noProof/>
                <w:webHidden/>
              </w:rPr>
              <w:fldChar w:fldCharType="separate"/>
            </w:r>
            <w:r w:rsidR="00543C87">
              <w:rPr>
                <w:noProof/>
                <w:webHidden/>
              </w:rPr>
              <w:t>24</w:t>
            </w:r>
            <w:r>
              <w:rPr>
                <w:noProof/>
                <w:webHidden/>
              </w:rPr>
              <w:fldChar w:fldCharType="end"/>
            </w:r>
          </w:hyperlink>
        </w:p>
        <w:p w:rsidR="00543C87" w:rsidRDefault="009157CE">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1186" w:history="1">
            <w:r w:rsidR="00543C87" w:rsidRPr="006B76C3">
              <w:rPr>
                <w:rStyle w:val="Hyperlink"/>
                <w:noProof/>
              </w:rPr>
              <w:t>12.</w:t>
            </w:r>
            <w:r w:rsidR="00543C87">
              <w:rPr>
                <w:rFonts w:asciiTheme="minorHAnsi" w:eastAsiaTheme="minorEastAsia" w:hAnsiTheme="minorHAnsi" w:cstheme="minorBidi"/>
                <w:noProof/>
                <w:sz w:val="22"/>
                <w:szCs w:val="22"/>
                <w:lang w:val="en-US"/>
              </w:rPr>
              <w:tab/>
            </w:r>
            <w:r w:rsidR="00543C87" w:rsidRPr="006B76C3">
              <w:rPr>
                <w:rStyle w:val="Hyperlink"/>
                <w:noProof/>
              </w:rPr>
              <w:t>ОПШТИ ПОДАЦИ О ПОНУЂАЧУ ИЗ ГРУПЕ ПОНУЂАЧА</w:t>
            </w:r>
            <w:r w:rsidR="00543C87">
              <w:rPr>
                <w:noProof/>
                <w:webHidden/>
              </w:rPr>
              <w:tab/>
            </w:r>
            <w:r>
              <w:rPr>
                <w:noProof/>
                <w:webHidden/>
              </w:rPr>
              <w:fldChar w:fldCharType="begin"/>
            </w:r>
            <w:r w:rsidR="00543C87">
              <w:rPr>
                <w:noProof/>
                <w:webHidden/>
              </w:rPr>
              <w:instrText xml:space="preserve"> PAGEREF _Toc366141186 \h </w:instrText>
            </w:r>
            <w:r>
              <w:rPr>
                <w:noProof/>
                <w:webHidden/>
              </w:rPr>
            </w:r>
            <w:r>
              <w:rPr>
                <w:noProof/>
                <w:webHidden/>
              </w:rPr>
              <w:fldChar w:fldCharType="separate"/>
            </w:r>
            <w:r w:rsidR="00543C87">
              <w:rPr>
                <w:noProof/>
                <w:webHidden/>
              </w:rPr>
              <w:t>26</w:t>
            </w:r>
            <w:r>
              <w:rPr>
                <w:noProof/>
                <w:webHidden/>
              </w:rPr>
              <w:fldChar w:fldCharType="end"/>
            </w:r>
          </w:hyperlink>
        </w:p>
        <w:p w:rsidR="00543C87" w:rsidRDefault="009157CE">
          <w:pPr>
            <w:pStyle w:val="TOC2"/>
            <w:tabs>
              <w:tab w:val="left" w:pos="880"/>
              <w:tab w:val="right" w:leader="dot" w:pos="9060"/>
            </w:tabs>
            <w:rPr>
              <w:rFonts w:asciiTheme="minorHAnsi" w:eastAsiaTheme="minorEastAsia" w:hAnsiTheme="minorHAnsi" w:cstheme="minorBidi"/>
              <w:noProof/>
              <w:sz w:val="22"/>
              <w:szCs w:val="22"/>
              <w:lang w:val="en-US"/>
            </w:rPr>
          </w:pPr>
          <w:hyperlink w:anchor="_Toc366141187" w:history="1">
            <w:r w:rsidR="00543C87" w:rsidRPr="006B76C3">
              <w:rPr>
                <w:rStyle w:val="Hyperlink"/>
                <w:noProof/>
              </w:rPr>
              <w:t>13.</w:t>
            </w:r>
            <w:r w:rsidR="00543C87">
              <w:rPr>
                <w:rFonts w:asciiTheme="minorHAnsi" w:eastAsiaTheme="minorEastAsia" w:hAnsiTheme="minorHAnsi" w:cstheme="minorBidi"/>
                <w:noProof/>
                <w:sz w:val="22"/>
                <w:szCs w:val="22"/>
                <w:lang w:val="en-US"/>
              </w:rPr>
              <w:tab/>
            </w:r>
            <w:r w:rsidR="00543C87" w:rsidRPr="006B76C3">
              <w:rPr>
                <w:rStyle w:val="Hyperlink"/>
                <w:noProof/>
              </w:rPr>
              <w:t>ОПШТИ ПОДАЦИ О ПОДИЗВОЂАЧИМА</w:t>
            </w:r>
            <w:r w:rsidR="00543C87">
              <w:rPr>
                <w:noProof/>
                <w:webHidden/>
              </w:rPr>
              <w:tab/>
            </w:r>
            <w:r>
              <w:rPr>
                <w:noProof/>
                <w:webHidden/>
              </w:rPr>
              <w:fldChar w:fldCharType="begin"/>
            </w:r>
            <w:r w:rsidR="00543C87">
              <w:rPr>
                <w:noProof/>
                <w:webHidden/>
              </w:rPr>
              <w:instrText xml:space="preserve"> PAGEREF _Toc366141187 \h </w:instrText>
            </w:r>
            <w:r>
              <w:rPr>
                <w:noProof/>
                <w:webHidden/>
              </w:rPr>
            </w:r>
            <w:r>
              <w:rPr>
                <w:noProof/>
                <w:webHidden/>
              </w:rPr>
              <w:fldChar w:fldCharType="separate"/>
            </w:r>
            <w:r w:rsidR="00543C87">
              <w:rPr>
                <w:noProof/>
                <w:webHidden/>
              </w:rPr>
              <w:t>27</w:t>
            </w:r>
            <w:r>
              <w:rPr>
                <w:noProof/>
                <w:webHidden/>
              </w:rPr>
              <w:fldChar w:fldCharType="end"/>
            </w:r>
          </w:hyperlink>
        </w:p>
        <w:p w:rsidR="00DD3983" w:rsidRDefault="009157CE">
          <w:r>
            <w:fldChar w:fldCharType="end"/>
          </w:r>
        </w:p>
      </w:sdtContent>
    </w:sdt>
    <w:p w:rsidR="002D5B2C" w:rsidRPr="002D5B2C" w:rsidRDefault="002D5B2C" w:rsidP="000C3B23">
      <w:pPr>
        <w:pStyle w:val="Heading2"/>
        <w:numPr>
          <w:ilvl w:val="0"/>
          <w:numId w:val="30"/>
        </w:numPr>
        <w:rPr>
          <w:noProof/>
        </w:rPr>
      </w:pPr>
      <w:r w:rsidRPr="002D5B2C">
        <w:rPr>
          <w:noProof/>
        </w:rPr>
        <w:br w:type="page"/>
      </w:r>
      <w:bookmarkStart w:id="5" w:name="_Toc354658139"/>
      <w:bookmarkStart w:id="6" w:name="_Toc354658271"/>
      <w:bookmarkStart w:id="7" w:name="_Toc354658305"/>
      <w:bookmarkStart w:id="8" w:name="_Toc354658399"/>
      <w:bookmarkStart w:id="9" w:name="_Toc366141175"/>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3E5FAA">
        <w:tc>
          <w:tcPr>
            <w:tcW w:w="4644" w:type="dxa"/>
            <w:vAlign w:val="center"/>
          </w:tcPr>
          <w:p w:rsidR="002D5B2C" w:rsidRPr="001366BB" w:rsidRDefault="002D5B2C" w:rsidP="003E5FAA">
            <w:pPr>
              <w:rPr>
                <w:b/>
                <w:noProof/>
              </w:rPr>
            </w:pPr>
            <w:r w:rsidRPr="001366BB">
              <w:rPr>
                <w:b/>
                <w:noProof/>
              </w:rPr>
              <w:t>Врста поступка</w:t>
            </w:r>
          </w:p>
        </w:tc>
        <w:tc>
          <w:tcPr>
            <w:tcW w:w="4644" w:type="dxa"/>
          </w:tcPr>
          <w:p w:rsidR="00C4043C" w:rsidRPr="00C4043C" w:rsidRDefault="001366BB" w:rsidP="00C4043C">
            <w:pPr>
              <w:jc w:val="both"/>
            </w:pPr>
            <w:r w:rsidRPr="00150683">
              <w:t xml:space="preserve">Предметна јавна набавка се спроводи у </w:t>
            </w:r>
            <w:r w:rsidR="00C4043C" w:rsidRPr="00C4043C">
              <w:t xml:space="preserve">у </w:t>
            </w:r>
            <w:r w:rsidR="00C4043C" w:rsidRPr="00C4043C">
              <w:rPr>
                <w:lang w:val="sr-Cyrl-CS"/>
              </w:rPr>
              <w:t xml:space="preserve">преговарачком поступку без објављивања позива за подношење понуда, </w:t>
            </w:r>
            <w:r w:rsidR="00C4043C" w:rsidRPr="00C4043C">
              <w:t xml:space="preserve">у складу са Законом и подзаконским актима којима се уређују јавне набавке. </w:t>
            </w:r>
          </w:p>
          <w:p w:rsidR="00C4043C" w:rsidRDefault="00C4043C" w:rsidP="00C4043C">
            <w:pPr>
              <w:jc w:val="both"/>
            </w:pPr>
            <w:proofErr w:type="spellStart"/>
            <w:r w:rsidRPr="00C4043C">
              <w:t>Основ</w:t>
            </w:r>
            <w:proofErr w:type="spellEnd"/>
            <w:r w:rsidRPr="00C4043C">
              <w:t xml:space="preserve"> </w:t>
            </w:r>
            <w:proofErr w:type="spellStart"/>
            <w:r w:rsidRPr="00C4043C">
              <w:t>за</w:t>
            </w:r>
            <w:proofErr w:type="spellEnd"/>
            <w:r w:rsidRPr="00C4043C">
              <w:t xml:space="preserve"> </w:t>
            </w:r>
            <w:proofErr w:type="spellStart"/>
            <w:r w:rsidRPr="00C4043C">
              <w:t>примену</w:t>
            </w:r>
            <w:proofErr w:type="spellEnd"/>
            <w:r w:rsidRPr="00C4043C">
              <w:t xml:space="preserve"> </w:t>
            </w:r>
            <w:proofErr w:type="spellStart"/>
            <w:r w:rsidRPr="00C4043C">
              <w:t>преговарачког</w:t>
            </w:r>
            <w:proofErr w:type="spellEnd"/>
            <w:r w:rsidRPr="00C4043C">
              <w:t xml:space="preserve"> </w:t>
            </w:r>
            <w:proofErr w:type="spellStart"/>
            <w:r w:rsidRPr="00C4043C">
              <w:t>поступка</w:t>
            </w:r>
            <w:proofErr w:type="spellEnd"/>
            <w:r w:rsidRPr="00C4043C">
              <w:t xml:space="preserve"> </w:t>
            </w:r>
            <w:proofErr w:type="spellStart"/>
            <w:r w:rsidR="00623B9E">
              <w:t>без</w:t>
            </w:r>
            <w:proofErr w:type="spellEnd"/>
            <w:r w:rsidRPr="00C4043C">
              <w:t xml:space="preserve"> </w:t>
            </w:r>
            <w:proofErr w:type="spellStart"/>
            <w:r w:rsidRPr="00C4043C">
              <w:t>објављивањ</w:t>
            </w:r>
            <w:r w:rsidR="00623B9E">
              <w:t>а</w:t>
            </w:r>
            <w:proofErr w:type="spellEnd"/>
            <w:r w:rsidRPr="00C4043C">
              <w:t xml:space="preserve"> </w:t>
            </w:r>
            <w:proofErr w:type="spellStart"/>
            <w:r w:rsidRPr="00C4043C">
              <w:t>позива</w:t>
            </w:r>
            <w:proofErr w:type="spellEnd"/>
            <w:r w:rsidRPr="00C4043C">
              <w:t xml:space="preserve"> </w:t>
            </w:r>
            <w:proofErr w:type="spellStart"/>
            <w:r w:rsidRPr="00C4043C">
              <w:t>за</w:t>
            </w:r>
            <w:proofErr w:type="spellEnd"/>
            <w:r w:rsidRPr="00C4043C">
              <w:t xml:space="preserve"> </w:t>
            </w:r>
            <w:proofErr w:type="spellStart"/>
            <w:r w:rsidRPr="00C4043C">
              <w:t>подношење</w:t>
            </w:r>
            <w:proofErr w:type="spellEnd"/>
            <w:r w:rsidRPr="00C4043C">
              <w:t xml:space="preserve"> </w:t>
            </w:r>
            <w:proofErr w:type="spellStart"/>
            <w:r w:rsidRPr="00C4043C">
              <w:t>понуда</w:t>
            </w:r>
            <w:proofErr w:type="spellEnd"/>
            <w:r w:rsidRPr="00C4043C">
              <w:t>:</w:t>
            </w:r>
          </w:p>
          <w:p w:rsidR="007716B8" w:rsidRPr="00506EE4" w:rsidRDefault="007716B8" w:rsidP="007716B8">
            <w:pPr>
              <w:rPr>
                <w:noProof/>
              </w:rPr>
            </w:pPr>
            <w:r w:rsidRPr="00506EE4">
              <w:rPr>
                <w:bCs/>
                <w:lang w:val="sr-Cyrl-CS"/>
              </w:rPr>
              <w:t xml:space="preserve">Члан 36. став </w:t>
            </w:r>
            <w:r>
              <w:rPr>
                <w:bCs/>
                <w:lang w:val="sr-Latn-CS"/>
              </w:rPr>
              <w:t>1</w:t>
            </w:r>
            <w:r w:rsidRPr="00506EE4">
              <w:rPr>
                <w:bCs/>
                <w:lang w:val="sr-Cyrl-CS"/>
              </w:rPr>
              <w:t>. тачка</w:t>
            </w:r>
            <w:r>
              <w:rPr>
                <w:bCs/>
                <w:lang w:val="sr-Cyrl-CS"/>
              </w:rPr>
              <w:t xml:space="preserve"> 2.</w:t>
            </w:r>
            <w:r w:rsidRPr="00506EE4">
              <w:rPr>
                <w:bCs/>
                <w:lang w:val="sr-Cyrl-CS"/>
              </w:rPr>
              <w:t xml:space="preserve"> ЗЈН</w:t>
            </w:r>
            <w:r>
              <w:rPr>
                <w:bCs/>
              </w:rPr>
              <w:t>-a.</w:t>
            </w:r>
          </w:p>
          <w:p w:rsidR="002D5B2C" w:rsidRPr="007716B8" w:rsidRDefault="007716B8" w:rsidP="007716B8">
            <w:pPr>
              <w:jc w:val="both"/>
              <w:rPr>
                <w:noProof/>
              </w:rPr>
            </w:pPr>
            <w:r>
              <w:rPr>
                <w:noProof/>
              </w:rPr>
              <w:t>Преговарачки  поступак без објављивања позива, јер је понуђач једини овлашћени дистрибутер предмета јавне набавке на територији Републике Србије.</w:t>
            </w:r>
          </w:p>
        </w:tc>
      </w:tr>
      <w:tr w:rsidR="002D5B2C" w:rsidRPr="002D5B2C" w:rsidTr="003E5FAA">
        <w:tc>
          <w:tcPr>
            <w:tcW w:w="4644" w:type="dxa"/>
          </w:tcPr>
          <w:p w:rsidR="002D5B2C" w:rsidRPr="001366BB" w:rsidRDefault="002D5B2C" w:rsidP="002D5B2C">
            <w:pPr>
              <w:rPr>
                <w:b/>
                <w:noProof/>
              </w:rPr>
            </w:pPr>
            <w:r w:rsidRPr="001366BB">
              <w:rPr>
                <w:b/>
                <w:noProof/>
              </w:rPr>
              <w:t>Предмет јавне набавке</w:t>
            </w:r>
          </w:p>
        </w:tc>
        <w:tc>
          <w:tcPr>
            <w:tcW w:w="4644" w:type="dxa"/>
            <w:vAlign w:val="center"/>
          </w:tcPr>
          <w:p w:rsidR="007716B8" w:rsidRDefault="001366BB" w:rsidP="003E5FAA">
            <w:r w:rsidRPr="003E5FAA">
              <w:t xml:space="preserve">Предмет јавне набавке </w:t>
            </w:r>
            <w:r w:rsidR="00FE7A27" w:rsidRPr="003E5FAA">
              <w:rPr>
                <w:b/>
                <w:noProof/>
              </w:rPr>
              <w:t>добара</w:t>
            </w:r>
            <w:r w:rsidR="00FE7A27" w:rsidRPr="003E5FAA">
              <w:t xml:space="preserve"> </w:t>
            </w:r>
            <w:r w:rsidRPr="003E5FAA">
              <w:t>бр</w:t>
            </w:r>
            <w:r w:rsidRPr="003E5FAA">
              <w:rPr>
                <w:lang w:val="ru-RU"/>
              </w:rPr>
              <w:t>.</w:t>
            </w:r>
            <w:r w:rsidRPr="003E5FAA">
              <w:t xml:space="preserve"> </w:t>
            </w:r>
          </w:p>
          <w:p w:rsidR="002D5B2C" w:rsidRPr="003E5FAA" w:rsidRDefault="00FD3521" w:rsidP="00A973BA">
            <w:r w:rsidRPr="003E5FAA">
              <w:t>19</w:t>
            </w:r>
            <w:r w:rsidR="00A973BA">
              <w:t>6</w:t>
            </w:r>
            <w:r w:rsidRPr="003E5FAA">
              <w:t>-13-</w:t>
            </w:r>
            <w:r w:rsidR="00C4043C" w:rsidRPr="003E5FAA">
              <w:t>П</w:t>
            </w:r>
            <w:r w:rsidR="001366BB" w:rsidRPr="003E5FAA">
              <w:rPr>
                <w:i/>
                <w:iCs/>
              </w:rPr>
              <w:t xml:space="preserve"> </w:t>
            </w:r>
            <w:proofErr w:type="spellStart"/>
            <w:r w:rsidRPr="003E5FAA">
              <w:t>је</w:t>
            </w:r>
            <w:proofErr w:type="spellEnd"/>
            <w:r w:rsidR="007716B8">
              <w:t xml:space="preserve"> </w:t>
            </w:r>
            <w:r w:rsidR="003E5FAA" w:rsidRPr="003E5FAA">
              <w:t>-</w:t>
            </w:r>
            <w:r w:rsidR="007716B8">
              <w:t xml:space="preserve"> </w:t>
            </w:r>
            <w:proofErr w:type="spellStart"/>
            <w:r w:rsidR="00A973BA">
              <w:rPr>
                <w:b/>
                <w:bCs/>
              </w:rPr>
              <w:t>Н</w:t>
            </w:r>
            <w:r w:rsidR="00A973BA" w:rsidRPr="00FA3DD4">
              <w:rPr>
                <w:b/>
                <w:bCs/>
              </w:rPr>
              <w:t>абавка</w:t>
            </w:r>
            <w:proofErr w:type="spellEnd"/>
            <w:r w:rsidR="00A973BA" w:rsidRPr="00FA3DD4">
              <w:rPr>
                <w:b/>
                <w:bCs/>
              </w:rPr>
              <w:t xml:space="preserve"> </w:t>
            </w:r>
            <w:r w:rsidR="00A973BA" w:rsidRPr="00C01F5F">
              <w:rPr>
                <w:b/>
                <w:bCs/>
                <w:lang w:val="sr-Cyrl-BA"/>
              </w:rPr>
              <w:t xml:space="preserve">реагенаса и потрошног материјала за апарат </w:t>
            </w:r>
            <w:r w:rsidR="00A973BA">
              <w:rPr>
                <w:b/>
                <w:bCs/>
              </w:rPr>
              <w:t>RAPIDPOINT</w:t>
            </w:r>
            <w:r w:rsidR="00A973BA" w:rsidRPr="00C01F5F">
              <w:rPr>
                <w:b/>
                <w:bCs/>
              </w:rPr>
              <w:t xml:space="preserve"> </w:t>
            </w:r>
            <w:r w:rsidR="00A973BA">
              <w:rPr>
                <w:b/>
                <w:bCs/>
              </w:rPr>
              <w:t>RP</w:t>
            </w:r>
            <w:r w:rsidR="00A973BA" w:rsidRPr="00C01F5F">
              <w:rPr>
                <w:b/>
                <w:bCs/>
              </w:rPr>
              <w:t xml:space="preserve">500, </w:t>
            </w:r>
            <w:proofErr w:type="spellStart"/>
            <w:r w:rsidR="00A973BA" w:rsidRPr="00C01F5F">
              <w:rPr>
                <w:b/>
                <w:bCs/>
              </w:rPr>
              <w:t>за</w:t>
            </w:r>
            <w:proofErr w:type="spellEnd"/>
            <w:r w:rsidR="00A973BA" w:rsidRPr="00C01F5F">
              <w:rPr>
                <w:b/>
                <w:bCs/>
              </w:rPr>
              <w:t xml:space="preserve"> </w:t>
            </w:r>
            <w:proofErr w:type="spellStart"/>
            <w:r w:rsidR="00A973BA" w:rsidRPr="00C01F5F">
              <w:rPr>
                <w:b/>
                <w:bCs/>
              </w:rPr>
              <w:t>потребе</w:t>
            </w:r>
            <w:proofErr w:type="spellEnd"/>
            <w:r w:rsidR="00A973BA" w:rsidRPr="00C01F5F">
              <w:rPr>
                <w:b/>
                <w:bCs/>
              </w:rPr>
              <w:t xml:space="preserve"> </w:t>
            </w:r>
            <w:r w:rsidR="00A973BA" w:rsidRPr="00C01F5F">
              <w:rPr>
                <w:b/>
                <w:bCs/>
                <w:lang w:val="sr-Cyrl-BA"/>
              </w:rPr>
              <w:t xml:space="preserve">Ургентне лабораторије и Клинике за анестезију и интензивну терапију, у оквиру </w:t>
            </w:r>
            <w:proofErr w:type="spellStart"/>
            <w:r w:rsidR="00A973BA" w:rsidRPr="00C01F5F">
              <w:rPr>
                <w:b/>
                <w:bCs/>
              </w:rPr>
              <w:t>Клиничког</w:t>
            </w:r>
            <w:proofErr w:type="spellEnd"/>
            <w:r w:rsidR="00A973BA" w:rsidRPr="00C01F5F">
              <w:rPr>
                <w:b/>
                <w:bCs/>
              </w:rPr>
              <w:t xml:space="preserve"> </w:t>
            </w:r>
            <w:proofErr w:type="spellStart"/>
            <w:r w:rsidR="00A973BA" w:rsidRPr="00C01F5F">
              <w:rPr>
                <w:b/>
                <w:bCs/>
              </w:rPr>
              <w:t>центра</w:t>
            </w:r>
            <w:proofErr w:type="spellEnd"/>
            <w:r w:rsidR="00A973BA" w:rsidRPr="00C01F5F">
              <w:rPr>
                <w:b/>
                <w:bCs/>
              </w:rPr>
              <w:t xml:space="preserve"> </w:t>
            </w:r>
            <w:proofErr w:type="spellStart"/>
            <w:r w:rsidR="00A973BA" w:rsidRPr="00C01F5F">
              <w:rPr>
                <w:b/>
                <w:bCs/>
              </w:rPr>
              <w:t>Војводине</w:t>
            </w:r>
            <w:proofErr w:type="spellEnd"/>
            <w:r w:rsidRPr="003E5FAA">
              <w:rPr>
                <w:b/>
                <w:lang w:val="sr-Cyrl-BA"/>
              </w:rPr>
              <w:t>.</w:t>
            </w:r>
          </w:p>
        </w:tc>
      </w:tr>
      <w:tr w:rsidR="002D5B2C" w:rsidRPr="002D5B2C" w:rsidTr="003E5FAA">
        <w:tc>
          <w:tcPr>
            <w:tcW w:w="4644" w:type="dxa"/>
          </w:tcPr>
          <w:p w:rsidR="002D5B2C" w:rsidRPr="001366BB" w:rsidRDefault="001366BB" w:rsidP="002D5B2C">
            <w:pPr>
              <w:rPr>
                <w:noProof/>
              </w:rPr>
            </w:pPr>
            <w:r w:rsidRPr="001366BB">
              <w:rPr>
                <w:b/>
                <w:bCs/>
                <w:lang w:val="sr-Cyrl-CS"/>
              </w:rPr>
              <w:t>Циљ поступка</w:t>
            </w:r>
          </w:p>
        </w:tc>
        <w:tc>
          <w:tcPr>
            <w:tcW w:w="4644" w:type="dxa"/>
            <w:vAlign w:val="center"/>
          </w:tcPr>
          <w:p w:rsidR="001366BB" w:rsidRPr="001366BB" w:rsidRDefault="001366BB" w:rsidP="003E5FAA">
            <w:pPr>
              <w:rPr>
                <w:i/>
                <w:iCs/>
                <w:lang w:val="sr-Cyrl-CS"/>
              </w:rPr>
            </w:pPr>
            <w:r w:rsidRPr="00FD3521">
              <w:rPr>
                <w:lang w:val="sr-Cyrl-CS"/>
              </w:rPr>
              <w:t xml:space="preserve">Поступак јавне набавке се спроводи ради закључења </w:t>
            </w:r>
            <w:r w:rsidRPr="003E5FAA">
              <w:rPr>
                <w:lang w:val="sr-Cyrl-CS"/>
              </w:rPr>
              <w:t>уговора о јавној набавци</w:t>
            </w:r>
          </w:p>
          <w:p w:rsidR="002D5B2C" w:rsidRPr="002D5B2C" w:rsidRDefault="002D5B2C" w:rsidP="003E5FAA">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2A6122" w:rsidRDefault="002D5B2C" w:rsidP="0050791B">
            <w:pPr>
              <w:rPr>
                <w:noProof/>
              </w:rPr>
            </w:pPr>
            <w:r w:rsidRPr="002A6122">
              <w:rPr>
                <w:noProof/>
              </w:rPr>
              <w:t>021/487-22-</w:t>
            </w:r>
            <w:r w:rsidR="0050791B" w:rsidRPr="002A6122">
              <w:rPr>
                <w:noProof/>
              </w:rPr>
              <w:t>28</w:t>
            </w:r>
            <w:r w:rsidR="003E5FAA">
              <w:rPr>
                <w:noProof/>
              </w:rPr>
              <w:t>; фах. 021/487-22-32; tender</w:t>
            </w:r>
            <w:r w:rsidR="003E5FAA">
              <w:rPr>
                <w:noProof/>
                <w:lang w:val="en-US"/>
              </w:rPr>
              <w:t>@</w:t>
            </w:r>
            <w:r w:rsidR="002A6122" w:rsidRPr="002A6122">
              <w:rPr>
                <w:noProof/>
              </w:rPr>
              <w:t>kcv.rs</w:t>
            </w:r>
          </w:p>
        </w:tc>
      </w:tr>
    </w:tbl>
    <w:p w:rsidR="00AD0C56" w:rsidRDefault="00AD0C56">
      <w:pPr>
        <w:rPr>
          <w:noProof/>
        </w:rPr>
      </w:pPr>
      <w:r>
        <w:rPr>
          <w:noProof/>
        </w:rPr>
        <w:br w:type="page"/>
      </w:r>
    </w:p>
    <w:p w:rsidR="00AD0C56" w:rsidRPr="00AD0C56" w:rsidRDefault="002D5B2C" w:rsidP="000C3B23">
      <w:pPr>
        <w:pStyle w:val="Heading2"/>
        <w:numPr>
          <w:ilvl w:val="0"/>
          <w:numId w:val="30"/>
        </w:numPr>
        <w:rPr>
          <w:noProof/>
          <w:lang w:val="sl-SI"/>
        </w:rPr>
      </w:pPr>
      <w:bookmarkStart w:id="10" w:name="_Toc366141176"/>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3E5FAA" w:rsidRDefault="004D2E66" w:rsidP="00A973BA">
            <w:pPr>
              <w:rPr>
                <w:noProof/>
                <w:lang w:val="sr-Latn-CS"/>
              </w:rPr>
            </w:pPr>
            <w:r w:rsidRPr="003E5FAA">
              <w:t xml:space="preserve">Предмет јавне набавке </w:t>
            </w:r>
            <w:r w:rsidRPr="003E5FAA">
              <w:rPr>
                <w:b/>
                <w:noProof/>
              </w:rPr>
              <w:t>добара</w:t>
            </w:r>
            <w:r w:rsidRPr="003E5FAA">
              <w:t xml:space="preserve"> бр</w:t>
            </w:r>
            <w:r w:rsidRPr="003E5FAA">
              <w:rPr>
                <w:lang w:val="ru-RU"/>
              </w:rPr>
              <w:t>.</w:t>
            </w:r>
            <w:r w:rsidRPr="003E5FAA">
              <w:t xml:space="preserve"> 19</w:t>
            </w:r>
            <w:r w:rsidR="00A973BA">
              <w:t>6</w:t>
            </w:r>
            <w:r w:rsidRPr="003E5FAA">
              <w:t>-13-О</w:t>
            </w:r>
            <w:r w:rsidRPr="003E5FAA">
              <w:rPr>
                <w:i/>
                <w:iCs/>
              </w:rPr>
              <w:t xml:space="preserve"> </w:t>
            </w:r>
            <w:proofErr w:type="spellStart"/>
            <w:r w:rsidRPr="003E5FAA">
              <w:t>је</w:t>
            </w:r>
            <w:proofErr w:type="spellEnd"/>
            <w:r w:rsidRPr="003E5FAA">
              <w:t xml:space="preserve"> </w:t>
            </w:r>
            <w:proofErr w:type="spellStart"/>
            <w:r w:rsidR="00A973BA">
              <w:rPr>
                <w:b/>
                <w:bCs/>
              </w:rPr>
              <w:t>Н</w:t>
            </w:r>
            <w:r w:rsidR="00A973BA" w:rsidRPr="00FA3DD4">
              <w:rPr>
                <w:b/>
                <w:bCs/>
              </w:rPr>
              <w:t>абавка</w:t>
            </w:r>
            <w:proofErr w:type="spellEnd"/>
            <w:r w:rsidR="00A973BA" w:rsidRPr="00FA3DD4">
              <w:rPr>
                <w:b/>
                <w:bCs/>
              </w:rPr>
              <w:t xml:space="preserve"> </w:t>
            </w:r>
            <w:r w:rsidR="00A973BA" w:rsidRPr="00C01F5F">
              <w:rPr>
                <w:b/>
                <w:bCs/>
                <w:lang w:val="sr-Cyrl-BA"/>
              </w:rPr>
              <w:t xml:space="preserve">реагенаса и потрошног материјала за апарат </w:t>
            </w:r>
            <w:r w:rsidR="00A973BA">
              <w:rPr>
                <w:b/>
                <w:bCs/>
              </w:rPr>
              <w:t>RAPIDPOINT</w:t>
            </w:r>
            <w:r w:rsidR="00A973BA" w:rsidRPr="00C01F5F">
              <w:rPr>
                <w:b/>
                <w:bCs/>
              </w:rPr>
              <w:t xml:space="preserve"> </w:t>
            </w:r>
            <w:r w:rsidR="00A973BA">
              <w:rPr>
                <w:b/>
                <w:bCs/>
              </w:rPr>
              <w:t>RP</w:t>
            </w:r>
            <w:r w:rsidR="00A973BA" w:rsidRPr="00C01F5F">
              <w:rPr>
                <w:b/>
                <w:bCs/>
              </w:rPr>
              <w:t xml:space="preserve">500, </w:t>
            </w:r>
            <w:proofErr w:type="spellStart"/>
            <w:r w:rsidR="00A973BA" w:rsidRPr="00C01F5F">
              <w:rPr>
                <w:b/>
                <w:bCs/>
              </w:rPr>
              <w:t>за</w:t>
            </w:r>
            <w:proofErr w:type="spellEnd"/>
            <w:r w:rsidR="00A973BA" w:rsidRPr="00C01F5F">
              <w:rPr>
                <w:b/>
                <w:bCs/>
              </w:rPr>
              <w:t xml:space="preserve"> </w:t>
            </w:r>
            <w:proofErr w:type="spellStart"/>
            <w:r w:rsidR="00A973BA" w:rsidRPr="00C01F5F">
              <w:rPr>
                <w:b/>
                <w:bCs/>
              </w:rPr>
              <w:t>потребе</w:t>
            </w:r>
            <w:proofErr w:type="spellEnd"/>
            <w:r w:rsidR="00A973BA" w:rsidRPr="00C01F5F">
              <w:rPr>
                <w:b/>
                <w:bCs/>
              </w:rPr>
              <w:t xml:space="preserve"> </w:t>
            </w:r>
            <w:r w:rsidR="00A973BA" w:rsidRPr="00C01F5F">
              <w:rPr>
                <w:b/>
                <w:bCs/>
                <w:lang w:val="sr-Cyrl-BA"/>
              </w:rPr>
              <w:t xml:space="preserve">Ургентне лабораторије и Клинике за анестезију и интензивну терапију, у оквиру </w:t>
            </w:r>
            <w:proofErr w:type="spellStart"/>
            <w:r w:rsidR="00A973BA" w:rsidRPr="00C01F5F">
              <w:rPr>
                <w:b/>
                <w:bCs/>
              </w:rPr>
              <w:t>Клиничког</w:t>
            </w:r>
            <w:proofErr w:type="spellEnd"/>
            <w:r w:rsidR="00A973BA" w:rsidRPr="00C01F5F">
              <w:rPr>
                <w:b/>
                <w:bCs/>
              </w:rPr>
              <w:t xml:space="preserve"> </w:t>
            </w:r>
            <w:proofErr w:type="spellStart"/>
            <w:r w:rsidR="00A973BA" w:rsidRPr="00C01F5F">
              <w:rPr>
                <w:b/>
                <w:bCs/>
              </w:rPr>
              <w:t>центра</w:t>
            </w:r>
            <w:proofErr w:type="spellEnd"/>
            <w:r w:rsidR="00A973BA" w:rsidRPr="00C01F5F">
              <w:rPr>
                <w:b/>
                <w:bCs/>
              </w:rPr>
              <w:t xml:space="preserve"> </w:t>
            </w:r>
            <w:proofErr w:type="spellStart"/>
            <w:r w:rsidR="00A973BA" w:rsidRPr="00C01F5F">
              <w:rPr>
                <w:b/>
                <w:bCs/>
              </w:rPr>
              <w:t>Војводине</w:t>
            </w:r>
            <w:proofErr w:type="spellEnd"/>
            <w:r w:rsidRPr="003E5FAA">
              <w:rPr>
                <w:b/>
                <w:lang w:val="sr-Cyrl-BA"/>
              </w:rPr>
              <w:t>.</w:t>
            </w:r>
          </w:p>
        </w:tc>
      </w:tr>
      <w:tr w:rsidR="00AD0C56" w:rsidRPr="002D5B2C" w:rsidTr="003E5FAA">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vAlign w:val="center"/>
          </w:tcPr>
          <w:p w:rsidR="00AD0C56" w:rsidRPr="0050791B" w:rsidRDefault="003E5FAA" w:rsidP="003E5FAA">
            <w:pPr>
              <w:rPr>
                <w:noProof/>
              </w:rPr>
            </w:pPr>
            <w:r w:rsidRPr="00B82734">
              <w:rPr>
                <w:lang w:val="sr-Latn-CS"/>
              </w:rPr>
              <w:t>33696500</w:t>
            </w:r>
          </w:p>
        </w:tc>
      </w:tr>
    </w:tbl>
    <w:p w:rsidR="009A5352" w:rsidRDefault="009A5352">
      <w:pPr>
        <w:rPr>
          <w:b/>
          <w:noProof/>
        </w:rPr>
      </w:pPr>
    </w:p>
    <w:p w:rsidR="004D2E66" w:rsidRPr="00C21A19" w:rsidRDefault="00C21A19">
      <w:pPr>
        <w:rPr>
          <w:b/>
          <w:noProof/>
        </w:rPr>
      </w:pPr>
      <w:r>
        <w:rPr>
          <w:b/>
          <w:noProof/>
        </w:rPr>
        <w:t xml:space="preserve">Предмет јавне набавке </w:t>
      </w:r>
      <w:r w:rsidR="009A5352" w:rsidRPr="003E5FAA">
        <w:rPr>
          <w:b/>
          <w:noProof/>
        </w:rPr>
        <w:t>није</w:t>
      </w:r>
      <w:r w:rsidR="003E5FAA">
        <w:rPr>
          <w:b/>
          <w:noProof/>
        </w:rPr>
        <w:t xml:space="preserve"> </w:t>
      </w:r>
      <w:r w:rsidR="009A5352">
        <w:rPr>
          <w:b/>
          <w:noProof/>
        </w:rPr>
        <w:t>обликован по партијама</w:t>
      </w:r>
      <w:r>
        <w:rPr>
          <w:b/>
          <w:noProof/>
        </w:rPr>
        <w:t>.</w:t>
      </w:r>
    </w:p>
    <w:p w:rsidR="007B247F" w:rsidRPr="007B247F" w:rsidRDefault="007B247F" w:rsidP="00646779">
      <w:pPr>
        <w:rPr>
          <w:b/>
          <w:noProof/>
        </w:rPr>
      </w:pPr>
    </w:p>
    <w:p w:rsidR="00646779" w:rsidRPr="009A5352" w:rsidRDefault="007B247F" w:rsidP="00646779">
      <w:pPr>
        <w:rPr>
          <w:b/>
          <w:noProof/>
        </w:rPr>
      </w:pPr>
      <w:proofErr w:type="gramStart"/>
      <w:r w:rsidRPr="009A5352">
        <w:rPr>
          <w:b/>
          <w:iCs/>
        </w:rPr>
        <w:t>Н</w:t>
      </w:r>
      <w:r w:rsidRPr="009A5352">
        <w:rPr>
          <w:b/>
          <w:iCs/>
          <w:lang w:val="sr-Cyrl-CS"/>
        </w:rPr>
        <w:t xml:space="preserve">аручилац </w:t>
      </w:r>
      <w:proofErr w:type="spellStart"/>
      <w:r w:rsidR="0024459E" w:rsidRPr="003E5FAA">
        <w:rPr>
          <w:b/>
          <w:iCs/>
        </w:rPr>
        <w:t>не</w:t>
      </w:r>
      <w:proofErr w:type="spellEnd"/>
      <w:r w:rsidR="0024459E" w:rsidRPr="003E5FAA">
        <w:rPr>
          <w:b/>
          <w:iCs/>
        </w:rPr>
        <w:t xml:space="preserve"> </w:t>
      </w:r>
      <w:proofErr w:type="spellStart"/>
      <w:r w:rsidR="0024459E" w:rsidRPr="003E5FAA">
        <w:rPr>
          <w:b/>
          <w:iCs/>
        </w:rPr>
        <w:t>спроводи</w:t>
      </w:r>
      <w:proofErr w:type="spellEnd"/>
      <w:r w:rsidRPr="009A5352">
        <w:rPr>
          <w:b/>
          <w:iCs/>
          <w:lang w:val="sr-Cyrl-CS"/>
        </w:rPr>
        <w:t xml:space="preserve"> поступак јавне набавке ради закључења оквирног споразума</w:t>
      </w:r>
      <w:r w:rsidR="009A5352" w:rsidRPr="009A5352">
        <w:rPr>
          <w:b/>
          <w:iCs/>
          <w:lang w:val="sr-Cyrl-CS"/>
        </w:rPr>
        <w:t>.</w:t>
      </w:r>
      <w:proofErr w:type="gramEnd"/>
    </w:p>
    <w:p w:rsidR="00AD0C56" w:rsidRDefault="00AD0C56">
      <w:pPr>
        <w:rPr>
          <w:b/>
          <w:noProof/>
        </w:rPr>
      </w:pPr>
      <w:r>
        <w:rPr>
          <w:b/>
          <w:noProof/>
        </w:rPr>
        <w:br w:type="page"/>
      </w:r>
    </w:p>
    <w:p w:rsidR="00E43FAE" w:rsidRDefault="00E43FAE" w:rsidP="00E43FAE">
      <w:pPr>
        <w:pStyle w:val="Heading2"/>
        <w:numPr>
          <w:ilvl w:val="0"/>
          <w:numId w:val="30"/>
        </w:numPr>
        <w:rPr>
          <w:noProof/>
        </w:rPr>
      </w:pPr>
      <w:bookmarkStart w:id="11" w:name="_Toc366141177"/>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E43FAE"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E43FAE" w:rsidRPr="003E5FAA" w:rsidRDefault="001F30AB" w:rsidP="001F30AB">
            <w:pPr>
              <w:suppressAutoHyphens/>
              <w:spacing w:line="100" w:lineRule="atLeast"/>
              <w:jc w:val="both"/>
            </w:pPr>
            <w:r w:rsidRPr="003E5FAA">
              <w:rPr>
                <w:lang w:val="sr-Cyrl-BA"/>
              </w:rPr>
              <w:t xml:space="preserve">Предмет ове јавне набавке </w:t>
            </w:r>
            <w:r w:rsidR="003E5FAA" w:rsidRPr="003E5FAA">
              <w:rPr>
                <w:lang w:val="sr-Cyrl-BA"/>
              </w:rPr>
              <w:t>су</w:t>
            </w:r>
            <w:r w:rsidRPr="003E5FAA">
              <w:rPr>
                <w:lang w:val="sr-Cyrl-BA"/>
              </w:rPr>
              <w:t xml:space="preserve"> </w:t>
            </w:r>
            <w:r w:rsidR="00A973BA" w:rsidRPr="00C01F5F">
              <w:rPr>
                <w:b/>
                <w:bCs/>
                <w:lang w:val="sr-Cyrl-BA"/>
              </w:rPr>
              <w:t>реагенас</w:t>
            </w:r>
            <w:r w:rsidR="00A973BA">
              <w:rPr>
                <w:b/>
                <w:bCs/>
                <w:lang w:val="sr-Cyrl-BA"/>
              </w:rPr>
              <w:t>и</w:t>
            </w:r>
            <w:r w:rsidR="00A973BA" w:rsidRPr="00C01F5F">
              <w:rPr>
                <w:b/>
                <w:bCs/>
                <w:lang w:val="sr-Cyrl-BA"/>
              </w:rPr>
              <w:t xml:space="preserve"> и потрошн</w:t>
            </w:r>
            <w:r w:rsidR="00A973BA">
              <w:rPr>
                <w:b/>
                <w:bCs/>
                <w:lang w:val="sr-Cyrl-BA"/>
              </w:rPr>
              <w:t>и</w:t>
            </w:r>
            <w:r w:rsidR="00A973BA" w:rsidRPr="00C01F5F">
              <w:rPr>
                <w:b/>
                <w:bCs/>
                <w:lang w:val="sr-Cyrl-BA"/>
              </w:rPr>
              <w:t xml:space="preserve"> материјал за апарат </w:t>
            </w:r>
            <w:r w:rsidR="00A973BA">
              <w:rPr>
                <w:b/>
                <w:bCs/>
              </w:rPr>
              <w:t>RAPIDPOINT</w:t>
            </w:r>
            <w:r w:rsidR="00A973BA" w:rsidRPr="00C01F5F">
              <w:rPr>
                <w:b/>
                <w:bCs/>
              </w:rPr>
              <w:t xml:space="preserve"> </w:t>
            </w:r>
            <w:r w:rsidR="00A973BA">
              <w:rPr>
                <w:b/>
                <w:bCs/>
              </w:rPr>
              <w:t>RP</w:t>
            </w:r>
            <w:r w:rsidR="00A973BA" w:rsidRPr="00C01F5F">
              <w:rPr>
                <w:b/>
                <w:bCs/>
              </w:rPr>
              <w:t xml:space="preserve">500, </w:t>
            </w:r>
            <w:proofErr w:type="spellStart"/>
            <w:r w:rsidR="00A973BA" w:rsidRPr="00C01F5F">
              <w:rPr>
                <w:b/>
                <w:bCs/>
              </w:rPr>
              <w:t>за</w:t>
            </w:r>
            <w:proofErr w:type="spellEnd"/>
            <w:r w:rsidR="00A973BA" w:rsidRPr="00C01F5F">
              <w:rPr>
                <w:b/>
                <w:bCs/>
              </w:rPr>
              <w:t xml:space="preserve"> </w:t>
            </w:r>
            <w:proofErr w:type="spellStart"/>
            <w:r w:rsidR="00A973BA" w:rsidRPr="00C01F5F">
              <w:rPr>
                <w:b/>
                <w:bCs/>
              </w:rPr>
              <w:t>потребе</w:t>
            </w:r>
            <w:proofErr w:type="spellEnd"/>
            <w:r w:rsidR="00A973BA" w:rsidRPr="00C01F5F">
              <w:rPr>
                <w:b/>
                <w:bCs/>
              </w:rPr>
              <w:t xml:space="preserve"> </w:t>
            </w:r>
            <w:r w:rsidR="00A973BA" w:rsidRPr="00C01F5F">
              <w:rPr>
                <w:b/>
                <w:bCs/>
                <w:lang w:val="sr-Cyrl-BA"/>
              </w:rPr>
              <w:t xml:space="preserve">Ургентне лабораторије и Клинике за анестезију и интензивну терапију, у оквиру </w:t>
            </w:r>
            <w:proofErr w:type="spellStart"/>
            <w:r w:rsidR="00A973BA" w:rsidRPr="00C01F5F">
              <w:rPr>
                <w:b/>
                <w:bCs/>
              </w:rPr>
              <w:t>Клиничког</w:t>
            </w:r>
            <w:proofErr w:type="spellEnd"/>
            <w:r w:rsidR="00A973BA" w:rsidRPr="00C01F5F">
              <w:rPr>
                <w:b/>
                <w:bCs/>
              </w:rPr>
              <w:t xml:space="preserve"> </w:t>
            </w:r>
            <w:proofErr w:type="spellStart"/>
            <w:r w:rsidR="00A973BA" w:rsidRPr="00C01F5F">
              <w:rPr>
                <w:b/>
                <w:bCs/>
              </w:rPr>
              <w:t>центра</w:t>
            </w:r>
            <w:proofErr w:type="spellEnd"/>
            <w:r w:rsidR="00A973BA" w:rsidRPr="00C01F5F">
              <w:rPr>
                <w:b/>
                <w:bCs/>
              </w:rPr>
              <w:t xml:space="preserve"> </w:t>
            </w:r>
            <w:proofErr w:type="spellStart"/>
            <w:r w:rsidR="00A973BA" w:rsidRPr="00C01F5F">
              <w:rPr>
                <w:b/>
                <w:bCs/>
              </w:rPr>
              <w:t>Војводине</w:t>
            </w:r>
            <w:proofErr w:type="spellEnd"/>
            <w:r w:rsidRPr="003E5FAA">
              <w:t>.</w:t>
            </w:r>
          </w:p>
          <w:p w:rsidR="001F30AB" w:rsidRPr="003E5FAA" w:rsidRDefault="001F30AB" w:rsidP="00A973BA">
            <w:pPr>
              <w:suppressAutoHyphens/>
              <w:spacing w:line="100" w:lineRule="atLeast"/>
              <w:jc w:val="both"/>
            </w:pPr>
            <w:proofErr w:type="spellStart"/>
            <w:r w:rsidRPr="003E5FAA">
              <w:t>Количина</w:t>
            </w:r>
            <w:proofErr w:type="spellEnd"/>
            <w:r w:rsidRPr="003E5FAA">
              <w:t xml:space="preserve"> </w:t>
            </w:r>
            <w:proofErr w:type="spellStart"/>
            <w:r w:rsidRPr="003E5FAA">
              <w:t>предмета</w:t>
            </w:r>
            <w:proofErr w:type="spellEnd"/>
            <w:r w:rsidRPr="003E5FAA">
              <w:t xml:space="preserve"> </w:t>
            </w:r>
            <w:proofErr w:type="spellStart"/>
            <w:r w:rsidRPr="003E5FAA">
              <w:t>јавне</w:t>
            </w:r>
            <w:proofErr w:type="spellEnd"/>
            <w:r w:rsidRPr="003E5FAA">
              <w:t xml:space="preserve"> </w:t>
            </w:r>
            <w:proofErr w:type="spellStart"/>
            <w:r w:rsidRPr="003E5FAA">
              <w:t>набавке</w:t>
            </w:r>
            <w:proofErr w:type="spellEnd"/>
            <w:r w:rsidRPr="003E5FAA">
              <w:t xml:space="preserve"> </w:t>
            </w:r>
            <w:proofErr w:type="spellStart"/>
            <w:r w:rsidRPr="003E5FAA">
              <w:t>која</w:t>
            </w:r>
            <w:proofErr w:type="spellEnd"/>
            <w:r w:rsidRPr="003E5FAA">
              <w:t xml:space="preserve"> </w:t>
            </w:r>
            <w:proofErr w:type="spellStart"/>
            <w:r w:rsidRPr="003E5FAA">
              <w:t>се</w:t>
            </w:r>
            <w:proofErr w:type="spellEnd"/>
            <w:r w:rsidRPr="003E5FAA">
              <w:t xml:space="preserve"> </w:t>
            </w:r>
            <w:proofErr w:type="spellStart"/>
            <w:r w:rsidRPr="003E5FAA">
              <w:t>набавља</w:t>
            </w:r>
            <w:proofErr w:type="spellEnd"/>
            <w:r w:rsidRPr="003E5FAA">
              <w:t xml:space="preserve"> </w:t>
            </w:r>
            <w:proofErr w:type="spellStart"/>
            <w:r w:rsidRPr="003E5FAA">
              <w:t>је</w:t>
            </w:r>
            <w:proofErr w:type="spellEnd"/>
            <w:r w:rsidRPr="003E5FAA">
              <w:t xml:space="preserve"> </w:t>
            </w:r>
            <w:r w:rsidR="00A973BA">
              <w:t>243</w:t>
            </w:r>
            <w:r w:rsidRPr="003E5FAA">
              <w:t xml:space="preserve"> </w:t>
            </w:r>
            <w:proofErr w:type="spellStart"/>
            <w:r w:rsidR="003E5FAA" w:rsidRPr="003E5FAA">
              <w:t>паковања</w:t>
            </w:r>
            <w:proofErr w:type="spellEnd"/>
            <w:r w:rsidR="00DC021C">
              <w:t>.</w:t>
            </w:r>
          </w:p>
        </w:tc>
      </w:tr>
    </w:tbl>
    <w:p w:rsidR="00E43FAE" w:rsidRDefault="00E43FAE" w:rsidP="00E43FAE">
      <w:pPr>
        <w:rPr>
          <w:bCs/>
          <w:iCs/>
        </w:rPr>
      </w:pPr>
    </w:p>
    <w:p w:rsidR="00E43FAE" w:rsidRPr="007716B8" w:rsidRDefault="00E43FAE" w:rsidP="00E43FAE">
      <w:pPr>
        <w:rPr>
          <w:bCs/>
          <w:iCs/>
        </w:rPr>
      </w:pPr>
      <w:r>
        <w:rPr>
          <w:noProof/>
        </w:rPr>
        <w:br w:type="page"/>
      </w:r>
    </w:p>
    <w:p w:rsidR="00127AFC" w:rsidRPr="00AD0C56" w:rsidRDefault="002D5B2C" w:rsidP="000C3B23">
      <w:pPr>
        <w:pStyle w:val="Heading2"/>
        <w:numPr>
          <w:ilvl w:val="0"/>
          <w:numId w:val="30"/>
        </w:numPr>
        <w:rPr>
          <w:noProof/>
        </w:rPr>
      </w:pPr>
      <w:bookmarkStart w:id="12" w:name="_Toc36614117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39"/>
        <w:gridCol w:w="4429"/>
        <w:gridCol w:w="1485"/>
      </w:tblGrid>
      <w:tr w:rsidR="002D5B2C" w:rsidRPr="002D5B2C" w:rsidTr="00DC021C">
        <w:trPr>
          <w:trHeight w:val="597"/>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4468" w:type="dxa"/>
            <w:gridSpan w:val="2"/>
            <w:vAlign w:val="center"/>
          </w:tcPr>
          <w:p w:rsidR="002D5B2C" w:rsidRPr="002D5B2C" w:rsidRDefault="002D5B2C" w:rsidP="00A324FE">
            <w:pPr>
              <w:jc w:val="center"/>
              <w:rPr>
                <w:noProof/>
              </w:rPr>
            </w:pPr>
            <w:r w:rsidRPr="002D5B2C">
              <w:rPr>
                <w:noProof/>
              </w:rPr>
              <w:t>ДОКАЗИ</w:t>
            </w:r>
          </w:p>
        </w:tc>
        <w:tc>
          <w:tcPr>
            <w:tcW w:w="1485" w:type="dxa"/>
            <w:vAlign w:val="center"/>
          </w:tcPr>
          <w:p w:rsidR="002D5B2C" w:rsidRPr="002D5B2C" w:rsidRDefault="002D5B2C" w:rsidP="00A324FE">
            <w:pPr>
              <w:jc w:val="center"/>
              <w:rPr>
                <w:noProof/>
              </w:rPr>
            </w:pPr>
          </w:p>
        </w:tc>
      </w:tr>
      <w:tr w:rsidR="002D5B2C" w:rsidRPr="002D5B2C" w:rsidTr="002D5B2C">
        <w:trPr>
          <w:trHeight w:val="505"/>
        </w:trPr>
        <w:tc>
          <w:tcPr>
            <w:tcW w:w="9654" w:type="dxa"/>
            <w:gridSpan w:val="5"/>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2D5B2C" w:rsidRPr="00EF6B5E" w:rsidTr="00853139">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sidR="002F5E99">
              <w:rPr>
                <w:noProof/>
                <w:sz w:val="24"/>
                <w:szCs w:val="24"/>
              </w:rPr>
              <w:t>.</w:t>
            </w:r>
          </w:p>
        </w:tc>
        <w:tc>
          <w:tcPr>
            <w:tcW w:w="4468" w:type="dxa"/>
            <w:gridSpan w:val="2"/>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85" w:type="dxa"/>
          </w:tcPr>
          <w:p w:rsidR="002D5B2C" w:rsidRPr="00EF6B5E" w:rsidRDefault="002D5B2C" w:rsidP="002D5B2C">
            <w:pPr>
              <w:jc w:val="both"/>
              <w:rPr>
                <w:noProof/>
              </w:rPr>
            </w:pPr>
          </w:p>
        </w:tc>
      </w:tr>
      <w:tr w:rsidR="002D5B2C" w:rsidRPr="00EF6B5E" w:rsidTr="00DE4E38">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sidR="002F5E99">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sidR="00BA48C3">
              <w:rPr>
                <w:noProof/>
                <w:sz w:val="24"/>
                <w:szCs w:val="24"/>
              </w:rPr>
              <w:t>.</w:t>
            </w:r>
          </w:p>
        </w:tc>
        <w:tc>
          <w:tcPr>
            <w:tcW w:w="4468" w:type="dxa"/>
            <w:gridSpan w:val="2"/>
          </w:tcPr>
          <w:p w:rsidR="00DE4E38" w:rsidRPr="00A37566" w:rsidRDefault="00DE4E38"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62675" w:rsidRPr="00A37566" w:rsidRDefault="00C62675" w:rsidP="00C62675">
            <w:pPr>
              <w:pStyle w:val="Default"/>
              <w:numPr>
                <w:ilvl w:val="0"/>
                <w:numId w:val="31"/>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 xml:space="preserve">Уколико понуђач има више законских заступника дужан је да </w:t>
            </w:r>
            <w:r w:rsidRPr="00A37566">
              <w:rPr>
                <w:rFonts w:ascii="Times New Roman" w:hAnsi="Times New Roman" w:cs="Times New Roman"/>
                <w:color w:val="auto"/>
              </w:rPr>
              <w:lastRenderedPageBreak/>
              <w:t>достави доказ за сваког од њих.</w:t>
            </w:r>
          </w:p>
          <w:p w:rsidR="00B1757D" w:rsidRPr="00A37566" w:rsidRDefault="00B1757D" w:rsidP="00B1757D">
            <w:pPr>
              <w:pStyle w:val="Default"/>
              <w:ind w:left="33"/>
              <w:jc w:val="both"/>
              <w:rPr>
                <w:rFonts w:ascii="Times New Roman" w:hAnsi="Times New Roman" w:cs="Times New Roman"/>
                <w:color w:val="auto"/>
              </w:rPr>
            </w:pPr>
          </w:p>
          <w:p w:rsidR="00DE4E38" w:rsidRPr="00A37566" w:rsidRDefault="00DE4E38"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iCs/>
              </w:rPr>
              <w:t xml:space="preserve"> </w:t>
            </w:r>
            <w:r w:rsidR="00C62675"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F6B5E" w:rsidRPr="00A37566" w:rsidRDefault="00EF6B5E" w:rsidP="00127AFC">
            <w:pPr>
              <w:pStyle w:val="Default"/>
              <w:jc w:val="both"/>
              <w:rPr>
                <w:rFonts w:ascii="Times New Roman" w:hAnsi="Times New Roman" w:cs="Times New Roman"/>
                <w:iCs/>
              </w:rPr>
            </w:pPr>
          </w:p>
          <w:p w:rsidR="00127AF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rPr>
              <w:t>(захтев се може поднети према месту рођења или према месту пребивалишта)</w:t>
            </w:r>
            <w:r w:rsidR="00C62675" w:rsidRPr="00A37566">
              <w:rPr>
                <w:rFonts w:ascii="Times New Roman" w:hAnsi="Times New Roman" w:cs="Times New Roman"/>
                <w:iCs/>
              </w:rPr>
              <w:t>.</w:t>
            </w:r>
          </w:p>
        </w:tc>
        <w:tc>
          <w:tcPr>
            <w:tcW w:w="1485" w:type="dxa"/>
          </w:tcPr>
          <w:p w:rsidR="002D5B2C" w:rsidRPr="00A37566" w:rsidRDefault="002D5B2C" w:rsidP="002D5B2C">
            <w:pPr>
              <w:spacing w:after="120"/>
              <w:jc w:val="both"/>
              <w:rPr>
                <w:noProof/>
              </w:rPr>
            </w:pPr>
          </w:p>
        </w:tc>
      </w:tr>
      <w:tr w:rsidR="002D5B2C" w:rsidRPr="00EF6B5E" w:rsidTr="00DE4E38">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sidR="00BA48C3">
              <w:rPr>
                <w:noProof/>
              </w:rPr>
              <w:t>.</w:t>
            </w:r>
          </w:p>
        </w:tc>
        <w:tc>
          <w:tcPr>
            <w:tcW w:w="4468" w:type="dxa"/>
            <w:gridSpan w:val="2"/>
          </w:tcPr>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w:t>
            </w:r>
            <w:r w:rsidR="00B1757D" w:rsidRPr="00A37566">
              <w:rPr>
                <w:rFonts w:ascii="Times New Roman" w:hAnsi="Times New Roman" w:cs="Times New Roman"/>
                <w:iCs/>
              </w:rPr>
              <w:t>ра забране обављања делатности</w:t>
            </w:r>
            <w:r w:rsidR="00B1757D" w:rsidRPr="00A37566">
              <w:t>,</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B1757D" w:rsidRPr="00A37566" w:rsidRDefault="00B1757D" w:rsidP="00DE4E38">
            <w:pPr>
              <w:pStyle w:val="Default"/>
              <w:jc w:val="both"/>
              <w:rPr>
                <w:rFonts w:ascii="Times New Roman" w:hAnsi="Times New Roman" w:cs="Times New Roman"/>
              </w:rPr>
            </w:pPr>
          </w:p>
          <w:p w:rsidR="00DE4E38" w:rsidRPr="00A37566" w:rsidRDefault="00DE4E38" w:rsidP="00DE4E38">
            <w:pPr>
              <w:jc w:val="both"/>
              <w:rPr>
                <w:iCs/>
              </w:rPr>
            </w:pPr>
            <w:r w:rsidRPr="00A37566">
              <w:rPr>
                <w:iCs/>
              </w:rPr>
              <w:t xml:space="preserve">Доказ за </w:t>
            </w:r>
            <w:r w:rsidRPr="00A37566">
              <w:rPr>
                <w:b/>
                <w:bCs/>
              </w:rPr>
              <w:t>предузетника</w:t>
            </w:r>
            <w:r w:rsidRPr="00A37566">
              <w:rPr>
                <w:iCs/>
              </w:rPr>
              <w:t xml:space="preserve">: </w:t>
            </w:r>
          </w:p>
          <w:p w:rsidR="00B1757D" w:rsidRPr="00A37566" w:rsidRDefault="00DE4E38"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DE4E38" w:rsidRPr="00A37566" w:rsidRDefault="00DE4E38" w:rsidP="00DE4E38">
            <w:pPr>
              <w:jc w:val="both"/>
              <w:rPr>
                <w:noProof/>
              </w:rPr>
            </w:pPr>
            <w:r w:rsidRPr="00A37566">
              <w:rPr>
                <w:iCs/>
              </w:rPr>
              <w:t xml:space="preserve"> </w:t>
            </w:r>
          </w:p>
          <w:p w:rsidR="00DE4E38" w:rsidRPr="00A37566" w:rsidRDefault="00DE4E38"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DE4E38">
            <w:pPr>
              <w:jc w:val="both"/>
              <w:rPr>
                <w:noProof/>
              </w:rPr>
            </w:pPr>
            <w:r w:rsidRPr="00A37566">
              <w:rPr>
                <w:noProof/>
              </w:rPr>
              <w:lastRenderedPageBreak/>
              <w:t>-</w:t>
            </w:r>
            <w:r w:rsidRPr="00A37566">
              <w:rPr>
                <w:iCs/>
              </w:rPr>
              <w:t>Потврда прекршајног суда да му није изречена мера забране обављања одређених послова</w:t>
            </w:r>
            <w:r w:rsidR="002D5B2C" w:rsidRPr="00A37566">
              <w:rPr>
                <w:noProof/>
              </w:rPr>
              <w:t>.</w:t>
            </w:r>
          </w:p>
        </w:tc>
        <w:tc>
          <w:tcPr>
            <w:tcW w:w="1485" w:type="dxa"/>
          </w:tcPr>
          <w:p w:rsidR="002D5B2C" w:rsidRPr="00A37566" w:rsidRDefault="002D5B2C" w:rsidP="002D5B2C">
            <w:pPr>
              <w:jc w:val="both"/>
              <w:rPr>
                <w:noProof/>
              </w:rPr>
            </w:pPr>
          </w:p>
        </w:tc>
      </w:tr>
      <w:tr w:rsidR="002D5B2C" w:rsidRPr="00EF6B5E" w:rsidTr="00DE4E38">
        <w:trPr>
          <w:trHeight w:val="789"/>
        </w:trPr>
        <w:tc>
          <w:tcPr>
            <w:tcW w:w="801" w:type="dxa"/>
            <w:vAlign w:val="center"/>
          </w:tcPr>
          <w:p w:rsidR="002D5B2C" w:rsidRPr="00EF6B5E" w:rsidRDefault="002D5B2C" w:rsidP="00A324FE">
            <w:pPr>
              <w:rPr>
                <w:noProof/>
              </w:rPr>
            </w:pPr>
            <w:r w:rsidRPr="00EF6B5E">
              <w:rPr>
                <w:noProof/>
              </w:rPr>
              <w:lastRenderedPageBreak/>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sidR="002F5E99">
              <w:rPr>
                <w:noProof/>
                <w:sz w:val="24"/>
                <w:szCs w:val="24"/>
              </w:rPr>
              <w:t>има седиште на њеној територији.</w:t>
            </w:r>
          </w:p>
        </w:tc>
        <w:tc>
          <w:tcPr>
            <w:tcW w:w="4468" w:type="dxa"/>
            <w:gridSpan w:val="2"/>
          </w:tcPr>
          <w:p w:rsidR="00DE4E38" w:rsidRPr="00A37566" w:rsidRDefault="00DE4E38"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DE4E38" w:rsidRPr="00A37566" w:rsidRDefault="00DE4E38"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w:t>
            </w:r>
            <w:r w:rsidR="00FC15C6" w:rsidRPr="00A37566">
              <w:rPr>
                <w:rFonts w:ascii="Times New Roman" w:hAnsi="Times New Roman" w:cs="Times New Roman"/>
                <w:iCs/>
              </w:rPr>
              <w:t>,</w:t>
            </w:r>
            <w:r w:rsidRPr="00A37566">
              <w:rPr>
                <w:rFonts w:ascii="Times New Roman" w:hAnsi="Times New Roman" w:cs="Times New Roman"/>
                <w:iCs/>
              </w:rPr>
              <w:t xml:space="preserve"> и уверења надлежне локалне самоуправе да је измирио обавезе по основу изворних локалних јавних прихода,</w:t>
            </w:r>
            <w:r w:rsidR="00FC15C6"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00FC15C6"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D5B2C" w:rsidRPr="00A37566" w:rsidRDefault="00DE4E38"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002D5B2C" w:rsidRPr="00A37566">
              <w:rPr>
                <w:b/>
                <w:noProof/>
              </w:rPr>
              <w:t>.</w:t>
            </w:r>
          </w:p>
        </w:tc>
        <w:tc>
          <w:tcPr>
            <w:tcW w:w="1485" w:type="dxa"/>
          </w:tcPr>
          <w:p w:rsidR="002D5B2C" w:rsidRPr="00A37566" w:rsidRDefault="002D5B2C" w:rsidP="002D5B2C">
            <w:pPr>
              <w:jc w:val="both"/>
              <w:rPr>
                <w:noProof/>
              </w:rPr>
            </w:pPr>
          </w:p>
        </w:tc>
      </w:tr>
      <w:tr w:rsidR="002D5B2C" w:rsidRPr="00EF6B5E" w:rsidTr="00853139">
        <w:trPr>
          <w:trHeight w:val="789"/>
        </w:trPr>
        <w:tc>
          <w:tcPr>
            <w:tcW w:w="801" w:type="dxa"/>
            <w:vAlign w:val="center"/>
          </w:tcPr>
          <w:p w:rsidR="002D5B2C" w:rsidRPr="00EF6B5E" w:rsidRDefault="002D5B2C" w:rsidP="00A324FE">
            <w:pPr>
              <w:rPr>
                <w:noProof/>
              </w:rPr>
            </w:pPr>
            <w:r w:rsidRPr="00EF6B5E">
              <w:rPr>
                <w:noProof/>
              </w:rPr>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gridSpan w:val="2"/>
          </w:tcPr>
          <w:p w:rsidR="00DE4E38" w:rsidRPr="00A37566" w:rsidRDefault="00DE4E38" w:rsidP="00DE4E38">
            <w:pPr>
              <w:rPr>
                <w:noProof/>
              </w:rPr>
            </w:pPr>
            <w:r w:rsidRPr="00A37566">
              <w:rPr>
                <w:iCs/>
              </w:rPr>
              <w:t xml:space="preserve">Доказ за </w:t>
            </w:r>
            <w:r w:rsidRPr="00A37566">
              <w:rPr>
                <w:b/>
                <w:iCs/>
              </w:rPr>
              <w:t>правно лице / предузетнике / физичка лица:</w:t>
            </w:r>
          </w:p>
          <w:p w:rsidR="002D5B2C" w:rsidRPr="00A37566" w:rsidRDefault="00DE4E38"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tcPr>
          <w:p w:rsidR="002D5B2C" w:rsidRPr="00A37566" w:rsidRDefault="002D5B2C" w:rsidP="002D5B2C">
            <w:pPr>
              <w:jc w:val="both"/>
              <w:rPr>
                <w:noProof/>
              </w:rPr>
            </w:pPr>
          </w:p>
        </w:tc>
      </w:tr>
      <w:tr w:rsidR="002D5B2C" w:rsidRPr="00EF6B5E" w:rsidTr="00A324FE">
        <w:trPr>
          <w:trHeight w:val="848"/>
        </w:trPr>
        <w:tc>
          <w:tcPr>
            <w:tcW w:w="9654" w:type="dxa"/>
            <w:gridSpan w:val="5"/>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A26846" w:rsidRPr="00EF6B5E" w:rsidTr="00853139">
        <w:trPr>
          <w:trHeight w:val="848"/>
        </w:trPr>
        <w:tc>
          <w:tcPr>
            <w:tcW w:w="801" w:type="dxa"/>
            <w:vAlign w:val="center"/>
          </w:tcPr>
          <w:p w:rsidR="00A26846" w:rsidRPr="001A5ABA" w:rsidRDefault="00A26846" w:rsidP="00A324FE">
            <w:pPr>
              <w:pStyle w:val="ListParagraph"/>
              <w:ind w:left="405"/>
              <w:rPr>
                <w:noProof/>
              </w:rPr>
            </w:pPr>
            <w:r w:rsidRPr="001A5ABA">
              <w:rPr>
                <w:noProof/>
              </w:rPr>
              <w:t>6.</w:t>
            </w:r>
          </w:p>
          <w:p w:rsidR="00A26846" w:rsidRPr="001A5ABA" w:rsidRDefault="00A26846" w:rsidP="00A324FE">
            <w:pPr>
              <w:pStyle w:val="ListParagraph"/>
              <w:ind w:left="405"/>
              <w:rPr>
                <w:noProof/>
              </w:rPr>
            </w:pPr>
          </w:p>
          <w:p w:rsidR="00A26846" w:rsidRPr="001A5ABA" w:rsidRDefault="00A26846" w:rsidP="00A324FE">
            <w:pPr>
              <w:pStyle w:val="ListParagraph"/>
              <w:ind w:left="405"/>
              <w:rPr>
                <w:noProof/>
              </w:rPr>
            </w:pPr>
          </w:p>
        </w:tc>
        <w:tc>
          <w:tcPr>
            <w:tcW w:w="2939" w:type="dxa"/>
            <w:gridSpan w:val="2"/>
          </w:tcPr>
          <w:p w:rsidR="00A26846" w:rsidRPr="001A5ABA" w:rsidRDefault="00A26846" w:rsidP="00417DFD">
            <w:pPr>
              <w:rPr>
                <w:noProof/>
              </w:rPr>
            </w:pPr>
            <w:r w:rsidRPr="001A5ABA">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1A5ABA" w:rsidRPr="001A5ABA">
              <w:rPr>
                <w:noProof/>
              </w:rPr>
              <w:t>0</w:t>
            </w:r>
            <w:r w:rsidR="00F26F2C">
              <w:rPr>
                <w:noProof/>
                <w:lang/>
              </w:rPr>
              <w:t>6</w:t>
            </w:r>
            <w:r w:rsidR="001A5ABA" w:rsidRPr="001A5ABA">
              <w:rPr>
                <w:noProof/>
                <w:lang w:val="sr-Cyrl-BA"/>
              </w:rPr>
              <w:t>.0</w:t>
            </w:r>
            <w:r w:rsidR="001A5ABA" w:rsidRPr="001A5ABA">
              <w:rPr>
                <w:noProof/>
              </w:rPr>
              <w:t>3</w:t>
            </w:r>
            <w:r w:rsidR="00E43EED" w:rsidRPr="001A5ABA">
              <w:rPr>
                <w:noProof/>
                <w:lang w:val="sr-Cyrl-BA"/>
              </w:rPr>
              <w:t xml:space="preserve">.2013. </w:t>
            </w:r>
            <w:r w:rsidRPr="001A5ABA">
              <w:rPr>
                <w:noProof/>
              </w:rPr>
              <w:t xml:space="preserve">до </w:t>
            </w:r>
            <w:r w:rsidR="001A5ABA" w:rsidRPr="001A5ABA">
              <w:rPr>
                <w:noProof/>
              </w:rPr>
              <w:t>0</w:t>
            </w:r>
            <w:r w:rsidR="00F26F2C">
              <w:rPr>
                <w:noProof/>
                <w:lang/>
              </w:rPr>
              <w:t>6</w:t>
            </w:r>
            <w:r w:rsidR="001A5ABA" w:rsidRPr="001A5ABA">
              <w:rPr>
                <w:noProof/>
                <w:lang w:val="sr-Cyrl-BA"/>
              </w:rPr>
              <w:t>.0</w:t>
            </w:r>
            <w:r w:rsidR="001A5ABA" w:rsidRPr="001A5ABA">
              <w:rPr>
                <w:noProof/>
              </w:rPr>
              <w:t>9</w:t>
            </w:r>
            <w:r w:rsidRPr="001A5ABA">
              <w:rPr>
                <w:noProof/>
              </w:rPr>
              <w:t>.2013. године и да је остварио најмање 1</w:t>
            </w:r>
            <w:r w:rsidR="00DC021C" w:rsidRPr="001A5ABA">
              <w:rPr>
                <w:noProof/>
              </w:rPr>
              <w:t>5</w:t>
            </w:r>
            <w:r w:rsidR="007C1157" w:rsidRPr="001A5ABA">
              <w:rPr>
                <w:noProof/>
              </w:rPr>
              <w:t>.0</w:t>
            </w:r>
            <w:r w:rsidRPr="001A5ABA">
              <w:rPr>
                <w:noProof/>
              </w:rPr>
              <w:t>00.000,00</w:t>
            </w:r>
            <w:r w:rsidR="003877DA" w:rsidRPr="001A5ABA">
              <w:rPr>
                <w:noProof/>
              </w:rPr>
              <w:t xml:space="preserve"> </w:t>
            </w:r>
            <w:r w:rsidRPr="001A5ABA">
              <w:rPr>
                <w:noProof/>
              </w:rPr>
              <w:t>дин. прихода у последње две године.</w:t>
            </w:r>
          </w:p>
          <w:p w:rsidR="00A26846" w:rsidRPr="001A5ABA" w:rsidRDefault="00A26846" w:rsidP="00417DFD">
            <w:pPr>
              <w:rPr>
                <w:noProof/>
              </w:rPr>
            </w:pPr>
          </w:p>
        </w:tc>
        <w:tc>
          <w:tcPr>
            <w:tcW w:w="5914" w:type="dxa"/>
            <w:gridSpan w:val="2"/>
          </w:tcPr>
          <w:p w:rsidR="00A26846" w:rsidRPr="001A5ABA" w:rsidRDefault="00A26846" w:rsidP="00417DFD">
            <w:pPr>
              <w:jc w:val="both"/>
              <w:rPr>
                <w:b/>
                <w:noProof/>
              </w:rPr>
            </w:pPr>
            <w:r w:rsidRPr="001A5ABA">
              <w:rPr>
                <w:b/>
                <w:noProof/>
              </w:rPr>
              <w:t>Доказ за правно лице/предузетника/физичко лице:</w:t>
            </w:r>
          </w:p>
          <w:p w:rsidR="00A26846" w:rsidRPr="001A5ABA" w:rsidRDefault="00A26846" w:rsidP="00417DFD">
            <w:pPr>
              <w:rPr>
                <w:noProof/>
              </w:rPr>
            </w:pPr>
          </w:p>
          <w:p w:rsidR="00A26846" w:rsidRPr="001A5ABA" w:rsidRDefault="00A26846" w:rsidP="00417DFD">
            <w:pPr>
              <w:rPr>
                <w:noProof/>
              </w:rPr>
            </w:pPr>
            <w:r w:rsidRPr="001A5ABA">
              <w:rPr>
                <w:noProof/>
              </w:rPr>
              <w:t>Потврда НБС о броју дана неликвидности за период од</w:t>
            </w:r>
            <w:r w:rsidR="008A3722" w:rsidRPr="001A5ABA">
              <w:rPr>
                <w:noProof/>
                <w:color w:val="FF0000"/>
              </w:rPr>
              <w:t xml:space="preserve">          </w:t>
            </w:r>
            <w:r w:rsidR="001A5ABA" w:rsidRPr="001A5ABA">
              <w:rPr>
                <w:noProof/>
              </w:rPr>
              <w:t>05.03</w:t>
            </w:r>
            <w:r w:rsidR="00E43EED" w:rsidRPr="001A5ABA">
              <w:rPr>
                <w:noProof/>
              </w:rPr>
              <w:t>.2103</w:t>
            </w:r>
            <w:r w:rsidR="00E43EED" w:rsidRPr="001A5ABA">
              <w:rPr>
                <w:noProof/>
                <w:lang w:val="sr-Cyrl-BA"/>
              </w:rPr>
              <w:t xml:space="preserve">. </w:t>
            </w:r>
            <w:r w:rsidR="00E43EED" w:rsidRPr="001A5ABA">
              <w:rPr>
                <w:noProof/>
              </w:rPr>
              <w:t xml:space="preserve"> </w:t>
            </w:r>
            <w:r w:rsidR="001A5ABA" w:rsidRPr="001A5ABA">
              <w:rPr>
                <w:noProof/>
                <w:lang w:val="sr-Cyrl-BA"/>
              </w:rPr>
              <w:t xml:space="preserve">до </w:t>
            </w:r>
            <w:r w:rsidR="001A5ABA" w:rsidRPr="001A5ABA">
              <w:rPr>
                <w:noProof/>
              </w:rPr>
              <w:t>0</w:t>
            </w:r>
            <w:r w:rsidR="001A5ABA" w:rsidRPr="001A5ABA">
              <w:rPr>
                <w:noProof/>
                <w:lang w:val="sr-Cyrl-BA"/>
              </w:rPr>
              <w:t>5.0</w:t>
            </w:r>
            <w:r w:rsidR="001A5ABA" w:rsidRPr="001A5ABA">
              <w:rPr>
                <w:noProof/>
              </w:rPr>
              <w:t>9</w:t>
            </w:r>
            <w:r w:rsidR="00E43EED" w:rsidRPr="001A5ABA">
              <w:rPr>
                <w:noProof/>
                <w:lang w:val="sr-Cyrl-BA"/>
              </w:rPr>
              <w:t>.2013</w:t>
            </w:r>
            <w:r w:rsidRPr="001A5ABA">
              <w:rPr>
                <w:noProof/>
              </w:rPr>
              <w:t xml:space="preserve">. године. </w:t>
            </w:r>
          </w:p>
          <w:p w:rsidR="00A26846" w:rsidRPr="001A5ABA" w:rsidRDefault="00A26846" w:rsidP="00417DFD">
            <w:pPr>
              <w:rPr>
                <w:noProof/>
              </w:rPr>
            </w:pPr>
            <w:r w:rsidRPr="001A5ABA">
              <w:rPr>
                <w:noProof/>
              </w:rPr>
              <w:t xml:space="preserve">Потврду издаје: </w:t>
            </w:r>
          </w:p>
          <w:p w:rsidR="00A26846" w:rsidRPr="001A5ABA" w:rsidRDefault="00A26846" w:rsidP="00417DFD">
            <w:pPr>
              <w:rPr>
                <w:noProof/>
              </w:rPr>
            </w:pPr>
            <w:r w:rsidRPr="001A5ABA">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A26846" w:rsidRPr="00A37566" w:rsidRDefault="00A26846" w:rsidP="00417DFD">
            <w:pPr>
              <w:rPr>
                <w:noProof/>
              </w:rPr>
            </w:pPr>
            <w:r w:rsidRPr="001A5ABA">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A26846" w:rsidRPr="00EF6B5E" w:rsidTr="00417DFD">
        <w:trPr>
          <w:trHeight w:val="1121"/>
        </w:trPr>
        <w:tc>
          <w:tcPr>
            <w:tcW w:w="801" w:type="dxa"/>
            <w:vAlign w:val="center"/>
          </w:tcPr>
          <w:p w:rsidR="00A26846" w:rsidRPr="001A5ABA" w:rsidRDefault="00A26846" w:rsidP="00A324FE">
            <w:pPr>
              <w:pStyle w:val="ListParagraph"/>
              <w:ind w:left="405"/>
              <w:rPr>
                <w:noProof/>
              </w:rPr>
            </w:pPr>
            <w:r w:rsidRPr="001A5ABA">
              <w:rPr>
                <w:noProof/>
              </w:rPr>
              <w:lastRenderedPageBreak/>
              <w:t>7.</w:t>
            </w:r>
          </w:p>
          <w:p w:rsidR="00A26846" w:rsidRPr="001A5ABA" w:rsidRDefault="00A26846" w:rsidP="00A324FE">
            <w:pPr>
              <w:pStyle w:val="ListParagraph"/>
              <w:ind w:left="405"/>
              <w:rPr>
                <w:noProof/>
              </w:rPr>
            </w:pPr>
          </w:p>
          <w:p w:rsidR="00A26846" w:rsidRPr="001A5ABA" w:rsidRDefault="00A26846" w:rsidP="00A324FE">
            <w:pPr>
              <w:pStyle w:val="ListParagraph"/>
              <w:ind w:left="405"/>
              <w:rPr>
                <w:noProof/>
              </w:rPr>
            </w:pPr>
          </w:p>
          <w:p w:rsidR="00A26846" w:rsidRPr="001A5ABA" w:rsidRDefault="00A26846" w:rsidP="00A324FE">
            <w:pPr>
              <w:pStyle w:val="ListParagraph"/>
              <w:ind w:left="405"/>
              <w:rPr>
                <w:noProof/>
              </w:rPr>
            </w:pPr>
          </w:p>
        </w:tc>
        <w:tc>
          <w:tcPr>
            <w:tcW w:w="2939" w:type="dxa"/>
            <w:gridSpan w:val="2"/>
          </w:tcPr>
          <w:p w:rsidR="00A26846" w:rsidRPr="001A5ABA" w:rsidRDefault="00812915" w:rsidP="00417DFD">
            <w:r w:rsidRPr="001A5ABA">
              <w:rPr>
                <w:lang w:val="sr-Latn-CS"/>
              </w:rPr>
              <w:t>Понуђач</w:t>
            </w:r>
            <w:r w:rsidR="00A26846" w:rsidRPr="001A5ABA">
              <w:rPr>
                <w:lang w:val="sr-Latn-CS"/>
              </w:rPr>
              <w:t xml:space="preserve"> </w:t>
            </w:r>
            <w:r w:rsidRPr="001A5ABA">
              <w:rPr>
                <w:lang w:val="sr-Latn-CS"/>
              </w:rPr>
              <w:t>располаже</w:t>
            </w:r>
            <w:r w:rsidR="00A26846" w:rsidRPr="001A5ABA">
              <w:rPr>
                <w:lang w:val="sr-Latn-CS"/>
              </w:rPr>
              <w:t xml:space="preserve"> </w:t>
            </w:r>
            <w:r w:rsidRPr="001A5ABA">
              <w:rPr>
                <w:lang w:val="sr-Latn-CS"/>
              </w:rPr>
              <w:t>довољним</w:t>
            </w:r>
            <w:r w:rsidR="00A26846" w:rsidRPr="001A5ABA">
              <w:rPr>
                <w:lang w:val="sr-Latn-CS"/>
              </w:rPr>
              <w:t xml:space="preserve"> </w:t>
            </w:r>
            <w:r w:rsidRPr="001A5ABA">
              <w:rPr>
                <w:lang w:val="sr-Latn-CS"/>
              </w:rPr>
              <w:t>техничким</w:t>
            </w:r>
            <w:r w:rsidR="00A26846" w:rsidRPr="001A5ABA">
              <w:rPr>
                <w:lang w:val="sr-Latn-CS"/>
              </w:rPr>
              <w:t xml:space="preserve"> </w:t>
            </w:r>
            <w:r w:rsidRPr="001A5ABA">
              <w:rPr>
                <w:lang w:val="sr-Latn-CS"/>
              </w:rPr>
              <w:t>и</w:t>
            </w:r>
            <w:r w:rsidR="00A26846" w:rsidRPr="001A5ABA">
              <w:rPr>
                <w:lang w:val="sr-Latn-CS"/>
              </w:rPr>
              <w:t xml:space="preserve"> </w:t>
            </w:r>
            <w:r w:rsidRPr="001A5ABA">
              <w:rPr>
                <w:lang w:val="sr-Latn-CS"/>
              </w:rPr>
              <w:t>кадровским</w:t>
            </w:r>
            <w:r w:rsidR="00A26846" w:rsidRPr="001A5ABA">
              <w:rPr>
                <w:lang w:val="sr-Latn-CS"/>
              </w:rPr>
              <w:t xml:space="preserve"> </w:t>
            </w:r>
            <w:r w:rsidRPr="001A5ABA">
              <w:rPr>
                <w:lang w:val="sr-Latn-CS"/>
              </w:rPr>
              <w:t>капацитетом</w:t>
            </w:r>
            <w:r w:rsidR="00A26846" w:rsidRPr="001A5ABA">
              <w:rPr>
                <w:lang w:val="sr-Latn-CS"/>
              </w:rPr>
              <w:t xml:space="preserve">- </w:t>
            </w:r>
            <w:r w:rsidRPr="001A5ABA">
              <w:rPr>
                <w:lang w:val="sr-Latn-CS"/>
              </w:rPr>
              <w:t>понуђач</w:t>
            </w:r>
            <w:r w:rsidR="00A26846" w:rsidRPr="001A5ABA">
              <w:rPr>
                <w:lang w:val="sr-Latn-CS"/>
              </w:rPr>
              <w:t xml:space="preserve"> </w:t>
            </w:r>
            <w:r w:rsidRPr="001A5ABA">
              <w:rPr>
                <w:lang w:val="sr-Latn-CS"/>
              </w:rPr>
              <w:t>мора</w:t>
            </w:r>
            <w:r w:rsidR="00A26846" w:rsidRPr="001A5ABA">
              <w:rPr>
                <w:lang w:val="sr-Latn-CS"/>
              </w:rPr>
              <w:t xml:space="preserve"> </w:t>
            </w:r>
            <w:r w:rsidRPr="001A5ABA">
              <w:rPr>
                <w:lang w:val="sr-Latn-CS"/>
              </w:rPr>
              <w:t>да</w:t>
            </w:r>
            <w:r w:rsidR="00A26846" w:rsidRPr="001A5ABA">
              <w:rPr>
                <w:lang w:val="sr-Latn-CS"/>
              </w:rPr>
              <w:t xml:space="preserve"> </w:t>
            </w:r>
            <w:r w:rsidRPr="001A5ABA">
              <w:rPr>
                <w:lang w:val="sr-Latn-CS"/>
              </w:rPr>
              <w:t>има</w:t>
            </w:r>
            <w:r w:rsidR="00A26846" w:rsidRPr="001A5ABA">
              <w:rPr>
                <w:lang w:val="sr-Latn-CS"/>
              </w:rPr>
              <w:t xml:space="preserve"> </w:t>
            </w:r>
            <w:r w:rsidRPr="001A5ABA">
              <w:rPr>
                <w:lang w:val="sr-Latn-CS"/>
              </w:rPr>
              <w:t>минимум</w:t>
            </w:r>
            <w:r w:rsidR="00A26846" w:rsidRPr="001A5ABA">
              <w:rPr>
                <w:lang w:val="sr-Latn-CS"/>
              </w:rPr>
              <w:t xml:space="preserve"> </w:t>
            </w:r>
            <w:r w:rsidR="007C298F" w:rsidRPr="001A5ABA">
              <w:rPr>
                <w:lang w:val="sr-Latn-CS"/>
              </w:rPr>
              <w:t>једно</w:t>
            </w:r>
            <w:r w:rsidR="007C298F" w:rsidRPr="001A5ABA">
              <w:t xml:space="preserve"> лице</w:t>
            </w:r>
            <w:r w:rsidR="00A26846" w:rsidRPr="001A5ABA">
              <w:rPr>
                <w:lang w:val="sr-Latn-CS"/>
              </w:rPr>
              <w:t xml:space="preserve"> </w:t>
            </w:r>
            <w:r w:rsidRPr="001A5ABA">
              <w:rPr>
                <w:lang w:val="sr-Latn-CS"/>
              </w:rPr>
              <w:t>запослено</w:t>
            </w:r>
            <w:r w:rsidR="00A26846" w:rsidRPr="001A5ABA">
              <w:rPr>
                <w:lang w:val="sr-Latn-CS"/>
              </w:rPr>
              <w:t xml:space="preserve"> </w:t>
            </w:r>
            <w:r w:rsidRPr="001A5ABA">
              <w:rPr>
                <w:lang w:val="sr-Latn-CS"/>
              </w:rPr>
              <w:t>на</w:t>
            </w:r>
            <w:r w:rsidR="00A26846" w:rsidRPr="001A5ABA">
              <w:rPr>
                <w:lang w:val="sr-Latn-CS"/>
              </w:rPr>
              <w:t xml:space="preserve"> </w:t>
            </w:r>
            <w:r w:rsidRPr="001A5ABA">
              <w:rPr>
                <w:lang w:val="sr-Latn-CS"/>
              </w:rPr>
              <w:t>пословима</w:t>
            </w:r>
            <w:r w:rsidR="00A26846" w:rsidRPr="001A5ABA">
              <w:rPr>
                <w:lang w:val="sr-Latn-CS"/>
              </w:rPr>
              <w:t xml:space="preserve"> </w:t>
            </w:r>
            <w:r w:rsidRPr="001A5ABA">
              <w:rPr>
                <w:lang w:val="sr-Latn-CS"/>
              </w:rPr>
              <w:t>који</w:t>
            </w:r>
            <w:r w:rsidR="00A26846" w:rsidRPr="001A5ABA">
              <w:rPr>
                <w:lang w:val="sr-Latn-CS"/>
              </w:rPr>
              <w:t xml:space="preserve"> </w:t>
            </w:r>
            <w:r w:rsidRPr="001A5ABA">
              <w:rPr>
                <w:lang w:val="sr-Latn-CS"/>
              </w:rPr>
              <w:t>су</w:t>
            </w:r>
            <w:r w:rsidR="00A26846" w:rsidRPr="001A5ABA">
              <w:rPr>
                <w:lang w:val="sr-Latn-CS"/>
              </w:rPr>
              <w:t xml:space="preserve"> </w:t>
            </w:r>
            <w:r w:rsidRPr="001A5ABA">
              <w:rPr>
                <w:lang w:val="sr-Latn-CS"/>
              </w:rPr>
              <w:t>у</w:t>
            </w:r>
            <w:r w:rsidR="00A26846" w:rsidRPr="001A5ABA">
              <w:rPr>
                <w:lang w:val="sr-Latn-CS"/>
              </w:rPr>
              <w:t xml:space="preserve"> </w:t>
            </w:r>
            <w:r w:rsidRPr="001A5ABA">
              <w:rPr>
                <w:lang w:val="sr-Latn-CS"/>
              </w:rPr>
              <w:t>непосредној</w:t>
            </w:r>
            <w:r w:rsidR="00A26846" w:rsidRPr="001A5ABA">
              <w:rPr>
                <w:lang w:val="sr-Latn-CS"/>
              </w:rPr>
              <w:t xml:space="preserve"> </w:t>
            </w:r>
            <w:r w:rsidRPr="001A5ABA">
              <w:rPr>
                <w:lang w:val="sr-Latn-CS"/>
              </w:rPr>
              <w:t>вези</w:t>
            </w:r>
            <w:r w:rsidR="00A26846" w:rsidRPr="001A5ABA">
              <w:rPr>
                <w:lang w:val="sr-Latn-CS"/>
              </w:rPr>
              <w:t xml:space="preserve"> </w:t>
            </w:r>
            <w:r w:rsidRPr="001A5ABA">
              <w:rPr>
                <w:lang w:val="sr-Latn-CS"/>
              </w:rPr>
              <w:t>са</w:t>
            </w:r>
            <w:r w:rsidR="00A26846" w:rsidRPr="001A5ABA">
              <w:rPr>
                <w:lang w:val="sr-Latn-CS"/>
              </w:rPr>
              <w:t xml:space="preserve"> </w:t>
            </w:r>
            <w:r w:rsidRPr="001A5ABA">
              <w:rPr>
                <w:lang w:val="sr-Latn-CS"/>
              </w:rPr>
              <w:t>предметом</w:t>
            </w:r>
            <w:r w:rsidR="00A26846" w:rsidRPr="001A5ABA">
              <w:rPr>
                <w:lang w:val="sr-Latn-CS"/>
              </w:rPr>
              <w:t xml:space="preserve"> </w:t>
            </w:r>
            <w:r w:rsidRPr="001A5ABA">
              <w:rPr>
                <w:lang w:val="sr-Latn-CS"/>
              </w:rPr>
              <w:t>јавне</w:t>
            </w:r>
            <w:r w:rsidR="00A26846" w:rsidRPr="001A5ABA">
              <w:rPr>
                <w:lang w:val="sr-Latn-CS"/>
              </w:rPr>
              <w:t xml:space="preserve"> </w:t>
            </w:r>
            <w:r w:rsidRPr="001A5ABA">
              <w:rPr>
                <w:lang w:val="sr-Latn-CS"/>
              </w:rPr>
              <w:t>набавке</w:t>
            </w:r>
            <w:r w:rsidR="00A26846" w:rsidRPr="001A5ABA">
              <w:rPr>
                <w:lang w:val="sr-Latn-CS"/>
              </w:rPr>
              <w:t xml:space="preserve"> </w:t>
            </w:r>
            <w:r w:rsidRPr="001A5ABA">
              <w:rPr>
                <w:lang w:val="sr-Latn-CS"/>
              </w:rPr>
              <w:t>кој</w:t>
            </w:r>
            <w:r w:rsidR="007C298F" w:rsidRPr="001A5ABA">
              <w:t>е</w:t>
            </w:r>
            <w:r w:rsidR="00A26846" w:rsidRPr="001A5ABA">
              <w:rPr>
                <w:lang w:val="sr-Latn-CS"/>
              </w:rPr>
              <w:t xml:space="preserve"> </w:t>
            </w:r>
            <w:r w:rsidRPr="001A5ABA">
              <w:rPr>
                <w:lang w:val="sr-Latn-CS"/>
              </w:rPr>
              <w:t>ће</w:t>
            </w:r>
            <w:r w:rsidR="00A26846" w:rsidRPr="001A5ABA">
              <w:rPr>
                <w:lang w:val="sr-Latn-CS"/>
              </w:rPr>
              <w:t xml:space="preserve"> </w:t>
            </w:r>
            <w:r w:rsidRPr="001A5ABA">
              <w:rPr>
                <w:lang w:val="sr-Latn-CS"/>
              </w:rPr>
              <w:t>бити</w:t>
            </w:r>
            <w:r w:rsidR="00A26846" w:rsidRPr="001A5ABA">
              <w:rPr>
                <w:lang w:val="sr-Latn-CS"/>
              </w:rPr>
              <w:t xml:space="preserve"> </w:t>
            </w:r>
            <w:r w:rsidRPr="001A5ABA">
              <w:rPr>
                <w:lang w:val="sr-Latn-CS"/>
              </w:rPr>
              <w:t>одговорно</w:t>
            </w:r>
            <w:r w:rsidR="00A26846" w:rsidRPr="001A5ABA">
              <w:rPr>
                <w:lang w:val="sr-Latn-CS"/>
              </w:rPr>
              <w:t xml:space="preserve"> </w:t>
            </w:r>
            <w:r w:rsidRPr="001A5ABA">
              <w:rPr>
                <w:lang w:val="sr-Latn-CS"/>
              </w:rPr>
              <w:t>за</w:t>
            </w:r>
            <w:r w:rsidR="00A26846" w:rsidRPr="001A5ABA">
              <w:rPr>
                <w:lang w:val="sr-Latn-CS"/>
              </w:rPr>
              <w:t xml:space="preserve"> </w:t>
            </w:r>
            <w:r w:rsidRPr="001A5ABA">
              <w:rPr>
                <w:lang w:val="sr-Latn-CS"/>
              </w:rPr>
              <w:t>извршење</w:t>
            </w:r>
            <w:r w:rsidR="00A26846" w:rsidRPr="001A5ABA">
              <w:rPr>
                <w:lang w:val="sr-Latn-CS"/>
              </w:rPr>
              <w:t xml:space="preserve"> </w:t>
            </w:r>
            <w:r w:rsidRPr="001A5ABA">
              <w:rPr>
                <w:lang w:val="sr-Latn-CS"/>
              </w:rPr>
              <w:t>уговора</w:t>
            </w:r>
            <w:r w:rsidR="00A26846" w:rsidRPr="001A5ABA">
              <w:rPr>
                <w:lang w:val="sr-Latn-CS"/>
              </w:rPr>
              <w:t>.</w:t>
            </w:r>
          </w:p>
          <w:p w:rsidR="00A26846" w:rsidRPr="001A5ABA" w:rsidRDefault="00A26846" w:rsidP="00417DFD">
            <w:pPr>
              <w:rPr>
                <w:noProof/>
              </w:rPr>
            </w:pPr>
          </w:p>
        </w:tc>
        <w:tc>
          <w:tcPr>
            <w:tcW w:w="5914" w:type="dxa"/>
            <w:gridSpan w:val="2"/>
            <w:vAlign w:val="center"/>
          </w:tcPr>
          <w:p w:rsidR="00A26846" w:rsidRPr="00A37566" w:rsidRDefault="00812915" w:rsidP="00417DFD">
            <w:r w:rsidRPr="001A5ABA">
              <w:rPr>
                <w:lang w:val="sr-Latn-CS"/>
              </w:rPr>
              <w:t>Изјава</w:t>
            </w:r>
            <w:r w:rsidR="00A26846" w:rsidRPr="001A5ABA">
              <w:rPr>
                <w:lang w:val="sr-Latn-CS"/>
              </w:rPr>
              <w:t xml:space="preserve"> </w:t>
            </w:r>
            <w:r w:rsidRPr="001A5ABA">
              <w:rPr>
                <w:lang w:val="sr-Latn-CS"/>
              </w:rPr>
              <w:t>понуђача</w:t>
            </w:r>
            <w:r w:rsidR="00A26846" w:rsidRPr="001A5ABA">
              <w:rPr>
                <w:lang w:val="sr-Latn-CS"/>
              </w:rPr>
              <w:t xml:space="preserve"> </w:t>
            </w:r>
            <w:r w:rsidRPr="001A5ABA">
              <w:rPr>
                <w:lang w:val="sr-Latn-CS"/>
              </w:rPr>
              <w:t>о</w:t>
            </w:r>
            <w:r w:rsidR="00A26846" w:rsidRPr="001A5ABA">
              <w:rPr>
                <w:lang w:val="sr-Latn-CS"/>
              </w:rPr>
              <w:t xml:space="preserve"> </w:t>
            </w:r>
            <w:r w:rsidRPr="001A5ABA">
              <w:rPr>
                <w:lang w:val="sr-Latn-CS"/>
              </w:rPr>
              <w:t>кључном</w:t>
            </w:r>
            <w:r w:rsidR="00A26846" w:rsidRPr="001A5ABA">
              <w:rPr>
                <w:lang w:val="sr-Latn-CS"/>
              </w:rPr>
              <w:t xml:space="preserve"> </w:t>
            </w:r>
            <w:r w:rsidRPr="001A5ABA">
              <w:rPr>
                <w:lang w:val="sr-Latn-CS"/>
              </w:rPr>
              <w:t>техничком</w:t>
            </w:r>
            <w:r w:rsidR="00A26846" w:rsidRPr="001A5ABA">
              <w:rPr>
                <w:lang w:val="sr-Latn-CS"/>
              </w:rPr>
              <w:t xml:space="preserve"> </w:t>
            </w:r>
            <w:r w:rsidRPr="001A5ABA">
              <w:rPr>
                <w:lang w:val="sr-Latn-CS"/>
              </w:rPr>
              <w:t>особљу</w:t>
            </w:r>
            <w:r w:rsidR="00A26846" w:rsidRPr="001A5ABA">
              <w:rPr>
                <w:lang w:val="sr-Latn-CS"/>
              </w:rPr>
              <w:t xml:space="preserve"> </w:t>
            </w:r>
            <w:r w:rsidRPr="001A5ABA">
              <w:rPr>
                <w:lang w:val="sr-Latn-CS"/>
              </w:rPr>
              <w:t>и</w:t>
            </w:r>
            <w:r w:rsidR="00A26846" w:rsidRPr="001A5ABA">
              <w:rPr>
                <w:lang w:val="sr-Latn-CS"/>
              </w:rPr>
              <w:t xml:space="preserve"> </w:t>
            </w:r>
            <w:r w:rsidRPr="001A5ABA">
              <w:rPr>
                <w:lang w:val="sr-Latn-CS"/>
              </w:rPr>
              <w:t>другим</w:t>
            </w:r>
            <w:r w:rsidR="00A26846" w:rsidRPr="001A5ABA">
              <w:rPr>
                <w:lang w:val="sr-Latn-CS"/>
              </w:rPr>
              <w:t xml:space="preserve"> </w:t>
            </w:r>
            <w:r w:rsidRPr="001A5ABA">
              <w:rPr>
                <w:lang w:val="sr-Latn-CS"/>
              </w:rPr>
              <w:t>експертима</w:t>
            </w:r>
            <w:r w:rsidR="00A26846" w:rsidRPr="001A5ABA">
              <w:rPr>
                <w:lang w:val="sr-Latn-CS"/>
              </w:rPr>
              <w:t xml:space="preserve"> </w:t>
            </w:r>
            <w:r w:rsidRPr="001A5ABA">
              <w:rPr>
                <w:lang w:val="sr-Latn-CS"/>
              </w:rPr>
              <w:t>који</w:t>
            </w:r>
            <w:r w:rsidR="00A26846" w:rsidRPr="001A5ABA">
              <w:rPr>
                <w:lang w:val="sr-Latn-CS"/>
              </w:rPr>
              <w:t xml:space="preserve"> </w:t>
            </w:r>
            <w:r w:rsidRPr="001A5ABA">
              <w:rPr>
                <w:lang w:val="sr-Latn-CS"/>
              </w:rPr>
              <w:t>раде</w:t>
            </w:r>
            <w:r w:rsidR="00A26846" w:rsidRPr="001A5ABA">
              <w:rPr>
                <w:lang w:val="sr-Latn-CS"/>
              </w:rPr>
              <w:t xml:space="preserve"> </w:t>
            </w:r>
            <w:r w:rsidRPr="001A5ABA">
              <w:rPr>
                <w:lang w:val="sr-Latn-CS"/>
              </w:rPr>
              <w:t>за</w:t>
            </w:r>
            <w:r w:rsidR="00A26846" w:rsidRPr="001A5ABA">
              <w:rPr>
                <w:lang w:val="sr-Latn-CS"/>
              </w:rPr>
              <w:t xml:space="preserve"> </w:t>
            </w:r>
            <w:r w:rsidRPr="001A5ABA">
              <w:rPr>
                <w:lang w:val="sr-Latn-CS"/>
              </w:rPr>
              <w:t>понуђача</w:t>
            </w:r>
            <w:r w:rsidR="00A26846" w:rsidRPr="001A5ABA">
              <w:rPr>
                <w:lang w:val="sr-Latn-CS"/>
              </w:rPr>
              <w:t xml:space="preserve">, </w:t>
            </w:r>
            <w:r w:rsidRPr="001A5ABA">
              <w:rPr>
                <w:lang w:val="sr-Latn-CS"/>
              </w:rPr>
              <w:t>који</w:t>
            </w:r>
            <w:r w:rsidR="00A26846" w:rsidRPr="001A5ABA">
              <w:rPr>
                <w:lang w:val="sr-Latn-CS"/>
              </w:rPr>
              <w:t xml:space="preserve"> </w:t>
            </w:r>
            <w:r w:rsidRPr="001A5ABA">
              <w:rPr>
                <w:lang w:val="sr-Latn-CS"/>
              </w:rPr>
              <w:t>ће</w:t>
            </w:r>
            <w:r w:rsidR="00A26846" w:rsidRPr="001A5ABA">
              <w:rPr>
                <w:lang w:val="sr-Latn-CS"/>
              </w:rPr>
              <w:t xml:space="preserve"> </w:t>
            </w:r>
            <w:r w:rsidRPr="001A5ABA">
              <w:rPr>
                <w:lang w:val="sr-Latn-CS"/>
              </w:rPr>
              <w:t>бити</w:t>
            </w:r>
            <w:r w:rsidR="00A26846" w:rsidRPr="001A5ABA">
              <w:rPr>
                <w:lang w:val="sr-Latn-CS"/>
              </w:rPr>
              <w:t xml:space="preserve"> </w:t>
            </w:r>
            <w:r w:rsidRPr="001A5ABA">
              <w:rPr>
                <w:lang w:val="sr-Latn-CS"/>
              </w:rPr>
              <w:t>одговорни</w:t>
            </w:r>
            <w:r w:rsidR="00A26846" w:rsidRPr="001A5ABA">
              <w:rPr>
                <w:lang w:val="sr-Latn-CS"/>
              </w:rPr>
              <w:t xml:space="preserve"> </w:t>
            </w:r>
            <w:r w:rsidRPr="001A5ABA">
              <w:rPr>
                <w:lang w:val="sr-Latn-CS"/>
              </w:rPr>
              <w:t>за</w:t>
            </w:r>
            <w:r w:rsidR="00A26846" w:rsidRPr="001A5ABA">
              <w:rPr>
                <w:lang w:val="sr-Latn-CS"/>
              </w:rPr>
              <w:t xml:space="preserve"> </w:t>
            </w:r>
            <w:r w:rsidRPr="001A5ABA">
              <w:rPr>
                <w:lang w:val="sr-Latn-CS"/>
              </w:rPr>
              <w:t>извршење</w:t>
            </w:r>
            <w:r w:rsidR="00A26846" w:rsidRPr="001A5ABA">
              <w:rPr>
                <w:lang w:val="sr-Latn-CS"/>
              </w:rPr>
              <w:t xml:space="preserve"> </w:t>
            </w:r>
            <w:r w:rsidRPr="001A5ABA">
              <w:rPr>
                <w:lang w:val="sr-Latn-CS"/>
              </w:rPr>
              <w:t>уговора</w:t>
            </w:r>
            <w:r w:rsidR="00A26846" w:rsidRPr="001A5ABA">
              <w:t>.</w:t>
            </w:r>
          </w:p>
        </w:tc>
      </w:tr>
    </w:tbl>
    <w:p w:rsidR="002D5B2C" w:rsidRPr="00EF6B5E" w:rsidRDefault="002D5B2C" w:rsidP="002D5B2C">
      <w:pPr>
        <w:rPr>
          <w:noProof/>
        </w:rPr>
      </w:pPr>
    </w:p>
    <w:p w:rsidR="002D5B2C" w:rsidRPr="00EF6B5E" w:rsidRDefault="00893336" w:rsidP="007B286E">
      <w:pPr>
        <w:pStyle w:val="ListParagraph"/>
        <w:numPr>
          <w:ilvl w:val="0"/>
          <w:numId w:val="2"/>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47D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37994">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37994">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937994">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37994">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37994">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37994">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37994">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37994">
      <w:pPr>
        <w:pStyle w:val="ListParagraph"/>
        <w:numPr>
          <w:ilvl w:val="0"/>
          <w:numId w:val="2"/>
        </w:numPr>
        <w:tabs>
          <w:tab w:val="left" w:pos="680"/>
        </w:tabs>
        <w:jc w:val="both"/>
      </w:pPr>
      <w:r w:rsidRPr="00A37566">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A37566">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37994">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37994">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E57D62" w:rsidRDefault="00E57D62" w:rsidP="000C3B23">
      <w:pPr>
        <w:pStyle w:val="Heading2"/>
        <w:numPr>
          <w:ilvl w:val="0"/>
          <w:numId w:val="30"/>
        </w:numPr>
        <w:rPr>
          <w:noProof/>
        </w:rPr>
      </w:pPr>
      <w:bookmarkStart w:id="13" w:name="_Toc366141179"/>
      <w:r>
        <w:rPr>
          <w:noProof/>
        </w:rPr>
        <w:lastRenderedPageBreak/>
        <w:t>ЕЛЕМЕНТИ УГОВОРА О КОЈИМА ЋЕ СЕ ПРЕГОВАРАТИ И НАЧИН ПРЕГОВАРАЊА</w:t>
      </w:r>
      <w:bookmarkEnd w:id="13"/>
    </w:p>
    <w:p w:rsidR="000D7DCE" w:rsidRPr="000D7DCE" w:rsidRDefault="000D7DCE" w:rsidP="000D7DCE"/>
    <w:p w:rsidR="00E57D62" w:rsidRDefault="00E57D62" w:rsidP="00E57D62"/>
    <w:p w:rsidR="000D7DCE" w:rsidRDefault="000D7DCE" w:rsidP="00E57D62"/>
    <w:p w:rsidR="000B1287" w:rsidRPr="000B1287" w:rsidRDefault="000B1287" w:rsidP="000B1287">
      <w:pPr>
        <w:jc w:val="both"/>
        <w:rPr>
          <w:b/>
          <w:bCs/>
        </w:rPr>
      </w:pPr>
      <w:r w:rsidRPr="000B1287">
        <w:rPr>
          <w:b/>
          <w:bCs/>
          <w:u w:val="single"/>
        </w:rPr>
        <w:t>Предмет преговарања је укупна понуђена цена.</w:t>
      </w:r>
      <w:r w:rsidRPr="000B1287">
        <w:rPr>
          <w:b/>
          <w:bCs/>
        </w:rPr>
        <w:t xml:space="preserve"> </w:t>
      </w:r>
    </w:p>
    <w:p w:rsidR="000B1287" w:rsidRPr="000B1287" w:rsidRDefault="000B1287" w:rsidP="000B1287">
      <w:pPr>
        <w:jc w:val="both"/>
        <w:rPr>
          <w:bCs/>
        </w:rPr>
      </w:pPr>
      <w:r w:rsidRPr="000B1287">
        <w:rPr>
          <w:bCs/>
        </w:rPr>
        <w:t xml:space="preserve">Поступку преговања ће се приступити непосредно након отварања понуда, са свим понуђачима који су доставили понуду. Преговарање ће се вршити у више корака, све док понуђачи који учествују у поступку преговарања не дају своју коначну цену. </w:t>
      </w:r>
    </w:p>
    <w:p w:rsidR="000B1287" w:rsidRPr="000B1287" w:rsidRDefault="000B1287" w:rsidP="000B1287">
      <w:pPr>
        <w:jc w:val="both"/>
        <w:rPr>
          <w:bCs/>
        </w:rPr>
      </w:pPr>
      <w:r w:rsidRPr="000B1287">
        <w:rPr>
          <w:bCs/>
        </w:rPr>
        <w:t>П</w:t>
      </w:r>
      <w:r w:rsidRPr="000B1287">
        <w:rPr>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0B1287" w:rsidRPr="000B1287" w:rsidRDefault="000B1287" w:rsidP="000B1287">
      <w:pPr>
        <w:autoSpaceDE w:val="0"/>
        <w:autoSpaceDN w:val="0"/>
        <w:adjustRightInd w:val="0"/>
        <w:jc w:val="both"/>
      </w:pPr>
      <w:r w:rsidRPr="000B1287">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0B1287" w:rsidRPr="000B1287" w:rsidRDefault="000B1287" w:rsidP="000B1287">
      <w:pPr>
        <w:jc w:val="both"/>
      </w:pPr>
      <w:r w:rsidRPr="000B1287">
        <w:t xml:space="preserve">У поступку преговарања не може се понудити виша цена од цене исказане у достављеној понуди.  </w:t>
      </w:r>
    </w:p>
    <w:p w:rsidR="000B1287" w:rsidRPr="000B1287" w:rsidRDefault="000B1287" w:rsidP="000B1287">
      <w:pPr>
        <w:jc w:val="both"/>
        <w:rPr>
          <w:lang w:val="sr-Cyrl-CS"/>
        </w:rPr>
      </w:pPr>
      <w:r w:rsidRPr="000B1287">
        <w:rPr>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0B1287">
        <w:rPr>
          <w:lang w:val="sr-Cyrl-CS"/>
        </w:rPr>
        <w:t>.</w:t>
      </w:r>
    </w:p>
    <w:p w:rsidR="000D7DCE" w:rsidRPr="000B1287" w:rsidRDefault="000B1287" w:rsidP="000B1287">
      <w:r w:rsidRPr="000B1287">
        <w:rPr>
          <w:lang w:val="sr-Cyrl-CS"/>
        </w:rPr>
        <w:t>Наручилац је дужан да води записник о преговарању.</w:t>
      </w:r>
    </w:p>
    <w:p w:rsidR="000D7DCE" w:rsidRDefault="000D7DCE" w:rsidP="00E57D62"/>
    <w:p w:rsidR="001A5ABA" w:rsidRPr="00ED21BD" w:rsidRDefault="001A5ABA" w:rsidP="001A5ABA">
      <w:proofErr w:type="spellStart"/>
      <w:r w:rsidRPr="00ED21BD">
        <w:t>Наручилац</w:t>
      </w:r>
      <w:proofErr w:type="spellEnd"/>
      <w:r w:rsidRPr="00ED21BD">
        <w:t xml:space="preserve"> </w:t>
      </w:r>
      <w:proofErr w:type="spellStart"/>
      <w:r w:rsidRPr="00ED21BD">
        <w:t>ће</w:t>
      </w:r>
      <w:proofErr w:type="spellEnd"/>
      <w:r w:rsidRPr="00ED21BD">
        <w:t xml:space="preserve"> </w:t>
      </w:r>
      <w:proofErr w:type="spellStart"/>
      <w:r w:rsidRPr="00ED21BD">
        <w:t>са</w:t>
      </w:r>
      <w:proofErr w:type="spellEnd"/>
      <w:r w:rsidRPr="00ED21BD">
        <w:t xml:space="preserve"> </w:t>
      </w:r>
      <w:proofErr w:type="spellStart"/>
      <w:r w:rsidRPr="00ED21BD">
        <w:t>понуђачима</w:t>
      </w:r>
      <w:proofErr w:type="spellEnd"/>
      <w:r w:rsidRPr="00ED21BD">
        <w:t xml:space="preserve"> </w:t>
      </w:r>
      <w:proofErr w:type="spellStart"/>
      <w:r w:rsidRPr="00ED21BD">
        <w:t>преговарати</w:t>
      </w:r>
      <w:proofErr w:type="spellEnd"/>
      <w:r w:rsidRPr="00ED21BD">
        <w:t>:</w:t>
      </w:r>
    </w:p>
    <w:p w:rsidR="001A5ABA" w:rsidRPr="00ED21BD" w:rsidRDefault="001A5ABA" w:rsidP="001A5ABA">
      <w:pPr>
        <w:numPr>
          <w:ilvl w:val="0"/>
          <w:numId w:val="43"/>
        </w:numPr>
      </w:pPr>
      <w:r>
        <w:t xml:space="preserve">у </w:t>
      </w:r>
      <w:proofErr w:type="spellStart"/>
      <w:r>
        <w:t>једном</w:t>
      </w:r>
      <w:proofErr w:type="spellEnd"/>
      <w:r>
        <w:t xml:space="preserve"> </w:t>
      </w:r>
      <w:proofErr w:type="spellStart"/>
      <w:r w:rsidRPr="00ED21BD">
        <w:t>круг</w:t>
      </w:r>
      <w:r>
        <w:t>у</w:t>
      </w:r>
      <w:proofErr w:type="spellEnd"/>
    </w:p>
    <w:p w:rsidR="001A5ABA" w:rsidRPr="00ED21BD" w:rsidRDefault="001A5ABA" w:rsidP="001A5ABA">
      <w:pPr>
        <w:numPr>
          <w:ilvl w:val="0"/>
          <w:numId w:val="43"/>
        </w:numPr>
      </w:pPr>
      <w:r w:rsidRPr="00ED21BD">
        <w:t xml:space="preserve">у </w:t>
      </w:r>
      <w:proofErr w:type="spellStart"/>
      <w:r w:rsidRPr="00ED21BD">
        <w:t>сменим</w:t>
      </w:r>
      <w:proofErr w:type="spellEnd"/>
      <w:r w:rsidRPr="00ED21BD">
        <w:t xml:space="preserve"> </w:t>
      </w:r>
      <w:proofErr w:type="spellStart"/>
      <w:r w:rsidRPr="00ED21BD">
        <w:t>путем</w:t>
      </w:r>
      <w:proofErr w:type="spellEnd"/>
    </w:p>
    <w:p w:rsidR="001A5ABA" w:rsidRPr="00ED21BD" w:rsidRDefault="001A5ABA" w:rsidP="001A5ABA">
      <w:pPr>
        <w:numPr>
          <w:ilvl w:val="0"/>
          <w:numId w:val="43"/>
        </w:numPr>
      </w:pPr>
      <w:proofErr w:type="spellStart"/>
      <w:r w:rsidRPr="00ED21BD">
        <w:t>са</w:t>
      </w:r>
      <w:proofErr w:type="spellEnd"/>
      <w:r w:rsidRPr="00ED21BD">
        <w:t xml:space="preserve"> </w:t>
      </w:r>
      <w:proofErr w:type="spellStart"/>
      <w:r w:rsidRPr="00ED21BD">
        <w:t>сваким</w:t>
      </w:r>
      <w:proofErr w:type="spellEnd"/>
      <w:r w:rsidRPr="00ED21BD">
        <w:t xml:space="preserve"> </w:t>
      </w:r>
      <w:proofErr w:type="spellStart"/>
      <w:r w:rsidRPr="00ED21BD">
        <w:t>понуђачем</w:t>
      </w:r>
      <w:proofErr w:type="spellEnd"/>
      <w:r w:rsidRPr="00ED21BD">
        <w:t xml:space="preserve"> </w:t>
      </w:r>
      <w:proofErr w:type="spellStart"/>
      <w:r w:rsidRPr="00ED21BD">
        <w:t>одвојен</w:t>
      </w:r>
      <w:r>
        <w:t>о</w:t>
      </w:r>
      <w:proofErr w:type="spellEnd"/>
    </w:p>
    <w:p w:rsidR="00E57D62" w:rsidRDefault="00E57D62">
      <w:r>
        <w:br w:type="page"/>
      </w:r>
    </w:p>
    <w:p w:rsidR="002D5B2C" w:rsidRPr="00EF6B5E" w:rsidRDefault="002D5B2C" w:rsidP="000C3B23">
      <w:pPr>
        <w:pStyle w:val="Heading2"/>
        <w:numPr>
          <w:ilvl w:val="0"/>
          <w:numId w:val="30"/>
        </w:numPr>
        <w:rPr>
          <w:noProof/>
        </w:rPr>
      </w:pPr>
      <w:bookmarkStart w:id="14" w:name="_Toc366141180"/>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Pr="000B1287">
        <w:rPr>
          <w:noProof/>
        </w:rPr>
        <w:t>није</w:t>
      </w:r>
      <w:r w:rsidR="000B1287">
        <w:rPr>
          <w:noProof/>
        </w:rPr>
        <w:t xml:space="preserve"> </w:t>
      </w:r>
      <w:r w:rsidRPr="00C21A19">
        <w:rPr>
          <w:noProof/>
        </w:rPr>
        <w:t>обликован по партијама.</w:t>
      </w:r>
    </w:p>
    <w:p w:rsidR="00A878F3" w:rsidRPr="00C21A19" w:rsidRDefault="00A878F3" w:rsidP="00A878F3">
      <w:pPr>
        <w:jc w:val="both"/>
        <w:rPr>
          <w:highlight w:val="green"/>
        </w:rPr>
      </w:pP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ПОНУДА СА ВАРИЈАНТАМА</w:t>
      </w:r>
    </w:p>
    <w:p w:rsidR="00A878F3" w:rsidRPr="00A878F3" w:rsidRDefault="00A878F3" w:rsidP="00A878F3">
      <w:pPr>
        <w:jc w:val="both"/>
        <w:rPr>
          <w:bCs/>
          <w:iCs/>
          <w:highlight w:val="green"/>
        </w:rPr>
      </w:pPr>
    </w:p>
    <w:p w:rsidR="00A878F3" w:rsidRPr="000B1287" w:rsidRDefault="00A878F3" w:rsidP="00A878F3">
      <w:pPr>
        <w:jc w:val="both"/>
        <w:rPr>
          <w:b/>
          <w:bCs/>
          <w:i/>
          <w:iCs/>
        </w:rPr>
      </w:pPr>
      <w:r w:rsidRPr="000B1287">
        <w:rPr>
          <w:bCs/>
          <w:iCs/>
        </w:rPr>
        <w:t>Подношење понуде са варијантама није дозвољено.</w:t>
      </w:r>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2A6122" w:rsidRDefault="002A6122" w:rsidP="002A6122">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A878F3" w:rsidRPr="00EC12C4"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12C4">
        <w:rPr>
          <w:rFonts w:eastAsia="TimesNewRomanPSMT"/>
          <w:bCs/>
        </w:rPr>
        <w:t xml:space="preserve"> </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EA0ED1"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A878F3">
      <w:pPr>
        <w:numPr>
          <w:ilvl w:val="0"/>
          <w:numId w:val="32"/>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A878F3">
      <w:pPr>
        <w:numPr>
          <w:ilvl w:val="0"/>
          <w:numId w:val="32"/>
        </w:numPr>
        <w:suppressAutoHyphens/>
        <w:spacing w:line="100" w:lineRule="atLeast"/>
        <w:jc w:val="both"/>
      </w:pPr>
      <w:r w:rsidRPr="00EC12C4">
        <w:t xml:space="preserve">понуђачу који ће издати рачун, </w:t>
      </w:r>
    </w:p>
    <w:p w:rsidR="00A878F3" w:rsidRPr="00EC12C4" w:rsidRDefault="00A878F3" w:rsidP="00A878F3">
      <w:pPr>
        <w:numPr>
          <w:ilvl w:val="0"/>
          <w:numId w:val="32"/>
        </w:numPr>
        <w:suppressAutoHyphens/>
        <w:spacing w:line="100" w:lineRule="atLeast"/>
        <w:jc w:val="both"/>
      </w:pPr>
      <w:r w:rsidRPr="00EC12C4">
        <w:t xml:space="preserve">рачуну на који ће бити извршено плаћање, </w:t>
      </w:r>
    </w:p>
    <w:p w:rsidR="00A878F3" w:rsidRPr="00EC12C4" w:rsidRDefault="00A878F3" w:rsidP="00A878F3">
      <w:pPr>
        <w:pStyle w:val="ListParagraph"/>
        <w:numPr>
          <w:ilvl w:val="0"/>
          <w:numId w:val="32"/>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A878F3" w:rsidRPr="00EC12C4" w:rsidRDefault="00A878F3" w:rsidP="00A878F3">
      <w:pPr>
        <w:jc w:val="both"/>
        <w:rPr>
          <w:b/>
          <w:iC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771C28" w:rsidRPr="000B1287" w:rsidRDefault="00D273B0" w:rsidP="00A878F3">
      <w:pPr>
        <w:jc w:val="both"/>
        <w:rPr>
          <w:i/>
          <w:iCs/>
        </w:rPr>
      </w:pPr>
      <w:r w:rsidRPr="000B1287">
        <w:rPr>
          <w:iCs/>
        </w:rPr>
        <w:t>Наручилац захтева да је рок плаћања</w:t>
      </w:r>
      <w:r w:rsidR="00A878F3" w:rsidRPr="000B1287">
        <w:rPr>
          <w:iCs/>
          <w:lang w:val="sr-Cyrl-CS"/>
        </w:rPr>
        <w:t xml:space="preserve"> </w:t>
      </w:r>
      <w:r w:rsidR="0084500F" w:rsidRPr="000B1287">
        <w:rPr>
          <w:iCs/>
          <w:lang w:val="sr-Cyrl-CS"/>
        </w:rPr>
        <w:t>120 дана</w:t>
      </w:r>
      <w:r w:rsidR="00A878F3" w:rsidRPr="000B1287">
        <w:rPr>
          <w:i/>
          <w:iCs/>
        </w:rPr>
        <w:t xml:space="preserve"> </w:t>
      </w:r>
      <w:r w:rsidR="00A878F3" w:rsidRPr="000B1287">
        <w:rPr>
          <w:iCs/>
          <w:lang w:val="sr-Cyrl-CS"/>
        </w:rPr>
        <w:t>од дана</w:t>
      </w:r>
      <w:r w:rsidRPr="000B1287">
        <w:rPr>
          <w:iCs/>
          <w:lang w:val="sr-Cyrl-CS"/>
        </w:rPr>
        <w:t xml:space="preserve"> испоруке </w:t>
      </w:r>
      <w:r w:rsidRPr="000B1287">
        <w:rPr>
          <w:iCs/>
        </w:rPr>
        <w:t>добара</w:t>
      </w:r>
      <w:r w:rsidR="00A878F3" w:rsidRPr="000B1287">
        <w:rPr>
          <w:iCs/>
          <w:lang w:val="sr-Cyrl-CS"/>
        </w:rPr>
        <w:t>,</w:t>
      </w:r>
      <w:r w:rsidR="00A878F3" w:rsidRPr="000B1287">
        <w:rPr>
          <w:i/>
          <w:iCs/>
        </w:rPr>
        <w:t xml:space="preserve"> </w:t>
      </w:r>
      <w:r w:rsidR="00A878F3" w:rsidRPr="000B1287">
        <w:rPr>
          <w:iCs/>
        </w:rPr>
        <w:t>на основу документа који испоставља понуђач</w:t>
      </w:r>
      <w:r w:rsidR="00A878F3" w:rsidRPr="000B1287">
        <w:rPr>
          <w:iCs/>
          <w:lang w:val="sr-Cyrl-CS"/>
        </w:rPr>
        <w:t>, а</w:t>
      </w:r>
      <w:r w:rsidRPr="000B1287">
        <w:rPr>
          <w:iCs/>
        </w:rPr>
        <w:t xml:space="preserve"> којим је потврђена испорука добара.</w:t>
      </w:r>
      <w:r w:rsidR="00A878F3" w:rsidRPr="000B1287">
        <w:rPr>
          <w:i/>
          <w:iCs/>
        </w:rPr>
        <w:t xml:space="preserve"> </w:t>
      </w:r>
    </w:p>
    <w:p w:rsidR="00A878F3" w:rsidRPr="00E22841" w:rsidRDefault="00A878F3" w:rsidP="00A878F3">
      <w:pPr>
        <w:jc w:val="both"/>
        <w:rPr>
          <w:iCs/>
        </w:rPr>
      </w:pPr>
      <w:r w:rsidRPr="00E22841">
        <w:rPr>
          <w:iCs/>
        </w:rPr>
        <w:t>Плаћање се врши уплатом на рачун понуђача.</w:t>
      </w:r>
    </w:p>
    <w:p w:rsidR="00A878F3" w:rsidRPr="000B1287" w:rsidRDefault="00A878F3" w:rsidP="00A878F3">
      <w:pPr>
        <w:jc w:val="both"/>
        <w:rPr>
          <w:iCs/>
        </w:rPr>
      </w:pPr>
      <w:r w:rsidRPr="000B1287">
        <w:rPr>
          <w:iCs/>
        </w:rPr>
        <w:t>Понуђачу није дозвољено да захтева аванс.</w:t>
      </w:r>
    </w:p>
    <w:p w:rsidR="00D273B0" w:rsidRDefault="00D273B0"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A878F3" w:rsidRPr="00FB040D" w:rsidRDefault="00FB040D" w:rsidP="00A878F3">
      <w:pPr>
        <w:jc w:val="both"/>
        <w:rPr>
          <w:iCs/>
        </w:rPr>
      </w:pPr>
      <w:r w:rsidRPr="000B1287">
        <w:rPr>
          <w:iCs/>
        </w:rPr>
        <w:t xml:space="preserve">Наручилац не захтева да </w:t>
      </w:r>
      <w:r w:rsidR="00E22841" w:rsidRPr="000B1287">
        <w:rPr>
          <w:iCs/>
        </w:rPr>
        <w:t>понуђач даје</w:t>
      </w:r>
      <w:r w:rsidRPr="000B1287">
        <w:rPr>
          <w:iCs/>
        </w:rPr>
        <w:t xml:space="preserve"> гарантни рок на исправно функционисање</w:t>
      </w:r>
      <w:r w:rsidR="00E22841" w:rsidRPr="000B1287">
        <w:rPr>
          <w:iCs/>
        </w:rPr>
        <w:t xml:space="preserve"> предмета јавне набавке у току одређеног времена од предаје предмета јавне набавке наручиоцу.</w:t>
      </w:r>
    </w:p>
    <w:p w:rsidR="00A878F3" w:rsidRPr="00A878F3" w:rsidRDefault="00A878F3" w:rsidP="00A878F3">
      <w:pPr>
        <w:jc w:val="both"/>
        <w:rPr>
          <w:iCs/>
          <w:highlight w:val="green"/>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1A5ABA" w:rsidRPr="00302F33" w:rsidRDefault="001A5ABA" w:rsidP="001A5ABA">
      <w:pPr>
        <w:jc w:val="both"/>
        <w:rPr>
          <w:bCs/>
          <w:lang w:val="sr-Cyrl-CS"/>
        </w:rPr>
      </w:pPr>
      <w:r>
        <w:rPr>
          <w:bCs/>
          <w:lang w:val="sr-Latn-CS"/>
        </w:rPr>
        <w:t>Наручилац захтева да</w:t>
      </w:r>
      <w:r w:rsidRPr="00D273B0">
        <w:rPr>
          <w:bCs/>
          <w:lang w:val="sr-Latn-CS"/>
        </w:rPr>
        <w:t xml:space="preserve"> испорука буде сукцесивна, по захтеву Наручиоца, а рок </w:t>
      </w:r>
      <w:r w:rsidRPr="00771C28">
        <w:rPr>
          <w:bCs/>
          <w:lang w:val="sr-Latn-CS"/>
        </w:rPr>
        <w:t xml:space="preserve">испоруке да не буде дужи од </w:t>
      </w:r>
      <w:r w:rsidRPr="00302F33">
        <w:rPr>
          <w:bCs/>
          <w:lang w:val="sr-Latn-CS"/>
        </w:rPr>
        <w:t xml:space="preserve">48 </w:t>
      </w:r>
      <w:proofErr w:type="spellStart"/>
      <w:r w:rsidRPr="00302F33">
        <w:rPr>
          <w:bCs/>
        </w:rPr>
        <w:t>часова</w:t>
      </w:r>
      <w:proofErr w:type="spellEnd"/>
      <w:r w:rsidRPr="00771C28">
        <w:rPr>
          <w:bCs/>
          <w:lang w:val="sr-Latn-CS"/>
        </w:rPr>
        <w:t xml:space="preserve"> од </w:t>
      </w:r>
      <w:proofErr w:type="spellStart"/>
      <w:r w:rsidRPr="00771C28">
        <w:rPr>
          <w:bCs/>
        </w:rPr>
        <w:t>часа</w:t>
      </w:r>
      <w:proofErr w:type="spellEnd"/>
      <w:r w:rsidRPr="00771C28">
        <w:rPr>
          <w:bCs/>
        </w:rPr>
        <w:t xml:space="preserve"> </w:t>
      </w:r>
      <w:proofErr w:type="spellStart"/>
      <w:r w:rsidRPr="00771C28">
        <w:rPr>
          <w:bCs/>
        </w:rPr>
        <w:t>подношења</w:t>
      </w:r>
      <w:proofErr w:type="spellEnd"/>
      <w:r>
        <w:rPr>
          <w:bCs/>
          <w:lang w:val="sr-Latn-CS"/>
        </w:rPr>
        <w:t xml:space="preserve"> захтева Наручиоца</w:t>
      </w:r>
      <w:r>
        <w:rPr>
          <w:bCs/>
        </w:rPr>
        <w:t xml:space="preserve">, </w:t>
      </w:r>
      <w:r w:rsidRPr="00302F33">
        <w:rPr>
          <w:bCs/>
          <w:lang w:val="sr-Cyrl-CS"/>
        </w:rPr>
        <w:t>без обзира да ли је радни или не.</w:t>
      </w:r>
    </w:p>
    <w:p w:rsidR="001A5ABA" w:rsidRPr="00771C28" w:rsidRDefault="001A5ABA" w:rsidP="001A5ABA">
      <w:pPr>
        <w:jc w:val="both"/>
        <w:rPr>
          <w:noProof/>
          <w:lang w:val="sr-Cyrl-CS"/>
        </w:rPr>
      </w:pPr>
      <w:r w:rsidRPr="00771C28">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184FE2" w:rsidRPr="00184FE2" w:rsidRDefault="00184FE2" w:rsidP="00A878F3">
      <w:pPr>
        <w:jc w:val="both"/>
        <w:rPr>
          <w:b/>
          <w:bCs/>
          <w:i/>
          <w:iCs/>
          <w:highlight w:val="green"/>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771C28" w:rsidRDefault="00A878F3" w:rsidP="00A878F3">
      <w:pPr>
        <w:jc w:val="both"/>
        <w:rPr>
          <w:iCs/>
        </w:rPr>
      </w:pPr>
      <w:r w:rsidRPr="00771C28">
        <w:rPr>
          <w:iCs/>
        </w:rPr>
        <w:t xml:space="preserve">Рок важења понуде не може бити краћи од </w:t>
      </w:r>
      <w:r w:rsidR="00147B96" w:rsidRPr="000B1287">
        <w:rPr>
          <w:iCs/>
        </w:rPr>
        <w:t>6</w:t>
      </w:r>
      <w:r w:rsidRPr="000B1287">
        <w:rPr>
          <w:iCs/>
        </w:rPr>
        <w:t>0 дана</w:t>
      </w:r>
      <w:r w:rsidRPr="00771C28">
        <w:rPr>
          <w:iCs/>
        </w:rPr>
        <w:t xml:space="preserve"> од дана отварања понуда.</w:t>
      </w:r>
    </w:p>
    <w:p w:rsidR="00A878F3" w:rsidRPr="00771C28" w:rsidRDefault="00A878F3" w:rsidP="00A878F3">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lastRenderedPageBreak/>
        <w:t>9.5. Други захтеви</w:t>
      </w:r>
    </w:p>
    <w:p w:rsidR="00A878F3" w:rsidRPr="00A878F3"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A878F3" w:rsidRPr="00A878F3" w:rsidTr="00A878F3">
        <w:tc>
          <w:tcPr>
            <w:tcW w:w="9134" w:type="dxa"/>
            <w:shd w:val="clear" w:color="auto" w:fill="auto"/>
          </w:tcPr>
          <w:p w:rsidR="00A878F3" w:rsidRPr="000746DE" w:rsidRDefault="000746DE" w:rsidP="00A878F3">
            <w:pPr>
              <w:jc w:val="both"/>
              <w:rPr>
                <w:highlight w:val="green"/>
                <w:u w:val="single"/>
              </w:rPr>
            </w:pPr>
            <w:r w:rsidRPr="000B1287">
              <w:rPr>
                <w:bCs/>
                <w:iCs/>
              </w:rPr>
              <w:t>Наручилац нема других захтева у погледу предметне јавне набавке.</w:t>
            </w:r>
          </w:p>
        </w:tc>
      </w:tr>
    </w:tbl>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tblPr>
      <w:tblGrid>
        <w:gridCol w:w="9032"/>
      </w:tblGrid>
      <w:tr w:rsidR="00A878F3" w:rsidRPr="00A878F3"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C60C9E" w:rsidRPr="000B1287" w:rsidRDefault="00C60C9E" w:rsidP="00EA0ED1">
            <w:pPr>
              <w:ind w:left="87" w:firstLine="453"/>
              <w:jc w:val="both"/>
              <w:rPr>
                <w:noProof/>
              </w:rPr>
            </w:pPr>
            <w:r w:rsidRPr="000B1287">
              <w:t>Понуђач је дужан да уз понуду достави</w:t>
            </w:r>
            <w:r w:rsidR="00EA0ED1" w:rsidRPr="000B1287">
              <w:t xml:space="preserve"> </w:t>
            </w:r>
            <w:r w:rsidRPr="000B1287">
              <w:rPr>
                <w:b/>
              </w:rPr>
              <w:t>регистровану бланко меницу и менично овлашћење</w:t>
            </w:r>
            <w:r w:rsidRPr="000B1287">
              <w:rPr>
                <w:b/>
                <w:noProof/>
              </w:rPr>
              <w:t xml:space="preserve"> за озбиљност понуде</w:t>
            </w:r>
            <w:r w:rsidRPr="000B1287">
              <w:rPr>
                <w:noProof/>
              </w:rPr>
              <w:t>, попуњено на износ од 10% од укупне вредности понуде без ПДВ-а, кој</w:t>
            </w:r>
            <w:r w:rsidR="00DC021C">
              <w:rPr>
                <w:noProof/>
              </w:rPr>
              <w:t>ом понуђач</w:t>
            </w:r>
            <w:r w:rsidR="00DF2588" w:rsidRPr="000B1287">
              <w:rPr>
                <w:noProof/>
              </w:rPr>
              <w:t xml:space="preserve"> гарантује</w:t>
            </w:r>
            <w:r w:rsidRPr="000B1287">
              <w:rPr>
                <w:noProof/>
              </w:rPr>
              <w:t xml:space="preserve"> испуњење својих обавеза у поступку јавне</w:t>
            </w:r>
            <w:r w:rsidR="009D2607" w:rsidRPr="000B1287">
              <w:rPr>
                <w:noProof/>
              </w:rPr>
              <w:t xml:space="preserve"> набавке.</w:t>
            </w:r>
          </w:p>
          <w:p w:rsidR="009D2607" w:rsidRPr="000B1287" w:rsidRDefault="009D2607" w:rsidP="00EA0ED1">
            <w:pPr>
              <w:ind w:left="87" w:firstLine="453"/>
              <w:jc w:val="both"/>
            </w:pPr>
          </w:p>
          <w:p w:rsidR="00EA0ED1" w:rsidRPr="000B1287" w:rsidRDefault="00C60C9E" w:rsidP="00C60C9E">
            <w:pPr>
              <w:pStyle w:val="ListParagraph"/>
              <w:ind w:left="87" w:firstLine="453"/>
              <w:jc w:val="both"/>
              <w:rPr>
                <w:noProof/>
              </w:rPr>
            </w:pPr>
            <w:r w:rsidRPr="000B1287">
              <w:rPr>
                <w:noProof/>
              </w:rPr>
              <w:t>Понуђач који је изабран као најповољнији је дужан да, приликом потписивања уговора, достави</w:t>
            </w:r>
            <w:r w:rsidR="00EA0ED1" w:rsidRPr="000B1287">
              <w:rPr>
                <w:noProof/>
              </w:rPr>
              <w:t>:</w:t>
            </w:r>
          </w:p>
          <w:p w:rsidR="009D2607" w:rsidRPr="000B1287" w:rsidRDefault="000B1287" w:rsidP="000B1287">
            <w:pPr>
              <w:pStyle w:val="ListParagraph"/>
              <w:ind w:left="87" w:firstLine="453"/>
              <w:jc w:val="both"/>
              <w:rPr>
                <w:noProof/>
              </w:rPr>
            </w:pPr>
            <w:r w:rsidRPr="000B1287">
              <w:rPr>
                <w:b/>
                <w:noProof/>
              </w:rPr>
              <w:t>1</w:t>
            </w:r>
            <w:r w:rsidR="00EA0ED1" w:rsidRPr="000B1287">
              <w:rPr>
                <w:b/>
                <w:noProof/>
              </w:rPr>
              <w:t>.</w:t>
            </w:r>
            <w:proofErr w:type="spellStart"/>
            <w:r w:rsidR="00C60C9E" w:rsidRPr="000B1287">
              <w:rPr>
                <w:b/>
              </w:rPr>
              <w:t>регистровану</w:t>
            </w:r>
            <w:proofErr w:type="spellEnd"/>
            <w:r w:rsidR="00C60C9E" w:rsidRPr="000B1287">
              <w:rPr>
                <w:b/>
              </w:rPr>
              <w:t xml:space="preserve"> </w:t>
            </w:r>
            <w:proofErr w:type="spellStart"/>
            <w:r w:rsidR="00C60C9E" w:rsidRPr="000B1287">
              <w:rPr>
                <w:b/>
              </w:rPr>
              <w:t>бланко</w:t>
            </w:r>
            <w:proofErr w:type="spellEnd"/>
            <w:r w:rsidR="00C60C9E" w:rsidRPr="000B1287">
              <w:rPr>
                <w:b/>
              </w:rPr>
              <w:t xml:space="preserve"> </w:t>
            </w:r>
            <w:proofErr w:type="spellStart"/>
            <w:r w:rsidR="00C60C9E" w:rsidRPr="000B1287">
              <w:rPr>
                <w:b/>
              </w:rPr>
              <w:t>меницу</w:t>
            </w:r>
            <w:proofErr w:type="spellEnd"/>
            <w:r w:rsidR="00C60C9E" w:rsidRPr="000B1287">
              <w:rPr>
                <w:b/>
              </w:rPr>
              <w:t xml:space="preserve"> и менично овлашћење</w:t>
            </w:r>
            <w:r w:rsidR="00C60C9E" w:rsidRPr="000B1287">
              <w:rPr>
                <w:b/>
                <w:noProof/>
              </w:rPr>
              <w:t xml:space="preserve"> за извршење уговорне обавезе</w:t>
            </w:r>
            <w:r w:rsidR="00EA0ED1" w:rsidRPr="000B1287">
              <w:rPr>
                <w:noProof/>
              </w:rPr>
              <w:t>,</w:t>
            </w:r>
            <w:r w:rsidR="00DF2588" w:rsidRPr="000B128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B1287" w:rsidRPr="000B1287" w:rsidRDefault="000B1287" w:rsidP="000B1287">
            <w:pPr>
              <w:pStyle w:val="ListParagraph"/>
              <w:ind w:left="87" w:firstLine="453"/>
              <w:jc w:val="both"/>
              <w:rPr>
                <w:noProof/>
                <w:highlight w:val="yellow"/>
              </w:rPr>
            </w:pPr>
          </w:p>
          <w:p w:rsidR="00C60C9E" w:rsidRDefault="00C60C9E" w:rsidP="00C60C9E">
            <w:pPr>
              <w:pStyle w:val="ListParagraph"/>
              <w:ind w:left="87" w:firstLine="453"/>
              <w:jc w:val="both"/>
              <w:rPr>
                <w:noProof/>
              </w:rPr>
            </w:pPr>
            <w:r>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60C9E" w:rsidRDefault="00C60C9E" w:rsidP="00C60C9E">
            <w:pPr>
              <w:pStyle w:val="ListParagraph"/>
              <w:ind w:left="87" w:firstLine="453"/>
              <w:jc w:val="both"/>
              <w:rPr>
                <w:noProof/>
              </w:rPr>
            </w:pPr>
            <w:r>
              <w:rPr>
                <w:noProof/>
              </w:rPr>
              <w:lastRenderedPageBreak/>
              <w:t xml:space="preserve">Понуђач је дужан да достави и </w:t>
            </w:r>
            <w:r>
              <w:rPr>
                <w:b/>
                <w:noProof/>
              </w:rPr>
              <w:t xml:space="preserve">копију извода из Регистра </w:t>
            </w:r>
            <w:r>
              <w:rPr>
                <w:noProof/>
              </w:rPr>
              <w:t xml:space="preserve"> </w:t>
            </w:r>
            <w:r>
              <w:rPr>
                <w:b/>
                <w:noProof/>
              </w:rPr>
              <w:t>меница и овлашћења</w:t>
            </w:r>
            <w:r>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C60C9E" w:rsidRDefault="00C60C9E" w:rsidP="00C60C9E">
            <w:pPr>
              <w:pStyle w:val="ListParagraph"/>
              <w:ind w:left="87" w:firstLine="453"/>
              <w:jc w:val="both"/>
              <w:rPr>
                <w:noProof/>
              </w:rPr>
            </w:pPr>
            <w:r>
              <w:rPr>
                <w:noProof/>
              </w:rPr>
              <w:t xml:space="preserve">Средство обезбеђења траје најмање </w:t>
            </w:r>
            <w:r w:rsidR="009D2607" w:rsidRPr="009D2607">
              <w:rPr>
                <w:rFonts w:eastAsia="TimesNewRomanPSMT"/>
                <w:bCs/>
                <w:iCs/>
              </w:rPr>
              <w:t>десет</w:t>
            </w:r>
            <w:r w:rsidRPr="009D2607">
              <w:rPr>
                <w:rFonts w:eastAsia="TimesNewRomanPSMT"/>
                <w:bCs/>
                <w:iCs/>
              </w:rPr>
              <w:t xml:space="preserve"> дана</w:t>
            </w:r>
            <w:r>
              <w:rPr>
                <w:rFonts w:eastAsia="TimesNewRomanPSMT"/>
                <w:bCs/>
                <w:iCs/>
              </w:rPr>
              <w:t xml:space="preserve"> дуже од дана истека рока за коначно извршење </w:t>
            </w:r>
            <w:r>
              <w:rPr>
                <w:noProof/>
              </w:rPr>
              <w:t>обавезе понуђача која је предмет обезбеђења</w:t>
            </w:r>
            <w:r w:rsidR="009D2607">
              <w:rPr>
                <w:noProof/>
              </w:rPr>
              <w:t xml:space="preserve"> (извршење уговорне обавезе, истек гарантног рока и сл.)</w:t>
            </w:r>
            <w:r>
              <w:rPr>
                <w:noProof/>
              </w:rPr>
              <w:t>.</w:t>
            </w:r>
          </w:p>
          <w:p w:rsidR="00A878F3" w:rsidRPr="000746DE" w:rsidRDefault="00C60C9E" w:rsidP="00C60C9E">
            <w:pPr>
              <w:pStyle w:val="ListParagraph"/>
              <w:ind w:left="87" w:firstLine="453"/>
              <w:jc w:val="both"/>
              <w:rPr>
                <w:noProof/>
              </w:rPr>
            </w:pPr>
            <w:r>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878F3" w:rsidRDefault="00A878F3" w:rsidP="00A878F3">
      <w:pPr>
        <w:jc w:val="both"/>
        <w:rPr>
          <w:highlight w:val="green"/>
        </w:rPr>
      </w:pPr>
    </w:p>
    <w:p w:rsidR="002610E0" w:rsidRDefault="002610E0" w:rsidP="00A878F3">
      <w:pPr>
        <w:jc w:val="both"/>
        <w:rPr>
          <w:highlight w:val="green"/>
        </w:rPr>
      </w:pPr>
    </w:p>
    <w:p w:rsidR="002610E0" w:rsidRPr="00A878F3" w:rsidRDefault="002610E0"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електронском поштом, на адресу: </w:t>
      </w:r>
      <w:hyperlink r:id="rId10" w:history="1">
        <w:r w:rsidR="00C86D04" w:rsidRPr="003C39A5">
          <w:rPr>
            <w:rStyle w:val="Hyperlink"/>
            <w:rFonts w:eastAsia="TimesNewRomanPSMT"/>
            <w:bCs/>
            <w:iCs/>
          </w:rPr>
          <w:t>tender@kcv.rs</w:t>
        </w:r>
      </w:hyperlink>
      <w:r w:rsidRPr="00EC12C4">
        <w:rPr>
          <w:rFonts w:eastAsia="TimesNewRomanPSMT"/>
          <w:bCs/>
          <w:iCs/>
        </w:rPr>
        <w:t xml:space="preserve">, или </w:t>
      </w:r>
    </w:p>
    <w:p w:rsidR="00A878F3" w:rsidRDefault="00F87167" w:rsidP="00A878F3">
      <w:pPr>
        <w:pStyle w:val="ListParagraph"/>
        <w:numPr>
          <w:ilvl w:val="0"/>
          <w:numId w:val="3"/>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0746DE" w:rsidRDefault="00A878F3" w:rsidP="00A878F3">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2610E0" w:rsidRPr="000746DE" w:rsidRDefault="002610E0"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2610E0" w:rsidRPr="002610E0" w:rsidRDefault="002610E0" w:rsidP="002610E0">
      <w:pPr>
        <w:jc w:val="both"/>
        <w:rPr>
          <w:bCs/>
        </w:rPr>
      </w:pPr>
    </w:p>
    <w:p w:rsidR="002610E0" w:rsidRPr="002610E0" w:rsidRDefault="002610E0" w:rsidP="002610E0">
      <w:pPr>
        <w:jc w:val="both"/>
        <w:rPr>
          <w:bCs/>
          <w:iCs/>
        </w:rPr>
      </w:pPr>
      <w:r w:rsidRPr="002610E0">
        <w:rPr>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2610E0">
        <w:rPr>
          <w:bCs/>
          <w:iCs/>
          <w:u w:val="single"/>
        </w:rPr>
        <w:t>није</w:t>
      </w:r>
      <w:r w:rsidRPr="002610E0">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 </w:t>
      </w:r>
      <w:r w:rsidRPr="002610E0">
        <w:rPr>
          <w:bCs/>
          <w:iCs/>
          <w:lang w:val="sr-Cyrl-CS"/>
        </w:rPr>
        <w:t xml:space="preserve">Упутства понуђачима како да сачине понуду </w:t>
      </w:r>
      <w:r w:rsidRPr="002610E0">
        <w:rPr>
          <w:bCs/>
          <w:iCs/>
        </w:rPr>
        <w:t>попуњену на износ 15%</w:t>
      </w:r>
      <w:r w:rsidRPr="002610E0">
        <w:rPr>
          <w:bCs/>
          <w:iCs/>
          <w:lang w:val="sr-Cyrl-CS"/>
        </w:rPr>
        <w:t xml:space="preserve"> (уместо 10%</w:t>
      </w:r>
      <w:r w:rsidRPr="002610E0">
        <w:rPr>
          <w:bCs/>
          <w:i/>
          <w:iCs/>
          <w:lang w:val="sr-Cyrl-CS"/>
        </w:rPr>
        <w:t>)</w:t>
      </w:r>
      <w:r w:rsidRPr="002610E0">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2610E0" w:rsidRPr="002610E0" w:rsidRDefault="002610E0" w:rsidP="002610E0">
      <w:pPr>
        <w:jc w:val="both"/>
        <w:rPr>
          <w:bCs/>
          <w:i/>
          <w:iCs/>
        </w:rPr>
      </w:pPr>
      <w:r w:rsidRPr="002610E0">
        <w:rPr>
          <w:bCs/>
          <w:iCs/>
        </w:rPr>
        <w:t>Ако се за време трајања уговора промене рокови за извршење уговорне обавезе, важност средстава обезбеђења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proofErr w:type="spellStart"/>
      <w:proofErr w:type="gramStart"/>
      <w:r w:rsidRPr="002B5E0F">
        <w:t>Избор</w:t>
      </w:r>
      <w:proofErr w:type="spellEnd"/>
      <w:r w:rsidRPr="002B5E0F">
        <w:t xml:space="preserve"> </w:t>
      </w:r>
      <w:proofErr w:type="spellStart"/>
      <w:r w:rsidRPr="002B5E0F">
        <w:t>најповољније</w:t>
      </w:r>
      <w:proofErr w:type="spellEnd"/>
      <w:r w:rsidRPr="002B5E0F">
        <w:t xml:space="preserve"> </w:t>
      </w:r>
      <w:proofErr w:type="spellStart"/>
      <w:r w:rsidRPr="002B5E0F">
        <w:t>понуде</w:t>
      </w:r>
      <w:proofErr w:type="spellEnd"/>
      <w:r w:rsidRPr="002B5E0F">
        <w:t xml:space="preserve"> </w:t>
      </w:r>
      <w:proofErr w:type="spellStart"/>
      <w:r w:rsidRPr="002B5E0F">
        <w:t>ће</w:t>
      </w:r>
      <w:proofErr w:type="spellEnd"/>
      <w:r w:rsidRPr="002B5E0F">
        <w:t xml:space="preserve"> </w:t>
      </w:r>
      <w:proofErr w:type="spellStart"/>
      <w:r w:rsidRPr="002B5E0F">
        <w:t>се</w:t>
      </w:r>
      <w:proofErr w:type="spellEnd"/>
      <w:r w:rsidRPr="002B5E0F">
        <w:t xml:space="preserve"> </w:t>
      </w:r>
      <w:proofErr w:type="spellStart"/>
      <w:r w:rsidRPr="002B5E0F">
        <w:t>извршити</w:t>
      </w:r>
      <w:proofErr w:type="spellEnd"/>
      <w:r w:rsidRPr="002B5E0F">
        <w:t xml:space="preserve"> </w:t>
      </w:r>
      <w:proofErr w:type="spellStart"/>
      <w:r w:rsidRPr="002B5E0F">
        <w:t>применом</w:t>
      </w:r>
      <w:proofErr w:type="spellEnd"/>
      <w:r w:rsidRPr="002B5E0F">
        <w:t xml:space="preserve"> </w:t>
      </w:r>
      <w:proofErr w:type="spellStart"/>
      <w:r w:rsidRPr="000B1287">
        <w:t>критеријума</w:t>
      </w:r>
      <w:proofErr w:type="spellEnd"/>
      <w:r w:rsidRPr="000B1287">
        <w:t xml:space="preserve"> </w:t>
      </w:r>
      <w:r w:rsidR="009C505A" w:rsidRPr="000B1287">
        <w:rPr>
          <w:b/>
          <w:bCs/>
        </w:rPr>
        <w:t>„</w:t>
      </w:r>
      <w:r w:rsidR="000B1287" w:rsidRPr="000B1287">
        <w:rPr>
          <w:b/>
          <w:i/>
          <w:iCs/>
        </w:rPr>
        <w:t>најнижа понуђена цена</w:t>
      </w:r>
      <w:r w:rsidR="006D7665" w:rsidRPr="000B1287">
        <w:rPr>
          <w:b/>
          <w:i/>
          <w:iCs/>
        </w:rPr>
        <w:t>“</w:t>
      </w:r>
      <w:r w:rsidR="000F1172" w:rsidRPr="000B1287">
        <w:rPr>
          <w:b/>
          <w:i/>
          <w:iCs/>
        </w:rPr>
        <w:t>.</w:t>
      </w:r>
      <w:proofErr w:type="gramEnd"/>
      <w:r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A878F3" w:rsidRPr="000B1287" w:rsidRDefault="00A878F3" w:rsidP="00A878F3">
      <w:pPr>
        <w:jc w:val="both"/>
        <w:rPr>
          <w:b/>
          <w:bCs/>
          <w:i/>
          <w:iCs/>
        </w:rPr>
      </w:pPr>
      <w:r w:rsidRPr="000B1287">
        <w:rPr>
          <w:iCs/>
        </w:rPr>
        <w:t xml:space="preserve">Уколико две или више понуда имају исту најнижу понуђену цену, као најповољнија биће изабрана понуда оног понуђача </w:t>
      </w:r>
      <w:r w:rsidR="00C75834" w:rsidRPr="000B1287">
        <w:rPr>
          <w:noProof/>
        </w:rPr>
        <w:t>који има највећу остварену нето добит у 2012. години.</w:t>
      </w:r>
    </w:p>
    <w:p w:rsidR="00A878F3" w:rsidRDefault="00A878F3" w:rsidP="00A878F3">
      <w:pPr>
        <w:jc w:val="both"/>
        <w:rPr>
          <w:b/>
          <w:bCs/>
          <w:highlight w:val="green"/>
          <w:lang w:val="sr-Cyrl-CS"/>
        </w:rPr>
      </w:pPr>
    </w:p>
    <w:p w:rsidR="000B1287" w:rsidRDefault="000B1287" w:rsidP="00A878F3">
      <w:pPr>
        <w:jc w:val="both"/>
        <w:rPr>
          <w:b/>
          <w:bCs/>
          <w:highlight w:val="green"/>
        </w:rPr>
      </w:pPr>
    </w:p>
    <w:p w:rsidR="00DC021C" w:rsidRPr="00DC021C" w:rsidRDefault="00DC021C" w:rsidP="00A878F3">
      <w:pPr>
        <w:jc w:val="both"/>
        <w:rPr>
          <w:b/>
          <w:bCs/>
          <w:highlight w:val="green"/>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878F3" w:rsidRPr="00E71BEB"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F14BD" w:rsidRPr="002A6122" w:rsidRDefault="00AF14BD" w:rsidP="00A878F3">
      <w:pPr>
        <w:jc w:val="both"/>
        <w:rPr>
          <w:b/>
        </w:rPr>
      </w:pPr>
      <w:bookmarkStart w:id="15" w:name="_GoBack"/>
      <w:bookmarkEnd w:id="15"/>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E71BEB"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 xml:space="preserve">ва за заштиту права из члана 149. Закона. </w:t>
      </w:r>
    </w:p>
    <w:p w:rsidR="00937994" w:rsidRPr="00F87167"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B60424" w:rsidRPr="000B1287" w:rsidRDefault="00B60424">
      <w:pPr>
        <w:rPr>
          <w:noProof/>
        </w:rPr>
      </w:pPr>
      <w:r>
        <w:rPr>
          <w:noProof/>
        </w:rPr>
        <w:br w:type="page"/>
      </w:r>
    </w:p>
    <w:p w:rsidR="00B819C7" w:rsidRDefault="00B819C7" w:rsidP="00B819C7">
      <w:pPr>
        <w:rPr>
          <w:noProof/>
        </w:rPr>
      </w:pPr>
    </w:p>
    <w:p w:rsidR="002D5B2C" w:rsidRPr="00F87167" w:rsidRDefault="002D5B2C" w:rsidP="000C3B23">
      <w:pPr>
        <w:pStyle w:val="Heading2"/>
        <w:numPr>
          <w:ilvl w:val="0"/>
          <w:numId w:val="30"/>
        </w:numPr>
        <w:rPr>
          <w:noProof/>
        </w:rPr>
      </w:pPr>
      <w:bookmarkStart w:id="16" w:name="_Toc366141181"/>
      <w:r w:rsidRPr="00F87167">
        <w:rPr>
          <w:noProof/>
        </w:rPr>
        <w:t>ИЗЈАВА О НЕЗАВИСНОЈ ПОНУДИ</w:t>
      </w:r>
      <w:bookmarkEnd w:id="1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157C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72089F" w:rsidP="0072089F">
      <w:pPr>
        <w:pStyle w:val="Heading2"/>
        <w:numPr>
          <w:ilvl w:val="0"/>
          <w:numId w:val="30"/>
        </w:numPr>
      </w:pPr>
      <w:bookmarkStart w:id="17" w:name="_Toc366141182"/>
      <w:r w:rsidRPr="00F87167">
        <w:lastRenderedPageBreak/>
        <w:t>ОБРАЗАЦ ИЗЈАВЕ О ПОШТОВАЊУ ОБАВЕЗА</w:t>
      </w:r>
      <w:bookmarkEnd w:id="17"/>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r w:rsidR="0072089F" w:rsidRPr="00F87167">
        <w:rPr>
          <w:bCs/>
          <w:iCs/>
        </w:rPr>
        <w:t xml:space="preserve">У </w:t>
      </w:r>
      <w:r w:rsidR="00B819C7" w:rsidRPr="00F87167">
        <w:rPr>
          <w:bCs/>
          <w:iCs/>
        </w:rPr>
        <w:t>са чланом</w:t>
      </w:r>
      <w:r w:rsidR="0072089F"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157CE"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B819C7" w:rsidP="00B819C7">
      <w:pPr>
        <w:pStyle w:val="Heading2"/>
        <w:numPr>
          <w:ilvl w:val="0"/>
          <w:numId w:val="30"/>
        </w:numPr>
        <w:rPr>
          <w:noProof/>
        </w:rPr>
      </w:pPr>
      <w:bookmarkStart w:id="18" w:name="_Toc366141183"/>
      <w:r w:rsidRPr="002D5B2C">
        <w:rPr>
          <w:noProof/>
        </w:rPr>
        <w:lastRenderedPageBreak/>
        <w:t>ОБРАЗАЦ СТРУКТУРЕ ПОНУЂЕНЕ ЦЕНЕ</w:t>
      </w:r>
      <w:bookmarkEnd w:id="18"/>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19C7">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819C7" w:rsidRDefault="00B819C7" w:rsidP="00B819C7">
      <w:pPr>
        <w:rPr>
          <w:b/>
          <w:noProof/>
        </w:rPr>
      </w:pPr>
      <w:r>
        <w:rPr>
          <w:b/>
          <w:noProof/>
        </w:rPr>
        <w:br w:type="page"/>
      </w:r>
    </w:p>
    <w:p w:rsidR="00B819C7" w:rsidRPr="00E31C1C" w:rsidRDefault="00B819C7" w:rsidP="00B819C7">
      <w:pPr>
        <w:pStyle w:val="Heading2"/>
        <w:numPr>
          <w:ilvl w:val="0"/>
          <w:numId w:val="30"/>
        </w:numPr>
        <w:rPr>
          <w:noProof/>
        </w:rPr>
      </w:pPr>
      <w:bookmarkStart w:id="19" w:name="_Toc366141184"/>
      <w:r w:rsidRPr="00E31C1C">
        <w:rPr>
          <w:noProof/>
        </w:rPr>
        <w:lastRenderedPageBreak/>
        <w:t>О</w:t>
      </w:r>
      <w:r>
        <w:rPr>
          <w:noProof/>
        </w:rPr>
        <w:t>БРАЗАЦ ТРОШКОВА ПРИПРЕМЕ ПОНУДЕ</w:t>
      </w:r>
      <w:bookmarkEnd w:id="19"/>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B819C7" w:rsidRPr="008B7475" w:rsidTr="005B40B1">
        <w:trPr>
          <w:trHeight w:val="312"/>
        </w:trPr>
        <w:tc>
          <w:tcPr>
            <w:tcW w:w="4057" w:type="dxa"/>
            <w:tcBorders>
              <w:bottom w:val="single" w:sz="4" w:space="0" w:color="auto"/>
            </w:tcBorders>
          </w:tcPr>
          <w:p w:rsidR="00B819C7" w:rsidRPr="008B7475" w:rsidRDefault="00B819C7" w:rsidP="005B40B1">
            <w:pPr>
              <w:rPr>
                <w:noProof/>
                <w:highlight w:val="yellow"/>
              </w:rPr>
            </w:pPr>
          </w:p>
        </w:tc>
        <w:tc>
          <w:tcPr>
            <w:tcW w:w="3338" w:type="dxa"/>
          </w:tcPr>
          <w:p w:rsidR="00B819C7" w:rsidRPr="008B7475" w:rsidRDefault="00B819C7" w:rsidP="005B40B1">
            <w:pPr>
              <w:rPr>
                <w:noProof/>
                <w:highlight w:val="yellow"/>
              </w:rPr>
            </w:pPr>
          </w:p>
        </w:tc>
        <w:tc>
          <w:tcPr>
            <w:tcW w:w="3061" w:type="dxa"/>
            <w:tcBorders>
              <w:bottom w:val="single" w:sz="4" w:space="0" w:color="auto"/>
            </w:tcBorders>
          </w:tcPr>
          <w:p w:rsidR="00B819C7" w:rsidRPr="008B7475" w:rsidRDefault="00B819C7" w:rsidP="005B40B1">
            <w:pPr>
              <w:rPr>
                <w:noProof/>
                <w:highlight w:val="yellow"/>
              </w:rPr>
            </w:pPr>
          </w:p>
        </w:tc>
      </w:tr>
      <w:tr w:rsidR="00B819C7" w:rsidRPr="008B7475" w:rsidTr="005B40B1">
        <w:trPr>
          <w:trHeight w:val="293"/>
        </w:trPr>
        <w:tc>
          <w:tcPr>
            <w:tcW w:w="405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3338" w:type="dxa"/>
          </w:tcPr>
          <w:p w:rsidR="00B819C7" w:rsidRPr="008B7475" w:rsidRDefault="00B819C7" w:rsidP="005B40B1">
            <w:pPr>
              <w:jc w:val="center"/>
              <w:rPr>
                <w:noProof/>
              </w:rPr>
            </w:pPr>
            <w:r w:rsidRPr="008B7475">
              <w:rPr>
                <w:noProof/>
              </w:rPr>
              <w:t>М.П.</w:t>
            </w:r>
          </w:p>
        </w:tc>
        <w:tc>
          <w:tcPr>
            <w:tcW w:w="3061"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5E2923">
          <w:footerReference w:type="default" r:id="rId11"/>
          <w:pgSz w:w="11906" w:h="16838"/>
          <w:pgMar w:top="1418" w:right="1418" w:bottom="1418" w:left="1418" w:header="709" w:footer="709" w:gutter="0"/>
          <w:cols w:space="708"/>
          <w:docGrid w:linePitch="360"/>
        </w:sectPr>
      </w:pPr>
    </w:p>
    <w:p w:rsidR="002D5B2C" w:rsidRPr="002D5B2C" w:rsidRDefault="002D5B2C" w:rsidP="000C3B23">
      <w:pPr>
        <w:pStyle w:val="Heading2"/>
        <w:numPr>
          <w:ilvl w:val="0"/>
          <w:numId w:val="30"/>
        </w:numPr>
        <w:rPr>
          <w:noProof/>
        </w:rPr>
      </w:pPr>
      <w:bookmarkStart w:id="20" w:name="_Toc366141185"/>
      <w:r w:rsidRPr="002D5B2C">
        <w:rPr>
          <w:noProof/>
        </w:rPr>
        <w:lastRenderedPageBreak/>
        <w:t>ОБРАЗАЦ ПОНУДЕ</w:t>
      </w:r>
      <w:bookmarkEnd w:id="20"/>
    </w:p>
    <w:p w:rsidR="002D5B2C" w:rsidRPr="002D5B2C" w:rsidRDefault="002D5B2C" w:rsidP="002D5B2C">
      <w:pPr>
        <w:pStyle w:val="BodyText"/>
        <w:rPr>
          <w:b/>
          <w:noProof/>
          <w:szCs w:val="24"/>
        </w:rPr>
      </w:pPr>
    </w:p>
    <w:p w:rsidR="004D134C" w:rsidRPr="00457A01" w:rsidRDefault="004D134C" w:rsidP="004D134C">
      <w:pPr>
        <w:pStyle w:val="BodyText"/>
        <w:jc w:val="center"/>
        <w:rPr>
          <w:noProof/>
          <w:szCs w:val="24"/>
        </w:rPr>
      </w:pPr>
      <w:r w:rsidRPr="002D5B2C">
        <w:rPr>
          <w:b/>
          <w:noProof/>
          <w:szCs w:val="24"/>
        </w:rPr>
        <w:t xml:space="preserve">Понуда број_______ - </w:t>
      </w:r>
      <w:r w:rsidR="00A973BA">
        <w:rPr>
          <w:b/>
          <w:bCs/>
        </w:rPr>
        <w:t>Н</w:t>
      </w:r>
      <w:r w:rsidR="00A973BA" w:rsidRPr="00FA3DD4">
        <w:rPr>
          <w:b/>
          <w:bCs/>
        </w:rPr>
        <w:t xml:space="preserve">абавка </w:t>
      </w:r>
      <w:r w:rsidR="00A973BA" w:rsidRPr="00C01F5F">
        <w:rPr>
          <w:b/>
          <w:bCs/>
          <w:lang w:val="sr-Cyrl-BA"/>
        </w:rPr>
        <w:t xml:space="preserve">реагенаса и потрошног материјала за апарат </w:t>
      </w:r>
      <w:r w:rsidR="00A973BA">
        <w:rPr>
          <w:b/>
          <w:bCs/>
        </w:rPr>
        <w:t>RAPIDPOINT</w:t>
      </w:r>
      <w:r w:rsidR="00A973BA" w:rsidRPr="00C01F5F">
        <w:rPr>
          <w:b/>
          <w:bCs/>
        </w:rPr>
        <w:t xml:space="preserve"> </w:t>
      </w:r>
      <w:r w:rsidR="00A973BA">
        <w:rPr>
          <w:b/>
          <w:bCs/>
        </w:rPr>
        <w:t>RP</w:t>
      </w:r>
      <w:r w:rsidR="00A973BA" w:rsidRPr="00C01F5F">
        <w:rPr>
          <w:b/>
          <w:bCs/>
        </w:rPr>
        <w:t xml:space="preserve">500, за потребе </w:t>
      </w:r>
      <w:r w:rsidR="00A973BA" w:rsidRPr="00C01F5F">
        <w:rPr>
          <w:b/>
          <w:bCs/>
          <w:lang w:val="sr-Cyrl-BA"/>
        </w:rPr>
        <w:t xml:space="preserve">Ургентне лабораторије и Клинике за анестезију и интензивну терапију, у оквиру </w:t>
      </w:r>
      <w:r w:rsidR="00A973BA" w:rsidRPr="00C01F5F">
        <w:rPr>
          <w:b/>
          <w:bCs/>
        </w:rPr>
        <w:t>Клиничког центра Војводине</w:t>
      </w:r>
      <w:r w:rsidRPr="00AA147A">
        <w:rPr>
          <w:b/>
          <w:noProof/>
          <w:szCs w:val="24"/>
        </w:rPr>
        <w:t>,</w:t>
      </w:r>
      <w:r>
        <w:rPr>
          <w:b/>
          <w:noProof/>
          <w:szCs w:val="24"/>
        </w:rPr>
        <w:t xml:space="preserve"> </w:t>
      </w:r>
      <w:r w:rsidRPr="00AA147A">
        <w:rPr>
          <w:b/>
          <w:noProof/>
          <w:szCs w:val="24"/>
        </w:rPr>
        <w:t>број</w:t>
      </w:r>
      <w:r w:rsidRPr="002D5B2C">
        <w:rPr>
          <w:noProof/>
          <w:szCs w:val="24"/>
        </w:rPr>
        <w:t xml:space="preserve"> </w:t>
      </w:r>
      <w:r w:rsidRPr="002D5B2C">
        <w:rPr>
          <w:b/>
          <w:noProof/>
          <w:szCs w:val="24"/>
        </w:rPr>
        <w:t>1</w:t>
      </w:r>
      <w:r w:rsidR="006F4662">
        <w:rPr>
          <w:b/>
          <w:noProof/>
          <w:szCs w:val="24"/>
        </w:rPr>
        <w:t>9</w:t>
      </w:r>
      <w:r w:rsidR="00A973BA">
        <w:rPr>
          <w:b/>
          <w:noProof/>
          <w:szCs w:val="24"/>
        </w:rPr>
        <w:t>6</w:t>
      </w:r>
      <w:r w:rsidRPr="002D5B2C">
        <w:rPr>
          <w:b/>
          <w:noProof/>
          <w:szCs w:val="24"/>
        </w:rPr>
        <w:t>-13-</w:t>
      </w:r>
      <w:r w:rsidR="00457A01">
        <w:rPr>
          <w:b/>
          <w:noProof/>
          <w:szCs w:val="24"/>
        </w:rPr>
        <w:t>П</w:t>
      </w:r>
    </w:p>
    <w:p w:rsidR="004D134C" w:rsidRPr="002D5B2C" w:rsidRDefault="004D134C" w:rsidP="004D134C">
      <w:pPr>
        <w:pStyle w:val="BodyText"/>
        <w:jc w:val="center"/>
        <w:rPr>
          <w:b/>
          <w:noProof/>
          <w:szCs w:val="24"/>
        </w:rPr>
      </w:pPr>
    </w:p>
    <w:p w:rsidR="004D134C" w:rsidRPr="002D5B2C" w:rsidRDefault="004D134C" w:rsidP="004D134C">
      <w:pPr>
        <w:pStyle w:val="BodyText"/>
        <w:jc w:val="left"/>
        <w:rPr>
          <w:noProof/>
          <w:szCs w:val="24"/>
        </w:rPr>
      </w:pPr>
      <w:r w:rsidRPr="002D5B2C">
        <w:rPr>
          <w:noProof/>
          <w:szCs w:val="24"/>
        </w:rPr>
        <w:t>Понуђач:_____________________________                                         Матични број:_____________________________</w:t>
      </w:r>
    </w:p>
    <w:p w:rsidR="004D134C" w:rsidRPr="002D5B2C" w:rsidRDefault="004D134C" w:rsidP="004D134C">
      <w:pPr>
        <w:pStyle w:val="BodyText"/>
        <w:jc w:val="left"/>
        <w:rPr>
          <w:noProof/>
          <w:szCs w:val="24"/>
        </w:rPr>
      </w:pPr>
      <w:r w:rsidRPr="002D5B2C">
        <w:rPr>
          <w:noProof/>
          <w:szCs w:val="24"/>
        </w:rPr>
        <w:t>Адреса, град, општина:____________________________                   Регистарски број:______________________________</w:t>
      </w:r>
    </w:p>
    <w:p w:rsidR="004D134C" w:rsidRPr="002D5B2C" w:rsidRDefault="004D134C" w:rsidP="004D134C">
      <w:pPr>
        <w:pStyle w:val="BodyText"/>
        <w:jc w:val="left"/>
        <w:rPr>
          <w:noProof/>
          <w:szCs w:val="24"/>
        </w:rPr>
      </w:pPr>
      <w:r w:rsidRPr="002D5B2C">
        <w:rPr>
          <w:noProof/>
          <w:szCs w:val="24"/>
        </w:rPr>
        <w:t>Телефон:______________ Фах:____________________                      Шифра делатности:____________________________</w:t>
      </w:r>
    </w:p>
    <w:p w:rsidR="004D134C" w:rsidRPr="002D5B2C" w:rsidRDefault="004D134C" w:rsidP="004D134C">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4D134C" w:rsidRPr="002D5B2C" w:rsidRDefault="004D134C" w:rsidP="004D134C">
      <w:pPr>
        <w:pStyle w:val="BodyText"/>
        <w:jc w:val="left"/>
        <w:rPr>
          <w:noProof/>
          <w:szCs w:val="24"/>
        </w:rPr>
      </w:pPr>
      <w:r w:rsidRPr="002D5B2C">
        <w:rPr>
          <w:noProof/>
          <w:szCs w:val="24"/>
        </w:rPr>
        <w:t>Контакт особа:__________________________________                     Жиро-рачун:___________________________________</w:t>
      </w:r>
    </w:p>
    <w:p w:rsidR="004D134C" w:rsidRPr="002D5B2C" w:rsidRDefault="004D134C" w:rsidP="004D134C">
      <w:pPr>
        <w:pStyle w:val="BodyText"/>
        <w:jc w:val="left"/>
        <w:rPr>
          <w:noProof/>
          <w:szCs w:val="24"/>
        </w:rPr>
      </w:pPr>
      <w:r w:rsidRPr="002D5B2C">
        <w:rPr>
          <w:noProof/>
          <w:szCs w:val="24"/>
        </w:rPr>
        <w:t>Овлашћено лице:__________________________________</w:t>
      </w:r>
    </w:p>
    <w:p w:rsidR="004D134C" w:rsidRPr="002D5B2C" w:rsidRDefault="004D134C" w:rsidP="004D134C">
      <w:pPr>
        <w:pStyle w:val="BodyText"/>
        <w:jc w:val="left"/>
        <w:rPr>
          <w:noProof/>
          <w:szCs w:val="24"/>
        </w:rPr>
      </w:pPr>
    </w:p>
    <w:tbl>
      <w:tblPr>
        <w:tblStyle w:val="TableGrid"/>
        <w:tblW w:w="14827" w:type="dxa"/>
        <w:tblLook w:val="04A0"/>
      </w:tblPr>
      <w:tblGrid>
        <w:gridCol w:w="942"/>
        <w:gridCol w:w="2162"/>
        <w:gridCol w:w="1067"/>
        <w:gridCol w:w="1387"/>
        <w:gridCol w:w="1180"/>
        <w:gridCol w:w="883"/>
        <w:gridCol w:w="1365"/>
        <w:gridCol w:w="1403"/>
        <w:gridCol w:w="1370"/>
        <w:gridCol w:w="1682"/>
        <w:gridCol w:w="1386"/>
      </w:tblGrid>
      <w:tr w:rsidR="004D134C" w:rsidRPr="002D5B2C" w:rsidTr="00DF2588">
        <w:tc>
          <w:tcPr>
            <w:tcW w:w="14827" w:type="dxa"/>
            <w:gridSpan w:val="11"/>
            <w:vAlign w:val="center"/>
          </w:tcPr>
          <w:p w:rsidR="004D134C" w:rsidRPr="002D5B2C" w:rsidRDefault="004D134C" w:rsidP="00DF2588">
            <w:pPr>
              <w:jc w:val="center"/>
              <w:rPr>
                <w:b/>
                <w:noProof/>
                <w:sz w:val="22"/>
                <w:szCs w:val="22"/>
              </w:rPr>
            </w:pPr>
            <w:r w:rsidRPr="002D5B2C">
              <w:rPr>
                <w:b/>
                <w:noProof/>
                <w:sz w:val="22"/>
                <w:szCs w:val="22"/>
              </w:rPr>
              <w:t>КЛИНИЧКИ ЦЕНТАР ВОЈВОДИНЕ</w:t>
            </w:r>
          </w:p>
        </w:tc>
      </w:tr>
      <w:tr w:rsidR="004D134C" w:rsidRPr="002D5B2C" w:rsidTr="00DF2588">
        <w:tc>
          <w:tcPr>
            <w:tcW w:w="942" w:type="dxa"/>
            <w:vAlign w:val="center"/>
          </w:tcPr>
          <w:p w:rsidR="004D134C" w:rsidRPr="002D5B2C" w:rsidRDefault="004D134C" w:rsidP="00DF2588">
            <w:pPr>
              <w:pStyle w:val="BodyText"/>
              <w:jc w:val="center"/>
              <w:rPr>
                <w:b/>
                <w:noProof/>
                <w:sz w:val="20"/>
              </w:rPr>
            </w:pPr>
            <w:r w:rsidRPr="002D5B2C">
              <w:rPr>
                <w:b/>
                <w:noProof/>
                <w:sz w:val="20"/>
              </w:rPr>
              <w:t>Редни број</w:t>
            </w:r>
          </w:p>
        </w:tc>
        <w:tc>
          <w:tcPr>
            <w:tcW w:w="2162" w:type="dxa"/>
            <w:vAlign w:val="center"/>
          </w:tcPr>
          <w:p w:rsidR="004D134C" w:rsidRPr="002D5B2C" w:rsidRDefault="004D134C" w:rsidP="00DF2588">
            <w:pPr>
              <w:pStyle w:val="BodyText"/>
              <w:jc w:val="center"/>
              <w:rPr>
                <w:b/>
                <w:noProof/>
                <w:sz w:val="20"/>
              </w:rPr>
            </w:pPr>
            <w:r w:rsidRPr="002D5B2C">
              <w:rPr>
                <w:b/>
                <w:noProof/>
                <w:sz w:val="20"/>
              </w:rPr>
              <w:t>Назив</w:t>
            </w:r>
          </w:p>
        </w:tc>
        <w:tc>
          <w:tcPr>
            <w:tcW w:w="1067" w:type="dxa"/>
            <w:vAlign w:val="center"/>
          </w:tcPr>
          <w:p w:rsidR="004D134C" w:rsidRPr="002D5B2C" w:rsidRDefault="004D134C" w:rsidP="00DF2588">
            <w:pPr>
              <w:pStyle w:val="BodyText"/>
              <w:jc w:val="center"/>
              <w:rPr>
                <w:b/>
                <w:noProof/>
                <w:sz w:val="20"/>
              </w:rPr>
            </w:pPr>
            <w:r w:rsidRPr="002D5B2C">
              <w:rPr>
                <w:b/>
                <w:noProof/>
                <w:sz w:val="20"/>
              </w:rPr>
              <w:t>Јединица мере</w:t>
            </w:r>
          </w:p>
        </w:tc>
        <w:tc>
          <w:tcPr>
            <w:tcW w:w="1387" w:type="dxa"/>
            <w:vAlign w:val="center"/>
          </w:tcPr>
          <w:p w:rsidR="004D134C" w:rsidRPr="002D5B2C" w:rsidRDefault="004D134C" w:rsidP="00DF2588">
            <w:pPr>
              <w:pStyle w:val="BodyText"/>
              <w:jc w:val="center"/>
              <w:rPr>
                <w:b/>
                <w:noProof/>
                <w:sz w:val="20"/>
              </w:rPr>
            </w:pPr>
            <w:r w:rsidRPr="002D5B2C">
              <w:rPr>
                <w:b/>
                <w:noProof/>
                <w:sz w:val="20"/>
              </w:rPr>
              <w:t>Количина</w:t>
            </w:r>
          </w:p>
        </w:tc>
        <w:tc>
          <w:tcPr>
            <w:tcW w:w="1180" w:type="dxa"/>
            <w:vAlign w:val="center"/>
          </w:tcPr>
          <w:p w:rsidR="004D134C" w:rsidRPr="002D5B2C" w:rsidRDefault="004D134C" w:rsidP="00DF2588">
            <w:pPr>
              <w:pStyle w:val="BodyText"/>
              <w:jc w:val="center"/>
              <w:rPr>
                <w:b/>
                <w:noProof/>
                <w:sz w:val="20"/>
              </w:rPr>
            </w:pPr>
            <w:r w:rsidRPr="002D5B2C">
              <w:rPr>
                <w:b/>
                <w:noProof/>
                <w:sz w:val="20"/>
              </w:rPr>
              <w:t>Јединична цена без ПДВ-а</w:t>
            </w:r>
          </w:p>
        </w:tc>
        <w:tc>
          <w:tcPr>
            <w:tcW w:w="883" w:type="dxa"/>
            <w:vAlign w:val="center"/>
          </w:tcPr>
          <w:p w:rsidR="004D134C" w:rsidRDefault="004D134C" w:rsidP="00DF2588">
            <w:pPr>
              <w:pStyle w:val="BodyText"/>
              <w:jc w:val="center"/>
              <w:rPr>
                <w:b/>
                <w:noProof/>
                <w:sz w:val="20"/>
              </w:rPr>
            </w:pPr>
            <w:r>
              <w:rPr>
                <w:b/>
                <w:noProof/>
                <w:sz w:val="20"/>
              </w:rPr>
              <w:t>Износ</w:t>
            </w:r>
          </w:p>
          <w:p w:rsidR="004D134C" w:rsidRPr="00DA3F3C" w:rsidRDefault="004D134C" w:rsidP="00DF2588">
            <w:pPr>
              <w:pStyle w:val="BodyText"/>
              <w:jc w:val="center"/>
              <w:rPr>
                <w:b/>
                <w:noProof/>
                <w:sz w:val="20"/>
              </w:rPr>
            </w:pPr>
            <w:r>
              <w:rPr>
                <w:b/>
                <w:noProof/>
                <w:sz w:val="20"/>
              </w:rPr>
              <w:t>ПДВ-а</w:t>
            </w:r>
          </w:p>
        </w:tc>
        <w:tc>
          <w:tcPr>
            <w:tcW w:w="1365" w:type="dxa"/>
            <w:vAlign w:val="center"/>
          </w:tcPr>
          <w:p w:rsidR="004D134C" w:rsidRPr="002D5B2C" w:rsidRDefault="004D134C" w:rsidP="00DF2588">
            <w:pPr>
              <w:pStyle w:val="BodyText"/>
              <w:jc w:val="center"/>
              <w:rPr>
                <w:b/>
                <w:noProof/>
                <w:sz w:val="20"/>
              </w:rPr>
            </w:pPr>
            <w:r w:rsidRPr="002D5B2C">
              <w:rPr>
                <w:b/>
                <w:noProof/>
                <w:sz w:val="20"/>
              </w:rPr>
              <w:t>Укупна цена без ПДВ-а</w:t>
            </w:r>
          </w:p>
        </w:tc>
        <w:tc>
          <w:tcPr>
            <w:tcW w:w="1403" w:type="dxa"/>
            <w:vAlign w:val="center"/>
          </w:tcPr>
          <w:p w:rsidR="004D134C" w:rsidRPr="002D5B2C" w:rsidRDefault="004D134C" w:rsidP="00DF2588">
            <w:pPr>
              <w:pStyle w:val="BodyText"/>
              <w:jc w:val="center"/>
              <w:rPr>
                <w:b/>
                <w:noProof/>
                <w:sz w:val="20"/>
              </w:rPr>
            </w:pPr>
            <w:r w:rsidRPr="002D5B2C">
              <w:rPr>
                <w:b/>
                <w:noProof/>
                <w:sz w:val="20"/>
              </w:rPr>
              <w:t>Произвођач</w:t>
            </w:r>
          </w:p>
        </w:tc>
        <w:tc>
          <w:tcPr>
            <w:tcW w:w="1370" w:type="dxa"/>
            <w:vAlign w:val="center"/>
          </w:tcPr>
          <w:p w:rsidR="004D134C" w:rsidRPr="002D5B2C" w:rsidRDefault="004D134C" w:rsidP="00DF2588">
            <w:pPr>
              <w:pStyle w:val="BodyText"/>
              <w:jc w:val="center"/>
              <w:rPr>
                <w:b/>
                <w:noProof/>
                <w:sz w:val="20"/>
              </w:rPr>
            </w:pPr>
            <w:r w:rsidRPr="002D5B2C">
              <w:rPr>
                <w:b/>
                <w:noProof/>
                <w:sz w:val="20"/>
              </w:rPr>
              <w:t>Земља порекла</w:t>
            </w:r>
          </w:p>
        </w:tc>
        <w:tc>
          <w:tcPr>
            <w:tcW w:w="1682" w:type="dxa"/>
            <w:vAlign w:val="center"/>
          </w:tcPr>
          <w:p w:rsidR="004D134C" w:rsidRPr="002D5B2C" w:rsidRDefault="004D134C" w:rsidP="00DF2588">
            <w:pPr>
              <w:pStyle w:val="BodyText"/>
              <w:jc w:val="center"/>
              <w:rPr>
                <w:b/>
                <w:noProof/>
                <w:sz w:val="20"/>
              </w:rPr>
            </w:pPr>
            <w:r w:rsidRPr="002D5B2C">
              <w:rPr>
                <w:b/>
                <w:noProof/>
                <w:sz w:val="20"/>
              </w:rPr>
              <w:t>Уверење о квалитету/атест</w:t>
            </w:r>
          </w:p>
        </w:tc>
        <w:tc>
          <w:tcPr>
            <w:tcW w:w="1386" w:type="dxa"/>
            <w:vAlign w:val="center"/>
          </w:tcPr>
          <w:p w:rsidR="004D134C" w:rsidRPr="002D5B2C" w:rsidRDefault="004D134C" w:rsidP="00DF2588">
            <w:pPr>
              <w:pStyle w:val="BodyText"/>
              <w:jc w:val="center"/>
              <w:rPr>
                <w:b/>
                <w:noProof/>
                <w:sz w:val="20"/>
              </w:rPr>
            </w:pPr>
            <w:r w:rsidRPr="002D5B2C">
              <w:rPr>
                <w:b/>
                <w:noProof/>
                <w:sz w:val="20"/>
              </w:rPr>
              <w:t>Доказ о стављању тражене робе у промет</w:t>
            </w:r>
          </w:p>
        </w:tc>
      </w:tr>
      <w:tr w:rsidR="004D134C" w:rsidRPr="002D5B2C" w:rsidTr="00DF2588">
        <w:tc>
          <w:tcPr>
            <w:tcW w:w="942" w:type="dxa"/>
            <w:vAlign w:val="center"/>
          </w:tcPr>
          <w:p w:rsidR="004D134C" w:rsidRPr="009003A8" w:rsidRDefault="004D134C" w:rsidP="00DF2588">
            <w:pPr>
              <w:pStyle w:val="BodyText"/>
              <w:jc w:val="center"/>
              <w:rPr>
                <w:b/>
                <w:noProof/>
                <w:sz w:val="20"/>
              </w:rPr>
            </w:pPr>
            <w:r w:rsidRPr="009003A8">
              <w:rPr>
                <w:b/>
                <w:noProof/>
                <w:sz w:val="20"/>
                <w:lang w:val="en-US"/>
              </w:rPr>
              <w:t>I</w:t>
            </w:r>
          </w:p>
        </w:tc>
        <w:tc>
          <w:tcPr>
            <w:tcW w:w="2162" w:type="dxa"/>
            <w:vAlign w:val="center"/>
          </w:tcPr>
          <w:p w:rsidR="004D134C" w:rsidRPr="002D5B2C" w:rsidRDefault="004D134C" w:rsidP="00DF2588">
            <w:pPr>
              <w:pStyle w:val="BodyText"/>
              <w:jc w:val="center"/>
              <w:rPr>
                <w:noProof/>
                <w:sz w:val="20"/>
              </w:rPr>
            </w:pPr>
            <w:r w:rsidRPr="002D5B2C">
              <w:rPr>
                <w:noProof/>
                <w:sz w:val="20"/>
              </w:rPr>
              <w:t>2</w:t>
            </w:r>
          </w:p>
        </w:tc>
        <w:tc>
          <w:tcPr>
            <w:tcW w:w="1067" w:type="dxa"/>
            <w:vAlign w:val="center"/>
          </w:tcPr>
          <w:p w:rsidR="004D134C" w:rsidRPr="002D5B2C" w:rsidRDefault="004D134C" w:rsidP="00DF2588">
            <w:pPr>
              <w:pStyle w:val="BodyText"/>
              <w:jc w:val="center"/>
              <w:rPr>
                <w:noProof/>
                <w:sz w:val="20"/>
              </w:rPr>
            </w:pPr>
            <w:r w:rsidRPr="002D5B2C">
              <w:rPr>
                <w:noProof/>
                <w:sz w:val="20"/>
              </w:rPr>
              <w:t>3</w:t>
            </w:r>
          </w:p>
        </w:tc>
        <w:tc>
          <w:tcPr>
            <w:tcW w:w="1387" w:type="dxa"/>
            <w:vAlign w:val="center"/>
          </w:tcPr>
          <w:p w:rsidR="004D134C" w:rsidRPr="002D5B2C" w:rsidRDefault="004D134C" w:rsidP="00DF2588">
            <w:pPr>
              <w:pStyle w:val="BodyText"/>
              <w:jc w:val="center"/>
              <w:rPr>
                <w:noProof/>
                <w:sz w:val="20"/>
              </w:rPr>
            </w:pPr>
            <w:r w:rsidRPr="002D5B2C">
              <w:rPr>
                <w:noProof/>
                <w:sz w:val="20"/>
              </w:rPr>
              <w:t>4</w:t>
            </w:r>
          </w:p>
        </w:tc>
        <w:tc>
          <w:tcPr>
            <w:tcW w:w="1180" w:type="dxa"/>
            <w:vAlign w:val="center"/>
          </w:tcPr>
          <w:p w:rsidR="004D134C" w:rsidRPr="002D5B2C" w:rsidRDefault="004D134C" w:rsidP="00DF2588">
            <w:pPr>
              <w:pStyle w:val="BodyText"/>
              <w:jc w:val="center"/>
              <w:rPr>
                <w:noProof/>
                <w:sz w:val="20"/>
              </w:rPr>
            </w:pPr>
            <w:r w:rsidRPr="002D5B2C">
              <w:rPr>
                <w:noProof/>
                <w:sz w:val="20"/>
              </w:rPr>
              <w:t>5</w:t>
            </w:r>
          </w:p>
        </w:tc>
        <w:tc>
          <w:tcPr>
            <w:tcW w:w="883" w:type="dxa"/>
            <w:vAlign w:val="center"/>
          </w:tcPr>
          <w:p w:rsidR="004D134C" w:rsidRPr="00DA3F3C" w:rsidRDefault="004D134C" w:rsidP="00DF2588">
            <w:pPr>
              <w:pStyle w:val="BodyText"/>
              <w:jc w:val="center"/>
              <w:rPr>
                <w:noProof/>
                <w:sz w:val="20"/>
              </w:rPr>
            </w:pPr>
            <w:r>
              <w:rPr>
                <w:noProof/>
                <w:sz w:val="20"/>
              </w:rPr>
              <w:t>6</w:t>
            </w:r>
          </w:p>
        </w:tc>
        <w:tc>
          <w:tcPr>
            <w:tcW w:w="1365" w:type="dxa"/>
            <w:vAlign w:val="center"/>
          </w:tcPr>
          <w:p w:rsidR="004D134C" w:rsidRPr="00DA3F3C" w:rsidRDefault="004D134C" w:rsidP="00DF2588">
            <w:pPr>
              <w:pStyle w:val="BodyText"/>
              <w:jc w:val="center"/>
              <w:rPr>
                <w:noProof/>
                <w:sz w:val="20"/>
              </w:rPr>
            </w:pPr>
            <w:r>
              <w:rPr>
                <w:noProof/>
                <w:sz w:val="20"/>
              </w:rPr>
              <w:t>7</w:t>
            </w:r>
          </w:p>
        </w:tc>
        <w:tc>
          <w:tcPr>
            <w:tcW w:w="1403" w:type="dxa"/>
            <w:vAlign w:val="center"/>
          </w:tcPr>
          <w:p w:rsidR="004D134C" w:rsidRPr="00DA3F3C" w:rsidRDefault="004D134C" w:rsidP="00DF2588">
            <w:pPr>
              <w:pStyle w:val="BodyText"/>
              <w:jc w:val="center"/>
              <w:rPr>
                <w:noProof/>
                <w:sz w:val="20"/>
              </w:rPr>
            </w:pPr>
            <w:r>
              <w:rPr>
                <w:noProof/>
                <w:sz w:val="20"/>
              </w:rPr>
              <w:t>8</w:t>
            </w:r>
          </w:p>
        </w:tc>
        <w:tc>
          <w:tcPr>
            <w:tcW w:w="1370" w:type="dxa"/>
            <w:vAlign w:val="center"/>
          </w:tcPr>
          <w:p w:rsidR="004D134C" w:rsidRPr="00DA3F3C" w:rsidRDefault="004D134C" w:rsidP="00DF2588">
            <w:pPr>
              <w:pStyle w:val="BodyText"/>
              <w:jc w:val="center"/>
              <w:rPr>
                <w:noProof/>
                <w:sz w:val="20"/>
              </w:rPr>
            </w:pPr>
            <w:r>
              <w:rPr>
                <w:noProof/>
                <w:sz w:val="20"/>
              </w:rPr>
              <w:t>9</w:t>
            </w:r>
          </w:p>
        </w:tc>
        <w:tc>
          <w:tcPr>
            <w:tcW w:w="1682" w:type="dxa"/>
            <w:vAlign w:val="center"/>
          </w:tcPr>
          <w:p w:rsidR="004D134C" w:rsidRPr="00DA3F3C" w:rsidRDefault="004D134C" w:rsidP="00DF2588">
            <w:pPr>
              <w:pStyle w:val="BodyText"/>
              <w:jc w:val="center"/>
              <w:rPr>
                <w:noProof/>
                <w:sz w:val="20"/>
              </w:rPr>
            </w:pPr>
            <w:r>
              <w:rPr>
                <w:noProof/>
                <w:sz w:val="20"/>
              </w:rPr>
              <w:t>10</w:t>
            </w:r>
          </w:p>
        </w:tc>
        <w:tc>
          <w:tcPr>
            <w:tcW w:w="1386" w:type="dxa"/>
            <w:vAlign w:val="center"/>
          </w:tcPr>
          <w:p w:rsidR="004D134C" w:rsidRPr="00DA3F3C" w:rsidRDefault="004D134C" w:rsidP="00DF2588">
            <w:pPr>
              <w:pStyle w:val="BodyText"/>
              <w:jc w:val="center"/>
              <w:rPr>
                <w:noProof/>
                <w:sz w:val="20"/>
              </w:rPr>
            </w:pPr>
            <w:r w:rsidRPr="002D5B2C">
              <w:rPr>
                <w:noProof/>
                <w:sz w:val="20"/>
              </w:rPr>
              <w:t>1</w:t>
            </w:r>
            <w:r>
              <w:rPr>
                <w:noProof/>
                <w:sz w:val="20"/>
              </w:rPr>
              <w:t>1</w:t>
            </w:r>
          </w:p>
        </w:tc>
      </w:tr>
      <w:tr w:rsidR="004D134C" w:rsidRPr="002D5B2C" w:rsidTr="00A973BA">
        <w:tc>
          <w:tcPr>
            <w:tcW w:w="942" w:type="dxa"/>
            <w:vAlign w:val="center"/>
          </w:tcPr>
          <w:p w:rsidR="004D134C" w:rsidRPr="002D5B2C" w:rsidRDefault="004D134C" w:rsidP="00DF2588">
            <w:pPr>
              <w:pStyle w:val="BodyText"/>
              <w:jc w:val="center"/>
              <w:rPr>
                <w:noProof/>
                <w:sz w:val="20"/>
              </w:rPr>
            </w:pPr>
            <w:r>
              <w:rPr>
                <w:noProof/>
                <w:sz w:val="20"/>
              </w:rPr>
              <w:t>1.</w:t>
            </w:r>
          </w:p>
        </w:tc>
        <w:tc>
          <w:tcPr>
            <w:tcW w:w="2162" w:type="dxa"/>
            <w:vAlign w:val="center"/>
          </w:tcPr>
          <w:p w:rsidR="004D134C" w:rsidRPr="00A973BA" w:rsidRDefault="00A973BA" w:rsidP="00A973BA">
            <w:pPr>
              <w:rPr>
                <w:sz w:val="20"/>
                <w:szCs w:val="20"/>
              </w:rPr>
            </w:pPr>
            <w:r>
              <w:rPr>
                <w:sz w:val="20"/>
                <w:szCs w:val="20"/>
              </w:rPr>
              <w:t>RP500 Mcsrtlac 750</w:t>
            </w:r>
          </w:p>
        </w:tc>
        <w:tc>
          <w:tcPr>
            <w:tcW w:w="1067" w:type="dxa"/>
            <w:vAlign w:val="center"/>
          </w:tcPr>
          <w:p w:rsidR="004D134C" w:rsidRPr="006F4662" w:rsidRDefault="006F4662" w:rsidP="00DF2588">
            <w:pPr>
              <w:pStyle w:val="BodyText"/>
              <w:jc w:val="center"/>
              <w:rPr>
                <w:noProof/>
                <w:sz w:val="20"/>
              </w:rPr>
            </w:pPr>
            <w:r w:rsidRPr="006F4662">
              <w:rPr>
                <w:noProof/>
                <w:sz w:val="20"/>
              </w:rPr>
              <w:t>пак</w:t>
            </w:r>
          </w:p>
        </w:tc>
        <w:tc>
          <w:tcPr>
            <w:tcW w:w="1387" w:type="dxa"/>
            <w:vAlign w:val="center"/>
          </w:tcPr>
          <w:p w:rsidR="004D134C" w:rsidRPr="006F4662" w:rsidRDefault="006F4662" w:rsidP="00DF2588">
            <w:pPr>
              <w:jc w:val="center"/>
              <w:rPr>
                <w:lang w:val="sr-Cyrl-BA"/>
              </w:rPr>
            </w:pPr>
            <w:r w:rsidRPr="006F4662">
              <w:rPr>
                <w:lang w:val="sr-Cyrl-BA"/>
              </w:rPr>
              <w:t>3</w:t>
            </w:r>
            <w:r w:rsidR="00A973BA">
              <w:rPr>
                <w:lang w:val="sr-Cyrl-BA"/>
              </w:rPr>
              <w:t>6</w:t>
            </w:r>
          </w:p>
        </w:tc>
        <w:tc>
          <w:tcPr>
            <w:tcW w:w="1180" w:type="dxa"/>
            <w:vAlign w:val="center"/>
          </w:tcPr>
          <w:p w:rsidR="004D134C" w:rsidRPr="00DA3F3C" w:rsidRDefault="004D134C" w:rsidP="00DF2588">
            <w:pPr>
              <w:pStyle w:val="BodyText"/>
              <w:jc w:val="center"/>
              <w:rPr>
                <w:noProof/>
                <w:sz w:val="20"/>
              </w:rPr>
            </w:pPr>
          </w:p>
        </w:tc>
        <w:tc>
          <w:tcPr>
            <w:tcW w:w="883" w:type="dxa"/>
            <w:vAlign w:val="center"/>
          </w:tcPr>
          <w:p w:rsidR="004D134C" w:rsidRPr="002D5B2C" w:rsidRDefault="004D134C" w:rsidP="00DF2588">
            <w:pPr>
              <w:pStyle w:val="BodyText"/>
              <w:jc w:val="center"/>
              <w:rPr>
                <w:noProof/>
                <w:sz w:val="20"/>
              </w:rPr>
            </w:pPr>
          </w:p>
        </w:tc>
        <w:tc>
          <w:tcPr>
            <w:tcW w:w="1365" w:type="dxa"/>
            <w:vAlign w:val="center"/>
          </w:tcPr>
          <w:p w:rsidR="004D134C" w:rsidRPr="002D5B2C" w:rsidRDefault="004D134C" w:rsidP="00DF2588">
            <w:pPr>
              <w:pStyle w:val="BodyText"/>
              <w:jc w:val="center"/>
              <w:rPr>
                <w:noProof/>
                <w:sz w:val="20"/>
              </w:rPr>
            </w:pPr>
          </w:p>
        </w:tc>
        <w:tc>
          <w:tcPr>
            <w:tcW w:w="1403" w:type="dxa"/>
            <w:vAlign w:val="center"/>
          </w:tcPr>
          <w:p w:rsidR="004D134C" w:rsidRPr="002D5B2C" w:rsidRDefault="004D134C" w:rsidP="00DF2588">
            <w:pPr>
              <w:pStyle w:val="BodyText"/>
              <w:jc w:val="center"/>
              <w:rPr>
                <w:noProof/>
                <w:sz w:val="20"/>
              </w:rPr>
            </w:pPr>
          </w:p>
        </w:tc>
        <w:tc>
          <w:tcPr>
            <w:tcW w:w="1370" w:type="dxa"/>
            <w:vAlign w:val="center"/>
          </w:tcPr>
          <w:p w:rsidR="004D134C" w:rsidRPr="002D5B2C" w:rsidRDefault="004D134C" w:rsidP="00DF2588">
            <w:pPr>
              <w:pStyle w:val="BodyText"/>
              <w:jc w:val="center"/>
              <w:rPr>
                <w:noProof/>
                <w:sz w:val="20"/>
              </w:rPr>
            </w:pPr>
          </w:p>
        </w:tc>
        <w:tc>
          <w:tcPr>
            <w:tcW w:w="1682" w:type="dxa"/>
            <w:vAlign w:val="center"/>
          </w:tcPr>
          <w:p w:rsidR="004D134C" w:rsidRPr="002D5B2C" w:rsidRDefault="004D134C" w:rsidP="00DF2588">
            <w:pPr>
              <w:pStyle w:val="BodyText"/>
              <w:jc w:val="center"/>
              <w:rPr>
                <w:noProof/>
                <w:sz w:val="20"/>
              </w:rPr>
            </w:pPr>
          </w:p>
        </w:tc>
        <w:tc>
          <w:tcPr>
            <w:tcW w:w="1386" w:type="dxa"/>
            <w:vAlign w:val="center"/>
          </w:tcPr>
          <w:p w:rsidR="004D134C" w:rsidRPr="002D5B2C" w:rsidRDefault="004D134C" w:rsidP="00DF2588">
            <w:pPr>
              <w:pStyle w:val="BodyText"/>
              <w:jc w:val="center"/>
              <w:rPr>
                <w:noProof/>
                <w:sz w:val="20"/>
              </w:rPr>
            </w:pPr>
          </w:p>
        </w:tc>
      </w:tr>
      <w:tr w:rsidR="00A973BA" w:rsidRPr="002D5B2C" w:rsidTr="00A973BA">
        <w:tc>
          <w:tcPr>
            <w:tcW w:w="942" w:type="dxa"/>
            <w:vAlign w:val="center"/>
          </w:tcPr>
          <w:p w:rsidR="00A973BA" w:rsidRPr="006F4662" w:rsidRDefault="00A973BA" w:rsidP="00DF2588">
            <w:pPr>
              <w:pStyle w:val="BodyText"/>
              <w:jc w:val="center"/>
              <w:rPr>
                <w:noProof/>
                <w:sz w:val="20"/>
              </w:rPr>
            </w:pPr>
            <w:r>
              <w:rPr>
                <w:noProof/>
                <w:sz w:val="20"/>
              </w:rPr>
              <w:t>2.</w:t>
            </w:r>
          </w:p>
        </w:tc>
        <w:tc>
          <w:tcPr>
            <w:tcW w:w="2162" w:type="dxa"/>
            <w:vAlign w:val="center"/>
          </w:tcPr>
          <w:p w:rsidR="00A973BA" w:rsidRDefault="00A973BA" w:rsidP="00A973BA">
            <w:r w:rsidRPr="008B4DF3">
              <w:rPr>
                <w:sz w:val="20"/>
                <w:szCs w:val="20"/>
              </w:rPr>
              <w:t xml:space="preserve">RP500 Mcsrtlac </w:t>
            </w:r>
            <w:r>
              <w:rPr>
                <w:sz w:val="20"/>
                <w:szCs w:val="20"/>
              </w:rPr>
              <w:t>400</w:t>
            </w:r>
          </w:p>
        </w:tc>
        <w:tc>
          <w:tcPr>
            <w:tcW w:w="1067" w:type="dxa"/>
            <w:vAlign w:val="center"/>
          </w:tcPr>
          <w:p w:rsidR="00A973BA" w:rsidRPr="006F4662" w:rsidRDefault="00A973BA" w:rsidP="006F4662">
            <w:pPr>
              <w:jc w:val="center"/>
            </w:pPr>
            <w:r w:rsidRPr="006F4662">
              <w:rPr>
                <w:noProof/>
                <w:sz w:val="20"/>
              </w:rPr>
              <w:t>пак</w:t>
            </w:r>
          </w:p>
        </w:tc>
        <w:tc>
          <w:tcPr>
            <w:tcW w:w="1387" w:type="dxa"/>
            <w:vAlign w:val="center"/>
          </w:tcPr>
          <w:p w:rsidR="00A973BA" w:rsidRPr="006F4662" w:rsidRDefault="00A973BA" w:rsidP="00DF2588">
            <w:pPr>
              <w:jc w:val="center"/>
              <w:rPr>
                <w:lang w:val="sr-Cyrl-BA"/>
              </w:rPr>
            </w:pPr>
            <w:r>
              <w:rPr>
                <w:lang w:val="sr-Cyrl-BA"/>
              </w:rPr>
              <w:t>5</w:t>
            </w:r>
          </w:p>
        </w:tc>
        <w:tc>
          <w:tcPr>
            <w:tcW w:w="1180" w:type="dxa"/>
            <w:vAlign w:val="center"/>
          </w:tcPr>
          <w:p w:rsidR="00A973BA" w:rsidRPr="00DA3F3C" w:rsidRDefault="00A973BA" w:rsidP="00DF2588">
            <w:pPr>
              <w:pStyle w:val="BodyText"/>
              <w:jc w:val="center"/>
              <w:rPr>
                <w:noProof/>
                <w:sz w:val="20"/>
              </w:rPr>
            </w:pPr>
          </w:p>
        </w:tc>
        <w:tc>
          <w:tcPr>
            <w:tcW w:w="883" w:type="dxa"/>
            <w:vAlign w:val="center"/>
          </w:tcPr>
          <w:p w:rsidR="00A973BA" w:rsidRPr="002D5B2C" w:rsidRDefault="00A973BA" w:rsidP="00DF2588">
            <w:pPr>
              <w:pStyle w:val="BodyText"/>
              <w:jc w:val="center"/>
              <w:rPr>
                <w:noProof/>
                <w:sz w:val="20"/>
              </w:rPr>
            </w:pPr>
          </w:p>
        </w:tc>
        <w:tc>
          <w:tcPr>
            <w:tcW w:w="1365" w:type="dxa"/>
            <w:vAlign w:val="center"/>
          </w:tcPr>
          <w:p w:rsidR="00A973BA" w:rsidRPr="002D5B2C" w:rsidRDefault="00A973BA" w:rsidP="00DF2588">
            <w:pPr>
              <w:pStyle w:val="BodyText"/>
              <w:jc w:val="center"/>
              <w:rPr>
                <w:noProof/>
                <w:sz w:val="20"/>
              </w:rPr>
            </w:pPr>
          </w:p>
        </w:tc>
        <w:tc>
          <w:tcPr>
            <w:tcW w:w="1403" w:type="dxa"/>
            <w:vAlign w:val="center"/>
          </w:tcPr>
          <w:p w:rsidR="00A973BA" w:rsidRPr="002D5B2C" w:rsidRDefault="00A973BA" w:rsidP="00DF2588">
            <w:pPr>
              <w:pStyle w:val="BodyText"/>
              <w:jc w:val="center"/>
              <w:rPr>
                <w:noProof/>
                <w:sz w:val="20"/>
              </w:rPr>
            </w:pPr>
          </w:p>
        </w:tc>
        <w:tc>
          <w:tcPr>
            <w:tcW w:w="1370" w:type="dxa"/>
            <w:vAlign w:val="center"/>
          </w:tcPr>
          <w:p w:rsidR="00A973BA" w:rsidRPr="002D5B2C" w:rsidRDefault="00A973BA" w:rsidP="00DF2588">
            <w:pPr>
              <w:pStyle w:val="BodyText"/>
              <w:jc w:val="center"/>
              <w:rPr>
                <w:noProof/>
                <w:sz w:val="20"/>
              </w:rPr>
            </w:pPr>
          </w:p>
        </w:tc>
        <w:tc>
          <w:tcPr>
            <w:tcW w:w="1682" w:type="dxa"/>
            <w:vAlign w:val="center"/>
          </w:tcPr>
          <w:p w:rsidR="00A973BA" w:rsidRPr="002D5B2C" w:rsidRDefault="00A973BA" w:rsidP="00DF2588">
            <w:pPr>
              <w:pStyle w:val="BodyText"/>
              <w:jc w:val="center"/>
              <w:rPr>
                <w:noProof/>
                <w:sz w:val="20"/>
              </w:rPr>
            </w:pPr>
          </w:p>
        </w:tc>
        <w:tc>
          <w:tcPr>
            <w:tcW w:w="1386" w:type="dxa"/>
            <w:vAlign w:val="center"/>
          </w:tcPr>
          <w:p w:rsidR="00A973BA" w:rsidRPr="002D5B2C" w:rsidRDefault="00A973BA" w:rsidP="00DF2588">
            <w:pPr>
              <w:pStyle w:val="BodyText"/>
              <w:jc w:val="center"/>
              <w:rPr>
                <w:noProof/>
                <w:sz w:val="20"/>
              </w:rPr>
            </w:pPr>
          </w:p>
        </w:tc>
      </w:tr>
      <w:tr w:rsidR="00A973BA" w:rsidRPr="002D5B2C" w:rsidTr="00A973BA">
        <w:tc>
          <w:tcPr>
            <w:tcW w:w="942" w:type="dxa"/>
            <w:vAlign w:val="center"/>
          </w:tcPr>
          <w:p w:rsidR="00A973BA" w:rsidRPr="006F4662" w:rsidRDefault="00A973BA" w:rsidP="00DF2588">
            <w:pPr>
              <w:pStyle w:val="BodyText"/>
              <w:jc w:val="center"/>
              <w:rPr>
                <w:noProof/>
                <w:sz w:val="20"/>
              </w:rPr>
            </w:pPr>
            <w:r>
              <w:rPr>
                <w:noProof/>
                <w:sz w:val="20"/>
              </w:rPr>
              <w:t>3.</w:t>
            </w:r>
          </w:p>
        </w:tc>
        <w:tc>
          <w:tcPr>
            <w:tcW w:w="2162" w:type="dxa"/>
            <w:vAlign w:val="center"/>
          </w:tcPr>
          <w:p w:rsidR="00A973BA" w:rsidRDefault="00A973BA" w:rsidP="00A973BA">
            <w:r>
              <w:rPr>
                <w:sz w:val="20"/>
                <w:szCs w:val="20"/>
              </w:rPr>
              <w:t>RP500 Mcsrtlac 2</w:t>
            </w:r>
            <w:r w:rsidRPr="008B4DF3">
              <w:rPr>
                <w:sz w:val="20"/>
                <w:szCs w:val="20"/>
              </w:rPr>
              <w:t>50</w:t>
            </w:r>
          </w:p>
        </w:tc>
        <w:tc>
          <w:tcPr>
            <w:tcW w:w="1067" w:type="dxa"/>
            <w:vAlign w:val="center"/>
          </w:tcPr>
          <w:p w:rsidR="00A973BA" w:rsidRPr="006F4662" w:rsidRDefault="00A973BA" w:rsidP="006F4662">
            <w:pPr>
              <w:jc w:val="center"/>
            </w:pPr>
            <w:r w:rsidRPr="006F4662">
              <w:rPr>
                <w:noProof/>
                <w:sz w:val="20"/>
              </w:rPr>
              <w:t>пак</w:t>
            </w:r>
          </w:p>
        </w:tc>
        <w:tc>
          <w:tcPr>
            <w:tcW w:w="1387" w:type="dxa"/>
            <w:vAlign w:val="center"/>
          </w:tcPr>
          <w:p w:rsidR="00A973BA" w:rsidRPr="006F4662" w:rsidRDefault="00A973BA" w:rsidP="00DF2588">
            <w:pPr>
              <w:jc w:val="center"/>
              <w:rPr>
                <w:lang w:val="sr-Cyrl-BA"/>
              </w:rPr>
            </w:pPr>
            <w:r>
              <w:rPr>
                <w:lang w:val="sr-Cyrl-BA"/>
              </w:rPr>
              <w:t>25</w:t>
            </w:r>
          </w:p>
        </w:tc>
        <w:tc>
          <w:tcPr>
            <w:tcW w:w="1180" w:type="dxa"/>
            <w:vAlign w:val="center"/>
          </w:tcPr>
          <w:p w:rsidR="00A973BA" w:rsidRPr="00DA3F3C" w:rsidRDefault="00A973BA" w:rsidP="00DF2588">
            <w:pPr>
              <w:pStyle w:val="BodyText"/>
              <w:jc w:val="center"/>
              <w:rPr>
                <w:noProof/>
                <w:sz w:val="20"/>
              </w:rPr>
            </w:pPr>
          </w:p>
        </w:tc>
        <w:tc>
          <w:tcPr>
            <w:tcW w:w="883" w:type="dxa"/>
            <w:vAlign w:val="center"/>
          </w:tcPr>
          <w:p w:rsidR="00A973BA" w:rsidRPr="002D5B2C" w:rsidRDefault="00A973BA" w:rsidP="00DF2588">
            <w:pPr>
              <w:pStyle w:val="BodyText"/>
              <w:jc w:val="center"/>
              <w:rPr>
                <w:noProof/>
                <w:sz w:val="20"/>
              </w:rPr>
            </w:pPr>
          </w:p>
        </w:tc>
        <w:tc>
          <w:tcPr>
            <w:tcW w:w="1365" w:type="dxa"/>
            <w:vAlign w:val="center"/>
          </w:tcPr>
          <w:p w:rsidR="00A973BA" w:rsidRPr="002D5B2C" w:rsidRDefault="00A973BA" w:rsidP="00DF2588">
            <w:pPr>
              <w:pStyle w:val="BodyText"/>
              <w:jc w:val="center"/>
              <w:rPr>
                <w:noProof/>
                <w:sz w:val="20"/>
              </w:rPr>
            </w:pPr>
          </w:p>
        </w:tc>
        <w:tc>
          <w:tcPr>
            <w:tcW w:w="1403" w:type="dxa"/>
            <w:vAlign w:val="center"/>
          </w:tcPr>
          <w:p w:rsidR="00A973BA" w:rsidRPr="002D5B2C" w:rsidRDefault="00A973BA" w:rsidP="00DF2588">
            <w:pPr>
              <w:pStyle w:val="BodyText"/>
              <w:jc w:val="center"/>
              <w:rPr>
                <w:noProof/>
                <w:sz w:val="20"/>
              </w:rPr>
            </w:pPr>
          </w:p>
        </w:tc>
        <w:tc>
          <w:tcPr>
            <w:tcW w:w="1370" w:type="dxa"/>
            <w:vAlign w:val="center"/>
          </w:tcPr>
          <w:p w:rsidR="00A973BA" w:rsidRPr="002D5B2C" w:rsidRDefault="00A973BA" w:rsidP="00DF2588">
            <w:pPr>
              <w:pStyle w:val="BodyText"/>
              <w:jc w:val="center"/>
              <w:rPr>
                <w:noProof/>
                <w:sz w:val="20"/>
              </w:rPr>
            </w:pPr>
          </w:p>
        </w:tc>
        <w:tc>
          <w:tcPr>
            <w:tcW w:w="1682" w:type="dxa"/>
            <w:vAlign w:val="center"/>
          </w:tcPr>
          <w:p w:rsidR="00A973BA" w:rsidRPr="002D5B2C" w:rsidRDefault="00A973BA" w:rsidP="00DF2588">
            <w:pPr>
              <w:pStyle w:val="BodyText"/>
              <w:jc w:val="center"/>
              <w:rPr>
                <w:noProof/>
                <w:sz w:val="20"/>
              </w:rPr>
            </w:pPr>
          </w:p>
        </w:tc>
        <w:tc>
          <w:tcPr>
            <w:tcW w:w="1386" w:type="dxa"/>
            <w:vAlign w:val="center"/>
          </w:tcPr>
          <w:p w:rsidR="00A973BA" w:rsidRPr="002D5B2C" w:rsidRDefault="00A973BA" w:rsidP="00DF2588">
            <w:pPr>
              <w:pStyle w:val="BodyText"/>
              <w:jc w:val="center"/>
              <w:rPr>
                <w:noProof/>
                <w:sz w:val="20"/>
              </w:rPr>
            </w:pPr>
          </w:p>
        </w:tc>
      </w:tr>
      <w:tr w:rsidR="006F4662" w:rsidRPr="002D5B2C" w:rsidTr="00A973BA">
        <w:tc>
          <w:tcPr>
            <w:tcW w:w="942" w:type="dxa"/>
            <w:vAlign w:val="center"/>
          </w:tcPr>
          <w:p w:rsidR="006F4662" w:rsidRPr="006F4662" w:rsidRDefault="006F4662" w:rsidP="00DF2588">
            <w:pPr>
              <w:pStyle w:val="BodyText"/>
              <w:jc w:val="center"/>
              <w:rPr>
                <w:noProof/>
                <w:sz w:val="20"/>
              </w:rPr>
            </w:pPr>
            <w:r>
              <w:rPr>
                <w:noProof/>
                <w:sz w:val="20"/>
              </w:rPr>
              <w:t>4.</w:t>
            </w:r>
          </w:p>
        </w:tc>
        <w:tc>
          <w:tcPr>
            <w:tcW w:w="2162" w:type="dxa"/>
            <w:vAlign w:val="center"/>
          </w:tcPr>
          <w:p w:rsidR="006F4662" w:rsidRPr="00051AF8" w:rsidRDefault="00A973BA" w:rsidP="00A973BA">
            <w:pPr>
              <w:rPr>
                <w:sz w:val="20"/>
                <w:szCs w:val="20"/>
                <w:lang w:val="sr-Latn-CS"/>
              </w:rPr>
            </w:pPr>
            <w:r>
              <w:rPr>
                <w:sz w:val="20"/>
                <w:szCs w:val="20"/>
                <w:lang w:val="sr-Latn-CS"/>
              </w:rPr>
              <w:t>RP Wash/Waste Pack</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A973BA" w:rsidP="00DF2588">
            <w:pPr>
              <w:jc w:val="center"/>
              <w:rPr>
                <w:lang w:val="sr-Cyrl-BA"/>
              </w:rPr>
            </w:pPr>
            <w:r>
              <w:rPr>
                <w:lang w:val="sr-Cyrl-BA"/>
              </w:rPr>
              <w:t>47</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6F4662" w:rsidRPr="002D5B2C" w:rsidTr="00A973BA">
        <w:tc>
          <w:tcPr>
            <w:tcW w:w="942" w:type="dxa"/>
            <w:vAlign w:val="center"/>
          </w:tcPr>
          <w:p w:rsidR="006F4662" w:rsidRPr="006F4662" w:rsidRDefault="006F4662" w:rsidP="00DF2588">
            <w:pPr>
              <w:pStyle w:val="BodyText"/>
              <w:jc w:val="center"/>
              <w:rPr>
                <w:noProof/>
                <w:sz w:val="20"/>
              </w:rPr>
            </w:pPr>
            <w:r>
              <w:rPr>
                <w:noProof/>
                <w:sz w:val="20"/>
              </w:rPr>
              <w:t>5.</w:t>
            </w:r>
          </w:p>
        </w:tc>
        <w:tc>
          <w:tcPr>
            <w:tcW w:w="2162" w:type="dxa"/>
            <w:vAlign w:val="center"/>
          </w:tcPr>
          <w:p w:rsidR="006F4662" w:rsidRPr="00051AF8" w:rsidRDefault="00A973BA" w:rsidP="00A973BA">
            <w:pPr>
              <w:rPr>
                <w:sz w:val="20"/>
                <w:szCs w:val="20"/>
                <w:lang w:val="sr-Latn-CS"/>
              </w:rPr>
            </w:pPr>
            <w:r>
              <w:rPr>
                <w:sz w:val="20"/>
                <w:szCs w:val="20"/>
                <w:lang w:val="sr-Latn-CS"/>
              </w:rPr>
              <w:t>Quality Control</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A973BA" w:rsidP="00DF2588">
            <w:pPr>
              <w:jc w:val="center"/>
              <w:rPr>
                <w:lang w:val="sr-Cyrl-BA"/>
              </w:rPr>
            </w:pPr>
            <w:r>
              <w:rPr>
                <w:lang w:val="sr-Cyrl-BA"/>
              </w:rPr>
              <w:t>101</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6F4662" w:rsidRPr="002D5B2C" w:rsidTr="00A973BA">
        <w:tc>
          <w:tcPr>
            <w:tcW w:w="942" w:type="dxa"/>
            <w:vAlign w:val="center"/>
          </w:tcPr>
          <w:p w:rsidR="006F4662" w:rsidRPr="006F4662" w:rsidRDefault="006F4662" w:rsidP="00DF2588">
            <w:pPr>
              <w:pStyle w:val="BodyText"/>
              <w:jc w:val="center"/>
              <w:rPr>
                <w:noProof/>
                <w:sz w:val="20"/>
              </w:rPr>
            </w:pPr>
            <w:r>
              <w:rPr>
                <w:noProof/>
                <w:sz w:val="20"/>
              </w:rPr>
              <w:t>6.</w:t>
            </w:r>
          </w:p>
        </w:tc>
        <w:tc>
          <w:tcPr>
            <w:tcW w:w="2162" w:type="dxa"/>
            <w:vAlign w:val="center"/>
          </w:tcPr>
          <w:p w:rsidR="006F4662" w:rsidRPr="00051AF8" w:rsidRDefault="00A973BA" w:rsidP="00A973BA">
            <w:pPr>
              <w:rPr>
                <w:sz w:val="20"/>
                <w:szCs w:val="20"/>
                <w:lang w:val="sr-Latn-CS"/>
              </w:rPr>
            </w:pPr>
            <w:r>
              <w:rPr>
                <w:sz w:val="20"/>
                <w:szCs w:val="20"/>
                <w:lang w:val="sr-Latn-CS"/>
              </w:rPr>
              <w:t>Printer papir</w:t>
            </w:r>
          </w:p>
        </w:tc>
        <w:tc>
          <w:tcPr>
            <w:tcW w:w="1067" w:type="dxa"/>
            <w:vAlign w:val="center"/>
          </w:tcPr>
          <w:p w:rsidR="006F4662" w:rsidRPr="006F4662" w:rsidRDefault="006F4662" w:rsidP="006F4662">
            <w:pPr>
              <w:jc w:val="center"/>
            </w:pPr>
            <w:r w:rsidRPr="006F4662">
              <w:rPr>
                <w:noProof/>
                <w:sz w:val="20"/>
              </w:rPr>
              <w:t>пак</w:t>
            </w:r>
          </w:p>
        </w:tc>
        <w:tc>
          <w:tcPr>
            <w:tcW w:w="1387" w:type="dxa"/>
            <w:vAlign w:val="center"/>
          </w:tcPr>
          <w:p w:rsidR="006F4662" w:rsidRPr="006F4662" w:rsidRDefault="00A973BA" w:rsidP="00DF2588">
            <w:pPr>
              <w:jc w:val="center"/>
              <w:rPr>
                <w:lang w:val="sr-Cyrl-BA"/>
              </w:rPr>
            </w:pPr>
            <w:r>
              <w:rPr>
                <w:lang w:val="sr-Cyrl-BA"/>
              </w:rPr>
              <w:t>7</w:t>
            </w:r>
          </w:p>
        </w:tc>
        <w:tc>
          <w:tcPr>
            <w:tcW w:w="1180" w:type="dxa"/>
            <w:vAlign w:val="center"/>
          </w:tcPr>
          <w:p w:rsidR="006F4662" w:rsidRPr="00DA3F3C" w:rsidRDefault="006F4662" w:rsidP="00DF2588">
            <w:pPr>
              <w:pStyle w:val="BodyText"/>
              <w:jc w:val="center"/>
              <w:rPr>
                <w:noProof/>
                <w:sz w:val="20"/>
              </w:rPr>
            </w:pPr>
          </w:p>
        </w:tc>
        <w:tc>
          <w:tcPr>
            <w:tcW w:w="883" w:type="dxa"/>
            <w:vAlign w:val="center"/>
          </w:tcPr>
          <w:p w:rsidR="006F4662" w:rsidRPr="002D5B2C" w:rsidRDefault="006F4662" w:rsidP="00DF2588">
            <w:pPr>
              <w:pStyle w:val="BodyText"/>
              <w:jc w:val="center"/>
              <w:rPr>
                <w:noProof/>
                <w:sz w:val="20"/>
              </w:rPr>
            </w:pPr>
          </w:p>
        </w:tc>
        <w:tc>
          <w:tcPr>
            <w:tcW w:w="1365" w:type="dxa"/>
            <w:vAlign w:val="center"/>
          </w:tcPr>
          <w:p w:rsidR="006F4662" w:rsidRPr="002D5B2C" w:rsidRDefault="006F4662" w:rsidP="00DF2588">
            <w:pPr>
              <w:pStyle w:val="BodyText"/>
              <w:jc w:val="center"/>
              <w:rPr>
                <w:noProof/>
                <w:sz w:val="20"/>
              </w:rPr>
            </w:pPr>
          </w:p>
        </w:tc>
        <w:tc>
          <w:tcPr>
            <w:tcW w:w="1403" w:type="dxa"/>
            <w:vAlign w:val="center"/>
          </w:tcPr>
          <w:p w:rsidR="006F4662" w:rsidRPr="002D5B2C" w:rsidRDefault="006F4662" w:rsidP="00DF2588">
            <w:pPr>
              <w:pStyle w:val="BodyText"/>
              <w:jc w:val="center"/>
              <w:rPr>
                <w:noProof/>
                <w:sz w:val="20"/>
              </w:rPr>
            </w:pPr>
          </w:p>
        </w:tc>
        <w:tc>
          <w:tcPr>
            <w:tcW w:w="1370" w:type="dxa"/>
            <w:vAlign w:val="center"/>
          </w:tcPr>
          <w:p w:rsidR="006F4662" w:rsidRPr="002D5B2C" w:rsidRDefault="006F4662" w:rsidP="00DF2588">
            <w:pPr>
              <w:pStyle w:val="BodyText"/>
              <w:jc w:val="center"/>
              <w:rPr>
                <w:noProof/>
                <w:sz w:val="20"/>
              </w:rPr>
            </w:pPr>
          </w:p>
        </w:tc>
        <w:tc>
          <w:tcPr>
            <w:tcW w:w="1682" w:type="dxa"/>
            <w:vAlign w:val="center"/>
          </w:tcPr>
          <w:p w:rsidR="006F4662" w:rsidRPr="002D5B2C" w:rsidRDefault="006F4662" w:rsidP="00DF2588">
            <w:pPr>
              <w:pStyle w:val="BodyText"/>
              <w:jc w:val="center"/>
              <w:rPr>
                <w:noProof/>
                <w:sz w:val="20"/>
              </w:rPr>
            </w:pPr>
          </w:p>
        </w:tc>
        <w:tc>
          <w:tcPr>
            <w:tcW w:w="1386" w:type="dxa"/>
            <w:vAlign w:val="center"/>
          </w:tcPr>
          <w:p w:rsidR="006F4662" w:rsidRPr="002D5B2C" w:rsidRDefault="006F4662" w:rsidP="00DF2588">
            <w:pPr>
              <w:pStyle w:val="BodyText"/>
              <w:jc w:val="center"/>
              <w:rPr>
                <w:noProof/>
                <w:sz w:val="20"/>
              </w:rPr>
            </w:pPr>
          </w:p>
        </w:tc>
      </w:tr>
      <w:tr w:rsidR="00A973BA" w:rsidRPr="002D5B2C" w:rsidTr="00A973BA">
        <w:tc>
          <w:tcPr>
            <w:tcW w:w="942" w:type="dxa"/>
            <w:vAlign w:val="center"/>
          </w:tcPr>
          <w:p w:rsidR="00A973BA" w:rsidRPr="00A973BA" w:rsidRDefault="00A973BA" w:rsidP="00DF2588">
            <w:pPr>
              <w:pStyle w:val="BodyText"/>
              <w:jc w:val="center"/>
              <w:rPr>
                <w:noProof/>
                <w:sz w:val="20"/>
              </w:rPr>
            </w:pPr>
            <w:r>
              <w:rPr>
                <w:noProof/>
                <w:sz w:val="20"/>
              </w:rPr>
              <w:t>7.</w:t>
            </w:r>
          </w:p>
        </w:tc>
        <w:tc>
          <w:tcPr>
            <w:tcW w:w="2162" w:type="dxa"/>
            <w:vAlign w:val="center"/>
          </w:tcPr>
          <w:p w:rsidR="00A973BA" w:rsidRPr="00051AF8" w:rsidRDefault="00A973BA" w:rsidP="00A973BA">
            <w:pPr>
              <w:rPr>
                <w:sz w:val="20"/>
                <w:szCs w:val="20"/>
                <w:lang w:val="sr-Latn-CS"/>
              </w:rPr>
            </w:pPr>
            <w:r>
              <w:rPr>
                <w:sz w:val="20"/>
                <w:szCs w:val="20"/>
                <w:lang w:val="sr-Latn-CS"/>
              </w:rPr>
              <w:t>Capillaty</w:t>
            </w:r>
          </w:p>
        </w:tc>
        <w:tc>
          <w:tcPr>
            <w:tcW w:w="1067" w:type="dxa"/>
            <w:vAlign w:val="center"/>
          </w:tcPr>
          <w:p w:rsidR="00A973BA" w:rsidRPr="006F4662" w:rsidRDefault="00A973BA" w:rsidP="006F4662">
            <w:pPr>
              <w:jc w:val="center"/>
              <w:rPr>
                <w:noProof/>
                <w:sz w:val="20"/>
              </w:rPr>
            </w:pPr>
            <w:r w:rsidRPr="006F4662">
              <w:rPr>
                <w:noProof/>
                <w:sz w:val="20"/>
              </w:rPr>
              <w:t>пак</w:t>
            </w:r>
          </w:p>
        </w:tc>
        <w:tc>
          <w:tcPr>
            <w:tcW w:w="1387" w:type="dxa"/>
            <w:vAlign w:val="center"/>
          </w:tcPr>
          <w:p w:rsidR="00A973BA" w:rsidRDefault="00A973BA" w:rsidP="00DF2588">
            <w:pPr>
              <w:jc w:val="center"/>
              <w:rPr>
                <w:lang w:val="sr-Cyrl-BA"/>
              </w:rPr>
            </w:pPr>
            <w:r>
              <w:rPr>
                <w:lang w:val="sr-Cyrl-BA"/>
              </w:rPr>
              <w:t>22</w:t>
            </w:r>
          </w:p>
        </w:tc>
        <w:tc>
          <w:tcPr>
            <w:tcW w:w="1180" w:type="dxa"/>
            <w:vAlign w:val="center"/>
          </w:tcPr>
          <w:p w:rsidR="00A973BA" w:rsidRPr="00DA3F3C" w:rsidRDefault="00A973BA" w:rsidP="00DF2588">
            <w:pPr>
              <w:pStyle w:val="BodyText"/>
              <w:jc w:val="center"/>
              <w:rPr>
                <w:noProof/>
                <w:sz w:val="20"/>
              </w:rPr>
            </w:pPr>
          </w:p>
        </w:tc>
        <w:tc>
          <w:tcPr>
            <w:tcW w:w="883" w:type="dxa"/>
            <w:vAlign w:val="center"/>
          </w:tcPr>
          <w:p w:rsidR="00A973BA" w:rsidRPr="002D5B2C" w:rsidRDefault="00A973BA" w:rsidP="00DF2588">
            <w:pPr>
              <w:pStyle w:val="BodyText"/>
              <w:jc w:val="center"/>
              <w:rPr>
                <w:noProof/>
                <w:sz w:val="20"/>
              </w:rPr>
            </w:pPr>
          </w:p>
        </w:tc>
        <w:tc>
          <w:tcPr>
            <w:tcW w:w="1365" w:type="dxa"/>
            <w:vAlign w:val="center"/>
          </w:tcPr>
          <w:p w:rsidR="00A973BA" w:rsidRPr="002D5B2C" w:rsidRDefault="00A973BA" w:rsidP="00DF2588">
            <w:pPr>
              <w:pStyle w:val="BodyText"/>
              <w:jc w:val="center"/>
              <w:rPr>
                <w:noProof/>
                <w:sz w:val="20"/>
              </w:rPr>
            </w:pPr>
          </w:p>
        </w:tc>
        <w:tc>
          <w:tcPr>
            <w:tcW w:w="1403" w:type="dxa"/>
            <w:vAlign w:val="center"/>
          </w:tcPr>
          <w:p w:rsidR="00A973BA" w:rsidRPr="002D5B2C" w:rsidRDefault="00A973BA" w:rsidP="00DF2588">
            <w:pPr>
              <w:pStyle w:val="BodyText"/>
              <w:jc w:val="center"/>
              <w:rPr>
                <w:noProof/>
                <w:sz w:val="20"/>
              </w:rPr>
            </w:pPr>
          </w:p>
        </w:tc>
        <w:tc>
          <w:tcPr>
            <w:tcW w:w="1370" w:type="dxa"/>
            <w:vAlign w:val="center"/>
          </w:tcPr>
          <w:p w:rsidR="00A973BA" w:rsidRPr="002D5B2C" w:rsidRDefault="00A973BA" w:rsidP="00DF2588">
            <w:pPr>
              <w:pStyle w:val="BodyText"/>
              <w:jc w:val="center"/>
              <w:rPr>
                <w:noProof/>
                <w:sz w:val="20"/>
              </w:rPr>
            </w:pPr>
          </w:p>
        </w:tc>
        <w:tc>
          <w:tcPr>
            <w:tcW w:w="1682" w:type="dxa"/>
            <w:vAlign w:val="center"/>
          </w:tcPr>
          <w:p w:rsidR="00A973BA" w:rsidRPr="002D5B2C" w:rsidRDefault="00A973BA" w:rsidP="00DF2588">
            <w:pPr>
              <w:pStyle w:val="BodyText"/>
              <w:jc w:val="center"/>
              <w:rPr>
                <w:noProof/>
                <w:sz w:val="20"/>
              </w:rPr>
            </w:pPr>
          </w:p>
        </w:tc>
        <w:tc>
          <w:tcPr>
            <w:tcW w:w="1386" w:type="dxa"/>
            <w:vAlign w:val="center"/>
          </w:tcPr>
          <w:p w:rsidR="00A973BA" w:rsidRPr="002D5B2C" w:rsidRDefault="00A973BA" w:rsidP="00DF2588">
            <w:pPr>
              <w:pStyle w:val="BodyText"/>
              <w:jc w:val="center"/>
              <w:rPr>
                <w:noProof/>
                <w:sz w:val="20"/>
              </w:rPr>
            </w:pPr>
          </w:p>
        </w:tc>
      </w:tr>
      <w:tr w:rsidR="004D134C" w:rsidRPr="002D5B2C" w:rsidTr="00DF2588">
        <w:tc>
          <w:tcPr>
            <w:tcW w:w="942" w:type="dxa"/>
            <w:vAlign w:val="center"/>
          </w:tcPr>
          <w:p w:rsidR="004D134C" w:rsidRPr="002D5B2C" w:rsidRDefault="004D134C" w:rsidP="00DF2588">
            <w:pPr>
              <w:pStyle w:val="BodyText"/>
              <w:jc w:val="center"/>
              <w:rPr>
                <w:b/>
                <w:noProof/>
                <w:sz w:val="20"/>
              </w:rPr>
            </w:pPr>
            <w:r>
              <w:rPr>
                <w:b/>
                <w:noProof/>
                <w:sz w:val="20"/>
              </w:rPr>
              <w:t>II</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Укупна цена понуде без ПДВ-а:</w:t>
            </w:r>
          </w:p>
        </w:tc>
        <w:tc>
          <w:tcPr>
            <w:tcW w:w="1365" w:type="dxa"/>
          </w:tcPr>
          <w:p w:rsidR="004D134C" w:rsidRPr="002D5B2C" w:rsidRDefault="004D134C" w:rsidP="00DF2588">
            <w:pPr>
              <w:pStyle w:val="BodyText"/>
              <w:jc w:val="left"/>
              <w:rPr>
                <w:noProof/>
                <w:sz w:val="20"/>
              </w:rPr>
            </w:pPr>
          </w:p>
        </w:tc>
        <w:tc>
          <w:tcPr>
            <w:tcW w:w="4455" w:type="dxa"/>
            <w:gridSpan w:val="3"/>
            <w:vMerge w:val="restart"/>
            <w:tcBorders>
              <w:right w:val="nil"/>
            </w:tcBorders>
          </w:tcPr>
          <w:p w:rsidR="004D134C" w:rsidRPr="002D5B2C" w:rsidRDefault="004D134C" w:rsidP="00DF2588">
            <w:pPr>
              <w:pStyle w:val="BodyText"/>
              <w:jc w:val="left"/>
              <w:rPr>
                <w:noProof/>
                <w:sz w:val="20"/>
              </w:rPr>
            </w:pPr>
          </w:p>
        </w:tc>
        <w:tc>
          <w:tcPr>
            <w:tcW w:w="1386" w:type="dxa"/>
            <w:vMerge w:val="restart"/>
            <w:tcBorders>
              <w:left w:val="nil"/>
              <w:bottom w:val="nil"/>
              <w:right w:val="nil"/>
            </w:tcBorders>
          </w:tcPr>
          <w:p w:rsidR="004D134C" w:rsidRPr="002D5B2C" w:rsidRDefault="004D134C" w:rsidP="00DF2588">
            <w:pPr>
              <w:pStyle w:val="BodyText"/>
              <w:jc w:val="left"/>
              <w:rPr>
                <w:noProof/>
                <w:sz w:val="20"/>
              </w:rPr>
            </w:pPr>
          </w:p>
        </w:tc>
      </w:tr>
      <w:tr w:rsidR="004D134C" w:rsidRPr="002D5B2C" w:rsidTr="00DF2588">
        <w:tc>
          <w:tcPr>
            <w:tcW w:w="942" w:type="dxa"/>
            <w:vAlign w:val="center"/>
          </w:tcPr>
          <w:p w:rsidR="004D134C" w:rsidRPr="002D5B2C" w:rsidRDefault="004D134C" w:rsidP="00DF2588">
            <w:pPr>
              <w:pStyle w:val="BodyText"/>
              <w:jc w:val="center"/>
              <w:rPr>
                <w:b/>
                <w:noProof/>
                <w:sz w:val="20"/>
              </w:rPr>
            </w:pPr>
            <w:r>
              <w:rPr>
                <w:b/>
                <w:noProof/>
                <w:sz w:val="20"/>
              </w:rPr>
              <w:t>III</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ПДВ:</w:t>
            </w:r>
          </w:p>
        </w:tc>
        <w:tc>
          <w:tcPr>
            <w:tcW w:w="1365" w:type="dxa"/>
          </w:tcPr>
          <w:p w:rsidR="004D134C" w:rsidRPr="002D5B2C" w:rsidRDefault="004D134C" w:rsidP="00DF2588">
            <w:pPr>
              <w:pStyle w:val="BodyText"/>
              <w:jc w:val="left"/>
              <w:rPr>
                <w:noProof/>
                <w:sz w:val="20"/>
              </w:rPr>
            </w:pPr>
          </w:p>
        </w:tc>
        <w:tc>
          <w:tcPr>
            <w:tcW w:w="4455" w:type="dxa"/>
            <w:gridSpan w:val="3"/>
            <w:vMerge/>
            <w:tcBorders>
              <w:right w:val="nil"/>
            </w:tcBorders>
          </w:tcPr>
          <w:p w:rsidR="004D134C" w:rsidRPr="002D5B2C" w:rsidRDefault="004D134C" w:rsidP="00DF2588">
            <w:pPr>
              <w:pStyle w:val="BodyText"/>
              <w:jc w:val="left"/>
              <w:rPr>
                <w:noProof/>
                <w:sz w:val="20"/>
              </w:rPr>
            </w:pPr>
          </w:p>
        </w:tc>
        <w:tc>
          <w:tcPr>
            <w:tcW w:w="1386" w:type="dxa"/>
            <w:vMerge/>
            <w:tcBorders>
              <w:left w:val="nil"/>
              <w:bottom w:val="nil"/>
              <w:right w:val="nil"/>
            </w:tcBorders>
          </w:tcPr>
          <w:p w:rsidR="004D134C" w:rsidRPr="002D5B2C" w:rsidRDefault="004D134C" w:rsidP="00DF2588">
            <w:pPr>
              <w:pStyle w:val="BodyText"/>
              <w:jc w:val="left"/>
              <w:rPr>
                <w:noProof/>
                <w:sz w:val="20"/>
              </w:rPr>
            </w:pPr>
          </w:p>
        </w:tc>
      </w:tr>
      <w:tr w:rsidR="004D134C" w:rsidRPr="002D5B2C" w:rsidTr="00DF2588">
        <w:tc>
          <w:tcPr>
            <w:tcW w:w="942" w:type="dxa"/>
            <w:vAlign w:val="center"/>
          </w:tcPr>
          <w:p w:rsidR="004D134C" w:rsidRPr="002D5B2C" w:rsidRDefault="004D134C" w:rsidP="00DF2588">
            <w:pPr>
              <w:pStyle w:val="BodyText"/>
              <w:jc w:val="center"/>
              <w:rPr>
                <w:b/>
                <w:noProof/>
                <w:sz w:val="20"/>
              </w:rPr>
            </w:pPr>
            <w:r>
              <w:rPr>
                <w:b/>
                <w:noProof/>
                <w:sz w:val="20"/>
              </w:rPr>
              <w:t>IV</w:t>
            </w:r>
          </w:p>
        </w:tc>
        <w:tc>
          <w:tcPr>
            <w:tcW w:w="6679" w:type="dxa"/>
            <w:gridSpan w:val="5"/>
            <w:vAlign w:val="center"/>
          </w:tcPr>
          <w:p w:rsidR="004D134C" w:rsidRPr="002D5B2C" w:rsidRDefault="004D134C" w:rsidP="00DF2588">
            <w:pPr>
              <w:pStyle w:val="BodyText"/>
              <w:jc w:val="right"/>
              <w:rPr>
                <w:b/>
                <w:noProof/>
                <w:sz w:val="20"/>
              </w:rPr>
            </w:pPr>
            <w:r w:rsidRPr="002D5B2C">
              <w:rPr>
                <w:b/>
                <w:noProof/>
                <w:sz w:val="20"/>
              </w:rPr>
              <w:t>Укупна цена понуде са ПДВ-ом:</w:t>
            </w:r>
          </w:p>
        </w:tc>
        <w:tc>
          <w:tcPr>
            <w:tcW w:w="1365" w:type="dxa"/>
          </w:tcPr>
          <w:p w:rsidR="004D134C" w:rsidRPr="002D5B2C" w:rsidRDefault="004D134C" w:rsidP="00DF2588">
            <w:pPr>
              <w:pStyle w:val="BodyText"/>
              <w:jc w:val="left"/>
              <w:rPr>
                <w:noProof/>
                <w:sz w:val="20"/>
              </w:rPr>
            </w:pPr>
          </w:p>
        </w:tc>
        <w:tc>
          <w:tcPr>
            <w:tcW w:w="4455" w:type="dxa"/>
            <w:gridSpan w:val="3"/>
            <w:vMerge/>
            <w:tcBorders>
              <w:bottom w:val="nil"/>
              <w:right w:val="nil"/>
            </w:tcBorders>
          </w:tcPr>
          <w:p w:rsidR="004D134C" w:rsidRPr="002D5B2C" w:rsidRDefault="004D134C" w:rsidP="00DF2588">
            <w:pPr>
              <w:pStyle w:val="BodyText"/>
              <w:jc w:val="left"/>
              <w:rPr>
                <w:noProof/>
                <w:sz w:val="20"/>
              </w:rPr>
            </w:pPr>
          </w:p>
        </w:tc>
        <w:tc>
          <w:tcPr>
            <w:tcW w:w="1386" w:type="dxa"/>
            <w:vMerge/>
            <w:tcBorders>
              <w:left w:val="nil"/>
              <w:bottom w:val="nil"/>
              <w:right w:val="nil"/>
            </w:tcBorders>
          </w:tcPr>
          <w:p w:rsidR="004D134C" w:rsidRPr="002D5B2C" w:rsidRDefault="004D134C" w:rsidP="00DF2588">
            <w:pPr>
              <w:pStyle w:val="BodyText"/>
              <w:jc w:val="left"/>
              <w:rPr>
                <w:noProof/>
                <w:sz w:val="20"/>
              </w:rPr>
            </w:pPr>
          </w:p>
        </w:tc>
      </w:tr>
    </w:tbl>
    <w:p w:rsidR="004D134C" w:rsidRPr="00897104" w:rsidRDefault="004D134C" w:rsidP="004D134C">
      <w:pPr>
        <w:pStyle w:val="BodyText"/>
        <w:rPr>
          <w:noProof/>
          <w:szCs w:val="24"/>
        </w:rPr>
      </w:pPr>
    </w:p>
    <w:p w:rsidR="004D134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lastRenderedPageBreak/>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D134C" w:rsidRPr="002D5B2C" w:rsidRDefault="004D134C" w:rsidP="004D134C">
      <w:pPr>
        <w:pStyle w:val="BodyText"/>
        <w:rPr>
          <w:b/>
          <w:noProof/>
          <w:szCs w:val="24"/>
        </w:rPr>
      </w:pPr>
    </w:p>
    <w:p w:rsidR="004D134C" w:rsidRDefault="004D134C" w:rsidP="004D134C">
      <w:pPr>
        <w:pStyle w:val="BodyText"/>
        <w:rPr>
          <w:b/>
          <w:noProof/>
          <w:szCs w:val="24"/>
        </w:rPr>
      </w:pPr>
    </w:p>
    <w:p w:rsidR="004D134C" w:rsidRDefault="004D134C" w:rsidP="004D134C">
      <w:pPr>
        <w:pStyle w:val="BodyText"/>
        <w:rPr>
          <w:b/>
          <w:noProof/>
          <w:szCs w:val="24"/>
        </w:rPr>
      </w:pPr>
    </w:p>
    <w:p w:rsidR="004D134C" w:rsidRPr="002D5B2C" w:rsidRDefault="004D134C" w:rsidP="004D134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D134C" w:rsidRPr="002D5B2C" w:rsidRDefault="004D134C" w:rsidP="004D134C">
      <w:pPr>
        <w:pStyle w:val="BodyText"/>
        <w:rPr>
          <w:noProof/>
          <w:szCs w:val="24"/>
        </w:rPr>
      </w:pPr>
    </w:p>
    <w:p w:rsidR="004D134C" w:rsidRPr="002D5B2C" w:rsidRDefault="004D134C" w:rsidP="004D134C">
      <w:pPr>
        <w:pStyle w:val="BodyText"/>
        <w:numPr>
          <w:ilvl w:val="0"/>
          <w:numId w:val="4"/>
        </w:numPr>
        <w:rPr>
          <w:noProof/>
          <w:szCs w:val="24"/>
        </w:rPr>
      </w:pPr>
      <w:r w:rsidRPr="002D5B2C">
        <w:rPr>
          <w:noProof/>
          <w:szCs w:val="24"/>
        </w:rPr>
        <w:t>Самостално</w:t>
      </w:r>
    </w:p>
    <w:p w:rsidR="004D134C" w:rsidRPr="002D5B2C" w:rsidRDefault="004D134C" w:rsidP="004D134C">
      <w:pPr>
        <w:pStyle w:val="BodyText"/>
        <w:numPr>
          <w:ilvl w:val="0"/>
          <w:numId w:val="4"/>
        </w:numPr>
        <w:rPr>
          <w:noProof/>
          <w:szCs w:val="24"/>
        </w:rPr>
      </w:pPr>
      <w:r w:rsidRPr="002D5B2C">
        <w:rPr>
          <w:noProof/>
          <w:szCs w:val="24"/>
        </w:rPr>
        <w:t>Заједничка понуда (навести ко су учесници у заједничкој понуди):_______________________________________</w:t>
      </w:r>
    </w:p>
    <w:p w:rsidR="004D134C" w:rsidRPr="002D5B2C" w:rsidRDefault="004D134C" w:rsidP="004D134C">
      <w:pPr>
        <w:pStyle w:val="BodyText"/>
        <w:numPr>
          <w:ilvl w:val="0"/>
          <w:numId w:val="4"/>
        </w:numPr>
        <w:rPr>
          <w:noProof/>
          <w:szCs w:val="24"/>
        </w:rPr>
      </w:pPr>
      <w:r w:rsidRPr="002D5B2C">
        <w:rPr>
          <w:noProof/>
          <w:szCs w:val="24"/>
        </w:rPr>
        <w:t>Понуда са подизвођачима (навести ко су подизвођачи):________________________________________________</w:t>
      </w:r>
    </w:p>
    <w:p w:rsidR="004D134C" w:rsidRPr="002D5B2C" w:rsidRDefault="004D134C" w:rsidP="004D134C">
      <w:pPr>
        <w:pStyle w:val="BodyText"/>
        <w:rPr>
          <w:noProof/>
          <w:szCs w:val="24"/>
        </w:rPr>
      </w:pPr>
    </w:p>
    <w:p w:rsidR="004D134C" w:rsidRDefault="004D134C" w:rsidP="004D134C">
      <w:pPr>
        <w:pStyle w:val="BodyText"/>
        <w:rPr>
          <w:noProof/>
          <w:szCs w:val="24"/>
        </w:rPr>
      </w:pPr>
    </w:p>
    <w:p w:rsidR="004D134C" w:rsidRPr="002D5B2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4D134C" w:rsidRPr="002D5B2C" w:rsidRDefault="004D134C" w:rsidP="004D134C">
      <w:pPr>
        <w:pStyle w:val="BodyText"/>
        <w:rPr>
          <w:noProof/>
          <w:szCs w:val="24"/>
        </w:rPr>
      </w:pPr>
    </w:p>
    <w:p w:rsidR="004D134C" w:rsidRPr="002D5B2C" w:rsidRDefault="004D134C" w:rsidP="004D134C">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D134C" w:rsidRDefault="004D134C" w:rsidP="004D134C">
      <w:pPr>
        <w:pStyle w:val="BodyText"/>
        <w:rPr>
          <w:noProof/>
          <w:szCs w:val="24"/>
        </w:rPr>
      </w:pPr>
    </w:p>
    <w:p w:rsidR="004D134C" w:rsidRPr="002D5B2C" w:rsidRDefault="004D134C" w:rsidP="004D134C">
      <w:pPr>
        <w:pStyle w:val="BodyText"/>
        <w:rPr>
          <w:noProof/>
          <w:szCs w:val="24"/>
        </w:rPr>
      </w:pPr>
      <w:r>
        <w:rPr>
          <w:noProof/>
          <w:szCs w:val="24"/>
        </w:rPr>
        <w:t>Посебне напомене:___________________________</w:t>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4D134C" w:rsidRDefault="004D134C" w:rsidP="004D134C">
      <w:pPr>
        <w:rPr>
          <w:noProof/>
        </w:rPr>
      </w:pPr>
      <w:r>
        <w:rPr>
          <w:noProof/>
        </w:rPr>
        <w:br w:type="page"/>
      </w:r>
    </w:p>
    <w:p w:rsidR="005E2923" w:rsidRPr="005E2923" w:rsidRDefault="005E2923" w:rsidP="002D5B2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AB39E7">
            <w:pPr>
              <w:pStyle w:val="Heading2"/>
              <w:numPr>
                <w:ilvl w:val="0"/>
                <w:numId w:val="30"/>
              </w:numPr>
              <w:rPr>
                <w:noProof/>
              </w:rPr>
            </w:pPr>
            <w:r w:rsidRPr="002D5B2C">
              <w:rPr>
                <w:noProof/>
              </w:rPr>
              <w:br w:type="page"/>
            </w:r>
            <w:bookmarkStart w:id="21" w:name="_Toc366141186"/>
            <w:r w:rsidRPr="002D5B2C">
              <w:rPr>
                <w:noProof/>
              </w:rPr>
              <w:t>ОПШТИ ПОДАЦИ О ПОНУЂАЧУ ИЗ ГРУПЕ ПОНУЂАЧА</w:t>
            </w:r>
            <w:bookmarkEnd w:id="21"/>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2</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AB39E7">
            <w:pPr>
              <w:pStyle w:val="Heading2"/>
              <w:numPr>
                <w:ilvl w:val="0"/>
                <w:numId w:val="30"/>
              </w:numPr>
              <w:rPr>
                <w:noProof/>
              </w:rPr>
            </w:pPr>
            <w:r w:rsidRPr="008B7475">
              <w:rPr>
                <w:noProof/>
              </w:rPr>
              <w:lastRenderedPageBreak/>
              <w:br w:type="page"/>
            </w:r>
            <w:bookmarkStart w:id="22" w:name="_Toc36614118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2"/>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2E" w:rsidRDefault="0062102E">
      <w:r>
        <w:separator/>
      </w:r>
    </w:p>
  </w:endnote>
  <w:endnote w:type="continuationSeparator" w:id="0">
    <w:p w:rsidR="0062102E" w:rsidRDefault="006210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598"/>
      <w:docPartObj>
        <w:docPartGallery w:val="Page Numbers (Bottom of Page)"/>
        <w:docPartUnique/>
      </w:docPartObj>
    </w:sdtPr>
    <w:sdtEndPr>
      <w:rPr>
        <w:noProof/>
      </w:rPr>
    </w:sdtEndPr>
    <w:sdtContent>
      <w:p w:rsidR="0062102E" w:rsidRDefault="0062102E">
        <w:pPr>
          <w:pStyle w:val="Footer"/>
          <w:jc w:val="right"/>
        </w:pPr>
        <w:r>
          <w:rPr>
            <w:lang w:val="sr-Cyrl-CS"/>
          </w:rPr>
          <w:t xml:space="preserve">Страна </w:t>
        </w:r>
        <w:r w:rsidR="009157CE">
          <w:fldChar w:fldCharType="begin"/>
        </w:r>
        <w:r w:rsidR="00DC021C">
          <w:instrText xml:space="preserve"> PAGE   \* MERGEFORMAT </w:instrText>
        </w:r>
        <w:r w:rsidR="009157CE">
          <w:fldChar w:fldCharType="separate"/>
        </w:r>
        <w:r w:rsidR="00F26F2C">
          <w:rPr>
            <w:noProof/>
          </w:rPr>
          <w:t>9</w:t>
        </w:r>
        <w:r w:rsidR="009157CE">
          <w:rPr>
            <w:noProof/>
          </w:rPr>
          <w:fldChar w:fldCharType="end"/>
        </w:r>
        <w:r>
          <w:rPr>
            <w:noProof/>
            <w:lang w:val="sr-Cyrl-CS"/>
          </w:rPr>
          <w:t>/</w:t>
        </w:r>
        <w:r>
          <w:rPr>
            <w:noProof/>
          </w:rPr>
          <w:t>3</w:t>
        </w:r>
        <w:r w:rsidR="00D03070">
          <w:rPr>
            <w:noProof/>
          </w:rPr>
          <w:t>1</w:t>
        </w:r>
      </w:p>
    </w:sdtContent>
  </w:sdt>
  <w:p w:rsidR="0062102E" w:rsidRDefault="00621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2E" w:rsidRDefault="009157CE" w:rsidP="00092A9E">
    <w:pPr>
      <w:pStyle w:val="Footer"/>
      <w:framePr w:wrap="around" w:vAnchor="text" w:hAnchor="margin" w:xAlign="right" w:y="1"/>
      <w:rPr>
        <w:rStyle w:val="PageNumber"/>
      </w:rPr>
    </w:pPr>
    <w:r>
      <w:rPr>
        <w:rStyle w:val="PageNumber"/>
      </w:rPr>
      <w:fldChar w:fldCharType="begin"/>
    </w:r>
    <w:r w:rsidR="0062102E">
      <w:rPr>
        <w:rStyle w:val="PageNumber"/>
      </w:rPr>
      <w:instrText xml:space="preserve">PAGE  </w:instrText>
    </w:r>
    <w:r>
      <w:rPr>
        <w:rStyle w:val="PageNumber"/>
      </w:rPr>
      <w:fldChar w:fldCharType="end"/>
    </w:r>
  </w:p>
  <w:p w:rsidR="0062102E" w:rsidRDefault="0062102E"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2E" w:rsidRPr="00A0769E" w:rsidRDefault="0062102E">
    <w:pPr>
      <w:pStyle w:val="Footer"/>
      <w:jc w:val="right"/>
    </w:pPr>
    <w:r>
      <w:rPr>
        <w:lang w:val="sr-Cyrl-CS"/>
      </w:rPr>
      <w:t xml:space="preserve">Страна </w:t>
    </w:r>
    <w:r w:rsidR="009157CE">
      <w:fldChar w:fldCharType="begin"/>
    </w:r>
    <w:r w:rsidR="00DC021C">
      <w:instrText xml:space="preserve"> PAGE   \* MERGEFORMAT </w:instrText>
    </w:r>
    <w:r w:rsidR="009157CE">
      <w:fldChar w:fldCharType="separate"/>
    </w:r>
    <w:r w:rsidR="00F26F2C">
      <w:rPr>
        <w:noProof/>
      </w:rPr>
      <w:t>27</w:t>
    </w:r>
    <w:r w:rsidR="009157CE">
      <w:rPr>
        <w:noProof/>
      </w:rPr>
      <w:fldChar w:fldCharType="end"/>
    </w:r>
    <w:r>
      <w:rPr>
        <w:noProof/>
        <w:lang w:val="sr-Cyrl-CS"/>
      </w:rPr>
      <w:t>/</w:t>
    </w:r>
    <w:r>
      <w:rPr>
        <w:noProof/>
      </w:rPr>
      <w:t>3</w:t>
    </w:r>
    <w:r w:rsidR="00D03070">
      <w:rPr>
        <w:noProof/>
      </w:rPr>
      <w:t>1</w:t>
    </w:r>
  </w:p>
  <w:p w:rsidR="0062102E" w:rsidRPr="00CF2211" w:rsidRDefault="0062102E"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2E" w:rsidRDefault="00621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2E" w:rsidRDefault="0062102E">
      <w:r>
        <w:separator/>
      </w:r>
    </w:p>
  </w:footnote>
  <w:footnote w:type="continuationSeparator" w:id="0">
    <w:p w:rsidR="0062102E" w:rsidRDefault="00621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2E" w:rsidRDefault="006210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2E" w:rsidRPr="00884492" w:rsidRDefault="0062102E"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2E" w:rsidRDefault="006210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4"/>
  </w:num>
  <w:num w:numId="3">
    <w:abstractNumId w:val="32"/>
  </w:num>
  <w:num w:numId="4">
    <w:abstractNumId w:val="19"/>
  </w:num>
  <w:num w:numId="5">
    <w:abstractNumId w:val="16"/>
  </w:num>
  <w:num w:numId="6">
    <w:abstractNumId w:val="33"/>
  </w:num>
  <w:num w:numId="7">
    <w:abstractNumId w:val="17"/>
  </w:num>
  <w:num w:numId="8">
    <w:abstractNumId w:val="15"/>
  </w:num>
  <w:num w:numId="9">
    <w:abstractNumId w:val="22"/>
  </w:num>
  <w:num w:numId="10">
    <w:abstractNumId w:val="27"/>
  </w:num>
  <w:num w:numId="11">
    <w:abstractNumId w:val="35"/>
  </w:num>
  <w:num w:numId="12">
    <w:abstractNumId w:val="38"/>
  </w:num>
  <w:num w:numId="13">
    <w:abstractNumId w:val="13"/>
  </w:num>
  <w:num w:numId="14">
    <w:abstractNumId w:val="28"/>
  </w:num>
  <w:num w:numId="15">
    <w:abstractNumId w:val="36"/>
  </w:num>
  <w:num w:numId="16">
    <w:abstractNumId w:val="23"/>
  </w:num>
  <w:num w:numId="17">
    <w:abstractNumId w:val="6"/>
  </w:num>
  <w:num w:numId="18">
    <w:abstractNumId w:val="3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9"/>
  </w:num>
  <w:num w:numId="22">
    <w:abstractNumId w:val="26"/>
  </w:num>
  <w:num w:numId="23">
    <w:abstractNumId w:val="21"/>
  </w:num>
  <w:num w:numId="24">
    <w:abstractNumId w:val="7"/>
  </w:num>
  <w:num w:numId="25">
    <w:abstractNumId w:val="9"/>
  </w:num>
  <w:num w:numId="26">
    <w:abstractNumId w:val="10"/>
  </w:num>
  <w:num w:numId="27">
    <w:abstractNumId w:val="31"/>
  </w:num>
  <w:num w:numId="28">
    <w:abstractNumId w:val="12"/>
  </w:num>
  <w:num w:numId="29">
    <w:abstractNumId w:val="25"/>
  </w:num>
  <w:num w:numId="30">
    <w:abstractNumId w:val="29"/>
  </w:num>
  <w:num w:numId="31">
    <w:abstractNumId w:val="14"/>
  </w:num>
  <w:num w:numId="32">
    <w:abstractNumId w:val="1"/>
  </w:num>
  <w:num w:numId="33">
    <w:abstractNumId w:val="2"/>
  </w:num>
  <w:num w:numId="34">
    <w:abstractNumId w:val="3"/>
  </w:num>
  <w:num w:numId="35">
    <w:abstractNumId w:val="11"/>
  </w:num>
  <w:num w:numId="36">
    <w:abstractNumId w:val="20"/>
  </w:num>
  <w:num w:numId="37">
    <w:abstractNumId w:val="34"/>
  </w:num>
  <w:num w:numId="38">
    <w:abstractNumId w:val="0"/>
  </w:num>
  <w:num w:numId="39">
    <w:abstractNumId w:val="18"/>
  </w:num>
  <w:num w:numId="40">
    <w:abstractNumId w:val="24"/>
  </w:num>
  <w:num w:numId="41">
    <w:abstractNumId w:val="11"/>
  </w:num>
  <w:num w:numId="42">
    <w:abstractNumId w:val="11"/>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233473"/>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4DB7"/>
    <w:rsid w:val="00057C4E"/>
    <w:rsid w:val="000629F2"/>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07DD"/>
    <w:rsid w:val="000B1287"/>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D7DCE"/>
    <w:rsid w:val="000E0BC4"/>
    <w:rsid w:val="000E264B"/>
    <w:rsid w:val="000E3627"/>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80D5E"/>
    <w:rsid w:val="00182F69"/>
    <w:rsid w:val="0018368C"/>
    <w:rsid w:val="00184B3F"/>
    <w:rsid w:val="00184FE2"/>
    <w:rsid w:val="00187DFD"/>
    <w:rsid w:val="00190680"/>
    <w:rsid w:val="0019170F"/>
    <w:rsid w:val="00191EBE"/>
    <w:rsid w:val="00193C2F"/>
    <w:rsid w:val="00197B6D"/>
    <w:rsid w:val="001A553D"/>
    <w:rsid w:val="001A5ABA"/>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5F5"/>
    <w:rsid w:val="00250C7A"/>
    <w:rsid w:val="002539D4"/>
    <w:rsid w:val="002548D3"/>
    <w:rsid w:val="00260308"/>
    <w:rsid w:val="002610E0"/>
    <w:rsid w:val="002634C5"/>
    <w:rsid w:val="00265535"/>
    <w:rsid w:val="00266B05"/>
    <w:rsid w:val="00270601"/>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2BD9"/>
    <w:rsid w:val="003232AD"/>
    <w:rsid w:val="00325999"/>
    <w:rsid w:val="0032705B"/>
    <w:rsid w:val="0033133B"/>
    <w:rsid w:val="00333E37"/>
    <w:rsid w:val="00343F79"/>
    <w:rsid w:val="00344FFC"/>
    <w:rsid w:val="00345F39"/>
    <w:rsid w:val="00346AD8"/>
    <w:rsid w:val="00361A55"/>
    <w:rsid w:val="0036575E"/>
    <w:rsid w:val="00371CF2"/>
    <w:rsid w:val="003743CE"/>
    <w:rsid w:val="00375C8C"/>
    <w:rsid w:val="00380C7C"/>
    <w:rsid w:val="0038171D"/>
    <w:rsid w:val="00382332"/>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07B4"/>
    <w:rsid w:val="003E26D1"/>
    <w:rsid w:val="003E2FCD"/>
    <w:rsid w:val="003E4817"/>
    <w:rsid w:val="003E5FAA"/>
    <w:rsid w:val="003E6070"/>
    <w:rsid w:val="003E67F2"/>
    <w:rsid w:val="003F0696"/>
    <w:rsid w:val="003F2517"/>
    <w:rsid w:val="003F2866"/>
    <w:rsid w:val="003F2F0C"/>
    <w:rsid w:val="003F3084"/>
    <w:rsid w:val="003F4D38"/>
    <w:rsid w:val="003F5A22"/>
    <w:rsid w:val="003F7267"/>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1285"/>
    <w:rsid w:val="00434E1C"/>
    <w:rsid w:val="004355E0"/>
    <w:rsid w:val="00436BF7"/>
    <w:rsid w:val="00440B08"/>
    <w:rsid w:val="00444D7B"/>
    <w:rsid w:val="00450CB5"/>
    <w:rsid w:val="0045110F"/>
    <w:rsid w:val="00454C6D"/>
    <w:rsid w:val="00457A01"/>
    <w:rsid w:val="00457FF5"/>
    <w:rsid w:val="004605A5"/>
    <w:rsid w:val="004635BA"/>
    <w:rsid w:val="00466D2B"/>
    <w:rsid w:val="00466DD6"/>
    <w:rsid w:val="00466DF7"/>
    <w:rsid w:val="0046703F"/>
    <w:rsid w:val="00467126"/>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E01"/>
    <w:rsid w:val="004C1CBB"/>
    <w:rsid w:val="004C1DE3"/>
    <w:rsid w:val="004C2CAE"/>
    <w:rsid w:val="004C2EFF"/>
    <w:rsid w:val="004D134C"/>
    <w:rsid w:val="004D15BB"/>
    <w:rsid w:val="004D2E66"/>
    <w:rsid w:val="004E6C40"/>
    <w:rsid w:val="004F1942"/>
    <w:rsid w:val="004F2BAB"/>
    <w:rsid w:val="00507218"/>
    <w:rsid w:val="0050791B"/>
    <w:rsid w:val="00513460"/>
    <w:rsid w:val="005145FA"/>
    <w:rsid w:val="00516496"/>
    <w:rsid w:val="0051665F"/>
    <w:rsid w:val="00531A8A"/>
    <w:rsid w:val="0053310E"/>
    <w:rsid w:val="0053521B"/>
    <w:rsid w:val="00536884"/>
    <w:rsid w:val="00541692"/>
    <w:rsid w:val="00543C87"/>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626C"/>
    <w:rsid w:val="00580E66"/>
    <w:rsid w:val="00585ABF"/>
    <w:rsid w:val="005879E1"/>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102E"/>
    <w:rsid w:val="006222A6"/>
    <w:rsid w:val="00622C23"/>
    <w:rsid w:val="00623B9E"/>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B5BB5"/>
    <w:rsid w:val="006C3333"/>
    <w:rsid w:val="006C4CA4"/>
    <w:rsid w:val="006C6C87"/>
    <w:rsid w:val="006D0924"/>
    <w:rsid w:val="006D29F2"/>
    <w:rsid w:val="006D646F"/>
    <w:rsid w:val="006D68E2"/>
    <w:rsid w:val="006D7665"/>
    <w:rsid w:val="006E2CCA"/>
    <w:rsid w:val="006E550A"/>
    <w:rsid w:val="006E621F"/>
    <w:rsid w:val="006F4662"/>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2528"/>
    <w:rsid w:val="00744253"/>
    <w:rsid w:val="007442CB"/>
    <w:rsid w:val="007564D0"/>
    <w:rsid w:val="007606F1"/>
    <w:rsid w:val="00761EB2"/>
    <w:rsid w:val="00762DD5"/>
    <w:rsid w:val="00762EFC"/>
    <w:rsid w:val="0076337F"/>
    <w:rsid w:val="00765E76"/>
    <w:rsid w:val="00766385"/>
    <w:rsid w:val="00767449"/>
    <w:rsid w:val="00767F7F"/>
    <w:rsid w:val="007716B8"/>
    <w:rsid w:val="00771C28"/>
    <w:rsid w:val="00772BCC"/>
    <w:rsid w:val="0077365A"/>
    <w:rsid w:val="00774993"/>
    <w:rsid w:val="00774EBA"/>
    <w:rsid w:val="007771EC"/>
    <w:rsid w:val="00777B8D"/>
    <w:rsid w:val="007808FB"/>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8F5EE6"/>
    <w:rsid w:val="009003A8"/>
    <w:rsid w:val="009003B1"/>
    <w:rsid w:val="00902BCD"/>
    <w:rsid w:val="00904C9B"/>
    <w:rsid w:val="00904DD1"/>
    <w:rsid w:val="009114E3"/>
    <w:rsid w:val="009150D1"/>
    <w:rsid w:val="009157CE"/>
    <w:rsid w:val="009161DE"/>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3789"/>
    <w:rsid w:val="009760A8"/>
    <w:rsid w:val="00977B14"/>
    <w:rsid w:val="009806A0"/>
    <w:rsid w:val="009821B1"/>
    <w:rsid w:val="009834A1"/>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17ACD"/>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71AAE"/>
    <w:rsid w:val="00A74612"/>
    <w:rsid w:val="00A76C12"/>
    <w:rsid w:val="00A76D82"/>
    <w:rsid w:val="00A80D66"/>
    <w:rsid w:val="00A83ACC"/>
    <w:rsid w:val="00A878F3"/>
    <w:rsid w:val="00A91757"/>
    <w:rsid w:val="00A946B0"/>
    <w:rsid w:val="00A9587C"/>
    <w:rsid w:val="00A97095"/>
    <w:rsid w:val="00A973BA"/>
    <w:rsid w:val="00A9751C"/>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14BD"/>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80DB2"/>
    <w:rsid w:val="00B812E4"/>
    <w:rsid w:val="00B81990"/>
    <w:rsid w:val="00B819C7"/>
    <w:rsid w:val="00B836B4"/>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7EE7"/>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43C"/>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1686"/>
    <w:rsid w:val="00C82A65"/>
    <w:rsid w:val="00C83E7E"/>
    <w:rsid w:val="00C861A6"/>
    <w:rsid w:val="00C863A4"/>
    <w:rsid w:val="00C86D04"/>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512A"/>
    <w:rsid w:val="00CF61CF"/>
    <w:rsid w:val="00D0292B"/>
    <w:rsid w:val="00D03070"/>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6338"/>
    <w:rsid w:val="00D574CB"/>
    <w:rsid w:val="00D577F8"/>
    <w:rsid w:val="00D63BB9"/>
    <w:rsid w:val="00D63D21"/>
    <w:rsid w:val="00D70543"/>
    <w:rsid w:val="00D764AC"/>
    <w:rsid w:val="00D76DA2"/>
    <w:rsid w:val="00D81915"/>
    <w:rsid w:val="00D836BC"/>
    <w:rsid w:val="00D83B5B"/>
    <w:rsid w:val="00D862AF"/>
    <w:rsid w:val="00D94B26"/>
    <w:rsid w:val="00D94F2C"/>
    <w:rsid w:val="00D955D4"/>
    <w:rsid w:val="00D979E7"/>
    <w:rsid w:val="00DA0767"/>
    <w:rsid w:val="00DA1157"/>
    <w:rsid w:val="00DA3F3C"/>
    <w:rsid w:val="00DA5FE9"/>
    <w:rsid w:val="00DA6D52"/>
    <w:rsid w:val="00DA6DE2"/>
    <w:rsid w:val="00DB0D79"/>
    <w:rsid w:val="00DB0E6E"/>
    <w:rsid w:val="00DB4412"/>
    <w:rsid w:val="00DB78F7"/>
    <w:rsid w:val="00DC021C"/>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57D62"/>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BCB"/>
    <w:rsid w:val="00F26F2C"/>
    <w:rsid w:val="00F27C3E"/>
    <w:rsid w:val="00F31421"/>
    <w:rsid w:val="00F32A7F"/>
    <w:rsid w:val="00F33B01"/>
    <w:rsid w:val="00F36BF0"/>
    <w:rsid w:val="00F37E17"/>
    <w:rsid w:val="00F40284"/>
    <w:rsid w:val="00F41267"/>
    <w:rsid w:val="00F436AB"/>
    <w:rsid w:val="00F4446D"/>
    <w:rsid w:val="00F4524E"/>
    <w:rsid w:val="00F45E63"/>
    <w:rsid w:val="00F46C86"/>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3FBF"/>
    <w:rsid w:val="00FE4DB8"/>
    <w:rsid w:val="00FE7A27"/>
    <w:rsid w:val="00FF4929"/>
    <w:rsid w:val="00FF652A"/>
    <w:rsid w:val="00FF6E1B"/>
    <w:rsid w:val="00FF6E34"/>
    <w:rsid w:val="00FF7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kc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D910-91AC-4009-B508-F5278A02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5667</Words>
  <Characters>34292</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39880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Korisnik1</cp:lastModifiedBy>
  <cp:revision>22</cp:revision>
  <cp:lastPrinted>2013-07-29T08:21:00Z</cp:lastPrinted>
  <dcterms:created xsi:type="dcterms:W3CDTF">2013-08-14T10:01:00Z</dcterms:created>
  <dcterms:modified xsi:type="dcterms:W3CDTF">2013-09-06T08:13:00Z</dcterms:modified>
</cp:coreProperties>
</file>