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4" w:type="dxa"/>
        <w:jc w:val="center"/>
        <w:tblInd w:w="-492" w:type="dxa"/>
        <w:tblBorders>
          <w:bottom w:val="single" w:sz="4" w:space="0" w:color="auto"/>
        </w:tblBorders>
        <w:tblLayout w:type="fixed"/>
        <w:tblLook w:val="0000"/>
      </w:tblPr>
      <w:tblGrid>
        <w:gridCol w:w="1441"/>
        <w:gridCol w:w="7873"/>
      </w:tblGrid>
      <w:tr w:rsidR="00BF6519" w:rsidRPr="000F7CDA" w:rsidTr="00BF6519">
        <w:trPr>
          <w:trHeight w:val="1265"/>
          <w:jc w:val="center"/>
        </w:trPr>
        <w:tc>
          <w:tcPr>
            <w:tcW w:w="1441" w:type="dxa"/>
          </w:tcPr>
          <w:p w:rsidR="00BF6519" w:rsidRDefault="00BF6519" w:rsidP="00F65179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7" o:title=""/>
                </v:shape>
                <o:OLEObject Type="Embed" ProgID="PBrush" ShapeID="_x0000_i1025" DrawAspect="Content" ObjectID="_1441097068" r:id="rId8"/>
              </w:object>
            </w:r>
          </w:p>
        </w:tc>
        <w:tc>
          <w:tcPr>
            <w:tcW w:w="7873" w:type="dxa"/>
          </w:tcPr>
          <w:p w:rsidR="00BF6519" w:rsidRDefault="00BF6519" w:rsidP="00F65179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BF6519" w:rsidRPr="00CB166C" w:rsidRDefault="00BF6519" w:rsidP="00F65179">
            <w:pPr>
              <w:rPr>
                <w:lang w:val="sl-SI"/>
              </w:rPr>
            </w:pPr>
          </w:p>
          <w:p w:rsidR="00BF6519" w:rsidRPr="000F7CDA" w:rsidRDefault="00BF6519" w:rsidP="00F6517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BF6519" w:rsidRPr="00C55E24" w:rsidRDefault="00BF6519" w:rsidP="00F6517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BF6519" w:rsidRPr="000F7CDA" w:rsidRDefault="00E93092" w:rsidP="00F65179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9" w:history="1">
              <w:r w:rsidR="00BF6519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BF6519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BF6519" w:rsidRPr="00BD5F09" w:rsidRDefault="00BF6519" w:rsidP="00BF6519">
      <w:pPr>
        <w:rPr>
          <w:bCs/>
          <w:lang w:val="sr-Latn-CS"/>
        </w:rPr>
      </w:pPr>
      <w:r w:rsidRPr="00BD5F09">
        <w:rPr>
          <w:bCs/>
          <w:lang w:val="sr-Latn-CS"/>
        </w:rPr>
        <w:t xml:space="preserve">Број: </w:t>
      </w:r>
      <w:r w:rsidR="0029306B">
        <w:t>196</w:t>
      </w:r>
      <w:r w:rsidRPr="00BD5F09">
        <w:rPr>
          <w:lang w:val="sr-Latn-CS"/>
        </w:rPr>
        <w:t>-13-</w:t>
      </w:r>
      <w:r>
        <w:t>П</w:t>
      </w:r>
      <w:r w:rsidRPr="00BD5F09">
        <w:rPr>
          <w:lang w:val="sr-Latn-CS"/>
        </w:rPr>
        <w:t>/2</w:t>
      </w:r>
    </w:p>
    <w:p w:rsidR="00BF6519" w:rsidRPr="00BD5F09" w:rsidRDefault="00BF6519" w:rsidP="00BF6519">
      <w:pPr>
        <w:rPr>
          <w:bCs/>
          <w:lang w:val="sr-Latn-CS"/>
        </w:rPr>
      </w:pPr>
      <w:r w:rsidRPr="00BD5F09">
        <w:rPr>
          <w:bCs/>
          <w:lang w:val="sr-Latn-CS"/>
        </w:rPr>
        <w:t xml:space="preserve">Дана: </w:t>
      </w:r>
    </w:p>
    <w:p w:rsidR="00BF6519" w:rsidRPr="00BD5F09" w:rsidRDefault="00BF6519" w:rsidP="00BF6519">
      <w:pPr>
        <w:rPr>
          <w:lang w:val="sr-Latn-CS"/>
        </w:rPr>
      </w:pPr>
    </w:p>
    <w:p w:rsidR="00BF6519" w:rsidRPr="00BD5F09" w:rsidRDefault="00BF6519" w:rsidP="00BF6519">
      <w:pPr>
        <w:ind w:firstLine="720"/>
        <w:jc w:val="both"/>
        <w:rPr>
          <w:lang w:val="sr-Latn-CS"/>
        </w:rPr>
      </w:pPr>
      <w:r w:rsidRPr="00BD5F09">
        <w:rPr>
          <w:lang w:val="sr-Latn-CS"/>
        </w:rPr>
        <w:t xml:space="preserve">На основу члана 108. Закона о јавним набавкама („Службени гласник Републике Србије” бр. 124/12), </w:t>
      </w:r>
      <w:r w:rsidRPr="00BD5F09">
        <w:rPr>
          <w:lang w:val="sr-Cyrl-CS"/>
        </w:rPr>
        <w:t>и члана 18. Статута Клиничког центра Војводине, директор Клиничког центра Војводине је донео следећу</w:t>
      </w:r>
      <w:r w:rsidRPr="00BD5F09">
        <w:rPr>
          <w:lang w:val="sr-Latn-CS"/>
        </w:rPr>
        <w:t>:</w:t>
      </w:r>
    </w:p>
    <w:p w:rsidR="00BF6519" w:rsidRPr="00BD5F09" w:rsidRDefault="00BF6519" w:rsidP="00BF6519">
      <w:pPr>
        <w:rPr>
          <w:lang w:val="sr-Latn-CS"/>
        </w:rPr>
      </w:pPr>
    </w:p>
    <w:p w:rsidR="00BF6519" w:rsidRPr="00BD5F09" w:rsidRDefault="00BF6519" w:rsidP="00BF6519">
      <w:pPr>
        <w:jc w:val="center"/>
        <w:rPr>
          <w:b/>
          <w:i/>
          <w:iCs/>
          <w:u w:val="single"/>
          <w:lang w:val="sr-Cyrl-CS"/>
        </w:rPr>
      </w:pPr>
      <w:r w:rsidRPr="00BD5F09">
        <w:rPr>
          <w:b/>
          <w:i/>
          <w:iCs/>
          <w:u w:val="single"/>
          <w:lang w:val="sr-Cyrl-CS"/>
        </w:rPr>
        <w:t xml:space="preserve">ОДЛУКУ </w:t>
      </w:r>
    </w:p>
    <w:p w:rsidR="00BF6519" w:rsidRPr="00BD5F09" w:rsidRDefault="00BF6519" w:rsidP="00BF6519">
      <w:pPr>
        <w:jc w:val="center"/>
        <w:rPr>
          <w:i/>
          <w:iCs/>
          <w:lang w:val="sr-Cyrl-CS"/>
        </w:rPr>
      </w:pPr>
      <w:r w:rsidRPr="00BD5F09">
        <w:rPr>
          <w:i/>
          <w:iCs/>
          <w:lang w:val="sr-Cyrl-CS"/>
        </w:rPr>
        <w:t xml:space="preserve">о додели уговора </w:t>
      </w:r>
    </w:p>
    <w:p w:rsidR="00BF6519" w:rsidRPr="00C744AF" w:rsidRDefault="00BF6519" w:rsidP="00BF6519">
      <w:pPr>
        <w:jc w:val="center"/>
        <w:rPr>
          <w:b/>
          <w:iCs/>
          <w:lang w:val="sr-Latn-CS"/>
        </w:rPr>
      </w:pPr>
    </w:p>
    <w:p w:rsidR="00BF6519" w:rsidRPr="00BF6519" w:rsidRDefault="00BF6519" w:rsidP="00BF6519">
      <w:pPr>
        <w:pStyle w:val="Heading2"/>
        <w:ind w:firstLine="720"/>
        <w:jc w:val="both"/>
      </w:pPr>
      <w:r w:rsidRPr="00BF6519">
        <w:rPr>
          <w:b w:val="0"/>
          <w:noProof/>
        </w:rPr>
        <w:t>Као најповољнија, у поступку јавне набавке број</w:t>
      </w:r>
      <w:r w:rsidRPr="00C744AF">
        <w:rPr>
          <w:noProof/>
        </w:rPr>
        <w:t xml:space="preserve"> </w:t>
      </w:r>
      <w:r w:rsidR="0029306B">
        <w:rPr>
          <w:noProof/>
        </w:rPr>
        <w:t>196</w:t>
      </w:r>
      <w:r w:rsidRPr="00BF6519">
        <w:rPr>
          <w:noProof/>
        </w:rPr>
        <w:t>-13-П</w:t>
      </w:r>
      <w:r w:rsidRPr="00C744AF">
        <w:rPr>
          <w:noProof/>
        </w:rPr>
        <w:t xml:space="preserve"> - </w:t>
      </w:r>
      <w:r w:rsidR="0029306B">
        <w:rPr>
          <w:bCs/>
        </w:rPr>
        <w:t>Н</w:t>
      </w:r>
      <w:r w:rsidR="0029306B" w:rsidRPr="00FA3DD4">
        <w:rPr>
          <w:bCs/>
        </w:rPr>
        <w:t xml:space="preserve">абавка </w:t>
      </w:r>
      <w:r w:rsidR="0029306B" w:rsidRPr="00C01F5F">
        <w:rPr>
          <w:bCs/>
          <w:lang w:val="sr-Cyrl-BA"/>
        </w:rPr>
        <w:t xml:space="preserve">реагенаса и потрошног материјала за апарат </w:t>
      </w:r>
      <w:r w:rsidR="0029306B">
        <w:rPr>
          <w:bCs/>
        </w:rPr>
        <w:t>RAPIDPOINT</w:t>
      </w:r>
      <w:r w:rsidR="0029306B" w:rsidRPr="00C01F5F">
        <w:rPr>
          <w:bCs/>
        </w:rPr>
        <w:t xml:space="preserve"> </w:t>
      </w:r>
      <w:r w:rsidR="0029306B">
        <w:rPr>
          <w:bCs/>
        </w:rPr>
        <w:t>RP</w:t>
      </w:r>
      <w:r w:rsidR="0029306B" w:rsidRPr="00C01F5F">
        <w:rPr>
          <w:bCs/>
        </w:rPr>
        <w:t xml:space="preserve">500, за потребе </w:t>
      </w:r>
      <w:r w:rsidR="0029306B" w:rsidRPr="00C01F5F">
        <w:rPr>
          <w:bCs/>
          <w:lang w:val="sr-Cyrl-BA"/>
        </w:rPr>
        <w:t xml:space="preserve">Ургентне лабораторије и Клинике за анестезију и интензивну терапију, у оквиру </w:t>
      </w:r>
      <w:r w:rsidR="0029306B" w:rsidRPr="00C01F5F">
        <w:rPr>
          <w:bCs/>
        </w:rPr>
        <w:t>Клиничког центра Војводине</w:t>
      </w:r>
      <w:r w:rsidRPr="00C744AF">
        <w:t xml:space="preserve"> </w:t>
      </w:r>
      <w:r w:rsidRPr="00BF6519">
        <w:rPr>
          <w:b w:val="0"/>
        </w:rPr>
        <w:t>број</w:t>
      </w:r>
      <w:r w:rsidRPr="00C744AF">
        <w:t xml:space="preserve"> </w:t>
      </w:r>
      <w:r w:rsidR="0029306B">
        <w:t>196</w:t>
      </w:r>
      <w:r w:rsidRPr="00BF6519">
        <w:t>-13-П</w:t>
      </w:r>
      <w:r w:rsidRPr="00C744AF">
        <w:rPr>
          <w:noProof/>
        </w:rPr>
        <w:t xml:space="preserve">, </w:t>
      </w:r>
      <w:r w:rsidRPr="00BF6519">
        <w:rPr>
          <w:b w:val="0"/>
          <w:noProof/>
        </w:rPr>
        <w:t>за коју је позив за достављање понуда упућен дана 25.07.2013. године, бира се понудa понуђача</w:t>
      </w:r>
      <w:r w:rsidRPr="00C744AF">
        <w:rPr>
          <w:noProof/>
        </w:rPr>
        <w:t>:</w:t>
      </w:r>
      <w:r w:rsidRPr="00C744AF">
        <w:rPr>
          <w:b w:val="0"/>
        </w:rPr>
        <w:t xml:space="preserve"> </w:t>
      </w:r>
      <w:r w:rsidR="0029306B" w:rsidRPr="0029306B">
        <w:rPr>
          <w:noProof/>
        </w:rPr>
        <w:t>„Еurodijagnostika“ d.o.o.,</w:t>
      </w:r>
      <w:r w:rsidR="0029306B" w:rsidRPr="00662A19">
        <w:rPr>
          <w:noProof/>
        </w:rPr>
        <w:t xml:space="preserve"> </w:t>
      </w:r>
      <w:r w:rsidR="0029306B" w:rsidRPr="0029306B">
        <w:rPr>
          <w:b w:val="0"/>
          <w:noProof/>
        </w:rPr>
        <w:t>Лазе Лазаревића бр. 23, Нови Сад</w:t>
      </w:r>
      <w:r w:rsidRPr="0029306B">
        <w:rPr>
          <w:b w:val="0"/>
        </w:rPr>
        <w:t>.</w:t>
      </w:r>
      <w:r>
        <w:t xml:space="preserve"> </w:t>
      </w:r>
    </w:p>
    <w:p w:rsidR="00BF6519" w:rsidRDefault="00BF6519" w:rsidP="009B4791">
      <w:pPr>
        <w:pStyle w:val="Heading2"/>
        <w:rPr>
          <w:i/>
          <w:u w:val="single"/>
          <w:lang w:val="sr-Cyrl-CS"/>
        </w:rPr>
      </w:pPr>
    </w:p>
    <w:p w:rsidR="00BF6519" w:rsidRPr="00BF6519" w:rsidRDefault="00BF6519" w:rsidP="009B4791">
      <w:pPr>
        <w:pStyle w:val="Heading2"/>
        <w:rPr>
          <w:b w:val="0"/>
          <w:i/>
          <w:u w:val="single"/>
          <w:lang w:val="sr-Cyrl-CS"/>
        </w:rPr>
      </w:pPr>
      <w:r w:rsidRPr="00BF6519">
        <w:rPr>
          <w:b w:val="0"/>
          <w:i/>
          <w:u w:val="single"/>
          <w:lang w:val="sr-Cyrl-CS"/>
        </w:rPr>
        <w:t>Образложење</w:t>
      </w:r>
    </w:p>
    <w:p w:rsidR="00BF6519" w:rsidRPr="00BF6519" w:rsidRDefault="00BF6519" w:rsidP="00BF6519">
      <w:pPr>
        <w:rPr>
          <w:lang w:val="sr-Cyrl-CS"/>
        </w:rPr>
      </w:pPr>
    </w:p>
    <w:p w:rsidR="0029306B" w:rsidRPr="00F20F66" w:rsidRDefault="0029306B" w:rsidP="0029306B">
      <w:pPr>
        <w:ind w:firstLine="540"/>
        <w:jc w:val="both"/>
        <w:rPr>
          <w:b/>
          <w:lang/>
        </w:rPr>
      </w:pPr>
      <w:r w:rsidRPr="00F20F66">
        <w:rPr>
          <w:lang w:val="sr-Latn-CS"/>
        </w:rPr>
        <w:t xml:space="preserve">Клинички центар Војводине из Новог Сада, Хајдук Вељкова 1, као Наручилац, упутио је дана </w:t>
      </w:r>
      <w:r>
        <w:rPr>
          <w:lang w:val="sr-Latn-CS"/>
        </w:rPr>
        <w:t>05</w:t>
      </w:r>
      <w:r w:rsidRPr="00F20F66">
        <w:rPr>
          <w:lang w:val="sr-Latn-CS"/>
        </w:rPr>
        <w:t>.0</w:t>
      </w:r>
      <w:r>
        <w:rPr>
          <w:lang w:val="sr-Latn-CS"/>
        </w:rPr>
        <w:t>9</w:t>
      </w:r>
      <w:r w:rsidRPr="00F20F66">
        <w:rPr>
          <w:lang w:val="sr-Latn-CS"/>
        </w:rPr>
        <w:t xml:space="preserve">.2013. године позив за </w:t>
      </w:r>
      <w:r w:rsidRPr="00F20F66">
        <w:rPr>
          <w:lang/>
        </w:rPr>
        <w:t>подношење</w:t>
      </w:r>
      <w:r w:rsidRPr="00F20F66">
        <w:rPr>
          <w:lang w:val="sr-Latn-CS"/>
        </w:rPr>
        <w:t xml:space="preserve"> понуде за јавну набавку - </w:t>
      </w:r>
      <w:proofErr w:type="spellStart"/>
      <w:r>
        <w:rPr>
          <w:b/>
          <w:bCs/>
        </w:rPr>
        <w:t>Н</w:t>
      </w:r>
      <w:r w:rsidRPr="00FA3DD4">
        <w:rPr>
          <w:b/>
          <w:bCs/>
        </w:rPr>
        <w:t>абавка</w:t>
      </w:r>
      <w:proofErr w:type="spellEnd"/>
      <w:r w:rsidRPr="00FA3DD4">
        <w:rPr>
          <w:b/>
          <w:bCs/>
        </w:rPr>
        <w:t xml:space="preserve"> </w:t>
      </w:r>
      <w:r w:rsidRPr="00C01F5F">
        <w:rPr>
          <w:b/>
          <w:bCs/>
          <w:lang w:val="sr-Cyrl-BA"/>
        </w:rPr>
        <w:t xml:space="preserve">реагенаса и потрошног материјала за апарат </w:t>
      </w:r>
      <w:r>
        <w:rPr>
          <w:b/>
          <w:bCs/>
        </w:rPr>
        <w:t>RAPIDPOINT</w:t>
      </w:r>
      <w:r w:rsidRPr="00C01F5F">
        <w:rPr>
          <w:b/>
          <w:bCs/>
        </w:rPr>
        <w:t xml:space="preserve"> </w:t>
      </w:r>
      <w:r>
        <w:rPr>
          <w:b/>
          <w:bCs/>
        </w:rPr>
        <w:t>RP</w:t>
      </w:r>
      <w:r w:rsidRPr="00C01F5F">
        <w:rPr>
          <w:b/>
          <w:bCs/>
        </w:rPr>
        <w:t xml:space="preserve">500, </w:t>
      </w:r>
      <w:proofErr w:type="spellStart"/>
      <w:r w:rsidRPr="00C01F5F">
        <w:rPr>
          <w:b/>
          <w:bCs/>
        </w:rPr>
        <w:t>за</w:t>
      </w:r>
      <w:proofErr w:type="spellEnd"/>
      <w:r w:rsidRPr="00C01F5F">
        <w:rPr>
          <w:b/>
          <w:bCs/>
        </w:rPr>
        <w:t xml:space="preserve"> </w:t>
      </w:r>
      <w:proofErr w:type="spellStart"/>
      <w:r w:rsidRPr="00C01F5F">
        <w:rPr>
          <w:b/>
          <w:bCs/>
        </w:rPr>
        <w:t>потребе</w:t>
      </w:r>
      <w:proofErr w:type="spellEnd"/>
      <w:r w:rsidRPr="00C01F5F">
        <w:rPr>
          <w:b/>
          <w:bCs/>
        </w:rPr>
        <w:t xml:space="preserve"> </w:t>
      </w:r>
      <w:r w:rsidRPr="00C01F5F">
        <w:rPr>
          <w:b/>
          <w:bCs/>
          <w:lang w:val="sr-Cyrl-BA"/>
        </w:rPr>
        <w:t xml:space="preserve">Ургентне лабораторије и Клинике за анестезију и интензивну терапију, у оквиру </w:t>
      </w:r>
      <w:proofErr w:type="spellStart"/>
      <w:r w:rsidRPr="00C01F5F">
        <w:rPr>
          <w:b/>
          <w:bCs/>
        </w:rPr>
        <w:t>Клиничког</w:t>
      </w:r>
      <w:proofErr w:type="spellEnd"/>
      <w:r w:rsidRPr="00C01F5F">
        <w:rPr>
          <w:b/>
          <w:bCs/>
        </w:rPr>
        <w:t xml:space="preserve"> </w:t>
      </w:r>
      <w:proofErr w:type="spellStart"/>
      <w:r w:rsidRPr="00C01F5F">
        <w:rPr>
          <w:b/>
          <w:bCs/>
        </w:rPr>
        <w:t>центра</w:t>
      </w:r>
      <w:proofErr w:type="spellEnd"/>
      <w:r w:rsidRPr="00C01F5F">
        <w:rPr>
          <w:b/>
          <w:bCs/>
        </w:rPr>
        <w:t xml:space="preserve"> </w:t>
      </w:r>
      <w:proofErr w:type="spellStart"/>
      <w:r w:rsidRPr="00C01F5F">
        <w:rPr>
          <w:b/>
          <w:bCs/>
        </w:rPr>
        <w:t>Војводине</w:t>
      </w:r>
      <w:proofErr w:type="spellEnd"/>
      <w:r w:rsidRPr="00D858BD">
        <w:rPr>
          <w:b/>
        </w:rPr>
        <w:t xml:space="preserve"> е</w:t>
      </w:r>
      <w:r w:rsidRPr="00F20F66">
        <w:rPr>
          <w:b/>
          <w:noProof/>
          <w:lang w:val="ru-RU"/>
        </w:rPr>
        <w:t>,</w:t>
      </w:r>
      <w:r w:rsidRPr="00F20F66">
        <w:rPr>
          <w:lang w:val="sr-Latn-CS"/>
        </w:rPr>
        <w:t xml:space="preserve"> број </w:t>
      </w:r>
      <w:r w:rsidRPr="00F20F66">
        <w:rPr>
          <w:b/>
          <w:lang/>
        </w:rPr>
        <w:t>1</w:t>
      </w:r>
      <w:r>
        <w:rPr>
          <w:b/>
          <w:lang/>
        </w:rPr>
        <w:t>96</w:t>
      </w:r>
      <w:r w:rsidRPr="00F20F66">
        <w:rPr>
          <w:b/>
          <w:lang w:val="sr-Latn-CS"/>
        </w:rPr>
        <w:t>-13-</w:t>
      </w:r>
      <w:r w:rsidRPr="00F20F66">
        <w:rPr>
          <w:b/>
          <w:lang/>
        </w:rPr>
        <w:t>П.</w:t>
      </w:r>
    </w:p>
    <w:p w:rsidR="0029306B" w:rsidRPr="00F20F66" w:rsidRDefault="0029306B" w:rsidP="0029306B">
      <w:pPr>
        <w:ind w:firstLine="540"/>
        <w:jc w:val="both"/>
        <w:rPr>
          <w:lang/>
        </w:rPr>
      </w:pPr>
    </w:p>
    <w:p w:rsidR="0029306B" w:rsidRPr="0047191F" w:rsidRDefault="0029306B" w:rsidP="0029306B">
      <w:pPr>
        <w:numPr>
          <w:ilvl w:val="0"/>
          <w:numId w:val="1"/>
        </w:numPr>
        <w:jc w:val="both"/>
        <w:rPr>
          <w:lang/>
        </w:rPr>
      </w:pPr>
      <w:r w:rsidRPr="008536B6">
        <w:rPr>
          <w:lang w:val="sr-Latn-CS"/>
        </w:rPr>
        <w:t xml:space="preserve">Предмет јавне набавке је </w:t>
      </w:r>
      <w:proofErr w:type="spellStart"/>
      <w:r>
        <w:rPr>
          <w:b/>
          <w:bCs/>
        </w:rPr>
        <w:t>Н</w:t>
      </w:r>
      <w:r w:rsidRPr="00FA3DD4">
        <w:rPr>
          <w:b/>
          <w:bCs/>
        </w:rPr>
        <w:t>абавка</w:t>
      </w:r>
      <w:proofErr w:type="spellEnd"/>
      <w:r w:rsidRPr="00FA3DD4">
        <w:rPr>
          <w:b/>
          <w:bCs/>
        </w:rPr>
        <w:t xml:space="preserve"> </w:t>
      </w:r>
      <w:r w:rsidRPr="00C01F5F">
        <w:rPr>
          <w:b/>
          <w:bCs/>
          <w:lang w:val="sr-Cyrl-BA"/>
        </w:rPr>
        <w:t xml:space="preserve">реагенаса и потрошног материјала за апарат </w:t>
      </w:r>
      <w:r>
        <w:rPr>
          <w:b/>
          <w:bCs/>
        </w:rPr>
        <w:t>RAPIDPOINT</w:t>
      </w:r>
      <w:r w:rsidRPr="00C01F5F">
        <w:rPr>
          <w:b/>
          <w:bCs/>
        </w:rPr>
        <w:t xml:space="preserve"> </w:t>
      </w:r>
      <w:r>
        <w:rPr>
          <w:b/>
          <w:bCs/>
        </w:rPr>
        <w:t>RP</w:t>
      </w:r>
      <w:r w:rsidRPr="00C01F5F">
        <w:rPr>
          <w:b/>
          <w:bCs/>
        </w:rPr>
        <w:t xml:space="preserve">500, </w:t>
      </w:r>
      <w:proofErr w:type="spellStart"/>
      <w:r w:rsidRPr="00C01F5F">
        <w:rPr>
          <w:b/>
          <w:bCs/>
        </w:rPr>
        <w:t>за</w:t>
      </w:r>
      <w:proofErr w:type="spellEnd"/>
      <w:r w:rsidRPr="00C01F5F">
        <w:rPr>
          <w:b/>
          <w:bCs/>
        </w:rPr>
        <w:t xml:space="preserve"> </w:t>
      </w:r>
      <w:proofErr w:type="spellStart"/>
      <w:r w:rsidRPr="00C01F5F">
        <w:rPr>
          <w:b/>
          <w:bCs/>
        </w:rPr>
        <w:t>потребе</w:t>
      </w:r>
      <w:proofErr w:type="spellEnd"/>
      <w:r w:rsidRPr="00C01F5F">
        <w:rPr>
          <w:b/>
          <w:bCs/>
        </w:rPr>
        <w:t xml:space="preserve"> </w:t>
      </w:r>
      <w:r w:rsidRPr="00C01F5F">
        <w:rPr>
          <w:b/>
          <w:bCs/>
          <w:lang w:val="sr-Cyrl-BA"/>
        </w:rPr>
        <w:t xml:space="preserve">Ургентне лабораторије и Клинике за анестезију и интензивну терапију, у оквиру </w:t>
      </w:r>
      <w:proofErr w:type="spellStart"/>
      <w:r w:rsidRPr="00C01F5F">
        <w:rPr>
          <w:b/>
          <w:bCs/>
        </w:rPr>
        <w:t>Клиничког</w:t>
      </w:r>
      <w:proofErr w:type="spellEnd"/>
      <w:r w:rsidRPr="00C01F5F">
        <w:rPr>
          <w:b/>
          <w:bCs/>
        </w:rPr>
        <w:t xml:space="preserve"> </w:t>
      </w:r>
      <w:proofErr w:type="spellStart"/>
      <w:r w:rsidRPr="00C01F5F">
        <w:rPr>
          <w:b/>
          <w:bCs/>
        </w:rPr>
        <w:t>центра</w:t>
      </w:r>
      <w:proofErr w:type="spellEnd"/>
      <w:r w:rsidRPr="00C01F5F">
        <w:rPr>
          <w:b/>
          <w:bCs/>
        </w:rPr>
        <w:t xml:space="preserve"> </w:t>
      </w:r>
      <w:proofErr w:type="spellStart"/>
      <w:r w:rsidRPr="00C01F5F">
        <w:rPr>
          <w:b/>
          <w:bCs/>
        </w:rPr>
        <w:t>Војводине</w:t>
      </w:r>
      <w:proofErr w:type="spellEnd"/>
      <w:r>
        <w:rPr>
          <w:b/>
          <w:noProof/>
          <w:lang/>
        </w:rPr>
        <w:t>.</w:t>
      </w:r>
    </w:p>
    <w:p w:rsidR="0029306B" w:rsidRPr="008536B6" w:rsidRDefault="0029306B" w:rsidP="0029306B">
      <w:pPr>
        <w:ind w:left="644"/>
        <w:jc w:val="both"/>
        <w:rPr>
          <w:lang/>
        </w:rPr>
      </w:pPr>
    </w:p>
    <w:p w:rsidR="0029306B" w:rsidRPr="0047191F" w:rsidRDefault="0029306B" w:rsidP="0029306B">
      <w:pPr>
        <w:numPr>
          <w:ilvl w:val="0"/>
          <w:numId w:val="1"/>
        </w:numPr>
        <w:jc w:val="both"/>
        <w:rPr>
          <w:lang w:val="sr-Latn-CS"/>
        </w:rPr>
      </w:pPr>
      <w:r w:rsidRPr="00F20F66">
        <w:rPr>
          <w:lang w:val="sr-Latn-CS"/>
        </w:rPr>
        <w:t>Набавка ће се извршити из средстава</w:t>
      </w:r>
      <w:r>
        <w:rPr>
          <w:lang w:val="sr-Latn-CS"/>
        </w:rPr>
        <w:t>:</w:t>
      </w:r>
      <w:r w:rsidRPr="00F20F66">
        <w:rPr>
          <w:lang w:val="sr-Latn-CS"/>
        </w:rPr>
        <w:t xml:space="preserve"> </w:t>
      </w:r>
      <w:r>
        <w:rPr>
          <w:lang w:val="sr-Latn-CS"/>
        </w:rPr>
        <w:t xml:space="preserve">Спецификација и врста поступка се налази у Плану набавки Клиничког центра Војводине за 2013. Годину, </w:t>
      </w:r>
      <w:r w:rsidRPr="00A05926">
        <w:rPr>
          <w:lang w:val="sr-Latn-CS"/>
        </w:rPr>
        <w:t xml:space="preserve"> </w:t>
      </w:r>
      <w:r>
        <w:rPr>
          <w:lang w:val="sr-Latn-CS"/>
        </w:rPr>
        <w:t>I</w:t>
      </w:r>
      <w:r w:rsidRPr="00A05926">
        <w:rPr>
          <w:lang w:val="sr-Latn-CS"/>
        </w:rPr>
        <w:t xml:space="preserve"> – </w:t>
      </w:r>
      <w:r>
        <w:rPr>
          <w:lang w:val="sr-Latn-CS"/>
        </w:rPr>
        <w:t>План</w:t>
      </w:r>
      <w:r w:rsidRPr="00A05926">
        <w:rPr>
          <w:lang w:val="sr-Latn-CS"/>
        </w:rPr>
        <w:t xml:space="preserve"> </w:t>
      </w:r>
      <w:r>
        <w:rPr>
          <w:lang w:val="sr-Latn-CS"/>
        </w:rPr>
        <w:t>медицинских</w:t>
      </w:r>
      <w:r w:rsidRPr="00A05926">
        <w:rPr>
          <w:lang w:val="sr-Latn-CS"/>
        </w:rPr>
        <w:t xml:space="preserve"> </w:t>
      </w:r>
      <w:r>
        <w:rPr>
          <w:lang w:val="sr-Latn-CS"/>
        </w:rPr>
        <w:t>набавки</w:t>
      </w:r>
      <w:r w:rsidRPr="00A05926">
        <w:rPr>
          <w:lang w:val="sr-Latn-CS"/>
        </w:rPr>
        <w:t xml:space="preserve"> </w:t>
      </w:r>
      <w:r>
        <w:rPr>
          <w:lang w:val="sr-Latn-CS"/>
        </w:rPr>
        <w:t>за</w:t>
      </w:r>
      <w:r w:rsidRPr="00A05926">
        <w:rPr>
          <w:lang w:val="sr-Latn-CS"/>
        </w:rPr>
        <w:t xml:space="preserve"> 2013. </w:t>
      </w:r>
      <w:r>
        <w:rPr>
          <w:lang w:val="sr-Latn-CS"/>
        </w:rPr>
        <w:t>годину</w:t>
      </w:r>
      <w:r w:rsidRPr="00A05926">
        <w:rPr>
          <w:lang w:val="sr-Latn-CS"/>
        </w:rPr>
        <w:t xml:space="preserve">, </w:t>
      </w:r>
      <w:r>
        <w:rPr>
          <w:lang w:val="sr-Latn-CS"/>
        </w:rPr>
        <w:t>под</w:t>
      </w:r>
      <w:r w:rsidRPr="00A05926">
        <w:rPr>
          <w:lang w:val="sr-Latn-CS"/>
        </w:rPr>
        <w:t xml:space="preserve"> </w:t>
      </w:r>
      <w:r>
        <w:rPr>
          <w:lang w:val="sr-Latn-CS"/>
        </w:rPr>
        <w:t>редним</w:t>
      </w:r>
      <w:r w:rsidRPr="00A05926">
        <w:rPr>
          <w:lang w:val="sr-Latn-CS"/>
        </w:rPr>
        <w:t xml:space="preserve"> </w:t>
      </w:r>
      <w:r>
        <w:rPr>
          <w:lang w:val="sr-Latn-CS"/>
        </w:rPr>
        <w:t>бројем</w:t>
      </w:r>
      <w:r w:rsidRPr="00A05926">
        <w:rPr>
          <w:lang w:val="sr-Latn-CS"/>
        </w:rPr>
        <w:t xml:space="preserve"> </w:t>
      </w:r>
      <w:r>
        <w:rPr>
          <w:lang w:val="sr-Latn-CS"/>
        </w:rPr>
        <w:t>115, позиција у контном плану 426751</w:t>
      </w:r>
      <w:r w:rsidRPr="00A05926">
        <w:rPr>
          <w:lang w:val="sr-Latn-CS"/>
        </w:rPr>
        <w:t>.</w:t>
      </w:r>
      <w:r>
        <w:rPr>
          <w:noProof/>
          <w:lang/>
        </w:rPr>
        <w:t xml:space="preserve"> </w:t>
      </w:r>
    </w:p>
    <w:p w:rsidR="0029306B" w:rsidRPr="00F20F66" w:rsidRDefault="0029306B" w:rsidP="0029306B">
      <w:pPr>
        <w:jc w:val="both"/>
        <w:rPr>
          <w:lang w:val="sr-Latn-CS"/>
        </w:rPr>
      </w:pPr>
    </w:p>
    <w:p w:rsidR="0029306B" w:rsidRPr="0047191F" w:rsidRDefault="0029306B" w:rsidP="0029306B">
      <w:pPr>
        <w:numPr>
          <w:ilvl w:val="0"/>
          <w:numId w:val="1"/>
        </w:numPr>
        <w:jc w:val="both"/>
        <w:rPr>
          <w:lang/>
        </w:rPr>
      </w:pPr>
      <w:r w:rsidRPr="00F20F66">
        <w:rPr>
          <w:lang w:val="hr-HR"/>
        </w:rPr>
        <w:t xml:space="preserve">Процењена вредност набавке, за период од једне године, без ПДВ-а износи: </w:t>
      </w:r>
      <w:r w:rsidRPr="00774DE4">
        <w:rPr>
          <w:b/>
          <w:bCs/>
          <w:lang w:val="sr-Cyrl-BA"/>
        </w:rPr>
        <w:t>8,033,252.</w:t>
      </w:r>
      <w:r w:rsidRPr="00774DE4">
        <w:rPr>
          <w:b/>
          <w:bCs/>
        </w:rPr>
        <w:t>00</w:t>
      </w:r>
      <w:r w:rsidRPr="00F20F66">
        <w:rPr>
          <w:noProof/>
          <w:lang w:val="ru-RU"/>
        </w:rPr>
        <w:t xml:space="preserve"> </w:t>
      </w:r>
      <w:r w:rsidRPr="0047191F">
        <w:rPr>
          <w:b/>
          <w:noProof/>
          <w:lang w:val="ru-RU"/>
        </w:rPr>
        <w:t>динара</w:t>
      </w:r>
      <w:r w:rsidRPr="0047191F">
        <w:rPr>
          <w:lang/>
        </w:rPr>
        <w:t>.</w:t>
      </w:r>
    </w:p>
    <w:p w:rsidR="0029306B" w:rsidRPr="00F20F66" w:rsidRDefault="0029306B" w:rsidP="0029306B">
      <w:pPr>
        <w:ind w:left="644"/>
        <w:jc w:val="both"/>
        <w:rPr>
          <w:lang/>
        </w:rPr>
      </w:pPr>
    </w:p>
    <w:p w:rsidR="0029306B" w:rsidRPr="00662A19" w:rsidRDefault="0029306B" w:rsidP="0029306B">
      <w:pPr>
        <w:pStyle w:val="BodyTextIndent"/>
        <w:numPr>
          <w:ilvl w:val="0"/>
          <w:numId w:val="1"/>
        </w:numPr>
        <w:spacing w:after="0"/>
        <w:jc w:val="both"/>
        <w:rPr>
          <w:lang/>
        </w:rPr>
      </w:pPr>
      <w:r w:rsidRPr="0047191F">
        <w:rPr>
          <w:lang/>
        </w:rPr>
        <w:t xml:space="preserve">Наручилац је спровео </w:t>
      </w:r>
      <w:r w:rsidRPr="0047191F">
        <w:rPr>
          <w:lang w:val="ru-RU"/>
        </w:rPr>
        <w:t>преговарачки поступак без објављивања позива (члан 36.</w:t>
      </w:r>
      <w:r w:rsidRPr="0047191F">
        <w:rPr>
          <w:lang/>
        </w:rPr>
        <w:t xml:space="preserve"> </w:t>
      </w:r>
      <w:r w:rsidRPr="0047191F">
        <w:rPr>
          <w:lang/>
        </w:rPr>
        <w:t>1. 2)</w:t>
      </w:r>
      <w:r w:rsidRPr="0047191F">
        <w:rPr>
          <w:lang w:val="ru-RU"/>
        </w:rPr>
        <w:t>,</w:t>
      </w:r>
      <w:r w:rsidRPr="0047191F">
        <w:rPr>
          <w:lang/>
        </w:rPr>
        <w:t xml:space="preserve"> јер је </w:t>
      </w:r>
      <w:r w:rsidRPr="00662A19">
        <w:rPr>
          <w:b/>
          <w:noProof/>
        </w:rPr>
        <w:t>„Еurodijagnostika“ d.o.o.,</w:t>
      </w:r>
      <w:r w:rsidRPr="00662A19">
        <w:rPr>
          <w:noProof/>
        </w:rPr>
        <w:t xml:space="preserve"> Лазе Лазаревића бр. 23, Нови Сад</w:t>
      </w:r>
      <w:r w:rsidRPr="0047191F">
        <w:rPr>
          <w:lang/>
        </w:rPr>
        <w:t xml:space="preserve"> </w:t>
      </w:r>
      <w:r w:rsidRPr="0047191F">
        <w:rPr>
          <w:bCs/>
          <w:noProof/>
        </w:rPr>
        <w:t xml:space="preserve">jедини овлашћени дистрибутер на територији Републике Србије, за реагенсе и потрошни материјал за </w:t>
      </w:r>
      <w:r w:rsidRPr="00040DBE">
        <w:rPr>
          <w:bCs/>
          <w:noProof/>
        </w:rPr>
        <w:t xml:space="preserve">за </w:t>
      </w:r>
      <w:r w:rsidRPr="00662A19">
        <w:rPr>
          <w:bCs/>
          <w:noProof/>
        </w:rPr>
        <w:t xml:space="preserve">реагенсе и потрошни материјал за апарат </w:t>
      </w:r>
      <w:r w:rsidRPr="00662A19">
        <w:rPr>
          <w:bCs/>
        </w:rPr>
        <w:t>RAPIDPOINT RP500</w:t>
      </w:r>
      <w:r w:rsidRPr="00662A19">
        <w:rPr>
          <w:noProof/>
          <w:lang/>
        </w:rPr>
        <w:t>.</w:t>
      </w:r>
    </w:p>
    <w:p w:rsidR="0029306B" w:rsidRPr="0047191F" w:rsidRDefault="0029306B" w:rsidP="0029306B">
      <w:pPr>
        <w:pStyle w:val="BodyTextIndent"/>
        <w:rPr>
          <w:lang/>
        </w:rPr>
      </w:pPr>
    </w:p>
    <w:p w:rsidR="0029306B" w:rsidRDefault="0029306B" w:rsidP="0029306B">
      <w:pPr>
        <w:pStyle w:val="BodyTextIndent"/>
        <w:numPr>
          <w:ilvl w:val="0"/>
          <w:numId w:val="1"/>
        </w:numPr>
        <w:spacing w:after="0"/>
        <w:jc w:val="both"/>
        <w:rPr>
          <w:bCs/>
          <w:lang w:val="hr-HR"/>
        </w:rPr>
      </w:pPr>
      <w:r w:rsidRPr="00F20F66">
        <w:rPr>
          <w:bCs/>
          <w:lang w:val="hr-HR"/>
        </w:rPr>
        <w:t xml:space="preserve">У </w:t>
      </w:r>
      <w:r w:rsidRPr="00F20F66">
        <w:rPr>
          <w:bCs/>
          <w:lang/>
        </w:rPr>
        <w:t xml:space="preserve">овом </w:t>
      </w:r>
      <w:r w:rsidRPr="00F20F66">
        <w:rPr>
          <w:bCs/>
          <w:lang w:val="hr-HR"/>
        </w:rPr>
        <w:t>поступку је учествова</w:t>
      </w:r>
      <w:r w:rsidRPr="00F20F66">
        <w:rPr>
          <w:bCs/>
          <w:lang/>
        </w:rPr>
        <w:t>о 1</w:t>
      </w:r>
      <w:r w:rsidRPr="00F20F66">
        <w:rPr>
          <w:bCs/>
          <w:lang w:val="hr-HR"/>
        </w:rPr>
        <w:t xml:space="preserve"> </w:t>
      </w:r>
      <w:r w:rsidRPr="00F20F66">
        <w:rPr>
          <w:bCs/>
          <w:lang w:val="sr-Latn-CS"/>
        </w:rPr>
        <w:t>понуђач и то</w:t>
      </w:r>
      <w:r w:rsidRPr="00F20F66">
        <w:rPr>
          <w:bCs/>
          <w:lang w:val="hr-HR"/>
        </w:rPr>
        <w:t>:</w:t>
      </w:r>
    </w:p>
    <w:p w:rsidR="0029306B" w:rsidRPr="00F20F66" w:rsidRDefault="0029306B" w:rsidP="0029306B">
      <w:pPr>
        <w:pStyle w:val="BodyTextIndent"/>
        <w:rPr>
          <w:bCs/>
          <w:lang w:val="hr-HR"/>
        </w:rPr>
      </w:pPr>
    </w:p>
    <w:p w:rsidR="0029306B" w:rsidRDefault="0029306B" w:rsidP="0029306B">
      <w:pPr>
        <w:pStyle w:val="BodyTextIndent"/>
        <w:ind w:left="540" w:firstLine="360"/>
        <w:rPr>
          <w:lang/>
        </w:rPr>
      </w:pPr>
      <w:r w:rsidRPr="00662A19">
        <w:rPr>
          <w:b/>
          <w:noProof/>
        </w:rPr>
        <w:t>„Еurodijagnostika“ d.o.o.,</w:t>
      </w:r>
      <w:r w:rsidRPr="00662A19">
        <w:rPr>
          <w:noProof/>
        </w:rPr>
        <w:t xml:space="preserve"> Лазе Лазаревића бр. 23, Нови Сад</w:t>
      </w:r>
    </w:p>
    <w:p w:rsidR="0029306B" w:rsidRPr="0047191F" w:rsidRDefault="0029306B" w:rsidP="0029306B">
      <w:pPr>
        <w:pStyle w:val="BodyTextIndent"/>
        <w:rPr>
          <w:lang/>
        </w:rPr>
      </w:pPr>
    </w:p>
    <w:p w:rsidR="0029306B" w:rsidRPr="0047191F" w:rsidRDefault="0029306B" w:rsidP="0029306B">
      <w:pPr>
        <w:numPr>
          <w:ilvl w:val="0"/>
          <w:numId w:val="1"/>
        </w:numPr>
        <w:jc w:val="both"/>
        <w:rPr>
          <w:noProof/>
          <w:lang w:val="ru-RU"/>
        </w:rPr>
      </w:pPr>
      <w:r w:rsidRPr="009F060F">
        <w:rPr>
          <w:bCs/>
          <w:lang w:val="hr-HR"/>
        </w:rPr>
        <w:t xml:space="preserve">У </w:t>
      </w:r>
      <w:r w:rsidRPr="009F060F">
        <w:rPr>
          <w:bCs/>
          <w:lang/>
        </w:rPr>
        <w:t xml:space="preserve">овом </w:t>
      </w:r>
      <w:r w:rsidRPr="009F060F">
        <w:rPr>
          <w:bCs/>
          <w:lang w:val="hr-HR"/>
        </w:rPr>
        <w:t xml:space="preserve">поступку је </w:t>
      </w:r>
      <w:r w:rsidRPr="009F060F">
        <w:rPr>
          <w:bCs/>
          <w:lang/>
        </w:rPr>
        <w:t xml:space="preserve">поднета само једна понуда јер </w:t>
      </w:r>
      <w:r w:rsidRPr="009F060F">
        <w:rPr>
          <w:noProof/>
          <w:lang w:val="ru-RU"/>
        </w:rPr>
        <w:t xml:space="preserve">је </w:t>
      </w:r>
      <w:r w:rsidRPr="00662A19">
        <w:rPr>
          <w:b/>
          <w:noProof/>
        </w:rPr>
        <w:t>„Еurodijagnostika“ d.o.o.,</w:t>
      </w:r>
      <w:r w:rsidRPr="00662A19">
        <w:rPr>
          <w:noProof/>
        </w:rPr>
        <w:t xml:space="preserve"> Лазе Лазаревића бр. 23, Нови Сад</w:t>
      </w:r>
      <w:r w:rsidRPr="0047191F">
        <w:rPr>
          <w:lang/>
        </w:rPr>
        <w:t xml:space="preserve"> </w:t>
      </w:r>
      <w:r w:rsidRPr="0047191F">
        <w:rPr>
          <w:bCs/>
          <w:noProof/>
        </w:rPr>
        <w:t xml:space="preserve">jедини овлашћени дистрибутер на територији Републике Србије, за реагенсе и потрошни материјал за </w:t>
      </w:r>
      <w:r w:rsidRPr="00662A19">
        <w:rPr>
          <w:bCs/>
        </w:rPr>
        <w:t>RAPIDPOINT RP500</w:t>
      </w:r>
      <w:r>
        <w:rPr>
          <w:bCs/>
          <w:noProof/>
        </w:rPr>
        <w:t>.</w:t>
      </w:r>
    </w:p>
    <w:p w:rsidR="0029306B" w:rsidRPr="00F74F22" w:rsidRDefault="0029306B" w:rsidP="0029306B">
      <w:pPr>
        <w:ind w:left="644"/>
        <w:rPr>
          <w:noProof/>
          <w:lang w:val="ru-RU"/>
        </w:rPr>
      </w:pPr>
    </w:p>
    <w:p w:rsidR="0029306B" w:rsidRPr="0047191F" w:rsidRDefault="0029306B" w:rsidP="0029306B">
      <w:pPr>
        <w:numPr>
          <w:ilvl w:val="0"/>
          <w:numId w:val="1"/>
        </w:numPr>
        <w:jc w:val="both"/>
        <w:rPr>
          <w:noProof/>
          <w:lang w:val="ru-RU"/>
        </w:rPr>
      </w:pPr>
      <w:r w:rsidRPr="00EC66BF">
        <w:rPr>
          <w:noProof/>
          <w:lang w:val="sr-Cyrl-CS"/>
        </w:rPr>
        <w:t>Понуда је</w:t>
      </w:r>
      <w:r>
        <w:rPr>
          <w:noProof/>
          <w:lang w:val="sr-Cyrl-CS"/>
        </w:rPr>
        <w:t xml:space="preserve"> </w:t>
      </w:r>
      <w:r w:rsidRPr="00EC66BF">
        <w:rPr>
          <w:noProof/>
          <w:lang w:val="sr-Cyrl-CS"/>
        </w:rPr>
        <w:t xml:space="preserve">прихватљива јер је понуђач дао понуду </w:t>
      </w:r>
      <w:proofErr w:type="spellStart"/>
      <w:r w:rsidRPr="00EC66BF">
        <w:t>укупне</w:t>
      </w:r>
      <w:proofErr w:type="spellEnd"/>
      <w:r w:rsidRPr="00EC66BF">
        <w:t xml:space="preserve"> </w:t>
      </w:r>
      <w:proofErr w:type="spellStart"/>
      <w:r w:rsidRPr="00EC66BF">
        <w:t>вредности</w:t>
      </w:r>
      <w:proofErr w:type="spellEnd"/>
      <w:r w:rsidRPr="00EC66BF">
        <w:t xml:space="preserve"> </w:t>
      </w:r>
      <w:proofErr w:type="spellStart"/>
      <w:r w:rsidRPr="00EC66BF">
        <w:t>понуде</w:t>
      </w:r>
      <w:proofErr w:type="spellEnd"/>
      <w:r w:rsidRPr="00EC66BF">
        <w:t xml:space="preserve"> </w:t>
      </w:r>
      <w:proofErr w:type="spellStart"/>
      <w:r w:rsidRPr="00EC66BF">
        <w:t>без</w:t>
      </w:r>
      <w:proofErr w:type="spellEnd"/>
      <w:r w:rsidRPr="00EC66BF">
        <w:t xml:space="preserve"> ПДВ-а </w:t>
      </w:r>
      <w:r w:rsidRPr="00662A19">
        <w:rPr>
          <w:b/>
          <w:lang w:val="hr-HR"/>
        </w:rPr>
        <w:t>8.090.642,00</w:t>
      </w:r>
      <w:r w:rsidRPr="00E241D0">
        <w:rPr>
          <w:lang w:val="hr-HR"/>
        </w:rPr>
        <w:t xml:space="preserve"> </w:t>
      </w:r>
      <w:r w:rsidRPr="0047191F">
        <w:rPr>
          <w:b/>
        </w:rPr>
        <w:t xml:space="preserve"> </w:t>
      </w:r>
      <w:proofErr w:type="spellStart"/>
      <w:r w:rsidRPr="0047191F">
        <w:rPr>
          <w:b/>
        </w:rPr>
        <w:t>динара</w:t>
      </w:r>
      <w:proofErr w:type="spellEnd"/>
      <w:r w:rsidRPr="00EC66BF">
        <w:t xml:space="preserve">, </w:t>
      </w:r>
      <w:proofErr w:type="spellStart"/>
      <w:r w:rsidRPr="00EC66BF">
        <w:t>односно</w:t>
      </w:r>
      <w:proofErr w:type="spellEnd"/>
      <w:r w:rsidRPr="00EC66BF">
        <w:t xml:space="preserve"> </w:t>
      </w:r>
      <w:r w:rsidRPr="00662A19">
        <w:rPr>
          <w:b/>
          <w:lang w:val="hr-HR"/>
        </w:rPr>
        <w:t>9.708.770,40</w:t>
      </w:r>
      <w:r w:rsidRPr="0047191F">
        <w:rPr>
          <w:b/>
        </w:rPr>
        <w:t xml:space="preserve"> </w:t>
      </w:r>
      <w:proofErr w:type="spellStart"/>
      <w:r w:rsidRPr="0047191F">
        <w:rPr>
          <w:b/>
        </w:rPr>
        <w:t>динара</w:t>
      </w:r>
      <w:proofErr w:type="spellEnd"/>
      <w:r w:rsidRPr="00EC66BF">
        <w:t xml:space="preserve"> </w:t>
      </w:r>
      <w:proofErr w:type="spellStart"/>
      <w:r w:rsidRPr="00EC66BF">
        <w:t>са</w:t>
      </w:r>
      <w:proofErr w:type="spellEnd"/>
      <w:r w:rsidRPr="00EC66BF">
        <w:t xml:space="preserve"> ПДВ-</w:t>
      </w:r>
      <w:proofErr w:type="spellStart"/>
      <w:r w:rsidRPr="00EC66BF">
        <w:t>ом</w:t>
      </w:r>
      <w:proofErr w:type="spellEnd"/>
      <w:r>
        <w:rPr>
          <w:lang/>
        </w:rPr>
        <w:t>.</w:t>
      </w:r>
    </w:p>
    <w:p w:rsidR="0029306B" w:rsidRPr="0029306B" w:rsidRDefault="0029306B" w:rsidP="0029306B">
      <w:pPr>
        <w:rPr>
          <w:noProof/>
          <w:lang/>
        </w:rPr>
      </w:pPr>
    </w:p>
    <w:p w:rsidR="0029306B" w:rsidRPr="002E02A7" w:rsidRDefault="0029306B" w:rsidP="0029306B">
      <w:pPr>
        <w:pStyle w:val="BodyTextIndent"/>
        <w:numPr>
          <w:ilvl w:val="0"/>
          <w:numId w:val="1"/>
        </w:numPr>
        <w:jc w:val="both"/>
        <w:rPr>
          <w:lang/>
        </w:rPr>
      </w:pPr>
      <w:r w:rsidRPr="00B960BB">
        <w:rPr>
          <w:noProof/>
        </w:rPr>
        <w:t>Директор Клиничког центра на основу предлога комисије за јавну набавку доноси одлуку да Уговор о јавној набавци додели понуђачу</w:t>
      </w:r>
      <w:r w:rsidRPr="002E02A7">
        <w:t>:</w:t>
      </w:r>
    </w:p>
    <w:p w:rsidR="00BF6519" w:rsidRPr="0047191F" w:rsidRDefault="0029306B" w:rsidP="0029306B">
      <w:pPr>
        <w:ind w:left="284"/>
        <w:jc w:val="both"/>
        <w:rPr>
          <w:noProof/>
          <w:lang w:val="ru-RU"/>
        </w:rPr>
      </w:pPr>
      <w:r w:rsidRPr="00662A19">
        <w:rPr>
          <w:b/>
          <w:noProof/>
        </w:rPr>
        <w:t>„Еurodijagnostika“ d.o.o.,</w:t>
      </w:r>
      <w:r w:rsidRPr="00662A19">
        <w:rPr>
          <w:noProof/>
        </w:rPr>
        <w:t xml:space="preserve"> Лазе Лазаревића бр. 23, Нови Сад</w:t>
      </w:r>
      <w:r w:rsidRPr="002E02A7">
        <w:rPr>
          <w:bCs/>
          <w:lang/>
        </w:rPr>
        <w:t xml:space="preserve">, укупне вредности понуде без ПДВ-а </w:t>
      </w:r>
      <w:r w:rsidRPr="00662A19">
        <w:rPr>
          <w:b/>
          <w:lang w:val="hr-HR"/>
        </w:rPr>
        <w:t>8.090.642</w:t>
      </w:r>
      <w:proofErr w:type="gramStart"/>
      <w:r w:rsidRPr="00662A19">
        <w:rPr>
          <w:b/>
          <w:lang w:val="hr-HR"/>
        </w:rPr>
        <w:t>,00</w:t>
      </w:r>
      <w:proofErr w:type="gramEnd"/>
      <w:r w:rsidRPr="00E241D0">
        <w:rPr>
          <w:lang w:val="hr-HR"/>
        </w:rPr>
        <w:t xml:space="preserve"> </w:t>
      </w:r>
      <w:r w:rsidRPr="0047191F">
        <w:rPr>
          <w:b/>
        </w:rPr>
        <w:t xml:space="preserve"> </w:t>
      </w:r>
      <w:proofErr w:type="spellStart"/>
      <w:r w:rsidRPr="0047191F">
        <w:rPr>
          <w:b/>
        </w:rPr>
        <w:t>динара</w:t>
      </w:r>
      <w:proofErr w:type="spellEnd"/>
      <w:r w:rsidRPr="00EC66BF">
        <w:t xml:space="preserve">, </w:t>
      </w:r>
      <w:proofErr w:type="spellStart"/>
      <w:r w:rsidRPr="00EC66BF">
        <w:t>односно</w:t>
      </w:r>
      <w:proofErr w:type="spellEnd"/>
      <w:r w:rsidRPr="00EC66BF">
        <w:t xml:space="preserve"> </w:t>
      </w:r>
      <w:r w:rsidRPr="00662A19">
        <w:rPr>
          <w:b/>
          <w:lang w:val="hr-HR"/>
        </w:rPr>
        <w:t>9.708.770,40</w:t>
      </w:r>
      <w:r w:rsidRPr="0047191F">
        <w:rPr>
          <w:b/>
        </w:rPr>
        <w:t xml:space="preserve"> </w:t>
      </w:r>
      <w:proofErr w:type="spellStart"/>
      <w:r w:rsidRPr="0047191F">
        <w:rPr>
          <w:b/>
        </w:rPr>
        <w:t>динара</w:t>
      </w:r>
      <w:proofErr w:type="spellEnd"/>
      <w:r w:rsidRPr="00EC66BF">
        <w:t xml:space="preserve"> </w:t>
      </w:r>
      <w:proofErr w:type="spellStart"/>
      <w:r w:rsidRPr="00EC66BF">
        <w:t>са</w:t>
      </w:r>
      <w:proofErr w:type="spellEnd"/>
      <w:r w:rsidRPr="00EC66BF">
        <w:t xml:space="preserve"> ПДВ-</w:t>
      </w:r>
      <w:proofErr w:type="spellStart"/>
      <w:r w:rsidRPr="00EC66BF">
        <w:t>ом</w:t>
      </w:r>
      <w:proofErr w:type="spellEnd"/>
      <w:r>
        <w:rPr>
          <w:lang/>
        </w:rPr>
        <w:t>.</w:t>
      </w:r>
    </w:p>
    <w:p w:rsidR="00BF6519" w:rsidRPr="00BF6519" w:rsidRDefault="00BF6519" w:rsidP="0029306B">
      <w:pPr>
        <w:rPr>
          <w:noProof/>
        </w:rPr>
      </w:pPr>
    </w:p>
    <w:p w:rsidR="00BF6519" w:rsidRPr="002E02A7" w:rsidRDefault="00BF6519" w:rsidP="0029306B">
      <w:pPr>
        <w:pStyle w:val="BodyTextIndent"/>
        <w:spacing w:after="0"/>
        <w:ind w:left="284"/>
        <w:jc w:val="both"/>
      </w:pPr>
    </w:p>
    <w:p w:rsidR="00BF6519" w:rsidRPr="0029306B" w:rsidRDefault="00BF6519" w:rsidP="0029306B">
      <w:pPr>
        <w:pStyle w:val="Heading2"/>
        <w:jc w:val="left"/>
        <w:rPr>
          <w:lang/>
        </w:rPr>
      </w:pPr>
    </w:p>
    <w:p w:rsidR="00BF6519" w:rsidRPr="00DC67A1" w:rsidRDefault="00BF6519" w:rsidP="00BF6519">
      <w:pPr>
        <w:jc w:val="both"/>
      </w:pPr>
    </w:p>
    <w:p w:rsidR="00BF6519" w:rsidRDefault="00BF6519" w:rsidP="00BF6519">
      <w:r>
        <w:t xml:space="preserve">                                                                                               ДИРЕКТОР</w:t>
      </w:r>
    </w:p>
    <w:p w:rsidR="00BF6519" w:rsidRDefault="00BF6519" w:rsidP="00BF6519">
      <w:pPr>
        <w:ind w:firstLine="540"/>
        <w:jc w:val="right"/>
      </w:pPr>
      <w:r>
        <w:t>КЛИНИЧКОГ ЦЕНТРА ВОЈВОДИНЕ</w:t>
      </w:r>
    </w:p>
    <w:p w:rsidR="00BF6519" w:rsidRPr="00DC67A1" w:rsidRDefault="00BF6519" w:rsidP="00BF6519">
      <w:pPr>
        <w:ind w:firstLine="540"/>
        <w:jc w:val="right"/>
      </w:pPr>
    </w:p>
    <w:p w:rsidR="00BF6519" w:rsidRPr="00BF6519" w:rsidRDefault="00BF6519" w:rsidP="00BF6519">
      <w:pPr>
        <w:pStyle w:val="BodyTextIndent2"/>
        <w:spacing w:line="240" w:lineRule="auto"/>
        <w:ind w:left="3600"/>
        <w:jc w:val="right"/>
        <w:rPr>
          <w:lang w:val="sr-Cyrl-CS"/>
        </w:rPr>
      </w:pPr>
      <w:r>
        <w:rPr>
          <w:lang w:val="sr-Cyrl-CS"/>
        </w:rPr>
        <w:t xml:space="preserve">                                          </w:t>
      </w:r>
      <w:r w:rsidRPr="00BF6519">
        <w:rPr>
          <w:lang w:val="sr-Cyrl-CS"/>
        </w:rPr>
        <w:t>__________________________________</w:t>
      </w:r>
    </w:p>
    <w:p w:rsidR="00BF6519" w:rsidRPr="00BF6519" w:rsidRDefault="00BF6519" w:rsidP="00BF6519">
      <w:pPr>
        <w:pStyle w:val="Heading2"/>
        <w:rPr>
          <w:b w:val="0"/>
          <w:lang w:val="sr-Cyrl-CS"/>
        </w:rPr>
      </w:pPr>
      <w:r w:rsidRPr="00BF6519">
        <w:rPr>
          <w:b w:val="0"/>
          <w:i/>
          <w:lang w:val="sr-Cyrl-CS"/>
        </w:rPr>
        <w:t xml:space="preserve">                                                                   </w:t>
      </w:r>
      <w:r>
        <w:rPr>
          <w:b w:val="0"/>
          <w:i/>
          <w:lang w:val="sr-Cyrl-CS"/>
        </w:rPr>
        <w:t xml:space="preserve"> п</w:t>
      </w:r>
      <w:r w:rsidRPr="00BF6519">
        <w:rPr>
          <w:b w:val="0"/>
          <w:i/>
          <w:lang w:val="sr-Cyrl-CS"/>
        </w:rPr>
        <w:t>роф. др Драган Драшковић</w:t>
      </w:r>
    </w:p>
    <w:p w:rsidR="00BF6519" w:rsidRPr="00BF6519" w:rsidRDefault="00BF6519" w:rsidP="009B4791">
      <w:pPr>
        <w:pStyle w:val="Heading2"/>
        <w:rPr>
          <w:b w:val="0"/>
          <w:lang w:val="sr-Cyrl-CS"/>
        </w:rPr>
      </w:pPr>
    </w:p>
    <w:p w:rsidR="00BF6519" w:rsidRDefault="00BF6519" w:rsidP="009B4791">
      <w:pPr>
        <w:pStyle w:val="Heading2"/>
        <w:rPr>
          <w:lang w:val="sr-Cyrl-CS"/>
        </w:rPr>
      </w:pPr>
    </w:p>
    <w:p w:rsidR="00BF6519" w:rsidRDefault="00BF6519" w:rsidP="009B4791">
      <w:pPr>
        <w:pStyle w:val="Heading2"/>
        <w:rPr>
          <w:lang w:val="sr-Cyrl-CS"/>
        </w:rPr>
      </w:pPr>
    </w:p>
    <w:p w:rsidR="00BF6519" w:rsidRDefault="00BF6519" w:rsidP="009B4791">
      <w:pPr>
        <w:pStyle w:val="Heading2"/>
        <w:rPr>
          <w:lang w:val="sr-Cyrl-CS"/>
        </w:rPr>
      </w:pPr>
    </w:p>
    <w:p w:rsidR="00BF6519" w:rsidRDefault="00BF6519" w:rsidP="009B4791">
      <w:pPr>
        <w:pStyle w:val="Heading2"/>
        <w:rPr>
          <w:lang w:val="sr-Cyrl-CS"/>
        </w:rPr>
      </w:pPr>
    </w:p>
    <w:p w:rsidR="00BF6519" w:rsidRDefault="00BF6519" w:rsidP="009B4791">
      <w:pPr>
        <w:pStyle w:val="Heading2"/>
        <w:rPr>
          <w:lang w:val="sr-Cyrl-CS"/>
        </w:rPr>
      </w:pPr>
    </w:p>
    <w:p w:rsidR="00BF6519" w:rsidRDefault="00BF6519" w:rsidP="009B4791">
      <w:pPr>
        <w:pStyle w:val="Heading2"/>
        <w:rPr>
          <w:lang w:val="sr-Cyrl-CS"/>
        </w:rPr>
      </w:pPr>
    </w:p>
    <w:p w:rsidR="00CB1B32" w:rsidRPr="00572590" w:rsidRDefault="00CB1B32" w:rsidP="003F0E30">
      <w:pPr>
        <w:autoSpaceDE w:val="0"/>
        <w:autoSpaceDN w:val="0"/>
        <w:adjustRightInd w:val="0"/>
        <w:jc w:val="both"/>
      </w:pPr>
    </w:p>
    <w:p w:rsidR="00ED607F" w:rsidRPr="00572590" w:rsidRDefault="00ED607F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572590" w:rsidRDefault="0066288A" w:rsidP="003F0E30">
      <w:pPr>
        <w:autoSpaceDE w:val="0"/>
        <w:autoSpaceDN w:val="0"/>
        <w:adjustRightInd w:val="0"/>
        <w:jc w:val="both"/>
      </w:pPr>
    </w:p>
    <w:sectPr w:rsidR="0066288A" w:rsidRPr="00572590" w:rsidSect="001413B5">
      <w:foot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519" w:rsidRDefault="00BF6519" w:rsidP="00BF6519">
      <w:r>
        <w:separator/>
      </w:r>
    </w:p>
  </w:endnote>
  <w:endnote w:type="continuationSeparator" w:id="0">
    <w:p w:rsidR="00BF6519" w:rsidRDefault="00BF6519" w:rsidP="00BF6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63958"/>
      <w:docPartObj>
        <w:docPartGallery w:val="Page Numbers (Bottom of Page)"/>
        <w:docPartUnique/>
      </w:docPartObj>
    </w:sdtPr>
    <w:sdtContent>
      <w:p w:rsidR="00BF6519" w:rsidRDefault="00E93092">
        <w:pPr>
          <w:pStyle w:val="Footer"/>
          <w:jc w:val="right"/>
        </w:pPr>
        <w:fldSimple w:instr=" PAGE   \* MERGEFORMAT ">
          <w:r w:rsidR="0029306B">
            <w:rPr>
              <w:noProof/>
            </w:rPr>
            <w:t>2</w:t>
          </w:r>
        </w:fldSimple>
        <w:r w:rsidR="00BF6519">
          <w:t>/2</w:t>
        </w:r>
      </w:p>
    </w:sdtContent>
  </w:sdt>
  <w:p w:rsidR="00BF6519" w:rsidRDefault="00BF65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519" w:rsidRDefault="00BF6519" w:rsidP="00BF6519">
      <w:r>
        <w:separator/>
      </w:r>
    </w:p>
  </w:footnote>
  <w:footnote w:type="continuationSeparator" w:id="0">
    <w:p w:rsidR="00BF6519" w:rsidRDefault="00BF6519" w:rsidP="00BF6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63483660"/>
    <w:lvl w:ilvl="0" w:tplc="6E56566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73DB9"/>
    <w:rsid w:val="000B560E"/>
    <w:rsid w:val="0010366B"/>
    <w:rsid w:val="00111ED0"/>
    <w:rsid w:val="001413B5"/>
    <w:rsid w:val="00171B4D"/>
    <w:rsid w:val="00210035"/>
    <w:rsid w:val="0029306B"/>
    <w:rsid w:val="002E5990"/>
    <w:rsid w:val="002F3C53"/>
    <w:rsid w:val="00333DA0"/>
    <w:rsid w:val="00363348"/>
    <w:rsid w:val="0039604C"/>
    <w:rsid w:val="003A5051"/>
    <w:rsid w:val="003A6263"/>
    <w:rsid w:val="003B44BE"/>
    <w:rsid w:val="003B6A66"/>
    <w:rsid w:val="003D6121"/>
    <w:rsid w:val="003F0E30"/>
    <w:rsid w:val="00410449"/>
    <w:rsid w:val="00430A42"/>
    <w:rsid w:val="004D04E4"/>
    <w:rsid w:val="004D7FA7"/>
    <w:rsid w:val="004F1728"/>
    <w:rsid w:val="004F2BE8"/>
    <w:rsid w:val="00504D02"/>
    <w:rsid w:val="005525E9"/>
    <w:rsid w:val="00572590"/>
    <w:rsid w:val="005F1963"/>
    <w:rsid w:val="005F7061"/>
    <w:rsid w:val="005F76A1"/>
    <w:rsid w:val="00632229"/>
    <w:rsid w:val="00636F36"/>
    <w:rsid w:val="00652B7F"/>
    <w:rsid w:val="0066288A"/>
    <w:rsid w:val="006B5F9F"/>
    <w:rsid w:val="006E0765"/>
    <w:rsid w:val="007008F6"/>
    <w:rsid w:val="0071413F"/>
    <w:rsid w:val="00722711"/>
    <w:rsid w:val="00776BD6"/>
    <w:rsid w:val="007A2B04"/>
    <w:rsid w:val="007B23D8"/>
    <w:rsid w:val="007B7540"/>
    <w:rsid w:val="007E0A67"/>
    <w:rsid w:val="00835C92"/>
    <w:rsid w:val="00846F6F"/>
    <w:rsid w:val="00847410"/>
    <w:rsid w:val="008C4FA0"/>
    <w:rsid w:val="008D6B30"/>
    <w:rsid w:val="00900BE4"/>
    <w:rsid w:val="0091285B"/>
    <w:rsid w:val="0092490A"/>
    <w:rsid w:val="009309AB"/>
    <w:rsid w:val="00932271"/>
    <w:rsid w:val="009563A4"/>
    <w:rsid w:val="00963C7E"/>
    <w:rsid w:val="009820D7"/>
    <w:rsid w:val="00986789"/>
    <w:rsid w:val="009B2FAB"/>
    <w:rsid w:val="009B42D4"/>
    <w:rsid w:val="009B4791"/>
    <w:rsid w:val="009C3473"/>
    <w:rsid w:val="009F64F1"/>
    <w:rsid w:val="00A12C7E"/>
    <w:rsid w:val="00A40F06"/>
    <w:rsid w:val="00A501D7"/>
    <w:rsid w:val="00AA1F6A"/>
    <w:rsid w:val="00AA3338"/>
    <w:rsid w:val="00AD4FEC"/>
    <w:rsid w:val="00AD71E6"/>
    <w:rsid w:val="00B11C91"/>
    <w:rsid w:val="00B301AC"/>
    <w:rsid w:val="00B41DCF"/>
    <w:rsid w:val="00B43005"/>
    <w:rsid w:val="00B43215"/>
    <w:rsid w:val="00BB6B46"/>
    <w:rsid w:val="00BD7006"/>
    <w:rsid w:val="00BE671D"/>
    <w:rsid w:val="00BF6519"/>
    <w:rsid w:val="00C30EA6"/>
    <w:rsid w:val="00C8027B"/>
    <w:rsid w:val="00CA58C2"/>
    <w:rsid w:val="00CB1B32"/>
    <w:rsid w:val="00CD77D4"/>
    <w:rsid w:val="00D20BB2"/>
    <w:rsid w:val="00D306CC"/>
    <w:rsid w:val="00D41888"/>
    <w:rsid w:val="00D748E3"/>
    <w:rsid w:val="00DB36E9"/>
    <w:rsid w:val="00DC24A0"/>
    <w:rsid w:val="00DF391D"/>
    <w:rsid w:val="00E37D8A"/>
    <w:rsid w:val="00E60E38"/>
    <w:rsid w:val="00E93092"/>
    <w:rsid w:val="00EB01B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65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6519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BF6519"/>
    <w:pPr>
      <w:ind w:left="708"/>
    </w:pPr>
  </w:style>
  <w:style w:type="paragraph" w:styleId="BodyTextIndent2">
    <w:name w:val="Body Text Indent 2"/>
    <w:basedOn w:val="Normal"/>
    <w:link w:val="BodyTextIndent2Char"/>
    <w:rsid w:val="00BF65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F6519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F651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519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F651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519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Korisnik1</cp:lastModifiedBy>
  <cp:revision>26</cp:revision>
  <dcterms:created xsi:type="dcterms:W3CDTF">2013-04-12T07:18:00Z</dcterms:created>
  <dcterms:modified xsi:type="dcterms:W3CDTF">2013-09-19T09:58:00Z</dcterms:modified>
</cp:coreProperties>
</file>