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in" o:ole="">
                  <v:imagedata r:id="rId8" o:title=""/>
                </v:shape>
                <o:OLEObject Type="Embed" ProgID="PBrush" ShapeID="_x0000_i1025" DrawAspect="Content" ObjectID="_1444028708" r:id="rId9"/>
              </w:object>
            </w:r>
          </w:p>
        </w:tc>
        <w:tc>
          <w:tcPr>
            <w:tcW w:w="8063" w:type="dxa"/>
          </w:tcPr>
          <w:p w:rsidR="009C505A" w:rsidRPr="003131F6" w:rsidRDefault="009C505A" w:rsidP="009C505A">
            <w:pPr>
              <w:pStyle w:val="Heading1"/>
              <w:jc w:val="center"/>
              <w:rPr>
                <w:sz w:val="32"/>
              </w:rPr>
            </w:pPr>
            <w:bookmarkStart w:id="0" w:name="_Toc369163360"/>
            <w:bookmarkStart w:id="1" w:name="_Toc37021144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775630" w:rsidRPr="002D5B2C" w:rsidRDefault="00113DF3" w:rsidP="00775630">
      <w:pPr>
        <w:pStyle w:val="Footer"/>
        <w:tabs>
          <w:tab w:val="left" w:pos="720"/>
        </w:tabs>
        <w:jc w:val="center"/>
        <w:rPr>
          <w:b/>
          <w:noProof/>
        </w:rPr>
      </w:pPr>
      <w:r>
        <w:rPr>
          <w:b/>
        </w:rPr>
        <w:t>ДОБ</w:t>
      </w:r>
      <w:r w:rsidR="00775630">
        <w:rPr>
          <w:b/>
        </w:rPr>
        <w:t xml:space="preserve">РА </w:t>
      </w:r>
      <w:r w:rsidR="00775630" w:rsidRPr="00F80E67">
        <w:rPr>
          <w:b/>
          <w:noProof/>
        </w:rPr>
        <w:t>БРОЈ 229-13-M</w:t>
      </w:r>
    </w:p>
    <w:p w:rsidR="00C74F94" w:rsidRPr="00775630" w:rsidRDefault="00775630" w:rsidP="002D5B2C">
      <w:pPr>
        <w:pStyle w:val="Footer"/>
        <w:jc w:val="center"/>
        <w:rPr>
          <w:b/>
        </w:rPr>
      </w:pPr>
      <w:r>
        <w:rPr>
          <w:b/>
        </w:rPr>
        <w:t xml:space="preserve"> РАЧУНАРИ</w:t>
      </w:r>
      <w:r w:rsidR="00F80E67" w:rsidRPr="00F80E67">
        <w:rPr>
          <w:b/>
        </w:rPr>
        <w:t xml:space="preserve"> И РАЧУНАРСК</w:t>
      </w:r>
      <w:r>
        <w:rPr>
          <w:b/>
        </w:rPr>
        <w:t>А ОПРЕМА</w:t>
      </w:r>
    </w:p>
    <w:p w:rsidR="00F80E67" w:rsidRPr="00150683" w:rsidRDefault="00F80E67" w:rsidP="002D5B2C">
      <w:pPr>
        <w:pStyle w:val="Footer"/>
        <w:jc w:val="center"/>
        <w:rPr>
          <w:b/>
          <w:noProof/>
          <w:highlight w:val="yellow"/>
        </w:rPr>
      </w:pPr>
    </w:p>
    <w:p w:rsidR="00406B71" w:rsidRPr="00285B68" w:rsidRDefault="00E437A0" w:rsidP="00406B71">
      <w:pPr>
        <w:pStyle w:val="Footer"/>
        <w:tabs>
          <w:tab w:val="left" w:pos="720"/>
        </w:tabs>
        <w:jc w:val="center"/>
        <w:rPr>
          <w:b/>
          <w:noProof/>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C20E93">
            <w:rPr>
              <w:b/>
            </w:rPr>
            <w:t>Поступак јавне набавке мале вредности</w:t>
          </w:r>
        </w:sdtContent>
      </w:sdt>
      <w:r w:rsidR="00406B71" w:rsidRPr="00285B68">
        <w:rPr>
          <w:b/>
          <w:noProof/>
        </w:rPr>
        <w:t xml:space="preserve"> </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Pr="00F80E67" w:rsidRDefault="002D5B2C" w:rsidP="002D5B2C">
      <w:pPr>
        <w:pStyle w:val="Footer"/>
        <w:tabs>
          <w:tab w:val="left" w:pos="720"/>
        </w:tabs>
        <w:jc w:val="center"/>
        <w:rPr>
          <w:b/>
          <w:noProof/>
        </w:rPr>
      </w:pPr>
      <w:r w:rsidRPr="002D5B2C">
        <w:rPr>
          <w:b/>
          <w:noProof/>
        </w:rPr>
        <w:t>Нови Сад</w:t>
      </w:r>
      <w:r w:rsidR="005B4BDC" w:rsidRPr="005B4BDC">
        <w:rPr>
          <w:b/>
          <w:noProof/>
        </w:rPr>
        <w:t xml:space="preserve">, </w:t>
      </w:r>
      <w:r w:rsidR="00F80E67">
        <w:rPr>
          <w:b/>
          <w:noProof/>
        </w:rPr>
        <w:t>2013. година</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2" w:name="_Toc354658137"/>
      <w:bookmarkStart w:id="3" w:name="_Toc354658270"/>
      <w:bookmarkStart w:id="4" w:name="_Toc354658304"/>
      <w:bookmarkStart w:id="5"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3A7A7C">
        <w:rPr>
          <w:b/>
          <w:noProof/>
        </w:rPr>
        <w:t>КОНКУРСНА ДОКУМЕНТАЦИЈА</w:t>
      </w:r>
    </w:p>
    <w:p w:rsidR="000C3B23" w:rsidRPr="00150683" w:rsidRDefault="000C3B23" w:rsidP="00FC4113">
      <w:pPr>
        <w:jc w:val="center"/>
        <w:rPr>
          <w:b/>
          <w:noProof/>
        </w:rPr>
      </w:pPr>
    </w:p>
    <w:p w:rsidR="000C3B23" w:rsidRDefault="00E437A0" w:rsidP="000F21D9">
      <w:pPr>
        <w:jc w:val="center"/>
        <w:rPr>
          <w:b/>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DB34E3" w:rsidRPr="000F21D9">
            <w:rPr>
              <w:b/>
              <w:noProof/>
            </w:rPr>
            <w:t>у поступку јавне набавке мале вредности</w:t>
          </w:r>
        </w:sdtContent>
      </w:sdt>
      <w:r w:rsidR="000C3B23" w:rsidRPr="000F21D9">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DB34E3" w:rsidRPr="000F21D9">
            <w:rPr>
              <w:b/>
              <w:noProof/>
            </w:rPr>
            <w:t>добара</w:t>
          </w:r>
        </w:sdtContent>
      </w:sdt>
      <w:r w:rsidR="00F9313D" w:rsidRPr="000F21D9">
        <w:rPr>
          <w:b/>
          <w:noProof/>
        </w:rPr>
        <w:t xml:space="preserve"> бр</w:t>
      </w:r>
      <w:r w:rsidR="00DB34E3" w:rsidRPr="000F21D9">
        <w:rPr>
          <w:b/>
          <w:noProof/>
        </w:rPr>
        <w:t>.</w:t>
      </w:r>
      <w:r w:rsidR="00F9313D" w:rsidRPr="000F21D9">
        <w:rPr>
          <w:b/>
          <w:noProof/>
        </w:rPr>
        <w:t xml:space="preserve"> </w:t>
      </w:r>
      <w:r w:rsidR="00DB34E3" w:rsidRPr="000F21D9">
        <w:rPr>
          <w:b/>
          <w:noProof/>
        </w:rPr>
        <w:t>229</w:t>
      </w:r>
      <w:r w:rsidR="00F9313D" w:rsidRPr="000F21D9">
        <w:rPr>
          <w:b/>
          <w:noProof/>
        </w:rPr>
        <w:t>-13-</w:t>
      </w:r>
      <w:r w:rsidR="00DB34E3" w:rsidRPr="000F21D9">
        <w:rPr>
          <w:b/>
          <w:noProof/>
        </w:rPr>
        <w:t>М</w:t>
      </w:r>
      <w:r w:rsidR="00150683" w:rsidRPr="000F21D9">
        <w:rPr>
          <w:b/>
          <w:noProof/>
        </w:rPr>
        <w:t xml:space="preserve"> - </w:t>
      </w:r>
      <w:r w:rsidR="000F21D9" w:rsidRPr="000F21D9">
        <w:rPr>
          <w:b/>
        </w:rPr>
        <w:t>Набавка рачунара и рачунарске опреме</w:t>
      </w:r>
    </w:p>
    <w:p w:rsidR="000F21D9" w:rsidRPr="000F21D9" w:rsidRDefault="000F21D9" w:rsidP="000F21D9">
      <w:pPr>
        <w:jc w:val="center"/>
        <w:rPr>
          <w:b/>
        </w:rP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3A5C99" w:rsidRDefault="00E437A0" w:rsidP="003A5C99">
          <w:pPr>
            <w:pStyle w:val="TOCHeading"/>
            <w:rPr>
              <w:rFonts w:asciiTheme="minorHAnsi" w:eastAsiaTheme="minorEastAsia" w:hAnsiTheme="minorHAnsi" w:cstheme="minorBidi"/>
              <w:noProof/>
              <w:sz w:val="22"/>
              <w:szCs w:val="22"/>
            </w:rPr>
          </w:pPr>
          <w:r w:rsidRPr="00E437A0">
            <w:fldChar w:fldCharType="begin"/>
          </w:r>
          <w:r w:rsidR="00DD3983">
            <w:instrText xml:space="preserve"> TOC \o "1-3" \h \z \u </w:instrText>
          </w:r>
          <w:r w:rsidRPr="00E437A0">
            <w:fldChar w:fldCharType="separate"/>
          </w:r>
        </w:p>
        <w:p w:rsidR="003A5C99" w:rsidRDefault="00E437A0">
          <w:pPr>
            <w:pStyle w:val="TOC2"/>
            <w:tabs>
              <w:tab w:val="left" w:pos="660"/>
              <w:tab w:val="right" w:leader="dot" w:pos="9060"/>
            </w:tabs>
            <w:rPr>
              <w:rFonts w:asciiTheme="minorHAnsi" w:eastAsiaTheme="minorEastAsia" w:hAnsiTheme="minorHAnsi" w:cstheme="minorBidi"/>
              <w:noProof/>
              <w:sz w:val="22"/>
              <w:szCs w:val="22"/>
              <w:lang w:val="en-US"/>
            </w:rPr>
          </w:pPr>
          <w:hyperlink w:anchor="_Toc370211450" w:history="1">
            <w:r w:rsidR="003A5C99" w:rsidRPr="00584CE3">
              <w:rPr>
                <w:rStyle w:val="Hyperlink"/>
                <w:noProof/>
              </w:rPr>
              <w:t>1.</w:t>
            </w:r>
            <w:r w:rsidR="003A5C99">
              <w:rPr>
                <w:rFonts w:asciiTheme="minorHAnsi" w:eastAsiaTheme="minorEastAsia" w:hAnsiTheme="minorHAnsi" w:cstheme="minorBidi"/>
                <w:noProof/>
                <w:sz w:val="22"/>
                <w:szCs w:val="22"/>
                <w:lang w:val="en-US"/>
              </w:rPr>
              <w:tab/>
            </w:r>
            <w:r w:rsidR="003A5C99" w:rsidRPr="00584CE3">
              <w:rPr>
                <w:rStyle w:val="Hyperlink"/>
                <w:noProof/>
              </w:rPr>
              <w:t>ОПШТИ ПОДАЦИ О НАБАВЦИ</w:t>
            </w:r>
            <w:r w:rsidR="003A5C99">
              <w:rPr>
                <w:noProof/>
                <w:webHidden/>
              </w:rPr>
              <w:tab/>
            </w:r>
            <w:r>
              <w:rPr>
                <w:noProof/>
                <w:webHidden/>
              </w:rPr>
              <w:fldChar w:fldCharType="begin"/>
            </w:r>
            <w:r w:rsidR="003A5C99">
              <w:rPr>
                <w:noProof/>
                <w:webHidden/>
              </w:rPr>
              <w:instrText xml:space="preserve"> PAGEREF _Toc370211450 \h </w:instrText>
            </w:r>
            <w:r>
              <w:rPr>
                <w:noProof/>
                <w:webHidden/>
              </w:rPr>
            </w:r>
            <w:r>
              <w:rPr>
                <w:noProof/>
                <w:webHidden/>
              </w:rPr>
              <w:fldChar w:fldCharType="separate"/>
            </w:r>
            <w:r w:rsidR="006D489D">
              <w:rPr>
                <w:noProof/>
                <w:webHidden/>
              </w:rPr>
              <w:t>3</w:t>
            </w:r>
            <w:r>
              <w:rPr>
                <w:noProof/>
                <w:webHidden/>
              </w:rPr>
              <w:fldChar w:fldCharType="end"/>
            </w:r>
          </w:hyperlink>
        </w:p>
        <w:p w:rsidR="003A5C99" w:rsidRDefault="00E437A0">
          <w:pPr>
            <w:pStyle w:val="TOC2"/>
            <w:tabs>
              <w:tab w:val="left" w:pos="660"/>
              <w:tab w:val="right" w:leader="dot" w:pos="9060"/>
            </w:tabs>
            <w:rPr>
              <w:rFonts w:asciiTheme="minorHAnsi" w:eastAsiaTheme="minorEastAsia" w:hAnsiTheme="minorHAnsi" w:cstheme="minorBidi"/>
              <w:noProof/>
              <w:sz w:val="22"/>
              <w:szCs w:val="22"/>
              <w:lang w:val="en-US"/>
            </w:rPr>
          </w:pPr>
          <w:hyperlink w:anchor="_Toc370211451" w:history="1">
            <w:r w:rsidR="003A5C99" w:rsidRPr="00584CE3">
              <w:rPr>
                <w:rStyle w:val="Hyperlink"/>
                <w:noProof/>
                <w:lang w:val="sl-SI"/>
              </w:rPr>
              <w:t>2.</w:t>
            </w:r>
            <w:r w:rsidR="003A5C99">
              <w:rPr>
                <w:rFonts w:asciiTheme="minorHAnsi" w:eastAsiaTheme="minorEastAsia" w:hAnsiTheme="minorHAnsi" w:cstheme="minorBidi"/>
                <w:noProof/>
                <w:sz w:val="22"/>
                <w:szCs w:val="22"/>
                <w:lang w:val="en-US"/>
              </w:rPr>
              <w:tab/>
            </w:r>
            <w:r w:rsidR="003A5C99" w:rsidRPr="00584CE3">
              <w:rPr>
                <w:rStyle w:val="Hyperlink"/>
                <w:noProof/>
              </w:rPr>
              <w:t>ПОДАЦИ О ПРЕДМЕТУ ЈАВНЕ НАБАВКЕ</w:t>
            </w:r>
            <w:r w:rsidR="003A5C99">
              <w:rPr>
                <w:noProof/>
                <w:webHidden/>
              </w:rPr>
              <w:tab/>
            </w:r>
            <w:r>
              <w:rPr>
                <w:noProof/>
                <w:webHidden/>
              </w:rPr>
              <w:fldChar w:fldCharType="begin"/>
            </w:r>
            <w:r w:rsidR="003A5C99">
              <w:rPr>
                <w:noProof/>
                <w:webHidden/>
              </w:rPr>
              <w:instrText xml:space="preserve"> PAGEREF _Toc370211451 \h </w:instrText>
            </w:r>
            <w:r>
              <w:rPr>
                <w:noProof/>
                <w:webHidden/>
              </w:rPr>
            </w:r>
            <w:r>
              <w:rPr>
                <w:noProof/>
                <w:webHidden/>
              </w:rPr>
              <w:fldChar w:fldCharType="separate"/>
            </w:r>
            <w:r w:rsidR="006D489D">
              <w:rPr>
                <w:noProof/>
                <w:webHidden/>
              </w:rPr>
              <w:t>4</w:t>
            </w:r>
            <w:r>
              <w:rPr>
                <w:noProof/>
                <w:webHidden/>
              </w:rPr>
              <w:fldChar w:fldCharType="end"/>
            </w:r>
          </w:hyperlink>
        </w:p>
        <w:p w:rsidR="003A5C99" w:rsidRDefault="00E437A0">
          <w:pPr>
            <w:pStyle w:val="TOC2"/>
            <w:tabs>
              <w:tab w:val="left" w:pos="660"/>
              <w:tab w:val="right" w:leader="dot" w:pos="9060"/>
            </w:tabs>
            <w:rPr>
              <w:rFonts w:asciiTheme="minorHAnsi" w:eastAsiaTheme="minorEastAsia" w:hAnsiTheme="minorHAnsi" w:cstheme="minorBidi"/>
              <w:noProof/>
              <w:sz w:val="22"/>
              <w:szCs w:val="22"/>
              <w:lang w:val="en-US"/>
            </w:rPr>
          </w:pPr>
          <w:hyperlink w:anchor="_Toc370211452" w:history="1">
            <w:r w:rsidR="003A5C99" w:rsidRPr="00584CE3">
              <w:rPr>
                <w:rStyle w:val="Hyperlink"/>
                <w:noProof/>
              </w:rPr>
              <w:t>3.</w:t>
            </w:r>
            <w:r w:rsidR="003A5C99">
              <w:rPr>
                <w:rFonts w:asciiTheme="minorHAnsi" w:eastAsiaTheme="minorEastAsia" w:hAnsiTheme="minorHAnsi" w:cstheme="minorBidi"/>
                <w:noProof/>
                <w:sz w:val="22"/>
                <w:szCs w:val="22"/>
                <w:lang w:val="en-US"/>
              </w:rPr>
              <w:tab/>
            </w:r>
            <w:r w:rsidR="003A5C99" w:rsidRPr="00584CE3">
              <w:rPr>
                <w:rStyle w:val="Hyperlink"/>
                <w:noProof/>
              </w:rPr>
              <w:t>ОПИС ПРЕДМЕТА ЈАВНЕ НАБАВКЕ</w:t>
            </w:r>
            <w:r w:rsidR="003A5C99">
              <w:rPr>
                <w:noProof/>
                <w:webHidden/>
              </w:rPr>
              <w:tab/>
            </w:r>
            <w:r>
              <w:rPr>
                <w:noProof/>
                <w:webHidden/>
              </w:rPr>
              <w:fldChar w:fldCharType="begin"/>
            </w:r>
            <w:r w:rsidR="003A5C99">
              <w:rPr>
                <w:noProof/>
                <w:webHidden/>
              </w:rPr>
              <w:instrText xml:space="preserve"> PAGEREF _Toc370211452 \h </w:instrText>
            </w:r>
            <w:r>
              <w:rPr>
                <w:noProof/>
                <w:webHidden/>
              </w:rPr>
            </w:r>
            <w:r>
              <w:rPr>
                <w:noProof/>
                <w:webHidden/>
              </w:rPr>
              <w:fldChar w:fldCharType="separate"/>
            </w:r>
            <w:r w:rsidR="006D489D">
              <w:rPr>
                <w:noProof/>
                <w:webHidden/>
              </w:rPr>
              <w:t>5</w:t>
            </w:r>
            <w:r>
              <w:rPr>
                <w:noProof/>
                <w:webHidden/>
              </w:rPr>
              <w:fldChar w:fldCharType="end"/>
            </w:r>
          </w:hyperlink>
        </w:p>
        <w:p w:rsidR="003A5C99" w:rsidRDefault="00E437A0" w:rsidP="006D489D">
          <w:pPr>
            <w:pStyle w:val="TOC2"/>
            <w:tabs>
              <w:tab w:val="left" w:pos="660"/>
              <w:tab w:val="right" w:leader="dot" w:pos="9060"/>
            </w:tabs>
            <w:ind w:left="660" w:hanging="420"/>
            <w:rPr>
              <w:rFonts w:asciiTheme="minorHAnsi" w:eastAsiaTheme="minorEastAsia" w:hAnsiTheme="minorHAnsi" w:cstheme="minorBidi"/>
              <w:noProof/>
              <w:sz w:val="22"/>
              <w:szCs w:val="22"/>
              <w:lang w:val="en-US"/>
            </w:rPr>
          </w:pPr>
          <w:hyperlink w:anchor="_Toc370211453" w:history="1">
            <w:r w:rsidR="003A5C99" w:rsidRPr="00584CE3">
              <w:rPr>
                <w:rStyle w:val="Hyperlink"/>
                <w:noProof/>
              </w:rPr>
              <w:t>4.</w:t>
            </w:r>
            <w:r w:rsidR="003A5C99">
              <w:rPr>
                <w:rFonts w:asciiTheme="minorHAnsi" w:eastAsiaTheme="minorEastAsia" w:hAnsiTheme="minorHAnsi" w:cstheme="minorBidi"/>
                <w:noProof/>
                <w:sz w:val="22"/>
                <w:szCs w:val="22"/>
                <w:lang w:val="en-US"/>
              </w:rPr>
              <w:tab/>
            </w:r>
            <w:r w:rsidR="003A5C99" w:rsidRPr="00584CE3">
              <w:rPr>
                <w:rStyle w:val="Hyperlink"/>
                <w:noProof/>
              </w:rPr>
              <w:t>УСЛОВИ ЗА УЧЕШЋЕ У ПОСТУПКУ ЈАВНЕ НАБАВКЕ ИЗ ЧЛ. 75. И 76. ЗАКОНА И УПУТСТВО КАКО СЕ ДОКАЗУЈЕ ИСПУЊЕНОСТ ТИХ УСЛОВА</w:t>
            </w:r>
            <w:r w:rsidR="003A5C99">
              <w:rPr>
                <w:noProof/>
                <w:webHidden/>
              </w:rPr>
              <w:tab/>
            </w:r>
            <w:r>
              <w:rPr>
                <w:noProof/>
                <w:webHidden/>
              </w:rPr>
              <w:fldChar w:fldCharType="begin"/>
            </w:r>
            <w:r w:rsidR="003A5C99">
              <w:rPr>
                <w:noProof/>
                <w:webHidden/>
              </w:rPr>
              <w:instrText xml:space="preserve"> PAGEREF _Toc370211453 \h </w:instrText>
            </w:r>
            <w:r>
              <w:rPr>
                <w:noProof/>
                <w:webHidden/>
              </w:rPr>
            </w:r>
            <w:r>
              <w:rPr>
                <w:noProof/>
                <w:webHidden/>
              </w:rPr>
              <w:fldChar w:fldCharType="separate"/>
            </w:r>
            <w:r w:rsidR="006D489D">
              <w:rPr>
                <w:noProof/>
                <w:webHidden/>
              </w:rPr>
              <w:t>9</w:t>
            </w:r>
            <w:r>
              <w:rPr>
                <w:noProof/>
                <w:webHidden/>
              </w:rPr>
              <w:fldChar w:fldCharType="end"/>
            </w:r>
          </w:hyperlink>
        </w:p>
        <w:p w:rsidR="003A5C99" w:rsidRDefault="00E437A0">
          <w:pPr>
            <w:pStyle w:val="TOC2"/>
            <w:tabs>
              <w:tab w:val="left" w:pos="660"/>
              <w:tab w:val="right" w:leader="dot" w:pos="9060"/>
            </w:tabs>
            <w:rPr>
              <w:rFonts w:asciiTheme="minorHAnsi" w:eastAsiaTheme="minorEastAsia" w:hAnsiTheme="minorHAnsi" w:cstheme="minorBidi"/>
              <w:noProof/>
              <w:sz w:val="22"/>
              <w:szCs w:val="22"/>
              <w:lang w:val="en-US"/>
            </w:rPr>
          </w:pPr>
          <w:hyperlink w:anchor="_Toc370211454" w:history="1">
            <w:r w:rsidR="003A5C99" w:rsidRPr="00584CE3">
              <w:rPr>
                <w:rStyle w:val="Hyperlink"/>
                <w:noProof/>
              </w:rPr>
              <w:t>5.</w:t>
            </w:r>
            <w:r w:rsidR="003A5C99">
              <w:rPr>
                <w:rFonts w:asciiTheme="minorHAnsi" w:eastAsiaTheme="minorEastAsia" w:hAnsiTheme="minorHAnsi" w:cstheme="minorBidi"/>
                <w:noProof/>
                <w:sz w:val="22"/>
                <w:szCs w:val="22"/>
                <w:lang w:val="en-US"/>
              </w:rPr>
              <w:tab/>
            </w:r>
            <w:r w:rsidR="003A5C99" w:rsidRPr="00584CE3">
              <w:rPr>
                <w:rStyle w:val="Hyperlink"/>
                <w:noProof/>
              </w:rPr>
              <w:t>УПУТСТВО ПОНУЂАЧИМА КАКО ДА САЧИНЕ ПОНУДУ</w:t>
            </w:r>
            <w:r w:rsidR="003A5C99">
              <w:rPr>
                <w:noProof/>
                <w:webHidden/>
              </w:rPr>
              <w:tab/>
            </w:r>
            <w:r>
              <w:rPr>
                <w:noProof/>
                <w:webHidden/>
              </w:rPr>
              <w:fldChar w:fldCharType="begin"/>
            </w:r>
            <w:r w:rsidR="003A5C99">
              <w:rPr>
                <w:noProof/>
                <w:webHidden/>
              </w:rPr>
              <w:instrText xml:space="preserve"> PAGEREF _Toc370211454 \h </w:instrText>
            </w:r>
            <w:r>
              <w:rPr>
                <w:noProof/>
                <w:webHidden/>
              </w:rPr>
            </w:r>
            <w:r>
              <w:rPr>
                <w:noProof/>
                <w:webHidden/>
              </w:rPr>
              <w:fldChar w:fldCharType="separate"/>
            </w:r>
            <w:r w:rsidR="006D489D">
              <w:rPr>
                <w:noProof/>
                <w:webHidden/>
              </w:rPr>
              <w:t>13</w:t>
            </w:r>
            <w:r>
              <w:rPr>
                <w:noProof/>
                <w:webHidden/>
              </w:rPr>
              <w:fldChar w:fldCharType="end"/>
            </w:r>
          </w:hyperlink>
        </w:p>
        <w:p w:rsidR="003A5C99" w:rsidRDefault="00E437A0">
          <w:pPr>
            <w:pStyle w:val="TOC2"/>
            <w:tabs>
              <w:tab w:val="left" w:pos="660"/>
              <w:tab w:val="right" w:leader="dot" w:pos="9060"/>
            </w:tabs>
            <w:rPr>
              <w:rFonts w:asciiTheme="minorHAnsi" w:eastAsiaTheme="minorEastAsia" w:hAnsiTheme="minorHAnsi" w:cstheme="minorBidi"/>
              <w:noProof/>
              <w:sz w:val="22"/>
              <w:szCs w:val="22"/>
              <w:lang w:val="en-US"/>
            </w:rPr>
          </w:pPr>
          <w:hyperlink w:anchor="_Toc370211455" w:history="1">
            <w:r w:rsidR="003A5C99" w:rsidRPr="00584CE3">
              <w:rPr>
                <w:rStyle w:val="Hyperlink"/>
                <w:noProof/>
              </w:rPr>
              <w:t>6.</w:t>
            </w:r>
            <w:r w:rsidR="003A5C99">
              <w:rPr>
                <w:rFonts w:asciiTheme="minorHAnsi" w:eastAsiaTheme="minorEastAsia" w:hAnsiTheme="minorHAnsi" w:cstheme="minorBidi"/>
                <w:noProof/>
                <w:sz w:val="22"/>
                <w:szCs w:val="22"/>
                <w:lang w:val="en-US"/>
              </w:rPr>
              <w:tab/>
            </w:r>
            <w:r w:rsidR="003A5C99" w:rsidRPr="00584CE3">
              <w:rPr>
                <w:rStyle w:val="Hyperlink"/>
                <w:noProof/>
              </w:rPr>
              <w:t>МОДЕЛ УГОВОРА</w:t>
            </w:r>
            <w:r w:rsidR="003A5C99">
              <w:rPr>
                <w:noProof/>
                <w:webHidden/>
              </w:rPr>
              <w:tab/>
            </w:r>
            <w:r>
              <w:rPr>
                <w:noProof/>
                <w:webHidden/>
              </w:rPr>
              <w:fldChar w:fldCharType="begin"/>
            </w:r>
            <w:r w:rsidR="003A5C99">
              <w:rPr>
                <w:noProof/>
                <w:webHidden/>
              </w:rPr>
              <w:instrText xml:space="preserve"> PAGEREF _Toc370211455 \h </w:instrText>
            </w:r>
            <w:r>
              <w:rPr>
                <w:noProof/>
                <w:webHidden/>
              </w:rPr>
            </w:r>
            <w:r>
              <w:rPr>
                <w:noProof/>
                <w:webHidden/>
              </w:rPr>
              <w:fldChar w:fldCharType="separate"/>
            </w:r>
            <w:r w:rsidR="006D489D">
              <w:rPr>
                <w:noProof/>
                <w:webHidden/>
              </w:rPr>
              <w:t>21</w:t>
            </w:r>
            <w:r>
              <w:rPr>
                <w:noProof/>
                <w:webHidden/>
              </w:rPr>
              <w:fldChar w:fldCharType="end"/>
            </w:r>
          </w:hyperlink>
        </w:p>
        <w:p w:rsidR="003A5C99" w:rsidRDefault="00E437A0">
          <w:pPr>
            <w:pStyle w:val="TOC2"/>
            <w:tabs>
              <w:tab w:val="left" w:pos="660"/>
              <w:tab w:val="right" w:leader="dot" w:pos="9060"/>
            </w:tabs>
            <w:rPr>
              <w:rFonts w:asciiTheme="minorHAnsi" w:eastAsiaTheme="minorEastAsia" w:hAnsiTheme="minorHAnsi" w:cstheme="minorBidi"/>
              <w:noProof/>
              <w:sz w:val="22"/>
              <w:szCs w:val="22"/>
              <w:lang w:val="en-US"/>
            </w:rPr>
          </w:pPr>
          <w:hyperlink w:anchor="_Toc370211456" w:history="1">
            <w:r w:rsidR="003A5C99" w:rsidRPr="00584CE3">
              <w:rPr>
                <w:rStyle w:val="Hyperlink"/>
                <w:noProof/>
              </w:rPr>
              <w:t>7.</w:t>
            </w:r>
            <w:r w:rsidR="003A5C99">
              <w:rPr>
                <w:rFonts w:asciiTheme="minorHAnsi" w:eastAsiaTheme="minorEastAsia" w:hAnsiTheme="minorHAnsi" w:cstheme="minorBidi"/>
                <w:noProof/>
                <w:sz w:val="22"/>
                <w:szCs w:val="22"/>
                <w:lang w:val="en-US"/>
              </w:rPr>
              <w:tab/>
            </w:r>
            <w:r w:rsidR="003A5C99" w:rsidRPr="00584CE3">
              <w:rPr>
                <w:rStyle w:val="Hyperlink"/>
                <w:noProof/>
              </w:rPr>
              <w:t>ИЗЈАВА О НЕЗАВИСНОЈ ПОНУДИ</w:t>
            </w:r>
            <w:r w:rsidR="003A5C99">
              <w:rPr>
                <w:noProof/>
                <w:webHidden/>
              </w:rPr>
              <w:tab/>
            </w:r>
            <w:r>
              <w:rPr>
                <w:noProof/>
                <w:webHidden/>
              </w:rPr>
              <w:fldChar w:fldCharType="begin"/>
            </w:r>
            <w:r w:rsidR="003A5C99">
              <w:rPr>
                <w:noProof/>
                <w:webHidden/>
              </w:rPr>
              <w:instrText xml:space="preserve"> PAGEREF _Toc370211456 \h </w:instrText>
            </w:r>
            <w:r>
              <w:rPr>
                <w:noProof/>
                <w:webHidden/>
              </w:rPr>
            </w:r>
            <w:r>
              <w:rPr>
                <w:noProof/>
                <w:webHidden/>
              </w:rPr>
              <w:fldChar w:fldCharType="separate"/>
            </w:r>
            <w:r w:rsidR="006D489D">
              <w:rPr>
                <w:noProof/>
                <w:webHidden/>
              </w:rPr>
              <w:t>24</w:t>
            </w:r>
            <w:r>
              <w:rPr>
                <w:noProof/>
                <w:webHidden/>
              </w:rPr>
              <w:fldChar w:fldCharType="end"/>
            </w:r>
          </w:hyperlink>
        </w:p>
        <w:p w:rsidR="003A5C99" w:rsidRDefault="00E437A0">
          <w:pPr>
            <w:pStyle w:val="TOC2"/>
            <w:tabs>
              <w:tab w:val="left" w:pos="660"/>
              <w:tab w:val="right" w:leader="dot" w:pos="9060"/>
            </w:tabs>
            <w:rPr>
              <w:rFonts w:asciiTheme="minorHAnsi" w:eastAsiaTheme="minorEastAsia" w:hAnsiTheme="minorHAnsi" w:cstheme="minorBidi"/>
              <w:noProof/>
              <w:sz w:val="22"/>
              <w:szCs w:val="22"/>
              <w:lang w:val="en-US"/>
            </w:rPr>
          </w:pPr>
          <w:hyperlink w:anchor="_Toc370211457" w:history="1">
            <w:r w:rsidR="003A5C99" w:rsidRPr="00584CE3">
              <w:rPr>
                <w:rStyle w:val="Hyperlink"/>
                <w:noProof/>
              </w:rPr>
              <w:t>8.</w:t>
            </w:r>
            <w:r w:rsidR="003A5C99">
              <w:rPr>
                <w:rFonts w:asciiTheme="minorHAnsi" w:eastAsiaTheme="minorEastAsia" w:hAnsiTheme="minorHAnsi" w:cstheme="minorBidi"/>
                <w:noProof/>
                <w:sz w:val="22"/>
                <w:szCs w:val="22"/>
                <w:lang w:val="en-US"/>
              </w:rPr>
              <w:tab/>
            </w:r>
            <w:r w:rsidR="003A5C99" w:rsidRPr="00584CE3">
              <w:rPr>
                <w:rStyle w:val="Hyperlink"/>
                <w:noProof/>
              </w:rPr>
              <w:t>ОБРАЗАЦ ИЗЈАВЕ О ПОШТОВАЊУ ОБАВЕЗА</w:t>
            </w:r>
            <w:r w:rsidR="003A5C99">
              <w:rPr>
                <w:noProof/>
                <w:webHidden/>
              </w:rPr>
              <w:tab/>
            </w:r>
            <w:r>
              <w:rPr>
                <w:noProof/>
                <w:webHidden/>
              </w:rPr>
              <w:fldChar w:fldCharType="begin"/>
            </w:r>
            <w:r w:rsidR="003A5C99">
              <w:rPr>
                <w:noProof/>
                <w:webHidden/>
              </w:rPr>
              <w:instrText xml:space="preserve"> PAGEREF _Toc370211457 \h </w:instrText>
            </w:r>
            <w:r>
              <w:rPr>
                <w:noProof/>
                <w:webHidden/>
              </w:rPr>
            </w:r>
            <w:r>
              <w:rPr>
                <w:noProof/>
                <w:webHidden/>
              </w:rPr>
              <w:fldChar w:fldCharType="separate"/>
            </w:r>
            <w:r w:rsidR="006D489D">
              <w:rPr>
                <w:noProof/>
                <w:webHidden/>
              </w:rPr>
              <w:t>25</w:t>
            </w:r>
            <w:r>
              <w:rPr>
                <w:noProof/>
                <w:webHidden/>
              </w:rPr>
              <w:fldChar w:fldCharType="end"/>
            </w:r>
          </w:hyperlink>
        </w:p>
        <w:p w:rsidR="003A5C99" w:rsidRDefault="00E437A0">
          <w:pPr>
            <w:pStyle w:val="TOC2"/>
            <w:tabs>
              <w:tab w:val="left" w:pos="660"/>
              <w:tab w:val="right" w:leader="dot" w:pos="9060"/>
            </w:tabs>
            <w:rPr>
              <w:rFonts w:asciiTheme="minorHAnsi" w:eastAsiaTheme="minorEastAsia" w:hAnsiTheme="minorHAnsi" w:cstheme="minorBidi"/>
              <w:noProof/>
              <w:sz w:val="22"/>
              <w:szCs w:val="22"/>
              <w:lang w:val="en-US"/>
            </w:rPr>
          </w:pPr>
          <w:hyperlink w:anchor="_Toc370211458" w:history="1">
            <w:r w:rsidR="003A5C99" w:rsidRPr="00584CE3">
              <w:rPr>
                <w:rStyle w:val="Hyperlink"/>
                <w:noProof/>
              </w:rPr>
              <w:t>9.</w:t>
            </w:r>
            <w:r w:rsidR="003A5C99">
              <w:rPr>
                <w:rFonts w:asciiTheme="minorHAnsi" w:eastAsiaTheme="minorEastAsia" w:hAnsiTheme="minorHAnsi" w:cstheme="minorBidi"/>
                <w:noProof/>
                <w:sz w:val="22"/>
                <w:szCs w:val="22"/>
                <w:lang w:val="en-US"/>
              </w:rPr>
              <w:tab/>
            </w:r>
            <w:r w:rsidR="003A5C99" w:rsidRPr="00584CE3">
              <w:rPr>
                <w:rStyle w:val="Hyperlink"/>
                <w:noProof/>
              </w:rPr>
              <w:t>ОБРАЗАЦ СТРУКТУРЕ ПОНУЂЕНЕ ЦЕНЕ</w:t>
            </w:r>
            <w:r w:rsidR="003A5C99">
              <w:rPr>
                <w:noProof/>
                <w:webHidden/>
              </w:rPr>
              <w:tab/>
            </w:r>
            <w:r>
              <w:rPr>
                <w:noProof/>
                <w:webHidden/>
              </w:rPr>
              <w:fldChar w:fldCharType="begin"/>
            </w:r>
            <w:r w:rsidR="003A5C99">
              <w:rPr>
                <w:noProof/>
                <w:webHidden/>
              </w:rPr>
              <w:instrText xml:space="preserve"> PAGEREF _Toc370211458 \h </w:instrText>
            </w:r>
            <w:r>
              <w:rPr>
                <w:noProof/>
                <w:webHidden/>
              </w:rPr>
            </w:r>
            <w:r>
              <w:rPr>
                <w:noProof/>
                <w:webHidden/>
              </w:rPr>
              <w:fldChar w:fldCharType="separate"/>
            </w:r>
            <w:r w:rsidR="006D489D">
              <w:rPr>
                <w:noProof/>
                <w:webHidden/>
              </w:rPr>
              <w:t>26</w:t>
            </w:r>
            <w:r>
              <w:rPr>
                <w:noProof/>
                <w:webHidden/>
              </w:rPr>
              <w:fldChar w:fldCharType="end"/>
            </w:r>
          </w:hyperlink>
        </w:p>
        <w:p w:rsidR="003A5C99" w:rsidRDefault="00E437A0">
          <w:pPr>
            <w:pStyle w:val="TOC2"/>
            <w:tabs>
              <w:tab w:val="left" w:pos="880"/>
              <w:tab w:val="right" w:leader="dot" w:pos="9060"/>
            </w:tabs>
            <w:rPr>
              <w:rFonts w:asciiTheme="minorHAnsi" w:eastAsiaTheme="minorEastAsia" w:hAnsiTheme="minorHAnsi" w:cstheme="minorBidi"/>
              <w:noProof/>
              <w:sz w:val="22"/>
              <w:szCs w:val="22"/>
              <w:lang w:val="en-US"/>
            </w:rPr>
          </w:pPr>
          <w:hyperlink w:anchor="_Toc370211459" w:history="1">
            <w:r w:rsidR="003A5C99" w:rsidRPr="00584CE3">
              <w:rPr>
                <w:rStyle w:val="Hyperlink"/>
                <w:noProof/>
              </w:rPr>
              <w:t>10.</w:t>
            </w:r>
            <w:r w:rsidR="003A5C99">
              <w:rPr>
                <w:rFonts w:asciiTheme="minorHAnsi" w:eastAsiaTheme="minorEastAsia" w:hAnsiTheme="minorHAnsi" w:cstheme="minorBidi"/>
                <w:noProof/>
                <w:sz w:val="22"/>
                <w:szCs w:val="22"/>
                <w:lang w:val="en-US"/>
              </w:rPr>
              <w:tab/>
            </w:r>
            <w:r w:rsidR="003A5C99" w:rsidRPr="00584CE3">
              <w:rPr>
                <w:rStyle w:val="Hyperlink"/>
                <w:noProof/>
              </w:rPr>
              <w:t>ОБРАЗАЦ ТРОШКОВА ПРИПРЕМЕ ПОНУДЕ</w:t>
            </w:r>
            <w:r w:rsidR="003A5C99">
              <w:rPr>
                <w:noProof/>
                <w:webHidden/>
              </w:rPr>
              <w:tab/>
            </w:r>
            <w:r>
              <w:rPr>
                <w:noProof/>
                <w:webHidden/>
              </w:rPr>
              <w:fldChar w:fldCharType="begin"/>
            </w:r>
            <w:r w:rsidR="003A5C99">
              <w:rPr>
                <w:noProof/>
                <w:webHidden/>
              </w:rPr>
              <w:instrText xml:space="preserve"> PAGEREF _Toc370211459 \h </w:instrText>
            </w:r>
            <w:r>
              <w:rPr>
                <w:noProof/>
                <w:webHidden/>
              </w:rPr>
            </w:r>
            <w:r>
              <w:rPr>
                <w:noProof/>
                <w:webHidden/>
              </w:rPr>
              <w:fldChar w:fldCharType="separate"/>
            </w:r>
            <w:r w:rsidR="006D489D">
              <w:rPr>
                <w:noProof/>
                <w:webHidden/>
              </w:rPr>
              <w:t>27</w:t>
            </w:r>
            <w:r>
              <w:rPr>
                <w:noProof/>
                <w:webHidden/>
              </w:rPr>
              <w:fldChar w:fldCharType="end"/>
            </w:r>
          </w:hyperlink>
        </w:p>
        <w:p w:rsidR="003A5C99" w:rsidRDefault="00E437A0">
          <w:pPr>
            <w:pStyle w:val="TOC2"/>
            <w:tabs>
              <w:tab w:val="left" w:pos="880"/>
              <w:tab w:val="right" w:leader="dot" w:pos="9060"/>
            </w:tabs>
            <w:rPr>
              <w:rFonts w:asciiTheme="minorHAnsi" w:eastAsiaTheme="minorEastAsia" w:hAnsiTheme="minorHAnsi" w:cstheme="minorBidi"/>
              <w:noProof/>
              <w:sz w:val="22"/>
              <w:szCs w:val="22"/>
              <w:lang w:val="en-US"/>
            </w:rPr>
          </w:pPr>
          <w:hyperlink w:anchor="_Toc370211460" w:history="1">
            <w:r w:rsidR="003A5C99" w:rsidRPr="00584CE3">
              <w:rPr>
                <w:rStyle w:val="Hyperlink"/>
                <w:noProof/>
              </w:rPr>
              <w:t>11.</w:t>
            </w:r>
            <w:r w:rsidR="003A5C99">
              <w:rPr>
                <w:rFonts w:asciiTheme="minorHAnsi" w:eastAsiaTheme="minorEastAsia" w:hAnsiTheme="minorHAnsi" w:cstheme="minorBidi"/>
                <w:noProof/>
                <w:sz w:val="22"/>
                <w:szCs w:val="22"/>
                <w:lang w:val="en-US"/>
              </w:rPr>
              <w:tab/>
            </w:r>
            <w:r w:rsidR="003A5C99" w:rsidRPr="00584CE3">
              <w:rPr>
                <w:rStyle w:val="Hyperlink"/>
                <w:noProof/>
              </w:rPr>
              <w:t>ОБРАЗАЦ ПОНУДЕ</w:t>
            </w:r>
            <w:r w:rsidR="003A5C99">
              <w:rPr>
                <w:noProof/>
                <w:webHidden/>
              </w:rPr>
              <w:tab/>
            </w:r>
            <w:r>
              <w:rPr>
                <w:noProof/>
                <w:webHidden/>
              </w:rPr>
              <w:fldChar w:fldCharType="begin"/>
            </w:r>
            <w:r w:rsidR="003A5C99">
              <w:rPr>
                <w:noProof/>
                <w:webHidden/>
              </w:rPr>
              <w:instrText xml:space="preserve"> PAGEREF _Toc370211460 \h </w:instrText>
            </w:r>
            <w:r>
              <w:rPr>
                <w:noProof/>
                <w:webHidden/>
              </w:rPr>
            </w:r>
            <w:r>
              <w:rPr>
                <w:noProof/>
                <w:webHidden/>
              </w:rPr>
              <w:fldChar w:fldCharType="separate"/>
            </w:r>
            <w:r w:rsidR="006D489D">
              <w:rPr>
                <w:noProof/>
                <w:webHidden/>
              </w:rPr>
              <w:t>28</w:t>
            </w:r>
            <w:r>
              <w:rPr>
                <w:noProof/>
                <w:webHidden/>
              </w:rPr>
              <w:fldChar w:fldCharType="end"/>
            </w:r>
          </w:hyperlink>
        </w:p>
        <w:p w:rsidR="003A5C99" w:rsidRDefault="00E437A0">
          <w:pPr>
            <w:pStyle w:val="TOC2"/>
            <w:tabs>
              <w:tab w:val="left" w:pos="880"/>
              <w:tab w:val="right" w:leader="dot" w:pos="9060"/>
            </w:tabs>
            <w:rPr>
              <w:rFonts w:asciiTheme="minorHAnsi" w:eastAsiaTheme="minorEastAsia" w:hAnsiTheme="minorHAnsi" w:cstheme="minorBidi"/>
              <w:noProof/>
              <w:sz w:val="22"/>
              <w:szCs w:val="22"/>
              <w:lang w:val="en-US"/>
            </w:rPr>
          </w:pPr>
          <w:hyperlink w:anchor="_Toc370211461" w:history="1">
            <w:r w:rsidR="003A5C99" w:rsidRPr="00584CE3">
              <w:rPr>
                <w:rStyle w:val="Hyperlink"/>
                <w:noProof/>
              </w:rPr>
              <w:t>12.</w:t>
            </w:r>
            <w:r w:rsidR="003A5C99">
              <w:rPr>
                <w:rFonts w:asciiTheme="minorHAnsi" w:eastAsiaTheme="minorEastAsia" w:hAnsiTheme="minorHAnsi" w:cstheme="minorBidi"/>
                <w:noProof/>
                <w:sz w:val="22"/>
                <w:szCs w:val="22"/>
                <w:lang w:val="en-US"/>
              </w:rPr>
              <w:tab/>
            </w:r>
            <w:r w:rsidR="003A5C99" w:rsidRPr="00584CE3">
              <w:rPr>
                <w:rStyle w:val="Hyperlink"/>
                <w:noProof/>
              </w:rPr>
              <w:t>ОПШТИ ПОДАЦИ О ПОНУЂАЧУ ИЗ ГРУПЕ ПОНУЂАЧА</w:t>
            </w:r>
            <w:r w:rsidR="003A5C99">
              <w:rPr>
                <w:noProof/>
                <w:webHidden/>
              </w:rPr>
              <w:tab/>
            </w:r>
            <w:r>
              <w:rPr>
                <w:noProof/>
                <w:webHidden/>
              </w:rPr>
              <w:fldChar w:fldCharType="begin"/>
            </w:r>
            <w:r w:rsidR="003A5C99">
              <w:rPr>
                <w:noProof/>
                <w:webHidden/>
              </w:rPr>
              <w:instrText xml:space="preserve"> PAGEREF _Toc370211461 \h </w:instrText>
            </w:r>
            <w:r>
              <w:rPr>
                <w:noProof/>
                <w:webHidden/>
              </w:rPr>
            </w:r>
            <w:r>
              <w:rPr>
                <w:noProof/>
                <w:webHidden/>
              </w:rPr>
              <w:fldChar w:fldCharType="separate"/>
            </w:r>
            <w:r w:rsidR="006D489D">
              <w:rPr>
                <w:noProof/>
                <w:webHidden/>
              </w:rPr>
              <w:t>30</w:t>
            </w:r>
            <w:r>
              <w:rPr>
                <w:noProof/>
                <w:webHidden/>
              </w:rPr>
              <w:fldChar w:fldCharType="end"/>
            </w:r>
          </w:hyperlink>
        </w:p>
        <w:p w:rsidR="003A5C99" w:rsidRDefault="00E437A0">
          <w:pPr>
            <w:pStyle w:val="TOC2"/>
            <w:tabs>
              <w:tab w:val="left" w:pos="880"/>
              <w:tab w:val="right" w:leader="dot" w:pos="9060"/>
            </w:tabs>
            <w:rPr>
              <w:rFonts w:asciiTheme="minorHAnsi" w:eastAsiaTheme="minorEastAsia" w:hAnsiTheme="minorHAnsi" w:cstheme="minorBidi"/>
              <w:noProof/>
              <w:sz w:val="22"/>
              <w:szCs w:val="22"/>
              <w:lang w:val="en-US"/>
            </w:rPr>
          </w:pPr>
          <w:hyperlink w:anchor="_Toc370211462" w:history="1">
            <w:r w:rsidR="003A5C99" w:rsidRPr="00584CE3">
              <w:rPr>
                <w:rStyle w:val="Hyperlink"/>
                <w:noProof/>
              </w:rPr>
              <w:t>13.</w:t>
            </w:r>
            <w:r w:rsidR="003A5C99">
              <w:rPr>
                <w:rFonts w:asciiTheme="minorHAnsi" w:eastAsiaTheme="minorEastAsia" w:hAnsiTheme="minorHAnsi" w:cstheme="minorBidi"/>
                <w:noProof/>
                <w:sz w:val="22"/>
                <w:szCs w:val="22"/>
                <w:lang w:val="en-US"/>
              </w:rPr>
              <w:tab/>
            </w:r>
            <w:r w:rsidR="003A5C99" w:rsidRPr="00584CE3">
              <w:rPr>
                <w:rStyle w:val="Hyperlink"/>
                <w:noProof/>
              </w:rPr>
              <w:t>ОПШТИ ПОДАЦИ О ПОДИЗВОЂАЧИМА</w:t>
            </w:r>
            <w:r w:rsidR="003A5C99">
              <w:rPr>
                <w:noProof/>
                <w:webHidden/>
              </w:rPr>
              <w:tab/>
            </w:r>
            <w:r>
              <w:rPr>
                <w:noProof/>
                <w:webHidden/>
              </w:rPr>
              <w:fldChar w:fldCharType="begin"/>
            </w:r>
            <w:r w:rsidR="003A5C99">
              <w:rPr>
                <w:noProof/>
                <w:webHidden/>
              </w:rPr>
              <w:instrText xml:space="preserve"> PAGEREF _Toc370211462 \h </w:instrText>
            </w:r>
            <w:r>
              <w:rPr>
                <w:noProof/>
                <w:webHidden/>
              </w:rPr>
            </w:r>
            <w:r>
              <w:rPr>
                <w:noProof/>
                <w:webHidden/>
              </w:rPr>
              <w:fldChar w:fldCharType="separate"/>
            </w:r>
            <w:r w:rsidR="006D489D">
              <w:rPr>
                <w:noProof/>
                <w:webHidden/>
              </w:rPr>
              <w:t>31</w:t>
            </w:r>
            <w:r>
              <w:rPr>
                <w:noProof/>
                <w:webHidden/>
              </w:rPr>
              <w:fldChar w:fldCharType="end"/>
            </w:r>
          </w:hyperlink>
        </w:p>
        <w:p w:rsidR="00DD3983" w:rsidRDefault="00E437A0">
          <w:r>
            <w:fldChar w:fldCharType="end"/>
          </w:r>
        </w:p>
      </w:sdtContent>
    </w:sdt>
    <w:p w:rsidR="002D5B2C" w:rsidRPr="002D5B2C" w:rsidRDefault="002D5B2C" w:rsidP="000C3B23">
      <w:pPr>
        <w:pStyle w:val="Heading2"/>
        <w:numPr>
          <w:ilvl w:val="0"/>
          <w:numId w:val="30"/>
        </w:numPr>
        <w:rPr>
          <w:noProof/>
        </w:rPr>
      </w:pPr>
      <w:r w:rsidRPr="002D5B2C">
        <w:rPr>
          <w:noProof/>
        </w:rPr>
        <w:br w:type="page"/>
      </w:r>
      <w:bookmarkStart w:id="6" w:name="_Toc354658139"/>
      <w:bookmarkStart w:id="7" w:name="_Toc354658271"/>
      <w:bookmarkStart w:id="8" w:name="_Toc354658305"/>
      <w:bookmarkStart w:id="9" w:name="_Toc354658399"/>
      <w:bookmarkStart w:id="10" w:name="_Toc370211450"/>
      <w:r w:rsidRPr="002D5B2C">
        <w:rPr>
          <w:noProof/>
        </w:rPr>
        <w:lastRenderedPageBreak/>
        <w:t>ОПШТИ ПОДАЦИ О НАБАВЦИ</w:t>
      </w:r>
      <w:bookmarkEnd w:id="6"/>
      <w:bookmarkEnd w:id="7"/>
      <w:bookmarkEnd w:id="8"/>
      <w:bookmarkEnd w:id="9"/>
      <w:bookmarkEnd w:id="10"/>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2D5B2C" w:rsidRPr="0082595B" w:rsidRDefault="001366BB" w:rsidP="0082595B">
            <w:pPr>
              <w:jc w:val="both"/>
            </w:pPr>
            <w:r w:rsidRPr="000F21D9">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0F21D9" w:rsidRPr="000F21D9">
                  <w:t>поступку јавне набавке мале вредности</w:t>
                </w:r>
              </w:sdtContent>
            </w:sdt>
            <w:r w:rsidRPr="000F21D9">
              <w:rPr>
                <w:lang w:val="sr-Cyrl-CS"/>
              </w:rPr>
              <w:t xml:space="preserve">, </w:t>
            </w:r>
            <w:r w:rsidRPr="000F21D9">
              <w:t>у складу са Законом и подзаконским актима којима се уређују јавне набавке.</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E437A0" w:rsidP="000F21D9">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9B29BE" w:rsidRPr="0096747A">
                  <w:rPr>
                    <w:noProof/>
                  </w:rPr>
                  <w:t>Добра</w:t>
                </w:r>
              </w:sdtContent>
            </w:sdt>
            <w:r w:rsidR="009B29BE" w:rsidRPr="0096747A">
              <w:t xml:space="preserve"> бр</w:t>
            </w:r>
            <w:r w:rsidR="009B29BE" w:rsidRPr="0096747A">
              <w:rPr>
                <w:lang w:val="ru-RU"/>
              </w:rPr>
              <w:t>.</w:t>
            </w:r>
            <w:r w:rsidR="000F21D9" w:rsidRPr="0096747A">
              <w:t xml:space="preserve"> </w:t>
            </w:r>
            <w:r w:rsidR="0057212A" w:rsidRPr="0096747A">
              <w:t>229-13-M</w:t>
            </w:r>
            <w:r w:rsidR="0057212A" w:rsidRPr="0096747A">
              <w:rPr>
                <w:i/>
                <w:iCs/>
              </w:rPr>
              <w:t xml:space="preserve"> </w:t>
            </w:r>
            <w:r w:rsidR="0057212A" w:rsidRPr="0096747A">
              <w:t xml:space="preserve">- </w:t>
            </w:r>
            <w:r w:rsidR="0057212A">
              <w:t>Рачунари</w:t>
            </w:r>
            <w:r w:rsidR="0057212A" w:rsidRPr="0096747A">
              <w:t xml:space="preserve"> и рачунарск</w:t>
            </w:r>
            <w:r w:rsidR="0057212A">
              <w:t>а</w:t>
            </w:r>
            <w:r w:rsidR="0057212A" w:rsidRPr="0096747A">
              <w:t xml:space="preserve"> опрем</w:t>
            </w:r>
            <w:r w:rsidR="0057212A">
              <w:t>а</w:t>
            </w: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2D5B2C" w:rsidRPr="0082595B" w:rsidRDefault="001366BB" w:rsidP="0082595B">
            <w:pPr>
              <w:jc w:val="both"/>
              <w:rPr>
                <w:i/>
                <w:iCs/>
                <w:lang w:val="sr-Cyrl-CS"/>
              </w:rPr>
            </w:pPr>
            <w:r w:rsidRPr="00FD3521">
              <w:rPr>
                <w:lang w:val="sr-Cyrl-CS"/>
              </w:rPr>
              <w:t>Поступак јавне наб</w:t>
            </w:r>
            <w:r w:rsidR="00D86480">
              <w:rPr>
                <w:lang w:val="sr-Cyrl-CS"/>
              </w:rPr>
              <w:t>авке се спроводи ради закључења</w:t>
            </w:r>
            <w:r w:rsidR="00D8648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t>уговора о јавној набавци</w:t>
                </w:r>
              </w:sdtContent>
            </w:sdt>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sdt>
            <w:sdtPr>
              <w:rPr>
                <w:noProof/>
              </w:rPr>
              <w:id w:val="10995810"/>
              <w:dropDownList>
                <w:listItem w:displayText="ДА" w:value="ДА"/>
                <w:listItem w:displayText="НЕ" w:value="НЕ"/>
              </w:dropDownList>
            </w:sdtPr>
            <w:sdtContent>
              <w:p w:rsidR="002D5B2C" w:rsidRPr="009B29BE" w:rsidRDefault="009B29BE" w:rsidP="002D5B2C">
                <w:pPr>
                  <w:rPr>
                    <w:noProof/>
                  </w:rPr>
                </w:pPr>
                <w:r>
                  <w:rPr>
                    <w:noProof/>
                  </w:rPr>
                  <w:t>НЕ</w:t>
                </w:r>
              </w:p>
            </w:sdtContent>
          </w:sdt>
          <w:sdt>
            <w:sdtPr>
              <w:rPr>
                <w:noProof/>
              </w:rPr>
              <w:id w:val="10995814"/>
              <w:dropDownList>
                <w:listItem w:displayText="ДА" w:value="ДА"/>
                <w:listItem w:displayText="НЕ" w:value="НЕ"/>
              </w:dropDownList>
            </w:sdtPr>
            <w:sdtContent>
              <w:p w:rsidR="009B29BE" w:rsidRDefault="009B29BE" w:rsidP="009B29BE">
                <w:pPr>
                  <w:rPr>
                    <w:noProof/>
                  </w:rPr>
                </w:pPr>
                <w:r>
                  <w:rPr>
                    <w:noProof/>
                  </w:rPr>
                  <w:t>НЕ</w:t>
                </w:r>
              </w:p>
            </w:sdtContent>
          </w:sdt>
          <w:p w:rsidR="002D5B2C" w:rsidRPr="002D5B2C" w:rsidRDefault="002D5B2C" w:rsidP="002D5B2C">
            <w:pPr>
              <w:rPr>
                <w:noProof/>
              </w:rPr>
            </w:pP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2D5B2C">
        <w:tc>
          <w:tcPr>
            <w:tcW w:w="4644" w:type="dxa"/>
          </w:tcPr>
          <w:p w:rsidR="002D5B2C" w:rsidRPr="00CD4064" w:rsidRDefault="002D5B2C" w:rsidP="00C77E31">
            <w:pPr>
              <w:rPr>
                <w:b/>
                <w:noProof/>
              </w:rPr>
            </w:pPr>
            <w:r w:rsidRPr="00CD4064">
              <w:rPr>
                <w:b/>
                <w:noProof/>
              </w:rPr>
              <w:t>Телефон</w:t>
            </w:r>
          </w:p>
        </w:tc>
        <w:tc>
          <w:tcPr>
            <w:tcW w:w="4644" w:type="dxa"/>
          </w:tcPr>
          <w:p w:rsidR="002D5B2C" w:rsidRPr="00335232" w:rsidRDefault="002D5B2C" w:rsidP="00FD3521">
            <w:pPr>
              <w:rPr>
                <w:noProof/>
              </w:rPr>
            </w:pPr>
            <w:r w:rsidRPr="00335232">
              <w:rPr>
                <w:noProof/>
              </w:rPr>
              <w:t>021/487-22-2</w:t>
            </w:r>
            <w:r w:rsidR="00FD0DC1" w:rsidRPr="00335232">
              <w:rPr>
                <w:noProof/>
              </w:rPr>
              <w:t>7</w:t>
            </w:r>
          </w:p>
        </w:tc>
      </w:tr>
    </w:tbl>
    <w:p w:rsidR="00AD0C56" w:rsidRDefault="00AD0C56">
      <w:pPr>
        <w:rPr>
          <w:noProof/>
        </w:rPr>
      </w:pPr>
      <w:r>
        <w:rPr>
          <w:noProof/>
        </w:rPr>
        <w:br w:type="page"/>
      </w:r>
    </w:p>
    <w:p w:rsidR="00AD0C56" w:rsidRPr="00AD0C56" w:rsidRDefault="002D5B2C" w:rsidP="000C3B23">
      <w:pPr>
        <w:pStyle w:val="Heading2"/>
        <w:numPr>
          <w:ilvl w:val="0"/>
          <w:numId w:val="30"/>
        </w:numPr>
        <w:rPr>
          <w:noProof/>
          <w:lang w:val="sl-SI"/>
        </w:rPr>
      </w:pPr>
      <w:bookmarkStart w:id="11" w:name="_Toc370211451"/>
      <w:r w:rsidRPr="002D5B2C">
        <w:rPr>
          <w:noProof/>
        </w:rPr>
        <w:lastRenderedPageBreak/>
        <w:t>ПОДАЦИ О ПРЕДМЕТУ ЈАВНЕ НАБАВК</w:t>
      </w:r>
      <w:r w:rsidR="00AD0C56">
        <w:rPr>
          <w:noProof/>
        </w:rPr>
        <w:t>Е</w:t>
      </w:r>
      <w:bookmarkEnd w:id="11"/>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E437A0" w:rsidP="00AD0C56">
            <w:pPr>
              <w:rPr>
                <w:noProof/>
                <w:lang w:val="sr-Latn-CS"/>
              </w:rPr>
            </w:pPr>
            <w:sdt>
              <w:sdtPr>
                <w:rPr>
                  <w:noProof/>
                </w:rPr>
                <w:alias w:val="врста"/>
                <w:tag w:val="добара"/>
                <w:id w:val="2067631"/>
                <w:dropDownList>
                  <w:listItem w:displayText="Добра" w:value="Добра"/>
                  <w:listItem w:displayText="Услуге" w:value="Услуге"/>
                  <w:listItem w:displayText="Радови" w:value="Радови"/>
                </w:dropDownList>
              </w:sdtPr>
              <w:sdtContent>
                <w:r w:rsidR="0096747A" w:rsidRPr="0096747A">
                  <w:rPr>
                    <w:noProof/>
                  </w:rPr>
                  <w:t>Добра</w:t>
                </w:r>
              </w:sdtContent>
            </w:sdt>
            <w:r w:rsidR="0096747A" w:rsidRPr="0096747A">
              <w:t xml:space="preserve"> бр</w:t>
            </w:r>
            <w:r w:rsidR="0096747A" w:rsidRPr="0096747A">
              <w:rPr>
                <w:lang w:val="ru-RU"/>
              </w:rPr>
              <w:t>.</w:t>
            </w:r>
            <w:r w:rsidR="0096747A" w:rsidRPr="0096747A">
              <w:t xml:space="preserve"> </w:t>
            </w:r>
            <w:r w:rsidR="0057212A" w:rsidRPr="0096747A">
              <w:t>229-13-M</w:t>
            </w:r>
            <w:r w:rsidR="0057212A" w:rsidRPr="0096747A">
              <w:rPr>
                <w:i/>
                <w:iCs/>
              </w:rPr>
              <w:t xml:space="preserve"> </w:t>
            </w:r>
            <w:r w:rsidR="0057212A" w:rsidRPr="0096747A">
              <w:t xml:space="preserve">- </w:t>
            </w:r>
            <w:r w:rsidR="0057212A">
              <w:t>Рачунари</w:t>
            </w:r>
            <w:r w:rsidR="0057212A" w:rsidRPr="0096747A">
              <w:t xml:space="preserve"> и рачунарск</w:t>
            </w:r>
            <w:r w:rsidR="0057212A">
              <w:t>а</w:t>
            </w:r>
            <w:r w:rsidR="0057212A" w:rsidRPr="0096747A">
              <w:t xml:space="preserve"> опрем</w:t>
            </w:r>
            <w:r w:rsidR="0057212A">
              <w:t>а</w:t>
            </w:r>
          </w:p>
        </w:tc>
      </w:tr>
      <w:tr w:rsidR="0096747A" w:rsidRPr="002D5B2C" w:rsidTr="004D2E66">
        <w:tc>
          <w:tcPr>
            <w:tcW w:w="3935" w:type="dxa"/>
            <w:vAlign w:val="center"/>
          </w:tcPr>
          <w:p w:rsidR="0096747A" w:rsidRPr="004D2E66" w:rsidRDefault="0096747A" w:rsidP="00AD0C56">
            <w:pPr>
              <w:rPr>
                <w:b/>
                <w:noProof/>
              </w:rPr>
            </w:pPr>
            <w:r w:rsidRPr="004D2E66">
              <w:rPr>
                <w:b/>
                <w:noProof/>
              </w:rPr>
              <w:t>Назив и ознака из општег речника</w:t>
            </w:r>
          </w:p>
        </w:tc>
        <w:tc>
          <w:tcPr>
            <w:tcW w:w="5351" w:type="dxa"/>
          </w:tcPr>
          <w:p w:rsidR="0096747A" w:rsidRPr="00876A06" w:rsidRDefault="0096747A" w:rsidP="002640B0">
            <w:r w:rsidRPr="00876A06">
              <w:t>30213300 - Стони рачунари (десктоп),</w:t>
            </w:r>
          </w:p>
          <w:p w:rsidR="0096747A" w:rsidRPr="00876A06" w:rsidRDefault="0096747A" w:rsidP="002640B0">
            <w:r w:rsidRPr="00876A06">
              <w:t xml:space="preserve">48821000 - Мрежни сервери, </w:t>
            </w:r>
          </w:p>
          <w:p w:rsidR="0096747A" w:rsidRPr="00876A06" w:rsidRDefault="0096747A" w:rsidP="002640B0">
            <w:r w:rsidRPr="00876A06">
              <w:t xml:space="preserve">30232110 - Ласерски штампачи, </w:t>
            </w:r>
          </w:p>
          <w:p w:rsidR="0096747A" w:rsidRPr="00876A06" w:rsidRDefault="0096747A" w:rsidP="002640B0">
            <w:r w:rsidRPr="00876A06">
              <w:t xml:space="preserve">30233132 - Хард дискови, </w:t>
            </w:r>
          </w:p>
          <w:p w:rsidR="0096747A" w:rsidRPr="00876A06" w:rsidRDefault="0096747A" w:rsidP="002640B0">
            <w:r w:rsidRPr="00876A06">
              <w:rPr>
                <w:color w:val="000000"/>
                <w:lang w:val="en-US"/>
              </w:rPr>
              <w:t>30233190</w:t>
            </w:r>
            <w:r>
              <w:rPr>
                <w:color w:val="000000"/>
                <w:lang w:val="en-US"/>
              </w:rPr>
              <w:t xml:space="preserve"> </w:t>
            </w:r>
            <w:r w:rsidRPr="00876A06">
              <w:rPr>
                <w:color w:val="000000"/>
                <w:lang w:val="en-US"/>
              </w:rPr>
              <w:t>- Јединица за управљање диском</w:t>
            </w:r>
          </w:p>
          <w:p w:rsidR="0096747A" w:rsidRPr="00876A06" w:rsidRDefault="0096747A" w:rsidP="002640B0">
            <w:r w:rsidRPr="00876A06">
              <w:t xml:space="preserve">32562100 - Каблови од оптичких влакана за пренос информација, </w:t>
            </w:r>
          </w:p>
          <w:p w:rsidR="0096747A" w:rsidRPr="00876A06" w:rsidRDefault="0096747A" w:rsidP="002640B0">
            <w:pPr>
              <w:rPr>
                <w:highlight w:val="yellow"/>
              </w:rPr>
            </w:pPr>
            <w:r w:rsidRPr="00876A06">
              <w:t>30237110 - Мрежни интерфејси</w:t>
            </w:r>
          </w:p>
        </w:tc>
      </w:tr>
    </w:tbl>
    <w:p w:rsidR="009A5352" w:rsidRDefault="009A5352">
      <w:pPr>
        <w:rPr>
          <w:b/>
          <w:noProof/>
        </w:rPr>
      </w:pPr>
    </w:p>
    <w:p w:rsidR="004D2E66" w:rsidRPr="00C21A19" w:rsidRDefault="00C21A19">
      <w:pPr>
        <w:rPr>
          <w:b/>
          <w:noProof/>
        </w:rPr>
      </w:pPr>
      <w:r>
        <w:rPr>
          <w:b/>
          <w:noProof/>
        </w:rPr>
        <w:t>Предмет јавне на</w:t>
      </w:r>
      <w:r w:rsidRPr="0096747A">
        <w:rPr>
          <w:b/>
          <w:noProof/>
        </w:rPr>
        <w:t xml:space="preserve">бавке </w:t>
      </w:r>
      <w:r w:rsidR="009A5352" w:rsidRPr="0096747A">
        <w:rPr>
          <w:b/>
          <w:noProof/>
        </w:rPr>
        <w:t>није обликован по партијама</w:t>
      </w:r>
      <w:r w:rsidRPr="0096747A">
        <w:rPr>
          <w:b/>
          <w:noProof/>
        </w:rPr>
        <w:t>.</w:t>
      </w:r>
    </w:p>
    <w:p w:rsidR="007B247F" w:rsidRPr="007B247F" w:rsidRDefault="007B247F" w:rsidP="00646779">
      <w:pPr>
        <w:rPr>
          <w:b/>
          <w:noProof/>
        </w:rPr>
      </w:pPr>
    </w:p>
    <w:p w:rsidR="00AD0C56" w:rsidRDefault="00AD0C56">
      <w:pPr>
        <w:rPr>
          <w:b/>
          <w:noProof/>
        </w:rPr>
      </w:pPr>
      <w:r>
        <w:rPr>
          <w:b/>
          <w:noProof/>
        </w:rPr>
        <w:br w:type="page"/>
      </w:r>
    </w:p>
    <w:p w:rsidR="00E43FAE" w:rsidRDefault="00E43FAE" w:rsidP="00E43FAE">
      <w:pPr>
        <w:pStyle w:val="Heading2"/>
        <w:numPr>
          <w:ilvl w:val="0"/>
          <w:numId w:val="30"/>
        </w:numPr>
        <w:rPr>
          <w:noProof/>
        </w:rPr>
      </w:pPr>
      <w:bookmarkStart w:id="12" w:name="_Toc370211452"/>
      <w:r>
        <w:rPr>
          <w:noProof/>
        </w:rPr>
        <w:lastRenderedPageBreak/>
        <w:t>ОПИС ПРЕДМЕТА ЈАВНЕ НАБАВКЕ</w:t>
      </w:r>
      <w:bookmarkEnd w:id="12"/>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p w:rsidR="002640B0" w:rsidRPr="001D5D5E" w:rsidRDefault="002640B0" w:rsidP="002640B0">
      <w:pPr>
        <w:rPr>
          <w:bCs/>
          <w:noProof/>
          <w:color w:val="000000"/>
        </w:rPr>
      </w:pPr>
    </w:p>
    <w:p w:rsidR="002640B0" w:rsidRPr="001D5D5E" w:rsidRDefault="002640B0" w:rsidP="002640B0">
      <w:pPr>
        <w:jc w:val="center"/>
        <w:rPr>
          <w:bCs/>
          <w:noProof/>
          <w:color w:val="000000"/>
        </w:rPr>
      </w:pPr>
      <w:r w:rsidRPr="001D5D5E">
        <w:rPr>
          <w:bCs/>
          <w:noProof/>
          <w:color w:val="000000"/>
        </w:rPr>
        <w:t>Конфигурација рачунара и рачунарске опреме</w:t>
      </w:r>
    </w:p>
    <w:p w:rsidR="002640B0" w:rsidRPr="001D5D5E" w:rsidRDefault="002640B0" w:rsidP="002640B0">
      <w:pPr>
        <w:jc w:val="center"/>
        <w:rPr>
          <w:bCs/>
          <w:noProof/>
          <w:color w:val="000000"/>
        </w:rPr>
      </w:pPr>
    </w:p>
    <w:p w:rsidR="002640B0" w:rsidRPr="002E1AFF" w:rsidRDefault="002640B0" w:rsidP="002640B0">
      <w:pPr>
        <w:rPr>
          <w:b/>
          <w:bCs/>
          <w:noProof/>
          <w:color w:val="000000"/>
          <w:u w:val="single"/>
        </w:rPr>
      </w:pPr>
    </w:p>
    <w:p w:rsidR="002640B0" w:rsidRPr="002E1AFF" w:rsidRDefault="00AC2B86" w:rsidP="002E1AFF">
      <w:pPr>
        <w:pStyle w:val="ListParagraph"/>
        <w:numPr>
          <w:ilvl w:val="0"/>
          <w:numId w:val="47"/>
        </w:numPr>
        <w:rPr>
          <w:b/>
          <w:bCs/>
          <w:noProof/>
          <w:color w:val="000000"/>
        </w:rPr>
      </w:pPr>
      <w:r w:rsidRPr="002E1AFF">
        <w:rPr>
          <w:b/>
          <w:bCs/>
          <w:noProof/>
          <w:color w:val="000000"/>
        </w:rPr>
        <w:t xml:space="preserve">ДЕСКТОП РАЧУНАРИ </w:t>
      </w:r>
      <w:r w:rsidR="002E1AFF" w:rsidRPr="002E1AFF">
        <w:rPr>
          <w:b/>
          <w:bCs/>
          <w:noProof/>
          <w:color w:val="000000"/>
        </w:rPr>
        <w:t xml:space="preserve">- </w:t>
      </w:r>
      <w:r w:rsidR="002640B0" w:rsidRPr="002E1AFF">
        <w:rPr>
          <w:b/>
          <w:bCs/>
          <w:noProof/>
          <w:color w:val="000000"/>
        </w:rPr>
        <w:t>ком.  30</w:t>
      </w:r>
    </w:p>
    <w:p w:rsidR="002640B0" w:rsidRPr="001D5D5E" w:rsidRDefault="002640B0" w:rsidP="002640B0">
      <w:pPr>
        <w:rPr>
          <w:noProof/>
          <w:color w:val="000000"/>
        </w:rPr>
      </w:pPr>
    </w:p>
    <w:p w:rsidR="002640B0" w:rsidRPr="00B60838" w:rsidRDefault="002640B0" w:rsidP="00B60838">
      <w:pPr>
        <w:pStyle w:val="ListParagraph"/>
        <w:numPr>
          <w:ilvl w:val="0"/>
          <w:numId w:val="48"/>
        </w:numPr>
        <w:rPr>
          <w:noProof/>
          <w:color w:val="000000"/>
        </w:rPr>
      </w:pPr>
      <w:r w:rsidRPr="00B60838">
        <w:rPr>
          <w:noProof/>
          <w:color w:val="000000"/>
        </w:rPr>
        <w:t>Матична плоча следећих карактеристика:</w:t>
      </w:r>
    </w:p>
    <w:p w:rsidR="002640B0" w:rsidRPr="00C60D95" w:rsidRDefault="002640B0" w:rsidP="00B60838">
      <w:pPr>
        <w:ind w:firstLine="360"/>
        <w:rPr>
          <w:noProof/>
          <w:color w:val="000000"/>
        </w:rPr>
      </w:pPr>
      <w:r w:rsidRPr="002E1AFF">
        <w:rPr>
          <w:noProof/>
          <w:color w:val="000000"/>
        </w:rPr>
        <w:t xml:space="preserve">Подржава Intel </w:t>
      </w:r>
      <w:r w:rsidR="002A20B2" w:rsidRPr="002E1AFF">
        <w:rPr>
          <w:noProof/>
          <w:color w:val="000000"/>
        </w:rPr>
        <w:t>B</w:t>
      </w:r>
      <w:r w:rsidRPr="002E1AFF">
        <w:rPr>
          <w:noProof/>
          <w:color w:val="000000"/>
        </w:rPr>
        <w:t xml:space="preserve">3 серију 6 </w:t>
      </w:r>
      <w:r w:rsidR="00C60D95">
        <w:rPr>
          <w:noProof/>
          <w:color w:val="000000"/>
        </w:rPr>
        <w:t>чипсета</w:t>
      </w:r>
    </w:p>
    <w:p w:rsidR="002640B0" w:rsidRPr="002E1AFF" w:rsidRDefault="002640B0" w:rsidP="00B60838">
      <w:pPr>
        <w:ind w:firstLine="360"/>
        <w:rPr>
          <w:noProof/>
          <w:color w:val="000000"/>
        </w:rPr>
      </w:pPr>
      <w:r w:rsidRPr="002E1AFF">
        <w:rPr>
          <w:noProof/>
          <w:color w:val="000000"/>
        </w:rPr>
        <w:t>Подржава подножје LGA</w:t>
      </w:r>
      <w:r w:rsidR="00E42156">
        <w:rPr>
          <w:noProof/>
          <w:color w:val="000000"/>
        </w:rPr>
        <w:t>1155 друга</w:t>
      </w:r>
      <w:r w:rsidRPr="002E1AFF">
        <w:rPr>
          <w:noProof/>
          <w:color w:val="000000"/>
        </w:rPr>
        <w:t xml:space="preserve"> генерација Intel ® Core ™ процесора</w:t>
      </w:r>
    </w:p>
    <w:p w:rsidR="002640B0" w:rsidRPr="002E1AFF" w:rsidRDefault="002640B0" w:rsidP="00B60838">
      <w:pPr>
        <w:ind w:firstLine="360"/>
        <w:rPr>
          <w:noProof/>
          <w:color w:val="000000"/>
        </w:rPr>
      </w:pPr>
      <w:r w:rsidRPr="002E1AFF">
        <w:rPr>
          <w:noProof/>
          <w:color w:val="000000"/>
        </w:rPr>
        <w:t>3 X USB порт</w:t>
      </w:r>
    </w:p>
    <w:p w:rsidR="002640B0" w:rsidRPr="002E1AFF" w:rsidRDefault="002640B0" w:rsidP="00B60838">
      <w:pPr>
        <w:ind w:firstLine="360"/>
        <w:rPr>
          <w:noProof/>
          <w:color w:val="000000"/>
        </w:rPr>
      </w:pPr>
      <w:r w:rsidRPr="002E1AFF">
        <w:rPr>
          <w:noProof/>
          <w:color w:val="000000"/>
        </w:rPr>
        <w:t>Подржава USB 3.0 пренос података до 5 Gbps</w:t>
      </w:r>
    </w:p>
    <w:p w:rsidR="002640B0" w:rsidRPr="002E1AFF" w:rsidRDefault="002640B0" w:rsidP="00B60838">
      <w:pPr>
        <w:ind w:firstLine="360"/>
        <w:rPr>
          <w:noProof/>
          <w:color w:val="000000"/>
        </w:rPr>
      </w:pPr>
      <w:r w:rsidRPr="002E1AFF">
        <w:rPr>
          <w:noProof/>
          <w:color w:val="000000"/>
        </w:rPr>
        <w:t>DVI интерфејс за HD видео репродукцију</w:t>
      </w:r>
    </w:p>
    <w:p w:rsidR="002640B0" w:rsidRPr="00AF4799" w:rsidRDefault="002640B0" w:rsidP="009B50A2">
      <w:pPr>
        <w:ind w:firstLine="360"/>
        <w:jc w:val="both"/>
        <w:rPr>
          <w:rFonts w:asciiTheme="minorHAnsi" w:hAnsiTheme="minorHAnsi" w:cstheme="minorHAnsi"/>
          <w:color w:val="00B050"/>
        </w:rPr>
      </w:pPr>
      <w:r w:rsidRPr="005C1B22">
        <w:rPr>
          <w:noProof/>
        </w:rPr>
        <w:t xml:space="preserve">Иновативна SMART 6 технологија </w:t>
      </w:r>
      <w:r w:rsidRPr="009B50A2">
        <w:rPr>
          <w:noProof/>
        </w:rPr>
        <w:t>за “Smart PC” управљање</w:t>
      </w:r>
      <w:r w:rsidR="00D72C89" w:rsidRPr="005C1B22">
        <w:rPr>
          <w:noProof/>
        </w:rPr>
        <w:t xml:space="preserve"> </w:t>
      </w:r>
    </w:p>
    <w:p w:rsidR="002640B0" w:rsidRPr="002E1AFF" w:rsidRDefault="00744F68" w:rsidP="00102F56">
      <w:pPr>
        <w:ind w:left="360"/>
        <w:rPr>
          <w:noProof/>
          <w:color w:val="000000"/>
        </w:rPr>
      </w:pPr>
      <w:r>
        <w:rPr>
          <w:noProof/>
          <w:color w:val="000000"/>
        </w:rPr>
        <w:t>Високодефинисан</w:t>
      </w:r>
      <w:r w:rsidR="00075D1F">
        <w:rPr>
          <w:noProof/>
          <w:color w:val="000000"/>
        </w:rPr>
        <w:t>а</w:t>
      </w:r>
      <w:r w:rsidR="002640B0" w:rsidRPr="002E1AFF">
        <w:rPr>
          <w:noProof/>
          <w:color w:val="000000"/>
        </w:rPr>
        <w:t xml:space="preserve"> 108 </w:t>
      </w:r>
      <w:r w:rsidR="002640B0" w:rsidRPr="009B50A2">
        <w:rPr>
          <w:noProof/>
          <w:color w:val="000000"/>
        </w:rPr>
        <w:t>db сигнал-шум</w:t>
      </w:r>
      <w:r w:rsidR="00102F56" w:rsidRPr="009B50A2">
        <w:rPr>
          <w:noProof/>
        </w:rPr>
        <w:t xml:space="preserve"> однос</w:t>
      </w:r>
      <w:r w:rsidR="00AF4799">
        <w:rPr>
          <w:noProof/>
          <w:color w:val="FF0000"/>
        </w:rPr>
        <w:t xml:space="preserve"> </w:t>
      </w:r>
      <w:r w:rsidR="002640B0" w:rsidRPr="002E1AFF">
        <w:rPr>
          <w:noProof/>
          <w:color w:val="000000"/>
        </w:rPr>
        <w:t>BLU-RAY ™ DVD аудио репродукција</w:t>
      </w:r>
    </w:p>
    <w:p w:rsidR="002640B0" w:rsidRPr="002E1AFF" w:rsidRDefault="002640B0" w:rsidP="00B60838">
      <w:pPr>
        <w:ind w:firstLine="360"/>
        <w:rPr>
          <w:noProof/>
          <w:color w:val="000000"/>
        </w:rPr>
      </w:pPr>
      <w:r w:rsidRPr="002E1AFF">
        <w:rPr>
          <w:noProof/>
          <w:color w:val="000000"/>
        </w:rPr>
        <w:t>Dual BIOS™ заштита</w:t>
      </w:r>
    </w:p>
    <w:p w:rsidR="002640B0" w:rsidRPr="002E1AFF" w:rsidRDefault="002640B0" w:rsidP="00B60838">
      <w:pPr>
        <w:ind w:firstLine="360"/>
        <w:rPr>
          <w:noProof/>
          <w:color w:val="000000"/>
        </w:rPr>
      </w:pPr>
      <w:r w:rsidRPr="002E1AFF">
        <w:rPr>
          <w:noProof/>
          <w:color w:val="000000"/>
        </w:rPr>
        <w:t xml:space="preserve">1 X PCI </w:t>
      </w:r>
      <w:r w:rsidR="002A20B2" w:rsidRPr="002E1AFF">
        <w:rPr>
          <w:noProof/>
          <w:color w:val="000000"/>
        </w:rPr>
        <w:t>express</w:t>
      </w:r>
      <w:r w:rsidRPr="002E1AFF">
        <w:rPr>
          <w:noProof/>
          <w:color w:val="000000"/>
        </w:rPr>
        <w:t xml:space="preserve"> слот</w:t>
      </w:r>
    </w:p>
    <w:p w:rsidR="002640B0" w:rsidRPr="002E1AFF" w:rsidRDefault="002640B0" w:rsidP="00B60838">
      <w:pPr>
        <w:ind w:firstLine="360"/>
        <w:rPr>
          <w:noProof/>
          <w:color w:val="000000"/>
        </w:rPr>
      </w:pPr>
      <w:r w:rsidRPr="002E1AFF">
        <w:rPr>
          <w:noProof/>
          <w:color w:val="000000"/>
        </w:rPr>
        <w:t xml:space="preserve">1 X мини PCI </w:t>
      </w:r>
      <w:r w:rsidR="008C0DB1" w:rsidRPr="002E1AFF">
        <w:rPr>
          <w:noProof/>
          <w:color w:val="000000"/>
        </w:rPr>
        <w:t>express</w:t>
      </w:r>
      <w:r w:rsidRPr="002E1AFF">
        <w:rPr>
          <w:noProof/>
          <w:color w:val="000000"/>
        </w:rPr>
        <w:t xml:space="preserve"> слот</w:t>
      </w:r>
    </w:p>
    <w:p w:rsidR="002640B0" w:rsidRPr="00B60838" w:rsidRDefault="002640B0" w:rsidP="00B60838">
      <w:pPr>
        <w:pStyle w:val="ListParagraph"/>
        <w:numPr>
          <w:ilvl w:val="0"/>
          <w:numId w:val="48"/>
        </w:numPr>
        <w:rPr>
          <w:noProof/>
          <w:color w:val="000000"/>
        </w:rPr>
      </w:pPr>
      <w:r w:rsidRPr="00B60838">
        <w:rPr>
          <w:noProof/>
          <w:color w:val="000000"/>
        </w:rPr>
        <w:t xml:space="preserve">Процесор радни такт </w:t>
      </w:r>
      <w:r w:rsidR="002A6D9B" w:rsidRPr="002A6D9B">
        <w:rPr>
          <w:noProof/>
          <w:color w:val="000000"/>
        </w:rPr>
        <w:t xml:space="preserve">минимум </w:t>
      </w:r>
      <w:r w:rsidR="0039104A" w:rsidRPr="002A6D9B">
        <w:rPr>
          <w:noProof/>
          <w:color w:val="000000"/>
        </w:rPr>
        <w:t>2.60 GHz</w:t>
      </w:r>
      <w:r w:rsidR="00AF4799">
        <w:rPr>
          <w:noProof/>
          <w:color w:val="FF0000"/>
        </w:rPr>
        <w:t xml:space="preserve"> </w:t>
      </w:r>
    </w:p>
    <w:p w:rsidR="002640B0" w:rsidRPr="00B60838" w:rsidRDefault="002640B0" w:rsidP="00B60838">
      <w:pPr>
        <w:pStyle w:val="ListParagraph"/>
        <w:numPr>
          <w:ilvl w:val="0"/>
          <w:numId w:val="48"/>
        </w:numPr>
        <w:rPr>
          <w:noProof/>
          <w:color w:val="000000"/>
        </w:rPr>
      </w:pPr>
      <w:r w:rsidRPr="00B60838">
        <w:rPr>
          <w:noProof/>
          <w:color w:val="000000"/>
        </w:rPr>
        <w:t>Меморија DDR3 од 4GB, 1333 Mhz</w:t>
      </w:r>
    </w:p>
    <w:p w:rsidR="002640B0" w:rsidRPr="006F4714" w:rsidRDefault="002640B0" w:rsidP="006F4714">
      <w:pPr>
        <w:pStyle w:val="ListParagraph"/>
        <w:numPr>
          <w:ilvl w:val="0"/>
          <w:numId w:val="48"/>
        </w:numPr>
        <w:rPr>
          <w:noProof/>
          <w:color w:val="000000"/>
        </w:rPr>
      </w:pPr>
      <w:r w:rsidRPr="006F4714">
        <w:rPr>
          <w:noProof/>
          <w:color w:val="000000"/>
        </w:rPr>
        <w:t>Диск 500GB SATA прикључак</w:t>
      </w:r>
    </w:p>
    <w:p w:rsidR="002640B0" w:rsidRPr="006F4714" w:rsidRDefault="002640B0" w:rsidP="006F4714">
      <w:pPr>
        <w:pStyle w:val="ListParagraph"/>
        <w:numPr>
          <w:ilvl w:val="0"/>
          <w:numId w:val="48"/>
        </w:numPr>
        <w:rPr>
          <w:noProof/>
          <w:color w:val="000000"/>
        </w:rPr>
      </w:pPr>
      <w:r w:rsidRPr="006F4714">
        <w:rPr>
          <w:noProof/>
          <w:color w:val="000000"/>
        </w:rPr>
        <w:t>DVD RW SATA прикључак</w:t>
      </w:r>
    </w:p>
    <w:p w:rsidR="002640B0" w:rsidRPr="000142F5" w:rsidRDefault="002640B0" w:rsidP="00AF4799">
      <w:pPr>
        <w:pStyle w:val="ListParagraph"/>
        <w:numPr>
          <w:ilvl w:val="0"/>
          <w:numId w:val="48"/>
        </w:numPr>
        <w:rPr>
          <w:noProof/>
          <w:color w:val="000000"/>
        </w:rPr>
      </w:pPr>
      <w:r w:rsidRPr="000142F5">
        <w:rPr>
          <w:noProof/>
          <w:color w:val="000000"/>
        </w:rPr>
        <w:t>Графика интегрисана</w:t>
      </w:r>
      <w:r w:rsidR="002A6D9B" w:rsidRPr="000142F5">
        <w:rPr>
          <w:noProof/>
          <w:color w:val="000000"/>
        </w:rPr>
        <w:t xml:space="preserve"> у процесору</w:t>
      </w:r>
    </w:p>
    <w:p w:rsidR="00AC2B86" w:rsidRPr="000142F5" w:rsidRDefault="006F4714" w:rsidP="00AF4799">
      <w:pPr>
        <w:pStyle w:val="ListParagraph"/>
        <w:numPr>
          <w:ilvl w:val="0"/>
          <w:numId w:val="48"/>
        </w:numPr>
        <w:rPr>
          <w:color w:val="00B050"/>
        </w:rPr>
      </w:pPr>
      <w:r w:rsidRPr="000142F5">
        <w:rPr>
          <w:noProof/>
          <w:color w:val="000000"/>
        </w:rPr>
        <w:t>Кућиш</w:t>
      </w:r>
      <w:r w:rsidR="002640B0" w:rsidRPr="000142F5">
        <w:rPr>
          <w:noProof/>
          <w:color w:val="000000"/>
        </w:rPr>
        <w:t>те вертикално ATX, 500 W</w:t>
      </w:r>
    </w:p>
    <w:p w:rsidR="002640B0" w:rsidRPr="002E1AFF" w:rsidRDefault="002640B0" w:rsidP="006F4714">
      <w:pPr>
        <w:pStyle w:val="ListParagraph"/>
        <w:numPr>
          <w:ilvl w:val="0"/>
          <w:numId w:val="48"/>
        </w:numPr>
      </w:pPr>
      <w:r w:rsidRPr="006F4714">
        <w:rPr>
          <w:noProof/>
          <w:color w:val="000000"/>
        </w:rPr>
        <w:t>Тастатура USB прикључак и миш оптички USB прикључак</w:t>
      </w:r>
    </w:p>
    <w:p w:rsidR="002640B0" w:rsidRPr="006F4714" w:rsidRDefault="002640B0" w:rsidP="006F4714">
      <w:pPr>
        <w:pStyle w:val="ListParagraph"/>
        <w:numPr>
          <w:ilvl w:val="0"/>
          <w:numId w:val="48"/>
        </w:numPr>
        <w:rPr>
          <w:noProof/>
          <w:color w:val="000000"/>
        </w:rPr>
      </w:pPr>
      <w:r w:rsidRPr="006F4714">
        <w:rPr>
          <w:noProof/>
          <w:color w:val="000000"/>
        </w:rPr>
        <w:t xml:space="preserve">Монитор следећих карактеристика: </w:t>
      </w:r>
    </w:p>
    <w:p w:rsidR="002640B0" w:rsidRPr="002E1AFF" w:rsidRDefault="002640B0" w:rsidP="006F4714">
      <w:pPr>
        <w:ind w:firstLine="360"/>
        <w:rPr>
          <w:noProof/>
          <w:color w:val="000000"/>
        </w:rPr>
      </w:pPr>
      <w:r w:rsidRPr="002E1AFF">
        <w:rPr>
          <w:noProof/>
          <w:color w:val="000000"/>
        </w:rPr>
        <w:t>Димензије монитора: дијагонала 19.0"</w:t>
      </w:r>
      <w:r w:rsidR="002D5E68">
        <w:rPr>
          <w:noProof/>
          <w:color w:val="000000"/>
        </w:rPr>
        <w:t xml:space="preserve"> (48,3 </w:t>
      </w:r>
      <w:r w:rsidRPr="002E1AFF">
        <w:rPr>
          <w:noProof/>
          <w:color w:val="000000"/>
        </w:rPr>
        <w:t>цм) 16:10</w:t>
      </w:r>
    </w:p>
    <w:p w:rsidR="002640B0" w:rsidRPr="002E1AFF" w:rsidRDefault="002640B0" w:rsidP="006F4714">
      <w:pPr>
        <w:ind w:firstLine="360"/>
        <w:rPr>
          <w:noProof/>
          <w:color w:val="000000"/>
        </w:rPr>
      </w:pPr>
      <w:r w:rsidRPr="002E1AFF">
        <w:rPr>
          <w:noProof/>
          <w:color w:val="000000"/>
        </w:rPr>
        <w:t>Резолуција: 1440x900</w:t>
      </w:r>
    </w:p>
    <w:p w:rsidR="002640B0" w:rsidRPr="002E1AFF" w:rsidRDefault="002640B0" w:rsidP="002D5E68">
      <w:pPr>
        <w:ind w:firstLine="360"/>
        <w:rPr>
          <w:noProof/>
          <w:color w:val="000000"/>
        </w:rPr>
      </w:pPr>
      <w:r w:rsidRPr="002E1AFF">
        <w:rPr>
          <w:noProof/>
          <w:color w:val="000000"/>
        </w:rPr>
        <w:t>Растојање пиксела: 0.2835мм</w:t>
      </w:r>
    </w:p>
    <w:p w:rsidR="002640B0" w:rsidRPr="002D5E68" w:rsidRDefault="002D5E68" w:rsidP="0095780E">
      <w:pPr>
        <w:ind w:firstLine="360"/>
        <w:rPr>
          <w:noProof/>
          <w:color w:val="000000"/>
        </w:rPr>
      </w:pPr>
      <w:r>
        <w:rPr>
          <w:noProof/>
          <w:color w:val="000000"/>
        </w:rPr>
        <w:t>Осветљење</w:t>
      </w:r>
      <w:r w:rsidR="002640B0" w:rsidRPr="002E1AFF">
        <w:rPr>
          <w:noProof/>
          <w:color w:val="000000"/>
        </w:rPr>
        <w:t xml:space="preserve"> (Маx): 250 </w:t>
      </w:r>
      <w:r>
        <w:rPr>
          <w:noProof/>
          <w:color w:val="000000"/>
        </w:rPr>
        <w:t>cd/</w:t>
      </w:r>
      <w:r w:rsidR="002640B0" w:rsidRPr="002E1AFF">
        <w:rPr>
          <w:noProof/>
          <w:color w:val="000000"/>
        </w:rPr>
        <w:t xml:space="preserve"> </w:t>
      </w:r>
      <w:r>
        <w:rPr>
          <w:rFonts w:eastAsia="MS Gothic" w:hAnsi="MS Gothic"/>
          <w:noProof/>
          <w:color w:val="000000"/>
        </w:rPr>
        <w:t>m</w:t>
      </w:r>
      <w:r w:rsidRPr="002D5E68">
        <w:rPr>
          <w:rFonts w:eastAsia="MS Gothic" w:hAnsi="MS Gothic"/>
          <w:noProof/>
          <w:color w:val="000000"/>
          <w:vertAlign w:val="superscript"/>
        </w:rPr>
        <w:t>2</w:t>
      </w:r>
    </w:p>
    <w:p w:rsidR="002640B0" w:rsidRPr="002E1AFF" w:rsidRDefault="002640B0" w:rsidP="0095780E">
      <w:pPr>
        <w:ind w:firstLine="360"/>
        <w:rPr>
          <w:noProof/>
          <w:color w:val="000000"/>
        </w:rPr>
      </w:pPr>
      <w:r w:rsidRPr="002E1AFF">
        <w:rPr>
          <w:noProof/>
          <w:color w:val="000000"/>
        </w:rPr>
        <w:t>Контраст</w:t>
      </w:r>
      <w:r w:rsidR="0095780E">
        <w:rPr>
          <w:noProof/>
          <w:color w:val="000000"/>
        </w:rPr>
        <w:t>:</w:t>
      </w:r>
      <w:r w:rsidRPr="002E1AFF">
        <w:rPr>
          <w:noProof/>
          <w:color w:val="000000"/>
        </w:rPr>
        <w:t xml:space="preserve"> 50000000:1</w:t>
      </w:r>
    </w:p>
    <w:p w:rsidR="002640B0" w:rsidRPr="002E1AFF" w:rsidRDefault="002640B0" w:rsidP="0095780E">
      <w:pPr>
        <w:ind w:firstLine="360"/>
        <w:rPr>
          <w:noProof/>
          <w:color w:val="000000"/>
        </w:rPr>
      </w:pPr>
      <w:r w:rsidRPr="002E1AFF">
        <w:rPr>
          <w:noProof/>
          <w:color w:val="000000"/>
        </w:rPr>
        <w:t>Угао гледања (</w:t>
      </w:r>
      <w:r w:rsidR="0095780E">
        <w:rPr>
          <w:noProof/>
          <w:color w:val="000000"/>
        </w:rPr>
        <w:t>CR</w:t>
      </w:r>
      <w:r w:rsidRPr="002E1AFF">
        <w:rPr>
          <w:noProof/>
          <w:color w:val="000000"/>
        </w:rPr>
        <w:t xml:space="preserve"> </w:t>
      </w:r>
      <w:r w:rsidRPr="002E1AFF">
        <w:rPr>
          <w:rFonts w:ascii="Cambria Math" w:hAnsi="Cambria Math"/>
          <w:noProof/>
          <w:color w:val="000000"/>
        </w:rPr>
        <w:t>≧</w:t>
      </w:r>
      <w:r w:rsidR="0095780E">
        <w:rPr>
          <w:noProof/>
          <w:color w:val="000000"/>
        </w:rPr>
        <w:t xml:space="preserve"> 10): 170 ° (</w:t>
      </w:r>
      <w:r w:rsidR="00F246AC">
        <w:rPr>
          <w:noProof/>
          <w:color w:val="000000"/>
        </w:rPr>
        <w:t>Х</w:t>
      </w:r>
      <w:r w:rsidRPr="002E1AFF">
        <w:rPr>
          <w:noProof/>
          <w:color w:val="000000"/>
        </w:rPr>
        <w:t>) / 160 ° (</w:t>
      </w:r>
      <w:r w:rsidR="00F246AC">
        <w:rPr>
          <w:noProof/>
          <w:color w:val="000000"/>
        </w:rPr>
        <w:t>В</w:t>
      </w:r>
      <w:r w:rsidRPr="002E1AFF">
        <w:rPr>
          <w:noProof/>
          <w:color w:val="000000"/>
        </w:rPr>
        <w:t>)</w:t>
      </w:r>
    </w:p>
    <w:p w:rsidR="002640B0" w:rsidRPr="002E1AFF" w:rsidRDefault="002640B0" w:rsidP="0095780E">
      <w:pPr>
        <w:ind w:firstLine="360"/>
        <w:rPr>
          <w:noProof/>
          <w:color w:val="000000"/>
        </w:rPr>
      </w:pPr>
      <w:r w:rsidRPr="002E1AFF">
        <w:rPr>
          <w:noProof/>
          <w:color w:val="000000"/>
        </w:rPr>
        <w:t>Време одзива: 5мс</w:t>
      </w:r>
    </w:p>
    <w:p w:rsidR="002640B0" w:rsidRPr="002E1AFF" w:rsidRDefault="002640B0" w:rsidP="0095780E">
      <w:pPr>
        <w:ind w:firstLine="360"/>
        <w:rPr>
          <w:noProof/>
          <w:color w:val="000000"/>
        </w:rPr>
      </w:pPr>
      <w:r w:rsidRPr="002E1AFF">
        <w:rPr>
          <w:noProof/>
          <w:color w:val="000000"/>
        </w:rPr>
        <w:t>Приказ боја: 16,7 милиона</w:t>
      </w:r>
    </w:p>
    <w:p w:rsidR="002640B0" w:rsidRPr="002E1AFF" w:rsidRDefault="002640B0" w:rsidP="0095780E">
      <w:pPr>
        <w:ind w:firstLine="360"/>
      </w:pPr>
      <w:r w:rsidRPr="002E1AFF">
        <w:rPr>
          <w:noProof/>
          <w:color w:val="000000"/>
        </w:rPr>
        <w:t>Енергетска ефикасност BSMI, CB, CCC, CE, C-Tick, EK,, ERP, FCC, GOST-R</w:t>
      </w:r>
    </w:p>
    <w:p w:rsidR="002640B0" w:rsidRPr="002E1AFF" w:rsidRDefault="002640B0" w:rsidP="0095780E">
      <w:pPr>
        <w:ind w:firstLine="360"/>
        <w:rPr>
          <w:noProof/>
          <w:color w:val="000000"/>
        </w:rPr>
      </w:pPr>
      <w:r w:rsidRPr="002E1AFF">
        <w:rPr>
          <w:noProof/>
          <w:color w:val="000000"/>
        </w:rPr>
        <w:t>Димензије са постољем (ШxВxД): 446x368x185мм</w:t>
      </w:r>
    </w:p>
    <w:p w:rsidR="00D34CCC" w:rsidRPr="00D178D9" w:rsidRDefault="00D34CCC" w:rsidP="00D178D9">
      <w:pPr>
        <w:pStyle w:val="ListParagraph"/>
        <w:numPr>
          <w:ilvl w:val="0"/>
          <w:numId w:val="48"/>
        </w:numPr>
        <w:rPr>
          <w:noProof/>
          <w:color w:val="000000"/>
        </w:rPr>
      </w:pPr>
      <w:r w:rsidRPr="00D178D9">
        <w:rPr>
          <w:noProof/>
          <w:color w:val="000000"/>
        </w:rPr>
        <w:t>Без оперативног система</w:t>
      </w:r>
    </w:p>
    <w:p w:rsidR="002640B0" w:rsidRPr="002E1AFF" w:rsidRDefault="002640B0" w:rsidP="002640B0">
      <w:pPr>
        <w:rPr>
          <w:noProof/>
          <w:color w:val="000000"/>
        </w:rPr>
      </w:pPr>
    </w:p>
    <w:p w:rsidR="002640B0" w:rsidRPr="002E1AFF" w:rsidRDefault="00D34CCC" w:rsidP="002640B0">
      <w:pPr>
        <w:rPr>
          <w:noProof/>
          <w:color w:val="000000"/>
        </w:rPr>
      </w:pPr>
      <w:r w:rsidRPr="002E1AFF">
        <w:rPr>
          <w:noProof/>
          <w:color w:val="000000"/>
        </w:rPr>
        <w:t>Наручилац захтева г</w:t>
      </w:r>
      <w:r w:rsidR="008C0DB1" w:rsidRPr="002E1AFF">
        <w:rPr>
          <w:noProof/>
          <w:color w:val="000000"/>
        </w:rPr>
        <w:t>аранцију</w:t>
      </w:r>
      <w:r w:rsidRPr="002E1AFF">
        <w:rPr>
          <w:noProof/>
          <w:color w:val="000000"/>
        </w:rPr>
        <w:t xml:space="preserve"> од минимално</w:t>
      </w:r>
      <w:r w:rsidR="002640B0" w:rsidRPr="002E1AFF">
        <w:rPr>
          <w:noProof/>
          <w:color w:val="000000"/>
        </w:rPr>
        <w:t xml:space="preserve"> 24 месеца</w:t>
      </w:r>
      <w:r w:rsidR="008C0DB1" w:rsidRPr="002E1AFF">
        <w:rPr>
          <w:noProof/>
          <w:color w:val="000000"/>
        </w:rPr>
        <w:t>.</w:t>
      </w:r>
    </w:p>
    <w:p w:rsidR="002E1AFF" w:rsidRDefault="002E1AFF" w:rsidP="002640B0">
      <w:pPr>
        <w:rPr>
          <w:noProof/>
          <w:color w:val="000000"/>
        </w:rPr>
      </w:pPr>
    </w:p>
    <w:p w:rsidR="000142F5" w:rsidRDefault="000142F5" w:rsidP="002640B0">
      <w:pPr>
        <w:rPr>
          <w:noProof/>
          <w:color w:val="000000"/>
        </w:rPr>
      </w:pPr>
    </w:p>
    <w:p w:rsidR="000142F5" w:rsidRDefault="000142F5" w:rsidP="002640B0">
      <w:pPr>
        <w:rPr>
          <w:noProof/>
          <w:color w:val="000000"/>
        </w:rPr>
      </w:pPr>
    </w:p>
    <w:p w:rsidR="000142F5" w:rsidRDefault="000142F5" w:rsidP="002640B0">
      <w:pPr>
        <w:rPr>
          <w:noProof/>
          <w:color w:val="000000"/>
        </w:rPr>
      </w:pPr>
    </w:p>
    <w:p w:rsidR="000142F5" w:rsidRDefault="000142F5" w:rsidP="002640B0">
      <w:pPr>
        <w:rPr>
          <w:noProof/>
          <w:color w:val="000000"/>
        </w:rPr>
      </w:pPr>
    </w:p>
    <w:p w:rsidR="000142F5" w:rsidRPr="000142F5" w:rsidRDefault="000142F5" w:rsidP="002640B0">
      <w:pPr>
        <w:rPr>
          <w:noProof/>
          <w:color w:val="000000"/>
        </w:rPr>
      </w:pPr>
    </w:p>
    <w:p w:rsidR="002640B0" w:rsidRPr="002E1AFF" w:rsidRDefault="002640B0" w:rsidP="002E1AFF">
      <w:pPr>
        <w:pStyle w:val="ListParagraph"/>
        <w:numPr>
          <w:ilvl w:val="0"/>
          <w:numId w:val="47"/>
        </w:numPr>
        <w:rPr>
          <w:b/>
          <w:bCs/>
          <w:noProof/>
          <w:color w:val="000000"/>
        </w:rPr>
      </w:pPr>
      <w:r w:rsidRPr="002E1AFF">
        <w:rPr>
          <w:b/>
          <w:bCs/>
          <w:noProof/>
          <w:color w:val="000000"/>
        </w:rPr>
        <w:lastRenderedPageBreak/>
        <w:t>ДЕСКТОП РА</w:t>
      </w:r>
      <w:r w:rsidR="002E1AFF" w:rsidRPr="002E1AFF">
        <w:rPr>
          <w:b/>
          <w:bCs/>
          <w:noProof/>
          <w:color w:val="000000"/>
        </w:rPr>
        <w:t xml:space="preserve">ЧУНАР - </w:t>
      </w:r>
      <w:r w:rsidRPr="002E1AFF">
        <w:rPr>
          <w:b/>
          <w:bCs/>
          <w:noProof/>
          <w:color w:val="000000"/>
        </w:rPr>
        <w:t>ком. 1</w:t>
      </w:r>
    </w:p>
    <w:p w:rsidR="002640B0" w:rsidRPr="001D5D5E" w:rsidRDefault="002640B0" w:rsidP="002640B0">
      <w:pPr>
        <w:rPr>
          <w:noProof/>
          <w:color w:val="000000"/>
        </w:rPr>
      </w:pPr>
    </w:p>
    <w:p w:rsidR="002640B0" w:rsidRPr="008E7DA4" w:rsidRDefault="009752CF" w:rsidP="008E7DA4">
      <w:pPr>
        <w:numPr>
          <w:ilvl w:val="0"/>
          <w:numId w:val="44"/>
        </w:numPr>
        <w:autoSpaceDE w:val="0"/>
        <w:autoSpaceDN w:val="0"/>
        <w:adjustRightInd w:val="0"/>
        <w:rPr>
          <w:rFonts w:eastAsia="Lucida Sans Unicode"/>
          <w:noProof/>
        </w:rPr>
      </w:pPr>
      <w:r>
        <w:rPr>
          <w:rFonts w:eastAsia="Lucida Sans Unicode"/>
          <w:noProof/>
        </w:rPr>
        <w:t>Процесор</w:t>
      </w:r>
      <w:r w:rsidR="008E7DA4">
        <w:rPr>
          <w:rFonts w:eastAsia="Lucida Sans Unicode"/>
          <w:noProof/>
        </w:rPr>
        <w:t xml:space="preserve"> </w:t>
      </w:r>
      <w:r w:rsidR="002640B0" w:rsidRPr="008E7DA4">
        <w:rPr>
          <w:rFonts w:eastAsia="Lucida Sans Unicode"/>
          <w:noProof/>
        </w:rPr>
        <w:t>Core 2 duo</w:t>
      </w:r>
      <w:r w:rsidR="00A63E70" w:rsidRPr="008E7DA4">
        <w:rPr>
          <w:rFonts w:eastAsia="Lucida Sans Unicode"/>
          <w:noProof/>
        </w:rPr>
        <w:t>,</w:t>
      </w:r>
      <w:r w:rsidR="002640B0" w:rsidRPr="008E7DA4">
        <w:rPr>
          <w:rFonts w:eastAsia="Lucida Sans Unicode"/>
          <w:noProof/>
        </w:rPr>
        <w:t xml:space="preserve"> радни такт 2.5 GHz или бржи, 2MB L2 кеш</w:t>
      </w:r>
      <w:r w:rsidR="008E7DA4">
        <w:rPr>
          <w:rFonts w:eastAsia="Lucida Sans Unicode"/>
          <w:noProof/>
        </w:rPr>
        <w:t xml:space="preserve"> -</w:t>
      </w:r>
      <w:r w:rsidR="00E14029" w:rsidRPr="008E7DA4">
        <w:rPr>
          <w:rFonts w:eastAsia="Lucida Sans Unicode"/>
          <w:noProof/>
        </w:rPr>
        <w:t xml:space="preserve"> или одговарајући</w:t>
      </w:r>
      <w:r w:rsidR="00AF4799" w:rsidRPr="008E7DA4">
        <w:rPr>
          <w:rFonts w:eastAsia="Lucida Sans Unicode"/>
          <w:noProof/>
          <w:color w:val="FF0000"/>
        </w:rPr>
        <w:t xml:space="preserve"> </w:t>
      </w:r>
    </w:p>
    <w:p w:rsidR="002640B0" w:rsidRPr="00867CB7" w:rsidRDefault="002640B0" w:rsidP="002640B0">
      <w:pPr>
        <w:numPr>
          <w:ilvl w:val="0"/>
          <w:numId w:val="44"/>
        </w:numPr>
        <w:autoSpaceDE w:val="0"/>
        <w:autoSpaceDN w:val="0"/>
        <w:adjustRightInd w:val="0"/>
        <w:rPr>
          <w:rFonts w:eastAsia="Lucida Sans Unicode"/>
          <w:noProof/>
        </w:rPr>
      </w:pPr>
      <w:r w:rsidRPr="00867CB7">
        <w:rPr>
          <w:rFonts w:eastAsia="Lucida Sans Unicode"/>
          <w:noProof/>
        </w:rPr>
        <w:t xml:space="preserve">Матична плоча за наведени процесор са минимум једним мини PCI </w:t>
      </w:r>
      <w:r w:rsidR="00635B58">
        <w:rPr>
          <w:rFonts w:eastAsia="Lucida Sans Unicode"/>
          <w:noProof/>
        </w:rPr>
        <w:t>express</w:t>
      </w:r>
      <w:r w:rsidRPr="00867CB7">
        <w:rPr>
          <w:rFonts w:eastAsia="Lucida Sans Unicode"/>
          <w:noProof/>
        </w:rPr>
        <w:t xml:space="preserve"> слотом и минимум једним PCI </w:t>
      </w:r>
      <w:r w:rsidR="00635B58">
        <w:rPr>
          <w:rFonts w:eastAsia="Lucida Sans Unicode"/>
          <w:noProof/>
        </w:rPr>
        <w:t>express</w:t>
      </w:r>
      <w:r w:rsidRPr="00867CB7">
        <w:rPr>
          <w:rFonts w:eastAsia="Lucida Sans Unicode"/>
          <w:noProof/>
        </w:rPr>
        <w:t xml:space="preserve"> слотом</w:t>
      </w:r>
    </w:p>
    <w:p w:rsidR="002640B0" w:rsidRPr="00867CB7" w:rsidRDefault="002640B0" w:rsidP="002640B0">
      <w:pPr>
        <w:numPr>
          <w:ilvl w:val="0"/>
          <w:numId w:val="44"/>
        </w:numPr>
        <w:autoSpaceDE w:val="0"/>
        <w:autoSpaceDN w:val="0"/>
        <w:adjustRightInd w:val="0"/>
        <w:rPr>
          <w:rFonts w:eastAsia="Lucida Sans Unicode"/>
          <w:noProof/>
        </w:rPr>
      </w:pPr>
      <w:r w:rsidRPr="00867CB7">
        <w:rPr>
          <w:noProof/>
          <w:color w:val="000000"/>
        </w:rPr>
        <w:t>Меморија DDR3 од 4GB, 1333 MHz</w:t>
      </w:r>
      <w:r w:rsidRPr="00867CB7">
        <w:rPr>
          <w:rFonts w:eastAsia="Lucida Sans Unicode"/>
          <w:noProof/>
        </w:rPr>
        <w:t xml:space="preserve"> </w:t>
      </w:r>
    </w:p>
    <w:p w:rsidR="002640B0" w:rsidRPr="00867CB7" w:rsidRDefault="002640B0" w:rsidP="002640B0">
      <w:pPr>
        <w:numPr>
          <w:ilvl w:val="0"/>
          <w:numId w:val="44"/>
        </w:numPr>
        <w:autoSpaceDE w:val="0"/>
        <w:autoSpaceDN w:val="0"/>
        <w:adjustRightInd w:val="0"/>
        <w:rPr>
          <w:rFonts w:eastAsia="Lucida Sans Unicode"/>
          <w:noProof/>
        </w:rPr>
      </w:pPr>
      <w:r w:rsidRPr="00867CB7">
        <w:rPr>
          <w:noProof/>
          <w:color w:val="000000"/>
        </w:rPr>
        <w:t>Диск 500GB, SATA прикључак</w:t>
      </w:r>
      <w:r w:rsidRPr="00867CB7">
        <w:rPr>
          <w:rFonts w:eastAsia="Lucida Sans Unicode"/>
          <w:noProof/>
        </w:rPr>
        <w:t xml:space="preserve"> </w:t>
      </w:r>
    </w:p>
    <w:p w:rsidR="002640B0" w:rsidRPr="00867CB7" w:rsidRDefault="002640B0" w:rsidP="002640B0">
      <w:pPr>
        <w:numPr>
          <w:ilvl w:val="0"/>
          <w:numId w:val="44"/>
        </w:numPr>
        <w:autoSpaceDE w:val="0"/>
        <w:autoSpaceDN w:val="0"/>
        <w:adjustRightInd w:val="0"/>
        <w:rPr>
          <w:rFonts w:eastAsia="Lucida Sans Unicode"/>
          <w:noProof/>
        </w:rPr>
      </w:pPr>
      <w:r w:rsidRPr="00867CB7">
        <w:rPr>
          <w:rFonts w:eastAsia="Lucida Sans Unicode"/>
          <w:noProof/>
        </w:rPr>
        <w:t>Графи</w:t>
      </w:r>
      <w:r w:rsidR="00867CB7" w:rsidRPr="00867CB7">
        <w:rPr>
          <w:rFonts w:eastAsia="Lucida Sans Unicode"/>
          <w:noProof/>
        </w:rPr>
        <w:t>ч</w:t>
      </w:r>
      <w:r w:rsidRPr="00867CB7">
        <w:rPr>
          <w:rFonts w:eastAsia="Lucida Sans Unicode"/>
          <w:noProof/>
        </w:rPr>
        <w:t>ка картица следећих карактеристика:</w:t>
      </w:r>
    </w:p>
    <w:p w:rsidR="002640B0" w:rsidRPr="00867CB7" w:rsidRDefault="002640B0" w:rsidP="00605BCF">
      <w:pPr>
        <w:autoSpaceDE w:val="0"/>
        <w:autoSpaceDN w:val="0"/>
        <w:adjustRightInd w:val="0"/>
        <w:ind w:firstLine="360"/>
        <w:rPr>
          <w:rFonts w:eastAsia="Lucida Sans Unicode"/>
          <w:noProof/>
        </w:rPr>
      </w:pPr>
      <w:r w:rsidRPr="00867CB7">
        <w:rPr>
          <w:rFonts w:eastAsia="Lucida Sans Unicode"/>
          <w:noProof/>
        </w:rPr>
        <w:t>1GB DDR3, слот PCI експресс, 128-bit</w:t>
      </w:r>
    </w:p>
    <w:p w:rsidR="002640B0" w:rsidRPr="00867CB7" w:rsidRDefault="002640B0" w:rsidP="002640B0">
      <w:pPr>
        <w:numPr>
          <w:ilvl w:val="0"/>
          <w:numId w:val="44"/>
        </w:numPr>
        <w:autoSpaceDE w:val="0"/>
        <w:autoSpaceDN w:val="0"/>
        <w:adjustRightInd w:val="0"/>
        <w:rPr>
          <w:rFonts w:eastAsia="Lucida Sans Unicode"/>
          <w:noProof/>
        </w:rPr>
      </w:pPr>
      <w:r w:rsidRPr="00867CB7">
        <w:rPr>
          <w:rFonts w:eastAsia="Lucida Sans Unicode"/>
          <w:noProof/>
        </w:rPr>
        <w:t xml:space="preserve">Монитор следећих карактеристика: </w:t>
      </w:r>
    </w:p>
    <w:p w:rsidR="002640B0" w:rsidRPr="00867CB7" w:rsidRDefault="002640B0" w:rsidP="00605BCF">
      <w:pPr>
        <w:autoSpaceDE w:val="0"/>
        <w:autoSpaceDN w:val="0"/>
        <w:adjustRightInd w:val="0"/>
        <w:ind w:firstLine="360"/>
        <w:rPr>
          <w:rFonts w:eastAsia="Lucida Sans Unicode"/>
          <w:noProof/>
        </w:rPr>
      </w:pPr>
      <w:r w:rsidRPr="00867CB7">
        <w:rPr>
          <w:rFonts w:eastAsia="Lucida Sans Unicode"/>
          <w:noProof/>
        </w:rPr>
        <w:t>Димензије монитора: дијагонала 19.0 "(48</w:t>
      </w:r>
      <w:r w:rsidR="00AD19DF">
        <w:rPr>
          <w:rFonts w:eastAsia="Lucida Sans Unicode"/>
          <w:noProof/>
        </w:rPr>
        <w:t>,3 cm</w:t>
      </w:r>
      <w:r w:rsidRPr="00867CB7">
        <w:rPr>
          <w:rFonts w:eastAsia="Lucida Sans Unicode"/>
          <w:noProof/>
        </w:rPr>
        <w:t>) 16:10</w:t>
      </w:r>
    </w:p>
    <w:p w:rsidR="002640B0" w:rsidRPr="00867CB7" w:rsidRDefault="002640B0" w:rsidP="00605BCF">
      <w:pPr>
        <w:autoSpaceDE w:val="0"/>
        <w:autoSpaceDN w:val="0"/>
        <w:adjustRightInd w:val="0"/>
        <w:ind w:firstLine="360"/>
        <w:rPr>
          <w:rFonts w:eastAsia="Lucida Sans Unicode"/>
          <w:noProof/>
        </w:rPr>
      </w:pPr>
      <w:r w:rsidRPr="00867CB7">
        <w:rPr>
          <w:rFonts w:eastAsia="Lucida Sans Unicode"/>
          <w:noProof/>
        </w:rPr>
        <w:t>Резолуција: 1440x900</w:t>
      </w:r>
    </w:p>
    <w:p w:rsidR="002640B0" w:rsidRPr="00867CB7" w:rsidRDefault="002640B0" w:rsidP="00605BCF">
      <w:pPr>
        <w:autoSpaceDE w:val="0"/>
        <w:autoSpaceDN w:val="0"/>
        <w:adjustRightInd w:val="0"/>
        <w:ind w:firstLine="360"/>
        <w:rPr>
          <w:rFonts w:eastAsia="Lucida Sans Unicode"/>
          <w:noProof/>
        </w:rPr>
      </w:pPr>
      <w:r w:rsidRPr="00867CB7">
        <w:rPr>
          <w:rFonts w:eastAsia="Lucida Sans Unicode"/>
          <w:noProof/>
        </w:rPr>
        <w:t>Растојање пиксела: 0.2835мм</w:t>
      </w:r>
    </w:p>
    <w:p w:rsidR="002640B0" w:rsidRPr="00867CB7" w:rsidRDefault="00C43990" w:rsidP="00605BCF">
      <w:pPr>
        <w:autoSpaceDE w:val="0"/>
        <w:autoSpaceDN w:val="0"/>
        <w:adjustRightInd w:val="0"/>
        <w:ind w:firstLine="360"/>
        <w:rPr>
          <w:rFonts w:eastAsia="Lucida Sans Unicode"/>
          <w:noProof/>
        </w:rPr>
      </w:pPr>
      <w:r>
        <w:rPr>
          <w:rFonts w:eastAsia="Lucida Sans Unicode"/>
          <w:noProof/>
        </w:rPr>
        <w:t>Осветљење</w:t>
      </w:r>
      <w:r w:rsidR="002640B0" w:rsidRPr="00867CB7">
        <w:rPr>
          <w:rFonts w:eastAsia="Lucida Sans Unicode"/>
          <w:noProof/>
        </w:rPr>
        <w:t xml:space="preserve"> (Маx): 250 цд / </w:t>
      </w:r>
      <w:r w:rsidR="002640B0" w:rsidRPr="00867CB7">
        <w:rPr>
          <w:rFonts w:eastAsia="MS Gothic" w:hAnsi="MS Gothic"/>
          <w:noProof/>
        </w:rPr>
        <w:t>㎡</w:t>
      </w:r>
    </w:p>
    <w:p w:rsidR="002640B0" w:rsidRPr="00867CB7" w:rsidRDefault="002640B0" w:rsidP="00605BCF">
      <w:pPr>
        <w:autoSpaceDE w:val="0"/>
        <w:autoSpaceDN w:val="0"/>
        <w:adjustRightInd w:val="0"/>
        <w:ind w:firstLine="360"/>
        <w:rPr>
          <w:rFonts w:eastAsia="Lucida Sans Unicode"/>
          <w:noProof/>
        </w:rPr>
      </w:pPr>
      <w:r w:rsidRPr="00867CB7">
        <w:rPr>
          <w:rFonts w:eastAsia="Lucida Sans Unicode"/>
          <w:noProof/>
        </w:rPr>
        <w:t>Контраст</w:t>
      </w:r>
      <w:r w:rsidR="00C43990">
        <w:rPr>
          <w:rFonts w:eastAsia="Lucida Sans Unicode"/>
          <w:noProof/>
        </w:rPr>
        <w:t>:</w:t>
      </w:r>
      <w:r w:rsidRPr="00867CB7">
        <w:rPr>
          <w:rFonts w:eastAsia="Lucida Sans Unicode"/>
          <w:noProof/>
        </w:rPr>
        <w:t xml:space="preserve"> 50000000:1</w:t>
      </w:r>
    </w:p>
    <w:p w:rsidR="002640B0" w:rsidRPr="00867CB7" w:rsidRDefault="002640B0" w:rsidP="00605BCF">
      <w:pPr>
        <w:autoSpaceDE w:val="0"/>
        <w:autoSpaceDN w:val="0"/>
        <w:adjustRightInd w:val="0"/>
        <w:ind w:firstLine="360"/>
        <w:rPr>
          <w:rFonts w:eastAsia="Lucida Sans Unicode"/>
          <w:noProof/>
        </w:rPr>
      </w:pPr>
      <w:r w:rsidRPr="00867CB7">
        <w:rPr>
          <w:rFonts w:eastAsia="Lucida Sans Unicode"/>
          <w:noProof/>
        </w:rPr>
        <w:t>Угао гледања (</w:t>
      </w:r>
      <w:r w:rsidR="00C43990">
        <w:rPr>
          <w:rFonts w:eastAsia="Lucida Sans Unicode"/>
          <w:noProof/>
        </w:rPr>
        <w:t>CR</w:t>
      </w:r>
      <w:r w:rsidRPr="00867CB7">
        <w:rPr>
          <w:rFonts w:eastAsia="Lucida Sans Unicode"/>
          <w:noProof/>
        </w:rPr>
        <w:t xml:space="preserve"> </w:t>
      </w:r>
      <w:r w:rsidRPr="00867CB7">
        <w:rPr>
          <w:rFonts w:ascii="Cambria Math" w:eastAsia="Lucida Sans Unicode" w:hAnsi="Cambria Math"/>
          <w:noProof/>
        </w:rPr>
        <w:t>≧</w:t>
      </w:r>
      <w:r w:rsidRPr="00867CB7">
        <w:rPr>
          <w:rFonts w:eastAsia="Lucida Sans Unicode"/>
          <w:noProof/>
        </w:rPr>
        <w:t xml:space="preserve"> 10): 170 ° (Х) / 160 ° (В)</w:t>
      </w:r>
    </w:p>
    <w:p w:rsidR="002640B0" w:rsidRPr="00867CB7" w:rsidRDefault="002640B0" w:rsidP="00605BCF">
      <w:pPr>
        <w:autoSpaceDE w:val="0"/>
        <w:autoSpaceDN w:val="0"/>
        <w:adjustRightInd w:val="0"/>
        <w:ind w:firstLine="360"/>
        <w:rPr>
          <w:rFonts w:eastAsia="Lucida Sans Unicode"/>
          <w:noProof/>
        </w:rPr>
      </w:pPr>
      <w:r w:rsidRPr="00867CB7">
        <w:rPr>
          <w:rFonts w:eastAsia="Lucida Sans Unicode"/>
          <w:noProof/>
        </w:rPr>
        <w:t>Време одзива: 5мс</w:t>
      </w:r>
    </w:p>
    <w:p w:rsidR="002640B0" w:rsidRPr="00867CB7" w:rsidRDefault="00C43990" w:rsidP="00605BCF">
      <w:pPr>
        <w:autoSpaceDE w:val="0"/>
        <w:autoSpaceDN w:val="0"/>
        <w:adjustRightInd w:val="0"/>
        <w:ind w:firstLine="360"/>
        <w:rPr>
          <w:rFonts w:eastAsia="Lucida Sans Unicode"/>
          <w:noProof/>
        </w:rPr>
      </w:pPr>
      <w:r>
        <w:rPr>
          <w:rFonts w:eastAsia="Lucida Sans Unicode"/>
          <w:noProof/>
        </w:rPr>
        <w:t>Приказ боја: 16,7 мили</w:t>
      </w:r>
      <w:r w:rsidR="002640B0" w:rsidRPr="00867CB7">
        <w:rPr>
          <w:rFonts w:eastAsia="Lucida Sans Unicode"/>
          <w:noProof/>
        </w:rPr>
        <w:t>она</w:t>
      </w:r>
    </w:p>
    <w:p w:rsidR="002640B0" w:rsidRPr="00867CB7" w:rsidRDefault="002640B0" w:rsidP="00605BCF">
      <w:pPr>
        <w:ind w:firstLine="360"/>
      </w:pPr>
      <w:r w:rsidRPr="00867CB7">
        <w:rPr>
          <w:rFonts w:eastAsia="Lucida Sans Unicode"/>
          <w:noProof/>
        </w:rPr>
        <w:t>Е</w:t>
      </w:r>
      <w:r w:rsidR="00A63E70">
        <w:rPr>
          <w:rFonts w:eastAsia="Lucida Sans Unicode"/>
          <w:noProof/>
        </w:rPr>
        <w:t xml:space="preserve">нергетска ефикасност </w:t>
      </w:r>
      <w:r w:rsidR="00C43990" w:rsidRPr="002E1AFF">
        <w:rPr>
          <w:noProof/>
          <w:color w:val="000000"/>
        </w:rPr>
        <w:t xml:space="preserve">BSMI, CB, </w:t>
      </w:r>
      <w:r w:rsidR="00C43990">
        <w:rPr>
          <w:noProof/>
          <w:color w:val="000000"/>
        </w:rPr>
        <w:t xml:space="preserve">CCC, CE, C-Tick, EK,, ERP, FCC, </w:t>
      </w:r>
      <w:r w:rsidR="00C43990" w:rsidRPr="002E1AFF">
        <w:rPr>
          <w:noProof/>
          <w:color w:val="000000"/>
        </w:rPr>
        <w:t>GOST-R</w:t>
      </w:r>
    </w:p>
    <w:p w:rsidR="002640B0" w:rsidRPr="00867CB7" w:rsidRDefault="002640B0" w:rsidP="00605BCF">
      <w:pPr>
        <w:autoSpaceDE w:val="0"/>
        <w:autoSpaceDN w:val="0"/>
        <w:adjustRightInd w:val="0"/>
        <w:ind w:firstLine="360"/>
        <w:rPr>
          <w:rFonts w:eastAsia="Lucida Sans Unicode"/>
          <w:noProof/>
        </w:rPr>
      </w:pPr>
      <w:r w:rsidRPr="00867CB7">
        <w:rPr>
          <w:rFonts w:eastAsia="Lucida Sans Unicode"/>
          <w:noProof/>
        </w:rPr>
        <w:t>Димензије са постољем (ШxВxД): 446x368x185мм</w:t>
      </w:r>
    </w:p>
    <w:p w:rsidR="002640B0" w:rsidRPr="00605BCF" w:rsidRDefault="00605BCF" w:rsidP="002640B0">
      <w:pPr>
        <w:numPr>
          <w:ilvl w:val="0"/>
          <w:numId w:val="44"/>
        </w:numPr>
        <w:rPr>
          <w:noProof/>
          <w:color w:val="000000"/>
        </w:rPr>
      </w:pPr>
      <w:r>
        <w:rPr>
          <w:noProof/>
          <w:color w:val="000000"/>
        </w:rPr>
        <w:t>Кућиш</w:t>
      </w:r>
      <w:r w:rsidR="002640B0" w:rsidRPr="00605BCF">
        <w:rPr>
          <w:noProof/>
          <w:color w:val="000000"/>
        </w:rPr>
        <w:t>те вертикално</w:t>
      </w:r>
      <w:r w:rsidR="002640B0" w:rsidRPr="00605BCF">
        <w:t xml:space="preserve"> </w:t>
      </w:r>
      <w:r w:rsidR="002640B0" w:rsidRPr="00605BCF">
        <w:rPr>
          <w:noProof/>
          <w:color w:val="000000"/>
        </w:rPr>
        <w:t xml:space="preserve">ATX, 500 </w:t>
      </w:r>
      <w:r w:rsidR="00FF15E0" w:rsidRPr="00605BCF">
        <w:rPr>
          <w:noProof/>
          <w:color w:val="000000"/>
        </w:rPr>
        <w:t>W</w:t>
      </w:r>
    </w:p>
    <w:p w:rsidR="002640B0" w:rsidRPr="00867CB7" w:rsidRDefault="002640B0" w:rsidP="002640B0">
      <w:pPr>
        <w:numPr>
          <w:ilvl w:val="0"/>
          <w:numId w:val="44"/>
        </w:numPr>
        <w:rPr>
          <w:rFonts w:eastAsia="Lucida Sans Unicode"/>
          <w:noProof/>
        </w:rPr>
      </w:pPr>
      <w:r w:rsidRPr="00867CB7">
        <w:rPr>
          <w:noProof/>
          <w:color w:val="000000"/>
        </w:rPr>
        <w:t xml:space="preserve">Тастатура USB прикључак и миш оптички USB прикључак </w:t>
      </w:r>
    </w:p>
    <w:p w:rsidR="002640B0" w:rsidRPr="001D5D5E" w:rsidRDefault="002640B0" w:rsidP="002640B0">
      <w:pPr>
        <w:numPr>
          <w:ilvl w:val="0"/>
          <w:numId w:val="44"/>
        </w:numPr>
        <w:rPr>
          <w:rFonts w:eastAsia="Lucida Sans Unicode"/>
          <w:noProof/>
        </w:rPr>
      </w:pPr>
      <w:r w:rsidRPr="001D5D5E">
        <w:rPr>
          <w:noProof/>
          <w:color w:val="000000"/>
        </w:rPr>
        <w:t>DVD RW SATA прикључак</w:t>
      </w:r>
      <w:r w:rsidRPr="001D5D5E">
        <w:rPr>
          <w:rFonts w:eastAsia="Lucida Sans Unicode"/>
          <w:noProof/>
        </w:rPr>
        <w:t xml:space="preserve"> </w:t>
      </w:r>
    </w:p>
    <w:p w:rsidR="002640B0" w:rsidRPr="001D5D5E" w:rsidRDefault="002640B0" w:rsidP="002640B0">
      <w:pPr>
        <w:numPr>
          <w:ilvl w:val="0"/>
          <w:numId w:val="44"/>
        </w:numPr>
        <w:rPr>
          <w:rFonts w:eastAsia="Lucida Sans Unicode"/>
          <w:noProof/>
        </w:rPr>
      </w:pPr>
      <w:r w:rsidRPr="001D5D5E">
        <w:rPr>
          <w:rFonts w:eastAsia="Lucida Sans Unicode"/>
          <w:noProof/>
        </w:rPr>
        <w:t xml:space="preserve">FIRE WIRE картица за мини PCI </w:t>
      </w:r>
      <w:r w:rsidR="00D178D9">
        <w:rPr>
          <w:rFonts w:eastAsia="Lucida Sans Unicode"/>
          <w:noProof/>
        </w:rPr>
        <w:t>express</w:t>
      </w:r>
      <w:r w:rsidRPr="001D5D5E">
        <w:rPr>
          <w:rFonts w:eastAsia="Lucida Sans Unicode"/>
          <w:noProof/>
        </w:rPr>
        <w:t xml:space="preserve"> слот следећих карактеристика:</w:t>
      </w:r>
    </w:p>
    <w:p w:rsidR="002640B0" w:rsidRPr="001D5D5E" w:rsidRDefault="002640B0" w:rsidP="002640B0">
      <w:pPr>
        <w:ind w:left="360"/>
        <w:rPr>
          <w:rStyle w:val="hps"/>
        </w:rPr>
      </w:pPr>
      <w:r w:rsidRPr="001D5D5E">
        <w:rPr>
          <w:rStyle w:val="hps"/>
          <w:noProof/>
          <w:lang w:val="hr-HR"/>
        </w:rPr>
        <w:t>FireWire</w:t>
      </w:r>
      <w:r w:rsidRPr="001D5D5E">
        <w:rPr>
          <w:rStyle w:val="longtext"/>
          <w:noProof/>
          <w:lang w:val="hr-HR"/>
        </w:rPr>
        <w:t xml:space="preserve"> </w:t>
      </w:r>
      <w:r w:rsidRPr="001D5D5E">
        <w:rPr>
          <w:rStyle w:val="hps"/>
          <w:noProof/>
          <w:lang w:val="hr-HR"/>
        </w:rPr>
        <w:t>400</w:t>
      </w:r>
      <w:r w:rsidRPr="001D5D5E">
        <w:rPr>
          <w:rStyle w:val="longtext"/>
          <w:noProof/>
          <w:lang w:val="hr-HR"/>
        </w:rPr>
        <w:t xml:space="preserve"> </w:t>
      </w:r>
      <w:r w:rsidRPr="001D5D5E">
        <w:rPr>
          <w:rStyle w:val="hps"/>
          <w:noProof/>
          <w:lang w:val="hr-HR"/>
        </w:rPr>
        <w:t xml:space="preserve">PCI </w:t>
      </w:r>
      <w:r w:rsidR="00D178D9">
        <w:rPr>
          <w:rFonts w:eastAsia="Lucida Sans Unicode"/>
          <w:noProof/>
        </w:rPr>
        <w:t>express</w:t>
      </w:r>
      <w:r w:rsidRPr="001D5D5E">
        <w:rPr>
          <w:rStyle w:val="longtext"/>
          <w:noProof/>
          <w:lang w:val="hr-HR"/>
        </w:rPr>
        <w:t xml:space="preserve"> </w:t>
      </w:r>
      <w:r w:rsidR="00D178D9">
        <w:rPr>
          <w:rStyle w:val="hps"/>
          <w:noProof/>
        </w:rPr>
        <w:t>картица</w:t>
      </w:r>
      <w:r w:rsidRPr="001D5D5E">
        <w:rPr>
          <w:rStyle w:val="longtext"/>
          <w:noProof/>
          <w:lang w:val="hr-HR"/>
        </w:rPr>
        <w:t xml:space="preserve"> </w:t>
      </w:r>
      <w:r w:rsidR="00D178D9">
        <w:rPr>
          <w:rStyle w:val="hps"/>
          <w:noProof/>
        </w:rPr>
        <w:t>брзине преноса података</w:t>
      </w:r>
      <w:r w:rsidRPr="001D5D5E">
        <w:t xml:space="preserve"> </w:t>
      </w:r>
      <w:r w:rsidRPr="001D5D5E">
        <w:rPr>
          <w:rStyle w:val="hps"/>
          <w:noProof/>
        </w:rPr>
        <w:t>од</w:t>
      </w:r>
      <w:r w:rsidRPr="001D5D5E">
        <w:rPr>
          <w:rStyle w:val="longtext"/>
          <w:noProof/>
          <w:lang w:val="hr-HR"/>
        </w:rPr>
        <w:t xml:space="preserve"> </w:t>
      </w:r>
      <w:r w:rsidRPr="001D5D5E">
        <w:rPr>
          <w:rStyle w:val="hps"/>
          <w:noProof/>
          <w:lang w:val="hr-HR"/>
        </w:rPr>
        <w:t>400</w:t>
      </w:r>
      <w:r w:rsidRPr="001D5D5E">
        <w:rPr>
          <w:rStyle w:val="longtext"/>
          <w:noProof/>
          <w:lang w:val="hr-HR"/>
        </w:rPr>
        <w:t xml:space="preserve">, </w:t>
      </w:r>
      <w:r w:rsidRPr="001D5D5E">
        <w:rPr>
          <w:rStyle w:val="hps"/>
          <w:noProof/>
          <w:lang w:val="hr-HR"/>
        </w:rPr>
        <w:t>200</w:t>
      </w:r>
      <w:r w:rsidRPr="001D5D5E">
        <w:rPr>
          <w:rStyle w:val="longtext"/>
          <w:noProof/>
          <w:lang w:val="hr-HR"/>
        </w:rPr>
        <w:t xml:space="preserve"> </w:t>
      </w:r>
      <w:r w:rsidRPr="001D5D5E">
        <w:rPr>
          <w:rStyle w:val="hps"/>
          <w:noProof/>
          <w:lang w:val="hr-HR"/>
        </w:rPr>
        <w:t>i 100</w:t>
      </w:r>
      <w:r w:rsidRPr="001D5D5E">
        <w:rPr>
          <w:rStyle w:val="longtext"/>
          <w:noProof/>
          <w:lang w:val="hr-HR"/>
        </w:rPr>
        <w:t xml:space="preserve"> </w:t>
      </w:r>
      <w:r w:rsidRPr="001D5D5E">
        <w:rPr>
          <w:rStyle w:val="hps"/>
          <w:noProof/>
          <w:lang w:val="hr-HR"/>
        </w:rPr>
        <w:t>Mbps</w:t>
      </w:r>
      <w:r w:rsidRPr="001D5D5E">
        <w:rPr>
          <w:rStyle w:val="longtext"/>
          <w:noProof/>
          <w:lang w:val="hr-HR"/>
        </w:rPr>
        <w:t xml:space="preserve"> </w:t>
      </w:r>
      <w:r w:rsidRPr="001D5D5E">
        <w:rPr>
          <w:rStyle w:val="hps"/>
          <w:noProof/>
          <w:lang w:val="hr-HR"/>
        </w:rPr>
        <w:t>do 2,5</w:t>
      </w:r>
      <w:r w:rsidRPr="001D5D5E">
        <w:rPr>
          <w:rStyle w:val="longtext"/>
          <w:noProof/>
          <w:lang w:val="hr-HR"/>
        </w:rPr>
        <w:t xml:space="preserve"> </w:t>
      </w:r>
      <w:r w:rsidRPr="001D5D5E">
        <w:rPr>
          <w:rStyle w:val="hps"/>
          <w:noProof/>
          <w:lang w:val="hr-HR"/>
        </w:rPr>
        <w:t>Gbps</w:t>
      </w:r>
      <w:r w:rsidRPr="001D5D5E">
        <w:rPr>
          <w:rStyle w:val="longtext"/>
          <w:noProof/>
          <w:lang w:val="hr-HR"/>
        </w:rPr>
        <w:t xml:space="preserve">. </w:t>
      </w:r>
      <w:r w:rsidRPr="001D5D5E">
        <w:rPr>
          <w:rStyle w:val="hps"/>
          <w:noProof/>
        </w:rPr>
        <w:t>Подршка за</w:t>
      </w:r>
      <w:r w:rsidRPr="001D5D5E">
        <w:rPr>
          <w:rStyle w:val="hps"/>
          <w:noProof/>
          <w:lang w:val="hr-HR"/>
        </w:rPr>
        <w:t xml:space="preserve"> </w:t>
      </w:r>
      <w:r w:rsidRPr="001D5D5E">
        <w:rPr>
          <w:rStyle w:val="longtext"/>
          <w:noProof/>
          <w:lang w:val="hr-HR"/>
        </w:rPr>
        <w:t xml:space="preserve"> </w:t>
      </w:r>
      <w:r w:rsidRPr="001D5D5E">
        <w:rPr>
          <w:rStyle w:val="hps"/>
          <w:noProof/>
          <w:lang w:val="hr-HR"/>
        </w:rPr>
        <w:t>IEEE</w:t>
      </w:r>
      <w:r w:rsidRPr="001D5D5E">
        <w:rPr>
          <w:rStyle w:val="longtext"/>
          <w:noProof/>
          <w:lang w:val="hr-HR"/>
        </w:rPr>
        <w:t xml:space="preserve"> </w:t>
      </w:r>
      <w:r w:rsidRPr="001D5D5E">
        <w:rPr>
          <w:rStyle w:val="hps"/>
          <w:noProof/>
          <w:lang w:val="hr-HR"/>
        </w:rPr>
        <w:t>1394a</w:t>
      </w:r>
      <w:r w:rsidRPr="001D5D5E">
        <w:rPr>
          <w:rStyle w:val="longtext"/>
          <w:noProof/>
          <w:lang w:val="hr-HR"/>
        </w:rPr>
        <w:t xml:space="preserve"> </w:t>
      </w:r>
      <w:r w:rsidRPr="001D5D5E">
        <w:rPr>
          <w:rStyle w:val="hps"/>
          <w:noProof/>
          <w:lang w:val="hr-HR"/>
        </w:rPr>
        <w:t>(</w:t>
      </w:r>
      <w:r w:rsidRPr="001D5D5E">
        <w:rPr>
          <w:rStyle w:val="longtext"/>
          <w:noProof/>
          <w:lang w:val="hr-HR"/>
        </w:rPr>
        <w:t xml:space="preserve">FireWire </w:t>
      </w:r>
      <w:r w:rsidRPr="001D5D5E">
        <w:rPr>
          <w:rStyle w:val="hps"/>
          <w:noProof/>
          <w:lang w:val="hr-HR"/>
        </w:rPr>
        <w:t>400</w:t>
      </w:r>
      <w:r w:rsidRPr="001D5D5E">
        <w:rPr>
          <w:rStyle w:val="longtext"/>
          <w:noProof/>
          <w:lang w:val="hr-HR"/>
        </w:rPr>
        <w:t>)</w:t>
      </w:r>
      <w:r w:rsidR="0037144F">
        <w:rPr>
          <w:rStyle w:val="longtext"/>
          <w:noProof/>
        </w:rPr>
        <w:t xml:space="preserve"> и</w:t>
      </w:r>
      <w:r w:rsidRPr="001D5D5E">
        <w:rPr>
          <w:rStyle w:val="hps"/>
          <w:noProof/>
        </w:rPr>
        <w:t xml:space="preserve"> </w:t>
      </w:r>
      <w:r w:rsidRPr="001D5D5E">
        <w:rPr>
          <w:rStyle w:val="hps"/>
          <w:noProof/>
          <w:lang w:val="hr-HR"/>
        </w:rPr>
        <w:t xml:space="preserve">PCI </w:t>
      </w:r>
      <w:r w:rsidR="00D178D9">
        <w:rPr>
          <w:rFonts w:eastAsia="Lucida Sans Unicode"/>
          <w:noProof/>
        </w:rPr>
        <w:t>express</w:t>
      </w:r>
      <w:r w:rsidRPr="001D5D5E">
        <w:rPr>
          <w:rStyle w:val="longtext"/>
          <w:noProof/>
          <w:lang w:val="hr-HR"/>
        </w:rPr>
        <w:t xml:space="preserve"> </w:t>
      </w:r>
      <w:r w:rsidRPr="001D5D5E">
        <w:rPr>
          <w:rStyle w:val="hps"/>
          <w:noProof/>
          <w:lang w:val="hr-HR"/>
        </w:rPr>
        <w:t>1.0a</w:t>
      </w:r>
      <w:r w:rsidRPr="001D5D5E">
        <w:rPr>
          <w:rStyle w:val="longtext"/>
          <w:noProof/>
          <w:lang w:val="hr-HR"/>
        </w:rPr>
        <w:t>.</w:t>
      </w:r>
    </w:p>
    <w:p w:rsidR="00867CB7" w:rsidRPr="00D178D9" w:rsidRDefault="00867CB7" w:rsidP="00D178D9">
      <w:pPr>
        <w:pStyle w:val="ListParagraph"/>
        <w:numPr>
          <w:ilvl w:val="0"/>
          <w:numId w:val="44"/>
        </w:numPr>
        <w:rPr>
          <w:noProof/>
          <w:color w:val="000000"/>
        </w:rPr>
      </w:pPr>
      <w:r w:rsidRPr="00D178D9">
        <w:rPr>
          <w:noProof/>
          <w:color w:val="000000"/>
        </w:rPr>
        <w:t>Без оперативног система</w:t>
      </w:r>
    </w:p>
    <w:p w:rsidR="002640B0" w:rsidRPr="001D5D5E" w:rsidRDefault="002640B0" w:rsidP="002640B0">
      <w:pPr>
        <w:ind w:left="709"/>
        <w:rPr>
          <w:noProof/>
          <w:color w:val="000000"/>
        </w:rPr>
      </w:pPr>
    </w:p>
    <w:p w:rsidR="002640B0" w:rsidRPr="00BF5D03" w:rsidRDefault="00867CB7" w:rsidP="002640B0">
      <w:pPr>
        <w:rPr>
          <w:noProof/>
          <w:color w:val="000000"/>
        </w:rPr>
      </w:pPr>
      <w:r>
        <w:rPr>
          <w:noProof/>
          <w:color w:val="000000"/>
        </w:rPr>
        <w:t>Наручилац захтева гаранцију од минимално</w:t>
      </w:r>
      <w:r w:rsidRPr="001D5D5E">
        <w:rPr>
          <w:noProof/>
          <w:color w:val="000000"/>
        </w:rPr>
        <w:t xml:space="preserve"> 24 месеца</w:t>
      </w:r>
      <w:r>
        <w:rPr>
          <w:noProof/>
          <w:color w:val="000000"/>
        </w:rPr>
        <w:t>.</w:t>
      </w:r>
    </w:p>
    <w:p w:rsidR="002640B0" w:rsidRDefault="002640B0" w:rsidP="002640B0">
      <w:pPr>
        <w:rPr>
          <w:noProof/>
          <w:color w:val="000000"/>
        </w:rPr>
      </w:pPr>
    </w:p>
    <w:p w:rsidR="007C5F7B" w:rsidRPr="007C5F7B" w:rsidRDefault="007C5F7B" w:rsidP="002640B0">
      <w:pPr>
        <w:rPr>
          <w:noProof/>
          <w:color w:val="000000"/>
        </w:rPr>
      </w:pPr>
    </w:p>
    <w:p w:rsidR="002640B0" w:rsidRPr="002E1AFF" w:rsidRDefault="002640B0" w:rsidP="002E1AFF">
      <w:pPr>
        <w:pStyle w:val="ListParagraph"/>
        <w:numPr>
          <w:ilvl w:val="0"/>
          <w:numId w:val="47"/>
        </w:numPr>
        <w:rPr>
          <w:b/>
          <w:bCs/>
          <w:noProof/>
          <w:color w:val="000000"/>
        </w:rPr>
      </w:pPr>
      <w:r w:rsidRPr="002E1AFF">
        <w:rPr>
          <w:b/>
          <w:bCs/>
          <w:noProof/>
          <w:color w:val="000000"/>
        </w:rPr>
        <w:t>ШТАМПАЧИ</w:t>
      </w:r>
      <w:r w:rsidR="002E1AFF" w:rsidRPr="002E1AFF">
        <w:rPr>
          <w:b/>
          <w:bCs/>
          <w:noProof/>
          <w:color w:val="000000"/>
        </w:rPr>
        <w:t xml:space="preserve"> - </w:t>
      </w:r>
      <w:r w:rsidRPr="002E1AFF">
        <w:rPr>
          <w:b/>
          <w:bCs/>
          <w:noProof/>
          <w:color w:val="000000"/>
        </w:rPr>
        <w:t>ком. 20</w:t>
      </w:r>
    </w:p>
    <w:p w:rsidR="002640B0" w:rsidRPr="001D5D5E" w:rsidRDefault="002640B0" w:rsidP="002640B0">
      <w:pPr>
        <w:rPr>
          <w:bCs/>
          <w:noProof/>
          <w:color w:val="000000"/>
          <w:u w:val="single"/>
        </w:rPr>
      </w:pPr>
    </w:p>
    <w:p w:rsidR="002640B0" w:rsidRPr="001D5D5E" w:rsidRDefault="002640B0" w:rsidP="002640B0">
      <w:pPr>
        <w:rPr>
          <w:noProof/>
        </w:rPr>
      </w:pPr>
      <w:r w:rsidRPr="001D5D5E">
        <w:rPr>
          <w:noProof/>
        </w:rPr>
        <w:t xml:space="preserve">Штампач следећих карактеристика: </w:t>
      </w:r>
    </w:p>
    <w:p w:rsidR="002640B0" w:rsidRPr="001D5D5E" w:rsidRDefault="007D743E" w:rsidP="00AD19DF">
      <w:pPr>
        <w:jc w:val="both"/>
        <w:rPr>
          <w:noProof/>
        </w:rPr>
      </w:pPr>
      <w:r>
        <w:rPr>
          <w:noProof/>
        </w:rPr>
        <w:t>150 листова и</w:t>
      </w:r>
      <w:r w:rsidR="002640B0" w:rsidRPr="001D5D5E">
        <w:rPr>
          <w:noProof/>
        </w:rPr>
        <w:t xml:space="preserve">злазна </w:t>
      </w:r>
      <w:r w:rsidR="0037144F">
        <w:rPr>
          <w:noProof/>
        </w:rPr>
        <w:t>фиока, подесива</w:t>
      </w:r>
      <w:r w:rsidR="00BF5D03">
        <w:rPr>
          <w:noProof/>
        </w:rPr>
        <w:t xml:space="preserve"> вишенам</w:t>
      </w:r>
      <w:r w:rsidR="002640B0" w:rsidRPr="001D5D5E">
        <w:rPr>
          <w:noProof/>
        </w:rPr>
        <w:t xml:space="preserve">енска </w:t>
      </w:r>
      <w:r w:rsidR="002640B0" w:rsidRPr="00D47F1C">
        <w:rPr>
          <w:noProof/>
        </w:rPr>
        <w:t xml:space="preserve">улазна </w:t>
      </w:r>
      <w:r w:rsidR="00BF5D03" w:rsidRPr="00D47F1C">
        <w:rPr>
          <w:noProof/>
        </w:rPr>
        <w:t>фиока</w:t>
      </w:r>
      <w:r w:rsidR="002640B0" w:rsidRPr="00D47F1C">
        <w:rPr>
          <w:noProof/>
        </w:rPr>
        <w:t xml:space="preserve"> за папир</w:t>
      </w:r>
      <w:r w:rsidR="00EF7DA0" w:rsidRPr="00D47F1C">
        <w:rPr>
          <w:noProof/>
        </w:rPr>
        <w:t xml:space="preserve"> капацитета 50</w:t>
      </w:r>
      <w:r w:rsidR="0037144F" w:rsidRPr="00D47F1C">
        <w:rPr>
          <w:noProof/>
        </w:rPr>
        <w:t xml:space="preserve"> </w:t>
      </w:r>
      <w:r w:rsidR="0054260D">
        <w:rPr>
          <w:noProof/>
        </w:rPr>
        <w:t xml:space="preserve">специјалних </w:t>
      </w:r>
      <w:r w:rsidR="0037144F" w:rsidRPr="00D47F1C">
        <w:rPr>
          <w:noProof/>
        </w:rPr>
        <w:t>листова</w:t>
      </w:r>
      <w:r w:rsidR="002640B0" w:rsidRPr="00D47F1C">
        <w:rPr>
          <w:noProof/>
        </w:rPr>
        <w:t xml:space="preserve">, 250 листова улазна </w:t>
      </w:r>
      <w:r w:rsidR="00BF5D03" w:rsidRPr="00D47F1C">
        <w:rPr>
          <w:noProof/>
        </w:rPr>
        <w:t>фиока</w:t>
      </w:r>
      <w:r w:rsidR="00EF7DA0" w:rsidRPr="00D47F1C">
        <w:rPr>
          <w:noProof/>
        </w:rPr>
        <w:t xml:space="preserve"> 2</w:t>
      </w:r>
      <w:r w:rsidR="007E6421" w:rsidRPr="00D47F1C">
        <w:rPr>
          <w:noProof/>
        </w:rPr>
        <w:t xml:space="preserve">, </w:t>
      </w:r>
      <w:r w:rsidR="00EF7DA0" w:rsidRPr="00D47F1C">
        <w:rPr>
          <w:noProof/>
        </w:rPr>
        <w:t xml:space="preserve">500 листова улазна фиока 3, </w:t>
      </w:r>
      <w:r w:rsidR="007E6421" w:rsidRPr="00D47F1C">
        <w:rPr>
          <w:noProof/>
        </w:rPr>
        <w:t>задња</w:t>
      </w:r>
      <w:r w:rsidR="002640B0" w:rsidRPr="00605BCF">
        <w:rPr>
          <w:noProof/>
        </w:rPr>
        <w:t xml:space="preserve"> излаз</w:t>
      </w:r>
      <w:r w:rsidR="00107E4B" w:rsidRPr="00605BCF">
        <w:rPr>
          <w:noProof/>
        </w:rPr>
        <w:t>на</w:t>
      </w:r>
      <w:r w:rsidR="002640B0" w:rsidRPr="00605BCF">
        <w:rPr>
          <w:noProof/>
        </w:rPr>
        <w:t xml:space="preserve"> врата пружају </w:t>
      </w:r>
      <w:r w:rsidR="00107E4B" w:rsidRPr="00605BCF">
        <w:rPr>
          <w:noProof/>
        </w:rPr>
        <w:t xml:space="preserve">праволинијски </w:t>
      </w:r>
      <w:r w:rsidR="002640B0" w:rsidRPr="00605BCF">
        <w:rPr>
          <w:noProof/>
        </w:rPr>
        <w:t xml:space="preserve">пут за посебне </w:t>
      </w:r>
      <w:r w:rsidRPr="00605BCF">
        <w:rPr>
          <w:noProof/>
        </w:rPr>
        <w:t xml:space="preserve">врсте папира, </w:t>
      </w:r>
      <w:r w:rsidR="002640B0" w:rsidRPr="00605BCF">
        <w:rPr>
          <w:noProof/>
        </w:rPr>
        <w:t>могућност</w:t>
      </w:r>
      <w:r w:rsidR="00CD3775" w:rsidRPr="00605BCF">
        <w:rPr>
          <w:noProof/>
        </w:rPr>
        <w:t xml:space="preserve"> аутоматске</w:t>
      </w:r>
      <w:r w:rsidR="002640B0" w:rsidRPr="001D5D5E">
        <w:rPr>
          <w:noProof/>
        </w:rPr>
        <w:t xml:space="preserve"> двостране штампе, ​​</w:t>
      </w:r>
      <w:r w:rsidR="00BF5D03">
        <w:rPr>
          <w:noProof/>
        </w:rPr>
        <w:t>USB</w:t>
      </w:r>
      <w:r w:rsidR="002640B0" w:rsidRPr="001D5D5E">
        <w:rPr>
          <w:noProof/>
        </w:rPr>
        <w:t xml:space="preserve"> 2.0 порт, </w:t>
      </w:r>
      <w:r w:rsidR="00604CA9">
        <w:rPr>
          <w:noProof/>
        </w:rPr>
        <w:t>Gigabit Ethernet</w:t>
      </w:r>
      <w:r w:rsidR="002640B0" w:rsidRPr="001D5D5E">
        <w:rPr>
          <w:noProof/>
        </w:rPr>
        <w:t xml:space="preserve"> (</w:t>
      </w:r>
      <w:r w:rsidR="007E6421">
        <w:rPr>
          <w:noProof/>
        </w:rPr>
        <w:t>LAN прикључак RJ</w:t>
      </w:r>
      <w:r w:rsidR="002640B0" w:rsidRPr="001D5D5E">
        <w:rPr>
          <w:noProof/>
        </w:rPr>
        <w:t>4</w:t>
      </w:r>
      <w:r w:rsidR="006D17D6">
        <w:rPr>
          <w:noProof/>
        </w:rPr>
        <w:t>5) прикључак</w:t>
      </w:r>
      <w:r w:rsidR="008C77D3">
        <w:rPr>
          <w:noProof/>
        </w:rPr>
        <w:t>, 128 МB</w:t>
      </w:r>
      <w:r w:rsidR="007E6421">
        <w:rPr>
          <w:noProof/>
        </w:rPr>
        <w:t xml:space="preserve"> меморије</w:t>
      </w:r>
      <w:r w:rsidR="002640B0" w:rsidRPr="001D5D5E">
        <w:rPr>
          <w:noProof/>
        </w:rPr>
        <w:t xml:space="preserve">, 600 </w:t>
      </w:r>
      <w:r w:rsidR="00604CA9">
        <w:rPr>
          <w:noProof/>
        </w:rPr>
        <w:t>MHz</w:t>
      </w:r>
      <w:r w:rsidR="002640B0" w:rsidRPr="001D5D5E">
        <w:rPr>
          <w:noProof/>
        </w:rPr>
        <w:t xml:space="preserve"> процесор.</w:t>
      </w:r>
    </w:p>
    <w:p w:rsidR="00372FAF" w:rsidRDefault="00372FAF" w:rsidP="00372FAF">
      <w:pPr>
        <w:rPr>
          <w:noProof/>
          <w:color w:val="000000"/>
        </w:rPr>
      </w:pPr>
    </w:p>
    <w:p w:rsidR="002640B0" w:rsidRPr="001D3D82" w:rsidRDefault="001D3D82" w:rsidP="002640B0">
      <w:pPr>
        <w:rPr>
          <w:noProof/>
        </w:rPr>
      </w:pPr>
      <w:r>
        <w:rPr>
          <w:noProof/>
          <w:color w:val="000000"/>
        </w:rPr>
        <w:t>Наручилац захтева гаранцију од минимално</w:t>
      </w:r>
      <w:r w:rsidRPr="001D5D5E">
        <w:rPr>
          <w:noProof/>
          <w:color w:val="000000"/>
        </w:rPr>
        <w:t xml:space="preserve"> 24 месеца</w:t>
      </w:r>
      <w:r>
        <w:rPr>
          <w:noProof/>
          <w:color w:val="000000"/>
        </w:rPr>
        <w:t>.</w:t>
      </w:r>
    </w:p>
    <w:p w:rsidR="00310EAA" w:rsidRDefault="00310EAA" w:rsidP="002640B0">
      <w:pPr>
        <w:rPr>
          <w:noProof/>
        </w:rPr>
      </w:pPr>
    </w:p>
    <w:p w:rsidR="00310EAA" w:rsidRDefault="00310EAA" w:rsidP="002640B0">
      <w:pPr>
        <w:rPr>
          <w:noProof/>
        </w:rPr>
      </w:pPr>
    </w:p>
    <w:p w:rsidR="00310EAA" w:rsidRDefault="00310EAA" w:rsidP="002640B0">
      <w:pPr>
        <w:rPr>
          <w:noProof/>
        </w:rPr>
      </w:pPr>
    </w:p>
    <w:p w:rsidR="00310EAA" w:rsidRDefault="00310EAA" w:rsidP="002640B0">
      <w:pPr>
        <w:rPr>
          <w:noProof/>
        </w:rPr>
      </w:pPr>
    </w:p>
    <w:p w:rsidR="00310EAA" w:rsidRDefault="00310EAA" w:rsidP="002640B0">
      <w:pPr>
        <w:rPr>
          <w:noProof/>
        </w:rPr>
      </w:pPr>
    </w:p>
    <w:p w:rsidR="00310EAA" w:rsidRDefault="00310EAA" w:rsidP="002640B0">
      <w:pPr>
        <w:rPr>
          <w:noProof/>
        </w:rPr>
      </w:pPr>
    </w:p>
    <w:p w:rsidR="00310EAA" w:rsidRDefault="00310EAA" w:rsidP="002640B0">
      <w:pPr>
        <w:rPr>
          <w:noProof/>
        </w:rPr>
      </w:pPr>
    </w:p>
    <w:p w:rsidR="00310EAA" w:rsidRDefault="00310EAA" w:rsidP="002640B0">
      <w:pPr>
        <w:rPr>
          <w:noProof/>
        </w:rPr>
      </w:pPr>
    </w:p>
    <w:p w:rsidR="00310EAA" w:rsidRPr="001D5D5E" w:rsidRDefault="00310EAA" w:rsidP="002640B0">
      <w:pPr>
        <w:rPr>
          <w:noProof/>
        </w:rPr>
      </w:pPr>
    </w:p>
    <w:p w:rsidR="002640B0" w:rsidRPr="00020AA5" w:rsidRDefault="005E08C0" w:rsidP="00020AA5">
      <w:pPr>
        <w:pStyle w:val="Default"/>
        <w:numPr>
          <w:ilvl w:val="0"/>
          <w:numId w:val="47"/>
        </w:numPr>
        <w:rPr>
          <w:rFonts w:ascii="Times New Roman" w:hAnsi="Times New Roman" w:cs="Times New Roman"/>
          <w:b/>
          <w:noProof/>
        </w:rPr>
      </w:pPr>
      <w:r>
        <w:rPr>
          <w:rFonts w:ascii="Times New Roman" w:hAnsi="Times New Roman" w:cs="Times New Roman"/>
          <w:b/>
          <w:noProof/>
        </w:rPr>
        <w:lastRenderedPageBreak/>
        <w:t xml:space="preserve"> ДЕСКТОП РАЧУНАР - </w:t>
      </w:r>
      <w:r w:rsidR="00604CA9" w:rsidRPr="00020AA5">
        <w:rPr>
          <w:rFonts w:ascii="Times New Roman" w:hAnsi="Times New Roman" w:cs="Times New Roman"/>
          <w:b/>
          <w:noProof/>
        </w:rPr>
        <w:t xml:space="preserve">СЕРВЕРСКА </w:t>
      </w:r>
      <w:r w:rsidR="002640B0" w:rsidRPr="00020AA5">
        <w:rPr>
          <w:rFonts w:ascii="Times New Roman" w:hAnsi="Times New Roman" w:cs="Times New Roman"/>
          <w:b/>
          <w:noProof/>
        </w:rPr>
        <w:t>ВАРИЈА</w:t>
      </w:r>
      <w:r w:rsidR="00604CA9" w:rsidRPr="00020AA5">
        <w:rPr>
          <w:rFonts w:ascii="Times New Roman" w:hAnsi="Times New Roman" w:cs="Times New Roman"/>
          <w:b/>
          <w:noProof/>
        </w:rPr>
        <w:t>НТА</w:t>
      </w:r>
      <w:r w:rsidR="00020AA5">
        <w:rPr>
          <w:rFonts w:ascii="Times New Roman" w:hAnsi="Times New Roman" w:cs="Times New Roman"/>
          <w:b/>
          <w:noProof/>
        </w:rPr>
        <w:t xml:space="preserve"> - </w:t>
      </w:r>
      <w:r w:rsidR="002640B0" w:rsidRPr="00020AA5">
        <w:rPr>
          <w:rFonts w:ascii="Times New Roman" w:hAnsi="Times New Roman" w:cs="Times New Roman"/>
          <w:b/>
          <w:noProof/>
        </w:rPr>
        <w:t>ком. 1</w:t>
      </w:r>
    </w:p>
    <w:p w:rsidR="002640B0" w:rsidRPr="001D5D5E" w:rsidRDefault="002640B0" w:rsidP="002640B0">
      <w:pPr>
        <w:pStyle w:val="Default"/>
        <w:rPr>
          <w:rFonts w:ascii="Times New Roman" w:hAnsi="Times New Roman" w:cs="Times New Roman"/>
          <w:noProof/>
        </w:rPr>
      </w:pPr>
    </w:p>
    <w:p w:rsidR="002640B0" w:rsidRPr="00605BCF" w:rsidRDefault="002640B0" w:rsidP="002640B0">
      <w:pPr>
        <w:pStyle w:val="Default"/>
        <w:numPr>
          <w:ilvl w:val="0"/>
          <w:numId w:val="45"/>
        </w:numPr>
        <w:rPr>
          <w:rFonts w:ascii="Times New Roman" w:hAnsi="Times New Roman" w:cs="Times New Roman"/>
          <w:noProof/>
        </w:rPr>
      </w:pPr>
      <w:r w:rsidRPr="00605BCF">
        <w:rPr>
          <w:rFonts w:ascii="Times New Roman" w:hAnsi="Times New Roman" w:cs="Times New Roman"/>
          <w:noProof/>
        </w:rPr>
        <w:t xml:space="preserve">HP </w:t>
      </w:r>
      <w:r w:rsidRPr="00605BCF">
        <w:rPr>
          <w:rFonts w:ascii="Times New Roman" w:hAnsi="Times New Roman" w:cs="Times New Roman"/>
          <w:noProof/>
          <w:color w:val="auto"/>
        </w:rPr>
        <w:t>PROLIANT ML3110e G8 или одговарајући</w:t>
      </w:r>
    </w:p>
    <w:p w:rsidR="002640B0" w:rsidRPr="001D5D5E" w:rsidRDefault="007D743E" w:rsidP="002640B0">
      <w:pPr>
        <w:pStyle w:val="Default"/>
        <w:numPr>
          <w:ilvl w:val="0"/>
          <w:numId w:val="45"/>
        </w:numPr>
        <w:rPr>
          <w:rFonts w:ascii="Times New Roman" w:hAnsi="Times New Roman" w:cs="Times New Roman"/>
          <w:noProof/>
        </w:rPr>
      </w:pPr>
      <w:r>
        <w:rPr>
          <w:rFonts w:ascii="Times New Roman" w:hAnsi="Times New Roman" w:cs="Times New Roman"/>
          <w:noProof/>
        </w:rPr>
        <w:t>Диск</w:t>
      </w:r>
      <w:r w:rsidR="002640B0" w:rsidRPr="001D5D5E">
        <w:rPr>
          <w:rFonts w:ascii="Times New Roman" w:hAnsi="Times New Roman" w:cs="Times New Roman"/>
          <w:noProof/>
        </w:rPr>
        <w:t xml:space="preserve"> SATA 2 X 1TB  </w:t>
      </w:r>
    </w:p>
    <w:p w:rsidR="002640B0" w:rsidRPr="001D5D5E" w:rsidRDefault="002640B0" w:rsidP="002640B0">
      <w:pPr>
        <w:pStyle w:val="Default"/>
        <w:numPr>
          <w:ilvl w:val="0"/>
          <w:numId w:val="45"/>
        </w:numPr>
        <w:rPr>
          <w:rFonts w:ascii="Times New Roman" w:hAnsi="Times New Roman" w:cs="Times New Roman"/>
          <w:noProof/>
        </w:rPr>
      </w:pPr>
      <w:r w:rsidRPr="001D5D5E">
        <w:rPr>
          <w:rFonts w:ascii="Times New Roman" w:hAnsi="Times New Roman" w:cs="Times New Roman"/>
          <w:noProof/>
        </w:rPr>
        <w:t>RAM 2 X 2048MB</w:t>
      </w:r>
    </w:p>
    <w:p w:rsidR="002640B0" w:rsidRPr="00552B34" w:rsidRDefault="009D6F0A" w:rsidP="002640B0">
      <w:pPr>
        <w:pStyle w:val="Default"/>
        <w:numPr>
          <w:ilvl w:val="0"/>
          <w:numId w:val="45"/>
        </w:numPr>
        <w:rPr>
          <w:rFonts w:ascii="Times New Roman" w:hAnsi="Times New Roman" w:cs="Times New Roman"/>
          <w:noProof/>
        </w:rPr>
      </w:pPr>
      <w:r w:rsidRPr="00552B34">
        <w:rPr>
          <w:rFonts w:ascii="Times New Roman" w:hAnsi="Times New Roman" w:cs="Times New Roman"/>
          <w:noProof/>
        </w:rPr>
        <w:t>Процесор</w:t>
      </w:r>
      <w:r w:rsidR="002640B0" w:rsidRPr="00552B34">
        <w:rPr>
          <w:rFonts w:ascii="Times New Roman" w:hAnsi="Times New Roman" w:cs="Times New Roman"/>
          <w:noProof/>
        </w:rPr>
        <w:t xml:space="preserve"> e3-1220v2</w:t>
      </w:r>
      <w:r w:rsidR="00552B34" w:rsidRPr="00552B34">
        <w:rPr>
          <w:rFonts w:ascii="Times New Roman" w:hAnsi="Times New Roman" w:cs="Times New Roman"/>
          <w:noProof/>
        </w:rPr>
        <w:t xml:space="preserve"> или одговарајући</w:t>
      </w:r>
    </w:p>
    <w:p w:rsidR="002640B0" w:rsidRPr="001D5D5E" w:rsidRDefault="00310EAA" w:rsidP="002640B0">
      <w:pPr>
        <w:pStyle w:val="Default"/>
        <w:numPr>
          <w:ilvl w:val="0"/>
          <w:numId w:val="45"/>
        </w:numPr>
        <w:rPr>
          <w:rFonts w:ascii="Times New Roman" w:hAnsi="Times New Roman" w:cs="Times New Roman"/>
          <w:noProof/>
        </w:rPr>
      </w:pPr>
      <w:r w:rsidRPr="00552B34">
        <w:rPr>
          <w:rFonts w:ascii="Times New Roman" w:hAnsi="Times New Roman" w:cs="Times New Roman"/>
          <w:noProof/>
        </w:rPr>
        <w:t>Интегр</w:t>
      </w:r>
      <w:r w:rsidR="00AF1DD5" w:rsidRPr="00552B34">
        <w:rPr>
          <w:rFonts w:ascii="Times New Roman" w:hAnsi="Times New Roman" w:cs="Times New Roman"/>
          <w:noProof/>
        </w:rPr>
        <w:t>и</w:t>
      </w:r>
      <w:r w:rsidRPr="00552B34">
        <w:rPr>
          <w:rFonts w:ascii="Times New Roman" w:hAnsi="Times New Roman" w:cs="Times New Roman"/>
          <w:noProof/>
        </w:rPr>
        <w:t>сани</w:t>
      </w:r>
      <w:r w:rsidR="002640B0" w:rsidRPr="00552B34">
        <w:rPr>
          <w:rFonts w:ascii="Times New Roman" w:hAnsi="Times New Roman" w:cs="Times New Roman"/>
          <w:noProof/>
        </w:rPr>
        <w:t xml:space="preserve"> Smart Array B120i SATA (RAID 0/1/10)</w:t>
      </w:r>
    </w:p>
    <w:p w:rsidR="002640B0" w:rsidRPr="001D5D5E" w:rsidRDefault="002640B0" w:rsidP="002640B0">
      <w:pPr>
        <w:pStyle w:val="Default"/>
        <w:numPr>
          <w:ilvl w:val="0"/>
          <w:numId w:val="45"/>
        </w:numPr>
        <w:rPr>
          <w:rFonts w:ascii="Times New Roman" w:hAnsi="Times New Roman" w:cs="Times New Roman"/>
          <w:noProof/>
        </w:rPr>
      </w:pPr>
      <w:r w:rsidRPr="001D5D5E">
        <w:rPr>
          <w:rFonts w:ascii="Times New Roman" w:hAnsi="Times New Roman" w:cs="Times New Roman"/>
          <w:noProof/>
        </w:rPr>
        <w:t xml:space="preserve">DVD-ROM </w:t>
      </w:r>
    </w:p>
    <w:p w:rsidR="002640B0" w:rsidRPr="001D5D5E" w:rsidRDefault="002640B0" w:rsidP="002640B0">
      <w:pPr>
        <w:pStyle w:val="Default"/>
        <w:numPr>
          <w:ilvl w:val="0"/>
          <w:numId w:val="45"/>
        </w:numPr>
        <w:rPr>
          <w:rFonts w:ascii="Times New Roman" w:hAnsi="Times New Roman" w:cs="Times New Roman"/>
          <w:noProof/>
        </w:rPr>
      </w:pPr>
      <w:r w:rsidRPr="001D5D5E">
        <w:rPr>
          <w:rFonts w:ascii="Times New Roman" w:hAnsi="Times New Roman" w:cs="Times New Roman"/>
          <w:noProof/>
        </w:rPr>
        <w:t xml:space="preserve">10/100/1000 Ethernet </w:t>
      </w:r>
    </w:p>
    <w:p w:rsidR="002640B0" w:rsidRPr="001D5D5E" w:rsidRDefault="002640B0" w:rsidP="002640B0">
      <w:pPr>
        <w:pStyle w:val="Default"/>
        <w:numPr>
          <w:ilvl w:val="0"/>
          <w:numId w:val="45"/>
        </w:numPr>
        <w:rPr>
          <w:rFonts w:ascii="Times New Roman" w:hAnsi="Times New Roman" w:cs="Times New Roman"/>
          <w:noProof/>
        </w:rPr>
      </w:pPr>
      <w:r w:rsidRPr="001D5D5E">
        <w:rPr>
          <w:rFonts w:ascii="Times New Roman" w:hAnsi="Times New Roman" w:cs="Times New Roman"/>
          <w:noProof/>
        </w:rPr>
        <w:t xml:space="preserve">350 W, Tower </w:t>
      </w:r>
    </w:p>
    <w:p w:rsidR="00310EAA" w:rsidRPr="001D5D5E" w:rsidRDefault="00310EAA" w:rsidP="00310EAA">
      <w:pPr>
        <w:pStyle w:val="ListParagraph"/>
        <w:numPr>
          <w:ilvl w:val="0"/>
          <w:numId w:val="45"/>
        </w:numPr>
        <w:rPr>
          <w:noProof/>
        </w:rPr>
      </w:pPr>
      <w:r w:rsidRPr="00310EAA">
        <w:rPr>
          <w:noProof/>
        </w:rPr>
        <w:t>Без оперативног система</w:t>
      </w:r>
    </w:p>
    <w:p w:rsidR="002640B0" w:rsidRPr="001D5D5E" w:rsidRDefault="002640B0" w:rsidP="002640B0">
      <w:pPr>
        <w:pStyle w:val="Default"/>
        <w:rPr>
          <w:rFonts w:ascii="Times New Roman" w:hAnsi="Times New Roman" w:cs="Times New Roman"/>
          <w:noProof/>
        </w:rPr>
      </w:pPr>
    </w:p>
    <w:p w:rsidR="00310EAA" w:rsidRDefault="00310EAA" w:rsidP="00310EAA">
      <w:pPr>
        <w:rPr>
          <w:noProof/>
          <w:color w:val="000000"/>
        </w:rPr>
      </w:pPr>
      <w:r>
        <w:rPr>
          <w:noProof/>
          <w:color w:val="000000"/>
        </w:rPr>
        <w:t>Наручилац захтева гаранцију од минимално 36 месеци.</w:t>
      </w:r>
    </w:p>
    <w:p w:rsidR="002640B0" w:rsidRDefault="002640B0" w:rsidP="002640B0">
      <w:pPr>
        <w:rPr>
          <w:noProof/>
        </w:rPr>
      </w:pPr>
    </w:p>
    <w:p w:rsidR="009B0FB5" w:rsidRPr="009B0FB5" w:rsidRDefault="009B0FB5" w:rsidP="002640B0">
      <w:pPr>
        <w:rPr>
          <w:noProof/>
        </w:rPr>
      </w:pPr>
    </w:p>
    <w:p w:rsidR="002640B0" w:rsidRPr="00020AA5" w:rsidRDefault="002640B0" w:rsidP="002640B0">
      <w:pPr>
        <w:rPr>
          <w:b/>
          <w:noProof/>
        </w:rPr>
      </w:pPr>
      <w:r w:rsidRPr="00020AA5">
        <w:rPr>
          <w:b/>
          <w:noProof/>
        </w:rPr>
        <w:t xml:space="preserve">5. </w:t>
      </w:r>
      <w:r w:rsidR="00AF1DD5" w:rsidRPr="00020AA5">
        <w:rPr>
          <w:b/>
          <w:noProof/>
        </w:rPr>
        <w:t>NAS Drive</w:t>
      </w:r>
      <w:r w:rsidRPr="00020AA5">
        <w:rPr>
          <w:b/>
          <w:noProof/>
        </w:rPr>
        <w:t xml:space="preserve"> за два диска</w:t>
      </w:r>
      <w:r w:rsidR="00020AA5">
        <w:rPr>
          <w:b/>
          <w:noProof/>
        </w:rPr>
        <w:t xml:space="preserve"> – ком.</w:t>
      </w:r>
      <w:r w:rsidR="00AF1DD5" w:rsidRPr="00020AA5">
        <w:rPr>
          <w:b/>
          <w:noProof/>
        </w:rPr>
        <w:t xml:space="preserve"> 1</w:t>
      </w:r>
    </w:p>
    <w:p w:rsidR="002640B0" w:rsidRPr="00BD4460" w:rsidRDefault="00DC052C" w:rsidP="002640B0">
      <w:pPr>
        <w:rPr>
          <w:noProof/>
        </w:rPr>
      </w:pPr>
      <w:r w:rsidRPr="00BD4460">
        <w:rPr>
          <w:noProof/>
        </w:rPr>
        <w:t>D-link share center DNS-320, за два диска  или одговарајуће</w:t>
      </w:r>
    </w:p>
    <w:p w:rsidR="002456E0" w:rsidRDefault="002456E0" w:rsidP="002640B0">
      <w:pPr>
        <w:rPr>
          <w:noProof/>
          <w:color w:val="00B050"/>
        </w:rPr>
      </w:pPr>
    </w:p>
    <w:p w:rsidR="002456E0" w:rsidRPr="00BD4460" w:rsidRDefault="00BD4460" w:rsidP="002640B0">
      <w:pPr>
        <w:rPr>
          <w:color w:val="00B050"/>
        </w:rPr>
      </w:pPr>
      <w:r>
        <w:rPr>
          <w:noProof/>
          <w:color w:val="000000"/>
        </w:rPr>
        <w:t>Наручилац захтева гаранцију од минимално 36 месеци.</w:t>
      </w:r>
    </w:p>
    <w:p w:rsidR="002640B0" w:rsidRDefault="002640B0" w:rsidP="002640B0">
      <w:pPr>
        <w:rPr>
          <w:noProof/>
        </w:rPr>
      </w:pPr>
    </w:p>
    <w:p w:rsidR="007C5F7B" w:rsidRPr="007C5F7B" w:rsidRDefault="007C5F7B" w:rsidP="002640B0">
      <w:pPr>
        <w:rPr>
          <w:noProof/>
        </w:rPr>
      </w:pPr>
    </w:p>
    <w:p w:rsidR="002640B0" w:rsidRPr="00020AA5" w:rsidRDefault="002640B0" w:rsidP="002640B0">
      <w:pPr>
        <w:rPr>
          <w:b/>
          <w:noProof/>
        </w:rPr>
      </w:pPr>
      <w:r w:rsidRPr="00020AA5">
        <w:rPr>
          <w:b/>
          <w:noProof/>
        </w:rPr>
        <w:t xml:space="preserve">6. </w:t>
      </w:r>
      <w:r w:rsidR="008E3B7C">
        <w:rPr>
          <w:b/>
          <w:noProof/>
        </w:rPr>
        <w:t>Хард диск</w:t>
      </w:r>
      <w:r w:rsidR="00020AA5" w:rsidRPr="00020AA5">
        <w:rPr>
          <w:b/>
          <w:noProof/>
        </w:rPr>
        <w:t xml:space="preserve"> - </w:t>
      </w:r>
      <w:r w:rsidR="00AF1DD5" w:rsidRPr="00020AA5">
        <w:rPr>
          <w:b/>
          <w:noProof/>
        </w:rPr>
        <w:t>ком. 2</w:t>
      </w:r>
    </w:p>
    <w:p w:rsidR="002640B0" w:rsidRDefault="002640B0" w:rsidP="002640B0">
      <w:pPr>
        <w:rPr>
          <w:noProof/>
        </w:rPr>
      </w:pPr>
      <w:r w:rsidRPr="001D5D5E">
        <w:rPr>
          <w:noProof/>
        </w:rPr>
        <w:t xml:space="preserve">капацитета 2 </w:t>
      </w:r>
      <w:r w:rsidR="00AF1DD5">
        <w:rPr>
          <w:noProof/>
        </w:rPr>
        <w:t xml:space="preserve">TB, </w:t>
      </w:r>
      <w:r w:rsidRPr="001D5D5E">
        <w:rPr>
          <w:noProof/>
        </w:rPr>
        <w:t xml:space="preserve">SATA прикључак </w:t>
      </w:r>
    </w:p>
    <w:p w:rsidR="002456E0" w:rsidRDefault="002456E0" w:rsidP="002640B0">
      <w:pPr>
        <w:rPr>
          <w:noProof/>
        </w:rPr>
      </w:pPr>
    </w:p>
    <w:p w:rsidR="002456E0" w:rsidRPr="002456E0" w:rsidRDefault="00606A55" w:rsidP="002640B0">
      <w:pPr>
        <w:rPr>
          <w:noProof/>
        </w:rPr>
      </w:pPr>
      <w:r>
        <w:rPr>
          <w:noProof/>
          <w:color w:val="000000"/>
        </w:rPr>
        <w:t>Наручилац захтева гаранцију од минимално 36 месеци</w:t>
      </w:r>
    </w:p>
    <w:p w:rsidR="002640B0" w:rsidRDefault="002640B0" w:rsidP="002640B0">
      <w:pPr>
        <w:rPr>
          <w:noProof/>
        </w:rPr>
      </w:pPr>
    </w:p>
    <w:p w:rsidR="007C5F7B" w:rsidRPr="007C5F7B" w:rsidRDefault="007C5F7B" w:rsidP="002640B0">
      <w:pPr>
        <w:rPr>
          <w:noProof/>
        </w:rPr>
      </w:pPr>
    </w:p>
    <w:p w:rsidR="002640B0" w:rsidRPr="00020AA5" w:rsidRDefault="002640B0" w:rsidP="002640B0">
      <w:pPr>
        <w:rPr>
          <w:b/>
        </w:rPr>
      </w:pPr>
      <w:r w:rsidRPr="00020AA5">
        <w:rPr>
          <w:b/>
          <w:noProof/>
        </w:rPr>
        <w:t>7.</w:t>
      </w:r>
      <w:r w:rsidRPr="00020AA5">
        <w:rPr>
          <w:rFonts w:eastAsia="Lucida Sans Unicode"/>
          <w:b/>
          <w:noProof/>
        </w:rPr>
        <w:t xml:space="preserve"> </w:t>
      </w:r>
      <w:r w:rsidR="00713C9B" w:rsidRPr="00020AA5">
        <w:rPr>
          <w:rFonts w:eastAsia="Lucida Sans Unicode"/>
          <w:b/>
          <w:noProof/>
        </w:rPr>
        <w:t xml:space="preserve">FO patch </w:t>
      </w:r>
      <w:r w:rsidRPr="00020AA5">
        <w:rPr>
          <w:rFonts w:eastAsia="Lucida Sans Unicode"/>
          <w:b/>
          <w:noProof/>
        </w:rPr>
        <w:t>cord</w:t>
      </w:r>
      <w:r w:rsidR="00020AA5">
        <w:rPr>
          <w:b/>
        </w:rPr>
        <w:t xml:space="preserve"> - </w:t>
      </w:r>
      <w:r w:rsidRPr="00020AA5">
        <w:rPr>
          <w:rFonts w:eastAsia="Lucida Sans Unicode"/>
          <w:b/>
          <w:noProof/>
        </w:rPr>
        <w:t>ком. 2</w:t>
      </w:r>
    </w:p>
    <w:p w:rsidR="002640B0" w:rsidRDefault="002640B0" w:rsidP="002640B0">
      <w:pPr>
        <w:rPr>
          <w:rFonts w:eastAsia="Lucida Sans Unicode"/>
          <w:noProof/>
        </w:rPr>
      </w:pPr>
      <w:r w:rsidRPr="001D5D5E">
        <w:rPr>
          <w:rFonts w:eastAsia="Lucida Sans Unicode"/>
          <w:noProof/>
        </w:rPr>
        <w:t xml:space="preserve">SC/SC 9/125 2m single mode, за оптички кабл од 1310 </w:t>
      </w:r>
      <w:r w:rsidR="00713C9B">
        <w:rPr>
          <w:rFonts w:eastAsia="Lucida Sans Unicode"/>
          <w:noProof/>
        </w:rPr>
        <w:t>nm</w:t>
      </w:r>
    </w:p>
    <w:p w:rsidR="002640B0" w:rsidRDefault="002640B0" w:rsidP="002640B0">
      <w:pPr>
        <w:rPr>
          <w:rFonts w:eastAsia="Lucida Sans Unicode"/>
          <w:noProof/>
        </w:rPr>
      </w:pPr>
    </w:p>
    <w:p w:rsidR="007C5F7B" w:rsidRPr="00606A55" w:rsidRDefault="007C5F7B" w:rsidP="002640B0">
      <w:pPr>
        <w:rPr>
          <w:rFonts w:eastAsia="Lucida Sans Unicode"/>
          <w:noProof/>
        </w:rPr>
      </w:pPr>
    </w:p>
    <w:p w:rsidR="002640B0" w:rsidRPr="00020AA5" w:rsidRDefault="002640B0" w:rsidP="002640B0">
      <w:pPr>
        <w:autoSpaceDE w:val="0"/>
        <w:autoSpaceDN w:val="0"/>
        <w:adjustRightInd w:val="0"/>
        <w:rPr>
          <w:rFonts w:eastAsia="Lucida Sans Unicode"/>
          <w:b/>
          <w:bCs/>
          <w:noProof/>
        </w:rPr>
      </w:pPr>
      <w:r w:rsidRPr="00020AA5">
        <w:rPr>
          <w:rFonts w:eastAsia="Lucida Sans Unicode"/>
          <w:b/>
          <w:noProof/>
        </w:rPr>
        <w:t xml:space="preserve">8. </w:t>
      </w:r>
      <w:r w:rsidRPr="00020AA5">
        <w:rPr>
          <w:rFonts w:eastAsia="Lucida Sans Unicode"/>
          <w:b/>
          <w:bCs/>
          <w:noProof/>
        </w:rPr>
        <w:t>Меди</w:t>
      </w:r>
      <w:r w:rsidR="00020AA5">
        <w:rPr>
          <w:rFonts w:eastAsia="Lucida Sans Unicode"/>
          <w:b/>
          <w:bCs/>
          <w:noProof/>
        </w:rPr>
        <w:t>ј</w:t>
      </w:r>
      <w:r w:rsidRPr="00020AA5">
        <w:rPr>
          <w:rFonts w:eastAsia="Lucida Sans Unicode"/>
          <w:b/>
          <w:bCs/>
          <w:noProof/>
        </w:rPr>
        <w:t>а конвертер</w:t>
      </w:r>
      <w:r w:rsidR="00020AA5">
        <w:rPr>
          <w:rFonts w:eastAsia="Lucida Sans Unicode"/>
          <w:b/>
          <w:bCs/>
          <w:noProof/>
        </w:rPr>
        <w:t xml:space="preserve"> - </w:t>
      </w:r>
      <w:r w:rsidRPr="00020AA5">
        <w:rPr>
          <w:rFonts w:eastAsia="Lucida Sans Unicode"/>
          <w:b/>
          <w:bCs/>
          <w:noProof/>
        </w:rPr>
        <w:t>ком. 2</w:t>
      </w:r>
    </w:p>
    <w:p w:rsidR="002640B0" w:rsidRPr="001D5D5E" w:rsidRDefault="002640B0" w:rsidP="002640B0">
      <w:r w:rsidRPr="001D5D5E">
        <w:rPr>
          <w:rFonts w:eastAsia="Lucida Sans Unicode"/>
          <w:bCs/>
          <w:noProof/>
        </w:rPr>
        <w:t>10/100/1000 BaseT to SFP</w:t>
      </w:r>
      <w:r w:rsidRPr="001D5D5E">
        <w:t xml:space="preserve"> </w:t>
      </w:r>
      <w:r w:rsidRPr="001D5D5E">
        <w:rPr>
          <w:rFonts w:eastAsia="Lucida Sans Unicode"/>
          <w:bCs/>
          <w:noProof/>
        </w:rPr>
        <w:t xml:space="preserve">следећих карактеристика: </w:t>
      </w:r>
    </w:p>
    <w:p w:rsidR="002640B0" w:rsidRPr="001D5D5E" w:rsidRDefault="002640B0" w:rsidP="002640B0">
      <w:pPr>
        <w:autoSpaceDE w:val="0"/>
        <w:autoSpaceDN w:val="0"/>
        <w:adjustRightInd w:val="0"/>
        <w:jc w:val="both"/>
        <w:rPr>
          <w:rFonts w:eastAsia="Lucida Sans Unicode"/>
          <w:bCs/>
          <w:noProof/>
        </w:rPr>
      </w:pPr>
      <w:r w:rsidRPr="001D5D5E">
        <w:rPr>
          <w:rFonts w:eastAsia="Lucida Sans Unicode"/>
          <w:bCs/>
          <w:noProof/>
        </w:rPr>
        <w:t xml:space="preserve">Дефинисани стандарди IEE802.3 10 BASE-T IEE802.3u 100BASE-ТX, IЕЕЕ 802.3аb 1000BaseТ, IЕЕЕ 802.3з 1000BaseSX/LX, IЕЕЕ802.3x Контрола протока. </w:t>
      </w:r>
    </w:p>
    <w:p w:rsidR="002640B0" w:rsidRPr="001D5D5E" w:rsidRDefault="002640B0" w:rsidP="002640B0">
      <w:pPr>
        <w:autoSpaceDE w:val="0"/>
        <w:autoSpaceDN w:val="0"/>
        <w:adjustRightInd w:val="0"/>
        <w:jc w:val="both"/>
        <w:rPr>
          <w:rFonts w:eastAsia="Lucida Sans Unicode"/>
          <w:bCs/>
          <w:noProof/>
        </w:rPr>
      </w:pPr>
      <w:r w:rsidRPr="001D5D5E">
        <w:rPr>
          <w:rFonts w:eastAsia="Lucida Sans Unicode"/>
          <w:bCs/>
          <w:noProof/>
        </w:rPr>
        <w:t>Конектор оптички мини GBIC 3.3V, RJ-45, CAT-5 (10/100/1000Mbps) укрштен кабел.</w:t>
      </w:r>
    </w:p>
    <w:p w:rsidR="002640B0" w:rsidRPr="001D5D5E" w:rsidRDefault="002640B0" w:rsidP="002640B0">
      <w:r w:rsidRPr="001D5D5E">
        <w:rPr>
          <w:rFonts w:eastAsia="Lucida Sans Unicode"/>
          <w:bCs/>
          <w:noProof/>
        </w:rPr>
        <w:t>Ауто MDI/MDI-X и Auto-Negotiation</w:t>
      </w:r>
      <w:r w:rsidRPr="001D5D5E">
        <w:t xml:space="preserve"> </w:t>
      </w:r>
      <w:r w:rsidRPr="001D5D5E">
        <w:rPr>
          <w:rFonts w:eastAsia="Lucida Sans Unicode"/>
          <w:bCs/>
          <w:noProof/>
        </w:rPr>
        <w:t xml:space="preserve">функција. </w:t>
      </w:r>
    </w:p>
    <w:p w:rsidR="002640B0" w:rsidRPr="001D5D5E" w:rsidRDefault="002640B0" w:rsidP="002640B0">
      <w:r w:rsidRPr="001D5D5E">
        <w:rPr>
          <w:rFonts w:eastAsia="Lucida Sans Unicode"/>
          <w:bCs/>
          <w:noProof/>
        </w:rPr>
        <w:t>Оптичко влакно Multi-Mode (62.5/125μm, 50/125μm), Single-Mode (9/125μm, 8/125μm).</w:t>
      </w:r>
    </w:p>
    <w:p w:rsidR="002640B0" w:rsidRPr="002C2E66" w:rsidRDefault="002640B0" w:rsidP="002640B0">
      <w:r w:rsidRPr="002C2E66">
        <w:rPr>
          <w:rFonts w:eastAsia="Lucida Sans Unicode"/>
          <w:bCs/>
          <w:noProof/>
        </w:rPr>
        <w:t>Таласна дужина</w:t>
      </w:r>
      <w:r w:rsidR="00DD57FB" w:rsidRPr="002C2E66">
        <w:rPr>
          <w:rFonts w:eastAsia="Lucida Sans Unicode"/>
          <w:bCs/>
          <w:noProof/>
        </w:rPr>
        <w:t>:</w:t>
      </w:r>
      <w:r w:rsidRPr="002C2E66">
        <w:rPr>
          <w:rFonts w:eastAsia="Lucida Sans Unicode"/>
          <w:bCs/>
          <w:noProof/>
        </w:rPr>
        <w:t xml:space="preserve"> 850nm(Multi-mode) 1310nm</w:t>
      </w:r>
      <w:r w:rsidR="00DD57FB" w:rsidRPr="002C2E66">
        <w:rPr>
          <w:rFonts w:eastAsia="Lucida Sans Unicode"/>
          <w:bCs/>
          <w:noProof/>
        </w:rPr>
        <w:t xml:space="preserve"> </w:t>
      </w:r>
      <w:r w:rsidRPr="002C2E66">
        <w:rPr>
          <w:rFonts w:eastAsia="Lucida Sans Unicode"/>
          <w:bCs/>
          <w:noProof/>
        </w:rPr>
        <w:t>(Single-mode).</w:t>
      </w:r>
    </w:p>
    <w:p w:rsidR="002640B0" w:rsidRPr="00552B34" w:rsidRDefault="002640B0" w:rsidP="002640B0">
      <w:r w:rsidRPr="002C2E66">
        <w:rPr>
          <w:rFonts w:eastAsia="Lucida Sans Unicode"/>
          <w:bCs/>
          <w:noProof/>
        </w:rPr>
        <w:t>LED показатељи</w:t>
      </w:r>
      <w:r w:rsidR="00DD57FB" w:rsidRPr="002C2E66">
        <w:rPr>
          <w:rFonts w:eastAsia="Lucida Sans Unicode"/>
          <w:bCs/>
          <w:noProof/>
        </w:rPr>
        <w:t>:</w:t>
      </w:r>
      <w:r w:rsidR="002456E0" w:rsidRPr="002C2E66">
        <w:rPr>
          <w:rFonts w:eastAsia="Lucida Sans Unicode"/>
          <w:bCs/>
          <w:noProof/>
        </w:rPr>
        <w:t xml:space="preserve"> (TX </w:t>
      </w:r>
      <w:r w:rsidRPr="002C2E66">
        <w:rPr>
          <w:rFonts w:eastAsia="Lucida Sans Unicode"/>
          <w:bCs/>
          <w:noProof/>
        </w:rPr>
        <w:t>10</w:t>
      </w:r>
      <w:r w:rsidR="002456E0" w:rsidRPr="002C2E66">
        <w:rPr>
          <w:rFonts w:eastAsia="Lucida Sans Unicode"/>
          <w:bCs/>
          <w:noProof/>
        </w:rPr>
        <w:t>0/1000Mbps, LK/Act, FDX), оптички</w:t>
      </w:r>
      <w:r w:rsidRPr="002C2E66">
        <w:rPr>
          <w:rFonts w:eastAsia="Lucida Sans Unicode"/>
          <w:bCs/>
          <w:noProof/>
        </w:rPr>
        <w:t xml:space="preserve"> (LK/Act, FDX).</w:t>
      </w:r>
    </w:p>
    <w:p w:rsidR="002640B0" w:rsidRPr="001D5D5E" w:rsidRDefault="002640B0" w:rsidP="002640B0">
      <w:pPr>
        <w:autoSpaceDE w:val="0"/>
        <w:autoSpaceDN w:val="0"/>
        <w:adjustRightInd w:val="0"/>
        <w:jc w:val="both"/>
        <w:rPr>
          <w:rFonts w:eastAsia="Lucida Sans Unicode"/>
          <w:bCs/>
          <w:noProof/>
        </w:rPr>
      </w:pPr>
      <w:r w:rsidRPr="001D5D5E">
        <w:rPr>
          <w:rFonts w:eastAsia="Lucida Sans Unicode"/>
          <w:bCs/>
          <w:noProof/>
        </w:rPr>
        <w:t>Напајање</w:t>
      </w:r>
      <w:r w:rsidR="00DD57FB">
        <w:rPr>
          <w:rFonts w:eastAsia="Lucida Sans Unicode"/>
          <w:bCs/>
          <w:noProof/>
        </w:rPr>
        <w:t>:</w:t>
      </w:r>
      <w:r w:rsidRPr="001D5D5E">
        <w:rPr>
          <w:rFonts w:eastAsia="Lucida Sans Unicode"/>
          <w:bCs/>
          <w:noProof/>
        </w:rPr>
        <w:t xml:space="preserve"> DC 9V / 0.7А</w:t>
      </w:r>
    </w:p>
    <w:p w:rsidR="002640B0" w:rsidRPr="002456E0" w:rsidRDefault="002640B0" w:rsidP="002640B0">
      <w:pPr>
        <w:autoSpaceDE w:val="0"/>
        <w:autoSpaceDN w:val="0"/>
        <w:adjustRightInd w:val="0"/>
        <w:jc w:val="both"/>
        <w:rPr>
          <w:rFonts w:eastAsia="Lucida Sans Unicode"/>
          <w:bCs/>
          <w:noProof/>
        </w:rPr>
      </w:pPr>
      <w:r w:rsidRPr="001D5D5E">
        <w:rPr>
          <w:rFonts w:eastAsia="Lucida Sans Unicode"/>
          <w:bCs/>
          <w:noProof/>
        </w:rPr>
        <w:t>Димензије</w:t>
      </w:r>
      <w:r w:rsidR="002C2E66">
        <w:rPr>
          <w:rFonts w:eastAsia="Lucida Sans Unicode"/>
          <w:bCs/>
          <w:noProof/>
        </w:rPr>
        <w:t xml:space="preserve"> (ШxВxД</w:t>
      </w:r>
      <w:r w:rsidR="002C2E66" w:rsidRPr="002C2E66">
        <w:rPr>
          <w:rFonts w:eastAsia="Lucida Sans Unicode"/>
          <w:bCs/>
          <w:noProof/>
        </w:rPr>
        <w:t>)</w:t>
      </w:r>
      <w:r w:rsidR="00DD57FB" w:rsidRPr="002C2E66">
        <w:rPr>
          <w:rFonts w:eastAsia="Lucida Sans Unicode"/>
          <w:bCs/>
          <w:noProof/>
        </w:rPr>
        <w:t>:</w:t>
      </w:r>
      <w:r w:rsidRPr="002C2E66">
        <w:rPr>
          <w:rFonts w:eastAsia="Lucida Sans Unicode"/>
          <w:bCs/>
          <w:noProof/>
        </w:rPr>
        <w:t xml:space="preserve"> 119 x 85 x 26мм.</w:t>
      </w:r>
    </w:p>
    <w:p w:rsidR="002640B0" w:rsidRPr="001D5D5E" w:rsidRDefault="002640B0" w:rsidP="002640B0">
      <w:pPr>
        <w:autoSpaceDE w:val="0"/>
        <w:autoSpaceDN w:val="0"/>
        <w:adjustRightInd w:val="0"/>
        <w:jc w:val="both"/>
        <w:rPr>
          <w:rFonts w:eastAsia="Lucida Sans Unicode"/>
          <w:bCs/>
          <w:noProof/>
        </w:rPr>
      </w:pPr>
      <w:r w:rsidRPr="001D5D5E">
        <w:rPr>
          <w:rFonts w:eastAsia="Lucida Sans Unicode"/>
          <w:bCs/>
          <w:noProof/>
        </w:rPr>
        <w:t>Радна температура</w:t>
      </w:r>
      <w:r w:rsidR="00DD57FB">
        <w:rPr>
          <w:rFonts w:eastAsia="Lucida Sans Unicode"/>
          <w:bCs/>
          <w:noProof/>
        </w:rPr>
        <w:t>:</w:t>
      </w:r>
      <w:r w:rsidRPr="001D5D5E">
        <w:rPr>
          <w:rFonts w:eastAsia="Lucida Sans Unicode"/>
          <w:bCs/>
          <w:noProof/>
        </w:rPr>
        <w:t xml:space="preserve"> 0 ~ 45°C.</w:t>
      </w:r>
    </w:p>
    <w:p w:rsidR="002640B0" w:rsidRPr="001D5D5E" w:rsidRDefault="002640B0" w:rsidP="002640B0">
      <w:pPr>
        <w:autoSpaceDE w:val="0"/>
        <w:autoSpaceDN w:val="0"/>
        <w:adjustRightInd w:val="0"/>
        <w:jc w:val="both"/>
        <w:rPr>
          <w:rFonts w:eastAsia="Lucida Sans Unicode"/>
          <w:bCs/>
          <w:noProof/>
        </w:rPr>
      </w:pPr>
      <w:r w:rsidRPr="001D5D5E">
        <w:rPr>
          <w:rFonts w:eastAsia="Lucida Sans Unicode"/>
          <w:bCs/>
          <w:noProof/>
        </w:rPr>
        <w:t>Температура складиштења</w:t>
      </w:r>
      <w:r w:rsidR="00DD57FB">
        <w:rPr>
          <w:rFonts w:eastAsia="Lucida Sans Unicode"/>
          <w:bCs/>
          <w:noProof/>
        </w:rPr>
        <w:t>:</w:t>
      </w:r>
      <w:r w:rsidRPr="001D5D5E">
        <w:rPr>
          <w:rFonts w:eastAsia="Lucida Sans Unicode"/>
          <w:bCs/>
          <w:noProof/>
        </w:rPr>
        <w:t xml:space="preserve"> 10 ~ 70°C. </w:t>
      </w:r>
    </w:p>
    <w:p w:rsidR="002640B0" w:rsidRDefault="00DD57FB" w:rsidP="002640B0">
      <w:pPr>
        <w:autoSpaceDE w:val="0"/>
        <w:autoSpaceDN w:val="0"/>
        <w:adjustRightInd w:val="0"/>
        <w:jc w:val="both"/>
        <w:rPr>
          <w:rFonts w:eastAsia="Lucida Sans Unicode"/>
          <w:bCs/>
          <w:noProof/>
        </w:rPr>
      </w:pPr>
      <w:r>
        <w:rPr>
          <w:rFonts w:eastAsia="Lucida Sans Unicode"/>
          <w:noProof/>
        </w:rPr>
        <w:t>Енергетска ефикасност</w:t>
      </w:r>
      <w:r w:rsidR="002640B0" w:rsidRPr="001D5D5E">
        <w:rPr>
          <w:rFonts w:eastAsia="Lucida Sans Unicode"/>
          <w:bCs/>
          <w:noProof/>
        </w:rPr>
        <w:t>: FCC Class А, CE.</w:t>
      </w:r>
    </w:p>
    <w:p w:rsidR="002456E0" w:rsidRDefault="002456E0" w:rsidP="002640B0">
      <w:pPr>
        <w:autoSpaceDE w:val="0"/>
        <w:autoSpaceDN w:val="0"/>
        <w:adjustRightInd w:val="0"/>
        <w:jc w:val="both"/>
        <w:rPr>
          <w:rFonts w:eastAsia="Lucida Sans Unicode"/>
          <w:bCs/>
          <w:noProof/>
        </w:rPr>
      </w:pPr>
    </w:p>
    <w:p w:rsidR="002640B0" w:rsidRPr="001D3D82" w:rsidRDefault="005E308E" w:rsidP="002640B0">
      <w:pPr>
        <w:rPr>
          <w:noProof/>
          <w:color w:val="000000"/>
        </w:rPr>
      </w:pPr>
      <w:r>
        <w:rPr>
          <w:noProof/>
          <w:color w:val="000000"/>
        </w:rPr>
        <w:t>Наручилац захтева гаранцију од минимално 36 месеци</w:t>
      </w:r>
      <w:r w:rsidR="001D3D82">
        <w:rPr>
          <w:noProof/>
          <w:color w:val="000000"/>
        </w:rPr>
        <w:t>.</w:t>
      </w:r>
    </w:p>
    <w:p w:rsidR="005E308E" w:rsidRDefault="005E308E" w:rsidP="002640B0">
      <w:pPr>
        <w:rPr>
          <w:noProof/>
        </w:rPr>
      </w:pPr>
    </w:p>
    <w:p w:rsidR="007C5F7B" w:rsidRDefault="007C5F7B" w:rsidP="002640B0">
      <w:pPr>
        <w:rPr>
          <w:noProof/>
        </w:rPr>
      </w:pPr>
    </w:p>
    <w:p w:rsidR="003B28CD" w:rsidRPr="005E308E" w:rsidRDefault="003B28CD" w:rsidP="006D1FFE">
      <w:pPr>
        <w:ind w:firstLine="720"/>
        <w:jc w:val="both"/>
      </w:pPr>
      <w:r w:rsidRPr="005E308E">
        <w:lastRenderedPageBreak/>
        <w:t>Понуђач се обавезује да наручиоцу испоручи добра у свему према својој понуди која ће бити саставни део уговора.</w:t>
      </w:r>
    </w:p>
    <w:p w:rsidR="003B28CD" w:rsidRDefault="003B5C82" w:rsidP="006D1FFE">
      <w:pPr>
        <w:ind w:firstLine="720"/>
        <w:jc w:val="both"/>
      </w:pPr>
      <w:r>
        <w:t>Изабрани понуђач (Добављач)</w:t>
      </w:r>
      <w:r w:rsidR="003B28CD" w:rsidRPr="00BF122D">
        <w:t xml:space="preserve"> се обавезује да наручену врсту и количину добара испоручи наручиоцу </w:t>
      </w:r>
      <w:r w:rsidR="003B28CD" w:rsidRPr="001F0409">
        <w:t xml:space="preserve">у року од </w:t>
      </w:r>
      <w:r w:rsidR="00A57CBC">
        <w:t>10</w:t>
      </w:r>
      <w:r w:rsidR="003B28CD" w:rsidRPr="001F0409">
        <w:t xml:space="preserve"> дана од дана </w:t>
      </w:r>
      <w:r w:rsidR="001F0409">
        <w:t>заведеног и потписаног уговора</w:t>
      </w:r>
      <w:r w:rsidR="003B28CD" w:rsidRPr="001F0409">
        <w:t>,</w:t>
      </w:r>
      <w:r w:rsidR="008E29B7" w:rsidRPr="001F0409">
        <w:t xml:space="preserve"> франко магацин наручиоца</w:t>
      </w:r>
      <w:r w:rsidR="009737BB" w:rsidRPr="001F0409">
        <w:t>,</w:t>
      </w:r>
      <w:r w:rsidR="003B28CD" w:rsidRPr="001F0409">
        <w:t xml:space="preserve"> односно </w:t>
      </w:r>
      <w:r w:rsidR="009737BB" w:rsidRPr="001F0409">
        <w:t>на Клинику</w:t>
      </w:r>
      <w:r w:rsidR="00BF122D" w:rsidRPr="001F0409">
        <w:t xml:space="preserve"> за гинекологију и акушерство (ГАК) Клиничког центра Војвод</w:t>
      </w:r>
      <w:r w:rsidR="008E29B7" w:rsidRPr="001F0409">
        <w:t>ине, или</w:t>
      </w:r>
      <w:r w:rsidR="009737BB" w:rsidRPr="001F0409">
        <w:t xml:space="preserve"> на</w:t>
      </w:r>
      <w:r w:rsidR="008E29B7" w:rsidRPr="001F0409">
        <w:t xml:space="preserve"> </w:t>
      </w:r>
      <w:r w:rsidR="003B28CD" w:rsidRPr="001F0409">
        <w:t xml:space="preserve">друго место испоруке које захтевом </w:t>
      </w:r>
      <w:r w:rsidR="006F3F47">
        <w:t>дефинише</w:t>
      </w:r>
      <w:r w:rsidR="003B28CD" w:rsidRPr="001F0409">
        <w:t xml:space="preserve"> наручилац, са обавезом истовара добара</w:t>
      </w:r>
      <w:r w:rsidR="006F3F47">
        <w:t xml:space="preserve"> од стране </w:t>
      </w:r>
      <w:r>
        <w:t>Добављача</w:t>
      </w:r>
      <w:r w:rsidR="003B28CD" w:rsidRPr="001F0409">
        <w:t>.</w:t>
      </w:r>
      <w:r w:rsidR="009737BB" w:rsidRPr="001F0409">
        <w:t xml:space="preserve"> Наручилац ће у свом захтеву Добављачу прецизирати место испоруке</w:t>
      </w:r>
      <w:r w:rsidR="001F0409" w:rsidRPr="001F0409">
        <w:t xml:space="preserve"> и истовара уговорених добара.</w:t>
      </w:r>
    </w:p>
    <w:p w:rsidR="009D6F0A" w:rsidRPr="009737BB" w:rsidRDefault="009D6F0A" w:rsidP="006D1FFE">
      <w:pPr>
        <w:ind w:firstLine="720"/>
        <w:jc w:val="both"/>
        <w:rPr>
          <w:highlight w:val="yellow"/>
        </w:rPr>
      </w:pPr>
      <w:r>
        <w:t xml:space="preserve">Контакт особа код Наручиоца је </w:t>
      </w:r>
      <w:r w:rsidRPr="002E315C">
        <w:t xml:space="preserve">Биљана Божић, тел. </w:t>
      </w:r>
      <w:r w:rsidR="002E315C" w:rsidRPr="002E315C">
        <w:t>066/855-2672</w:t>
      </w:r>
      <w:r w:rsidR="002E315C">
        <w:t>.</w:t>
      </w:r>
    </w:p>
    <w:p w:rsidR="003B28CD" w:rsidRPr="00FD3A87" w:rsidRDefault="003B28CD" w:rsidP="006D1FFE">
      <w:pPr>
        <w:ind w:firstLine="720"/>
        <w:jc w:val="both"/>
      </w:pPr>
      <w:r w:rsidRPr="00FD3A87">
        <w:t xml:space="preserve">Уз  испоруку </w:t>
      </w:r>
      <w:r w:rsidR="00FD3A87">
        <w:t>Добављач</w:t>
      </w:r>
      <w:r w:rsidRPr="00FD3A87">
        <w:t xml:space="preserve"> ће доставити отпремницу коју ће </w:t>
      </w:r>
      <w:r w:rsidR="00E279AB">
        <w:t>лице задужено за праћење реализације уговора код наручиоца</w:t>
      </w:r>
      <w:r w:rsidRPr="00FD3A87">
        <w:t xml:space="preserve"> потписати након провере да ли су врста, количина и цена испоручених добара у складу са  понудом</w:t>
      </w:r>
      <w:r w:rsidR="00E279AB">
        <w:t xml:space="preserve"> изабраног</w:t>
      </w:r>
      <w:r w:rsidRPr="00FD3A87">
        <w:t xml:space="preserve"> понуђача</w:t>
      </w:r>
      <w:r w:rsidR="00E279AB">
        <w:t>, односно Добављача</w:t>
      </w:r>
      <w:r w:rsidRPr="00FD3A87">
        <w:t>.</w:t>
      </w:r>
    </w:p>
    <w:p w:rsidR="003B28CD" w:rsidRPr="003B5C82" w:rsidRDefault="003B5C82" w:rsidP="006D1FFE">
      <w:pPr>
        <w:ind w:firstLine="720"/>
        <w:jc w:val="both"/>
      </w:pPr>
      <w:r w:rsidRPr="003B5C82">
        <w:t>Добављач</w:t>
      </w:r>
      <w:r w:rsidR="003B28CD" w:rsidRPr="003B5C82">
        <w:t xml:space="preserve"> се обавезује да назив добара из рачуна и отпремнице буде идентичан називима из обрасца понуде.</w:t>
      </w:r>
    </w:p>
    <w:p w:rsidR="003B28CD" w:rsidRPr="003B5C82" w:rsidRDefault="003B28CD" w:rsidP="006D1FFE">
      <w:pPr>
        <w:ind w:firstLine="720"/>
        <w:jc w:val="both"/>
      </w:pPr>
      <w:r w:rsidRPr="003B5C82">
        <w:t>Понуђач се обавезује да квалитет понуђених добара одговара стандардима и прописима републике Србије и Европске Уније о производњи и промету добара.</w:t>
      </w:r>
    </w:p>
    <w:p w:rsidR="003B28CD" w:rsidRPr="003B5C82" w:rsidRDefault="003B28CD" w:rsidP="006D1FFE">
      <w:pPr>
        <w:ind w:firstLine="720"/>
        <w:jc w:val="both"/>
      </w:pPr>
      <w:r w:rsidRPr="003B5C82">
        <w:t xml:space="preserve">Наручилац задржава право да у току реализације овог уговора захтева додатне  потврде о квалитету испоручених добара уколико се приликом испоруке посумња у њихов квалитет, како би се утврдило да ли добра одговарају понуди, прописима о општој безбедности производа, прописима о здравственој исправности предмета опште употребе, као и другим важећим прописима. </w:t>
      </w:r>
    </w:p>
    <w:p w:rsidR="00E43FAE" w:rsidRPr="00A57CBC" w:rsidRDefault="003B28CD" w:rsidP="00A57CBC">
      <w:pPr>
        <w:ind w:firstLine="720"/>
        <w:jc w:val="both"/>
      </w:pPr>
      <w:r w:rsidRPr="009F65FB">
        <w:t>У случају утврђених недостатака у квалитету и очигледних грешака понуђач мора да изврши неопходну замену у најкраћем могућем року, а најкасније у року од 24 часа од пријема писаног дописа о рекламацији од стране Наручиоца.</w:t>
      </w:r>
    </w:p>
    <w:p w:rsidR="00E43FAE" w:rsidRDefault="00E43FAE">
      <w:pPr>
        <w:rPr>
          <w:bCs/>
          <w:iCs/>
        </w:rPr>
      </w:pPr>
      <w:r>
        <w:rPr>
          <w:bCs/>
          <w:iCs/>
        </w:rPr>
        <w:br w:type="page"/>
      </w:r>
    </w:p>
    <w:p w:rsidR="00127AFC" w:rsidRDefault="002D5B2C" w:rsidP="000C3B23">
      <w:pPr>
        <w:pStyle w:val="Heading2"/>
        <w:numPr>
          <w:ilvl w:val="0"/>
          <w:numId w:val="30"/>
        </w:numPr>
        <w:rPr>
          <w:noProof/>
        </w:rPr>
      </w:pPr>
      <w:bookmarkStart w:id="13" w:name="_Toc370211453"/>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C81F93" w:rsidRPr="00C81F93" w:rsidRDefault="00C81F93" w:rsidP="00C81F93">
      <w:pPr>
        <w:jc w:val="center"/>
        <w:rPr>
          <w:b/>
          <w:sz w:val="28"/>
          <w:szCs w:val="28"/>
        </w:rPr>
      </w:pPr>
      <w:r w:rsidRPr="00C81F93">
        <w:rPr>
          <w:b/>
          <w:sz w:val="28"/>
          <w:szCs w:val="28"/>
        </w:rPr>
        <w:t>(ИЗЈАВА)</w:t>
      </w:r>
    </w:p>
    <w:p w:rsidR="006D1FFE" w:rsidRDefault="006D1FFE" w:rsidP="006D1FFE">
      <w:pPr>
        <w:jc w:val="both"/>
        <w:rPr>
          <w:noProof/>
        </w:rPr>
      </w:pPr>
    </w:p>
    <w:p w:rsidR="006D1FFE" w:rsidRPr="00D447D8" w:rsidRDefault="006D1FFE" w:rsidP="006D1FFE">
      <w:pPr>
        <w:jc w:val="both"/>
        <w:rPr>
          <w:noProof/>
        </w:rPr>
      </w:pPr>
      <w:r w:rsidRPr="00D447D8">
        <w:rPr>
          <w:noProof/>
        </w:rPr>
        <w:t>Под пуном материјалном и кривичном одговорношћу изјављујем да понуђач</w:t>
      </w:r>
    </w:p>
    <w:p w:rsidR="006D1FFE" w:rsidRDefault="006D1FFE" w:rsidP="006D1FFE">
      <w:pPr>
        <w:jc w:val="both"/>
        <w:rPr>
          <w:noProof/>
        </w:rPr>
      </w:pPr>
      <w:r w:rsidRPr="00D447D8">
        <w:rPr>
          <w:noProof/>
        </w:rPr>
        <w:t>__________</w:t>
      </w:r>
      <w:r>
        <w:rPr>
          <w:noProof/>
        </w:rPr>
        <w:t>_______________________________</w:t>
      </w:r>
      <w:r w:rsidRPr="006D1FFE">
        <w:rPr>
          <w:noProof/>
          <w:lang w:val="sr-Latn-CS"/>
        </w:rPr>
        <w:t xml:space="preserve"> </w:t>
      </w:r>
      <w:r>
        <w:rPr>
          <w:noProof/>
        </w:rPr>
        <w:t xml:space="preserve"> </w:t>
      </w:r>
      <w:r w:rsidRPr="00D447D8">
        <w:rPr>
          <w:noProof/>
        </w:rPr>
        <w:t>из</w:t>
      </w:r>
      <w:r>
        <w:rPr>
          <w:noProof/>
        </w:rPr>
        <w:t xml:space="preserve"> </w:t>
      </w:r>
      <w:r w:rsidRPr="00D447D8">
        <w:rPr>
          <w:noProof/>
        </w:rPr>
        <w:t>_________________________</w:t>
      </w:r>
      <w:r w:rsidRPr="006D1FFE">
        <w:rPr>
          <w:noProof/>
          <w:lang w:val="sr-Latn-CS"/>
        </w:rPr>
        <w:t xml:space="preserve">, </w:t>
      </w:r>
      <w:r>
        <w:rPr>
          <w:noProof/>
        </w:rPr>
        <w:t>ул</w:t>
      </w:r>
      <w:r w:rsidRPr="006D1FFE">
        <w:rPr>
          <w:noProof/>
          <w:lang w:val="sr-Latn-CS"/>
        </w:rPr>
        <w:t xml:space="preserve">._____________________________  </w:t>
      </w:r>
      <w:r w:rsidRPr="00D447D8">
        <w:rPr>
          <w:noProof/>
        </w:rPr>
        <w:t>испуњава</w:t>
      </w:r>
      <w:r>
        <w:rPr>
          <w:noProof/>
        </w:rPr>
        <w:t xml:space="preserve"> ниже наведене услове из члана 75</w:t>
      </w:r>
      <w:r w:rsidRPr="00D447D8">
        <w:rPr>
          <w:noProof/>
        </w:rPr>
        <w:t xml:space="preserve">. </w:t>
      </w:r>
      <w:r>
        <w:rPr>
          <w:noProof/>
        </w:rPr>
        <w:t xml:space="preserve">и 76. </w:t>
      </w:r>
      <w:r w:rsidRPr="00D447D8">
        <w:rPr>
          <w:noProof/>
        </w:rPr>
        <w:t>Закона о јавним набавкама</w:t>
      </w:r>
      <w:r>
        <w:rPr>
          <w:noProof/>
        </w:rPr>
        <w:t>,</w:t>
      </w:r>
      <w:r w:rsidRPr="00D447D8">
        <w:rPr>
          <w:noProof/>
        </w:rPr>
        <w:t xml:space="preserve"> и </w:t>
      </w:r>
      <w:r>
        <w:rPr>
          <w:noProof/>
        </w:rPr>
        <w:t>да располаже доказима из члана 77</w:t>
      </w:r>
      <w:r w:rsidRPr="00D447D8">
        <w:rPr>
          <w:noProof/>
        </w:rPr>
        <w:t>. Закона о јавним набавкама.</w:t>
      </w:r>
    </w:p>
    <w:p w:rsidR="006D1FFE" w:rsidRPr="006D1FFE" w:rsidRDefault="006D1FFE" w:rsidP="006D1FFE">
      <w:pPr>
        <w:rPr>
          <w:lang w:val="sr-Latn-CS"/>
        </w:rPr>
      </w:pPr>
    </w:p>
    <w:tbl>
      <w:tblPr>
        <w:tblW w:w="10023"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82"/>
        <w:gridCol w:w="2552"/>
        <w:gridCol w:w="5528"/>
        <w:gridCol w:w="1347"/>
        <w:gridCol w:w="14"/>
      </w:tblGrid>
      <w:tr w:rsidR="00B50CFE" w:rsidRPr="002D5B2C" w:rsidTr="0082162B">
        <w:trPr>
          <w:trHeight w:val="972"/>
        </w:trPr>
        <w:tc>
          <w:tcPr>
            <w:tcW w:w="582" w:type="dxa"/>
            <w:tcBorders>
              <w:top w:val="double" w:sz="4" w:space="0" w:color="auto"/>
              <w:bottom w:val="single" w:sz="4" w:space="0" w:color="auto"/>
            </w:tcBorders>
            <w:vAlign w:val="center"/>
          </w:tcPr>
          <w:p w:rsidR="00B50CFE" w:rsidRPr="002D5B2C" w:rsidRDefault="00B50CFE" w:rsidP="00A324FE">
            <w:pPr>
              <w:jc w:val="center"/>
              <w:rPr>
                <w:noProof/>
              </w:rPr>
            </w:pPr>
            <w:r w:rsidRPr="002D5B2C">
              <w:rPr>
                <w:noProof/>
              </w:rPr>
              <w:t>Бр.</w:t>
            </w:r>
          </w:p>
        </w:tc>
        <w:tc>
          <w:tcPr>
            <w:tcW w:w="2552" w:type="dxa"/>
            <w:tcBorders>
              <w:top w:val="double" w:sz="4" w:space="0" w:color="auto"/>
              <w:bottom w:val="single" w:sz="4" w:space="0" w:color="auto"/>
            </w:tcBorders>
            <w:vAlign w:val="center"/>
          </w:tcPr>
          <w:p w:rsidR="00B50CFE" w:rsidRPr="002D5B2C" w:rsidRDefault="00B50CFE" w:rsidP="00A324FE">
            <w:pPr>
              <w:jc w:val="center"/>
              <w:rPr>
                <w:noProof/>
              </w:rPr>
            </w:pPr>
            <w:r w:rsidRPr="002D5B2C">
              <w:rPr>
                <w:noProof/>
              </w:rPr>
              <w:t>УСЛОВИ</w:t>
            </w:r>
          </w:p>
        </w:tc>
        <w:tc>
          <w:tcPr>
            <w:tcW w:w="5528" w:type="dxa"/>
            <w:tcBorders>
              <w:top w:val="double" w:sz="4" w:space="0" w:color="auto"/>
              <w:bottom w:val="single" w:sz="4" w:space="0" w:color="auto"/>
              <w:right w:val="double" w:sz="4" w:space="0" w:color="auto"/>
            </w:tcBorders>
            <w:vAlign w:val="center"/>
          </w:tcPr>
          <w:p w:rsidR="00B50CFE" w:rsidRPr="002D5B2C" w:rsidRDefault="00B50CFE" w:rsidP="00A324FE">
            <w:pPr>
              <w:jc w:val="center"/>
              <w:rPr>
                <w:noProof/>
              </w:rPr>
            </w:pPr>
            <w:r w:rsidRPr="002D5B2C">
              <w:rPr>
                <w:noProof/>
              </w:rPr>
              <w:t>ДОКАЗИ</w:t>
            </w:r>
          </w:p>
        </w:tc>
        <w:tc>
          <w:tcPr>
            <w:tcW w:w="1361" w:type="dxa"/>
            <w:gridSpan w:val="2"/>
            <w:tcBorders>
              <w:top w:val="double" w:sz="4" w:space="0" w:color="auto"/>
              <w:left w:val="double" w:sz="4" w:space="0" w:color="auto"/>
              <w:bottom w:val="single" w:sz="4" w:space="0" w:color="auto"/>
              <w:right w:val="double" w:sz="4" w:space="0" w:color="auto"/>
            </w:tcBorders>
            <w:shd w:val="clear" w:color="auto" w:fill="auto"/>
          </w:tcPr>
          <w:p w:rsidR="00B50CFE" w:rsidRPr="002D5B2C" w:rsidRDefault="00B50CFE"/>
        </w:tc>
      </w:tr>
      <w:tr w:rsidR="005946B9" w:rsidRPr="002D5B2C" w:rsidTr="003F36CA">
        <w:trPr>
          <w:trHeight w:val="505"/>
        </w:trPr>
        <w:tc>
          <w:tcPr>
            <w:tcW w:w="10023" w:type="dxa"/>
            <w:gridSpan w:val="5"/>
            <w:tcBorders>
              <w:top w:val="single" w:sz="4" w:space="0" w:color="auto"/>
              <w:bottom w:val="single" w:sz="4" w:space="0" w:color="auto"/>
              <w:right w:val="double" w:sz="4" w:space="0" w:color="auto"/>
            </w:tcBorders>
          </w:tcPr>
          <w:p w:rsidR="005946B9" w:rsidRPr="002D5B2C" w:rsidRDefault="005946B9" w:rsidP="005946B9">
            <w:pPr>
              <w:jc w:val="center"/>
            </w:pPr>
            <w:r w:rsidRPr="009C505A">
              <w:rPr>
                <w:b/>
                <w:noProof/>
              </w:rPr>
              <w:t>ОБАВЕЗНИ УСЛОВИ ЗА УЧЕШЋЕ У ПОСТУПКУ ЈАВНЕ НАБАВКЕ ИЗ ЧЛАНА 75. ЗАКОНА</w:t>
            </w:r>
          </w:p>
        </w:tc>
      </w:tr>
      <w:tr w:rsidR="00B50CFE" w:rsidRPr="00EF6B5E" w:rsidTr="0082162B">
        <w:trPr>
          <w:trHeight w:val="505"/>
        </w:trPr>
        <w:tc>
          <w:tcPr>
            <w:tcW w:w="582" w:type="dxa"/>
            <w:tcBorders>
              <w:top w:val="single" w:sz="4" w:space="0" w:color="auto"/>
              <w:bottom w:val="single" w:sz="4" w:space="0" w:color="auto"/>
            </w:tcBorders>
            <w:vAlign w:val="center"/>
          </w:tcPr>
          <w:p w:rsidR="00B50CFE" w:rsidRPr="00EF6B5E" w:rsidRDefault="00B50CFE" w:rsidP="00A324FE">
            <w:pPr>
              <w:rPr>
                <w:noProof/>
              </w:rPr>
            </w:pPr>
            <w:r w:rsidRPr="00EF6B5E">
              <w:rPr>
                <w:noProof/>
              </w:rPr>
              <w:t>1.</w:t>
            </w:r>
          </w:p>
        </w:tc>
        <w:tc>
          <w:tcPr>
            <w:tcW w:w="2552" w:type="dxa"/>
            <w:tcBorders>
              <w:top w:val="single" w:sz="4" w:space="0" w:color="auto"/>
              <w:bottom w:val="single" w:sz="4" w:space="0" w:color="auto"/>
            </w:tcBorders>
          </w:tcPr>
          <w:p w:rsidR="00B50CFE" w:rsidRPr="00EF6B5E" w:rsidRDefault="00B50CFE"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528" w:type="dxa"/>
            <w:tcBorders>
              <w:top w:val="single" w:sz="4" w:space="0" w:color="auto"/>
              <w:bottom w:val="single" w:sz="4" w:space="0" w:color="auto"/>
              <w:right w:val="double" w:sz="4" w:space="0" w:color="auto"/>
            </w:tcBorders>
          </w:tcPr>
          <w:p w:rsidR="00B50CFE" w:rsidRPr="00EF6B5E" w:rsidRDefault="00B50CFE"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361" w:type="dxa"/>
            <w:gridSpan w:val="2"/>
            <w:tcBorders>
              <w:top w:val="single" w:sz="4" w:space="0" w:color="auto"/>
              <w:left w:val="double" w:sz="4" w:space="0" w:color="auto"/>
              <w:bottom w:val="single" w:sz="4" w:space="0" w:color="auto"/>
              <w:right w:val="double" w:sz="4" w:space="0" w:color="auto"/>
            </w:tcBorders>
            <w:shd w:val="clear" w:color="auto" w:fill="auto"/>
          </w:tcPr>
          <w:p w:rsidR="00B50CFE" w:rsidRPr="00EF6B5E" w:rsidRDefault="00B50CFE"/>
        </w:tc>
      </w:tr>
      <w:tr w:rsidR="00B50CFE" w:rsidRPr="00EF6B5E" w:rsidTr="0082162B">
        <w:trPr>
          <w:trHeight w:val="458"/>
        </w:trPr>
        <w:tc>
          <w:tcPr>
            <w:tcW w:w="582" w:type="dxa"/>
            <w:tcBorders>
              <w:top w:val="single" w:sz="4" w:space="0" w:color="auto"/>
              <w:bottom w:val="single" w:sz="4" w:space="0" w:color="auto"/>
            </w:tcBorders>
            <w:vAlign w:val="center"/>
          </w:tcPr>
          <w:p w:rsidR="00B50CFE" w:rsidRPr="00EF6B5E" w:rsidRDefault="00B50CFE" w:rsidP="00A324FE">
            <w:pPr>
              <w:rPr>
                <w:noProof/>
              </w:rPr>
            </w:pPr>
            <w:r w:rsidRPr="00EF6B5E">
              <w:rPr>
                <w:noProof/>
              </w:rPr>
              <w:t>2.</w:t>
            </w:r>
          </w:p>
        </w:tc>
        <w:tc>
          <w:tcPr>
            <w:tcW w:w="2552" w:type="dxa"/>
            <w:tcBorders>
              <w:top w:val="single" w:sz="4" w:space="0" w:color="auto"/>
              <w:bottom w:val="single" w:sz="4" w:space="0" w:color="auto"/>
            </w:tcBorders>
            <w:vAlign w:val="center"/>
          </w:tcPr>
          <w:p w:rsidR="00B50CFE" w:rsidRPr="00EF6B5E" w:rsidRDefault="00B50CFE"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528" w:type="dxa"/>
            <w:tcBorders>
              <w:top w:val="single" w:sz="4" w:space="0" w:color="auto"/>
              <w:bottom w:val="single" w:sz="4" w:space="0" w:color="auto"/>
              <w:right w:val="double" w:sz="4" w:space="0" w:color="auto"/>
            </w:tcBorders>
          </w:tcPr>
          <w:p w:rsidR="00B50CFE" w:rsidRPr="00A37566" w:rsidRDefault="00B50CFE"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B50CFE" w:rsidRPr="00A37566" w:rsidRDefault="00B50CFE"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50CFE" w:rsidRPr="00A37566" w:rsidRDefault="00B50CFE"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50CFE" w:rsidRPr="00A37566" w:rsidRDefault="00B50CFE"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B50CFE" w:rsidRPr="00A37566" w:rsidRDefault="00B50CFE" w:rsidP="00B1757D">
            <w:pPr>
              <w:pStyle w:val="Default"/>
              <w:ind w:left="33"/>
              <w:jc w:val="both"/>
              <w:rPr>
                <w:rFonts w:ascii="Times New Roman" w:hAnsi="Times New Roman" w:cs="Times New Roman"/>
                <w:color w:val="auto"/>
              </w:rPr>
            </w:pPr>
          </w:p>
          <w:p w:rsidR="00B50CFE" w:rsidRPr="00A37566" w:rsidRDefault="00B50CFE"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B50CFE" w:rsidRPr="00A37566" w:rsidRDefault="00B50CFE"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B50CFE" w:rsidRPr="00A37566" w:rsidRDefault="00B50CFE" w:rsidP="00127AFC">
            <w:pPr>
              <w:pStyle w:val="Default"/>
              <w:jc w:val="both"/>
              <w:rPr>
                <w:rFonts w:ascii="Times New Roman" w:hAnsi="Times New Roman" w:cs="Times New Roman"/>
                <w:iCs/>
              </w:rPr>
            </w:pPr>
          </w:p>
          <w:p w:rsidR="00B50CFE" w:rsidRPr="00A37566" w:rsidRDefault="00B50CFE"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B50CFE" w:rsidRPr="00A37566" w:rsidRDefault="00B50CFE"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tc>
        <w:tc>
          <w:tcPr>
            <w:tcW w:w="1361" w:type="dxa"/>
            <w:gridSpan w:val="2"/>
            <w:tcBorders>
              <w:top w:val="single" w:sz="4" w:space="0" w:color="auto"/>
              <w:left w:val="double" w:sz="4" w:space="0" w:color="auto"/>
              <w:bottom w:val="single" w:sz="4" w:space="0" w:color="auto"/>
              <w:right w:val="double" w:sz="4" w:space="0" w:color="auto"/>
            </w:tcBorders>
            <w:shd w:val="clear" w:color="auto" w:fill="auto"/>
          </w:tcPr>
          <w:p w:rsidR="00B50CFE" w:rsidRPr="00EF6B5E" w:rsidRDefault="00B50CFE"/>
        </w:tc>
      </w:tr>
      <w:tr w:rsidR="00B50CFE" w:rsidRPr="00EF6B5E" w:rsidTr="0082162B">
        <w:trPr>
          <w:gridAfter w:val="1"/>
          <w:wAfter w:w="14" w:type="dxa"/>
          <w:trHeight w:val="1174"/>
        </w:trPr>
        <w:tc>
          <w:tcPr>
            <w:tcW w:w="582" w:type="dxa"/>
            <w:tcBorders>
              <w:top w:val="single" w:sz="4" w:space="0" w:color="auto"/>
              <w:bottom w:val="single" w:sz="4" w:space="0" w:color="auto"/>
            </w:tcBorders>
            <w:vAlign w:val="center"/>
          </w:tcPr>
          <w:p w:rsidR="00B50CFE" w:rsidRPr="00EF6B5E" w:rsidRDefault="00B50CFE" w:rsidP="00A324FE">
            <w:pPr>
              <w:rPr>
                <w:noProof/>
              </w:rPr>
            </w:pPr>
            <w:r w:rsidRPr="00EF6B5E">
              <w:rPr>
                <w:noProof/>
              </w:rPr>
              <w:lastRenderedPageBreak/>
              <w:t>3.</w:t>
            </w:r>
          </w:p>
        </w:tc>
        <w:tc>
          <w:tcPr>
            <w:tcW w:w="2552" w:type="dxa"/>
            <w:tcBorders>
              <w:top w:val="single" w:sz="4" w:space="0" w:color="auto"/>
              <w:bottom w:val="single" w:sz="4" w:space="0" w:color="auto"/>
            </w:tcBorders>
            <w:vAlign w:val="center"/>
          </w:tcPr>
          <w:p w:rsidR="00B50CFE" w:rsidRPr="00EF6B5E" w:rsidRDefault="00B50CFE"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528" w:type="dxa"/>
            <w:tcBorders>
              <w:top w:val="single" w:sz="4" w:space="0" w:color="auto"/>
              <w:bottom w:val="single" w:sz="4" w:space="0" w:color="auto"/>
              <w:right w:val="double" w:sz="4" w:space="0" w:color="auto"/>
            </w:tcBorders>
          </w:tcPr>
          <w:p w:rsidR="00B50CFE" w:rsidRPr="00A37566" w:rsidRDefault="00B50CFE"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B50CFE" w:rsidRPr="00A37566" w:rsidRDefault="00B50CFE"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B50CFE" w:rsidRPr="00A37566" w:rsidRDefault="00B50CFE" w:rsidP="00DE4E38">
            <w:pPr>
              <w:pStyle w:val="Default"/>
              <w:jc w:val="both"/>
              <w:rPr>
                <w:rFonts w:ascii="Times New Roman" w:hAnsi="Times New Roman" w:cs="Times New Roman"/>
              </w:rPr>
            </w:pPr>
          </w:p>
          <w:p w:rsidR="00B50CFE" w:rsidRPr="00A37566" w:rsidRDefault="00B50CFE" w:rsidP="00DE4E38">
            <w:pPr>
              <w:jc w:val="both"/>
              <w:rPr>
                <w:iCs/>
              </w:rPr>
            </w:pPr>
            <w:r w:rsidRPr="00A37566">
              <w:rPr>
                <w:iCs/>
              </w:rPr>
              <w:t xml:space="preserve">Доказ за </w:t>
            </w:r>
            <w:r w:rsidRPr="00A37566">
              <w:rPr>
                <w:b/>
                <w:bCs/>
              </w:rPr>
              <w:t>предузетника</w:t>
            </w:r>
            <w:r w:rsidRPr="00A37566">
              <w:rPr>
                <w:iCs/>
              </w:rPr>
              <w:t xml:space="preserve">: </w:t>
            </w:r>
          </w:p>
          <w:p w:rsidR="00B50CFE" w:rsidRPr="00A37566" w:rsidRDefault="00B50CFE"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B50CFE" w:rsidRPr="00A37566" w:rsidRDefault="00B50CFE" w:rsidP="00DE4E38">
            <w:pPr>
              <w:jc w:val="both"/>
              <w:rPr>
                <w:noProof/>
              </w:rPr>
            </w:pPr>
            <w:r w:rsidRPr="00A37566">
              <w:rPr>
                <w:iCs/>
              </w:rPr>
              <w:t xml:space="preserve"> </w:t>
            </w:r>
          </w:p>
          <w:p w:rsidR="00B50CFE" w:rsidRPr="00A37566" w:rsidRDefault="00B50CFE"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B50CFE" w:rsidRPr="00A37566" w:rsidRDefault="00B50CFE" w:rsidP="00DE4E38">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c>
          <w:tcPr>
            <w:tcW w:w="1347" w:type="dxa"/>
            <w:tcBorders>
              <w:top w:val="single" w:sz="4" w:space="0" w:color="auto"/>
              <w:left w:val="double" w:sz="4" w:space="0" w:color="auto"/>
              <w:bottom w:val="single" w:sz="4" w:space="0" w:color="auto"/>
              <w:right w:val="double" w:sz="4" w:space="0" w:color="auto"/>
            </w:tcBorders>
            <w:shd w:val="clear" w:color="auto" w:fill="auto"/>
          </w:tcPr>
          <w:p w:rsidR="00B50CFE" w:rsidRPr="00EF6B5E" w:rsidRDefault="00B50CFE"/>
        </w:tc>
      </w:tr>
      <w:tr w:rsidR="00B50CFE" w:rsidRPr="00EF6B5E" w:rsidTr="0082162B">
        <w:trPr>
          <w:gridAfter w:val="1"/>
          <w:wAfter w:w="14" w:type="dxa"/>
          <w:trHeight w:val="789"/>
        </w:trPr>
        <w:tc>
          <w:tcPr>
            <w:tcW w:w="582" w:type="dxa"/>
            <w:tcBorders>
              <w:top w:val="single" w:sz="4" w:space="0" w:color="auto"/>
              <w:bottom w:val="single" w:sz="4" w:space="0" w:color="auto"/>
            </w:tcBorders>
            <w:vAlign w:val="center"/>
          </w:tcPr>
          <w:p w:rsidR="00B50CFE" w:rsidRPr="00EF6B5E" w:rsidRDefault="00B50CFE" w:rsidP="00A324FE">
            <w:pPr>
              <w:rPr>
                <w:noProof/>
              </w:rPr>
            </w:pPr>
            <w:r w:rsidRPr="00EF6B5E">
              <w:rPr>
                <w:noProof/>
              </w:rPr>
              <w:t>4.</w:t>
            </w:r>
          </w:p>
        </w:tc>
        <w:tc>
          <w:tcPr>
            <w:tcW w:w="2552" w:type="dxa"/>
            <w:tcBorders>
              <w:top w:val="single" w:sz="4" w:space="0" w:color="auto"/>
              <w:bottom w:val="single" w:sz="4" w:space="0" w:color="auto"/>
            </w:tcBorders>
            <w:vAlign w:val="center"/>
          </w:tcPr>
          <w:p w:rsidR="00B50CFE" w:rsidRPr="00EF6B5E" w:rsidRDefault="00B50CFE"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w:t>
            </w:r>
            <w:r w:rsidRPr="00EF6B5E">
              <w:rPr>
                <w:noProof/>
                <w:sz w:val="24"/>
                <w:szCs w:val="24"/>
              </w:rPr>
              <w:lastRenderedPageBreak/>
              <w:t xml:space="preserve">када </w:t>
            </w:r>
            <w:r>
              <w:rPr>
                <w:noProof/>
                <w:sz w:val="24"/>
                <w:szCs w:val="24"/>
              </w:rPr>
              <w:t>има седиште на њеној територији.</w:t>
            </w:r>
          </w:p>
        </w:tc>
        <w:tc>
          <w:tcPr>
            <w:tcW w:w="5528" w:type="dxa"/>
            <w:tcBorders>
              <w:top w:val="single" w:sz="4" w:space="0" w:color="auto"/>
              <w:bottom w:val="single" w:sz="4" w:space="0" w:color="auto"/>
              <w:right w:val="double" w:sz="4" w:space="0" w:color="auto"/>
            </w:tcBorders>
          </w:tcPr>
          <w:p w:rsidR="00B50CFE" w:rsidRPr="00A37566" w:rsidRDefault="00B50CFE" w:rsidP="00DE4E38">
            <w:pPr>
              <w:pStyle w:val="Default"/>
              <w:rPr>
                <w:rFonts w:ascii="Times New Roman" w:hAnsi="Times New Roman" w:cs="Times New Roman"/>
                <w:b/>
                <w:iCs/>
              </w:rPr>
            </w:pPr>
            <w:r w:rsidRPr="00A37566">
              <w:rPr>
                <w:rFonts w:ascii="Times New Roman" w:hAnsi="Times New Roman" w:cs="Times New Roman"/>
                <w:iCs/>
              </w:rPr>
              <w:lastRenderedPageBreak/>
              <w:t xml:space="preserve">Доказ за </w:t>
            </w:r>
            <w:r w:rsidRPr="00A37566">
              <w:rPr>
                <w:rFonts w:ascii="Times New Roman" w:hAnsi="Times New Roman" w:cs="Times New Roman"/>
                <w:b/>
                <w:iCs/>
              </w:rPr>
              <w:t>правно лице / предузетнике / физичка лица:</w:t>
            </w:r>
          </w:p>
          <w:p w:rsidR="00B50CFE" w:rsidRPr="00A37566" w:rsidRDefault="00B50CFE"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w:t>
            </w:r>
            <w:r w:rsidRPr="00A37566">
              <w:rPr>
                <w:rFonts w:ascii="Times New Roman" w:hAnsi="Times New Roman" w:cs="Times New Roman"/>
              </w:rPr>
              <w:lastRenderedPageBreak/>
              <w:t>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B50CFE" w:rsidRPr="00A37566" w:rsidRDefault="00B50CFE"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c>
          <w:tcPr>
            <w:tcW w:w="1347" w:type="dxa"/>
            <w:tcBorders>
              <w:top w:val="single" w:sz="4" w:space="0" w:color="auto"/>
              <w:left w:val="double" w:sz="4" w:space="0" w:color="auto"/>
              <w:bottom w:val="single" w:sz="4" w:space="0" w:color="auto"/>
              <w:right w:val="double" w:sz="4" w:space="0" w:color="auto"/>
            </w:tcBorders>
            <w:shd w:val="clear" w:color="auto" w:fill="auto"/>
          </w:tcPr>
          <w:p w:rsidR="00B50CFE" w:rsidRPr="00EF6B5E" w:rsidRDefault="00B50CFE"/>
        </w:tc>
      </w:tr>
      <w:tr w:rsidR="00B50CFE" w:rsidRPr="00EF6B5E" w:rsidTr="0082162B">
        <w:trPr>
          <w:gridAfter w:val="1"/>
          <w:wAfter w:w="14" w:type="dxa"/>
          <w:trHeight w:val="789"/>
        </w:trPr>
        <w:tc>
          <w:tcPr>
            <w:tcW w:w="582" w:type="dxa"/>
            <w:tcBorders>
              <w:top w:val="single" w:sz="4" w:space="0" w:color="auto"/>
              <w:bottom w:val="single" w:sz="4" w:space="0" w:color="auto"/>
            </w:tcBorders>
            <w:vAlign w:val="center"/>
          </w:tcPr>
          <w:p w:rsidR="00B50CFE" w:rsidRPr="00EF6B5E" w:rsidRDefault="00B50CFE" w:rsidP="00A324FE">
            <w:pPr>
              <w:rPr>
                <w:noProof/>
              </w:rPr>
            </w:pPr>
            <w:r w:rsidRPr="00EF6B5E">
              <w:rPr>
                <w:noProof/>
              </w:rPr>
              <w:lastRenderedPageBreak/>
              <w:t>5.</w:t>
            </w:r>
          </w:p>
        </w:tc>
        <w:tc>
          <w:tcPr>
            <w:tcW w:w="2552" w:type="dxa"/>
            <w:tcBorders>
              <w:top w:val="single" w:sz="4" w:space="0" w:color="auto"/>
              <w:bottom w:val="single" w:sz="4" w:space="0" w:color="auto"/>
            </w:tcBorders>
          </w:tcPr>
          <w:p w:rsidR="00B50CFE" w:rsidRPr="00EF6B5E" w:rsidRDefault="00B50CFE"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528" w:type="dxa"/>
            <w:tcBorders>
              <w:top w:val="single" w:sz="4" w:space="0" w:color="auto"/>
              <w:bottom w:val="single" w:sz="4" w:space="0" w:color="auto"/>
              <w:right w:val="double" w:sz="4" w:space="0" w:color="auto"/>
            </w:tcBorders>
          </w:tcPr>
          <w:p w:rsidR="00B50CFE" w:rsidRPr="00A37566" w:rsidRDefault="00B50CFE" w:rsidP="00DE4E38">
            <w:pPr>
              <w:rPr>
                <w:noProof/>
              </w:rPr>
            </w:pPr>
            <w:r w:rsidRPr="00A37566">
              <w:rPr>
                <w:iCs/>
              </w:rPr>
              <w:t xml:space="preserve">Доказ за </w:t>
            </w:r>
            <w:r w:rsidRPr="00A37566">
              <w:rPr>
                <w:b/>
                <w:iCs/>
              </w:rPr>
              <w:t>правно лице / предузетнике / физичка лица:</w:t>
            </w:r>
          </w:p>
          <w:p w:rsidR="00B50CFE" w:rsidRPr="00A37566" w:rsidRDefault="00B50CFE"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347" w:type="dxa"/>
            <w:tcBorders>
              <w:top w:val="single" w:sz="4" w:space="0" w:color="auto"/>
              <w:left w:val="double" w:sz="4" w:space="0" w:color="auto"/>
              <w:bottom w:val="single" w:sz="4" w:space="0" w:color="auto"/>
              <w:right w:val="double" w:sz="4" w:space="0" w:color="auto"/>
            </w:tcBorders>
            <w:shd w:val="clear" w:color="auto" w:fill="auto"/>
          </w:tcPr>
          <w:p w:rsidR="00B50CFE" w:rsidRPr="00EF6B5E" w:rsidRDefault="00B50CFE"/>
        </w:tc>
      </w:tr>
      <w:tr w:rsidR="005946B9" w:rsidRPr="00EF6B5E" w:rsidTr="003F36CA">
        <w:trPr>
          <w:gridAfter w:val="1"/>
          <w:wAfter w:w="14" w:type="dxa"/>
          <w:trHeight w:val="848"/>
        </w:trPr>
        <w:tc>
          <w:tcPr>
            <w:tcW w:w="10009" w:type="dxa"/>
            <w:gridSpan w:val="4"/>
            <w:tcBorders>
              <w:top w:val="single" w:sz="4" w:space="0" w:color="auto"/>
              <w:bottom w:val="single" w:sz="4" w:space="0" w:color="auto"/>
              <w:right w:val="double" w:sz="4" w:space="0" w:color="auto"/>
            </w:tcBorders>
            <w:vAlign w:val="center"/>
          </w:tcPr>
          <w:p w:rsidR="005946B9" w:rsidRPr="00EF6B5E" w:rsidRDefault="005946B9" w:rsidP="005946B9">
            <w:pPr>
              <w:jc w:val="center"/>
            </w:pPr>
            <w:r w:rsidRPr="00A37566">
              <w:rPr>
                <w:b/>
                <w:noProof/>
              </w:rPr>
              <w:t>ДОДАТНИ УСЛОВИ ЗА УЧЕШЋЕ У ПОСТУПКУ ЈАВНЕ НАБАВКЕ ИЗ ЧЛАНА 76. ЗАКОНА</w:t>
            </w:r>
          </w:p>
        </w:tc>
      </w:tr>
      <w:tr w:rsidR="0082162B" w:rsidRPr="00EF6B5E" w:rsidTr="0082162B">
        <w:trPr>
          <w:gridAfter w:val="1"/>
          <w:wAfter w:w="14" w:type="dxa"/>
          <w:trHeight w:val="848"/>
        </w:trPr>
        <w:tc>
          <w:tcPr>
            <w:tcW w:w="582" w:type="dxa"/>
            <w:tcBorders>
              <w:top w:val="single" w:sz="4" w:space="0" w:color="auto"/>
              <w:bottom w:val="double" w:sz="4" w:space="0" w:color="auto"/>
            </w:tcBorders>
            <w:vAlign w:val="center"/>
          </w:tcPr>
          <w:p w:rsidR="0082162B" w:rsidRPr="008F3E18" w:rsidRDefault="0082162B" w:rsidP="00B82D92">
            <w:pPr>
              <w:rPr>
                <w:noProof/>
              </w:rPr>
            </w:pPr>
            <w:r w:rsidRPr="008F3E18">
              <w:rPr>
                <w:noProof/>
              </w:rPr>
              <w:t>6.</w:t>
            </w:r>
          </w:p>
          <w:p w:rsidR="0082162B" w:rsidRPr="008F3E18" w:rsidRDefault="0082162B" w:rsidP="00A324FE">
            <w:pPr>
              <w:pStyle w:val="ListParagraph"/>
              <w:ind w:left="405"/>
              <w:rPr>
                <w:noProof/>
              </w:rPr>
            </w:pPr>
          </w:p>
        </w:tc>
        <w:tc>
          <w:tcPr>
            <w:tcW w:w="2552" w:type="dxa"/>
            <w:tcBorders>
              <w:top w:val="single" w:sz="4" w:space="0" w:color="auto"/>
              <w:bottom w:val="double" w:sz="4" w:space="0" w:color="auto"/>
            </w:tcBorders>
          </w:tcPr>
          <w:p w:rsidR="0082162B" w:rsidRPr="008F3E18" w:rsidRDefault="0082162B" w:rsidP="00417DFD">
            <w:pPr>
              <w:rPr>
                <w:noProof/>
              </w:rPr>
            </w:pPr>
            <w:r w:rsidRPr="008F3E18">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E42827" w:rsidRPr="008F3E18">
              <w:rPr>
                <w:noProof/>
              </w:rPr>
              <w:t>23</w:t>
            </w:r>
            <w:r w:rsidRPr="008F3E18">
              <w:rPr>
                <w:noProof/>
                <w:lang w:val="sr-Cyrl-BA"/>
              </w:rPr>
              <w:t xml:space="preserve">.04.2013. </w:t>
            </w:r>
            <w:r w:rsidRPr="008F3E18">
              <w:rPr>
                <w:noProof/>
              </w:rPr>
              <w:t xml:space="preserve">до </w:t>
            </w:r>
            <w:r w:rsidR="00E42827" w:rsidRPr="008F3E18">
              <w:rPr>
                <w:noProof/>
              </w:rPr>
              <w:t>23</w:t>
            </w:r>
            <w:r w:rsidRPr="008F3E18">
              <w:rPr>
                <w:noProof/>
                <w:lang w:val="sr-Cyrl-BA"/>
              </w:rPr>
              <w:t>.10</w:t>
            </w:r>
            <w:r w:rsidRPr="008F3E18">
              <w:rPr>
                <w:noProof/>
              </w:rPr>
              <w:t>.2013. године и да је остварио најмање 3.000.000,00 дин. прихода у последње две године.</w:t>
            </w:r>
          </w:p>
          <w:p w:rsidR="0082162B" w:rsidRPr="008F3E18" w:rsidRDefault="0082162B" w:rsidP="00417DFD">
            <w:pPr>
              <w:rPr>
                <w:noProof/>
              </w:rPr>
            </w:pPr>
          </w:p>
        </w:tc>
        <w:tc>
          <w:tcPr>
            <w:tcW w:w="5528" w:type="dxa"/>
            <w:tcBorders>
              <w:top w:val="single" w:sz="4" w:space="0" w:color="auto"/>
              <w:bottom w:val="double" w:sz="4" w:space="0" w:color="auto"/>
              <w:right w:val="double" w:sz="4" w:space="0" w:color="auto"/>
            </w:tcBorders>
          </w:tcPr>
          <w:p w:rsidR="0082162B" w:rsidRPr="003A5C99" w:rsidRDefault="0082162B" w:rsidP="00417DFD">
            <w:pPr>
              <w:jc w:val="both"/>
              <w:rPr>
                <w:b/>
                <w:noProof/>
              </w:rPr>
            </w:pPr>
            <w:r w:rsidRPr="003A5C99">
              <w:rPr>
                <w:b/>
                <w:noProof/>
              </w:rPr>
              <w:t>Доказ за правно лице/предузетника/физичко лице:</w:t>
            </w:r>
          </w:p>
          <w:p w:rsidR="0082162B" w:rsidRPr="003A5C99" w:rsidRDefault="0082162B" w:rsidP="00417DFD">
            <w:pPr>
              <w:rPr>
                <w:noProof/>
              </w:rPr>
            </w:pPr>
          </w:p>
          <w:p w:rsidR="0082162B" w:rsidRPr="008F3E18" w:rsidRDefault="0082162B" w:rsidP="00417DFD">
            <w:pPr>
              <w:rPr>
                <w:noProof/>
              </w:rPr>
            </w:pPr>
            <w:r w:rsidRPr="008F3E18">
              <w:rPr>
                <w:noProof/>
              </w:rPr>
              <w:t>Потврда НБС о броју дана неликвидности за период од</w:t>
            </w:r>
            <w:r w:rsidR="00B472C1" w:rsidRPr="008F3E18">
              <w:rPr>
                <w:noProof/>
                <w:color w:val="FF0000"/>
              </w:rPr>
              <w:t xml:space="preserve"> </w:t>
            </w:r>
            <w:r w:rsidR="00BC7AB7" w:rsidRPr="008F3E18">
              <w:rPr>
                <w:noProof/>
              </w:rPr>
              <w:t>2</w:t>
            </w:r>
            <w:r w:rsidR="00E42827" w:rsidRPr="008F3E18">
              <w:rPr>
                <w:noProof/>
              </w:rPr>
              <w:t>3</w:t>
            </w:r>
            <w:r w:rsidRPr="008F3E18">
              <w:rPr>
                <w:noProof/>
                <w:lang w:val="sr-Cyrl-BA"/>
              </w:rPr>
              <w:t xml:space="preserve">.04.2013. </w:t>
            </w:r>
            <w:r w:rsidRPr="008F3E18">
              <w:rPr>
                <w:noProof/>
              </w:rPr>
              <w:t xml:space="preserve">до </w:t>
            </w:r>
            <w:r w:rsidR="00E42827" w:rsidRPr="008F3E18">
              <w:rPr>
                <w:noProof/>
              </w:rPr>
              <w:t>23</w:t>
            </w:r>
            <w:r w:rsidRPr="008F3E18">
              <w:rPr>
                <w:noProof/>
                <w:lang w:val="sr-Cyrl-BA"/>
              </w:rPr>
              <w:t>.10</w:t>
            </w:r>
            <w:r w:rsidRPr="008F3E18">
              <w:rPr>
                <w:noProof/>
              </w:rPr>
              <w:t xml:space="preserve">.2013. године. </w:t>
            </w:r>
          </w:p>
          <w:p w:rsidR="0082162B" w:rsidRPr="003A5C99" w:rsidRDefault="0082162B" w:rsidP="00CA2087">
            <w:pPr>
              <w:rPr>
                <w:noProof/>
              </w:rPr>
            </w:pPr>
            <w:r w:rsidRPr="008F3E18">
              <w:rPr>
                <w:noProof/>
              </w:rPr>
              <w:t>Потврду издаје:</w:t>
            </w:r>
            <w:r w:rsidRPr="003A5C99">
              <w:rPr>
                <w:noProof/>
              </w:rPr>
              <w:t xml:space="preserve"> </w:t>
            </w:r>
          </w:p>
          <w:p w:rsidR="0082162B" w:rsidRPr="003A5C99" w:rsidRDefault="0082162B" w:rsidP="00CA2087">
            <w:pPr>
              <w:rPr>
                <w:noProof/>
              </w:rPr>
            </w:pPr>
            <w:r w:rsidRPr="003A5C99">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2162B" w:rsidRPr="003A5C99" w:rsidRDefault="0082162B" w:rsidP="00CA2087">
            <w:pPr>
              <w:rPr>
                <w:noProof/>
              </w:rPr>
            </w:pPr>
            <w:r w:rsidRPr="003A5C99">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 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c>
          <w:tcPr>
            <w:tcW w:w="1347" w:type="dxa"/>
            <w:tcBorders>
              <w:top w:val="single" w:sz="4" w:space="0" w:color="auto"/>
              <w:left w:val="double" w:sz="4" w:space="0" w:color="auto"/>
              <w:bottom w:val="double" w:sz="4" w:space="0" w:color="auto"/>
              <w:right w:val="double" w:sz="4" w:space="0" w:color="auto"/>
            </w:tcBorders>
            <w:shd w:val="clear" w:color="auto" w:fill="auto"/>
          </w:tcPr>
          <w:p w:rsidR="0082162B" w:rsidRPr="00EF6B5E" w:rsidRDefault="0082162B"/>
        </w:tc>
      </w:tr>
    </w:tbl>
    <w:p w:rsidR="002D5B2C" w:rsidRDefault="002D5B2C" w:rsidP="002D5B2C">
      <w:pPr>
        <w:rPr>
          <w:noProof/>
        </w:rPr>
      </w:pPr>
    </w:p>
    <w:p w:rsidR="00264847" w:rsidRPr="0015524B" w:rsidRDefault="00264847" w:rsidP="00264847">
      <w:pPr>
        <w:pStyle w:val="ListParagraph"/>
        <w:numPr>
          <w:ilvl w:val="0"/>
          <w:numId w:val="49"/>
        </w:numPr>
        <w:jc w:val="both"/>
        <w:rPr>
          <w:b/>
          <w:noProof/>
          <w:lang w:val="sr-Cyrl-CS"/>
        </w:rPr>
      </w:pPr>
      <w:r w:rsidRPr="0015524B">
        <w:rPr>
          <w:noProof/>
        </w:rPr>
        <w:t>ОБАВЕЗН</w:t>
      </w:r>
      <w:r w:rsidRPr="0015524B">
        <w:rPr>
          <w:noProof/>
          <w:lang w:val="sr-Cyrl-CS"/>
        </w:rPr>
        <w:t>И</w:t>
      </w:r>
      <w:r w:rsidRPr="0015524B">
        <w:rPr>
          <w:noProof/>
        </w:rPr>
        <w:t xml:space="preserve">  УСЛОВ</w:t>
      </w:r>
      <w:r w:rsidRPr="0015524B">
        <w:rPr>
          <w:noProof/>
          <w:lang w:val="sr-Cyrl-CS"/>
        </w:rPr>
        <w:t>И</w:t>
      </w:r>
      <w:r w:rsidRPr="0015524B">
        <w:rPr>
          <w:noProof/>
        </w:rPr>
        <w:t xml:space="preserve"> ЗА УЧЕШЋЕ У ПОСТУПКУ ЈАВНЕ НАБАВКЕ ИЗ ЧЛАНА 75. ЗАКОНА о ЈН: </w:t>
      </w:r>
      <w:r w:rsidRPr="0015524B">
        <w:rPr>
          <w:noProof/>
          <w:lang w:val="sr-Cyrl-CS"/>
        </w:rPr>
        <w:t>Понуђач ће</w:t>
      </w:r>
      <w:r w:rsidRPr="0015524B">
        <w:rPr>
          <w:noProof/>
        </w:rPr>
        <w:t xml:space="preserve"> приложити доказ</w:t>
      </w:r>
      <w:r w:rsidRPr="0015524B">
        <w:rPr>
          <w:noProof/>
          <w:lang w:val="sr-Cyrl-CS"/>
        </w:rPr>
        <w:t xml:space="preserve"> з</w:t>
      </w:r>
      <w:r w:rsidRPr="0015524B">
        <w:rPr>
          <w:noProof/>
        </w:rPr>
        <w:t>а тачку 5.</w:t>
      </w:r>
      <w:r w:rsidRPr="0015524B">
        <w:rPr>
          <w:noProof/>
          <w:lang w:val="sr-Cyrl-CS"/>
        </w:rPr>
        <w:t xml:space="preserve"> ако је предвиђена посебним прописима за предмет јавне набавке</w:t>
      </w:r>
      <w:r w:rsidRPr="0015524B">
        <w:rPr>
          <w:noProof/>
        </w:rPr>
        <w:t xml:space="preserve">, а остале доказе својим потписом потврђује </w:t>
      </w:r>
      <w:r w:rsidR="00087F8A">
        <w:rPr>
          <w:noProof/>
        </w:rPr>
        <w:t>законски заступник понуђача</w:t>
      </w:r>
      <w:r w:rsidRPr="0015524B">
        <w:rPr>
          <w:noProof/>
        </w:rPr>
        <w:t xml:space="preserve"> уз ИЗЈАВУ.</w:t>
      </w:r>
    </w:p>
    <w:p w:rsidR="00264847" w:rsidRPr="0015524B" w:rsidRDefault="00264847" w:rsidP="00264847">
      <w:pPr>
        <w:pStyle w:val="ListParagraph"/>
        <w:numPr>
          <w:ilvl w:val="0"/>
          <w:numId w:val="49"/>
        </w:numPr>
        <w:jc w:val="both"/>
        <w:rPr>
          <w:b/>
          <w:noProof/>
          <w:lang w:val="sr-Cyrl-CS"/>
        </w:rPr>
      </w:pPr>
      <w:r w:rsidRPr="0015524B">
        <w:rPr>
          <w:noProof/>
        </w:rPr>
        <w:t>ДОДАТН</w:t>
      </w:r>
      <w:r w:rsidRPr="0015524B">
        <w:rPr>
          <w:noProof/>
          <w:lang w:val="sr-Cyrl-CS"/>
        </w:rPr>
        <w:t>И</w:t>
      </w:r>
      <w:r w:rsidRPr="0015524B">
        <w:rPr>
          <w:noProof/>
        </w:rPr>
        <w:t xml:space="preserve"> УСЛОВ</w:t>
      </w:r>
      <w:r w:rsidRPr="0015524B">
        <w:rPr>
          <w:noProof/>
          <w:lang w:val="sr-Cyrl-CS"/>
        </w:rPr>
        <w:t>И</w:t>
      </w:r>
      <w:r w:rsidRPr="0015524B">
        <w:rPr>
          <w:noProof/>
        </w:rPr>
        <w:t xml:space="preserve"> ЗА УЧЕШЋЕ У ПОСТУПКУ ЈАВНЕ НАБАВКЕ ИЗ ЧЛАНА 76. ЗАКОНА о ЈН: доказ својим потписом </w:t>
      </w:r>
      <w:r w:rsidR="00835B43" w:rsidRPr="0015524B">
        <w:rPr>
          <w:noProof/>
        </w:rPr>
        <w:t xml:space="preserve">потврђује </w:t>
      </w:r>
      <w:r w:rsidR="00087F8A">
        <w:rPr>
          <w:noProof/>
        </w:rPr>
        <w:t>законски заступник понуђача</w:t>
      </w:r>
      <w:r w:rsidR="00087F8A" w:rsidRPr="0015524B">
        <w:rPr>
          <w:noProof/>
        </w:rPr>
        <w:t xml:space="preserve"> </w:t>
      </w:r>
      <w:r w:rsidR="00835B43" w:rsidRPr="0015524B">
        <w:rPr>
          <w:noProof/>
        </w:rPr>
        <w:t>уз ИЗЈАВУ</w:t>
      </w:r>
      <w:r w:rsidR="00C81F93" w:rsidRPr="0015524B">
        <w:rPr>
          <w:noProof/>
        </w:rPr>
        <w:t>.</w:t>
      </w:r>
    </w:p>
    <w:p w:rsidR="00264847" w:rsidRPr="00EF6B5E" w:rsidRDefault="00264847" w:rsidP="002D5B2C">
      <w:pPr>
        <w:rPr>
          <w:noProof/>
        </w:rPr>
      </w:pPr>
    </w:p>
    <w:p w:rsidR="002D5B2C" w:rsidRPr="00EF6B5E" w:rsidRDefault="00893336" w:rsidP="007B286E">
      <w:pPr>
        <w:pStyle w:val="ListParagraph"/>
        <w:numPr>
          <w:ilvl w:val="0"/>
          <w:numId w:val="2"/>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847DBE">
      <w:pPr>
        <w:pStyle w:val="ListParagraph"/>
        <w:numPr>
          <w:ilvl w:val="0"/>
          <w:numId w:val="2"/>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37994">
      <w:pPr>
        <w:pStyle w:val="ListParagraph"/>
        <w:numPr>
          <w:ilvl w:val="0"/>
          <w:numId w:val="2"/>
        </w:numPr>
        <w:jc w:val="both"/>
        <w:rPr>
          <w:b/>
          <w:bCs/>
          <w:iCs/>
          <w:lang w:val="sr-Cyrl-CS"/>
        </w:rPr>
      </w:pPr>
      <w:r w:rsidRPr="00A37566">
        <w:rPr>
          <w:b/>
          <w:bCs/>
          <w:iCs/>
          <w:u w:val="single"/>
        </w:rPr>
        <w:lastRenderedPageBreak/>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37994">
      <w:pPr>
        <w:pStyle w:val="ListParagraph"/>
        <w:numPr>
          <w:ilvl w:val="0"/>
          <w:numId w:val="2"/>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37994">
      <w:pPr>
        <w:pStyle w:val="ListParagraph"/>
        <w:numPr>
          <w:ilvl w:val="0"/>
          <w:numId w:val="2"/>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37994">
      <w:pPr>
        <w:pStyle w:val="ListParagraph"/>
        <w:numPr>
          <w:ilvl w:val="0"/>
          <w:numId w:val="2"/>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37994">
      <w:pPr>
        <w:pStyle w:val="ListParagraph"/>
        <w:numPr>
          <w:ilvl w:val="0"/>
          <w:numId w:val="2"/>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37994">
      <w:pPr>
        <w:pStyle w:val="ListParagraph"/>
        <w:numPr>
          <w:ilvl w:val="0"/>
          <w:numId w:val="2"/>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37994">
      <w:pPr>
        <w:pStyle w:val="ListParagraph"/>
        <w:numPr>
          <w:ilvl w:val="0"/>
          <w:numId w:val="2"/>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37994">
      <w:pPr>
        <w:pStyle w:val="ListParagraph"/>
        <w:numPr>
          <w:ilvl w:val="0"/>
          <w:numId w:val="2"/>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64847" w:rsidRDefault="00264847">
      <w:pPr>
        <w:rPr>
          <w:b/>
          <w:noProof/>
        </w:rPr>
      </w:pPr>
    </w:p>
    <w:p w:rsidR="00264847" w:rsidRDefault="00264847">
      <w:pPr>
        <w:rPr>
          <w:b/>
          <w:noProof/>
        </w:rPr>
      </w:pPr>
    </w:p>
    <w:p w:rsidR="00264847" w:rsidRDefault="00264847">
      <w:pPr>
        <w:rPr>
          <w:b/>
          <w:noProof/>
        </w:rPr>
      </w:pPr>
    </w:p>
    <w:p w:rsidR="00264847" w:rsidRDefault="00264847">
      <w:pPr>
        <w:rPr>
          <w:b/>
          <w:noProof/>
        </w:rPr>
      </w:pPr>
    </w:p>
    <w:tbl>
      <w:tblPr>
        <w:tblpPr w:leftFromText="180" w:rightFromText="180" w:vertAnchor="text" w:horzAnchor="margin" w:tblpY="41"/>
        <w:tblW w:w="0" w:type="auto"/>
        <w:tblLook w:val="04A0"/>
      </w:tblPr>
      <w:tblGrid>
        <w:gridCol w:w="3290"/>
        <w:gridCol w:w="2707"/>
        <w:gridCol w:w="3289"/>
      </w:tblGrid>
      <w:tr w:rsidR="0015524B" w:rsidRPr="008B7475" w:rsidTr="0015524B">
        <w:tc>
          <w:tcPr>
            <w:tcW w:w="3290" w:type="dxa"/>
            <w:tcBorders>
              <w:bottom w:val="single" w:sz="4" w:space="0" w:color="auto"/>
            </w:tcBorders>
          </w:tcPr>
          <w:p w:rsidR="0015524B" w:rsidRPr="008B7475" w:rsidRDefault="0015524B" w:rsidP="0015524B">
            <w:pPr>
              <w:rPr>
                <w:highlight w:val="yellow"/>
              </w:rPr>
            </w:pPr>
          </w:p>
        </w:tc>
        <w:tc>
          <w:tcPr>
            <w:tcW w:w="2707" w:type="dxa"/>
          </w:tcPr>
          <w:p w:rsidR="0015524B" w:rsidRPr="008B7475" w:rsidRDefault="0015524B" w:rsidP="0015524B">
            <w:pPr>
              <w:rPr>
                <w:highlight w:val="yellow"/>
              </w:rPr>
            </w:pPr>
          </w:p>
        </w:tc>
        <w:tc>
          <w:tcPr>
            <w:tcW w:w="3289" w:type="dxa"/>
            <w:tcBorders>
              <w:bottom w:val="single" w:sz="4" w:space="0" w:color="auto"/>
            </w:tcBorders>
          </w:tcPr>
          <w:p w:rsidR="0015524B" w:rsidRPr="008B7475" w:rsidRDefault="0015524B" w:rsidP="0015524B">
            <w:pPr>
              <w:rPr>
                <w:highlight w:val="yellow"/>
              </w:rPr>
            </w:pPr>
          </w:p>
        </w:tc>
      </w:tr>
      <w:tr w:rsidR="0015524B" w:rsidRPr="008B7475" w:rsidTr="0015524B">
        <w:tc>
          <w:tcPr>
            <w:tcW w:w="3290" w:type="dxa"/>
            <w:tcBorders>
              <w:top w:val="single" w:sz="4" w:space="0" w:color="auto"/>
            </w:tcBorders>
          </w:tcPr>
          <w:p w:rsidR="0015524B" w:rsidRPr="008B7475" w:rsidRDefault="0015524B" w:rsidP="0015524B">
            <w:pPr>
              <w:jc w:val="center"/>
              <w:rPr>
                <w:highlight w:val="yellow"/>
              </w:rPr>
            </w:pPr>
            <w:r>
              <w:t>НАЗИВ</w:t>
            </w:r>
            <w:r w:rsidRPr="008B7475">
              <w:t xml:space="preserve"> </w:t>
            </w:r>
            <w:r>
              <w:t>ПОНУЂАЧА</w:t>
            </w:r>
          </w:p>
        </w:tc>
        <w:tc>
          <w:tcPr>
            <w:tcW w:w="2707" w:type="dxa"/>
          </w:tcPr>
          <w:p w:rsidR="0015524B" w:rsidRPr="008B7475" w:rsidRDefault="0015524B" w:rsidP="0015524B">
            <w:pPr>
              <w:jc w:val="center"/>
            </w:pPr>
            <w:r>
              <w:t>М</w:t>
            </w:r>
            <w:r w:rsidRPr="008B7475">
              <w:t>.</w:t>
            </w:r>
            <w:r>
              <w:t>П</w:t>
            </w:r>
            <w:r w:rsidRPr="008B7475">
              <w:t>.</w:t>
            </w:r>
          </w:p>
        </w:tc>
        <w:tc>
          <w:tcPr>
            <w:tcW w:w="3289" w:type="dxa"/>
            <w:tcBorders>
              <w:top w:val="single" w:sz="4" w:space="0" w:color="auto"/>
            </w:tcBorders>
          </w:tcPr>
          <w:p w:rsidR="0015524B" w:rsidRPr="008B7475" w:rsidRDefault="0015524B" w:rsidP="0015524B">
            <w:pPr>
              <w:jc w:val="center"/>
              <w:rPr>
                <w:highlight w:val="yellow"/>
              </w:rPr>
            </w:pPr>
            <w:r>
              <w:t>ПОТПИС</w:t>
            </w:r>
            <w:r w:rsidRPr="008B7475">
              <w:t xml:space="preserve"> </w:t>
            </w:r>
            <w:r>
              <w:t>ПОНУЂАЧА</w:t>
            </w:r>
          </w:p>
        </w:tc>
      </w:tr>
    </w:tbl>
    <w:p w:rsidR="00264847" w:rsidRDefault="00264847">
      <w:pPr>
        <w:rPr>
          <w:b/>
          <w:noProof/>
        </w:rPr>
      </w:pPr>
    </w:p>
    <w:p w:rsidR="00B60424" w:rsidRDefault="00B60424">
      <w:pPr>
        <w:rPr>
          <w:b/>
          <w:noProof/>
        </w:rPr>
      </w:pPr>
      <w:r>
        <w:rPr>
          <w:b/>
          <w:noProof/>
        </w:rPr>
        <w:br w:type="page"/>
      </w:r>
    </w:p>
    <w:p w:rsidR="002D5B2C" w:rsidRPr="00EF6B5E" w:rsidRDefault="002D5B2C" w:rsidP="000C3B23">
      <w:pPr>
        <w:pStyle w:val="Heading2"/>
        <w:numPr>
          <w:ilvl w:val="0"/>
          <w:numId w:val="30"/>
        </w:numPr>
        <w:rPr>
          <w:noProof/>
        </w:rPr>
      </w:pPr>
      <w:bookmarkStart w:id="14" w:name="_Toc370211454"/>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EC12C4"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понуде </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 xml:space="preserve">аручулац ће понуђачу предати потврду пријема понуде. У потврди о пријему наручилац ће навести датум и сат пријема понуде. </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6A4814">
        <w:rPr>
          <w:noProof/>
        </w:rPr>
        <w:t>Предмет јавне набавке није  обликован по партијама.</w:t>
      </w: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6A4814" w:rsidRDefault="00A878F3" w:rsidP="00A878F3">
      <w:pPr>
        <w:jc w:val="both"/>
        <w:rPr>
          <w:b/>
          <w:bCs/>
          <w:i/>
          <w:iCs/>
        </w:rPr>
      </w:pPr>
      <w:r w:rsidRPr="006A4814">
        <w:rPr>
          <w:bCs/>
          <w:iCs/>
        </w:rPr>
        <w:t>Подношење понуде са варијантама није дозвољено.</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r w:rsidRPr="00EC12C4">
        <w:t>У року за подношење понуде понуђач може да измени, допуни или опозове своју понуду на начин који је одређен за подношење понуде.</w:t>
      </w:r>
    </w:p>
    <w:p w:rsidR="00A878F3" w:rsidRPr="00EC12C4" w:rsidRDefault="00A878F3" w:rsidP="00A878F3">
      <w:pPr>
        <w:jc w:val="both"/>
        <w:rPr>
          <w:rFonts w:eastAsia="TimesNewRomanPSMT"/>
          <w:bCs/>
          <w:iCs/>
        </w:rPr>
      </w:pPr>
      <w:r w:rsidRPr="00EC12C4">
        <w:t xml:space="preserve">Понуђач је дужан да јасно назначи који део понуде мења односно која документа накнадно доставља. </w:t>
      </w:r>
    </w:p>
    <w:p w:rsidR="00593C64" w:rsidRPr="002A6122" w:rsidRDefault="00593C64" w:rsidP="00593C64">
      <w:pPr>
        <w:jc w:val="both"/>
        <w:rPr>
          <w:bCs/>
          <w:iCs/>
        </w:rPr>
      </w:pPr>
      <w:r w:rsidRPr="002A6122">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Pr="002A6122">
        <w:rPr>
          <w:bCs/>
          <w:iCs/>
        </w:rPr>
        <w:t xml:space="preserve">конкурсне документације). </w:t>
      </w:r>
    </w:p>
    <w:p w:rsidR="00A878F3" w:rsidRPr="00EC12C4" w:rsidRDefault="00A878F3" w:rsidP="00A878F3">
      <w:pPr>
        <w:jc w:val="both"/>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EC12C4" w:rsidRDefault="00A878F3" w:rsidP="00A878F3">
      <w:pPr>
        <w:jc w:val="both"/>
        <w:rPr>
          <w:b/>
          <w:i/>
          <w:iCs/>
        </w:rPr>
      </w:pPr>
      <w:r w:rsidRPr="00EC12C4">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r w:rsidRPr="00EC12C4">
        <w:rPr>
          <w:bCs/>
          <w:iCs/>
        </w:rPr>
        <w:t>Понуђач може да поднесе само једну понуду.</w:t>
      </w:r>
      <w:r w:rsidRPr="00EC12C4">
        <w:rPr>
          <w:i/>
          <w:iCs/>
        </w:rPr>
        <w:t xml:space="preserve"> </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 xml:space="preserve">наводи назив и седиште подизвођача, уколико ће делимично извршење набавке поверити подизвођачу. </w:t>
      </w:r>
    </w:p>
    <w:p w:rsidR="00A878F3" w:rsidRPr="00EC12C4" w:rsidRDefault="00A878F3" w:rsidP="00A878F3">
      <w:pPr>
        <w:jc w:val="both"/>
        <w:rPr>
          <w:iCs/>
          <w:highlight w:val="green"/>
        </w:rPr>
      </w:pPr>
    </w:p>
    <w:p w:rsidR="008B55B5" w:rsidRPr="008B55B5" w:rsidRDefault="008B55B5" w:rsidP="008B55B5">
      <w:pPr>
        <w:jc w:val="both"/>
        <w:rPr>
          <w:bCs/>
          <w:iCs/>
        </w:rPr>
      </w:pPr>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B55B5">
        <w:rPr>
          <w:bCs/>
          <w:iCs/>
        </w:rPr>
        <w:t xml:space="preserve"> </w:t>
      </w:r>
    </w:p>
    <w:p w:rsidR="008B55B5" w:rsidRPr="008B55B5" w:rsidRDefault="008B55B5" w:rsidP="008B55B5">
      <w:pPr>
        <w:jc w:val="both"/>
        <w:rPr>
          <w:iCs/>
        </w:rPr>
      </w:pPr>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 конкурсне документације, у складу са Упутством како се доказује испуњеност услова.</w:t>
      </w:r>
    </w:p>
    <w:p w:rsidR="008B55B5" w:rsidRPr="008B55B5" w:rsidRDefault="008B55B5" w:rsidP="008B55B5">
      <w:pPr>
        <w:jc w:val="both"/>
        <w:rPr>
          <w:iCs/>
        </w:rPr>
      </w:pPr>
      <w:r w:rsidRPr="008B55B5">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8B55B5" w:rsidRDefault="008B55B5" w:rsidP="008B55B5">
      <w:pPr>
        <w:jc w:val="both"/>
        <w:rPr>
          <w:iCs/>
        </w:rPr>
      </w:pPr>
      <w:r w:rsidRPr="008B55B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8B55B5" w:rsidRDefault="008B55B5" w:rsidP="00A878F3">
      <w:pPr>
        <w:jc w:val="both"/>
        <w:rPr>
          <w:iCs/>
        </w:rPr>
      </w:pPr>
      <w:r w:rsidRPr="008B55B5">
        <w:rPr>
          <w:iCs/>
        </w:rPr>
        <w:t>Наручилац не дозвољава пренос доспелих потраживања директно подизвођачу у смислу члана 80. став 9. Закона о јавним набавкам</w:t>
      </w:r>
      <w:r w:rsidR="00E33AD1">
        <w:rPr>
          <w:iCs/>
        </w:rPr>
        <w:t>а</w:t>
      </w:r>
      <w:r w:rsidRPr="008B55B5">
        <w:rPr>
          <w:iCs/>
        </w:rP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EC12C4"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Pr="00EC12C4">
        <w:t xml:space="preserve"> Закона и то податке о: </w:t>
      </w:r>
    </w:p>
    <w:p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A878F3">
      <w:pPr>
        <w:numPr>
          <w:ilvl w:val="0"/>
          <w:numId w:val="32"/>
        </w:numPr>
        <w:suppressAutoHyphens/>
        <w:spacing w:line="100" w:lineRule="atLeast"/>
        <w:jc w:val="both"/>
      </w:pPr>
      <w:r w:rsidRPr="00EC12C4">
        <w:t xml:space="preserve">понуђачу који ће издати рачун, </w:t>
      </w:r>
    </w:p>
    <w:p w:rsidR="00A878F3" w:rsidRPr="00EC12C4" w:rsidRDefault="00A878F3" w:rsidP="00A878F3">
      <w:pPr>
        <w:numPr>
          <w:ilvl w:val="0"/>
          <w:numId w:val="32"/>
        </w:numPr>
        <w:suppressAutoHyphens/>
        <w:spacing w:line="100" w:lineRule="atLeast"/>
        <w:jc w:val="both"/>
      </w:pPr>
      <w:r w:rsidRPr="00EC12C4">
        <w:t xml:space="preserve">рачуну на који ће бити извршено плаћање, </w:t>
      </w:r>
    </w:p>
    <w:p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EC12C4" w:rsidRDefault="00A878F3" w:rsidP="00A878F3">
      <w:pPr>
        <w:jc w:val="both"/>
      </w:pPr>
      <w:r w:rsidRPr="00EC12C4">
        <w:t xml:space="preserve">Понуђачи из групе понуђача одговарају неограничено солидарно према наручиоцу. </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ПРИХВАТЉИВОСТ  ПОНУДЕ</w:t>
      </w:r>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771C28" w:rsidRPr="00590155" w:rsidRDefault="00D273B0" w:rsidP="00A878F3">
      <w:pPr>
        <w:jc w:val="both"/>
        <w:rPr>
          <w:i/>
          <w:iCs/>
        </w:rPr>
      </w:pPr>
      <w:r w:rsidRPr="00590155">
        <w:rPr>
          <w:iCs/>
        </w:rPr>
        <w:t>Наручилац захтева да је рок плаћања</w:t>
      </w:r>
      <w:r w:rsidR="003B33F5" w:rsidRPr="00590155">
        <w:rPr>
          <w:iCs/>
        </w:rPr>
        <w:t xml:space="preserve"> до 30</w:t>
      </w:r>
      <w:r w:rsidR="0084500F" w:rsidRPr="00590155">
        <w:rPr>
          <w:iCs/>
          <w:lang w:val="sr-Cyrl-CS"/>
        </w:rPr>
        <w:t xml:space="preserve"> дана</w:t>
      </w:r>
      <w:r w:rsidR="00A878F3" w:rsidRPr="00590155">
        <w:rPr>
          <w:i/>
          <w:iCs/>
        </w:rPr>
        <w:t xml:space="preserve"> </w:t>
      </w:r>
      <w:r w:rsidR="00A878F3" w:rsidRPr="00590155">
        <w:rPr>
          <w:iCs/>
          <w:lang w:val="sr-Cyrl-CS"/>
        </w:rPr>
        <w:t>од дана</w:t>
      </w:r>
      <w:r w:rsidRPr="00590155">
        <w:rPr>
          <w:iCs/>
          <w:lang w:val="sr-Cyrl-CS"/>
        </w:rPr>
        <w:t xml:space="preserve"> испоруке </w:t>
      </w:r>
      <w:r w:rsidRPr="00590155">
        <w:rPr>
          <w:iCs/>
        </w:rPr>
        <w:t>добара</w:t>
      </w:r>
      <w:r w:rsidR="00590155" w:rsidRPr="00590155">
        <w:rPr>
          <w:iCs/>
          <w:lang w:val="sr-Cyrl-CS"/>
        </w:rPr>
        <w:t xml:space="preserve"> и доставе исправног рачуна.</w:t>
      </w:r>
      <w:r w:rsidR="00A878F3" w:rsidRPr="00590155">
        <w:rPr>
          <w:i/>
          <w:iCs/>
        </w:rPr>
        <w:t xml:space="preserve"> </w:t>
      </w:r>
    </w:p>
    <w:p w:rsidR="00A878F3" w:rsidRPr="00590155" w:rsidRDefault="00A878F3" w:rsidP="00A878F3">
      <w:pPr>
        <w:jc w:val="both"/>
        <w:rPr>
          <w:iCs/>
        </w:rPr>
      </w:pPr>
      <w:r w:rsidRPr="00590155">
        <w:rPr>
          <w:iCs/>
        </w:rPr>
        <w:t>Плаћање се врши уплатом на рачун понуђача.</w:t>
      </w:r>
    </w:p>
    <w:p w:rsidR="00942B01" w:rsidRPr="00590155" w:rsidRDefault="00A878F3" w:rsidP="00A878F3">
      <w:pPr>
        <w:jc w:val="both"/>
        <w:rPr>
          <w:iCs/>
        </w:rPr>
      </w:pPr>
      <w:r w:rsidRPr="00590155">
        <w:rPr>
          <w:iCs/>
        </w:rPr>
        <w:t>Понуђачу није дозвољено да захтева аванс.</w:t>
      </w:r>
      <w:r w:rsidR="00942B01" w:rsidRPr="00590155">
        <w:rPr>
          <w:iCs/>
        </w:rPr>
        <w:t xml:space="preserve"> </w:t>
      </w:r>
    </w:p>
    <w:p w:rsidR="008B55B5" w:rsidRPr="00CA2E97" w:rsidRDefault="008B55B5"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F82C3A" w:rsidRPr="00F82C3A" w:rsidRDefault="00F82C3A" w:rsidP="00F82C3A">
      <w:r>
        <w:rPr>
          <w:noProof/>
          <w:color w:val="000000"/>
        </w:rPr>
        <w:t>Наручилац захтева гаранцију од минимално 24 месеца на ставке 1, 2 и 3 из поглавља 3.</w:t>
      </w:r>
      <w:r w:rsidR="004B2F9E">
        <w:rPr>
          <w:noProof/>
          <w:color w:val="000000"/>
        </w:rPr>
        <w:t xml:space="preserve"> ОПИС ПРЕДМЕТА ЈАВНЕ НАБАВКЕ</w:t>
      </w:r>
      <w:r w:rsidR="00512ACE">
        <w:rPr>
          <w:noProof/>
          <w:color w:val="000000"/>
        </w:rPr>
        <w:t>, односно</w:t>
      </w:r>
      <w:r w:rsidR="004B2F9E">
        <w:rPr>
          <w:noProof/>
          <w:color w:val="000000"/>
        </w:rPr>
        <w:t>, ОБРАСЦА ПОНУДЕ (поглавље 11.)</w:t>
      </w:r>
      <w:r w:rsidR="00C47663">
        <w:rPr>
          <w:noProof/>
          <w:color w:val="000000"/>
        </w:rPr>
        <w:t>.</w:t>
      </w:r>
    </w:p>
    <w:p w:rsidR="004B2F9E" w:rsidRPr="00F82C3A" w:rsidRDefault="00F82C3A" w:rsidP="004B2F9E">
      <w:r>
        <w:rPr>
          <w:noProof/>
          <w:color w:val="000000"/>
        </w:rPr>
        <w:t>Наручилац захтева гаранцију од минимално 36</w:t>
      </w:r>
      <w:r w:rsidR="00816FC4">
        <w:rPr>
          <w:noProof/>
          <w:color w:val="000000"/>
        </w:rPr>
        <w:t xml:space="preserve"> месеци</w:t>
      </w:r>
      <w:r>
        <w:rPr>
          <w:noProof/>
          <w:color w:val="000000"/>
        </w:rPr>
        <w:t xml:space="preserve"> на ставке 4, 5, 6,</w:t>
      </w:r>
      <w:r w:rsidR="002E723E">
        <w:rPr>
          <w:noProof/>
          <w:color w:val="000000"/>
        </w:rPr>
        <w:t xml:space="preserve"> и 8 из поглавља 3.</w:t>
      </w:r>
      <w:r w:rsidR="00C47663" w:rsidRPr="00C47663">
        <w:rPr>
          <w:noProof/>
          <w:color w:val="000000"/>
        </w:rPr>
        <w:t xml:space="preserve"> </w:t>
      </w:r>
      <w:r w:rsidR="00C47663">
        <w:rPr>
          <w:noProof/>
          <w:color w:val="000000"/>
        </w:rPr>
        <w:t>ОПИС ПРЕДМЕТА ЈАВНЕ НАБАВКЕ</w:t>
      </w:r>
      <w:r w:rsidR="004B2F9E">
        <w:rPr>
          <w:noProof/>
          <w:color w:val="000000"/>
        </w:rPr>
        <w:t>, односно ОБРАСЦА ПОНУДЕ (поглавље 11.)</w:t>
      </w:r>
    </w:p>
    <w:p w:rsidR="00A878F3" w:rsidRPr="004B2F9E" w:rsidRDefault="00A878F3"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F82C3A" w:rsidRPr="005E308E" w:rsidRDefault="00F82C3A" w:rsidP="00F82C3A">
      <w:pPr>
        <w:jc w:val="both"/>
      </w:pPr>
      <w:r w:rsidRPr="005E308E">
        <w:t>Понуђач се обавезује да наручиоцу испоручи добра у свему према својој понуди која ће бити саставни део уговора.</w:t>
      </w:r>
    </w:p>
    <w:p w:rsidR="00F82C3A" w:rsidRDefault="00F82C3A" w:rsidP="00F82C3A">
      <w:pPr>
        <w:jc w:val="both"/>
      </w:pPr>
      <w:r>
        <w:t>Изабрани понуђач (Добављач)</w:t>
      </w:r>
      <w:r w:rsidRPr="00BF122D">
        <w:t xml:space="preserve"> се обавезује да наручену врсту и количину добара испоручи наручиоцу </w:t>
      </w:r>
      <w:r w:rsidRPr="001F0409">
        <w:t xml:space="preserve">у року од </w:t>
      </w:r>
      <w:r>
        <w:t>10</w:t>
      </w:r>
      <w:r w:rsidRPr="001F0409">
        <w:t xml:space="preserve"> дана од дана </w:t>
      </w:r>
      <w:r>
        <w:t>заведеног и потписаног уговора</w:t>
      </w:r>
      <w:r w:rsidRPr="001F0409">
        <w:t xml:space="preserve">, франко магацин наручиоца, односно на Клинику за гинекологију и акушерство (ГАК) Клиничког центра Војводине, или на друго место испоруке које захтевом </w:t>
      </w:r>
      <w:r>
        <w:t>дефинише</w:t>
      </w:r>
      <w:r w:rsidRPr="001F0409">
        <w:t xml:space="preserve"> наручилац, са обавезом истовара добара</w:t>
      </w:r>
      <w:r>
        <w:t xml:space="preserve"> од стране Добављача</w:t>
      </w:r>
      <w:r w:rsidRPr="001F0409">
        <w:t>. Наручилац ће у свом захтеву Добављачу прецизирати место испоруке и истовара уговорених добара.</w:t>
      </w:r>
    </w:p>
    <w:p w:rsidR="00184FE2" w:rsidRDefault="00F82C3A" w:rsidP="00F82C3A">
      <w:pPr>
        <w:jc w:val="both"/>
        <w:rPr>
          <w:highlight w:val="yellow"/>
        </w:rPr>
      </w:pPr>
      <w:r>
        <w:t xml:space="preserve">Контакт особа код Наручиоца је </w:t>
      </w:r>
      <w:r w:rsidR="002E315C" w:rsidRPr="002E315C">
        <w:t>Биљана Божић, тел. 066/855-2672</w:t>
      </w:r>
      <w:r w:rsidR="002E315C">
        <w:t>.</w:t>
      </w:r>
    </w:p>
    <w:p w:rsidR="009333C2" w:rsidRPr="009333C2" w:rsidRDefault="009333C2" w:rsidP="00A878F3">
      <w:pPr>
        <w:jc w:val="both"/>
        <w:rPr>
          <w:b/>
          <w:bCs/>
          <w:i/>
          <w:iCs/>
          <w:highlight w:val="green"/>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r w:rsidRPr="00771C28">
        <w:rPr>
          <w:iCs/>
        </w:rPr>
        <w:t xml:space="preserve">Рок важења понуде не може бити краћи </w:t>
      </w:r>
      <w:r w:rsidRPr="00280256">
        <w:rPr>
          <w:iCs/>
        </w:rPr>
        <w:t xml:space="preserve">од </w:t>
      </w:r>
      <w:r w:rsidR="00147B96" w:rsidRPr="00280256">
        <w:rPr>
          <w:iCs/>
        </w:rPr>
        <w:t>6</w:t>
      </w:r>
      <w:r w:rsidRPr="00280256">
        <w:rPr>
          <w:iCs/>
        </w:rPr>
        <w:t>0 дана од</w:t>
      </w:r>
      <w:r w:rsidRPr="00771C28">
        <w:rPr>
          <w:iCs/>
        </w:rPr>
        <w:t xml:space="preserve"> дана отварања понуда.</w:t>
      </w:r>
    </w:p>
    <w:p w:rsidR="00A878F3" w:rsidRPr="00771C28" w:rsidRDefault="00A878F3" w:rsidP="00A878F3">
      <w:pPr>
        <w:jc w:val="both"/>
        <w:rPr>
          <w:iCs/>
        </w:rPr>
      </w:pPr>
      <w:r w:rsidRPr="00771C28">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878F3" w:rsidRPr="00771C28" w:rsidRDefault="00A878F3" w:rsidP="00A878F3">
      <w:pPr>
        <w:jc w:val="both"/>
        <w:rPr>
          <w:b/>
          <w:bCs/>
          <w:i/>
          <w:iCs/>
        </w:rPr>
      </w:pPr>
      <w:r w:rsidRPr="00771C28">
        <w:rPr>
          <w:iCs/>
        </w:rPr>
        <w:t>Понуђач који прихвати захтев за продужење рока важења понуде на може мењати понуду.</w:t>
      </w:r>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3C1D57" w:rsidRDefault="002A53A4" w:rsidP="00A878F3">
      <w:pPr>
        <w:jc w:val="both"/>
        <w:rPr>
          <w:b/>
          <w:u w:val="single"/>
        </w:rPr>
      </w:pPr>
      <w:r w:rsidRPr="003C1D57">
        <w:rPr>
          <w:bCs/>
          <w:iCs/>
        </w:rPr>
        <w:t>Наручилац нема других захтева у погледу предметне јавне набавке.</w:t>
      </w:r>
    </w:p>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280256"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w:t>
      </w:r>
      <w:r w:rsidR="009C505A" w:rsidRPr="00280256">
        <w:rPr>
          <w:iCs/>
        </w:rPr>
        <w:t>трошкови</w:t>
      </w:r>
      <w:r w:rsidRPr="00280256">
        <w:rPr>
          <w:iCs/>
        </w:rPr>
        <w:t>.</w:t>
      </w:r>
    </w:p>
    <w:p w:rsidR="00A878F3" w:rsidRPr="00280256" w:rsidRDefault="00A878F3" w:rsidP="00A878F3">
      <w:pPr>
        <w:jc w:val="both"/>
      </w:pPr>
      <w:r w:rsidRPr="00280256">
        <w:rPr>
          <w:iCs/>
        </w:rPr>
        <w:t>Цена је фиксна и не може се мењати.</w:t>
      </w:r>
      <w:r w:rsidRPr="00280256">
        <w:t xml:space="preserve"> </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2A53A4" w:rsidRPr="002A53A4" w:rsidRDefault="002A53A4" w:rsidP="00A878F3">
      <w:pPr>
        <w:jc w:val="both"/>
        <w:rPr>
          <w:b/>
          <w:i/>
          <w:iCs/>
        </w:rPr>
      </w:pPr>
    </w:p>
    <w:p w:rsidR="00F1791D" w:rsidRPr="00280256" w:rsidRDefault="00FC5FB6" w:rsidP="00FC5FB6">
      <w:pPr>
        <w:jc w:val="both"/>
      </w:pPr>
      <w:r w:rsidRPr="00280256">
        <w:t>Понуђач који је изабран као најповољнији је дужан да, приликом потписивања уговора, достави:</w:t>
      </w:r>
    </w:p>
    <w:p w:rsidR="00F1791D" w:rsidRPr="00280256" w:rsidRDefault="00FC5FB6" w:rsidP="00F1791D">
      <w:pPr>
        <w:pStyle w:val="ListParagraph"/>
        <w:numPr>
          <w:ilvl w:val="0"/>
          <w:numId w:val="43"/>
        </w:numPr>
        <w:jc w:val="both"/>
      </w:pPr>
      <w:r w:rsidRPr="00280256">
        <w:rPr>
          <w:b/>
        </w:rPr>
        <w:t>регистровану бланко меницу и менично овлашћење за извршење уговорне обавезе</w:t>
      </w:r>
      <w:r w:rsidR="003D30B0" w:rsidRPr="00280256">
        <w:t>, попуњенo</w:t>
      </w:r>
      <w:r w:rsidRPr="00280256">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280256" w:rsidRDefault="00FC5FB6" w:rsidP="00F1791D">
      <w:pPr>
        <w:pStyle w:val="ListParagraph"/>
        <w:numPr>
          <w:ilvl w:val="0"/>
          <w:numId w:val="43"/>
        </w:numPr>
        <w:jc w:val="both"/>
      </w:pPr>
      <w:r w:rsidRPr="00280256">
        <w:rPr>
          <w:b/>
        </w:rPr>
        <w:t>регистровану бланко меницу и менично овлашћење за отклањање недостатака у гарантном року</w:t>
      </w:r>
      <w:r w:rsidR="003D30B0" w:rsidRPr="00280256">
        <w:t>, попуњенo</w:t>
      </w:r>
      <w:r w:rsidRPr="00280256">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FC5FB6" w:rsidRDefault="00FC5FB6" w:rsidP="00FC5FB6">
      <w:pPr>
        <w:jc w:val="both"/>
        <w:rPr>
          <w:highlight w:val="yellow"/>
        </w:rPr>
      </w:pPr>
    </w:p>
    <w:p w:rsidR="00FC5FB6" w:rsidRPr="00423282" w:rsidRDefault="00FC5FB6" w:rsidP="00FC5FB6">
      <w:pPr>
        <w:jc w:val="both"/>
      </w:pPr>
      <w:r w:rsidRPr="00423282">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C5FB6" w:rsidRPr="00423282" w:rsidRDefault="00FC5FB6" w:rsidP="00FC5FB6">
      <w:pPr>
        <w:jc w:val="both"/>
      </w:pPr>
      <w:r w:rsidRPr="00423282">
        <w:t xml:space="preserve">Понуђач је дужан да достави и </w:t>
      </w:r>
      <w:r w:rsidRPr="00423282">
        <w:rPr>
          <w:b/>
        </w:rPr>
        <w:t xml:space="preserve">копију извода из Регистра </w:t>
      </w:r>
      <w:r w:rsidRPr="00423282">
        <w:t xml:space="preserve"> </w:t>
      </w:r>
      <w:r w:rsidRPr="00423282">
        <w:rPr>
          <w:b/>
        </w:rPr>
        <w:t>меница и овлашћења</w:t>
      </w:r>
      <w:r w:rsidRPr="00423282">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C5FB6" w:rsidRPr="00423282" w:rsidRDefault="00FC5FB6" w:rsidP="00FC5FB6">
      <w:pPr>
        <w:jc w:val="both"/>
      </w:pPr>
      <w:r w:rsidRPr="00423282">
        <w:t xml:space="preserve">Средство обезбеђења траје најмање </w:t>
      </w:r>
      <w:r w:rsidRPr="00423282">
        <w:rPr>
          <w:bCs/>
          <w:iCs/>
        </w:rPr>
        <w:t xml:space="preserve">десет дана дуже од дана истека рока за коначно извршење </w:t>
      </w:r>
      <w:r w:rsidRPr="00423282">
        <w:t>обавезе понуђача која је предмет обезбеђења (извршење уговорне обавезе, истек гарантног рока и сл.).</w:t>
      </w:r>
    </w:p>
    <w:p w:rsidR="00A878F3" w:rsidRPr="00423282" w:rsidRDefault="00FC5FB6" w:rsidP="00FC5FB6">
      <w:pPr>
        <w:jc w:val="both"/>
      </w:pPr>
      <w:r w:rsidRPr="00423282">
        <w:t>Средство обезбеђења не може се вратити понуђачу пре истека рока трајања, осим ако је понуђач у целости испунио своју обезбеђену обавезу.</w:t>
      </w:r>
    </w:p>
    <w:p w:rsidR="00FC5FB6" w:rsidRPr="00CA2E97" w:rsidRDefault="00FC5FB6" w:rsidP="00FC5FB6">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8B55B5" w:rsidRPr="00FC5FB6" w:rsidRDefault="008B55B5"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FC5FB6" w:rsidRDefault="00F87167" w:rsidP="00F87167">
      <w:pPr>
        <w:pStyle w:val="ListParagraph"/>
        <w:numPr>
          <w:ilvl w:val="0"/>
          <w:numId w:val="3"/>
        </w:numPr>
        <w:jc w:val="both"/>
        <w:rPr>
          <w:rFonts w:eastAsia="TimesNewRomanPSMT"/>
          <w:bCs/>
          <w:iCs/>
        </w:rPr>
      </w:pPr>
      <w:r w:rsidRPr="00FC5FB6">
        <w:rPr>
          <w:rFonts w:eastAsia="TimesNewRomanPSMT"/>
          <w:bCs/>
          <w:iCs/>
        </w:rPr>
        <w:t xml:space="preserve">путем факса, на </w:t>
      </w:r>
      <w:r w:rsidRPr="00067D99">
        <w:rPr>
          <w:rFonts w:eastAsia="TimesNewRomanPSMT"/>
          <w:bCs/>
          <w:iCs/>
        </w:rPr>
        <w:t>број 021/487-22-</w:t>
      </w:r>
      <w:r w:rsidR="00FC5FB6" w:rsidRPr="00067D99">
        <w:rPr>
          <w:rFonts w:eastAsia="TimesNewRomanPSMT"/>
          <w:bCs/>
          <w:iCs/>
        </w:rPr>
        <w:t>44</w:t>
      </w:r>
      <w:r w:rsidR="00A66BD9" w:rsidRPr="00067D99">
        <w:rPr>
          <w:rFonts w:eastAsia="TimesNewRomanPSMT"/>
          <w:bCs/>
          <w:iCs/>
        </w:rPr>
        <w:t>,</w:t>
      </w:r>
      <w:r w:rsidR="00A66BD9" w:rsidRPr="00FC5FB6">
        <w:rPr>
          <w:rFonts w:eastAsia="TimesNewRomanPSMT"/>
          <w:bCs/>
          <w:iCs/>
        </w:rPr>
        <w:t xml:space="preserve"> </w:t>
      </w:r>
    </w:p>
    <w:p w:rsidR="00F87167" w:rsidRPr="00FC5FB6" w:rsidRDefault="00F87167" w:rsidP="00F87167">
      <w:pPr>
        <w:pStyle w:val="ListParagraph"/>
        <w:numPr>
          <w:ilvl w:val="0"/>
          <w:numId w:val="3"/>
        </w:numPr>
        <w:jc w:val="both"/>
        <w:rPr>
          <w:rFonts w:eastAsia="TimesNewRomanPSMT"/>
          <w:bCs/>
          <w:iCs/>
        </w:rPr>
      </w:pPr>
      <w:r w:rsidRPr="00FC5FB6">
        <w:rPr>
          <w:rFonts w:eastAsia="TimesNewRomanPSMT"/>
          <w:bCs/>
          <w:iCs/>
        </w:rPr>
        <w:t xml:space="preserve">електронском поштом, на адресу: </w:t>
      </w:r>
      <w:hyperlink r:id="rId10"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0746DE" w:rsidRDefault="00A878F3" w:rsidP="00A878F3">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A878F3" w:rsidRPr="000746DE" w:rsidRDefault="00A878F3" w:rsidP="00A878F3">
      <w:pPr>
        <w:jc w:val="both"/>
        <w:rPr>
          <w:bCs/>
        </w:rPr>
      </w:pPr>
      <w:r w:rsidRPr="000746DE">
        <w:t xml:space="preserve">Тражење додатних информација или појашњења у вези са припремањем понуде телефоном није дозвољено. </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Pr="000746DE" w:rsidRDefault="00A878F3" w:rsidP="00A878F3">
      <w:pPr>
        <w:jc w:val="both"/>
      </w:pPr>
    </w:p>
    <w:p w:rsidR="00A878F3" w:rsidRPr="000746DE" w:rsidRDefault="00A878F3" w:rsidP="00A878F3">
      <w:pPr>
        <w:jc w:val="both"/>
        <w:rPr>
          <w:b/>
          <w:bCs/>
        </w:rPr>
      </w:pPr>
      <w:r w:rsidRPr="000746DE">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CA2E97" w:rsidRPr="00CA2E97" w:rsidRDefault="00CA2E97" w:rsidP="00CA2E97">
      <w:pPr>
        <w:jc w:val="both"/>
        <w:rPr>
          <w:rFonts w:eastAsia="TimesNewRomanPSMT"/>
          <w:bCs/>
          <w:iCs/>
        </w:rPr>
      </w:pPr>
      <w:r w:rsidRPr="00CA2E9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A2E97">
        <w:rPr>
          <w:rFonts w:eastAsia="TimesNewRomanPSMT"/>
          <w:bCs/>
          <w:iCs/>
          <w:u w:val="single"/>
        </w:rPr>
        <w:t>није</w:t>
      </w:r>
      <w:r w:rsidRPr="00CA2E97">
        <w:rPr>
          <w:rFonts w:eastAsia="TimesNewRomanPSMT"/>
          <w:bCs/>
          <w:iCs/>
        </w:rPr>
        <w:t xml:space="preserve"> истоврстан предмету ове јавне набавке, а уколико таквом понуђачу буде додељен уговор, дужан је да</w:t>
      </w:r>
      <w:r w:rsidRPr="00CA2E97">
        <w:rPr>
          <w:rFonts w:eastAsia="TimesNewRomanPSMT"/>
          <w:b/>
          <w:bCs/>
          <w:iCs/>
        </w:rPr>
        <w:t xml:space="preserve"> </w:t>
      </w:r>
      <w:r w:rsidRPr="00CA2E97">
        <w:rPr>
          <w:rFonts w:eastAsia="TimesNewRomanPSMT"/>
          <w:bCs/>
          <w:iCs/>
        </w:rPr>
        <w:t xml:space="preserve">преда средства обезбеђења тражена у тачки 12. </w:t>
      </w:r>
      <w:r w:rsidRPr="00CA2E97">
        <w:rPr>
          <w:rFonts w:eastAsia="TimesNewRomanPSMT"/>
          <w:bCs/>
          <w:iCs/>
          <w:lang w:val="sr-Cyrl-CS"/>
        </w:rPr>
        <w:t>Упутства понуђачима како да сачине понуду</w:t>
      </w:r>
      <w:r w:rsidRPr="00CA2E97">
        <w:rPr>
          <w:rFonts w:eastAsia="TimesNewRomanPSMT"/>
          <w:bCs/>
          <w:iCs/>
        </w:rPr>
        <w:t xml:space="preserve"> попуњену на износ 15%</w:t>
      </w:r>
      <w:r w:rsidRPr="00CA2E97">
        <w:rPr>
          <w:rFonts w:eastAsia="TimesNewRomanPSMT"/>
          <w:bCs/>
          <w:iCs/>
          <w:lang w:val="sr-Cyrl-CS"/>
        </w:rPr>
        <w:t xml:space="preserve"> (уместо 10%</w:t>
      </w:r>
      <w:r w:rsidRPr="00CA2E97">
        <w:rPr>
          <w:rFonts w:eastAsia="TimesNewRomanPSMT"/>
          <w:b/>
          <w:bCs/>
          <w:i/>
          <w:iCs/>
          <w:lang w:val="sr-Cyrl-CS"/>
        </w:rPr>
        <w:t>)</w:t>
      </w:r>
      <w:r w:rsidRPr="00CA2E9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Default="00CA2E97" w:rsidP="00CA2E97">
      <w:pPr>
        <w:jc w:val="both"/>
        <w:rPr>
          <w:rFonts w:eastAsia="TimesNewRomanPSMT"/>
          <w:bCs/>
          <w:iCs/>
        </w:rPr>
      </w:pPr>
      <w:r w:rsidRPr="00CA2E9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A2E97" w:rsidRDefault="00423282" w:rsidP="00CA2E97">
      <w:pPr>
        <w:jc w:val="both"/>
        <w:rPr>
          <w:rFonts w:eastAsia="TimesNewRomanPSMT"/>
          <w:b/>
          <w:bCs/>
          <w:i/>
          <w:i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r w:rsidRPr="00280256">
        <w:t xml:space="preserve">Избор најповољније понуде ће се извршити применом критеријума </w:t>
      </w:r>
      <w:r w:rsidR="009C505A" w:rsidRPr="00280256">
        <w:rPr>
          <w:b/>
          <w:bCs/>
        </w:rPr>
        <w:t>„</w:t>
      </w:r>
      <w:r w:rsidR="00280256" w:rsidRPr="00280256">
        <w:rPr>
          <w:b/>
          <w:i/>
          <w:iCs/>
        </w:rPr>
        <w:t>најнижа понуђена цена</w:t>
      </w:r>
      <w:r w:rsidR="006D7665" w:rsidRPr="00280256">
        <w:rPr>
          <w:b/>
          <w:i/>
          <w:iCs/>
        </w:rPr>
        <w:t>“</w:t>
      </w:r>
      <w:r w:rsidR="000F1172" w:rsidRPr="00280256">
        <w:rPr>
          <w:b/>
          <w:i/>
          <w:iCs/>
        </w:rPr>
        <w:t>.</w:t>
      </w:r>
      <w:r w:rsidRPr="000F1172">
        <w:rPr>
          <w:b/>
          <w:bCs/>
        </w:rPr>
        <w:t xml:space="preserve"> </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971CE4" w:rsidRPr="00976B55" w:rsidRDefault="00971CE4" w:rsidP="00971CE4">
      <w:pPr>
        <w:jc w:val="both"/>
        <w:rPr>
          <w:b/>
          <w:bCs/>
        </w:rPr>
      </w:pPr>
      <w:r w:rsidRPr="00976B55">
        <w:rPr>
          <w:iCs/>
        </w:rPr>
        <w:t>Уколико две или више понуда имају исту најнижу понуђену цену, као најповољнија биће изабрана</w:t>
      </w:r>
      <w:r w:rsidR="00BD5590" w:rsidRPr="00976B55">
        <w:rPr>
          <w:iCs/>
        </w:rPr>
        <w:t xml:space="preserve"> понуда оног понуђача </w:t>
      </w:r>
      <w:r w:rsidR="00BD5590" w:rsidRPr="00976B55">
        <w:rPr>
          <w:noProof/>
        </w:rPr>
        <w:t xml:space="preserve">који понуди </w:t>
      </w:r>
      <w:r w:rsidR="00D740B9" w:rsidRPr="00976B55">
        <w:rPr>
          <w:noProof/>
        </w:rPr>
        <w:t>дужи рок одложеног плаћања</w:t>
      </w:r>
      <w:r w:rsidR="00BD5590" w:rsidRPr="00976B55">
        <w:rPr>
          <w:noProof/>
        </w:rPr>
        <w:t xml:space="preserve"> </w:t>
      </w:r>
      <w:r w:rsidRPr="00976B55">
        <w:rPr>
          <w:iCs/>
        </w:rPr>
        <w:t>Уколико је и то исто, као најповољнија биће изабрана</w:t>
      </w:r>
      <w:r w:rsidR="00BD5590" w:rsidRPr="00976B55">
        <w:rPr>
          <w:iCs/>
        </w:rPr>
        <w:t xml:space="preserve"> понуда оног понуђача </w:t>
      </w:r>
      <w:r w:rsidR="00BD5590" w:rsidRPr="00976B55">
        <w:rPr>
          <w:noProof/>
        </w:rPr>
        <w:t>који</w:t>
      </w:r>
      <w:r w:rsidR="000062FC" w:rsidRPr="00976B55">
        <w:rPr>
          <w:noProof/>
        </w:rPr>
        <w:t xml:space="preserve"> понуди</w:t>
      </w:r>
      <w:r w:rsidR="00BD5590" w:rsidRPr="00976B55">
        <w:rPr>
          <w:noProof/>
        </w:rPr>
        <w:t xml:space="preserve"> </w:t>
      </w:r>
      <w:r w:rsidRPr="00976B55">
        <w:rPr>
          <w:noProof/>
        </w:rPr>
        <w:t xml:space="preserve">краћи рок </w:t>
      </w:r>
      <w:r w:rsidR="000062FC" w:rsidRPr="00976B55">
        <w:rPr>
          <w:noProof/>
        </w:rPr>
        <w:t xml:space="preserve">испоруке, а уколико </w:t>
      </w:r>
      <w:r w:rsidR="00296EA4" w:rsidRPr="00976B55">
        <w:rPr>
          <w:noProof/>
        </w:rPr>
        <w:t>и то буде исто, као најповољнија</w:t>
      </w:r>
      <w:r w:rsidR="000062FC" w:rsidRPr="00976B55">
        <w:rPr>
          <w:noProof/>
        </w:rPr>
        <w:t xml:space="preserve"> биће изабрана понуда понуђача који понуди</w:t>
      </w:r>
      <w:r w:rsidR="006215C2" w:rsidRPr="00976B55">
        <w:rPr>
          <w:noProof/>
        </w:rPr>
        <w:t xml:space="preserve"> дужи </w:t>
      </w:r>
      <w:r w:rsidR="00296EA4" w:rsidRPr="00976B55">
        <w:rPr>
          <w:noProof/>
        </w:rPr>
        <w:t>просек гарантног рока за предмет јавне набавке.</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lastRenderedPageBreak/>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A878F3" w:rsidRPr="00E71BEB"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A2E97"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FC5FB6" w:rsidRDefault="00A878F3" w:rsidP="00A878F3">
      <w:pPr>
        <w:jc w:val="both"/>
        <w:rPr>
          <w:b/>
          <w:bCs/>
        </w:rPr>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E71BEB"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E71BEB">
        <w:rPr>
          <w:rFonts w:eastAsia="TimesNewRomanPSMT"/>
          <w:bCs/>
        </w:rPr>
        <w:lastRenderedPageBreak/>
        <w:t xml:space="preserve">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FC5FB6" w:rsidRPr="00CA2E97" w:rsidRDefault="00FC5FB6"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 xml:space="preserve">ва за заштиту права из члана 149. Закона. </w:t>
      </w:r>
    </w:p>
    <w:p w:rsidR="00937994"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A878F3">
        <w:t xml:space="preserve"> </w:t>
      </w:r>
    </w:p>
    <w:p w:rsidR="00370D77" w:rsidRDefault="00370D77" w:rsidP="00F87167">
      <w:pPr>
        <w:jc w:val="both"/>
      </w:pPr>
    </w:p>
    <w:p w:rsidR="00370D77" w:rsidRDefault="00370D77" w:rsidP="00F87167">
      <w:pPr>
        <w:jc w:val="both"/>
      </w:pPr>
    </w:p>
    <w:p w:rsidR="00370D77" w:rsidRDefault="00370D77" w:rsidP="00370D77">
      <w:pPr>
        <w:jc w:val="both"/>
      </w:pPr>
      <w:r>
        <w:rPr>
          <w:b/>
        </w:rPr>
        <w:t>НАПОМЕНА</w:t>
      </w:r>
      <w:r>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370D77" w:rsidRDefault="00370D77" w:rsidP="00370D77">
      <w:pPr>
        <w:jc w:val="both"/>
      </w:pPr>
    </w:p>
    <w:p w:rsidR="00370D77" w:rsidRDefault="00370D77" w:rsidP="00370D77">
      <w:pPr>
        <w:jc w:val="both"/>
      </w:pPr>
      <w: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370D77" w:rsidRPr="00F87167" w:rsidRDefault="00370D77" w:rsidP="00F87167">
      <w:pPr>
        <w:jc w:val="both"/>
      </w:pPr>
    </w:p>
    <w:p w:rsidR="00B60424" w:rsidRDefault="00B60424">
      <w:pPr>
        <w:rPr>
          <w:noProof/>
        </w:rPr>
      </w:pPr>
      <w:r>
        <w:rPr>
          <w:noProof/>
        </w:rPr>
        <w:br w:type="page"/>
      </w:r>
    </w:p>
    <w:p w:rsidR="00B819C7" w:rsidRPr="00BC7AB7" w:rsidRDefault="00B819C7" w:rsidP="00CA2E97">
      <w:pPr>
        <w:pStyle w:val="Heading2"/>
        <w:numPr>
          <w:ilvl w:val="0"/>
          <w:numId w:val="30"/>
        </w:numPr>
        <w:rPr>
          <w:noProof/>
        </w:rPr>
      </w:pPr>
      <w:bookmarkStart w:id="15" w:name="_Toc370211455"/>
      <w:r w:rsidRPr="00BC7AB7">
        <w:rPr>
          <w:noProof/>
        </w:rPr>
        <w:lastRenderedPageBreak/>
        <w:t>МОДЕЛ УГОВОРА</w:t>
      </w:r>
      <w:bookmarkEnd w:id="15"/>
    </w:p>
    <w:p w:rsidR="00E81498" w:rsidRDefault="00E81498" w:rsidP="00B819C7">
      <w:pPr>
        <w:rPr>
          <w:noProof/>
        </w:rPr>
      </w:pPr>
    </w:p>
    <w:p w:rsidR="00E81498" w:rsidRPr="00127938" w:rsidRDefault="00E81498" w:rsidP="00E81498">
      <w:pPr>
        <w:pStyle w:val="ListParagraph"/>
        <w:spacing w:before="100" w:beforeAutospacing="1" w:line="210" w:lineRule="atLeast"/>
        <w:ind w:left="0" w:firstLine="720"/>
        <w:jc w:val="both"/>
        <w:rPr>
          <w:b/>
          <w:noProof/>
          <w:lang w:val="sr-Latn-CS"/>
        </w:rPr>
      </w:pPr>
      <w:r w:rsidRPr="00127938">
        <w:rPr>
          <w:noProof/>
          <w:lang w:val="sr-Cyrl-CS"/>
        </w:rPr>
        <w:t>На</w:t>
      </w:r>
      <w:r w:rsidRPr="00127938">
        <w:rPr>
          <w:noProof/>
          <w:lang w:val="sr-Latn-CS"/>
        </w:rPr>
        <w:t xml:space="preserve"> </w:t>
      </w:r>
      <w:r w:rsidRPr="00127938">
        <w:rPr>
          <w:noProof/>
          <w:lang w:val="sr-Cyrl-CS"/>
        </w:rPr>
        <w:t>основу</w:t>
      </w:r>
      <w:r w:rsidRPr="00127938">
        <w:rPr>
          <w:noProof/>
          <w:lang w:val="sr-Latn-CS"/>
        </w:rPr>
        <w:t xml:space="preserve"> </w:t>
      </w:r>
      <w:r w:rsidRPr="00127938">
        <w:rPr>
          <w:noProof/>
          <w:lang w:val="sr-Cyrl-CS"/>
        </w:rPr>
        <w:t>члана</w:t>
      </w:r>
      <w:r w:rsidRPr="00127938">
        <w:rPr>
          <w:noProof/>
          <w:lang w:val="sr-Latn-CS"/>
        </w:rPr>
        <w:t xml:space="preserve"> 112. </w:t>
      </w:r>
      <w:r w:rsidRPr="00127938">
        <w:rPr>
          <w:noProof/>
          <w:lang w:val="sr-Cyrl-CS"/>
        </w:rPr>
        <w:t>Закона</w:t>
      </w:r>
      <w:r w:rsidRPr="00127938">
        <w:rPr>
          <w:noProof/>
          <w:lang w:val="sr-Latn-CS"/>
        </w:rPr>
        <w:t xml:space="preserve"> </w:t>
      </w:r>
      <w:r w:rsidRPr="00127938">
        <w:rPr>
          <w:noProof/>
          <w:lang w:val="sr-Cyrl-CS"/>
        </w:rPr>
        <w:t>о</w:t>
      </w:r>
      <w:r w:rsidRPr="00127938">
        <w:rPr>
          <w:noProof/>
          <w:lang w:val="sr-Latn-CS"/>
        </w:rPr>
        <w:t xml:space="preserve"> </w:t>
      </w:r>
      <w:r w:rsidRPr="00127938">
        <w:rPr>
          <w:noProof/>
          <w:lang w:val="sr-Cyrl-CS"/>
        </w:rPr>
        <w:t>јавним</w:t>
      </w:r>
      <w:r w:rsidRPr="00127938">
        <w:rPr>
          <w:noProof/>
          <w:lang w:val="sr-Latn-CS"/>
        </w:rPr>
        <w:t xml:space="preserve"> </w:t>
      </w:r>
      <w:r w:rsidRPr="00127938">
        <w:rPr>
          <w:noProof/>
          <w:lang w:val="sr-Cyrl-CS"/>
        </w:rPr>
        <w:t>набавкама</w:t>
      </w:r>
      <w:r w:rsidRPr="00127938">
        <w:rPr>
          <w:noProof/>
          <w:lang w:val="sr-Latn-CS"/>
        </w:rPr>
        <w:t xml:space="preserve"> („</w:t>
      </w:r>
      <w:r w:rsidRPr="00127938">
        <w:rPr>
          <w:noProof/>
          <w:lang w:val="sr-Cyrl-CS"/>
        </w:rPr>
        <w:t>Службени</w:t>
      </w:r>
      <w:r w:rsidRPr="00127938">
        <w:rPr>
          <w:noProof/>
          <w:lang w:val="sr-Latn-CS"/>
        </w:rPr>
        <w:t xml:space="preserve"> </w:t>
      </w:r>
      <w:r w:rsidRPr="00127938">
        <w:rPr>
          <w:noProof/>
          <w:lang w:val="sr-Cyrl-CS"/>
        </w:rPr>
        <w:t>гласник</w:t>
      </w:r>
      <w:r w:rsidRPr="00127938">
        <w:rPr>
          <w:noProof/>
          <w:lang w:val="sr-Latn-CS"/>
        </w:rPr>
        <w:t xml:space="preserve"> </w:t>
      </w:r>
      <w:r w:rsidRPr="00127938">
        <w:rPr>
          <w:noProof/>
          <w:lang w:val="sr-Cyrl-CS"/>
        </w:rPr>
        <w:t>Републике</w:t>
      </w:r>
      <w:r w:rsidRPr="00127938">
        <w:rPr>
          <w:noProof/>
          <w:lang w:val="sr-Latn-CS"/>
        </w:rPr>
        <w:t xml:space="preserve"> </w:t>
      </w:r>
      <w:r w:rsidRPr="00127938">
        <w:rPr>
          <w:noProof/>
          <w:lang w:val="sr-Cyrl-CS"/>
        </w:rPr>
        <w:t>Србије</w:t>
      </w:r>
      <w:r w:rsidRPr="00127938">
        <w:rPr>
          <w:noProof/>
          <w:lang w:val="sr-Latn-CS"/>
        </w:rPr>
        <w:t xml:space="preserve">” </w:t>
      </w:r>
      <w:r w:rsidRPr="00127938">
        <w:rPr>
          <w:noProof/>
          <w:lang w:val="sr-Cyrl-CS"/>
        </w:rPr>
        <w:t>бр</w:t>
      </w:r>
      <w:r w:rsidRPr="00127938">
        <w:rPr>
          <w:noProof/>
          <w:lang w:val="sr-Latn-CS"/>
        </w:rPr>
        <w:t xml:space="preserve">. 124/12), </w:t>
      </w:r>
      <w:r w:rsidRPr="00127938">
        <w:rPr>
          <w:noProof/>
          <w:lang w:val="sr-Cyrl-CS"/>
        </w:rPr>
        <w:t>а</w:t>
      </w:r>
      <w:r w:rsidRPr="00127938">
        <w:rPr>
          <w:noProof/>
          <w:lang w:val="sr-Latn-CS"/>
        </w:rPr>
        <w:t xml:space="preserve"> </w:t>
      </w:r>
      <w:r w:rsidRPr="00127938">
        <w:rPr>
          <w:noProof/>
          <w:lang w:val="sr-Cyrl-CS"/>
        </w:rPr>
        <w:t>у</w:t>
      </w:r>
      <w:r w:rsidRPr="00127938">
        <w:rPr>
          <w:noProof/>
          <w:lang w:val="sr-Latn-CS"/>
        </w:rPr>
        <w:t xml:space="preserve"> </w:t>
      </w:r>
      <w:r w:rsidRPr="00127938">
        <w:rPr>
          <w:noProof/>
          <w:lang w:val="sr-Cyrl-CS"/>
        </w:rPr>
        <w:t>складу</w:t>
      </w:r>
      <w:r w:rsidRPr="00127938">
        <w:rPr>
          <w:noProof/>
          <w:lang w:val="sr-Latn-CS"/>
        </w:rPr>
        <w:t xml:space="preserve"> </w:t>
      </w:r>
      <w:r w:rsidRPr="00127938">
        <w:rPr>
          <w:noProof/>
          <w:lang w:val="sr-Cyrl-CS"/>
        </w:rPr>
        <w:t>са</w:t>
      </w:r>
      <w:r w:rsidRPr="00127938">
        <w:rPr>
          <w:noProof/>
          <w:lang w:val="sr-Latn-CS"/>
        </w:rPr>
        <w:t xml:space="preserve"> </w:t>
      </w:r>
      <w:r w:rsidRPr="00127938">
        <w:rPr>
          <w:noProof/>
          <w:lang w:val="sr-Cyrl-CS"/>
        </w:rPr>
        <w:t>извештајем</w:t>
      </w:r>
      <w:r w:rsidRPr="00127938">
        <w:rPr>
          <w:noProof/>
          <w:lang w:val="sr-Latn-CS"/>
        </w:rPr>
        <w:t xml:space="preserve"> </w:t>
      </w:r>
      <w:r w:rsidRPr="00127938">
        <w:rPr>
          <w:noProof/>
          <w:lang w:val="sr-Cyrl-CS"/>
        </w:rPr>
        <w:t>Комисије</w:t>
      </w:r>
      <w:r w:rsidRPr="00127938">
        <w:rPr>
          <w:noProof/>
          <w:lang w:val="sr-Latn-CS"/>
        </w:rPr>
        <w:t xml:space="preserve"> </w:t>
      </w:r>
      <w:r w:rsidRPr="00127938">
        <w:rPr>
          <w:noProof/>
          <w:lang w:val="sr-Cyrl-CS"/>
        </w:rPr>
        <w:t>за</w:t>
      </w:r>
      <w:r w:rsidRPr="00127938">
        <w:rPr>
          <w:noProof/>
          <w:lang w:val="sr-Latn-CS"/>
        </w:rPr>
        <w:t xml:space="preserve"> </w:t>
      </w:r>
      <w:r w:rsidRPr="00127938">
        <w:rPr>
          <w:noProof/>
          <w:lang w:val="sr-Cyrl-CS"/>
        </w:rPr>
        <w:t>јавну</w:t>
      </w:r>
      <w:r w:rsidRPr="00127938">
        <w:rPr>
          <w:noProof/>
          <w:lang w:val="sr-Latn-CS"/>
        </w:rPr>
        <w:t xml:space="preserve"> </w:t>
      </w:r>
      <w:r w:rsidRPr="00127938">
        <w:rPr>
          <w:noProof/>
          <w:lang w:val="sr-Cyrl-CS"/>
        </w:rPr>
        <w:t>набавку</w:t>
      </w:r>
      <w:r w:rsidRPr="00127938">
        <w:rPr>
          <w:noProof/>
          <w:lang w:val="sr-Latn-CS"/>
        </w:rPr>
        <w:t xml:space="preserve"> </w:t>
      </w:r>
      <w:r w:rsidRPr="00127938">
        <w:rPr>
          <w:noProof/>
          <w:lang w:val="sr-Cyrl-CS"/>
        </w:rPr>
        <w:t>и</w:t>
      </w:r>
      <w:r w:rsidRPr="00127938">
        <w:rPr>
          <w:noProof/>
          <w:lang w:val="sr-Latn-CS"/>
        </w:rPr>
        <w:t xml:space="preserve"> </w:t>
      </w:r>
      <w:r w:rsidRPr="00127938">
        <w:rPr>
          <w:noProof/>
          <w:lang w:val="sr-Cyrl-CS"/>
        </w:rPr>
        <w:t>Одлуком</w:t>
      </w:r>
      <w:r w:rsidRPr="00127938">
        <w:rPr>
          <w:noProof/>
          <w:lang w:val="sr-Latn-CS"/>
        </w:rPr>
        <w:t xml:space="preserve"> </w:t>
      </w:r>
      <w:r w:rsidRPr="00127938">
        <w:rPr>
          <w:noProof/>
          <w:lang w:val="sr-Cyrl-CS"/>
        </w:rPr>
        <w:t>о</w:t>
      </w:r>
      <w:r w:rsidRPr="00127938">
        <w:rPr>
          <w:noProof/>
          <w:lang w:val="sr-Latn-CS"/>
        </w:rPr>
        <w:t xml:space="preserve"> </w:t>
      </w:r>
      <w:r w:rsidRPr="00127938">
        <w:rPr>
          <w:noProof/>
          <w:lang w:val="sr-Cyrl-CS"/>
        </w:rPr>
        <w:t>додели</w:t>
      </w:r>
      <w:r w:rsidRPr="00127938">
        <w:rPr>
          <w:noProof/>
          <w:lang w:val="sr-Latn-CS"/>
        </w:rPr>
        <w:t xml:space="preserve"> </w:t>
      </w:r>
      <w:r w:rsidRPr="00127938">
        <w:rPr>
          <w:noProof/>
          <w:lang w:val="sr-Cyrl-CS"/>
        </w:rPr>
        <w:t>уговора</w:t>
      </w:r>
      <w:r w:rsidRPr="00127938">
        <w:rPr>
          <w:noProof/>
          <w:lang w:val="sr-Latn-CS"/>
        </w:rPr>
        <w:t xml:space="preserve">, </w:t>
      </w:r>
      <w:r w:rsidRPr="00127938">
        <w:rPr>
          <w:noProof/>
          <w:lang w:val="sr-Cyrl-CS"/>
        </w:rPr>
        <w:t>дана</w:t>
      </w:r>
      <w:r w:rsidRPr="00127938">
        <w:rPr>
          <w:noProof/>
          <w:lang w:val="sr-Latn-CS"/>
        </w:rPr>
        <w:t xml:space="preserve"> _______ </w:t>
      </w:r>
      <w:r w:rsidRPr="00127938">
        <w:rPr>
          <w:noProof/>
          <w:lang w:val="sr-Cyrl-CS"/>
        </w:rPr>
        <w:t>године</w:t>
      </w:r>
      <w:r w:rsidRPr="00127938">
        <w:rPr>
          <w:noProof/>
          <w:lang w:val="sr-Latn-CS"/>
        </w:rPr>
        <w:t xml:space="preserve"> </w:t>
      </w:r>
      <w:r w:rsidRPr="00127938">
        <w:rPr>
          <w:noProof/>
          <w:lang w:val="sr-Cyrl-CS"/>
        </w:rPr>
        <w:t>закључује</w:t>
      </w:r>
      <w:r w:rsidRPr="00127938">
        <w:rPr>
          <w:noProof/>
          <w:lang w:val="sr-Latn-CS"/>
        </w:rPr>
        <w:t xml:space="preserve"> </w:t>
      </w:r>
      <w:r w:rsidRPr="00127938">
        <w:rPr>
          <w:noProof/>
          <w:lang w:val="sr-Cyrl-CS"/>
        </w:rPr>
        <w:t>се</w:t>
      </w:r>
      <w:r w:rsidRPr="00127938">
        <w:rPr>
          <w:noProof/>
          <w:lang w:val="sr-Latn-CS"/>
        </w:rPr>
        <w:t xml:space="preserve"> </w:t>
      </w:r>
      <w:r w:rsidRPr="00127938">
        <w:rPr>
          <w:noProof/>
          <w:lang w:val="sr-Cyrl-CS"/>
        </w:rPr>
        <w:t>следећи</w:t>
      </w:r>
    </w:p>
    <w:p w:rsidR="00E81498" w:rsidRPr="00127938" w:rsidRDefault="00E81498" w:rsidP="00E81498">
      <w:pPr>
        <w:jc w:val="center"/>
        <w:rPr>
          <w:noProof/>
          <w:lang w:val="sr-Latn-CS"/>
        </w:rPr>
      </w:pPr>
    </w:p>
    <w:p w:rsidR="00E81498" w:rsidRPr="00127938" w:rsidRDefault="00E81498" w:rsidP="00E81498">
      <w:pPr>
        <w:jc w:val="center"/>
        <w:rPr>
          <w:b/>
          <w:noProof/>
          <w:lang w:val="sr-Latn-CS"/>
        </w:rPr>
      </w:pPr>
      <w:r w:rsidRPr="00127938">
        <w:rPr>
          <w:b/>
          <w:noProof/>
        </w:rPr>
        <w:t>УГОВОР</w:t>
      </w:r>
    </w:p>
    <w:p w:rsidR="00E81498" w:rsidRPr="00127938" w:rsidRDefault="00E81498" w:rsidP="00E81498">
      <w:pPr>
        <w:jc w:val="center"/>
        <w:rPr>
          <w:b/>
          <w:noProof/>
          <w:lang w:val="sr-Latn-CS"/>
        </w:rPr>
      </w:pPr>
      <w:r w:rsidRPr="00127938">
        <w:rPr>
          <w:b/>
          <w:noProof/>
          <w:lang w:val="sr-Latn-CS"/>
        </w:rPr>
        <w:t xml:space="preserve"> </w:t>
      </w:r>
      <w:r w:rsidRPr="00127938">
        <w:rPr>
          <w:b/>
          <w:noProof/>
        </w:rPr>
        <w:t>О</w:t>
      </w:r>
      <w:r w:rsidRPr="00127938">
        <w:rPr>
          <w:b/>
          <w:noProof/>
          <w:lang w:val="sr-Latn-CS"/>
        </w:rPr>
        <w:t xml:space="preserve"> </w:t>
      </w:r>
      <w:r w:rsidRPr="00127938">
        <w:rPr>
          <w:b/>
          <w:noProof/>
        </w:rPr>
        <w:t>ЈАВНОЈ</w:t>
      </w:r>
      <w:r w:rsidRPr="00127938">
        <w:rPr>
          <w:b/>
          <w:noProof/>
          <w:lang w:val="sr-Latn-CS"/>
        </w:rPr>
        <w:t xml:space="preserve">  </w:t>
      </w:r>
      <w:r w:rsidRPr="00127938">
        <w:rPr>
          <w:b/>
          <w:noProof/>
        </w:rPr>
        <w:t>НАБАВЦИ</w:t>
      </w:r>
      <w:r w:rsidRPr="00127938">
        <w:rPr>
          <w:b/>
          <w:noProof/>
          <w:lang w:val="sr-Latn-CS"/>
        </w:rPr>
        <w:t xml:space="preserve"> </w:t>
      </w:r>
      <w:r w:rsidRPr="00127938">
        <w:rPr>
          <w:b/>
          <w:noProof/>
        </w:rPr>
        <w:t>БРОЈ</w:t>
      </w:r>
      <w:r w:rsidRPr="00127938">
        <w:rPr>
          <w:b/>
          <w:noProof/>
          <w:lang w:val="sr-Latn-CS"/>
        </w:rPr>
        <w:t xml:space="preserve"> </w:t>
      </w:r>
      <w:r w:rsidRPr="00127938">
        <w:rPr>
          <w:b/>
          <w:noProof/>
        </w:rPr>
        <w:t>229</w:t>
      </w:r>
      <w:r w:rsidRPr="00127938">
        <w:rPr>
          <w:b/>
          <w:noProof/>
          <w:lang w:val="sr-Latn-CS"/>
        </w:rPr>
        <w:t>-13-</w:t>
      </w:r>
      <w:r w:rsidRPr="00127938">
        <w:rPr>
          <w:b/>
          <w:noProof/>
        </w:rPr>
        <w:t>M</w:t>
      </w:r>
    </w:p>
    <w:p w:rsidR="00E81498" w:rsidRPr="00127938" w:rsidRDefault="00E81498" w:rsidP="00E81498">
      <w:pPr>
        <w:rPr>
          <w:noProof/>
          <w:lang w:val="sr-Latn-CS"/>
        </w:rPr>
      </w:pPr>
    </w:p>
    <w:p w:rsidR="00E81498" w:rsidRPr="00127938" w:rsidRDefault="00E81498" w:rsidP="00E81498">
      <w:pPr>
        <w:rPr>
          <w:noProof/>
        </w:rPr>
      </w:pPr>
      <w:r w:rsidRPr="00127938">
        <w:rPr>
          <w:noProof/>
        </w:rPr>
        <w:t xml:space="preserve">Уговорне стране: </w:t>
      </w:r>
    </w:p>
    <w:p w:rsidR="00E81498" w:rsidRPr="00127938" w:rsidRDefault="00E81498" w:rsidP="00E81498">
      <w:pPr>
        <w:rPr>
          <w:noProof/>
        </w:rPr>
      </w:pPr>
    </w:p>
    <w:p w:rsidR="00E81498" w:rsidRPr="00127938" w:rsidRDefault="00E81498" w:rsidP="00E81498">
      <w:pPr>
        <w:numPr>
          <w:ilvl w:val="0"/>
          <w:numId w:val="23"/>
        </w:numPr>
        <w:jc w:val="both"/>
        <w:rPr>
          <w:noProof/>
        </w:rPr>
      </w:pPr>
      <w:r w:rsidRPr="00127938">
        <w:rPr>
          <w:noProof/>
        </w:rPr>
        <w:t>КЛИНИЧКИ ЦЕНТАР ВОЈВОДИНЕ, ул. Хајдук Вељкова бр. 1, Нови Сад,</w:t>
      </w:r>
    </w:p>
    <w:p w:rsidR="00E81498" w:rsidRPr="00127938" w:rsidRDefault="00E81498" w:rsidP="00E81498">
      <w:pPr>
        <w:ind w:left="720"/>
        <w:jc w:val="both"/>
        <w:rPr>
          <w:noProof/>
        </w:rPr>
      </w:pPr>
      <w:r w:rsidRPr="00127938">
        <w:rPr>
          <w:noProof/>
        </w:rPr>
        <w:t>ПИБ: 101696893 Матични број: 08664161</w:t>
      </w:r>
    </w:p>
    <w:p w:rsidR="00E81498" w:rsidRPr="00127938" w:rsidRDefault="00E81498" w:rsidP="00E81498">
      <w:pPr>
        <w:ind w:left="720"/>
        <w:jc w:val="both"/>
        <w:rPr>
          <w:noProof/>
          <w:lang w:val="sr-Cyrl-CS"/>
        </w:rPr>
      </w:pPr>
      <w:r w:rsidRPr="00127938">
        <w:rPr>
          <w:noProof/>
        </w:rPr>
        <w:t xml:space="preserve">Број рачуна: 840-577661-50 </w:t>
      </w:r>
      <w:r w:rsidRPr="00127938">
        <w:rPr>
          <w:noProof/>
          <w:lang w:val="sr-Cyrl-CS"/>
        </w:rPr>
        <w:t>Управа за трезор - Република Србија</w:t>
      </w:r>
    </w:p>
    <w:p w:rsidR="00E81498" w:rsidRPr="00127938" w:rsidRDefault="00E81498" w:rsidP="00E81498">
      <w:pPr>
        <w:ind w:left="720"/>
        <w:jc w:val="both"/>
        <w:rPr>
          <w:noProof/>
        </w:rPr>
      </w:pPr>
      <w:r w:rsidRPr="00127938">
        <w:rPr>
          <w:noProof/>
          <w:lang w:val="sr-Cyrl-CS"/>
        </w:rPr>
        <w:t>Министарство финансија и привред</w:t>
      </w:r>
      <w:r w:rsidRPr="00127938">
        <w:rPr>
          <w:noProof/>
        </w:rPr>
        <w:t>e,</w:t>
      </w:r>
    </w:p>
    <w:p w:rsidR="00E81498" w:rsidRPr="00127938" w:rsidRDefault="00E81498" w:rsidP="00E81498">
      <w:pPr>
        <w:ind w:left="720"/>
        <w:jc w:val="both"/>
        <w:rPr>
          <w:noProof/>
        </w:rPr>
      </w:pPr>
      <w:r w:rsidRPr="00127938">
        <w:rPr>
          <w:noProof/>
        </w:rPr>
        <w:t>Телефон: 021/484-3-484 Телефакс: 021/487-2232</w:t>
      </w:r>
    </w:p>
    <w:p w:rsidR="00E81498" w:rsidRPr="00127938" w:rsidRDefault="00E81498" w:rsidP="00E81498">
      <w:pPr>
        <w:ind w:left="720"/>
        <w:jc w:val="both"/>
        <w:rPr>
          <w:noProof/>
        </w:rPr>
      </w:pPr>
      <w:r w:rsidRPr="00127938">
        <w:rPr>
          <w:noProof/>
        </w:rPr>
        <w:t xml:space="preserve">(у даљем тексту: наручилац), кога заступа </w:t>
      </w:r>
      <w:r>
        <w:rPr>
          <w:noProof/>
        </w:rPr>
        <w:t>__________________________</w:t>
      </w:r>
      <w:r w:rsidRPr="00127938">
        <w:rPr>
          <w:noProof/>
        </w:rPr>
        <w:t>.</w:t>
      </w:r>
    </w:p>
    <w:p w:rsidR="00E81498" w:rsidRPr="00127938" w:rsidRDefault="00E81498" w:rsidP="00E81498">
      <w:pPr>
        <w:jc w:val="both"/>
        <w:rPr>
          <w:noProof/>
        </w:rPr>
      </w:pPr>
    </w:p>
    <w:p w:rsidR="00E81498" w:rsidRPr="00127938" w:rsidRDefault="00E81498" w:rsidP="00E81498">
      <w:pPr>
        <w:numPr>
          <w:ilvl w:val="0"/>
          <w:numId w:val="19"/>
        </w:numPr>
        <w:jc w:val="both"/>
        <w:rPr>
          <w:noProof/>
        </w:rPr>
      </w:pPr>
      <w:r w:rsidRPr="00127938">
        <w:rPr>
          <w:noProof/>
        </w:rPr>
        <w:t>____________________________________________________________________,</w:t>
      </w:r>
    </w:p>
    <w:p w:rsidR="00E81498" w:rsidRPr="00127938" w:rsidRDefault="00E81498" w:rsidP="00E81498">
      <w:pPr>
        <w:jc w:val="center"/>
      </w:pPr>
      <w:r w:rsidRPr="00127938">
        <w:rPr>
          <w:noProof/>
        </w:rPr>
        <w:t>(</w:t>
      </w:r>
      <w:r w:rsidRPr="00127938">
        <w:rPr>
          <w:i/>
          <w:noProof/>
        </w:rPr>
        <w:t>назив и адреса)</w:t>
      </w:r>
    </w:p>
    <w:p w:rsidR="00E81498" w:rsidRPr="00127938" w:rsidRDefault="00E81498" w:rsidP="00E81498">
      <w:pPr>
        <w:ind w:left="720"/>
        <w:jc w:val="both"/>
        <w:rPr>
          <w:noProof/>
        </w:rPr>
      </w:pPr>
      <w:r w:rsidRPr="00127938">
        <w:rPr>
          <w:noProof/>
        </w:rPr>
        <w:t>ПИБ:.......................... Матични број: ........................................</w:t>
      </w:r>
    </w:p>
    <w:p w:rsidR="00E81498" w:rsidRPr="00127938" w:rsidRDefault="00E81498" w:rsidP="00E81498">
      <w:pPr>
        <w:ind w:left="720"/>
        <w:jc w:val="both"/>
        <w:rPr>
          <w:noProof/>
        </w:rPr>
      </w:pPr>
      <w:r w:rsidRPr="00127938">
        <w:rPr>
          <w:noProof/>
        </w:rPr>
        <w:t>Број рачуна: ............................................ Назив банке:......................................,</w:t>
      </w:r>
    </w:p>
    <w:p w:rsidR="00E81498" w:rsidRPr="00127938" w:rsidRDefault="00E81498" w:rsidP="00E81498">
      <w:pPr>
        <w:ind w:left="720"/>
        <w:jc w:val="both"/>
        <w:rPr>
          <w:noProof/>
        </w:rPr>
      </w:pPr>
      <w:r w:rsidRPr="00127938">
        <w:rPr>
          <w:noProof/>
        </w:rPr>
        <w:t>Телефон:............................Телефакс:......................................</w:t>
      </w:r>
    </w:p>
    <w:p w:rsidR="00E81498" w:rsidRPr="00127938" w:rsidRDefault="00E81498" w:rsidP="00E81498">
      <w:pPr>
        <w:ind w:left="720"/>
        <w:jc w:val="both"/>
        <w:rPr>
          <w:noProof/>
        </w:rPr>
      </w:pPr>
      <w:r w:rsidRPr="00127938">
        <w:rPr>
          <w:noProof/>
        </w:rPr>
        <w:t>(у даљем тексту: добављач), кога заступа ________________________________ .</w:t>
      </w:r>
    </w:p>
    <w:p w:rsidR="00E81498" w:rsidRPr="00127938" w:rsidRDefault="00E81498" w:rsidP="00E81498">
      <w:pPr>
        <w:ind w:left="360"/>
        <w:jc w:val="both"/>
        <w:rPr>
          <w:noProof/>
        </w:rPr>
      </w:pPr>
    </w:p>
    <w:p w:rsidR="00E81498" w:rsidRPr="00127938" w:rsidRDefault="00E81498" w:rsidP="00E81498">
      <w:pPr>
        <w:jc w:val="center"/>
        <w:rPr>
          <w:b/>
          <w:noProof/>
        </w:rPr>
      </w:pPr>
      <w:r w:rsidRPr="00127938">
        <w:rPr>
          <w:b/>
          <w:noProof/>
        </w:rPr>
        <w:t>Члан 1.</w:t>
      </w:r>
    </w:p>
    <w:p w:rsidR="00E81498" w:rsidRPr="00127938" w:rsidRDefault="00E81498" w:rsidP="00E81498">
      <w:pPr>
        <w:ind w:firstLine="720"/>
        <w:jc w:val="both"/>
      </w:pPr>
      <w:r w:rsidRPr="00127938">
        <w:rPr>
          <w:noProof/>
        </w:rPr>
        <w:t xml:space="preserve">Предмет овог уговора је набавка добра - </w:t>
      </w:r>
      <w:r w:rsidRPr="00127938">
        <w:rPr>
          <w:b/>
          <w:i/>
        </w:rPr>
        <w:t>Рачунари и рачунарска опрема</w:t>
      </w:r>
      <w:r w:rsidRPr="00127938">
        <w:t xml:space="preserve"> -</w:t>
      </w:r>
      <w:r w:rsidRPr="00127938">
        <w:rPr>
          <w:b/>
        </w:rPr>
        <w:t xml:space="preserve"> </w:t>
      </w:r>
      <w:r w:rsidRPr="00127938">
        <w:rPr>
          <w:lang w:val="sr-Latn-CS"/>
        </w:rPr>
        <w:t>тражен</w:t>
      </w:r>
      <w:r w:rsidRPr="00127938">
        <w:t>ог</w:t>
      </w:r>
      <w:r w:rsidRPr="00127938">
        <w:rPr>
          <w:lang w:val="sr-Latn-CS"/>
        </w:rPr>
        <w:t xml:space="preserve"> у позиву за</w:t>
      </w:r>
      <w:r w:rsidRPr="00127938">
        <w:t xml:space="preserve"> подношење понуда </w:t>
      </w:r>
      <w:r w:rsidRPr="00127938">
        <w:rPr>
          <w:lang w:val="sr-Latn-CS"/>
        </w:rPr>
        <w:t>поступ</w:t>
      </w:r>
      <w:r w:rsidRPr="00127938">
        <w:rPr>
          <w:lang w:val="en-US"/>
        </w:rPr>
        <w:t>ку</w:t>
      </w:r>
      <w:r w:rsidRPr="00127938">
        <w:rPr>
          <w:lang w:val="sr-Latn-CS"/>
        </w:rPr>
        <w:t xml:space="preserve"> јавне набавке мале вредности број </w:t>
      </w:r>
      <w:r w:rsidRPr="00127938">
        <w:rPr>
          <w:b/>
        </w:rPr>
        <w:t>229</w:t>
      </w:r>
      <w:r w:rsidRPr="00127938">
        <w:rPr>
          <w:b/>
          <w:lang w:val="sr-Latn-CS"/>
        </w:rPr>
        <w:t>-13-</w:t>
      </w:r>
      <w:r w:rsidRPr="00127938">
        <w:rPr>
          <w:b/>
        </w:rPr>
        <w:t>M</w:t>
      </w:r>
      <w:r w:rsidRPr="00127938">
        <w:t>.</w:t>
      </w:r>
    </w:p>
    <w:p w:rsidR="00E81498" w:rsidRPr="00127938" w:rsidRDefault="00E81498" w:rsidP="00E81498">
      <w:pPr>
        <w:jc w:val="both"/>
        <w:rPr>
          <w:noProof/>
        </w:rPr>
      </w:pPr>
    </w:p>
    <w:p w:rsidR="00E81498" w:rsidRPr="00127938" w:rsidRDefault="00E81498" w:rsidP="00E81498">
      <w:pPr>
        <w:jc w:val="center"/>
        <w:rPr>
          <w:b/>
          <w:noProof/>
        </w:rPr>
      </w:pPr>
      <w:r w:rsidRPr="00127938">
        <w:rPr>
          <w:b/>
          <w:noProof/>
        </w:rPr>
        <w:t xml:space="preserve">Члан 2. </w:t>
      </w:r>
    </w:p>
    <w:p w:rsidR="00E81498" w:rsidRPr="00127938" w:rsidRDefault="00E81498" w:rsidP="00E81498">
      <w:pPr>
        <w:pStyle w:val="BodyTextIndent"/>
        <w:ind w:left="0" w:firstLine="720"/>
        <w:jc w:val="both"/>
        <w:rPr>
          <w:b w:val="0"/>
          <w:noProof/>
        </w:rPr>
      </w:pPr>
      <w:r w:rsidRPr="00127938">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су саставни део овог уговора.</w:t>
      </w:r>
    </w:p>
    <w:p w:rsidR="00E81498" w:rsidRPr="00127938" w:rsidRDefault="00E81498" w:rsidP="00E81498">
      <w:pPr>
        <w:pStyle w:val="BodyTextIndent"/>
        <w:ind w:left="0" w:firstLine="741"/>
        <w:jc w:val="both"/>
        <w:rPr>
          <w:b w:val="0"/>
        </w:rPr>
      </w:pPr>
      <w:r w:rsidRPr="00127938">
        <w:rPr>
          <w:b w:val="0"/>
          <w:bCs w:val="0"/>
        </w:rPr>
        <w:t xml:space="preserve">Цена добра из члана 1. овог уговора без пореза на додату вредност износи </w:t>
      </w:r>
      <w:r w:rsidRPr="00127938">
        <w:rPr>
          <w:b w:val="0"/>
        </w:rPr>
        <w:t>___________</w:t>
      </w:r>
      <w:r w:rsidRPr="00127938">
        <w:rPr>
          <w:b w:val="0"/>
          <w:bCs w:val="0"/>
        </w:rPr>
        <w:t xml:space="preserve"> (словима: ___________________), односно са порезом на додату вредност износи </w:t>
      </w:r>
      <w:r w:rsidRPr="00127938">
        <w:rPr>
          <w:b w:val="0"/>
        </w:rPr>
        <w:t>______________________</w:t>
      </w:r>
      <w:r w:rsidRPr="00127938">
        <w:rPr>
          <w:b w:val="0"/>
          <w:bCs w:val="0"/>
        </w:rPr>
        <w:t xml:space="preserve"> (словима: __________________________).</w:t>
      </w:r>
    </w:p>
    <w:p w:rsidR="00E81498" w:rsidRPr="00127938" w:rsidRDefault="00E81498" w:rsidP="00E81498">
      <w:pPr>
        <w:ind w:firstLine="720"/>
        <w:jc w:val="both"/>
        <w:rPr>
          <w:bCs/>
          <w:lang w:val="sr-Latn-CS"/>
        </w:rPr>
      </w:pPr>
      <w:r w:rsidRPr="00127938">
        <w:t>Цена</w:t>
      </w:r>
      <w:r w:rsidRPr="00127938">
        <w:rPr>
          <w:lang w:val="sr-Latn-CS"/>
        </w:rPr>
        <w:t xml:space="preserve"> </w:t>
      </w:r>
      <w:r w:rsidRPr="00127938">
        <w:rPr>
          <w:lang w:val="en-US"/>
        </w:rPr>
        <w:t>из</w:t>
      </w:r>
      <w:r w:rsidRPr="00127938">
        <w:rPr>
          <w:lang w:val="sr-Latn-CS"/>
        </w:rPr>
        <w:t xml:space="preserve"> </w:t>
      </w:r>
      <w:r w:rsidRPr="00127938">
        <w:rPr>
          <w:lang w:val="en-US"/>
        </w:rPr>
        <w:t>претходног</w:t>
      </w:r>
      <w:r w:rsidRPr="00127938">
        <w:rPr>
          <w:lang w:val="sr-Latn-CS"/>
        </w:rPr>
        <w:t xml:space="preserve"> </w:t>
      </w:r>
      <w:r w:rsidRPr="00127938">
        <w:rPr>
          <w:lang w:val="en-US"/>
        </w:rPr>
        <w:t>става</w:t>
      </w:r>
      <w:r w:rsidRPr="00127938">
        <w:rPr>
          <w:lang w:val="sr-Latn-CS"/>
        </w:rPr>
        <w:t xml:space="preserve"> </w:t>
      </w:r>
      <w:r w:rsidRPr="00127938">
        <w:rPr>
          <w:lang w:val="en-US"/>
        </w:rPr>
        <w:t>се</w:t>
      </w:r>
      <w:r w:rsidRPr="00127938">
        <w:rPr>
          <w:lang w:val="sr-Latn-CS"/>
        </w:rPr>
        <w:t xml:space="preserve"> </w:t>
      </w:r>
      <w:r w:rsidRPr="00127938">
        <w:rPr>
          <w:lang w:val="en-US"/>
        </w:rPr>
        <w:t>сматра</w:t>
      </w:r>
      <w:r w:rsidRPr="00127938">
        <w:rPr>
          <w:lang w:val="sr-Latn-CS"/>
        </w:rPr>
        <w:t xml:space="preserve"> </w:t>
      </w:r>
      <w:r w:rsidRPr="00127938">
        <w:rPr>
          <w:lang w:val="en-US"/>
        </w:rPr>
        <w:t>фиксном</w:t>
      </w:r>
      <w:r w:rsidRPr="00127938">
        <w:rPr>
          <w:lang w:val="sr-Latn-CS"/>
        </w:rPr>
        <w:t xml:space="preserve"> </w:t>
      </w:r>
      <w:r w:rsidRPr="00127938">
        <w:rPr>
          <w:lang w:val="en-US"/>
        </w:rPr>
        <w:t>за</w:t>
      </w:r>
      <w:r w:rsidRPr="00127938">
        <w:rPr>
          <w:lang w:val="sr-Latn-CS"/>
        </w:rPr>
        <w:t xml:space="preserve"> </w:t>
      </w:r>
      <w:r w:rsidRPr="00127938">
        <w:rPr>
          <w:lang w:val="en-US"/>
        </w:rPr>
        <w:t>време</w:t>
      </w:r>
      <w:r w:rsidRPr="00127938">
        <w:rPr>
          <w:lang w:val="sr-Latn-CS"/>
        </w:rPr>
        <w:t xml:space="preserve"> </w:t>
      </w:r>
      <w:r w:rsidRPr="00127938">
        <w:rPr>
          <w:lang w:val="en-US"/>
        </w:rPr>
        <w:t>трајања</w:t>
      </w:r>
      <w:r w:rsidRPr="00127938">
        <w:rPr>
          <w:lang w:val="sr-Latn-CS"/>
        </w:rPr>
        <w:t xml:space="preserve"> </w:t>
      </w:r>
      <w:r w:rsidRPr="00127938">
        <w:rPr>
          <w:lang w:val="en-US"/>
        </w:rPr>
        <w:t>уговора</w:t>
      </w:r>
      <w:r w:rsidRPr="00127938">
        <w:rPr>
          <w:lang w:val="sr-Latn-CS"/>
        </w:rPr>
        <w:t>.</w:t>
      </w:r>
      <w:r w:rsidRPr="00127938">
        <w:rPr>
          <w:bCs/>
          <w:lang w:val="sr-Latn-CS"/>
        </w:rPr>
        <w:t xml:space="preserve"> </w:t>
      </w:r>
    </w:p>
    <w:p w:rsidR="00E81498" w:rsidRPr="00127938" w:rsidRDefault="00E81498" w:rsidP="00E81498">
      <w:pPr>
        <w:ind w:firstLine="720"/>
        <w:jc w:val="both"/>
        <w:rPr>
          <w:b/>
          <w:noProof/>
          <w:lang w:val="sr-Latn-CS"/>
        </w:rPr>
      </w:pPr>
    </w:p>
    <w:p w:rsidR="00E81498" w:rsidRPr="00127938" w:rsidRDefault="00E81498" w:rsidP="00E81498">
      <w:pPr>
        <w:pStyle w:val="BodyTextIndent"/>
        <w:ind w:left="0" w:firstLine="0"/>
        <w:jc w:val="center"/>
        <w:rPr>
          <w:noProof/>
        </w:rPr>
      </w:pPr>
      <w:r w:rsidRPr="00127938">
        <w:rPr>
          <w:noProof/>
        </w:rPr>
        <w:t>Члан 3.</w:t>
      </w:r>
    </w:p>
    <w:p w:rsidR="00E81498" w:rsidRPr="00127938" w:rsidRDefault="00E81498" w:rsidP="00E81498">
      <w:pPr>
        <w:pStyle w:val="BodyTextIndent"/>
        <w:ind w:left="0" w:firstLine="720"/>
        <w:jc w:val="both"/>
        <w:rPr>
          <w:b w:val="0"/>
          <w:noProof/>
        </w:rPr>
      </w:pPr>
      <w:r w:rsidRPr="00127938">
        <w:rPr>
          <w:b w:val="0"/>
          <w:noProof/>
        </w:rPr>
        <w:t xml:space="preserve">Добављач се обавезује да добра која су предмет овог уговора испоручи, инсталира и стави </w:t>
      </w:r>
      <w:r w:rsidRPr="00127938">
        <w:rPr>
          <w:b w:val="0"/>
          <w:noProof/>
          <w:lang w:val="en-GB"/>
        </w:rPr>
        <w:t>у</w:t>
      </w:r>
      <w:r w:rsidRPr="00127938">
        <w:rPr>
          <w:b w:val="0"/>
          <w:noProof/>
        </w:rPr>
        <w:t xml:space="preserve"> </w:t>
      </w:r>
      <w:r w:rsidRPr="00127938">
        <w:rPr>
          <w:b w:val="0"/>
          <w:noProof/>
          <w:lang w:val="en-GB"/>
        </w:rPr>
        <w:t>рад</w:t>
      </w:r>
      <w:r w:rsidRPr="00127938">
        <w:rPr>
          <w:b w:val="0"/>
          <w:noProof/>
        </w:rPr>
        <w:t xml:space="preserve"> </w:t>
      </w:r>
      <w:r w:rsidRPr="00127938">
        <w:rPr>
          <w:b w:val="0"/>
          <w:noProof/>
          <w:lang w:val="en-GB"/>
        </w:rPr>
        <w:t>на</w:t>
      </w:r>
      <w:r w:rsidRPr="00127938">
        <w:rPr>
          <w:b w:val="0"/>
          <w:noProof/>
        </w:rPr>
        <w:t xml:space="preserve"> </w:t>
      </w:r>
      <w:r w:rsidRPr="00127938">
        <w:rPr>
          <w:b w:val="0"/>
          <w:noProof/>
          <w:lang w:val="en-GB"/>
        </w:rPr>
        <w:t>за</w:t>
      </w:r>
      <w:r w:rsidRPr="00127938">
        <w:rPr>
          <w:b w:val="0"/>
          <w:noProof/>
        </w:rPr>
        <w:t xml:space="preserve"> </w:t>
      </w:r>
      <w:r w:rsidRPr="00127938">
        <w:rPr>
          <w:b w:val="0"/>
          <w:noProof/>
          <w:lang w:val="en-GB"/>
        </w:rPr>
        <w:t>то</w:t>
      </w:r>
      <w:r w:rsidRPr="00127938">
        <w:rPr>
          <w:b w:val="0"/>
          <w:noProof/>
        </w:rPr>
        <w:t xml:space="preserve"> </w:t>
      </w:r>
      <w:r w:rsidRPr="00127938">
        <w:rPr>
          <w:b w:val="0"/>
          <w:noProof/>
          <w:lang w:val="en-GB"/>
        </w:rPr>
        <w:t>предвиђеној</w:t>
      </w:r>
      <w:r w:rsidRPr="00127938">
        <w:rPr>
          <w:b w:val="0"/>
          <w:noProof/>
        </w:rPr>
        <w:t xml:space="preserve"> </w:t>
      </w:r>
      <w:r w:rsidRPr="00127938">
        <w:rPr>
          <w:b w:val="0"/>
          <w:noProof/>
          <w:lang w:val="en-GB"/>
        </w:rPr>
        <w:t>локацији</w:t>
      </w:r>
      <w:r w:rsidRPr="00127938">
        <w:rPr>
          <w:b w:val="0"/>
          <w:noProof/>
        </w:rPr>
        <w:t xml:space="preserve"> наручиоца у складу са захтевом наручиоца достављеном добављачу поштом на адресу ____________________________, електронском поштом на адресу ___________________________, телефаксом на број __________________________, или на други начин који уговорне стране споразумно утврде, а у свему у складу са инструкцијама наручиоца из тог захтева.</w:t>
      </w:r>
    </w:p>
    <w:p w:rsidR="00E81498" w:rsidRPr="00127938" w:rsidRDefault="00E81498" w:rsidP="00E81498">
      <w:pPr>
        <w:pStyle w:val="BodyTextIndent"/>
        <w:ind w:left="0" w:firstLine="720"/>
        <w:jc w:val="both"/>
        <w:rPr>
          <w:b w:val="0"/>
          <w:noProof/>
        </w:rPr>
      </w:pPr>
      <w:r w:rsidRPr="00127938">
        <w:rPr>
          <w:b w:val="0"/>
          <w:noProof/>
        </w:rPr>
        <w:t xml:space="preserve">Добављач се обавезује </w:t>
      </w:r>
      <w:r w:rsidRPr="00127938">
        <w:rPr>
          <w:b w:val="0"/>
          <w:noProof/>
          <w:lang w:val="en-GB"/>
        </w:rPr>
        <w:t>да</w:t>
      </w:r>
      <w:r w:rsidRPr="00127938">
        <w:rPr>
          <w:b w:val="0"/>
          <w:noProof/>
        </w:rPr>
        <w:t xml:space="preserve"> </w:t>
      </w:r>
      <w:r w:rsidRPr="00127938">
        <w:rPr>
          <w:b w:val="0"/>
          <w:noProof/>
          <w:lang w:val="en-GB"/>
        </w:rPr>
        <w:t>добра која су</w:t>
      </w:r>
      <w:r w:rsidRPr="00127938">
        <w:rPr>
          <w:b w:val="0"/>
          <w:noProof/>
        </w:rPr>
        <w:t xml:space="preserve"> предмет овог уговора </w:t>
      </w:r>
      <w:r w:rsidRPr="00127938">
        <w:rPr>
          <w:b w:val="0"/>
          <w:noProof/>
          <w:lang w:val="en-GB"/>
        </w:rPr>
        <w:t>испоручи</w:t>
      </w:r>
      <w:r w:rsidRPr="00127938">
        <w:rPr>
          <w:noProof/>
        </w:rPr>
        <w:t xml:space="preserve"> </w:t>
      </w:r>
      <w:r w:rsidRPr="00127938">
        <w:rPr>
          <w:b w:val="0"/>
          <w:noProof/>
        </w:rPr>
        <w:t xml:space="preserve">наручиоцу </w:t>
      </w:r>
      <w:r w:rsidRPr="00127938">
        <w:rPr>
          <w:b w:val="0"/>
          <w:noProof/>
          <w:lang w:val="en-US"/>
        </w:rPr>
        <w:t>у</w:t>
      </w:r>
      <w:r w:rsidRPr="00127938">
        <w:rPr>
          <w:b w:val="0"/>
          <w:noProof/>
        </w:rPr>
        <w:t xml:space="preserve"> </w:t>
      </w:r>
      <w:r w:rsidRPr="00127938">
        <w:rPr>
          <w:b w:val="0"/>
          <w:noProof/>
          <w:lang w:val="en-GB"/>
        </w:rPr>
        <w:t>року</w:t>
      </w:r>
      <w:r w:rsidRPr="00127938">
        <w:rPr>
          <w:b w:val="0"/>
          <w:noProof/>
        </w:rPr>
        <w:t xml:space="preserve"> </w:t>
      </w:r>
      <w:r w:rsidRPr="00127938">
        <w:rPr>
          <w:b w:val="0"/>
          <w:noProof/>
          <w:lang w:val="en-GB"/>
        </w:rPr>
        <w:t>од</w:t>
      </w:r>
      <w:r w:rsidRPr="00127938">
        <w:rPr>
          <w:b w:val="0"/>
          <w:noProof/>
        </w:rPr>
        <w:t xml:space="preserve"> десет </w:t>
      </w:r>
      <w:r w:rsidRPr="00127938">
        <w:rPr>
          <w:b w:val="0"/>
          <w:noProof/>
          <w:lang w:val="en-GB"/>
        </w:rPr>
        <w:t>дана</w:t>
      </w:r>
      <w:r w:rsidRPr="00127938">
        <w:rPr>
          <w:b w:val="0"/>
          <w:noProof/>
        </w:rPr>
        <w:t xml:space="preserve"> </w:t>
      </w:r>
      <w:r w:rsidRPr="00127938">
        <w:rPr>
          <w:b w:val="0"/>
          <w:noProof/>
          <w:lang w:val="en-GB"/>
        </w:rPr>
        <w:t>од</w:t>
      </w:r>
      <w:r w:rsidRPr="00127938">
        <w:rPr>
          <w:b w:val="0"/>
          <w:noProof/>
        </w:rPr>
        <w:t xml:space="preserve"> </w:t>
      </w:r>
      <w:r w:rsidRPr="00127938">
        <w:rPr>
          <w:b w:val="0"/>
          <w:noProof/>
          <w:lang w:val="en-GB"/>
        </w:rPr>
        <w:t xml:space="preserve">дана </w:t>
      </w:r>
      <w:r w:rsidRPr="00127938">
        <w:rPr>
          <w:b w:val="0"/>
          <w:noProof/>
        </w:rPr>
        <w:t xml:space="preserve">закључења овог уговора, и то ФЦО Клиника за </w:t>
      </w:r>
      <w:r w:rsidRPr="00127938">
        <w:rPr>
          <w:b w:val="0"/>
          <w:noProof/>
        </w:rPr>
        <w:lastRenderedPageBreak/>
        <w:t>гинекологију и акушерство наручиоца, са обавезом истовара, инсталације и стављања у рад добара.</w:t>
      </w:r>
    </w:p>
    <w:p w:rsidR="00E81498" w:rsidRPr="00127938" w:rsidRDefault="00E81498" w:rsidP="00E81498">
      <w:pPr>
        <w:pStyle w:val="BodyTextIndent"/>
        <w:ind w:left="0" w:firstLine="720"/>
        <w:jc w:val="both"/>
        <w:rPr>
          <w:b w:val="0"/>
          <w:noProof/>
        </w:rPr>
      </w:pPr>
      <w:r w:rsidRPr="00127938">
        <w:rPr>
          <w:b w:val="0"/>
          <w:noProof/>
          <w:lang w:val="sr-Cyrl-CS"/>
        </w:rPr>
        <w:t>Добављач се обавезује да приликом испоруке добара кој</w:t>
      </w:r>
      <w:r w:rsidRPr="00127938">
        <w:rPr>
          <w:b w:val="0"/>
          <w:noProof/>
        </w:rPr>
        <w:t>а</w:t>
      </w:r>
      <w:r w:rsidRPr="00127938">
        <w:rPr>
          <w:b w:val="0"/>
          <w:noProof/>
          <w:lang w:val="sr-Cyrl-CS"/>
        </w:rPr>
        <w:t xml:space="preserve"> </w:t>
      </w:r>
      <w:r w:rsidRPr="00127938">
        <w:rPr>
          <w:b w:val="0"/>
          <w:noProof/>
        </w:rPr>
        <w:t>су</w:t>
      </w:r>
      <w:r w:rsidRPr="00127938">
        <w:rPr>
          <w:b w:val="0"/>
          <w:noProof/>
          <w:lang w:val="sr-Cyrl-CS"/>
        </w:rPr>
        <w:t xml:space="preserve"> предмет овог уговора достави рачун-отпремницу коју ће лица из члана 9. овог уговора овлашћена за праћење техничке реализације овог уговора потписати након провере да ли је количина, врста и цена испоручен</w:t>
      </w:r>
      <w:r w:rsidRPr="00127938">
        <w:rPr>
          <w:b w:val="0"/>
          <w:noProof/>
        </w:rPr>
        <w:t>их</w:t>
      </w:r>
      <w:r w:rsidRPr="00127938">
        <w:rPr>
          <w:b w:val="0"/>
          <w:noProof/>
          <w:lang w:val="sr-Cyrl-CS"/>
        </w:rPr>
        <w:t xml:space="preserve"> добара у складу са захтевом наручиоца и добављачевом понудом</w:t>
      </w:r>
      <w:r w:rsidRPr="00127938">
        <w:rPr>
          <w:b w:val="0"/>
          <w:noProof/>
        </w:rPr>
        <w:t>.</w:t>
      </w:r>
    </w:p>
    <w:p w:rsidR="00E81498" w:rsidRPr="00127938" w:rsidRDefault="00E81498" w:rsidP="00E81498">
      <w:pPr>
        <w:pStyle w:val="BodyTextIndent"/>
        <w:ind w:left="0" w:firstLine="720"/>
        <w:jc w:val="both"/>
        <w:rPr>
          <w:b w:val="0"/>
          <w:noProof/>
          <w:lang w:val="sr-Cyrl-CS"/>
        </w:rPr>
      </w:pPr>
      <w:r w:rsidRPr="00127938">
        <w:rPr>
          <w:b w:val="0"/>
          <w:noProof/>
        </w:rPr>
        <w:t xml:space="preserve">Уговорне стране су сагласне да </w:t>
      </w:r>
      <w:r w:rsidRPr="00127938">
        <w:rPr>
          <w:b w:val="0"/>
          <w:noProof/>
          <w:lang w:val="sr-Cyrl-CS"/>
        </w:rPr>
        <w:t>приликом испоруке добара која су предмет овог уговора сачине и записник о пријему/примопредаји добара која су предмет овог уговора.</w:t>
      </w:r>
    </w:p>
    <w:p w:rsidR="00E81498" w:rsidRPr="00127938" w:rsidRDefault="00E81498" w:rsidP="00E81498">
      <w:pPr>
        <w:ind w:firstLine="720"/>
        <w:jc w:val="both"/>
        <w:rPr>
          <w:noProof/>
          <w:lang w:val="sr-Cyrl-CS"/>
        </w:rPr>
      </w:pPr>
      <w:r w:rsidRPr="00127938">
        <w:rPr>
          <w:noProof/>
          <w:lang w:val="sr-Cyrl-CS"/>
        </w:rPr>
        <w:t>Добављач</w:t>
      </w:r>
      <w:r w:rsidRPr="00127938">
        <w:rPr>
          <w:noProof/>
          <w:lang w:val="sr-Latn-CS"/>
        </w:rPr>
        <w:t xml:space="preserve"> </w:t>
      </w:r>
      <w:r w:rsidRPr="00127938">
        <w:rPr>
          <w:noProof/>
          <w:lang w:val="sr-Cyrl-CS"/>
        </w:rPr>
        <w:t>даје</w:t>
      </w:r>
      <w:r w:rsidRPr="00127938">
        <w:rPr>
          <w:noProof/>
          <w:lang w:val="sr-Latn-CS"/>
        </w:rPr>
        <w:t xml:space="preserve"> </w:t>
      </w:r>
      <w:r w:rsidRPr="00127938">
        <w:rPr>
          <w:noProof/>
          <w:lang w:val="sr-Cyrl-CS"/>
        </w:rPr>
        <w:t>наручиоцу</w:t>
      </w:r>
      <w:r w:rsidRPr="00127938">
        <w:rPr>
          <w:noProof/>
          <w:lang w:val="sr-Latn-CS"/>
        </w:rPr>
        <w:t xml:space="preserve"> </w:t>
      </w:r>
      <w:r w:rsidRPr="00127938">
        <w:rPr>
          <w:noProof/>
          <w:lang w:val="sr-Cyrl-CS"/>
        </w:rPr>
        <w:t>гаранцију</w:t>
      </w:r>
      <w:r w:rsidRPr="00127938">
        <w:rPr>
          <w:noProof/>
          <w:lang w:val="sr-Latn-CS"/>
        </w:rPr>
        <w:t xml:space="preserve"> </w:t>
      </w:r>
      <w:r w:rsidRPr="00127938">
        <w:rPr>
          <w:noProof/>
          <w:lang w:val="sr-Cyrl-CS"/>
        </w:rPr>
        <w:t>за</w:t>
      </w:r>
      <w:r w:rsidRPr="00127938">
        <w:rPr>
          <w:noProof/>
          <w:lang w:val="sr-Latn-CS"/>
        </w:rPr>
        <w:t xml:space="preserve"> </w:t>
      </w:r>
      <w:r w:rsidRPr="00127938">
        <w:rPr>
          <w:noProof/>
          <w:lang w:val="sr-Cyrl-CS"/>
        </w:rPr>
        <w:t>квалитет</w:t>
      </w:r>
      <w:r w:rsidRPr="00127938">
        <w:rPr>
          <w:noProof/>
          <w:lang w:val="sr-Latn-CS"/>
        </w:rPr>
        <w:t xml:space="preserve"> </w:t>
      </w:r>
      <w:r w:rsidRPr="00127938">
        <w:rPr>
          <w:noProof/>
          <w:lang w:val="sr-Cyrl-CS"/>
        </w:rPr>
        <w:t>добара</w:t>
      </w:r>
      <w:r w:rsidRPr="00127938">
        <w:rPr>
          <w:noProof/>
          <w:lang w:val="sr-Latn-CS"/>
        </w:rPr>
        <w:t xml:space="preserve"> </w:t>
      </w:r>
      <w:r w:rsidRPr="00127938">
        <w:rPr>
          <w:noProof/>
          <w:lang w:val="sr-Cyrl-CS"/>
        </w:rPr>
        <w:t>које</w:t>
      </w:r>
      <w:r w:rsidRPr="00127938">
        <w:rPr>
          <w:noProof/>
          <w:lang w:val="sr-Latn-CS"/>
        </w:rPr>
        <w:t xml:space="preserve"> </w:t>
      </w:r>
      <w:r w:rsidRPr="00127938">
        <w:rPr>
          <w:noProof/>
          <w:lang w:val="sr-Cyrl-CS"/>
        </w:rPr>
        <w:t>су</w:t>
      </w:r>
      <w:r w:rsidRPr="00127938">
        <w:rPr>
          <w:noProof/>
          <w:lang w:val="sr-Latn-CS"/>
        </w:rPr>
        <w:t xml:space="preserve"> </w:t>
      </w:r>
      <w:r w:rsidRPr="00127938">
        <w:rPr>
          <w:noProof/>
          <w:lang w:val="sr-Cyrl-CS"/>
        </w:rPr>
        <w:t>предмет</w:t>
      </w:r>
      <w:r w:rsidRPr="00127938">
        <w:rPr>
          <w:noProof/>
          <w:lang w:val="sr-Latn-CS"/>
        </w:rPr>
        <w:t xml:space="preserve"> </w:t>
      </w:r>
      <w:r w:rsidRPr="00127938">
        <w:rPr>
          <w:noProof/>
          <w:lang w:val="sr-Cyrl-CS"/>
        </w:rPr>
        <w:t>овог</w:t>
      </w:r>
      <w:r w:rsidRPr="00127938">
        <w:rPr>
          <w:noProof/>
          <w:lang w:val="sr-Latn-CS"/>
        </w:rPr>
        <w:t xml:space="preserve"> </w:t>
      </w:r>
      <w:r w:rsidRPr="00127938">
        <w:rPr>
          <w:noProof/>
          <w:lang w:val="sr-Cyrl-CS"/>
        </w:rPr>
        <w:t>уговора</w:t>
      </w:r>
      <w:r w:rsidRPr="00127938">
        <w:rPr>
          <w:noProof/>
          <w:lang w:val="sr-Latn-CS"/>
        </w:rPr>
        <w:t xml:space="preserve"> </w:t>
      </w:r>
      <w:r w:rsidRPr="00127938">
        <w:rPr>
          <w:noProof/>
          <w:lang w:val="sr-Cyrl-CS"/>
        </w:rPr>
        <w:t>у</w:t>
      </w:r>
      <w:r w:rsidRPr="00127938">
        <w:rPr>
          <w:noProof/>
          <w:lang w:val="sr-Latn-CS"/>
        </w:rPr>
        <w:t xml:space="preserve"> </w:t>
      </w:r>
      <w:r w:rsidRPr="00127938">
        <w:rPr>
          <w:noProof/>
          <w:lang w:val="sr-Cyrl-CS"/>
        </w:rPr>
        <w:t>трајању</w:t>
      </w:r>
      <w:r w:rsidRPr="00127938">
        <w:rPr>
          <w:noProof/>
          <w:lang w:val="sr-Latn-CS"/>
        </w:rPr>
        <w:t xml:space="preserve"> </w:t>
      </w:r>
      <w:r w:rsidRPr="00127938">
        <w:rPr>
          <w:noProof/>
        </w:rPr>
        <w:t>које је за свако добро понаособ навео у својој понуди из члана 2. овог уговора</w:t>
      </w:r>
      <w:r w:rsidRPr="00127938">
        <w:rPr>
          <w:noProof/>
          <w:lang w:val="sr-Latn-CS"/>
        </w:rPr>
        <w:t xml:space="preserve">, </w:t>
      </w:r>
      <w:r w:rsidRPr="00127938">
        <w:rPr>
          <w:noProof/>
          <w:lang w:val="sr-Cyrl-CS"/>
        </w:rPr>
        <w:t>и</w:t>
      </w:r>
      <w:r w:rsidRPr="00127938">
        <w:rPr>
          <w:noProof/>
          <w:lang w:val="sr-Latn-CS"/>
        </w:rPr>
        <w:t xml:space="preserve"> </w:t>
      </w:r>
      <w:r w:rsidRPr="00127938">
        <w:rPr>
          <w:noProof/>
          <w:lang w:val="sr-Cyrl-CS"/>
        </w:rPr>
        <w:t>обавезује</w:t>
      </w:r>
      <w:r w:rsidRPr="00127938">
        <w:rPr>
          <w:noProof/>
          <w:lang w:val="sr-Latn-CS"/>
        </w:rPr>
        <w:t xml:space="preserve"> </w:t>
      </w:r>
      <w:r w:rsidRPr="00127938">
        <w:rPr>
          <w:noProof/>
          <w:lang w:val="sr-Cyrl-CS"/>
        </w:rPr>
        <w:t>се</w:t>
      </w:r>
      <w:r w:rsidRPr="00127938">
        <w:rPr>
          <w:noProof/>
          <w:lang w:val="sr-Latn-CS"/>
        </w:rPr>
        <w:t xml:space="preserve"> </w:t>
      </w:r>
      <w:r w:rsidRPr="00127938">
        <w:rPr>
          <w:noProof/>
          <w:lang w:val="sr-Cyrl-CS"/>
        </w:rPr>
        <w:t>да</w:t>
      </w:r>
      <w:r w:rsidRPr="00127938">
        <w:rPr>
          <w:noProof/>
          <w:lang w:val="sr-Latn-CS"/>
        </w:rPr>
        <w:t xml:space="preserve"> </w:t>
      </w:r>
      <w:r w:rsidRPr="00127938">
        <w:rPr>
          <w:noProof/>
          <w:lang w:val="sr-Cyrl-CS"/>
        </w:rPr>
        <w:t>у</w:t>
      </w:r>
      <w:r w:rsidRPr="00127938">
        <w:rPr>
          <w:noProof/>
          <w:lang w:val="sr-Latn-CS"/>
        </w:rPr>
        <w:t xml:space="preserve"> </w:t>
      </w:r>
      <w:r w:rsidRPr="00127938">
        <w:rPr>
          <w:noProof/>
          <w:lang w:val="sr-Cyrl-CS"/>
        </w:rPr>
        <w:t>периоду</w:t>
      </w:r>
      <w:r w:rsidRPr="00127938">
        <w:rPr>
          <w:noProof/>
          <w:lang w:val="sr-Latn-CS"/>
        </w:rPr>
        <w:t xml:space="preserve"> </w:t>
      </w:r>
      <w:r w:rsidRPr="00127938">
        <w:rPr>
          <w:noProof/>
          <w:lang w:val="sr-Cyrl-CS"/>
        </w:rPr>
        <w:t>важења</w:t>
      </w:r>
      <w:r w:rsidRPr="00127938">
        <w:rPr>
          <w:noProof/>
          <w:lang w:val="sr-Latn-CS"/>
        </w:rPr>
        <w:t xml:space="preserve"> </w:t>
      </w:r>
      <w:r w:rsidRPr="00127938">
        <w:rPr>
          <w:noProof/>
          <w:lang w:val="sr-Cyrl-CS"/>
        </w:rPr>
        <w:t>гаранције</w:t>
      </w:r>
      <w:r w:rsidRPr="00127938">
        <w:rPr>
          <w:noProof/>
          <w:lang w:val="sr-Latn-CS"/>
        </w:rPr>
        <w:t xml:space="preserve"> </w:t>
      </w:r>
      <w:r w:rsidRPr="00127938">
        <w:rPr>
          <w:noProof/>
          <w:lang w:val="sr-Cyrl-CS"/>
        </w:rPr>
        <w:t>отклони</w:t>
      </w:r>
      <w:r w:rsidRPr="00127938">
        <w:rPr>
          <w:noProof/>
          <w:lang w:val="sr-Latn-CS"/>
        </w:rPr>
        <w:t xml:space="preserve"> </w:t>
      </w:r>
      <w:r w:rsidRPr="00127938">
        <w:rPr>
          <w:noProof/>
          <w:lang w:val="sr-Cyrl-CS"/>
        </w:rPr>
        <w:t>све</w:t>
      </w:r>
      <w:r w:rsidRPr="00127938">
        <w:rPr>
          <w:noProof/>
          <w:lang w:val="sr-Latn-CS"/>
        </w:rPr>
        <w:t xml:space="preserve"> </w:t>
      </w:r>
      <w:r w:rsidRPr="00127938">
        <w:rPr>
          <w:noProof/>
          <w:lang w:val="sr-Cyrl-CS"/>
        </w:rPr>
        <w:t>недостатке</w:t>
      </w:r>
      <w:r w:rsidRPr="00127938">
        <w:rPr>
          <w:noProof/>
          <w:lang w:val="sr-Latn-CS"/>
        </w:rPr>
        <w:t xml:space="preserve"> </w:t>
      </w:r>
      <w:r w:rsidRPr="00127938">
        <w:rPr>
          <w:noProof/>
          <w:lang w:val="sr-Cyrl-CS"/>
        </w:rPr>
        <w:t>у</w:t>
      </w:r>
      <w:r w:rsidRPr="00127938">
        <w:rPr>
          <w:noProof/>
          <w:lang w:val="sr-Latn-CS"/>
        </w:rPr>
        <w:t xml:space="preserve"> </w:t>
      </w:r>
      <w:r w:rsidRPr="00127938">
        <w:rPr>
          <w:noProof/>
          <w:lang w:val="sr-Cyrl-CS"/>
        </w:rPr>
        <w:t>вези</w:t>
      </w:r>
      <w:r w:rsidRPr="00127938">
        <w:rPr>
          <w:noProof/>
          <w:lang w:val="sr-Latn-CS"/>
        </w:rPr>
        <w:t xml:space="preserve"> </w:t>
      </w:r>
      <w:r w:rsidRPr="00127938">
        <w:rPr>
          <w:noProof/>
          <w:lang w:val="sr-Cyrl-CS"/>
        </w:rPr>
        <w:t>са</w:t>
      </w:r>
      <w:r w:rsidRPr="00127938">
        <w:rPr>
          <w:noProof/>
          <w:lang w:val="sr-Latn-CS"/>
        </w:rPr>
        <w:t xml:space="preserve"> </w:t>
      </w:r>
      <w:r w:rsidRPr="00127938">
        <w:rPr>
          <w:noProof/>
          <w:lang w:val="sr-Cyrl-CS"/>
        </w:rPr>
        <w:t>добрима</w:t>
      </w:r>
      <w:r w:rsidRPr="00127938">
        <w:rPr>
          <w:noProof/>
          <w:lang w:val="sr-Latn-CS"/>
        </w:rPr>
        <w:t xml:space="preserve"> </w:t>
      </w:r>
      <w:r w:rsidRPr="00127938">
        <w:rPr>
          <w:noProof/>
          <w:lang w:val="sr-Cyrl-CS"/>
        </w:rPr>
        <w:t>која</w:t>
      </w:r>
      <w:r w:rsidRPr="00127938">
        <w:rPr>
          <w:noProof/>
          <w:lang w:val="sr-Latn-CS"/>
        </w:rPr>
        <w:t xml:space="preserve"> </w:t>
      </w:r>
      <w:r w:rsidRPr="00127938">
        <w:rPr>
          <w:noProof/>
          <w:lang w:val="sr-Cyrl-CS"/>
        </w:rPr>
        <w:t>су</w:t>
      </w:r>
      <w:r w:rsidRPr="00127938">
        <w:rPr>
          <w:noProof/>
          <w:lang w:val="sr-Latn-CS"/>
        </w:rPr>
        <w:t xml:space="preserve"> </w:t>
      </w:r>
      <w:r w:rsidRPr="00127938">
        <w:rPr>
          <w:noProof/>
          <w:lang w:val="sr-Cyrl-CS"/>
        </w:rPr>
        <w:t>предмет</w:t>
      </w:r>
      <w:r w:rsidRPr="00127938">
        <w:rPr>
          <w:noProof/>
          <w:lang w:val="sr-Latn-CS"/>
        </w:rPr>
        <w:t xml:space="preserve"> </w:t>
      </w:r>
      <w:r w:rsidRPr="00127938">
        <w:rPr>
          <w:noProof/>
          <w:lang w:val="sr-Cyrl-CS"/>
        </w:rPr>
        <w:t>овог</w:t>
      </w:r>
      <w:r w:rsidRPr="00127938">
        <w:rPr>
          <w:noProof/>
          <w:lang w:val="sr-Latn-CS"/>
        </w:rPr>
        <w:t xml:space="preserve"> </w:t>
      </w:r>
      <w:r w:rsidRPr="00127938">
        <w:rPr>
          <w:noProof/>
          <w:lang w:val="sr-Cyrl-CS"/>
        </w:rPr>
        <w:t>уговора</w:t>
      </w:r>
      <w:r w:rsidRPr="00127938">
        <w:rPr>
          <w:noProof/>
          <w:lang w:val="sr-Latn-CS"/>
        </w:rPr>
        <w:t xml:space="preserve"> </w:t>
      </w:r>
      <w:r w:rsidRPr="00127938">
        <w:rPr>
          <w:noProof/>
          <w:lang w:val="sr-Cyrl-CS"/>
        </w:rPr>
        <w:t>најкасније</w:t>
      </w:r>
      <w:r w:rsidRPr="00127938">
        <w:rPr>
          <w:noProof/>
          <w:lang w:val="sr-Latn-CS"/>
        </w:rPr>
        <w:t xml:space="preserve"> </w:t>
      </w:r>
      <w:r w:rsidRPr="00127938">
        <w:rPr>
          <w:noProof/>
          <w:lang w:val="sr-Cyrl-CS"/>
        </w:rPr>
        <w:t>у</w:t>
      </w:r>
      <w:r w:rsidRPr="00127938">
        <w:rPr>
          <w:noProof/>
          <w:lang w:val="sr-Latn-CS"/>
        </w:rPr>
        <w:t xml:space="preserve"> </w:t>
      </w:r>
      <w:r w:rsidRPr="00127938">
        <w:rPr>
          <w:noProof/>
          <w:lang w:val="sr-Cyrl-CS"/>
        </w:rPr>
        <w:t>року</w:t>
      </w:r>
      <w:r w:rsidRPr="00127938">
        <w:rPr>
          <w:noProof/>
          <w:lang w:val="sr-Latn-CS"/>
        </w:rPr>
        <w:t xml:space="preserve"> </w:t>
      </w:r>
      <w:r w:rsidRPr="00127938">
        <w:rPr>
          <w:noProof/>
          <w:lang w:val="sr-Cyrl-CS"/>
        </w:rPr>
        <w:t>од</w:t>
      </w:r>
      <w:r w:rsidRPr="00127938">
        <w:rPr>
          <w:noProof/>
          <w:lang w:val="sr-Latn-CS"/>
        </w:rPr>
        <w:t xml:space="preserve"> 24 </w:t>
      </w:r>
      <w:r w:rsidRPr="00127938">
        <w:rPr>
          <w:noProof/>
          <w:lang w:val="sr-Cyrl-CS"/>
        </w:rPr>
        <w:t>часа</w:t>
      </w:r>
      <w:r w:rsidRPr="00127938">
        <w:rPr>
          <w:noProof/>
          <w:lang w:val="sr-Latn-CS"/>
        </w:rPr>
        <w:t xml:space="preserve"> </w:t>
      </w:r>
      <w:r w:rsidRPr="00127938">
        <w:rPr>
          <w:noProof/>
          <w:lang w:val="sr-Cyrl-CS"/>
        </w:rPr>
        <w:t>од</w:t>
      </w:r>
      <w:r w:rsidRPr="00127938">
        <w:rPr>
          <w:noProof/>
          <w:lang w:val="sr-Latn-CS"/>
        </w:rPr>
        <w:t xml:space="preserve"> </w:t>
      </w:r>
      <w:r w:rsidRPr="00127938">
        <w:rPr>
          <w:noProof/>
          <w:lang w:val="sr-Cyrl-CS"/>
        </w:rPr>
        <w:t>дана</w:t>
      </w:r>
      <w:r w:rsidRPr="00127938">
        <w:rPr>
          <w:noProof/>
          <w:lang w:val="sr-Latn-CS"/>
        </w:rPr>
        <w:t xml:space="preserve"> </w:t>
      </w:r>
      <w:r w:rsidRPr="00127938">
        <w:rPr>
          <w:noProof/>
          <w:lang w:val="sr-Cyrl-CS"/>
        </w:rPr>
        <w:t>пријема</w:t>
      </w:r>
      <w:r w:rsidRPr="00127938">
        <w:rPr>
          <w:noProof/>
          <w:lang w:val="sr-Latn-CS"/>
        </w:rPr>
        <w:t xml:space="preserve"> </w:t>
      </w:r>
      <w:r w:rsidRPr="00127938">
        <w:rPr>
          <w:noProof/>
          <w:lang w:val="sr-Cyrl-CS"/>
        </w:rPr>
        <w:t>писане</w:t>
      </w:r>
      <w:r w:rsidRPr="00127938">
        <w:rPr>
          <w:noProof/>
          <w:lang w:val="sr-Latn-CS"/>
        </w:rPr>
        <w:t xml:space="preserve"> </w:t>
      </w:r>
      <w:r w:rsidRPr="00127938">
        <w:rPr>
          <w:noProof/>
          <w:lang w:val="sr-Cyrl-CS"/>
        </w:rPr>
        <w:t>рекламације</w:t>
      </w:r>
      <w:r w:rsidRPr="00127938">
        <w:rPr>
          <w:noProof/>
          <w:lang w:val="sr-Latn-CS"/>
        </w:rPr>
        <w:t xml:space="preserve"> </w:t>
      </w:r>
      <w:r w:rsidRPr="00127938">
        <w:rPr>
          <w:noProof/>
          <w:lang w:val="sr-Cyrl-CS"/>
        </w:rPr>
        <w:t>наручиоца</w:t>
      </w:r>
      <w:r w:rsidRPr="00127938">
        <w:rPr>
          <w:noProof/>
          <w:lang w:val="sr-Latn-CS"/>
        </w:rPr>
        <w:t xml:space="preserve"> </w:t>
      </w:r>
      <w:r w:rsidRPr="00127938">
        <w:rPr>
          <w:noProof/>
          <w:lang w:val="sr-Cyrl-CS"/>
        </w:rPr>
        <w:t>без</w:t>
      </w:r>
      <w:r w:rsidRPr="00127938">
        <w:rPr>
          <w:noProof/>
          <w:lang w:val="sr-Latn-CS"/>
        </w:rPr>
        <w:t xml:space="preserve"> </w:t>
      </w:r>
      <w:r w:rsidRPr="00127938">
        <w:rPr>
          <w:noProof/>
          <w:lang w:val="sr-Cyrl-CS"/>
        </w:rPr>
        <w:t>обзира</w:t>
      </w:r>
      <w:r w:rsidRPr="00127938">
        <w:rPr>
          <w:noProof/>
          <w:lang w:val="sr-Latn-CS"/>
        </w:rPr>
        <w:t xml:space="preserve"> </w:t>
      </w:r>
      <w:r w:rsidRPr="00127938">
        <w:rPr>
          <w:noProof/>
          <w:lang w:val="sr-Cyrl-CS"/>
        </w:rPr>
        <w:t>да</w:t>
      </w:r>
      <w:r w:rsidRPr="00127938">
        <w:rPr>
          <w:noProof/>
          <w:lang w:val="sr-Latn-CS"/>
        </w:rPr>
        <w:t xml:space="preserve"> </w:t>
      </w:r>
      <w:r w:rsidRPr="00127938">
        <w:rPr>
          <w:noProof/>
          <w:lang w:val="sr-Cyrl-CS"/>
        </w:rPr>
        <w:t>ли</w:t>
      </w:r>
      <w:r w:rsidRPr="00127938">
        <w:rPr>
          <w:noProof/>
          <w:lang w:val="sr-Latn-CS"/>
        </w:rPr>
        <w:t xml:space="preserve"> </w:t>
      </w:r>
      <w:r w:rsidRPr="00127938">
        <w:rPr>
          <w:noProof/>
          <w:lang w:val="sr-Cyrl-CS"/>
        </w:rPr>
        <w:t>је</w:t>
      </w:r>
      <w:r w:rsidRPr="00127938">
        <w:rPr>
          <w:noProof/>
          <w:lang w:val="sr-Latn-CS"/>
        </w:rPr>
        <w:t xml:space="preserve"> </w:t>
      </w:r>
      <w:r w:rsidRPr="00127938">
        <w:rPr>
          <w:noProof/>
          <w:lang w:val="sr-Cyrl-CS"/>
        </w:rPr>
        <w:t>добављач</w:t>
      </w:r>
      <w:r w:rsidRPr="00127938">
        <w:rPr>
          <w:noProof/>
          <w:lang w:val="sr-Latn-CS"/>
        </w:rPr>
        <w:t xml:space="preserve"> </w:t>
      </w:r>
      <w:r w:rsidRPr="00127938">
        <w:rPr>
          <w:noProof/>
          <w:lang w:val="sr-Cyrl-CS"/>
        </w:rPr>
        <w:t>примио</w:t>
      </w:r>
      <w:r w:rsidRPr="00127938">
        <w:rPr>
          <w:noProof/>
          <w:lang w:val="sr-Latn-CS"/>
        </w:rPr>
        <w:t xml:space="preserve"> </w:t>
      </w:r>
      <w:r w:rsidRPr="00127938">
        <w:rPr>
          <w:noProof/>
          <w:lang w:val="sr-Cyrl-CS"/>
        </w:rPr>
        <w:t>ту</w:t>
      </w:r>
      <w:r w:rsidRPr="00127938">
        <w:rPr>
          <w:noProof/>
          <w:lang w:val="sr-Latn-CS"/>
        </w:rPr>
        <w:t xml:space="preserve"> </w:t>
      </w:r>
      <w:r w:rsidRPr="00127938">
        <w:rPr>
          <w:noProof/>
          <w:lang w:val="sr-Cyrl-CS"/>
        </w:rPr>
        <w:t>рекламацију</w:t>
      </w:r>
      <w:r w:rsidRPr="00127938">
        <w:rPr>
          <w:noProof/>
          <w:lang w:val="sr-Latn-CS"/>
        </w:rPr>
        <w:t xml:space="preserve"> </w:t>
      </w:r>
      <w:r w:rsidRPr="00127938">
        <w:rPr>
          <w:noProof/>
          <w:lang w:val="sr-Cyrl-CS"/>
        </w:rPr>
        <w:t>радним</w:t>
      </w:r>
      <w:r w:rsidRPr="00127938">
        <w:rPr>
          <w:noProof/>
          <w:lang w:val="sr-Latn-CS"/>
        </w:rPr>
        <w:t xml:space="preserve"> </w:t>
      </w:r>
      <w:r w:rsidRPr="00127938">
        <w:rPr>
          <w:noProof/>
          <w:lang w:val="sr-Cyrl-CS"/>
        </w:rPr>
        <w:t>или</w:t>
      </w:r>
      <w:r w:rsidRPr="00127938">
        <w:rPr>
          <w:noProof/>
          <w:lang w:val="sr-Latn-CS"/>
        </w:rPr>
        <w:t xml:space="preserve"> </w:t>
      </w:r>
      <w:r w:rsidRPr="00127938">
        <w:rPr>
          <w:noProof/>
          <w:lang w:val="sr-Cyrl-CS"/>
        </w:rPr>
        <w:t>нерадним</w:t>
      </w:r>
      <w:r w:rsidRPr="00127938">
        <w:rPr>
          <w:noProof/>
          <w:lang w:val="sr-Latn-CS"/>
        </w:rPr>
        <w:t xml:space="preserve"> </w:t>
      </w:r>
      <w:r w:rsidRPr="00127938">
        <w:rPr>
          <w:noProof/>
          <w:lang w:val="sr-Cyrl-CS"/>
        </w:rPr>
        <w:t>даном</w:t>
      </w:r>
      <w:r w:rsidRPr="00127938">
        <w:rPr>
          <w:noProof/>
          <w:lang w:val="sr-Latn-CS"/>
        </w:rPr>
        <w:t>.</w:t>
      </w:r>
    </w:p>
    <w:p w:rsidR="00E81498" w:rsidRPr="00127938" w:rsidRDefault="00E81498" w:rsidP="00E81498">
      <w:pPr>
        <w:pStyle w:val="BodyTextIndent"/>
        <w:ind w:left="0" w:firstLine="720"/>
        <w:jc w:val="both"/>
        <w:rPr>
          <w:noProof/>
        </w:rPr>
      </w:pPr>
    </w:p>
    <w:p w:rsidR="00E81498" w:rsidRPr="00127938" w:rsidRDefault="00E81498" w:rsidP="00E81498">
      <w:pPr>
        <w:pStyle w:val="BodyTextIndent"/>
        <w:ind w:left="0" w:firstLine="0"/>
        <w:jc w:val="center"/>
        <w:rPr>
          <w:noProof/>
        </w:rPr>
      </w:pPr>
      <w:r w:rsidRPr="00127938">
        <w:rPr>
          <w:noProof/>
        </w:rPr>
        <w:t>Члан 4.</w:t>
      </w:r>
    </w:p>
    <w:p w:rsidR="00E81498" w:rsidRPr="00127938" w:rsidRDefault="00E81498" w:rsidP="00E81498">
      <w:pPr>
        <w:pStyle w:val="BodyTextIndent"/>
        <w:ind w:left="0" w:firstLine="720"/>
        <w:jc w:val="both"/>
        <w:rPr>
          <w:b w:val="0"/>
          <w:noProof/>
        </w:rPr>
      </w:pPr>
      <w:r w:rsidRPr="00127938">
        <w:rPr>
          <w:b w:val="0"/>
          <w:noProof/>
        </w:rPr>
        <w:t>Добављач се обавезује да квалитет добра која су предмет овог уговора одговара стандардима и прописима републике Србије и Европске Уније о производњи и промету добара.</w:t>
      </w:r>
    </w:p>
    <w:p w:rsidR="00E81498" w:rsidRPr="00127938" w:rsidRDefault="00E81498" w:rsidP="00E81498">
      <w:pPr>
        <w:pStyle w:val="BodyTextIndent"/>
        <w:ind w:left="0" w:firstLine="720"/>
        <w:jc w:val="both"/>
        <w:rPr>
          <w:b w:val="0"/>
          <w:noProof/>
        </w:rPr>
      </w:pPr>
      <w:r w:rsidRPr="00127938">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E81498" w:rsidRPr="00127938" w:rsidRDefault="00E81498" w:rsidP="00E81498">
      <w:pPr>
        <w:pStyle w:val="BodyTextIndent"/>
        <w:ind w:left="0" w:firstLine="720"/>
        <w:jc w:val="both"/>
        <w:rPr>
          <w:b w:val="0"/>
          <w:noProof/>
        </w:rPr>
      </w:pPr>
      <w:r w:rsidRPr="00127938">
        <w:rPr>
          <w:b w:val="0"/>
          <w:noProof/>
        </w:rPr>
        <w:t>У случају да се на добрима која су предмет овог уговора установи било какав недостатак, добављач се обавезује да исти уклони у најкраћем могућем року, а најкасније у року од 24 часа од дана пријема писмене рекламације наручиоца.</w:t>
      </w:r>
    </w:p>
    <w:p w:rsidR="00E81498" w:rsidRPr="00127938" w:rsidRDefault="00E81498" w:rsidP="00E81498">
      <w:pPr>
        <w:pStyle w:val="BodyTextIndent"/>
        <w:ind w:left="0" w:firstLine="0"/>
        <w:jc w:val="center"/>
        <w:rPr>
          <w:b w:val="0"/>
          <w:noProof/>
        </w:rPr>
      </w:pPr>
    </w:p>
    <w:p w:rsidR="00E81498" w:rsidRPr="00127938" w:rsidRDefault="00E81498" w:rsidP="00E81498">
      <w:pPr>
        <w:pStyle w:val="BodyTextIndent"/>
        <w:ind w:left="0" w:firstLine="0"/>
        <w:jc w:val="center"/>
        <w:rPr>
          <w:noProof/>
        </w:rPr>
      </w:pPr>
      <w:r w:rsidRPr="00127938">
        <w:rPr>
          <w:noProof/>
        </w:rPr>
        <w:t>Члан 5.</w:t>
      </w:r>
    </w:p>
    <w:p w:rsidR="00E81498" w:rsidRPr="00127938" w:rsidRDefault="00E81498" w:rsidP="00E81498">
      <w:pPr>
        <w:pStyle w:val="BodyTextIndent"/>
        <w:ind w:left="0" w:firstLine="720"/>
        <w:jc w:val="both"/>
        <w:rPr>
          <w:b w:val="0"/>
          <w:noProof/>
        </w:rPr>
      </w:pPr>
      <w:r w:rsidRPr="00127938">
        <w:rPr>
          <w:b w:val="0"/>
          <w:noProof/>
        </w:rPr>
        <w:t>Уговорену цену наручилац ће исплатити добављачу у року од 30 дана од дана испоруке добара и пријема исправног рачуна за испоручену количину и врсту добара.</w:t>
      </w:r>
    </w:p>
    <w:p w:rsidR="00E81498" w:rsidRPr="00127938" w:rsidRDefault="00E81498" w:rsidP="00E81498">
      <w:pPr>
        <w:pStyle w:val="BodyTextIndent"/>
        <w:ind w:left="0" w:firstLine="720"/>
        <w:jc w:val="both"/>
        <w:rPr>
          <w:b w:val="0"/>
          <w:noProof/>
          <w:lang w:val="en-GB"/>
        </w:rPr>
      </w:pPr>
      <w:r w:rsidRPr="00127938">
        <w:rPr>
          <w:b w:val="0"/>
          <w:noProof/>
        </w:rPr>
        <w:t>Добављач се обавезује да назив добара из рачуна и отпремнице буде идентичан називима из обрасца понуде.</w:t>
      </w:r>
    </w:p>
    <w:p w:rsidR="00E81498" w:rsidRPr="00127938" w:rsidRDefault="00E81498" w:rsidP="00E81498">
      <w:pPr>
        <w:ind w:firstLine="720"/>
        <w:jc w:val="both"/>
        <w:rPr>
          <w:bCs/>
          <w:noProof/>
          <w:lang w:val="sr-Latn-CS"/>
        </w:rPr>
      </w:pPr>
      <w:r w:rsidRPr="00127938">
        <w:rPr>
          <w:noProof/>
          <w:lang w:val="sr-Cyrl-CS"/>
        </w:rPr>
        <w:t>Добављач се обавезује да рачун достави путем поште или преко писарнице наручиоца, адресирано на седиште наручиоца</w:t>
      </w:r>
      <w:r w:rsidRPr="00127938">
        <w:rPr>
          <w:bCs/>
          <w:noProof/>
          <w:lang w:val="sr-Cyrl-CS"/>
        </w:rPr>
        <w:t>,</w:t>
      </w:r>
      <w:r w:rsidRPr="00127938">
        <w:rPr>
          <w:bCs/>
          <w:noProof/>
          <w:lang w:val="sr-Latn-CS"/>
        </w:rPr>
        <w:t xml:space="preserve"> </w:t>
      </w:r>
      <w:r w:rsidRPr="00127938">
        <w:rPr>
          <w:bCs/>
          <w:noProof/>
          <w:lang w:val="sr-Cyrl-CS"/>
        </w:rPr>
        <w:t>Служба за набавку и складиштење.</w:t>
      </w:r>
    </w:p>
    <w:p w:rsidR="00E81498" w:rsidRPr="00127938" w:rsidRDefault="00E81498" w:rsidP="00E81498">
      <w:pPr>
        <w:pStyle w:val="BodyTextIndent"/>
        <w:ind w:left="0" w:firstLine="0"/>
        <w:jc w:val="both"/>
        <w:rPr>
          <w:b w:val="0"/>
          <w:noProof/>
        </w:rPr>
      </w:pPr>
    </w:p>
    <w:p w:rsidR="00E81498" w:rsidRPr="00127938" w:rsidRDefault="00E81498" w:rsidP="00E81498">
      <w:pPr>
        <w:jc w:val="center"/>
        <w:rPr>
          <w:b/>
          <w:noProof/>
          <w:lang w:val="sr-Latn-CS"/>
        </w:rPr>
      </w:pPr>
      <w:r w:rsidRPr="00127938">
        <w:rPr>
          <w:b/>
          <w:noProof/>
        </w:rPr>
        <w:t>Члан</w:t>
      </w:r>
      <w:r w:rsidRPr="00127938">
        <w:rPr>
          <w:b/>
          <w:noProof/>
          <w:lang w:val="sr-Latn-CS"/>
        </w:rPr>
        <w:t xml:space="preserve"> 6.</w:t>
      </w:r>
    </w:p>
    <w:p w:rsidR="00E81498" w:rsidRPr="00127938" w:rsidRDefault="00E81498" w:rsidP="00E81498">
      <w:pPr>
        <w:jc w:val="both"/>
        <w:rPr>
          <w:noProof/>
        </w:rPr>
      </w:pPr>
      <w:r w:rsidRPr="00127938">
        <w:rPr>
          <w:noProof/>
          <w:lang w:val="sr-Latn-CS"/>
        </w:rPr>
        <w:tab/>
      </w:r>
      <w:r w:rsidRPr="00127938">
        <w:rPr>
          <w:noProof/>
        </w:rPr>
        <w:t>Уговорне</w:t>
      </w:r>
      <w:r w:rsidRPr="00127938">
        <w:rPr>
          <w:noProof/>
          <w:lang w:val="sr-Latn-CS"/>
        </w:rPr>
        <w:t xml:space="preserve"> </w:t>
      </w:r>
      <w:r w:rsidRPr="00127938">
        <w:rPr>
          <w:noProof/>
        </w:rPr>
        <w:t>стране</w:t>
      </w:r>
      <w:r w:rsidRPr="00127938">
        <w:rPr>
          <w:noProof/>
          <w:lang w:val="sr-Latn-CS"/>
        </w:rPr>
        <w:t xml:space="preserve"> </w:t>
      </w:r>
      <w:r w:rsidRPr="00127938">
        <w:rPr>
          <w:noProof/>
        </w:rPr>
        <w:t>констатују</w:t>
      </w:r>
      <w:r w:rsidRPr="00127938">
        <w:rPr>
          <w:noProof/>
          <w:lang w:val="sr-Latn-CS"/>
        </w:rPr>
        <w:t xml:space="preserve"> </w:t>
      </w:r>
      <w:r w:rsidRPr="00127938">
        <w:rPr>
          <w:noProof/>
        </w:rPr>
        <w:t>да</w:t>
      </w:r>
      <w:r w:rsidRPr="00127938">
        <w:rPr>
          <w:noProof/>
          <w:lang w:val="sr-Latn-CS"/>
        </w:rPr>
        <w:t xml:space="preserve"> </w:t>
      </w:r>
      <w:r w:rsidRPr="00127938">
        <w:rPr>
          <w:noProof/>
        </w:rPr>
        <w:t>је</w:t>
      </w:r>
      <w:r w:rsidRPr="00127938">
        <w:rPr>
          <w:noProof/>
          <w:lang w:val="sr-Latn-CS"/>
        </w:rPr>
        <w:t xml:space="preserve"> </w:t>
      </w:r>
      <w:r w:rsidRPr="00127938">
        <w:rPr>
          <w:noProof/>
        </w:rPr>
        <w:t>добављач</w:t>
      </w:r>
      <w:r w:rsidRPr="00127938">
        <w:rPr>
          <w:noProof/>
          <w:lang w:val="sr-Latn-CS"/>
        </w:rPr>
        <w:t xml:space="preserve"> </w:t>
      </w:r>
      <w:r w:rsidRPr="00127938">
        <w:rPr>
          <w:noProof/>
        </w:rPr>
        <w:t>доставио</w:t>
      </w:r>
      <w:r w:rsidRPr="00127938">
        <w:rPr>
          <w:noProof/>
          <w:lang w:val="sr-Latn-CS"/>
        </w:rPr>
        <w:t xml:space="preserve"> </w:t>
      </w:r>
      <w:r w:rsidRPr="00127938">
        <w:rPr>
          <w:noProof/>
        </w:rPr>
        <w:t>наручиоцу</w:t>
      </w:r>
      <w:r w:rsidRPr="00127938">
        <w:rPr>
          <w:noProof/>
          <w:lang w:val="sr-Latn-CS"/>
        </w:rPr>
        <w:t xml:space="preserve"> </w:t>
      </w:r>
      <w:r w:rsidRPr="00127938">
        <w:rPr>
          <w:noProof/>
        </w:rPr>
        <w:t>следећа</w:t>
      </w:r>
      <w:r w:rsidRPr="00127938">
        <w:rPr>
          <w:noProof/>
          <w:lang w:val="sr-Latn-CS"/>
        </w:rPr>
        <w:t xml:space="preserve"> </w:t>
      </w:r>
      <w:r w:rsidRPr="00127938">
        <w:rPr>
          <w:noProof/>
        </w:rPr>
        <w:t>средства</w:t>
      </w:r>
      <w:r w:rsidRPr="00127938">
        <w:rPr>
          <w:noProof/>
          <w:lang w:val="sr-Latn-CS"/>
        </w:rPr>
        <w:t xml:space="preserve"> </w:t>
      </w:r>
      <w:r w:rsidRPr="00127938">
        <w:rPr>
          <w:noProof/>
        </w:rPr>
        <w:t>обезбеђења</w:t>
      </w:r>
      <w:r w:rsidRPr="00127938">
        <w:rPr>
          <w:noProof/>
          <w:lang w:val="sr-Latn-CS"/>
        </w:rPr>
        <w:t xml:space="preserve"> </w:t>
      </w:r>
      <w:r w:rsidRPr="00127938">
        <w:rPr>
          <w:noProof/>
        </w:rPr>
        <w:t>са</w:t>
      </w:r>
      <w:r w:rsidRPr="00127938">
        <w:rPr>
          <w:noProof/>
          <w:lang w:val="sr-Latn-CS"/>
        </w:rPr>
        <w:t xml:space="preserve"> </w:t>
      </w:r>
      <w:r w:rsidRPr="00127938">
        <w:rPr>
          <w:noProof/>
        </w:rPr>
        <w:t>овлашћењима</w:t>
      </w:r>
      <w:r w:rsidRPr="00127938">
        <w:rPr>
          <w:noProof/>
          <w:lang w:val="sr-Latn-CS"/>
        </w:rPr>
        <w:t xml:space="preserve"> </w:t>
      </w:r>
      <w:r w:rsidRPr="00127938">
        <w:rPr>
          <w:noProof/>
        </w:rPr>
        <w:t>за</w:t>
      </w:r>
      <w:r w:rsidRPr="00127938">
        <w:rPr>
          <w:noProof/>
          <w:lang w:val="sr-Latn-CS"/>
        </w:rPr>
        <w:t xml:space="preserve"> </w:t>
      </w:r>
      <w:r w:rsidRPr="00127938">
        <w:rPr>
          <w:noProof/>
        </w:rPr>
        <w:t>наплату</w:t>
      </w:r>
      <w:r w:rsidRPr="00127938">
        <w:rPr>
          <w:noProof/>
          <w:lang w:val="sr-Latn-CS"/>
        </w:rPr>
        <w:t>:</w:t>
      </w:r>
    </w:p>
    <w:p w:rsidR="00E81498" w:rsidRPr="00127938" w:rsidRDefault="00E81498" w:rsidP="00E81498">
      <w:pPr>
        <w:ind w:firstLine="720"/>
        <w:jc w:val="both"/>
        <w:rPr>
          <w:noProof/>
          <w:lang w:val="sr-Latn-CS"/>
        </w:rPr>
      </w:pPr>
      <w:r w:rsidRPr="00127938">
        <w:rPr>
          <w:noProof/>
          <w:lang w:val="sr-Latn-CS"/>
        </w:rPr>
        <w:t>-</w:t>
      </w:r>
      <w:r w:rsidRPr="00127938">
        <w:rPr>
          <w:b/>
          <w:noProof/>
        </w:rPr>
        <w:t>меницу</w:t>
      </w:r>
      <w:r w:rsidRPr="00127938">
        <w:rPr>
          <w:b/>
          <w:noProof/>
          <w:lang w:val="sr-Latn-CS"/>
        </w:rPr>
        <w:t xml:space="preserve"> </w:t>
      </w:r>
      <w:r w:rsidRPr="00127938">
        <w:rPr>
          <w:b/>
          <w:noProof/>
        </w:rPr>
        <w:t>за</w:t>
      </w:r>
      <w:r w:rsidRPr="00127938">
        <w:rPr>
          <w:b/>
          <w:noProof/>
          <w:lang w:val="sr-Latn-CS"/>
        </w:rPr>
        <w:t xml:space="preserve"> </w:t>
      </w:r>
      <w:r w:rsidRPr="00127938">
        <w:rPr>
          <w:b/>
          <w:noProof/>
        </w:rPr>
        <w:t>добро</w:t>
      </w:r>
      <w:r w:rsidRPr="00127938">
        <w:rPr>
          <w:b/>
          <w:noProof/>
          <w:lang w:val="sr-Latn-CS"/>
        </w:rPr>
        <w:t xml:space="preserve"> </w:t>
      </w:r>
      <w:r w:rsidRPr="00127938">
        <w:rPr>
          <w:b/>
          <w:noProof/>
        </w:rPr>
        <w:t>извршење</w:t>
      </w:r>
      <w:r w:rsidRPr="00127938">
        <w:rPr>
          <w:b/>
          <w:noProof/>
          <w:lang w:val="sr-Latn-CS"/>
        </w:rPr>
        <w:t xml:space="preserve"> </w:t>
      </w:r>
      <w:r w:rsidRPr="00127938">
        <w:rPr>
          <w:b/>
          <w:noProof/>
        </w:rPr>
        <w:t>посла</w:t>
      </w:r>
      <w:r w:rsidRPr="00127938">
        <w:rPr>
          <w:noProof/>
          <w:lang w:val="sr-Latn-CS"/>
        </w:rPr>
        <w:t xml:space="preserve"> </w:t>
      </w:r>
      <w:r w:rsidRPr="00127938">
        <w:rPr>
          <w:noProof/>
        </w:rPr>
        <w:t>у</w:t>
      </w:r>
      <w:r w:rsidRPr="00127938">
        <w:rPr>
          <w:noProof/>
          <w:lang w:val="sr-Latn-CS"/>
        </w:rPr>
        <w:t xml:space="preserve"> </w:t>
      </w:r>
      <w:r w:rsidRPr="00127938">
        <w:rPr>
          <w:noProof/>
        </w:rPr>
        <w:t>висини</w:t>
      </w:r>
      <w:r w:rsidRPr="00127938">
        <w:rPr>
          <w:noProof/>
          <w:lang w:val="sr-Latn-CS"/>
        </w:rPr>
        <w:t xml:space="preserve"> 10% </w:t>
      </w:r>
      <w:r w:rsidRPr="00127938">
        <w:rPr>
          <w:noProof/>
        </w:rPr>
        <w:t>од</w:t>
      </w:r>
      <w:r w:rsidRPr="00127938">
        <w:rPr>
          <w:noProof/>
          <w:lang w:val="sr-Latn-CS"/>
        </w:rPr>
        <w:t xml:space="preserve"> </w:t>
      </w:r>
      <w:r w:rsidRPr="00127938">
        <w:rPr>
          <w:noProof/>
        </w:rPr>
        <w:t>укупне</w:t>
      </w:r>
      <w:r w:rsidRPr="00127938">
        <w:rPr>
          <w:noProof/>
          <w:lang w:val="sr-Latn-CS"/>
        </w:rPr>
        <w:t xml:space="preserve"> </w:t>
      </w:r>
      <w:r w:rsidRPr="00127938">
        <w:rPr>
          <w:noProof/>
        </w:rPr>
        <w:t>вредности</w:t>
      </w:r>
      <w:r w:rsidRPr="00127938">
        <w:rPr>
          <w:noProof/>
          <w:lang w:val="sr-Latn-CS"/>
        </w:rPr>
        <w:t xml:space="preserve"> </w:t>
      </w:r>
      <w:r w:rsidRPr="00127938">
        <w:rPr>
          <w:noProof/>
        </w:rPr>
        <w:t>понуде</w:t>
      </w:r>
      <w:r w:rsidRPr="00127938">
        <w:rPr>
          <w:noProof/>
          <w:lang w:val="sr-Latn-CS"/>
        </w:rPr>
        <w:t xml:space="preserve"> </w:t>
      </w:r>
      <w:r w:rsidRPr="00127938">
        <w:rPr>
          <w:noProof/>
        </w:rPr>
        <w:t>без</w:t>
      </w:r>
      <w:r w:rsidRPr="00127938">
        <w:rPr>
          <w:noProof/>
          <w:lang w:val="sr-Latn-CS"/>
        </w:rPr>
        <w:t xml:space="preserve"> </w:t>
      </w:r>
      <w:r w:rsidRPr="00127938">
        <w:rPr>
          <w:noProof/>
        </w:rPr>
        <w:t>ПДВ</w:t>
      </w:r>
      <w:r w:rsidRPr="00127938">
        <w:rPr>
          <w:noProof/>
          <w:lang w:val="sr-Latn-CS"/>
        </w:rPr>
        <w:t>-</w:t>
      </w:r>
      <w:r w:rsidRPr="00127938">
        <w:rPr>
          <w:noProof/>
        </w:rPr>
        <w:t>а</w:t>
      </w:r>
      <w:r w:rsidRPr="00127938">
        <w:rPr>
          <w:noProof/>
          <w:lang w:val="sr-Latn-CS"/>
        </w:rPr>
        <w:t xml:space="preserve"> </w:t>
      </w:r>
      <w:r w:rsidRPr="00127938">
        <w:rPr>
          <w:noProof/>
        </w:rPr>
        <w:t>из</w:t>
      </w:r>
      <w:r w:rsidRPr="00127938">
        <w:rPr>
          <w:noProof/>
          <w:lang w:val="sr-Latn-CS"/>
        </w:rPr>
        <w:t xml:space="preserve"> </w:t>
      </w:r>
      <w:r w:rsidRPr="00127938">
        <w:rPr>
          <w:noProof/>
        </w:rPr>
        <w:t>члана</w:t>
      </w:r>
      <w:r w:rsidRPr="00127938">
        <w:rPr>
          <w:noProof/>
          <w:lang w:val="sr-Latn-CS"/>
        </w:rPr>
        <w:t xml:space="preserve"> 1. </w:t>
      </w:r>
      <w:r w:rsidRPr="00127938">
        <w:rPr>
          <w:noProof/>
        </w:rPr>
        <w:t>овог</w:t>
      </w:r>
      <w:r w:rsidRPr="00127938">
        <w:rPr>
          <w:noProof/>
          <w:lang w:val="sr-Latn-CS"/>
        </w:rPr>
        <w:t xml:space="preserve"> </w:t>
      </w:r>
      <w:r w:rsidRPr="00127938">
        <w:rPr>
          <w:noProof/>
        </w:rPr>
        <w:t>уговора</w:t>
      </w:r>
      <w:r w:rsidRPr="00127938">
        <w:rPr>
          <w:noProof/>
          <w:lang w:val="sr-Latn-CS"/>
        </w:rPr>
        <w:t xml:space="preserve"> </w:t>
      </w:r>
      <w:r w:rsidRPr="00127938">
        <w:rPr>
          <w:noProof/>
        </w:rPr>
        <w:t>без</w:t>
      </w:r>
      <w:r w:rsidRPr="00127938">
        <w:rPr>
          <w:noProof/>
          <w:lang w:val="sr-Latn-CS"/>
        </w:rPr>
        <w:t xml:space="preserve"> </w:t>
      </w:r>
      <w:r w:rsidRPr="00127938">
        <w:rPr>
          <w:noProof/>
        </w:rPr>
        <w:t>пореза</w:t>
      </w:r>
      <w:r w:rsidRPr="00127938">
        <w:rPr>
          <w:noProof/>
          <w:lang w:val="sr-Latn-CS"/>
        </w:rPr>
        <w:t xml:space="preserve"> </w:t>
      </w:r>
      <w:r w:rsidRPr="00127938">
        <w:rPr>
          <w:noProof/>
        </w:rPr>
        <w:t>на</w:t>
      </w:r>
      <w:r w:rsidRPr="00127938">
        <w:rPr>
          <w:noProof/>
          <w:lang w:val="sr-Latn-CS"/>
        </w:rPr>
        <w:t xml:space="preserve"> </w:t>
      </w:r>
      <w:r w:rsidRPr="00127938">
        <w:rPr>
          <w:noProof/>
        </w:rPr>
        <w:t>додату</w:t>
      </w:r>
      <w:r w:rsidRPr="00127938">
        <w:rPr>
          <w:noProof/>
          <w:lang w:val="sr-Latn-CS"/>
        </w:rPr>
        <w:t xml:space="preserve"> </w:t>
      </w:r>
      <w:r w:rsidRPr="00127938">
        <w:rPr>
          <w:noProof/>
        </w:rPr>
        <w:t>вредност</w:t>
      </w:r>
      <w:r w:rsidRPr="00127938">
        <w:rPr>
          <w:noProof/>
          <w:lang w:val="sr-Latn-CS"/>
        </w:rPr>
        <w:t xml:space="preserve">, </w:t>
      </w:r>
      <w:r w:rsidRPr="00127938">
        <w:rPr>
          <w:noProof/>
        </w:rPr>
        <w:t>са</w:t>
      </w:r>
      <w:r w:rsidRPr="00127938">
        <w:rPr>
          <w:noProof/>
          <w:lang w:val="sr-Latn-CS"/>
        </w:rPr>
        <w:t xml:space="preserve"> </w:t>
      </w:r>
      <w:r w:rsidRPr="00127938">
        <w:rPr>
          <w:noProof/>
        </w:rPr>
        <w:t>роком</w:t>
      </w:r>
      <w:r w:rsidRPr="00127938">
        <w:rPr>
          <w:noProof/>
          <w:lang w:val="sr-Latn-CS"/>
        </w:rPr>
        <w:t xml:space="preserve"> </w:t>
      </w:r>
      <w:r w:rsidRPr="00127938">
        <w:rPr>
          <w:noProof/>
        </w:rPr>
        <w:t>важења</w:t>
      </w:r>
      <w:r w:rsidRPr="00127938">
        <w:rPr>
          <w:noProof/>
          <w:lang w:val="sr-Latn-CS"/>
        </w:rPr>
        <w:t xml:space="preserve"> </w:t>
      </w:r>
      <w:r w:rsidRPr="00127938">
        <w:rPr>
          <w:noProof/>
        </w:rPr>
        <w:t>најмање</w:t>
      </w:r>
      <w:r w:rsidRPr="00127938">
        <w:rPr>
          <w:noProof/>
          <w:lang w:val="sr-Latn-CS"/>
        </w:rPr>
        <w:t xml:space="preserve"> </w:t>
      </w:r>
      <w:r w:rsidRPr="00127938">
        <w:rPr>
          <w:noProof/>
        </w:rPr>
        <w:t>3</w:t>
      </w:r>
      <w:r w:rsidRPr="00127938">
        <w:rPr>
          <w:noProof/>
          <w:lang w:val="sr-Latn-CS"/>
        </w:rPr>
        <w:t xml:space="preserve">0 </w:t>
      </w:r>
      <w:r w:rsidRPr="00127938">
        <w:rPr>
          <w:noProof/>
        </w:rPr>
        <w:t>дана</w:t>
      </w:r>
      <w:r w:rsidRPr="00127938">
        <w:rPr>
          <w:noProof/>
          <w:lang w:val="sr-Latn-CS"/>
        </w:rPr>
        <w:t xml:space="preserve"> </w:t>
      </w:r>
      <w:r w:rsidRPr="00127938">
        <w:rPr>
          <w:noProof/>
        </w:rPr>
        <w:t>дужим</w:t>
      </w:r>
      <w:r w:rsidRPr="00127938">
        <w:rPr>
          <w:noProof/>
          <w:lang w:val="sr-Latn-CS"/>
        </w:rPr>
        <w:t xml:space="preserve"> </w:t>
      </w:r>
      <w:r w:rsidRPr="00127938">
        <w:rPr>
          <w:noProof/>
        </w:rPr>
        <w:t>од</w:t>
      </w:r>
      <w:r w:rsidRPr="00127938">
        <w:rPr>
          <w:noProof/>
          <w:lang w:val="sr-Latn-CS"/>
        </w:rPr>
        <w:t xml:space="preserve"> </w:t>
      </w:r>
      <w:r w:rsidRPr="00127938">
        <w:rPr>
          <w:noProof/>
        </w:rPr>
        <w:t>дана</w:t>
      </w:r>
      <w:r w:rsidRPr="00127938">
        <w:rPr>
          <w:noProof/>
          <w:lang w:val="sr-Latn-CS"/>
        </w:rPr>
        <w:t xml:space="preserve"> </w:t>
      </w:r>
      <w:r w:rsidRPr="00127938">
        <w:rPr>
          <w:noProof/>
        </w:rPr>
        <w:t>до</w:t>
      </w:r>
      <w:r w:rsidRPr="00127938">
        <w:rPr>
          <w:noProof/>
          <w:lang w:val="sr-Latn-CS"/>
        </w:rPr>
        <w:t xml:space="preserve"> </w:t>
      </w:r>
      <w:r w:rsidRPr="00127938">
        <w:rPr>
          <w:noProof/>
        </w:rPr>
        <w:t>којег</w:t>
      </w:r>
      <w:r w:rsidRPr="00127938">
        <w:rPr>
          <w:noProof/>
          <w:lang w:val="sr-Latn-CS"/>
        </w:rPr>
        <w:t xml:space="preserve"> </w:t>
      </w:r>
      <w:r w:rsidRPr="00127938">
        <w:rPr>
          <w:noProof/>
        </w:rPr>
        <w:t>се</w:t>
      </w:r>
      <w:r w:rsidRPr="00127938">
        <w:rPr>
          <w:noProof/>
          <w:lang w:val="sr-Latn-CS"/>
        </w:rPr>
        <w:t xml:space="preserve"> </w:t>
      </w:r>
      <w:r w:rsidRPr="00127938">
        <w:rPr>
          <w:noProof/>
        </w:rPr>
        <w:t>добављач</w:t>
      </w:r>
      <w:r w:rsidRPr="00127938">
        <w:rPr>
          <w:noProof/>
          <w:lang w:val="sr-Latn-CS"/>
        </w:rPr>
        <w:t xml:space="preserve"> </w:t>
      </w:r>
      <w:r w:rsidRPr="00127938">
        <w:rPr>
          <w:noProof/>
        </w:rPr>
        <w:t>обавезао</w:t>
      </w:r>
      <w:r w:rsidRPr="00127938">
        <w:rPr>
          <w:noProof/>
          <w:lang w:val="sr-Latn-CS"/>
        </w:rPr>
        <w:t xml:space="preserve"> </w:t>
      </w:r>
      <w:r w:rsidRPr="00127938">
        <w:rPr>
          <w:noProof/>
        </w:rPr>
        <w:t>да</w:t>
      </w:r>
      <w:r w:rsidRPr="00127938">
        <w:rPr>
          <w:noProof/>
          <w:lang w:val="sr-Latn-CS"/>
        </w:rPr>
        <w:t xml:space="preserve"> </w:t>
      </w:r>
      <w:r w:rsidRPr="00127938">
        <w:rPr>
          <w:noProof/>
        </w:rPr>
        <w:t>ће</w:t>
      </w:r>
      <w:r w:rsidRPr="00127938">
        <w:rPr>
          <w:noProof/>
          <w:lang w:val="sr-Latn-CS"/>
        </w:rPr>
        <w:t xml:space="preserve"> </w:t>
      </w:r>
      <w:r w:rsidRPr="00127938">
        <w:rPr>
          <w:noProof/>
        </w:rPr>
        <w:t>испоручити</w:t>
      </w:r>
      <w:r w:rsidRPr="00127938">
        <w:rPr>
          <w:noProof/>
          <w:lang w:val="sr-Latn-CS"/>
        </w:rPr>
        <w:t xml:space="preserve">, </w:t>
      </w:r>
      <w:r w:rsidRPr="00127938">
        <w:rPr>
          <w:noProof/>
        </w:rPr>
        <w:t>инсталирати</w:t>
      </w:r>
      <w:r w:rsidRPr="00127938">
        <w:rPr>
          <w:noProof/>
          <w:lang w:val="sr-Latn-CS"/>
        </w:rPr>
        <w:t xml:space="preserve"> </w:t>
      </w:r>
      <w:r w:rsidRPr="00127938">
        <w:rPr>
          <w:noProof/>
        </w:rPr>
        <w:t>и</w:t>
      </w:r>
      <w:r w:rsidRPr="00127938">
        <w:rPr>
          <w:noProof/>
          <w:lang w:val="sr-Latn-CS"/>
        </w:rPr>
        <w:t xml:space="preserve"> </w:t>
      </w:r>
      <w:r w:rsidRPr="00127938">
        <w:rPr>
          <w:noProof/>
        </w:rPr>
        <w:t>пустити</w:t>
      </w:r>
      <w:r w:rsidRPr="00127938">
        <w:rPr>
          <w:noProof/>
          <w:lang w:val="sr-Latn-CS"/>
        </w:rPr>
        <w:t xml:space="preserve"> </w:t>
      </w:r>
      <w:r w:rsidRPr="00127938">
        <w:rPr>
          <w:noProof/>
        </w:rPr>
        <w:t>у</w:t>
      </w:r>
      <w:r w:rsidRPr="00127938">
        <w:rPr>
          <w:noProof/>
          <w:lang w:val="sr-Latn-CS"/>
        </w:rPr>
        <w:t xml:space="preserve"> </w:t>
      </w:r>
      <w:r w:rsidRPr="00127938">
        <w:rPr>
          <w:noProof/>
        </w:rPr>
        <w:t>рад</w:t>
      </w:r>
      <w:r w:rsidRPr="00127938">
        <w:rPr>
          <w:noProof/>
          <w:lang w:val="sr-Latn-CS"/>
        </w:rPr>
        <w:t xml:space="preserve"> </w:t>
      </w:r>
      <w:r w:rsidRPr="00127938">
        <w:rPr>
          <w:noProof/>
        </w:rPr>
        <w:t>добра која су</w:t>
      </w:r>
      <w:r w:rsidRPr="00127938">
        <w:rPr>
          <w:noProof/>
          <w:lang w:val="sr-Latn-CS"/>
        </w:rPr>
        <w:t xml:space="preserve"> </w:t>
      </w:r>
      <w:r w:rsidRPr="00127938">
        <w:rPr>
          <w:noProof/>
        </w:rPr>
        <w:t>предмет</w:t>
      </w:r>
      <w:r w:rsidRPr="00127938">
        <w:rPr>
          <w:noProof/>
          <w:lang w:val="sr-Latn-CS"/>
        </w:rPr>
        <w:t xml:space="preserve"> </w:t>
      </w:r>
      <w:r w:rsidRPr="00127938">
        <w:rPr>
          <w:noProof/>
        </w:rPr>
        <w:t>овог</w:t>
      </w:r>
      <w:r w:rsidRPr="00127938">
        <w:rPr>
          <w:noProof/>
          <w:lang w:val="sr-Latn-CS"/>
        </w:rPr>
        <w:t xml:space="preserve"> </w:t>
      </w:r>
      <w:r w:rsidRPr="00127938">
        <w:rPr>
          <w:noProof/>
        </w:rPr>
        <w:t>уговора</w:t>
      </w:r>
      <w:r w:rsidRPr="00127938">
        <w:rPr>
          <w:noProof/>
          <w:lang w:val="sr-Latn-CS"/>
        </w:rPr>
        <w:t xml:space="preserve">, </w:t>
      </w:r>
      <w:r w:rsidRPr="00127938">
        <w:rPr>
          <w:noProof/>
        </w:rPr>
        <w:t>која су</w:t>
      </w:r>
      <w:r w:rsidRPr="00127938">
        <w:rPr>
          <w:noProof/>
          <w:lang w:val="sr-Latn-CS"/>
        </w:rPr>
        <w:t xml:space="preserve"> </w:t>
      </w:r>
      <w:r w:rsidRPr="00127938">
        <w:rPr>
          <w:noProof/>
        </w:rPr>
        <w:t>наплатива</w:t>
      </w:r>
      <w:r w:rsidRPr="00127938">
        <w:rPr>
          <w:noProof/>
          <w:lang w:val="sr-Latn-CS"/>
        </w:rPr>
        <w:t xml:space="preserve"> </w:t>
      </w:r>
      <w:r w:rsidRPr="00127938">
        <w:rPr>
          <w:noProof/>
        </w:rPr>
        <w:t>у</w:t>
      </w:r>
      <w:r w:rsidRPr="00127938">
        <w:rPr>
          <w:noProof/>
          <w:lang w:val="sr-Latn-CS"/>
        </w:rPr>
        <w:t xml:space="preserve"> </w:t>
      </w:r>
      <w:r w:rsidRPr="00127938">
        <w:rPr>
          <w:noProof/>
        </w:rPr>
        <w:t>случају</w:t>
      </w:r>
      <w:r w:rsidRPr="00127938">
        <w:rPr>
          <w:noProof/>
          <w:lang w:val="sr-Latn-CS"/>
        </w:rPr>
        <w:t xml:space="preserve"> </w:t>
      </w:r>
      <w:r w:rsidRPr="00127938">
        <w:rPr>
          <w:noProof/>
        </w:rPr>
        <w:t>да</w:t>
      </w:r>
      <w:r w:rsidRPr="00127938">
        <w:rPr>
          <w:noProof/>
          <w:lang w:val="sr-Latn-CS"/>
        </w:rPr>
        <w:t xml:space="preserve"> </w:t>
      </w:r>
      <w:r w:rsidRPr="00127938">
        <w:rPr>
          <w:noProof/>
        </w:rPr>
        <w:t>добављач</w:t>
      </w:r>
      <w:r w:rsidRPr="00127938">
        <w:rPr>
          <w:noProof/>
          <w:lang w:val="sr-Latn-CS"/>
        </w:rPr>
        <w:t xml:space="preserve"> </w:t>
      </w:r>
      <w:r w:rsidRPr="00127938">
        <w:rPr>
          <w:noProof/>
        </w:rPr>
        <w:t>извршава</w:t>
      </w:r>
      <w:r w:rsidRPr="00127938">
        <w:rPr>
          <w:noProof/>
          <w:lang w:val="sr-Latn-CS"/>
        </w:rPr>
        <w:t xml:space="preserve"> </w:t>
      </w:r>
      <w:r w:rsidRPr="00127938">
        <w:rPr>
          <w:noProof/>
        </w:rPr>
        <w:t>своје</w:t>
      </w:r>
      <w:r w:rsidRPr="00127938">
        <w:rPr>
          <w:noProof/>
          <w:lang w:val="sr-Latn-CS"/>
        </w:rPr>
        <w:t xml:space="preserve"> </w:t>
      </w:r>
      <w:r w:rsidRPr="00127938">
        <w:rPr>
          <w:noProof/>
        </w:rPr>
        <w:t>обавезе</w:t>
      </w:r>
      <w:r w:rsidRPr="00127938">
        <w:rPr>
          <w:noProof/>
          <w:lang w:val="sr-Latn-CS"/>
        </w:rPr>
        <w:t xml:space="preserve"> </w:t>
      </w:r>
      <w:r w:rsidRPr="00127938">
        <w:rPr>
          <w:noProof/>
        </w:rPr>
        <w:t>из</w:t>
      </w:r>
      <w:r w:rsidRPr="00127938">
        <w:rPr>
          <w:noProof/>
          <w:lang w:val="sr-Latn-CS"/>
        </w:rPr>
        <w:t xml:space="preserve"> </w:t>
      </w:r>
      <w:r w:rsidRPr="00127938">
        <w:rPr>
          <w:noProof/>
        </w:rPr>
        <w:t>уговора</w:t>
      </w:r>
      <w:r w:rsidRPr="00127938">
        <w:rPr>
          <w:noProof/>
          <w:lang w:val="sr-Latn-CS"/>
        </w:rPr>
        <w:t xml:space="preserve">, </w:t>
      </w:r>
      <w:r w:rsidRPr="00127938">
        <w:rPr>
          <w:noProof/>
        </w:rPr>
        <w:t>али</w:t>
      </w:r>
      <w:r w:rsidRPr="00127938">
        <w:rPr>
          <w:noProof/>
          <w:lang w:val="sr-Latn-CS"/>
        </w:rPr>
        <w:t xml:space="preserve"> </w:t>
      </w:r>
      <w:r w:rsidRPr="00127938">
        <w:rPr>
          <w:noProof/>
        </w:rPr>
        <w:t>не</w:t>
      </w:r>
      <w:r w:rsidRPr="00127938">
        <w:rPr>
          <w:noProof/>
          <w:lang w:val="sr-Latn-CS"/>
        </w:rPr>
        <w:t xml:space="preserve"> </w:t>
      </w:r>
      <w:r w:rsidRPr="00127938">
        <w:rPr>
          <w:noProof/>
        </w:rPr>
        <w:t>на</w:t>
      </w:r>
      <w:r w:rsidRPr="00127938">
        <w:rPr>
          <w:noProof/>
          <w:lang w:val="sr-Latn-CS"/>
        </w:rPr>
        <w:t xml:space="preserve"> </w:t>
      </w:r>
      <w:r w:rsidRPr="00127938">
        <w:rPr>
          <w:noProof/>
        </w:rPr>
        <w:t>начин</w:t>
      </w:r>
      <w:r w:rsidRPr="00127938">
        <w:rPr>
          <w:noProof/>
          <w:lang w:val="sr-Latn-CS"/>
        </w:rPr>
        <w:t xml:space="preserve"> </w:t>
      </w:r>
      <w:r w:rsidRPr="00127938">
        <w:rPr>
          <w:noProof/>
        </w:rPr>
        <w:t>и</w:t>
      </w:r>
      <w:r w:rsidRPr="00127938">
        <w:rPr>
          <w:noProof/>
          <w:lang w:val="sr-Latn-CS"/>
        </w:rPr>
        <w:t xml:space="preserve"> </w:t>
      </w:r>
      <w:r w:rsidRPr="00127938">
        <w:rPr>
          <w:noProof/>
        </w:rPr>
        <w:t>у</w:t>
      </w:r>
      <w:r w:rsidRPr="00127938">
        <w:rPr>
          <w:noProof/>
          <w:lang w:val="sr-Latn-CS"/>
        </w:rPr>
        <w:t xml:space="preserve"> </w:t>
      </w:r>
      <w:r w:rsidRPr="00127938">
        <w:rPr>
          <w:noProof/>
        </w:rPr>
        <w:t>роковима</w:t>
      </w:r>
      <w:r w:rsidRPr="00127938">
        <w:rPr>
          <w:noProof/>
          <w:lang w:val="sr-Latn-CS"/>
        </w:rPr>
        <w:t xml:space="preserve"> </w:t>
      </w:r>
      <w:r w:rsidRPr="00127938">
        <w:rPr>
          <w:noProof/>
        </w:rPr>
        <w:t>предвиђеним</w:t>
      </w:r>
      <w:r w:rsidRPr="00127938">
        <w:rPr>
          <w:noProof/>
          <w:lang w:val="sr-Latn-CS"/>
        </w:rPr>
        <w:t xml:space="preserve"> </w:t>
      </w:r>
      <w:r w:rsidRPr="00127938">
        <w:rPr>
          <w:noProof/>
        </w:rPr>
        <w:t>уговором</w:t>
      </w:r>
      <w:r w:rsidRPr="00127938">
        <w:rPr>
          <w:noProof/>
          <w:lang w:val="sr-Latn-CS"/>
        </w:rPr>
        <w:t>.</w:t>
      </w:r>
    </w:p>
    <w:p w:rsidR="00E81498" w:rsidRPr="00127938" w:rsidRDefault="00E81498" w:rsidP="00E81498">
      <w:pPr>
        <w:ind w:firstLine="720"/>
        <w:jc w:val="both"/>
        <w:rPr>
          <w:b/>
          <w:noProof/>
          <w:lang w:val="sr-Latn-CS"/>
        </w:rPr>
      </w:pPr>
      <w:r w:rsidRPr="00127938">
        <w:rPr>
          <w:noProof/>
          <w:lang w:val="sr-Latn-CS"/>
        </w:rPr>
        <w:t>-</w:t>
      </w:r>
      <w:r w:rsidRPr="00127938">
        <w:rPr>
          <w:b/>
          <w:noProof/>
        </w:rPr>
        <w:t>меницу</w:t>
      </w:r>
      <w:r w:rsidRPr="00127938">
        <w:rPr>
          <w:b/>
          <w:noProof/>
          <w:lang w:val="sr-Latn-CS"/>
        </w:rPr>
        <w:t xml:space="preserve"> </w:t>
      </w:r>
      <w:r w:rsidRPr="00127938">
        <w:rPr>
          <w:b/>
          <w:noProof/>
        </w:rPr>
        <w:t>за</w:t>
      </w:r>
      <w:r w:rsidRPr="00127938">
        <w:rPr>
          <w:b/>
          <w:noProof/>
          <w:lang w:val="sr-Latn-CS"/>
        </w:rPr>
        <w:t xml:space="preserve"> </w:t>
      </w:r>
      <w:r w:rsidRPr="00127938">
        <w:rPr>
          <w:b/>
          <w:noProof/>
        </w:rPr>
        <w:t>отклањање</w:t>
      </w:r>
      <w:r w:rsidRPr="00127938">
        <w:rPr>
          <w:b/>
          <w:noProof/>
          <w:lang w:val="sr-Latn-CS"/>
        </w:rPr>
        <w:t xml:space="preserve"> </w:t>
      </w:r>
      <w:r w:rsidRPr="00127938">
        <w:rPr>
          <w:b/>
          <w:noProof/>
        </w:rPr>
        <w:t>недостатака</w:t>
      </w:r>
      <w:r w:rsidRPr="00127938">
        <w:rPr>
          <w:b/>
          <w:noProof/>
          <w:lang w:val="sr-Latn-CS"/>
        </w:rPr>
        <w:t xml:space="preserve"> </w:t>
      </w:r>
      <w:r w:rsidRPr="00127938">
        <w:rPr>
          <w:b/>
          <w:noProof/>
        </w:rPr>
        <w:t>у</w:t>
      </w:r>
      <w:r w:rsidRPr="00127938">
        <w:rPr>
          <w:b/>
          <w:noProof/>
          <w:lang w:val="sr-Latn-CS"/>
        </w:rPr>
        <w:t xml:space="preserve"> </w:t>
      </w:r>
      <w:r w:rsidRPr="00127938">
        <w:rPr>
          <w:b/>
          <w:noProof/>
        </w:rPr>
        <w:t>гарантном</w:t>
      </w:r>
      <w:r w:rsidRPr="00127938">
        <w:rPr>
          <w:b/>
          <w:noProof/>
          <w:lang w:val="sr-Latn-CS"/>
        </w:rPr>
        <w:t xml:space="preserve"> </w:t>
      </w:r>
      <w:r w:rsidRPr="00127938">
        <w:rPr>
          <w:b/>
          <w:noProof/>
        </w:rPr>
        <w:t>року</w:t>
      </w:r>
      <w:r w:rsidRPr="00127938">
        <w:rPr>
          <w:noProof/>
          <w:lang w:val="sr-Latn-CS"/>
        </w:rPr>
        <w:t xml:space="preserve"> </w:t>
      </w:r>
      <w:r w:rsidRPr="00127938">
        <w:rPr>
          <w:noProof/>
        </w:rPr>
        <w:t>у</w:t>
      </w:r>
      <w:r w:rsidRPr="00127938">
        <w:rPr>
          <w:noProof/>
          <w:lang w:val="sr-Latn-CS"/>
        </w:rPr>
        <w:t xml:space="preserve"> </w:t>
      </w:r>
      <w:r w:rsidRPr="00127938">
        <w:rPr>
          <w:noProof/>
        </w:rPr>
        <w:t>висини</w:t>
      </w:r>
      <w:r w:rsidRPr="00127938">
        <w:rPr>
          <w:noProof/>
          <w:lang w:val="sr-Latn-CS"/>
        </w:rPr>
        <w:t xml:space="preserve"> 10% </w:t>
      </w:r>
      <w:r w:rsidRPr="00127938">
        <w:rPr>
          <w:noProof/>
        </w:rPr>
        <w:t>од</w:t>
      </w:r>
      <w:r w:rsidRPr="00127938">
        <w:rPr>
          <w:noProof/>
          <w:lang w:val="sr-Latn-CS"/>
        </w:rPr>
        <w:t xml:space="preserve"> </w:t>
      </w:r>
      <w:r w:rsidRPr="00127938">
        <w:rPr>
          <w:noProof/>
        </w:rPr>
        <w:t>укупне</w:t>
      </w:r>
      <w:r w:rsidRPr="00127938">
        <w:rPr>
          <w:noProof/>
          <w:lang w:val="sr-Latn-CS"/>
        </w:rPr>
        <w:t xml:space="preserve"> </w:t>
      </w:r>
      <w:r w:rsidRPr="00127938">
        <w:rPr>
          <w:noProof/>
        </w:rPr>
        <w:t>вредности</w:t>
      </w:r>
      <w:r w:rsidRPr="00127938">
        <w:rPr>
          <w:noProof/>
          <w:lang w:val="sr-Latn-CS"/>
        </w:rPr>
        <w:t xml:space="preserve"> </w:t>
      </w:r>
      <w:r w:rsidRPr="00127938">
        <w:rPr>
          <w:noProof/>
        </w:rPr>
        <w:t>понуде</w:t>
      </w:r>
      <w:r w:rsidRPr="00127938">
        <w:rPr>
          <w:noProof/>
          <w:lang w:val="sr-Latn-CS"/>
        </w:rPr>
        <w:t xml:space="preserve"> </w:t>
      </w:r>
      <w:r w:rsidRPr="00127938">
        <w:rPr>
          <w:noProof/>
        </w:rPr>
        <w:t>без</w:t>
      </w:r>
      <w:r w:rsidRPr="00127938">
        <w:rPr>
          <w:noProof/>
          <w:lang w:val="sr-Latn-CS"/>
        </w:rPr>
        <w:t xml:space="preserve"> </w:t>
      </w:r>
      <w:r w:rsidRPr="00127938">
        <w:rPr>
          <w:noProof/>
        </w:rPr>
        <w:t>ПДВ</w:t>
      </w:r>
      <w:r w:rsidRPr="00127938">
        <w:rPr>
          <w:noProof/>
          <w:lang w:val="sr-Latn-CS"/>
        </w:rPr>
        <w:t>-</w:t>
      </w:r>
      <w:r w:rsidRPr="00127938">
        <w:rPr>
          <w:noProof/>
        </w:rPr>
        <w:t>а</w:t>
      </w:r>
      <w:r w:rsidRPr="00127938">
        <w:rPr>
          <w:noProof/>
          <w:lang w:val="sr-Latn-CS"/>
        </w:rPr>
        <w:t xml:space="preserve"> </w:t>
      </w:r>
      <w:r w:rsidRPr="00127938">
        <w:rPr>
          <w:noProof/>
        </w:rPr>
        <w:t>из</w:t>
      </w:r>
      <w:r w:rsidRPr="00127938">
        <w:rPr>
          <w:noProof/>
          <w:lang w:val="sr-Latn-CS"/>
        </w:rPr>
        <w:t xml:space="preserve"> </w:t>
      </w:r>
      <w:r w:rsidRPr="00127938">
        <w:rPr>
          <w:noProof/>
        </w:rPr>
        <w:t>члана</w:t>
      </w:r>
      <w:r w:rsidRPr="00127938">
        <w:rPr>
          <w:noProof/>
          <w:lang w:val="sr-Latn-CS"/>
        </w:rPr>
        <w:t xml:space="preserve"> 1. </w:t>
      </w:r>
      <w:r w:rsidRPr="00127938">
        <w:rPr>
          <w:noProof/>
        </w:rPr>
        <w:t>овог</w:t>
      </w:r>
      <w:r w:rsidRPr="00127938">
        <w:rPr>
          <w:noProof/>
          <w:lang w:val="sr-Latn-CS"/>
        </w:rPr>
        <w:t xml:space="preserve"> </w:t>
      </w:r>
      <w:r w:rsidRPr="00127938">
        <w:rPr>
          <w:noProof/>
        </w:rPr>
        <w:t>уговора</w:t>
      </w:r>
      <w:r w:rsidRPr="00127938">
        <w:rPr>
          <w:noProof/>
          <w:lang w:val="sr-Latn-CS"/>
        </w:rPr>
        <w:t xml:space="preserve"> </w:t>
      </w:r>
      <w:r w:rsidRPr="00127938">
        <w:rPr>
          <w:noProof/>
        </w:rPr>
        <w:t>без</w:t>
      </w:r>
      <w:r w:rsidRPr="00127938">
        <w:rPr>
          <w:noProof/>
          <w:lang w:val="sr-Latn-CS"/>
        </w:rPr>
        <w:t xml:space="preserve"> </w:t>
      </w:r>
      <w:r w:rsidRPr="00127938">
        <w:rPr>
          <w:noProof/>
        </w:rPr>
        <w:t>пореза</w:t>
      </w:r>
      <w:r w:rsidRPr="00127938">
        <w:rPr>
          <w:noProof/>
          <w:lang w:val="sr-Latn-CS"/>
        </w:rPr>
        <w:t xml:space="preserve"> </w:t>
      </w:r>
      <w:r w:rsidRPr="00127938">
        <w:rPr>
          <w:noProof/>
        </w:rPr>
        <w:t>на</w:t>
      </w:r>
      <w:r w:rsidRPr="00127938">
        <w:rPr>
          <w:noProof/>
          <w:lang w:val="sr-Latn-CS"/>
        </w:rPr>
        <w:t xml:space="preserve"> </w:t>
      </w:r>
      <w:r w:rsidRPr="00127938">
        <w:rPr>
          <w:noProof/>
        </w:rPr>
        <w:t>додату</w:t>
      </w:r>
      <w:r w:rsidRPr="00127938">
        <w:rPr>
          <w:noProof/>
          <w:lang w:val="sr-Latn-CS"/>
        </w:rPr>
        <w:t xml:space="preserve"> </w:t>
      </w:r>
      <w:r w:rsidRPr="00127938">
        <w:rPr>
          <w:noProof/>
        </w:rPr>
        <w:t>вредност</w:t>
      </w:r>
      <w:r w:rsidRPr="00127938">
        <w:rPr>
          <w:noProof/>
          <w:lang w:val="sr-Latn-CS"/>
        </w:rPr>
        <w:t xml:space="preserve">, </w:t>
      </w:r>
      <w:r w:rsidRPr="00127938">
        <w:rPr>
          <w:noProof/>
        </w:rPr>
        <w:t>са</w:t>
      </w:r>
      <w:r w:rsidRPr="00127938">
        <w:rPr>
          <w:noProof/>
          <w:lang w:val="sr-Latn-CS"/>
        </w:rPr>
        <w:t xml:space="preserve"> </w:t>
      </w:r>
      <w:r w:rsidRPr="00127938">
        <w:rPr>
          <w:noProof/>
        </w:rPr>
        <w:t>роком</w:t>
      </w:r>
      <w:r w:rsidRPr="00127938">
        <w:rPr>
          <w:noProof/>
          <w:lang w:val="sr-Latn-CS"/>
        </w:rPr>
        <w:t xml:space="preserve"> </w:t>
      </w:r>
      <w:r w:rsidRPr="00127938">
        <w:rPr>
          <w:noProof/>
        </w:rPr>
        <w:t>важења</w:t>
      </w:r>
      <w:r w:rsidRPr="00127938">
        <w:rPr>
          <w:noProof/>
          <w:lang w:val="sr-Latn-CS"/>
        </w:rPr>
        <w:t xml:space="preserve"> </w:t>
      </w:r>
      <w:r w:rsidRPr="00127938">
        <w:rPr>
          <w:noProof/>
        </w:rPr>
        <w:t>најмање</w:t>
      </w:r>
      <w:r w:rsidRPr="00127938">
        <w:rPr>
          <w:noProof/>
          <w:lang w:val="sr-Latn-CS"/>
        </w:rPr>
        <w:t xml:space="preserve"> 10 </w:t>
      </w:r>
      <w:r w:rsidRPr="00127938">
        <w:rPr>
          <w:noProof/>
        </w:rPr>
        <w:t>дана</w:t>
      </w:r>
      <w:r w:rsidRPr="00127938">
        <w:rPr>
          <w:noProof/>
          <w:lang w:val="sr-Latn-CS"/>
        </w:rPr>
        <w:t xml:space="preserve"> </w:t>
      </w:r>
      <w:r w:rsidRPr="00127938">
        <w:rPr>
          <w:noProof/>
        </w:rPr>
        <w:t>дужим</w:t>
      </w:r>
      <w:r w:rsidRPr="00127938">
        <w:rPr>
          <w:noProof/>
          <w:lang w:val="sr-Latn-CS"/>
        </w:rPr>
        <w:t xml:space="preserve"> </w:t>
      </w:r>
      <w:r w:rsidRPr="00127938">
        <w:rPr>
          <w:noProof/>
        </w:rPr>
        <w:t>од</w:t>
      </w:r>
      <w:r w:rsidRPr="00127938">
        <w:rPr>
          <w:noProof/>
          <w:lang w:val="sr-Latn-CS"/>
        </w:rPr>
        <w:t xml:space="preserve"> </w:t>
      </w:r>
      <w:r w:rsidRPr="00127938">
        <w:rPr>
          <w:noProof/>
        </w:rPr>
        <w:t>дана</w:t>
      </w:r>
      <w:r w:rsidRPr="00127938">
        <w:rPr>
          <w:noProof/>
          <w:lang w:val="sr-Latn-CS"/>
        </w:rPr>
        <w:t xml:space="preserve"> </w:t>
      </w:r>
      <w:r w:rsidRPr="00127938">
        <w:rPr>
          <w:noProof/>
        </w:rPr>
        <w:t>до</w:t>
      </w:r>
      <w:r w:rsidRPr="00127938">
        <w:rPr>
          <w:noProof/>
          <w:lang w:val="sr-Latn-CS"/>
        </w:rPr>
        <w:t xml:space="preserve"> </w:t>
      </w:r>
      <w:r w:rsidRPr="00127938">
        <w:rPr>
          <w:noProof/>
        </w:rPr>
        <w:t>којег</w:t>
      </w:r>
      <w:r w:rsidRPr="00127938">
        <w:rPr>
          <w:noProof/>
          <w:lang w:val="sr-Latn-CS"/>
        </w:rPr>
        <w:t xml:space="preserve"> </w:t>
      </w:r>
      <w:r w:rsidRPr="00127938">
        <w:rPr>
          <w:noProof/>
        </w:rPr>
        <w:t>се</w:t>
      </w:r>
      <w:r w:rsidRPr="00127938">
        <w:rPr>
          <w:noProof/>
          <w:lang w:val="sr-Latn-CS"/>
        </w:rPr>
        <w:t xml:space="preserve"> </w:t>
      </w:r>
      <w:r w:rsidRPr="00127938">
        <w:rPr>
          <w:noProof/>
        </w:rPr>
        <w:t>добављач</w:t>
      </w:r>
      <w:r w:rsidRPr="00127938">
        <w:rPr>
          <w:noProof/>
          <w:lang w:val="sr-Latn-CS"/>
        </w:rPr>
        <w:t xml:space="preserve"> </w:t>
      </w:r>
      <w:r w:rsidRPr="00127938">
        <w:rPr>
          <w:noProof/>
        </w:rPr>
        <w:t>обавезао</w:t>
      </w:r>
      <w:r w:rsidRPr="00127938">
        <w:rPr>
          <w:noProof/>
          <w:lang w:val="sr-Latn-CS"/>
        </w:rPr>
        <w:t xml:space="preserve"> </w:t>
      </w:r>
      <w:r w:rsidRPr="00127938">
        <w:rPr>
          <w:noProof/>
        </w:rPr>
        <w:t>да</w:t>
      </w:r>
      <w:r w:rsidRPr="00127938">
        <w:rPr>
          <w:noProof/>
          <w:lang w:val="sr-Latn-CS"/>
        </w:rPr>
        <w:t xml:space="preserve"> </w:t>
      </w:r>
      <w:r w:rsidRPr="00127938">
        <w:rPr>
          <w:noProof/>
        </w:rPr>
        <w:t>отклања</w:t>
      </w:r>
      <w:r w:rsidRPr="00127938">
        <w:rPr>
          <w:noProof/>
          <w:lang w:val="sr-Latn-CS"/>
        </w:rPr>
        <w:t xml:space="preserve"> </w:t>
      </w:r>
      <w:r w:rsidRPr="00127938">
        <w:rPr>
          <w:noProof/>
        </w:rPr>
        <w:t>све</w:t>
      </w:r>
      <w:r w:rsidRPr="00127938">
        <w:rPr>
          <w:noProof/>
          <w:lang w:val="sr-Latn-CS"/>
        </w:rPr>
        <w:t xml:space="preserve"> </w:t>
      </w:r>
      <w:r w:rsidRPr="00127938">
        <w:rPr>
          <w:noProof/>
        </w:rPr>
        <w:t>недостатке</w:t>
      </w:r>
      <w:r w:rsidRPr="00127938">
        <w:rPr>
          <w:noProof/>
          <w:lang w:val="sr-Latn-CS"/>
        </w:rPr>
        <w:t xml:space="preserve"> </w:t>
      </w:r>
      <w:r w:rsidRPr="00127938">
        <w:rPr>
          <w:noProof/>
        </w:rPr>
        <w:t>у</w:t>
      </w:r>
      <w:r w:rsidRPr="00127938">
        <w:rPr>
          <w:noProof/>
          <w:lang w:val="sr-Latn-CS"/>
        </w:rPr>
        <w:t xml:space="preserve"> </w:t>
      </w:r>
      <w:r w:rsidRPr="00127938">
        <w:rPr>
          <w:noProof/>
        </w:rPr>
        <w:t>вези</w:t>
      </w:r>
      <w:r w:rsidRPr="00127938">
        <w:rPr>
          <w:noProof/>
          <w:lang w:val="sr-Latn-CS"/>
        </w:rPr>
        <w:t xml:space="preserve"> </w:t>
      </w:r>
      <w:r w:rsidRPr="00127938">
        <w:rPr>
          <w:noProof/>
        </w:rPr>
        <w:t>са</w:t>
      </w:r>
      <w:r w:rsidRPr="00127938">
        <w:rPr>
          <w:noProof/>
          <w:lang w:val="sr-Latn-CS"/>
        </w:rPr>
        <w:t xml:space="preserve"> </w:t>
      </w:r>
      <w:r w:rsidRPr="00127938">
        <w:rPr>
          <w:noProof/>
        </w:rPr>
        <w:t>добром</w:t>
      </w:r>
      <w:r w:rsidRPr="00127938">
        <w:rPr>
          <w:noProof/>
          <w:lang w:val="sr-Latn-CS"/>
        </w:rPr>
        <w:t xml:space="preserve"> </w:t>
      </w:r>
      <w:r w:rsidRPr="00127938">
        <w:rPr>
          <w:noProof/>
        </w:rPr>
        <w:t>које</w:t>
      </w:r>
      <w:r w:rsidRPr="00127938">
        <w:rPr>
          <w:noProof/>
          <w:lang w:val="sr-Latn-CS"/>
        </w:rPr>
        <w:t xml:space="preserve"> </w:t>
      </w:r>
      <w:r w:rsidRPr="00127938">
        <w:rPr>
          <w:noProof/>
        </w:rPr>
        <w:t>је</w:t>
      </w:r>
      <w:r w:rsidRPr="00127938">
        <w:rPr>
          <w:noProof/>
          <w:lang w:val="sr-Latn-CS"/>
        </w:rPr>
        <w:t xml:space="preserve"> </w:t>
      </w:r>
      <w:r w:rsidRPr="00127938">
        <w:rPr>
          <w:noProof/>
        </w:rPr>
        <w:t>предмет</w:t>
      </w:r>
      <w:r w:rsidRPr="00127938">
        <w:rPr>
          <w:noProof/>
          <w:lang w:val="sr-Latn-CS"/>
        </w:rPr>
        <w:t xml:space="preserve"> </w:t>
      </w:r>
      <w:r w:rsidRPr="00127938">
        <w:rPr>
          <w:noProof/>
        </w:rPr>
        <w:t>овог</w:t>
      </w:r>
      <w:r w:rsidRPr="00127938">
        <w:rPr>
          <w:noProof/>
          <w:lang w:val="sr-Latn-CS"/>
        </w:rPr>
        <w:t xml:space="preserve"> </w:t>
      </w:r>
      <w:r w:rsidRPr="00127938">
        <w:rPr>
          <w:noProof/>
        </w:rPr>
        <w:t xml:space="preserve">уговора за </w:t>
      </w:r>
      <w:r w:rsidRPr="00127938">
        <w:rPr>
          <w:noProof/>
        </w:rPr>
        <w:lastRenderedPageBreak/>
        <w:t>које је дао најдужи гарантни рок</w:t>
      </w:r>
      <w:r w:rsidRPr="00127938">
        <w:rPr>
          <w:noProof/>
          <w:lang w:val="sr-Latn-CS"/>
        </w:rPr>
        <w:t xml:space="preserve">, </w:t>
      </w:r>
      <w:r w:rsidRPr="00127938">
        <w:rPr>
          <w:noProof/>
        </w:rPr>
        <w:t>која су</w:t>
      </w:r>
      <w:r w:rsidRPr="00127938">
        <w:rPr>
          <w:noProof/>
          <w:lang w:val="sr-Latn-CS"/>
        </w:rPr>
        <w:t xml:space="preserve"> </w:t>
      </w:r>
      <w:r w:rsidRPr="00127938">
        <w:rPr>
          <w:noProof/>
        </w:rPr>
        <w:t>наплатива</w:t>
      </w:r>
      <w:r w:rsidRPr="00127938">
        <w:rPr>
          <w:noProof/>
          <w:lang w:val="sr-Latn-CS"/>
        </w:rPr>
        <w:t xml:space="preserve"> </w:t>
      </w:r>
      <w:r w:rsidRPr="00127938">
        <w:rPr>
          <w:noProof/>
        </w:rPr>
        <w:t>у</w:t>
      </w:r>
      <w:r w:rsidRPr="00127938">
        <w:rPr>
          <w:noProof/>
          <w:lang w:val="sr-Latn-CS"/>
        </w:rPr>
        <w:t xml:space="preserve"> </w:t>
      </w:r>
      <w:r w:rsidRPr="00127938">
        <w:rPr>
          <w:noProof/>
        </w:rPr>
        <w:t>случају</w:t>
      </w:r>
      <w:r w:rsidRPr="00127938">
        <w:rPr>
          <w:noProof/>
          <w:lang w:val="sr-Latn-CS"/>
        </w:rPr>
        <w:t xml:space="preserve"> </w:t>
      </w:r>
      <w:r w:rsidRPr="00127938">
        <w:rPr>
          <w:noProof/>
        </w:rPr>
        <w:t>да</w:t>
      </w:r>
      <w:r w:rsidRPr="00127938">
        <w:rPr>
          <w:noProof/>
          <w:lang w:val="sr-Latn-CS"/>
        </w:rPr>
        <w:t xml:space="preserve"> </w:t>
      </w:r>
      <w:r w:rsidRPr="00127938">
        <w:rPr>
          <w:noProof/>
        </w:rPr>
        <w:t>добављач</w:t>
      </w:r>
      <w:r w:rsidRPr="00127938">
        <w:rPr>
          <w:noProof/>
          <w:lang w:val="sr-Latn-CS"/>
        </w:rPr>
        <w:t xml:space="preserve"> </w:t>
      </w:r>
      <w:r w:rsidRPr="00127938">
        <w:rPr>
          <w:noProof/>
        </w:rPr>
        <w:t>не</w:t>
      </w:r>
      <w:r w:rsidRPr="00127938">
        <w:rPr>
          <w:noProof/>
          <w:lang w:val="sr-Latn-CS"/>
        </w:rPr>
        <w:t xml:space="preserve"> </w:t>
      </w:r>
      <w:r w:rsidRPr="00127938">
        <w:rPr>
          <w:noProof/>
        </w:rPr>
        <w:t>испуњава</w:t>
      </w:r>
      <w:r w:rsidRPr="00127938">
        <w:rPr>
          <w:noProof/>
          <w:lang w:val="sr-Latn-CS"/>
        </w:rPr>
        <w:t xml:space="preserve"> </w:t>
      </w:r>
      <w:r w:rsidRPr="00127938">
        <w:rPr>
          <w:noProof/>
        </w:rPr>
        <w:t>своје</w:t>
      </w:r>
      <w:r w:rsidRPr="00127938">
        <w:rPr>
          <w:noProof/>
          <w:lang w:val="sr-Latn-CS"/>
        </w:rPr>
        <w:t xml:space="preserve"> </w:t>
      </w:r>
      <w:r w:rsidRPr="00127938">
        <w:rPr>
          <w:noProof/>
        </w:rPr>
        <w:t>обавезе</w:t>
      </w:r>
      <w:r w:rsidRPr="00127938">
        <w:rPr>
          <w:noProof/>
          <w:lang w:val="sr-Latn-CS"/>
        </w:rPr>
        <w:t xml:space="preserve"> </w:t>
      </w:r>
      <w:r w:rsidRPr="00127938">
        <w:rPr>
          <w:noProof/>
        </w:rPr>
        <w:t>из</w:t>
      </w:r>
      <w:r w:rsidRPr="00127938">
        <w:rPr>
          <w:noProof/>
          <w:lang w:val="sr-Latn-CS"/>
        </w:rPr>
        <w:t xml:space="preserve"> </w:t>
      </w:r>
      <w:r w:rsidRPr="00127938">
        <w:rPr>
          <w:noProof/>
        </w:rPr>
        <w:t>уговора</w:t>
      </w:r>
      <w:r w:rsidRPr="00127938">
        <w:rPr>
          <w:noProof/>
          <w:lang w:val="sr-Latn-CS"/>
        </w:rPr>
        <w:t xml:space="preserve"> </w:t>
      </w:r>
      <w:r w:rsidRPr="00127938">
        <w:rPr>
          <w:noProof/>
        </w:rPr>
        <w:t>које</w:t>
      </w:r>
      <w:r w:rsidRPr="00127938">
        <w:rPr>
          <w:noProof/>
          <w:lang w:val="sr-Latn-CS"/>
        </w:rPr>
        <w:t xml:space="preserve"> </w:t>
      </w:r>
      <w:r w:rsidRPr="00127938">
        <w:rPr>
          <w:noProof/>
        </w:rPr>
        <w:t>се</w:t>
      </w:r>
      <w:r w:rsidRPr="00127938">
        <w:rPr>
          <w:noProof/>
          <w:lang w:val="sr-Latn-CS"/>
        </w:rPr>
        <w:t xml:space="preserve"> </w:t>
      </w:r>
      <w:r w:rsidRPr="00127938">
        <w:rPr>
          <w:noProof/>
        </w:rPr>
        <w:t>односе</w:t>
      </w:r>
      <w:r w:rsidRPr="00127938">
        <w:rPr>
          <w:noProof/>
          <w:lang w:val="sr-Latn-CS"/>
        </w:rPr>
        <w:t xml:space="preserve"> </w:t>
      </w:r>
      <w:r w:rsidRPr="00127938">
        <w:rPr>
          <w:noProof/>
        </w:rPr>
        <w:t>на</w:t>
      </w:r>
      <w:r w:rsidRPr="00127938">
        <w:rPr>
          <w:noProof/>
          <w:lang w:val="sr-Latn-CS"/>
        </w:rPr>
        <w:t xml:space="preserve"> </w:t>
      </w:r>
      <w:r w:rsidRPr="00127938">
        <w:rPr>
          <w:noProof/>
        </w:rPr>
        <w:t>отклањање</w:t>
      </w:r>
      <w:r w:rsidRPr="00127938">
        <w:rPr>
          <w:noProof/>
          <w:lang w:val="sr-Latn-CS"/>
        </w:rPr>
        <w:t xml:space="preserve"> </w:t>
      </w:r>
      <w:r w:rsidRPr="00127938">
        <w:rPr>
          <w:noProof/>
        </w:rPr>
        <w:t>недостатака</w:t>
      </w:r>
      <w:r w:rsidRPr="00127938">
        <w:rPr>
          <w:noProof/>
          <w:lang w:val="sr-Latn-CS"/>
        </w:rPr>
        <w:t xml:space="preserve"> </w:t>
      </w:r>
      <w:r w:rsidRPr="00127938">
        <w:rPr>
          <w:noProof/>
        </w:rPr>
        <w:t>у</w:t>
      </w:r>
      <w:r w:rsidRPr="00127938">
        <w:rPr>
          <w:noProof/>
          <w:lang w:val="sr-Latn-CS"/>
        </w:rPr>
        <w:t xml:space="preserve"> </w:t>
      </w:r>
      <w:r w:rsidRPr="00127938">
        <w:rPr>
          <w:noProof/>
        </w:rPr>
        <w:t>вези</w:t>
      </w:r>
      <w:r w:rsidRPr="00127938">
        <w:rPr>
          <w:noProof/>
          <w:lang w:val="sr-Latn-CS"/>
        </w:rPr>
        <w:t xml:space="preserve"> </w:t>
      </w:r>
      <w:r w:rsidRPr="00127938">
        <w:rPr>
          <w:noProof/>
        </w:rPr>
        <w:t>са</w:t>
      </w:r>
      <w:r w:rsidRPr="00127938">
        <w:rPr>
          <w:noProof/>
          <w:lang w:val="sr-Latn-CS"/>
        </w:rPr>
        <w:t xml:space="preserve"> </w:t>
      </w:r>
      <w:r w:rsidRPr="00127938">
        <w:rPr>
          <w:noProof/>
        </w:rPr>
        <w:t>добрима</w:t>
      </w:r>
      <w:r w:rsidRPr="00127938">
        <w:rPr>
          <w:noProof/>
          <w:lang w:val="sr-Latn-CS"/>
        </w:rPr>
        <w:t xml:space="preserve"> </w:t>
      </w:r>
      <w:r w:rsidRPr="00127938">
        <w:rPr>
          <w:noProof/>
        </w:rPr>
        <w:t>која</w:t>
      </w:r>
      <w:r w:rsidRPr="00127938">
        <w:rPr>
          <w:noProof/>
          <w:lang w:val="sr-Latn-CS"/>
        </w:rPr>
        <w:t xml:space="preserve"> </w:t>
      </w:r>
      <w:r w:rsidRPr="00127938">
        <w:rPr>
          <w:noProof/>
        </w:rPr>
        <w:t>су</w:t>
      </w:r>
      <w:r w:rsidRPr="00127938">
        <w:rPr>
          <w:noProof/>
          <w:lang w:val="sr-Latn-CS"/>
        </w:rPr>
        <w:t xml:space="preserve"> </w:t>
      </w:r>
      <w:r w:rsidRPr="00127938">
        <w:rPr>
          <w:noProof/>
        </w:rPr>
        <w:t>предмет</w:t>
      </w:r>
      <w:r w:rsidRPr="00127938">
        <w:rPr>
          <w:noProof/>
          <w:lang w:val="sr-Latn-CS"/>
        </w:rPr>
        <w:t xml:space="preserve"> </w:t>
      </w:r>
      <w:r w:rsidRPr="00127938">
        <w:rPr>
          <w:noProof/>
        </w:rPr>
        <w:t>овог</w:t>
      </w:r>
      <w:r w:rsidRPr="00127938">
        <w:rPr>
          <w:noProof/>
          <w:lang w:val="sr-Latn-CS"/>
        </w:rPr>
        <w:t xml:space="preserve"> </w:t>
      </w:r>
      <w:r w:rsidRPr="00127938">
        <w:rPr>
          <w:noProof/>
        </w:rPr>
        <w:t>уговора</w:t>
      </w:r>
      <w:r w:rsidRPr="00127938">
        <w:rPr>
          <w:noProof/>
          <w:lang w:val="sr-Latn-CS"/>
        </w:rPr>
        <w:t xml:space="preserve"> </w:t>
      </w:r>
      <w:r w:rsidRPr="00127938">
        <w:rPr>
          <w:noProof/>
        </w:rPr>
        <w:t>у</w:t>
      </w:r>
      <w:r w:rsidRPr="00127938">
        <w:rPr>
          <w:noProof/>
          <w:lang w:val="sr-Latn-CS"/>
        </w:rPr>
        <w:t xml:space="preserve"> </w:t>
      </w:r>
      <w:r w:rsidRPr="00127938">
        <w:rPr>
          <w:noProof/>
        </w:rPr>
        <w:t>гарантном</w:t>
      </w:r>
      <w:r w:rsidRPr="00127938">
        <w:rPr>
          <w:noProof/>
          <w:lang w:val="sr-Latn-CS"/>
        </w:rPr>
        <w:t xml:space="preserve"> </w:t>
      </w:r>
      <w:r w:rsidRPr="00127938">
        <w:rPr>
          <w:noProof/>
        </w:rPr>
        <w:t>року</w:t>
      </w:r>
      <w:r w:rsidRPr="00127938">
        <w:rPr>
          <w:noProof/>
          <w:lang w:val="sr-Latn-CS"/>
        </w:rPr>
        <w:t>.</w:t>
      </w:r>
    </w:p>
    <w:p w:rsidR="00E81498" w:rsidRPr="00127938" w:rsidRDefault="00E81498" w:rsidP="00E81498">
      <w:pPr>
        <w:jc w:val="center"/>
        <w:rPr>
          <w:b/>
          <w:noProof/>
          <w:lang w:val="sr-Latn-CS"/>
        </w:rPr>
      </w:pPr>
    </w:p>
    <w:p w:rsidR="00E81498" w:rsidRPr="00127938" w:rsidRDefault="00E81498" w:rsidP="00E81498">
      <w:pPr>
        <w:jc w:val="center"/>
        <w:rPr>
          <w:b/>
          <w:noProof/>
          <w:lang w:val="sr-Latn-CS"/>
        </w:rPr>
      </w:pPr>
      <w:r w:rsidRPr="00127938">
        <w:rPr>
          <w:b/>
          <w:noProof/>
        </w:rPr>
        <w:t>Члан</w:t>
      </w:r>
      <w:r w:rsidRPr="00127938">
        <w:rPr>
          <w:b/>
          <w:noProof/>
          <w:lang w:val="sr-Latn-CS"/>
        </w:rPr>
        <w:t xml:space="preserve"> 7.</w:t>
      </w:r>
    </w:p>
    <w:p w:rsidR="00E81498" w:rsidRPr="00127938" w:rsidRDefault="00E81498" w:rsidP="00E81498">
      <w:pPr>
        <w:ind w:firstLine="720"/>
        <w:jc w:val="both"/>
        <w:rPr>
          <w:noProof/>
          <w:lang w:val="sr-Latn-CS"/>
        </w:rPr>
      </w:pPr>
      <w:r w:rsidRPr="00127938">
        <w:rPr>
          <w:noProof/>
        </w:rPr>
        <w:t>Уколико</w:t>
      </w:r>
      <w:r w:rsidRPr="00127938">
        <w:rPr>
          <w:noProof/>
          <w:lang w:val="sr-Latn-CS"/>
        </w:rPr>
        <w:t xml:space="preserve"> </w:t>
      </w:r>
      <w:r w:rsidRPr="00127938">
        <w:rPr>
          <w:noProof/>
        </w:rPr>
        <w:t>добављач</w:t>
      </w:r>
      <w:r w:rsidRPr="00127938">
        <w:rPr>
          <w:noProof/>
          <w:lang w:val="sr-Latn-CS"/>
        </w:rPr>
        <w:t xml:space="preserve"> </w:t>
      </w:r>
      <w:r w:rsidRPr="00127938">
        <w:rPr>
          <w:noProof/>
          <w:lang w:val="en-US"/>
        </w:rPr>
        <w:t>не</w:t>
      </w:r>
      <w:r w:rsidRPr="00127938">
        <w:rPr>
          <w:noProof/>
          <w:lang w:val="sr-Latn-CS"/>
        </w:rPr>
        <w:t xml:space="preserve"> </w:t>
      </w:r>
      <w:r w:rsidRPr="00127938">
        <w:rPr>
          <w:noProof/>
          <w:lang w:val="en-US"/>
        </w:rPr>
        <w:t>поступа</w:t>
      </w:r>
      <w:r w:rsidRPr="00127938">
        <w:rPr>
          <w:noProof/>
          <w:lang w:val="sr-Latn-CS"/>
        </w:rPr>
        <w:t xml:space="preserve"> </w:t>
      </w:r>
      <w:r w:rsidRPr="00127938">
        <w:rPr>
          <w:noProof/>
          <w:lang w:val="en-US"/>
        </w:rPr>
        <w:t>у</w:t>
      </w:r>
      <w:r w:rsidRPr="00127938">
        <w:rPr>
          <w:noProof/>
          <w:lang w:val="sr-Latn-CS"/>
        </w:rPr>
        <w:t xml:space="preserve"> </w:t>
      </w:r>
      <w:r w:rsidRPr="00127938">
        <w:rPr>
          <w:noProof/>
          <w:lang w:val="en-US"/>
        </w:rPr>
        <w:t>складу</w:t>
      </w:r>
      <w:r w:rsidRPr="00127938">
        <w:rPr>
          <w:noProof/>
          <w:lang w:val="sr-Latn-CS"/>
        </w:rPr>
        <w:t xml:space="preserve"> </w:t>
      </w:r>
      <w:r w:rsidRPr="00127938">
        <w:rPr>
          <w:noProof/>
          <w:lang w:val="en-US"/>
        </w:rPr>
        <w:t>са</w:t>
      </w:r>
      <w:r w:rsidRPr="00127938">
        <w:rPr>
          <w:noProof/>
          <w:lang w:val="sr-Latn-CS"/>
        </w:rPr>
        <w:t xml:space="preserve"> </w:t>
      </w:r>
      <w:r w:rsidRPr="00127938">
        <w:rPr>
          <w:noProof/>
          <w:lang w:val="en-US"/>
        </w:rPr>
        <w:t>обавезама</w:t>
      </w:r>
      <w:r w:rsidRPr="00127938">
        <w:rPr>
          <w:noProof/>
          <w:lang w:val="sr-Latn-CS"/>
        </w:rPr>
        <w:t xml:space="preserve"> </w:t>
      </w:r>
      <w:r w:rsidRPr="00127938">
        <w:rPr>
          <w:noProof/>
          <w:lang w:val="en-US"/>
        </w:rPr>
        <w:t>које</w:t>
      </w:r>
      <w:r w:rsidRPr="00127938">
        <w:rPr>
          <w:noProof/>
          <w:lang w:val="sr-Latn-CS"/>
        </w:rPr>
        <w:t xml:space="preserve"> </w:t>
      </w:r>
      <w:r w:rsidRPr="00127938">
        <w:rPr>
          <w:noProof/>
          <w:lang w:val="en-US"/>
        </w:rPr>
        <w:t>је</w:t>
      </w:r>
      <w:r w:rsidRPr="00127938">
        <w:rPr>
          <w:noProof/>
          <w:lang w:val="sr-Latn-CS"/>
        </w:rPr>
        <w:t xml:space="preserve"> </w:t>
      </w:r>
      <w:r w:rsidRPr="00127938">
        <w:rPr>
          <w:noProof/>
          <w:lang w:val="en-US"/>
        </w:rPr>
        <w:t>преузео</w:t>
      </w:r>
      <w:r w:rsidRPr="00127938">
        <w:rPr>
          <w:noProof/>
          <w:lang w:val="sr-Latn-CS"/>
        </w:rPr>
        <w:t xml:space="preserve"> </w:t>
      </w:r>
      <w:r w:rsidRPr="00127938">
        <w:rPr>
          <w:noProof/>
          <w:lang w:val="en-US"/>
        </w:rPr>
        <w:t>закључењем</w:t>
      </w:r>
      <w:r w:rsidRPr="00127938">
        <w:rPr>
          <w:noProof/>
          <w:lang w:val="sr-Latn-CS"/>
        </w:rPr>
        <w:t xml:space="preserve"> </w:t>
      </w:r>
      <w:r w:rsidRPr="00127938">
        <w:rPr>
          <w:noProof/>
          <w:lang w:val="en-US"/>
        </w:rPr>
        <w:t>овог</w:t>
      </w:r>
      <w:r w:rsidRPr="00127938">
        <w:rPr>
          <w:noProof/>
          <w:lang w:val="sr-Latn-CS"/>
        </w:rPr>
        <w:t xml:space="preserve"> </w:t>
      </w:r>
      <w:r w:rsidRPr="00127938">
        <w:rPr>
          <w:noProof/>
          <w:lang w:val="en-US"/>
        </w:rPr>
        <w:t>уговора</w:t>
      </w:r>
      <w:r w:rsidRPr="00127938">
        <w:rPr>
          <w:noProof/>
          <w:lang w:val="sr-Latn-CS"/>
        </w:rPr>
        <w:t xml:space="preserve"> </w:t>
      </w:r>
      <w:r w:rsidRPr="00127938">
        <w:rPr>
          <w:noProof/>
          <w:lang w:val="en-US"/>
        </w:rPr>
        <w:t>наручилац</w:t>
      </w:r>
      <w:r w:rsidRPr="00127938">
        <w:rPr>
          <w:noProof/>
          <w:lang w:val="sr-Latn-CS"/>
        </w:rPr>
        <w:t xml:space="preserve"> </w:t>
      </w:r>
      <w:r w:rsidRPr="00127938">
        <w:rPr>
          <w:noProof/>
          <w:lang w:val="en-US"/>
        </w:rPr>
        <w:t>има</w:t>
      </w:r>
      <w:r w:rsidRPr="00127938">
        <w:rPr>
          <w:noProof/>
          <w:lang w:val="sr-Latn-CS"/>
        </w:rPr>
        <w:t xml:space="preserve"> </w:t>
      </w:r>
      <w:r w:rsidRPr="00127938">
        <w:rPr>
          <w:noProof/>
          <w:lang w:val="en-US"/>
        </w:rPr>
        <w:t>право</w:t>
      </w:r>
      <w:r w:rsidRPr="00127938">
        <w:rPr>
          <w:noProof/>
          <w:lang w:val="sr-Latn-CS"/>
        </w:rPr>
        <w:t>:</w:t>
      </w:r>
    </w:p>
    <w:p w:rsidR="00E81498" w:rsidRPr="00127938" w:rsidRDefault="00E81498" w:rsidP="00E81498">
      <w:pPr>
        <w:ind w:firstLine="720"/>
        <w:jc w:val="both"/>
        <w:rPr>
          <w:noProof/>
          <w:lang w:val="sr-Latn-CS"/>
        </w:rPr>
      </w:pPr>
      <w:r w:rsidRPr="00127938">
        <w:rPr>
          <w:noProof/>
          <w:lang w:val="sr-Latn-CS"/>
        </w:rPr>
        <w:t xml:space="preserve">- </w:t>
      </w:r>
      <w:r w:rsidRPr="00127938">
        <w:rPr>
          <w:noProof/>
        </w:rPr>
        <w:t>да</w:t>
      </w:r>
      <w:r w:rsidRPr="00127938">
        <w:rPr>
          <w:noProof/>
          <w:lang w:val="sr-Latn-CS"/>
        </w:rPr>
        <w:t xml:space="preserve"> </w:t>
      </w:r>
      <w:r w:rsidRPr="00127938">
        <w:rPr>
          <w:noProof/>
        </w:rPr>
        <w:t>једнострано</w:t>
      </w:r>
      <w:r w:rsidRPr="00127938">
        <w:rPr>
          <w:noProof/>
          <w:lang w:val="sr-Latn-CS"/>
        </w:rPr>
        <w:t xml:space="preserve"> </w:t>
      </w:r>
      <w:r w:rsidRPr="00127938">
        <w:rPr>
          <w:noProof/>
        </w:rPr>
        <w:t>раскине</w:t>
      </w:r>
      <w:r w:rsidRPr="00127938">
        <w:rPr>
          <w:noProof/>
          <w:lang w:val="sr-Latn-CS"/>
        </w:rPr>
        <w:t xml:space="preserve"> </w:t>
      </w:r>
      <w:r w:rsidRPr="00127938">
        <w:rPr>
          <w:noProof/>
        </w:rPr>
        <w:t>овај</w:t>
      </w:r>
      <w:r w:rsidRPr="00127938">
        <w:rPr>
          <w:noProof/>
          <w:lang w:val="sr-Latn-CS"/>
        </w:rPr>
        <w:t xml:space="preserve"> </w:t>
      </w:r>
      <w:r w:rsidRPr="00127938">
        <w:rPr>
          <w:noProof/>
        </w:rPr>
        <w:t>уговор</w:t>
      </w:r>
      <w:r w:rsidRPr="00127938">
        <w:rPr>
          <w:noProof/>
          <w:lang w:val="sr-Latn-CS"/>
        </w:rPr>
        <w:t xml:space="preserve"> </w:t>
      </w:r>
      <w:r w:rsidRPr="00127938">
        <w:rPr>
          <w:noProof/>
        </w:rPr>
        <w:t>и</w:t>
      </w:r>
      <w:r w:rsidRPr="00127938">
        <w:rPr>
          <w:noProof/>
          <w:lang w:val="sr-Latn-CS"/>
        </w:rPr>
        <w:t xml:space="preserve"> </w:t>
      </w:r>
      <w:r w:rsidRPr="00127938">
        <w:rPr>
          <w:noProof/>
        </w:rPr>
        <w:t>да</w:t>
      </w:r>
      <w:r w:rsidRPr="00127938">
        <w:rPr>
          <w:noProof/>
          <w:lang w:val="sr-Latn-CS"/>
        </w:rPr>
        <w:t xml:space="preserve"> </w:t>
      </w:r>
      <w:r w:rsidRPr="00127938">
        <w:rPr>
          <w:noProof/>
        </w:rPr>
        <w:t>наплати</w:t>
      </w:r>
      <w:r w:rsidRPr="00127938">
        <w:rPr>
          <w:noProof/>
          <w:lang w:val="sr-Latn-CS"/>
        </w:rPr>
        <w:t xml:space="preserve"> </w:t>
      </w:r>
      <w:r w:rsidRPr="00127938">
        <w:rPr>
          <w:noProof/>
        </w:rPr>
        <w:t>средства</w:t>
      </w:r>
      <w:r w:rsidRPr="00127938">
        <w:rPr>
          <w:noProof/>
          <w:lang w:val="sr-Latn-CS"/>
        </w:rPr>
        <w:t xml:space="preserve"> </w:t>
      </w:r>
      <w:r w:rsidRPr="00127938">
        <w:rPr>
          <w:noProof/>
        </w:rPr>
        <w:t>обезбеђења</w:t>
      </w:r>
      <w:r w:rsidRPr="00127938">
        <w:rPr>
          <w:noProof/>
          <w:lang w:val="sr-Latn-CS"/>
        </w:rPr>
        <w:t xml:space="preserve"> </w:t>
      </w:r>
      <w:r w:rsidRPr="00127938">
        <w:rPr>
          <w:noProof/>
        </w:rPr>
        <w:t>из</w:t>
      </w:r>
      <w:r w:rsidRPr="00127938">
        <w:rPr>
          <w:noProof/>
          <w:lang w:val="sr-Latn-CS"/>
        </w:rPr>
        <w:t xml:space="preserve"> </w:t>
      </w:r>
      <w:r w:rsidRPr="00127938">
        <w:rPr>
          <w:noProof/>
        </w:rPr>
        <w:t>члана</w:t>
      </w:r>
      <w:r w:rsidRPr="00127938">
        <w:rPr>
          <w:noProof/>
          <w:lang w:val="sr-Latn-CS"/>
        </w:rPr>
        <w:t xml:space="preserve"> 6. </w:t>
      </w:r>
      <w:r w:rsidRPr="00127938">
        <w:rPr>
          <w:noProof/>
        </w:rPr>
        <w:t>овог</w:t>
      </w:r>
      <w:r w:rsidRPr="00127938">
        <w:rPr>
          <w:noProof/>
          <w:lang w:val="sr-Latn-CS"/>
        </w:rPr>
        <w:t xml:space="preserve"> </w:t>
      </w:r>
      <w:r w:rsidRPr="00127938">
        <w:rPr>
          <w:noProof/>
        </w:rPr>
        <w:t>уговора</w:t>
      </w:r>
      <w:r w:rsidRPr="00127938">
        <w:rPr>
          <w:noProof/>
          <w:lang w:val="sr-Latn-CS"/>
        </w:rPr>
        <w:t>;</w:t>
      </w:r>
    </w:p>
    <w:p w:rsidR="00E81498" w:rsidRPr="00127938" w:rsidRDefault="00E81498" w:rsidP="00E81498">
      <w:pPr>
        <w:ind w:firstLine="720"/>
        <w:jc w:val="both"/>
        <w:rPr>
          <w:noProof/>
          <w:lang w:val="sr-Latn-CS"/>
        </w:rPr>
      </w:pPr>
      <w:r w:rsidRPr="00127938">
        <w:rPr>
          <w:noProof/>
          <w:lang w:val="sr-Latn-CS"/>
        </w:rPr>
        <w:t xml:space="preserve">- </w:t>
      </w:r>
      <w:r w:rsidRPr="00127938">
        <w:rPr>
          <w:noProof/>
        </w:rPr>
        <w:t>да</w:t>
      </w:r>
      <w:r w:rsidRPr="00127938">
        <w:rPr>
          <w:noProof/>
          <w:lang w:val="sr-Latn-CS"/>
        </w:rPr>
        <w:t xml:space="preserve"> </w:t>
      </w:r>
      <w:r w:rsidRPr="00127938">
        <w:rPr>
          <w:noProof/>
        </w:rPr>
        <w:t>овај</w:t>
      </w:r>
      <w:r w:rsidRPr="00127938">
        <w:rPr>
          <w:noProof/>
          <w:lang w:val="sr-Latn-CS"/>
        </w:rPr>
        <w:t xml:space="preserve"> </w:t>
      </w:r>
      <w:r w:rsidRPr="00127938">
        <w:rPr>
          <w:noProof/>
        </w:rPr>
        <w:t>уговор</w:t>
      </w:r>
      <w:r w:rsidRPr="00127938">
        <w:rPr>
          <w:noProof/>
          <w:lang w:val="sr-Latn-CS"/>
        </w:rPr>
        <w:t xml:space="preserve"> </w:t>
      </w:r>
      <w:r w:rsidRPr="00127938">
        <w:rPr>
          <w:noProof/>
        </w:rPr>
        <w:t>остави</w:t>
      </w:r>
      <w:r w:rsidRPr="00127938">
        <w:rPr>
          <w:noProof/>
          <w:lang w:val="sr-Latn-CS"/>
        </w:rPr>
        <w:t xml:space="preserve"> </w:t>
      </w:r>
      <w:r w:rsidRPr="00127938">
        <w:rPr>
          <w:noProof/>
        </w:rPr>
        <w:t>на</w:t>
      </w:r>
      <w:r w:rsidRPr="00127938">
        <w:rPr>
          <w:noProof/>
          <w:lang w:val="sr-Latn-CS"/>
        </w:rPr>
        <w:t xml:space="preserve"> </w:t>
      </w:r>
      <w:r w:rsidRPr="00127938">
        <w:rPr>
          <w:noProof/>
        </w:rPr>
        <w:t>снази</w:t>
      </w:r>
      <w:r w:rsidRPr="00127938">
        <w:rPr>
          <w:noProof/>
          <w:lang w:val="sr-Latn-CS"/>
        </w:rPr>
        <w:t xml:space="preserve"> </w:t>
      </w:r>
      <w:r w:rsidRPr="00127938">
        <w:rPr>
          <w:noProof/>
        </w:rPr>
        <w:t>и</w:t>
      </w:r>
      <w:r w:rsidRPr="00127938">
        <w:rPr>
          <w:noProof/>
          <w:lang w:val="sr-Latn-CS"/>
        </w:rPr>
        <w:t xml:space="preserve"> </w:t>
      </w:r>
      <w:r w:rsidRPr="00127938">
        <w:rPr>
          <w:noProof/>
        </w:rPr>
        <w:t>да</w:t>
      </w:r>
      <w:r w:rsidRPr="00127938">
        <w:rPr>
          <w:noProof/>
          <w:lang w:val="sr-Latn-CS"/>
        </w:rPr>
        <w:t xml:space="preserve"> </w:t>
      </w:r>
      <w:r w:rsidRPr="00127938">
        <w:rPr>
          <w:noProof/>
        </w:rPr>
        <w:t>уговорену</w:t>
      </w:r>
      <w:r w:rsidRPr="00127938">
        <w:rPr>
          <w:noProof/>
          <w:lang w:val="sr-Latn-CS"/>
        </w:rPr>
        <w:t xml:space="preserve"> </w:t>
      </w:r>
      <w:r w:rsidRPr="00127938">
        <w:rPr>
          <w:noProof/>
        </w:rPr>
        <w:t>цену</w:t>
      </w:r>
      <w:r w:rsidRPr="00127938">
        <w:rPr>
          <w:noProof/>
          <w:lang w:val="sr-Latn-CS"/>
        </w:rPr>
        <w:t xml:space="preserve"> </w:t>
      </w:r>
      <w:r w:rsidRPr="00127938">
        <w:rPr>
          <w:noProof/>
        </w:rPr>
        <w:t>умањи</w:t>
      </w:r>
      <w:r w:rsidRPr="00127938">
        <w:rPr>
          <w:noProof/>
          <w:lang w:val="sr-Latn-CS"/>
        </w:rPr>
        <w:t xml:space="preserve"> </w:t>
      </w:r>
      <w:r w:rsidRPr="00127938">
        <w:rPr>
          <w:noProof/>
        </w:rPr>
        <w:t>за</w:t>
      </w:r>
      <w:r w:rsidRPr="00127938">
        <w:rPr>
          <w:noProof/>
          <w:lang w:val="sr-Latn-CS"/>
        </w:rPr>
        <w:t xml:space="preserve"> 10%.</w:t>
      </w:r>
    </w:p>
    <w:p w:rsidR="00E81498" w:rsidRPr="00127938" w:rsidRDefault="00E81498" w:rsidP="00E81498">
      <w:pPr>
        <w:jc w:val="center"/>
        <w:rPr>
          <w:b/>
          <w:noProof/>
          <w:lang w:val="sr-Latn-CS"/>
        </w:rPr>
      </w:pPr>
    </w:p>
    <w:p w:rsidR="00E81498" w:rsidRPr="00127938" w:rsidRDefault="00E81498" w:rsidP="00E81498">
      <w:pPr>
        <w:jc w:val="center"/>
        <w:rPr>
          <w:b/>
          <w:noProof/>
        </w:rPr>
      </w:pPr>
      <w:r w:rsidRPr="00127938">
        <w:rPr>
          <w:b/>
          <w:noProof/>
        </w:rPr>
        <w:t>Члан 8.</w:t>
      </w:r>
    </w:p>
    <w:p w:rsidR="00E81498" w:rsidRPr="00127938" w:rsidRDefault="00E81498" w:rsidP="00E81498">
      <w:pPr>
        <w:ind w:firstLine="720"/>
        <w:jc w:val="both"/>
        <w:rPr>
          <w:noProof/>
        </w:rPr>
      </w:pPr>
      <w:r w:rsidRPr="00127938">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E81498" w:rsidRPr="00127938" w:rsidRDefault="00E81498" w:rsidP="00E81498">
      <w:pPr>
        <w:jc w:val="center"/>
        <w:rPr>
          <w:b/>
          <w:noProof/>
        </w:rPr>
      </w:pPr>
    </w:p>
    <w:p w:rsidR="00E81498" w:rsidRPr="00127938" w:rsidRDefault="00E81498" w:rsidP="00E81498">
      <w:pPr>
        <w:jc w:val="center"/>
        <w:rPr>
          <w:b/>
          <w:noProof/>
        </w:rPr>
      </w:pPr>
      <w:r w:rsidRPr="00127938">
        <w:rPr>
          <w:b/>
          <w:noProof/>
        </w:rPr>
        <w:t>Члан 9.</w:t>
      </w:r>
    </w:p>
    <w:p w:rsidR="00E81498" w:rsidRPr="00127938" w:rsidRDefault="00E81498" w:rsidP="00E81498">
      <w:pPr>
        <w:ind w:firstLine="720"/>
        <w:jc w:val="both"/>
        <w:rPr>
          <w:noProof/>
          <w:lang w:val="en-US"/>
        </w:rPr>
      </w:pPr>
      <w:r w:rsidRPr="00127938">
        <w:rPr>
          <w:noProof/>
          <w:lang w:val="en-US"/>
        </w:rPr>
        <w:t xml:space="preserve">За </w:t>
      </w:r>
      <w:r w:rsidRPr="00127938">
        <w:rPr>
          <w:noProof/>
        </w:rPr>
        <w:t>праћење техничке</w:t>
      </w:r>
      <w:r w:rsidRPr="00127938">
        <w:rPr>
          <w:noProof/>
          <w:lang w:val="en-US"/>
        </w:rPr>
        <w:t xml:space="preserve"> реализације овог уговора</w:t>
      </w:r>
      <w:r w:rsidRPr="00127938">
        <w:rPr>
          <w:noProof/>
        </w:rPr>
        <w:t xml:space="preserve">, као и  </w:t>
      </w:r>
      <w:r w:rsidRPr="00127938">
        <w:rPr>
          <w:noProof/>
          <w:lang w:val="en-US"/>
        </w:rPr>
        <w:t xml:space="preserve">праћење извршења уговорних обавеза и финансијске реализације овог уговора у име наручиоца овлашћује се </w:t>
      </w:r>
      <w:r w:rsidRPr="00127938">
        <w:rPr>
          <w:noProof/>
        </w:rPr>
        <w:t>Биљана Божић</w:t>
      </w:r>
      <w:r w:rsidRPr="00127938">
        <w:rPr>
          <w:noProof/>
          <w:lang w:val="sr-Cyrl-CS"/>
        </w:rPr>
        <w:t>.</w:t>
      </w:r>
    </w:p>
    <w:p w:rsidR="00E81498" w:rsidRPr="00127938" w:rsidRDefault="00E81498" w:rsidP="00E81498">
      <w:pPr>
        <w:jc w:val="center"/>
        <w:rPr>
          <w:b/>
          <w:noProof/>
        </w:rPr>
      </w:pPr>
    </w:p>
    <w:p w:rsidR="00E81498" w:rsidRPr="00127938" w:rsidRDefault="00E81498" w:rsidP="00E81498">
      <w:pPr>
        <w:jc w:val="center"/>
        <w:rPr>
          <w:b/>
          <w:noProof/>
        </w:rPr>
      </w:pPr>
      <w:r w:rsidRPr="00127938">
        <w:rPr>
          <w:b/>
          <w:noProof/>
        </w:rPr>
        <w:t>Члан 10.</w:t>
      </w:r>
    </w:p>
    <w:p w:rsidR="00E81498" w:rsidRPr="00127938" w:rsidRDefault="00E81498" w:rsidP="00E81498">
      <w:pPr>
        <w:ind w:firstLine="720"/>
        <w:jc w:val="both"/>
        <w:rPr>
          <w:noProof/>
        </w:rPr>
      </w:pPr>
      <w:r w:rsidRPr="00127938">
        <w:rPr>
          <w:noProof/>
        </w:rPr>
        <w:t xml:space="preserve">Уговорне стране су сагласне </w:t>
      </w:r>
      <w:r w:rsidRPr="00127938">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E81498" w:rsidRPr="00127938" w:rsidRDefault="00E81498" w:rsidP="00E81498">
      <w:pPr>
        <w:jc w:val="center"/>
        <w:rPr>
          <w:b/>
          <w:noProof/>
        </w:rPr>
      </w:pPr>
    </w:p>
    <w:p w:rsidR="00E81498" w:rsidRPr="00127938" w:rsidRDefault="00E81498" w:rsidP="00E81498">
      <w:pPr>
        <w:jc w:val="center"/>
        <w:rPr>
          <w:b/>
          <w:noProof/>
        </w:rPr>
      </w:pPr>
      <w:r w:rsidRPr="00127938">
        <w:rPr>
          <w:b/>
          <w:noProof/>
        </w:rPr>
        <w:t>Члан 11.</w:t>
      </w:r>
    </w:p>
    <w:p w:rsidR="00E81498" w:rsidRPr="00127938" w:rsidRDefault="00E81498" w:rsidP="00E81498">
      <w:pPr>
        <w:ind w:firstLine="741"/>
        <w:jc w:val="both"/>
        <w:rPr>
          <w:noProof/>
        </w:rPr>
      </w:pPr>
      <w:r w:rsidRPr="00127938">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E81498" w:rsidRPr="00127938" w:rsidRDefault="00E81498" w:rsidP="00E81498">
      <w:pPr>
        <w:ind w:firstLine="720"/>
        <w:jc w:val="both"/>
        <w:rPr>
          <w:noProof/>
        </w:rPr>
      </w:pPr>
    </w:p>
    <w:p w:rsidR="00E81498" w:rsidRPr="00127938" w:rsidRDefault="00E81498" w:rsidP="00E81498">
      <w:pPr>
        <w:jc w:val="center"/>
        <w:rPr>
          <w:b/>
          <w:noProof/>
        </w:rPr>
      </w:pPr>
      <w:r w:rsidRPr="00127938">
        <w:rPr>
          <w:b/>
          <w:noProof/>
        </w:rPr>
        <w:t>Члан 12.</w:t>
      </w:r>
    </w:p>
    <w:p w:rsidR="00E81498" w:rsidRPr="00127938" w:rsidRDefault="00E81498" w:rsidP="00E81498">
      <w:pPr>
        <w:ind w:firstLine="741"/>
        <w:rPr>
          <w:noProof/>
        </w:rPr>
      </w:pPr>
      <w:r w:rsidRPr="00127938">
        <w:rPr>
          <w:noProof/>
        </w:rPr>
        <w:t>Овај уговор је сачињен у шест истоветних примерака од којих наручилац задржава четири, а добављач два примерка.</w:t>
      </w:r>
    </w:p>
    <w:p w:rsidR="00E81498" w:rsidRPr="00127938" w:rsidRDefault="00E81498" w:rsidP="00E81498">
      <w:pPr>
        <w:ind w:firstLine="720"/>
        <w:rPr>
          <w:noProof/>
        </w:rPr>
      </w:pPr>
    </w:p>
    <w:p w:rsidR="00E81498" w:rsidRPr="00127938" w:rsidRDefault="00E81498" w:rsidP="00E81498">
      <w:pPr>
        <w:ind w:firstLine="720"/>
        <w:rPr>
          <w:noProof/>
        </w:rPr>
      </w:pPr>
    </w:p>
    <w:tbl>
      <w:tblPr>
        <w:tblpPr w:leftFromText="180" w:rightFromText="180" w:vertAnchor="text" w:horzAnchor="margin" w:tblpY="-25"/>
        <w:tblW w:w="9118" w:type="dxa"/>
        <w:tblLook w:val="0000"/>
      </w:tblPr>
      <w:tblGrid>
        <w:gridCol w:w="3168"/>
        <w:gridCol w:w="1992"/>
        <w:gridCol w:w="3958"/>
      </w:tblGrid>
      <w:tr w:rsidR="00E81498" w:rsidRPr="00127938" w:rsidTr="00B202DD">
        <w:trPr>
          <w:trHeight w:val="347"/>
        </w:trPr>
        <w:tc>
          <w:tcPr>
            <w:tcW w:w="3168" w:type="dxa"/>
            <w:vAlign w:val="center"/>
          </w:tcPr>
          <w:p w:rsidR="00E81498" w:rsidRPr="00127938" w:rsidRDefault="00E81498" w:rsidP="00B202DD">
            <w:pPr>
              <w:jc w:val="center"/>
              <w:rPr>
                <w:noProof/>
              </w:rPr>
            </w:pPr>
            <w:r w:rsidRPr="00127938">
              <w:rPr>
                <w:noProof/>
              </w:rPr>
              <w:t>ЗА ДОБАВЉАЧА:</w:t>
            </w:r>
          </w:p>
        </w:tc>
        <w:tc>
          <w:tcPr>
            <w:tcW w:w="1992" w:type="dxa"/>
          </w:tcPr>
          <w:p w:rsidR="00E81498" w:rsidRPr="00127938" w:rsidRDefault="00E81498" w:rsidP="00B202DD">
            <w:pPr>
              <w:jc w:val="center"/>
              <w:rPr>
                <w:noProof/>
              </w:rPr>
            </w:pPr>
          </w:p>
        </w:tc>
        <w:tc>
          <w:tcPr>
            <w:tcW w:w="3958" w:type="dxa"/>
            <w:vAlign w:val="center"/>
          </w:tcPr>
          <w:p w:rsidR="00E81498" w:rsidRPr="00127938" w:rsidRDefault="00E81498" w:rsidP="00B202DD">
            <w:pPr>
              <w:jc w:val="center"/>
              <w:rPr>
                <w:noProof/>
              </w:rPr>
            </w:pPr>
            <w:r w:rsidRPr="00127938">
              <w:rPr>
                <w:noProof/>
              </w:rPr>
              <w:t>ЗА НАРУЧИОЦА:</w:t>
            </w:r>
          </w:p>
        </w:tc>
      </w:tr>
      <w:tr w:rsidR="00E81498" w:rsidRPr="00127938" w:rsidTr="00B202DD">
        <w:trPr>
          <w:trHeight w:val="359"/>
        </w:trPr>
        <w:tc>
          <w:tcPr>
            <w:tcW w:w="3168" w:type="dxa"/>
            <w:vAlign w:val="center"/>
          </w:tcPr>
          <w:p w:rsidR="00E81498" w:rsidRPr="00127938" w:rsidRDefault="00E81498" w:rsidP="00B202DD">
            <w:pPr>
              <w:jc w:val="center"/>
              <w:rPr>
                <w:noProof/>
              </w:rPr>
            </w:pPr>
            <w:r w:rsidRPr="00127938">
              <w:rPr>
                <w:noProof/>
              </w:rPr>
              <w:t>ДИРЕКТОР</w:t>
            </w:r>
          </w:p>
        </w:tc>
        <w:tc>
          <w:tcPr>
            <w:tcW w:w="1992" w:type="dxa"/>
          </w:tcPr>
          <w:p w:rsidR="00E81498" w:rsidRPr="00127938" w:rsidRDefault="00E81498" w:rsidP="00B202DD">
            <w:pPr>
              <w:jc w:val="center"/>
              <w:rPr>
                <w:noProof/>
              </w:rPr>
            </w:pPr>
          </w:p>
        </w:tc>
        <w:tc>
          <w:tcPr>
            <w:tcW w:w="3958" w:type="dxa"/>
            <w:vAlign w:val="center"/>
          </w:tcPr>
          <w:p w:rsidR="00E81498" w:rsidRPr="00127938" w:rsidRDefault="00E81498" w:rsidP="00B202DD">
            <w:pPr>
              <w:jc w:val="center"/>
              <w:rPr>
                <w:noProof/>
              </w:rPr>
            </w:pPr>
            <w:r w:rsidRPr="00127938">
              <w:rPr>
                <w:noProof/>
              </w:rPr>
              <w:t>ДИРЕКТОР</w:t>
            </w:r>
          </w:p>
        </w:tc>
      </w:tr>
      <w:tr w:rsidR="00E81498" w:rsidRPr="002D5B2C" w:rsidTr="00B202DD">
        <w:trPr>
          <w:trHeight w:val="347"/>
        </w:trPr>
        <w:tc>
          <w:tcPr>
            <w:tcW w:w="3168" w:type="dxa"/>
            <w:vAlign w:val="bottom"/>
          </w:tcPr>
          <w:p w:rsidR="00E81498" w:rsidRPr="00127938" w:rsidRDefault="00E81498" w:rsidP="00B202DD">
            <w:pPr>
              <w:rPr>
                <w:noProof/>
              </w:rPr>
            </w:pPr>
            <w:r w:rsidRPr="00127938">
              <w:rPr>
                <w:noProof/>
              </w:rPr>
              <w:t xml:space="preserve">   _____________________</w:t>
            </w:r>
          </w:p>
        </w:tc>
        <w:tc>
          <w:tcPr>
            <w:tcW w:w="1992" w:type="dxa"/>
            <w:vAlign w:val="bottom"/>
          </w:tcPr>
          <w:p w:rsidR="00E81498" w:rsidRPr="00127938" w:rsidRDefault="00E81498" w:rsidP="00B202DD">
            <w:pPr>
              <w:rPr>
                <w:noProof/>
              </w:rPr>
            </w:pPr>
          </w:p>
        </w:tc>
        <w:tc>
          <w:tcPr>
            <w:tcW w:w="3958" w:type="dxa"/>
            <w:vAlign w:val="bottom"/>
          </w:tcPr>
          <w:p w:rsidR="00E81498" w:rsidRPr="002A315C" w:rsidRDefault="00E81498" w:rsidP="00B202DD">
            <w:pPr>
              <w:rPr>
                <w:noProof/>
              </w:rPr>
            </w:pPr>
            <w:r w:rsidRPr="00127938">
              <w:rPr>
                <w:noProof/>
              </w:rPr>
              <w:t xml:space="preserve">      ________________________</w:t>
            </w:r>
          </w:p>
        </w:tc>
      </w:tr>
    </w:tbl>
    <w:p w:rsidR="00E81498" w:rsidRPr="00F22E5B" w:rsidRDefault="00E81498" w:rsidP="00E81498"/>
    <w:p w:rsidR="00B819C7" w:rsidRDefault="00B819C7" w:rsidP="00B819C7">
      <w:pPr>
        <w:rPr>
          <w:noProof/>
        </w:rPr>
      </w:pPr>
      <w:r>
        <w:rPr>
          <w:noProof/>
        </w:rPr>
        <w:br w:type="page"/>
      </w:r>
    </w:p>
    <w:p w:rsidR="002D5B2C" w:rsidRPr="00F87167" w:rsidRDefault="002D5B2C" w:rsidP="00CA2E97">
      <w:pPr>
        <w:pStyle w:val="Heading2"/>
        <w:numPr>
          <w:ilvl w:val="0"/>
          <w:numId w:val="30"/>
        </w:numPr>
        <w:rPr>
          <w:noProof/>
        </w:rPr>
      </w:pPr>
      <w:bookmarkStart w:id="16" w:name="_Toc370211456"/>
      <w:r w:rsidRPr="00F87167">
        <w:rPr>
          <w:noProof/>
        </w:rPr>
        <w:lastRenderedPageBreak/>
        <w:t>ИЗЈАВА О НЕЗАВИСНОЈ ПОНУДИ</w:t>
      </w:r>
      <w:bookmarkEnd w:id="1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437A0" w:rsidP="00A23F31">
      <w:pPr>
        <w:jc w:val="both"/>
        <w:rPr>
          <w:noProof/>
        </w:rPr>
      </w:pPr>
      <w:r w:rsidRPr="00E437A0">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E437A0">
        <w:rPr>
          <w:noProof/>
        </w:rPr>
        <w:pict>
          <v:shape id="_x0000_s1029" type="#_x0000_t32" style="position:absolute;left:0;text-align:left;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CA2E97">
      <w:pPr>
        <w:pStyle w:val="Heading2"/>
        <w:numPr>
          <w:ilvl w:val="0"/>
          <w:numId w:val="30"/>
        </w:numPr>
      </w:pPr>
      <w:bookmarkStart w:id="17" w:name="_Toc370211457"/>
      <w:r w:rsidRPr="00F87167">
        <w:lastRenderedPageBreak/>
        <w:t>ОБРАЗАЦ ИЗЈАВЕ О ПОШТОВАЊУ ОБАВЕЗА</w:t>
      </w:r>
      <w:bookmarkEnd w:id="1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r w:rsidR="0072089F" w:rsidRPr="00F87167">
        <w:rPr>
          <w:bCs/>
          <w:iCs/>
        </w:rPr>
        <w:t xml:space="preserve">У </w:t>
      </w:r>
      <w:r w:rsidR="00B819C7" w:rsidRPr="00F87167">
        <w:rPr>
          <w:bCs/>
          <w:iCs/>
        </w:rPr>
        <w:t>са чланом</w:t>
      </w:r>
      <w:r w:rsidR="0072089F"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437A0" w:rsidP="00A23F31">
      <w:pPr>
        <w:jc w:val="both"/>
        <w:rPr>
          <w:noProof/>
        </w:rPr>
      </w:pPr>
      <w:r w:rsidRPr="00E437A0">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E437A0">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CA2E97">
      <w:pPr>
        <w:pStyle w:val="Heading2"/>
        <w:numPr>
          <w:ilvl w:val="0"/>
          <w:numId w:val="30"/>
        </w:numPr>
        <w:rPr>
          <w:noProof/>
        </w:rPr>
      </w:pPr>
      <w:bookmarkStart w:id="18" w:name="_Toc370211458"/>
      <w:r w:rsidRPr="002D5B2C">
        <w:rPr>
          <w:noProof/>
        </w:rPr>
        <w:lastRenderedPageBreak/>
        <w:t>ОБРАЗАЦ СТРУКТУРЕ ПОНУЂЕНЕ ЦЕНЕ</w:t>
      </w:r>
      <w:bookmarkEnd w:id="1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2D5B2C" w:rsidTr="00514F58">
        <w:tc>
          <w:tcPr>
            <w:tcW w:w="1520"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0"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0"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2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2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659"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514F58">
        <w:tc>
          <w:tcPr>
            <w:tcW w:w="1520"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0" w:type="dxa"/>
            <w:vAlign w:val="center"/>
          </w:tcPr>
          <w:p w:rsidR="00B819C7" w:rsidRPr="002D5B2C" w:rsidRDefault="00B819C7" w:rsidP="00B819C7">
            <w:pPr>
              <w:jc w:val="center"/>
              <w:rPr>
                <w:b/>
                <w:noProof/>
                <w:sz w:val="22"/>
                <w:szCs w:val="22"/>
              </w:rPr>
            </w:pPr>
          </w:p>
        </w:tc>
        <w:tc>
          <w:tcPr>
            <w:tcW w:w="1530" w:type="dxa"/>
            <w:vAlign w:val="center"/>
          </w:tcPr>
          <w:p w:rsidR="00B819C7" w:rsidRPr="002D5B2C" w:rsidRDefault="00B819C7" w:rsidP="00B819C7">
            <w:pPr>
              <w:jc w:val="center"/>
              <w:rPr>
                <w:b/>
                <w:noProof/>
                <w:sz w:val="22"/>
                <w:szCs w:val="22"/>
              </w:rPr>
            </w:pPr>
          </w:p>
        </w:tc>
        <w:tc>
          <w:tcPr>
            <w:tcW w:w="1523" w:type="dxa"/>
            <w:vAlign w:val="center"/>
          </w:tcPr>
          <w:p w:rsidR="00B819C7" w:rsidRPr="002D5B2C" w:rsidRDefault="00B819C7" w:rsidP="00B819C7">
            <w:pPr>
              <w:jc w:val="center"/>
              <w:rPr>
                <w:b/>
                <w:noProof/>
                <w:sz w:val="22"/>
                <w:szCs w:val="22"/>
              </w:rPr>
            </w:pPr>
          </w:p>
        </w:tc>
        <w:tc>
          <w:tcPr>
            <w:tcW w:w="1524" w:type="dxa"/>
            <w:vAlign w:val="center"/>
          </w:tcPr>
          <w:p w:rsidR="00B819C7" w:rsidRPr="002D5B2C" w:rsidRDefault="00B819C7" w:rsidP="00B819C7">
            <w:pPr>
              <w:jc w:val="center"/>
              <w:rPr>
                <w:b/>
                <w:noProof/>
                <w:sz w:val="22"/>
                <w:szCs w:val="22"/>
              </w:rPr>
            </w:pPr>
          </w:p>
        </w:tc>
        <w:tc>
          <w:tcPr>
            <w:tcW w:w="1659" w:type="dxa"/>
            <w:vAlign w:val="center"/>
          </w:tcPr>
          <w:p w:rsidR="00B819C7" w:rsidRPr="002D5B2C" w:rsidRDefault="00B819C7" w:rsidP="00B819C7">
            <w:pPr>
              <w:jc w:val="center"/>
              <w:rPr>
                <w:b/>
                <w:noProof/>
                <w:sz w:val="22"/>
                <w:szCs w:val="22"/>
              </w:rPr>
            </w:pPr>
          </w:p>
        </w:tc>
      </w:tr>
      <w:tr w:rsidR="00B819C7" w:rsidRPr="002D5B2C" w:rsidTr="00514F58">
        <w:tc>
          <w:tcPr>
            <w:tcW w:w="1520"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0" w:type="dxa"/>
            <w:vAlign w:val="center"/>
          </w:tcPr>
          <w:p w:rsidR="00B819C7" w:rsidRPr="002D5B2C" w:rsidRDefault="00B819C7" w:rsidP="00B819C7">
            <w:pPr>
              <w:jc w:val="center"/>
              <w:rPr>
                <w:b/>
                <w:noProof/>
                <w:sz w:val="22"/>
                <w:szCs w:val="22"/>
              </w:rPr>
            </w:pPr>
          </w:p>
        </w:tc>
        <w:tc>
          <w:tcPr>
            <w:tcW w:w="1530" w:type="dxa"/>
            <w:vAlign w:val="center"/>
          </w:tcPr>
          <w:p w:rsidR="00B819C7" w:rsidRPr="002D5B2C" w:rsidRDefault="00B819C7" w:rsidP="00B819C7">
            <w:pPr>
              <w:jc w:val="center"/>
              <w:rPr>
                <w:b/>
                <w:noProof/>
                <w:sz w:val="22"/>
                <w:szCs w:val="22"/>
              </w:rPr>
            </w:pPr>
          </w:p>
        </w:tc>
        <w:tc>
          <w:tcPr>
            <w:tcW w:w="1523" w:type="dxa"/>
            <w:vAlign w:val="center"/>
          </w:tcPr>
          <w:p w:rsidR="00B819C7" w:rsidRPr="002D5B2C" w:rsidRDefault="00B819C7" w:rsidP="00B819C7">
            <w:pPr>
              <w:jc w:val="center"/>
              <w:rPr>
                <w:b/>
                <w:noProof/>
                <w:sz w:val="22"/>
                <w:szCs w:val="22"/>
              </w:rPr>
            </w:pPr>
          </w:p>
        </w:tc>
        <w:tc>
          <w:tcPr>
            <w:tcW w:w="1524" w:type="dxa"/>
            <w:vAlign w:val="center"/>
          </w:tcPr>
          <w:p w:rsidR="00B819C7" w:rsidRPr="002D5B2C" w:rsidRDefault="00B819C7" w:rsidP="00B819C7">
            <w:pPr>
              <w:jc w:val="center"/>
              <w:rPr>
                <w:b/>
                <w:noProof/>
                <w:sz w:val="22"/>
                <w:szCs w:val="22"/>
              </w:rPr>
            </w:pPr>
          </w:p>
        </w:tc>
        <w:tc>
          <w:tcPr>
            <w:tcW w:w="1659" w:type="dxa"/>
            <w:vAlign w:val="center"/>
          </w:tcPr>
          <w:p w:rsidR="00B819C7" w:rsidRPr="002D5B2C" w:rsidRDefault="00B819C7" w:rsidP="00B819C7">
            <w:pPr>
              <w:jc w:val="center"/>
              <w:rPr>
                <w:b/>
                <w:noProof/>
                <w:sz w:val="22"/>
                <w:szCs w:val="22"/>
              </w:rPr>
            </w:pPr>
          </w:p>
        </w:tc>
      </w:tr>
      <w:tr w:rsidR="00B819C7" w:rsidRPr="002D5B2C" w:rsidTr="00514F58">
        <w:tc>
          <w:tcPr>
            <w:tcW w:w="1520"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0" w:type="dxa"/>
            <w:vAlign w:val="center"/>
          </w:tcPr>
          <w:p w:rsidR="00B819C7" w:rsidRPr="002D5B2C" w:rsidRDefault="00B819C7" w:rsidP="00B819C7">
            <w:pPr>
              <w:jc w:val="center"/>
              <w:rPr>
                <w:b/>
                <w:noProof/>
                <w:sz w:val="22"/>
                <w:szCs w:val="22"/>
              </w:rPr>
            </w:pPr>
          </w:p>
        </w:tc>
        <w:tc>
          <w:tcPr>
            <w:tcW w:w="1530" w:type="dxa"/>
            <w:vAlign w:val="center"/>
          </w:tcPr>
          <w:p w:rsidR="00B819C7" w:rsidRPr="002D5B2C" w:rsidRDefault="00B819C7" w:rsidP="00B819C7">
            <w:pPr>
              <w:jc w:val="center"/>
              <w:rPr>
                <w:b/>
                <w:noProof/>
                <w:sz w:val="22"/>
                <w:szCs w:val="22"/>
              </w:rPr>
            </w:pPr>
          </w:p>
        </w:tc>
        <w:tc>
          <w:tcPr>
            <w:tcW w:w="1523" w:type="dxa"/>
            <w:vAlign w:val="center"/>
          </w:tcPr>
          <w:p w:rsidR="00B819C7" w:rsidRPr="002D5B2C" w:rsidRDefault="00B819C7" w:rsidP="00B819C7">
            <w:pPr>
              <w:jc w:val="center"/>
              <w:rPr>
                <w:b/>
                <w:noProof/>
                <w:sz w:val="22"/>
                <w:szCs w:val="22"/>
              </w:rPr>
            </w:pPr>
          </w:p>
        </w:tc>
        <w:tc>
          <w:tcPr>
            <w:tcW w:w="1524" w:type="dxa"/>
            <w:vAlign w:val="center"/>
          </w:tcPr>
          <w:p w:rsidR="00B819C7" w:rsidRPr="002D5B2C" w:rsidRDefault="00B819C7" w:rsidP="00B819C7">
            <w:pPr>
              <w:jc w:val="center"/>
              <w:rPr>
                <w:b/>
                <w:noProof/>
                <w:sz w:val="22"/>
                <w:szCs w:val="22"/>
              </w:rPr>
            </w:pPr>
          </w:p>
        </w:tc>
        <w:tc>
          <w:tcPr>
            <w:tcW w:w="1659" w:type="dxa"/>
            <w:vAlign w:val="center"/>
          </w:tcPr>
          <w:p w:rsidR="00B819C7" w:rsidRPr="002D5B2C" w:rsidRDefault="00B819C7" w:rsidP="00B819C7">
            <w:pPr>
              <w:jc w:val="center"/>
              <w:rPr>
                <w:b/>
                <w:noProof/>
                <w:sz w:val="22"/>
                <w:szCs w:val="22"/>
              </w:rPr>
            </w:pPr>
          </w:p>
        </w:tc>
      </w:tr>
      <w:tr w:rsidR="00B819C7" w:rsidRPr="002D5B2C" w:rsidTr="00514F58">
        <w:tc>
          <w:tcPr>
            <w:tcW w:w="1520"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0" w:type="dxa"/>
            <w:vAlign w:val="center"/>
          </w:tcPr>
          <w:p w:rsidR="00B819C7" w:rsidRPr="002D5B2C" w:rsidRDefault="00B819C7" w:rsidP="00B819C7">
            <w:pPr>
              <w:jc w:val="center"/>
              <w:rPr>
                <w:b/>
                <w:noProof/>
                <w:sz w:val="22"/>
                <w:szCs w:val="22"/>
              </w:rPr>
            </w:pPr>
          </w:p>
        </w:tc>
        <w:tc>
          <w:tcPr>
            <w:tcW w:w="1530" w:type="dxa"/>
            <w:vAlign w:val="center"/>
          </w:tcPr>
          <w:p w:rsidR="00B819C7" w:rsidRPr="002D5B2C" w:rsidRDefault="00B819C7" w:rsidP="00B819C7">
            <w:pPr>
              <w:jc w:val="center"/>
              <w:rPr>
                <w:b/>
                <w:noProof/>
                <w:sz w:val="22"/>
                <w:szCs w:val="22"/>
              </w:rPr>
            </w:pPr>
          </w:p>
        </w:tc>
        <w:tc>
          <w:tcPr>
            <w:tcW w:w="1523" w:type="dxa"/>
            <w:vAlign w:val="center"/>
          </w:tcPr>
          <w:p w:rsidR="00B819C7" w:rsidRPr="002D5B2C" w:rsidRDefault="00B819C7" w:rsidP="00B819C7">
            <w:pPr>
              <w:jc w:val="center"/>
              <w:rPr>
                <w:b/>
                <w:noProof/>
                <w:sz w:val="22"/>
                <w:szCs w:val="22"/>
              </w:rPr>
            </w:pPr>
          </w:p>
        </w:tc>
        <w:tc>
          <w:tcPr>
            <w:tcW w:w="1524" w:type="dxa"/>
            <w:vAlign w:val="center"/>
          </w:tcPr>
          <w:p w:rsidR="00B819C7" w:rsidRPr="002D5B2C" w:rsidRDefault="00B819C7" w:rsidP="00B819C7">
            <w:pPr>
              <w:jc w:val="center"/>
              <w:rPr>
                <w:b/>
                <w:noProof/>
                <w:sz w:val="22"/>
                <w:szCs w:val="22"/>
              </w:rPr>
            </w:pPr>
          </w:p>
        </w:tc>
        <w:tc>
          <w:tcPr>
            <w:tcW w:w="1659" w:type="dxa"/>
            <w:vAlign w:val="center"/>
          </w:tcPr>
          <w:p w:rsidR="00B819C7" w:rsidRPr="002D5B2C" w:rsidRDefault="00B819C7" w:rsidP="00B819C7">
            <w:pPr>
              <w:jc w:val="center"/>
              <w:rPr>
                <w:b/>
                <w:noProof/>
                <w:sz w:val="22"/>
                <w:szCs w:val="22"/>
              </w:rPr>
            </w:pPr>
          </w:p>
        </w:tc>
      </w:tr>
      <w:tr w:rsidR="00B819C7" w:rsidRPr="002D5B2C" w:rsidTr="00514F58">
        <w:tc>
          <w:tcPr>
            <w:tcW w:w="1520"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0" w:type="dxa"/>
            <w:vAlign w:val="center"/>
          </w:tcPr>
          <w:p w:rsidR="00B819C7" w:rsidRPr="002D5B2C" w:rsidRDefault="00B819C7" w:rsidP="00B819C7">
            <w:pPr>
              <w:jc w:val="center"/>
              <w:rPr>
                <w:b/>
                <w:noProof/>
                <w:sz w:val="22"/>
                <w:szCs w:val="22"/>
              </w:rPr>
            </w:pPr>
          </w:p>
        </w:tc>
        <w:tc>
          <w:tcPr>
            <w:tcW w:w="1530" w:type="dxa"/>
            <w:vAlign w:val="center"/>
          </w:tcPr>
          <w:p w:rsidR="00B819C7" w:rsidRPr="002D5B2C" w:rsidRDefault="00B819C7" w:rsidP="00B819C7">
            <w:pPr>
              <w:jc w:val="center"/>
              <w:rPr>
                <w:b/>
                <w:noProof/>
                <w:sz w:val="22"/>
                <w:szCs w:val="22"/>
              </w:rPr>
            </w:pPr>
          </w:p>
        </w:tc>
        <w:tc>
          <w:tcPr>
            <w:tcW w:w="1523" w:type="dxa"/>
            <w:vAlign w:val="center"/>
          </w:tcPr>
          <w:p w:rsidR="00B819C7" w:rsidRPr="002D5B2C" w:rsidRDefault="00B819C7" w:rsidP="00B819C7">
            <w:pPr>
              <w:jc w:val="center"/>
              <w:rPr>
                <w:b/>
                <w:noProof/>
                <w:sz w:val="22"/>
                <w:szCs w:val="22"/>
              </w:rPr>
            </w:pPr>
          </w:p>
        </w:tc>
        <w:tc>
          <w:tcPr>
            <w:tcW w:w="1524" w:type="dxa"/>
            <w:vAlign w:val="center"/>
          </w:tcPr>
          <w:p w:rsidR="00B819C7" w:rsidRPr="002D5B2C" w:rsidRDefault="00B819C7" w:rsidP="00B819C7">
            <w:pPr>
              <w:jc w:val="center"/>
              <w:rPr>
                <w:b/>
                <w:noProof/>
                <w:sz w:val="22"/>
                <w:szCs w:val="22"/>
              </w:rPr>
            </w:pPr>
          </w:p>
        </w:tc>
        <w:tc>
          <w:tcPr>
            <w:tcW w:w="1659" w:type="dxa"/>
            <w:vAlign w:val="center"/>
          </w:tcPr>
          <w:p w:rsidR="00B819C7" w:rsidRPr="002D5B2C" w:rsidRDefault="00B819C7" w:rsidP="00B819C7">
            <w:pPr>
              <w:jc w:val="center"/>
              <w:rPr>
                <w:b/>
                <w:noProof/>
                <w:sz w:val="22"/>
                <w:szCs w:val="22"/>
              </w:rPr>
            </w:pPr>
          </w:p>
        </w:tc>
      </w:tr>
      <w:tr w:rsidR="00B819C7" w:rsidRPr="002D5B2C" w:rsidTr="00514F58">
        <w:tc>
          <w:tcPr>
            <w:tcW w:w="1520"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0" w:type="dxa"/>
            <w:vAlign w:val="center"/>
          </w:tcPr>
          <w:p w:rsidR="00B819C7" w:rsidRPr="002D5B2C" w:rsidRDefault="00B819C7" w:rsidP="00B819C7">
            <w:pPr>
              <w:jc w:val="center"/>
              <w:rPr>
                <w:b/>
                <w:noProof/>
                <w:sz w:val="22"/>
                <w:szCs w:val="22"/>
              </w:rPr>
            </w:pPr>
          </w:p>
        </w:tc>
        <w:tc>
          <w:tcPr>
            <w:tcW w:w="1530" w:type="dxa"/>
            <w:vAlign w:val="center"/>
          </w:tcPr>
          <w:p w:rsidR="00B819C7" w:rsidRPr="002D5B2C" w:rsidRDefault="00B819C7" w:rsidP="00B819C7">
            <w:pPr>
              <w:jc w:val="center"/>
              <w:rPr>
                <w:b/>
                <w:noProof/>
                <w:sz w:val="22"/>
                <w:szCs w:val="22"/>
              </w:rPr>
            </w:pPr>
          </w:p>
        </w:tc>
        <w:tc>
          <w:tcPr>
            <w:tcW w:w="1523" w:type="dxa"/>
            <w:vAlign w:val="center"/>
          </w:tcPr>
          <w:p w:rsidR="00B819C7" w:rsidRPr="002D5B2C" w:rsidRDefault="00B819C7" w:rsidP="00B819C7">
            <w:pPr>
              <w:jc w:val="center"/>
              <w:rPr>
                <w:b/>
                <w:noProof/>
                <w:sz w:val="22"/>
                <w:szCs w:val="22"/>
              </w:rPr>
            </w:pPr>
          </w:p>
        </w:tc>
        <w:tc>
          <w:tcPr>
            <w:tcW w:w="1524" w:type="dxa"/>
            <w:vAlign w:val="center"/>
          </w:tcPr>
          <w:p w:rsidR="00B819C7" w:rsidRPr="002D5B2C" w:rsidRDefault="00B819C7" w:rsidP="00B819C7">
            <w:pPr>
              <w:jc w:val="center"/>
              <w:rPr>
                <w:b/>
                <w:noProof/>
                <w:sz w:val="22"/>
                <w:szCs w:val="22"/>
              </w:rPr>
            </w:pPr>
          </w:p>
        </w:tc>
        <w:tc>
          <w:tcPr>
            <w:tcW w:w="1659" w:type="dxa"/>
            <w:vAlign w:val="center"/>
          </w:tcPr>
          <w:p w:rsidR="00B819C7" w:rsidRPr="002D5B2C" w:rsidRDefault="00B819C7" w:rsidP="00B819C7">
            <w:pPr>
              <w:jc w:val="center"/>
              <w:rPr>
                <w:b/>
                <w:noProof/>
                <w:sz w:val="22"/>
                <w:szCs w:val="22"/>
              </w:rPr>
            </w:pPr>
          </w:p>
        </w:tc>
      </w:tr>
      <w:tr w:rsidR="00B819C7" w:rsidRPr="002D5B2C" w:rsidTr="00514F58">
        <w:tc>
          <w:tcPr>
            <w:tcW w:w="1520"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0" w:type="dxa"/>
            <w:vAlign w:val="center"/>
          </w:tcPr>
          <w:p w:rsidR="00B819C7" w:rsidRPr="002D5B2C" w:rsidRDefault="00B819C7" w:rsidP="00B819C7">
            <w:pPr>
              <w:jc w:val="center"/>
              <w:rPr>
                <w:b/>
                <w:noProof/>
                <w:sz w:val="22"/>
                <w:szCs w:val="22"/>
              </w:rPr>
            </w:pPr>
          </w:p>
        </w:tc>
        <w:tc>
          <w:tcPr>
            <w:tcW w:w="1530" w:type="dxa"/>
            <w:vAlign w:val="center"/>
          </w:tcPr>
          <w:p w:rsidR="00B819C7" w:rsidRPr="002D5B2C" w:rsidRDefault="00B819C7" w:rsidP="00B819C7">
            <w:pPr>
              <w:jc w:val="center"/>
              <w:rPr>
                <w:b/>
                <w:noProof/>
                <w:sz w:val="22"/>
                <w:szCs w:val="22"/>
              </w:rPr>
            </w:pPr>
          </w:p>
        </w:tc>
        <w:tc>
          <w:tcPr>
            <w:tcW w:w="1523" w:type="dxa"/>
            <w:vAlign w:val="center"/>
          </w:tcPr>
          <w:p w:rsidR="00B819C7" w:rsidRPr="002D5B2C" w:rsidRDefault="00B819C7" w:rsidP="00B819C7">
            <w:pPr>
              <w:jc w:val="center"/>
              <w:rPr>
                <w:b/>
                <w:noProof/>
                <w:sz w:val="22"/>
                <w:szCs w:val="22"/>
              </w:rPr>
            </w:pPr>
          </w:p>
        </w:tc>
        <w:tc>
          <w:tcPr>
            <w:tcW w:w="1524" w:type="dxa"/>
            <w:vAlign w:val="center"/>
          </w:tcPr>
          <w:p w:rsidR="00B819C7" w:rsidRPr="002D5B2C" w:rsidRDefault="00B819C7" w:rsidP="00B819C7">
            <w:pPr>
              <w:jc w:val="center"/>
              <w:rPr>
                <w:b/>
                <w:noProof/>
                <w:sz w:val="22"/>
                <w:szCs w:val="22"/>
              </w:rPr>
            </w:pPr>
          </w:p>
        </w:tc>
        <w:tc>
          <w:tcPr>
            <w:tcW w:w="1659" w:type="dxa"/>
            <w:vAlign w:val="center"/>
          </w:tcPr>
          <w:p w:rsidR="00B819C7" w:rsidRPr="002D5B2C" w:rsidRDefault="00B819C7" w:rsidP="00B819C7">
            <w:pPr>
              <w:jc w:val="center"/>
              <w:rPr>
                <w:b/>
                <w:noProof/>
                <w:sz w:val="22"/>
                <w:szCs w:val="22"/>
              </w:rPr>
            </w:pPr>
          </w:p>
        </w:tc>
      </w:tr>
      <w:tr w:rsidR="00B819C7" w:rsidRPr="002D5B2C" w:rsidTr="00514F58">
        <w:tc>
          <w:tcPr>
            <w:tcW w:w="1520"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0" w:type="dxa"/>
            <w:vAlign w:val="center"/>
          </w:tcPr>
          <w:p w:rsidR="00B819C7" w:rsidRPr="002D5B2C" w:rsidRDefault="00B819C7" w:rsidP="00B819C7">
            <w:pPr>
              <w:jc w:val="center"/>
              <w:rPr>
                <w:b/>
                <w:noProof/>
                <w:sz w:val="22"/>
                <w:szCs w:val="22"/>
              </w:rPr>
            </w:pPr>
          </w:p>
        </w:tc>
        <w:tc>
          <w:tcPr>
            <w:tcW w:w="1530" w:type="dxa"/>
            <w:vAlign w:val="center"/>
          </w:tcPr>
          <w:p w:rsidR="00B819C7" w:rsidRPr="002D5B2C" w:rsidRDefault="00B819C7" w:rsidP="00B819C7">
            <w:pPr>
              <w:jc w:val="center"/>
              <w:rPr>
                <w:b/>
                <w:noProof/>
                <w:sz w:val="22"/>
                <w:szCs w:val="22"/>
              </w:rPr>
            </w:pPr>
          </w:p>
        </w:tc>
        <w:tc>
          <w:tcPr>
            <w:tcW w:w="1523" w:type="dxa"/>
            <w:vAlign w:val="center"/>
          </w:tcPr>
          <w:p w:rsidR="00B819C7" w:rsidRPr="002D5B2C" w:rsidRDefault="00B819C7" w:rsidP="00B819C7">
            <w:pPr>
              <w:jc w:val="center"/>
              <w:rPr>
                <w:b/>
                <w:noProof/>
                <w:sz w:val="22"/>
                <w:szCs w:val="22"/>
              </w:rPr>
            </w:pPr>
          </w:p>
        </w:tc>
        <w:tc>
          <w:tcPr>
            <w:tcW w:w="1524" w:type="dxa"/>
            <w:vAlign w:val="center"/>
          </w:tcPr>
          <w:p w:rsidR="00B819C7" w:rsidRPr="002D5B2C" w:rsidRDefault="00B819C7" w:rsidP="00B819C7">
            <w:pPr>
              <w:jc w:val="center"/>
              <w:rPr>
                <w:b/>
                <w:noProof/>
                <w:sz w:val="22"/>
                <w:szCs w:val="22"/>
              </w:rPr>
            </w:pPr>
          </w:p>
        </w:tc>
        <w:tc>
          <w:tcPr>
            <w:tcW w:w="1659"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1F3061" w:rsidRDefault="00B819C7" w:rsidP="00B819C7">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Pr>
          <w:noProof/>
        </w:rPr>
        <w:t>.</w:t>
      </w:r>
    </w:p>
    <w:p w:rsidR="001F3061" w:rsidRDefault="001F3061" w:rsidP="001F3061">
      <w:pPr>
        <w:pStyle w:val="ListParagraph"/>
        <w:numPr>
          <w:ilvl w:val="0"/>
          <w:numId w:val="3"/>
        </w:numPr>
        <w:rPr>
          <w:noProof/>
        </w:rPr>
      </w:pPr>
      <w:r>
        <w:rPr>
          <w:noProof/>
        </w:rPr>
        <w:t>Сматраће</w:t>
      </w:r>
      <w:r w:rsidRPr="00313B7C">
        <w:rPr>
          <w:noProof/>
        </w:rPr>
        <w:t xml:space="preserve"> </w:t>
      </w:r>
      <w:r>
        <w:rPr>
          <w:noProof/>
        </w:rPr>
        <w:t>се</w:t>
      </w:r>
      <w:r w:rsidRPr="00313B7C">
        <w:rPr>
          <w:noProof/>
        </w:rPr>
        <w:t xml:space="preserve"> </w:t>
      </w:r>
      <w:r>
        <w:rPr>
          <w:noProof/>
        </w:rPr>
        <w:t>да</w:t>
      </w:r>
      <w:r w:rsidRPr="00313B7C">
        <w:rPr>
          <w:noProof/>
        </w:rPr>
        <w:t xml:space="preserve"> </w:t>
      </w:r>
      <w:r>
        <w:rPr>
          <w:noProof/>
        </w:rPr>
        <w:t>је</w:t>
      </w:r>
      <w:r w:rsidRPr="00313B7C">
        <w:rPr>
          <w:noProof/>
        </w:rPr>
        <w:t xml:space="preserve"> </w:t>
      </w:r>
      <w:r>
        <w:rPr>
          <w:noProof/>
        </w:rPr>
        <w:t>сачињен</w:t>
      </w:r>
      <w:r w:rsidRPr="00313B7C">
        <w:rPr>
          <w:noProof/>
        </w:rPr>
        <w:t xml:space="preserve"> </w:t>
      </w:r>
      <w:r>
        <w:rPr>
          <w:noProof/>
        </w:rPr>
        <w:t>образац</w:t>
      </w:r>
      <w:r w:rsidRPr="00313B7C">
        <w:rPr>
          <w:noProof/>
        </w:rPr>
        <w:t xml:space="preserve"> </w:t>
      </w:r>
      <w:r>
        <w:rPr>
          <w:noProof/>
        </w:rPr>
        <w:t>структуре</w:t>
      </w:r>
      <w:r w:rsidRPr="00313B7C">
        <w:rPr>
          <w:noProof/>
        </w:rPr>
        <w:t xml:space="preserve"> </w:t>
      </w:r>
      <w:r>
        <w:rPr>
          <w:noProof/>
        </w:rPr>
        <w:t>цене</w:t>
      </w:r>
      <w:r w:rsidRPr="00313B7C">
        <w:rPr>
          <w:noProof/>
        </w:rPr>
        <w:t xml:space="preserve">, </w:t>
      </w:r>
      <w:r>
        <w:rPr>
          <w:noProof/>
        </w:rPr>
        <w:t>уколико</w:t>
      </w:r>
      <w:r w:rsidRPr="00313B7C">
        <w:rPr>
          <w:noProof/>
        </w:rPr>
        <w:t xml:space="preserve"> </w:t>
      </w:r>
      <w:r>
        <w:rPr>
          <w:noProof/>
        </w:rPr>
        <w:t>су</w:t>
      </w:r>
      <w:r w:rsidRPr="00313B7C">
        <w:rPr>
          <w:noProof/>
        </w:rPr>
        <w:t xml:space="preserve"> </w:t>
      </w:r>
      <w:r>
        <w:rPr>
          <w:noProof/>
        </w:rPr>
        <w:t>основни</w:t>
      </w:r>
      <w:r w:rsidRPr="00313B7C">
        <w:rPr>
          <w:noProof/>
        </w:rPr>
        <w:t xml:space="preserve"> </w:t>
      </w:r>
      <w:r>
        <w:rPr>
          <w:noProof/>
        </w:rPr>
        <w:t>елементи</w:t>
      </w:r>
      <w:r w:rsidRPr="00313B7C">
        <w:rPr>
          <w:noProof/>
        </w:rPr>
        <w:t xml:space="preserve"> </w:t>
      </w:r>
      <w:r>
        <w:rPr>
          <w:noProof/>
        </w:rPr>
        <w:t>понуђене</w:t>
      </w:r>
      <w:r w:rsidRPr="00313B7C">
        <w:rPr>
          <w:noProof/>
        </w:rPr>
        <w:t xml:space="preserve"> </w:t>
      </w:r>
      <w:r>
        <w:rPr>
          <w:noProof/>
        </w:rPr>
        <w:t>цене</w:t>
      </w:r>
      <w:r w:rsidRPr="00313B7C">
        <w:rPr>
          <w:noProof/>
        </w:rPr>
        <w:t xml:space="preserve"> </w:t>
      </w:r>
      <w:r>
        <w:rPr>
          <w:noProof/>
        </w:rPr>
        <w:t>садржани</w:t>
      </w:r>
      <w:r w:rsidRPr="00313B7C">
        <w:rPr>
          <w:noProof/>
        </w:rPr>
        <w:t xml:space="preserve"> </w:t>
      </w:r>
      <w:r>
        <w:rPr>
          <w:noProof/>
        </w:rPr>
        <w:t>у</w:t>
      </w:r>
      <w:r w:rsidRPr="00313B7C">
        <w:rPr>
          <w:noProof/>
        </w:rPr>
        <w:t xml:space="preserve"> </w:t>
      </w:r>
      <w:r>
        <w:rPr>
          <w:noProof/>
        </w:rPr>
        <w:t>обрасцу</w:t>
      </w:r>
      <w:r w:rsidRPr="00313B7C">
        <w:rPr>
          <w:noProof/>
        </w:rPr>
        <w:t xml:space="preserve"> </w:t>
      </w:r>
      <w:r>
        <w:rPr>
          <w:noProof/>
        </w:rPr>
        <w:t>понуде</w:t>
      </w:r>
    </w:p>
    <w:p w:rsidR="001F3061" w:rsidRPr="002D5B2C"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3"/>
        <w:gridCol w:w="3338"/>
        <w:gridCol w:w="2744"/>
      </w:tblGrid>
      <w:tr w:rsidR="00AB0DD9" w:rsidTr="00AB0DD9">
        <w:trPr>
          <w:trHeight w:val="312"/>
        </w:trPr>
        <w:tc>
          <w:tcPr>
            <w:tcW w:w="3383" w:type="dxa"/>
            <w:tcBorders>
              <w:top w:val="nil"/>
              <w:left w:val="nil"/>
              <w:bottom w:val="single" w:sz="4" w:space="0" w:color="auto"/>
              <w:right w:val="nil"/>
            </w:tcBorders>
          </w:tcPr>
          <w:p w:rsidR="00AB0DD9" w:rsidRDefault="00AB0DD9" w:rsidP="00AB0DD9">
            <w:pPr>
              <w:rPr>
                <w:noProof/>
                <w:highlight w:val="yellow"/>
              </w:rPr>
            </w:pPr>
          </w:p>
        </w:tc>
        <w:tc>
          <w:tcPr>
            <w:tcW w:w="3338" w:type="dxa"/>
          </w:tcPr>
          <w:p w:rsidR="00AB0DD9" w:rsidRDefault="00AB0DD9" w:rsidP="00AB0DD9">
            <w:pPr>
              <w:rPr>
                <w:noProof/>
                <w:highlight w:val="yellow"/>
              </w:rPr>
            </w:pPr>
          </w:p>
        </w:tc>
        <w:tc>
          <w:tcPr>
            <w:tcW w:w="2744" w:type="dxa"/>
            <w:tcBorders>
              <w:top w:val="nil"/>
              <w:left w:val="nil"/>
              <w:bottom w:val="single" w:sz="4" w:space="0" w:color="auto"/>
              <w:right w:val="nil"/>
            </w:tcBorders>
          </w:tcPr>
          <w:p w:rsidR="00AB0DD9" w:rsidRDefault="00AB0DD9" w:rsidP="00AB0DD9">
            <w:pPr>
              <w:rPr>
                <w:noProof/>
                <w:highlight w:val="yellow"/>
              </w:rPr>
            </w:pPr>
          </w:p>
        </w:tc>
      </w:tr>
      <w:tr w:rsidR="00AB0DD9" w:rsidTr="00AB0DD9">
        <w:trPr>
          <w:trHeight w:val="293"/>
        </w:trPr>
        <w:tc>
          <w:tcPr>
            <w:tcW w:w="3383" w:type="dxa"/>
            <w:tcBorders>
              <w:top w:val="single" w:sz="4" w:space="0" w:color="auto"/>
              <w:left w:val="nil"/>
              <w:bottom w:val="nil"/>
              <w:right w:val="nil"/>
            </w:tcBorders>
            <w:hideMark/>
          </w:tcPr>
          <w:p w:rsidR="00AB0DD9" w:rsidRDefault="00AB0DD9" w:rsidP="00AB0DD9">
            <w:pPr>
              <w:jc w:val="center"/>
              <w:rPr>
                <w:noProof/>
                <w:highlight w:val="yellow"/>
              </w:rPr>
            </w:pPr>
            <w:r>
              <w:rPr>
                <w:noProof/>
              </w:rPr>
              <w:t>НАЗИВ ПОНУЂАЧА</w:t>
            </w:r>
          </w:p>
        </w:tc>
        <w:tc>
          <w:tcPr>
            <w:tcW w:w="3338" w:type="dxa"/>
            <w:hideMark/>
          </w:tcPr>
          <w:p w:rsidR="00AB0DD9" w:rsidRDefault="00AB0DD9" w:rsidP="00AB0DD9">
            <w:pPr>
              <w:jc w:val="center"/>
              <w:rPr>
                <w:noProof/>
              </w:rPr>
            </w:pPr>
            <w:r>
              <w:rPr>
                <w:noProof/>
              </w:rPr>
              <w:t>М.П.</w:t>
            </w:r>
          </w:p>
        </w:tc>
        <w:tc>
          <w:tcPr>
            <w:tcW w:w="2744" w:type="dxa"/>
            <w:tcBorders>
              <w:top w:val="single" w:sz="4" w:space="0" w:color="auto"/>
              <w:left w:val="nil"/>
              <w:bottom w:val="nil"/>
              <w:right w:val="nil"/>
            </w:tcBorders>
            <w:hideMark/>
          </w:tcPr>
          <w:p w:rsidR="00AB0DD9" w:rsidRDefault="00AB0DD9" w:rsidP="00AB0DD9">
            <w:pPr>
              <w:jc w:val="center"/>
              <w:rPr>
                <w:noProof/>
                <w:highlight w:val="yellow"/>
              </w:rPr>
            </w:pPr>
            <w:r>
              <w:rPr>
                <w:noProof/>
              </w:rPr>
              <w:t>ПОТПИС ПОНУЂАЧА</w:t>
            </w:r>
          </w:p>
        </w:tc>
      </w:tr>
    </w:tbl>
    <w:p w:rsidR="00B819C7" w:rsidRDefault="00B819C7" w:rsidP="00B819C7">
      <w:pPr>
        <w:rPr>
          <w:b/>
          <w:noProof/>
        </w:rPr>
      </w:pPr>
      <w:r>
        <w:rPr>
          <w:b/>
          <w:noProof/>
        </w:rPr>
        <w:br w:type="page"/>
      </w:r>
    </w:p>
    <w:p w:rsidR="00B819C7" w:rsidRPr="00E31C1C" w:rsidRDefault="00B819C7" w:rsidP="00CA2E97">
      <w:pPr>
        <w:pStyle w:val="Heading2"/>
        <w:numPr>
          <w:ilvl w:val="0"/>
          <w:numId w:val="30"/>
        </w:numPr>
        <w:rPr>
          <w:noProof/>
        </w:rPr>
      </w:pPr>
      <w:bookmarkStart w:id="19" w:name="_Toc370211459"/>
      <w:r w:rsidRPr="00E31C1C">
        <w:rPr>
          <w:noProof/>
        </w:rPr>
        <w:lastRenderedPageBreak/>
        <w:t>О</w:t>
      </w:r>
      <w:r>
        <w:rPr>
          <w:noProof/>
        </w:rPr>
        <w:t>БРАЗАЦ ТРОШКОВА ПРИПРЕМЕ ПОНУДЕ</w:t>
      </w:r>
      <w:bookmarkEnd w:id="19"/>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p w:rsidR="00B819C7" w:rsidRPr="00F26BCB"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AB0DD9" w:rsidRPr="008B7475" w:rsidTr="00AB0DD9">
        <w:trPr>
          <w:trHeight w:val="312"/>
        </w:trPr>
        <w:tc>
          <w:tcPr>
            <w:tcW w:w="3547" w:type="dxa"/>
            <w:tcBorders>
              <w:bottom w:val="single" w:sz="4" w:space="0" w:color="auto"/>
            </w:tcBorders>
          </w:tcPr>
          <w:p w:rsidR="00AB0DD9" w:rsidRPr="008B7475" w:rsidRDefault="00AB0DD9" w:rsidP="00AB0DD9">
            <w:pPr>
              <w:rPr>
                <w:noProof/>
                <w:highlight w:val="yellow"/>
              </w:rPr>
            </w:pPr>
          </w:p>
        </w:tc>
        <w:tc>
          <w:tcPr>
            <w:tcW w:w="2918" w:type="dxa"/>
          </w:tcPr>
          <w:p w:rsidR="00AB0DD9" w:rsidRPr="008B7475" w:rsidRDefault="00AB0DD9" w:rsidP="00AB0DD9">
            <w:pPr>
              <w:rPr>
                <w:noProof/>
                <w:highlight w:val="yellow"/>
              </w:rPr>
            </w:pPr>
          </w:p>
        </w:tc>
        <w:tc>
          <w:tcPr>
            <w:tcW w:w="2676" w:type="dxa"/>
            <w:tcBorders>
              <w:bottom w:val="single" w:sz="4" w:space="0" w:color="auto"/>
            </w:tcBorders>
          </w:tcPr>
          <w:p w:rsidR="00AB0DD9" w:rsidRPr="008B7475" w:rsidRDefault="00AB0DD9" w:rsidP="00AB0DD9">
            <w:pPr>
              <w:rPr>
                <w:noProof/>
                <w:highlight w:val="yellow"/>
              </w:rPr>
            </w:pPr>
          </w:p>
        </w:tc>
      </w:tr>
      <w:tr w:rsidR="00AB0DD9" w:rsidRPr="008B7475" w:rsidTr="00AB0DD9">
        <w:trPr>
          <w:trHeight w:val="293"/>
        </w:trPr>
        <w:tc>
          <w:tcPr>
            <w:tcW w:w="3547" w:type="dxa"/>
            <w:tcBorders>
              <w:top w:val="single" w:sz="4" w:space="0" w:color="auto"/>
            </w:tcBorders>
          </w:tcPr>
          <w:p w:rsidR="00AB0DD9" w:rsidRPr="008B7475" w:rsidRDefault="00AB0DD9" w:rsidP="00AB0DD9">
            <w:pPr>
              <w:jc w:val="center"/>
              <w:rPr>
                <w:noProof/>
                <w:highlight w:val="yellow"/>
              </w:rPr>
            </w:pPr>
            <w:r w:rsidRPr="008B7475">
              <w:rPr>
                <w:noProof/>
              </w:rPr>
              <w:t>НАЗИВ ПОНУЂАЧА</w:t>
            </w:r>
          </w:p>
        </w:tc>
        <w:tc>
          <w:tcPr>
            <w:tcW w:w="2918" w:type="dxa"/>
          </w:tcPr>
          <w:p w:rsidR="00AB0DD9" w:rsidRPr="008B7475" w:rsidRDefault="00AB0DD9" w:rsidP="00AB0DD9">
            <w:pPr>
              <w:jc w:val="center"/>
              <w:rPr>
                <w:noProof/>
              </w:rPr>
            </w:pPr>
            <w:r w:rsidRPr="008B7475">
              <w:rPr>
                <w:noProof/>
              </w:rPr>
              <w:t>М.П.</w:t>
            </w:r>
          </w:p>
        </w:tc>
        <w:tc>
          <w:tcPr>
            <w:tcW w:w="2676" w:type="dxa"/>
            <w:tcBorders>
              <w:top w:val="single" w:sz="4" w:space="0" w:color="auto"/>
            </w:tcBorders>
          </w:tcPr>
          <w:p w:rsidR="00AB0DD9" w:rsidRPr="008B7475" w:rsidRDefault="00AB0DD9" w:rsidP="00AB0DD9">
            <w:pPr>
              <w:jc w:val="center"/>
              <w:rPr>
                <w:noProof/>
                <w:highlight w:val="yellow"/>
              </w:rPr>
            </w:pPr>
            <w:r w:rsidRPr="008B7475">
              <w:rPr>
                <w:noProof/>
              </w:rPr>
              <w:t>ПОТПИС ПОНУЂАЧА</w:t>
            </w:r>
          </w:p>
        </w:tc>
      </w:tr>
    </w:tbl>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82162B">
          <w:footerReference w:type="default" r:id="rId11"/>
          <w:pgSz w:w="11906" w:h="16838"/>
          <w:pgMar w:top="1418" w:right="1418" w:bottom="1418" w:left="1418" w:header="709" w:footer="709" w:gutter="0"/>
          <w:cols w:space="708"/>
          <w:docGrid w:linePitch="360"/>
        </w:sectPr>
      </w:pPr>
    </w:p>
    <w:p w:rsidR="002D5B2C" w:rsidRPr="002D5B2C" w:rsidRDefault="002D5B2C" w:rsidP="00CA2E97">
      <w:pPr>
        <w:pStyle w:val="Heading2"/>
        <w:numPr>
          <w:ilvl w:val="0"/>
          <w:numId w:val="30"/>
        </w:numPr>
        <w:rPr>
          <w:noProof/>
        </w:rPr>
      </w:pPr>
      <w:bookmarkStart w:id="20" w:name="_Toc370211460"/>
      <w:r w:rsidRPr="002D5B2C">
        <w:rPr>
          <w:noProof/>
        </w:rPr>
        <w:lastRenderedPageBreak/>
        <w:t>ОБРАЗАЦ ПОНУДЕ</w:t>
      </w:r>
      <w:bookmarkEnd w:id="20"/>
    </w:p>
    <w:p w:rsidR="002D5B2C" w:rsidRPr="002D5B2C" w:rsidRDefault="002D5B2C" w:rsidP="002D5B2C">
      <w:pPr>
        <w:pStyle w:val="BodyText"/>
        <w:rPr>
          <w:b/>
          <w:noProof/>
          <w:szCs w:val="24"/>
        </w:rPr>
      </w:pPr>
    </w:p>
    <w:tbl>
      <w:tblPr>
        <w:tblStyle w:val="TableGrid"/>
        <w:tblW w:w="15310" w:type="dxa"/>
        <w:tblInd w:w="-601" w:type="dxa"/>
        <w:tblLook w:val="04A0"/>
      </w:tblPr>
      <w:tblGrid>
        <w:gridCol w:w="5245"/>
        <w:gridCol w:w="426"/>
        <w:gridCol w:w="2976"/>
        <w:gridCol w:w="2977"/>
        <w:gridCol w:w="531"/>
        <w:gridCol w:w="3155"/>
      </w:tblGrid>
      <w:tr w:rsidR="005E2923" w:rsidRPr="008B7475" w:rsidTr="005E2923">
        <w:trPr>
          <w:trHeight w:val="856"/>
        </w:trPr>
        <w:tc>
          <w:tcPr>
            <w:tcW w:w="5245" w:type="dxa"/>
            <w:tcBorders>
              <w:right w:val="single" w:sz="4" w:space="0" w:color="auto"/>
            </w:tcBorders>
            <w:vAlign w:val="center"/>
          </w:tcPr>
          <w:p w:rsidR="005E2923" w:rsidRPr="00450999" w:rsidRDefault="005E2923" w:rsidP="005E2923">
            <w:pPr>
              <w:jc w:val="right"/>
              <w:rPr>
                <w:noProof/>
              </w:rPr>
            </w:pPr>
            <w:r w:rsidRPr="005E1CD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1CD4" w:rsidRDefault="005E1CD4" w:rsidP="0057212A"/>
          <w:p w:rsidR="005E2923" w:rsidRPr="0057212A" w:rsidRDefault="0057212A" w:rsidP="0057212A">
            <w:pPr>
              <w:rPr>
                <w:b/>
                <w:noProof/>
              </w:rPr>
            </w:pPr>
            <w:r w:rsidRPr="0096747A">
              <w:t>229-13-M</w:t>
            </w:r>
            <w:r w:rsidRPr="0096747A">
              <w:rPr>
                <w:i/>
                <w:iCs/>
              </w:rPr>
              <w:t xml:space="preserve"> </w:t>
            </w:r>
            <w:r w:rsidRPr="0096747A">
              <w:t xml:space="preserve">- </w:t>
            </w:r>
            <w:r>
              <w:t>Рачунари</w:t>
            </w:r>
            <w:r w:rsidRPr="0096747A">
              <w:t xml:space="preserve"> и рачунарск</w:t>
            </w:r>
            <w:r>
              <w:t>а</w:t>
            </w:r>
            <w:r w:rsidRPr="0096747A">
              <w:t xml:space="preserve"> опрем</w:t>
            </w:r>
            <w:r>
              <w:t>а</w:t>
            </w:r>
          </w:p>
        </w:tc>
      </w:tr>
      <w:tr w:rsidR="005E2923" w:rsidRPr="008B7475" w:rsidTr="005E2923">
        <w:tc>
          <w:tcPr>
            <w:tcW w:w="5245" w:type="dxa"/>
          </w:tcPr>
          <w:p w:rsidR="005E2923" w:rsidRPr="00450999" w:rsidRDefault="005E2923" w:rsidP="005E2923">
            <w:pPr>
              <w:jc w:val="right"/>
              <w:rPr>
                <w:noProof/>
              </w:rPr>
            </w:pPr>
            <w:r w:rsidRPr="00450999">
              <w:rPr>
                <w:noProof/>
              </w:rPr>
              <w:t>Број понуде</w:t>
            </w:r>
          </w:p>
        </w:tc>
        <w:tc>
          <w:tcPr>
            <w:tcW w:w="3402" w:type="dxa"/>
            <w:gridSpan w:val="2"/>
            <w:tcBorders>
              <w:top w:val="inset" w:sz="6" w:space="0" w:color="auto"/>
            </w:tcBorders>
          </w:tcPr>
          <w:p w:rsidR="005E2923" w:rsidRPr="00450999" w:rsidRDefault="005E2923" w:rsidP="005E2923">
            <w:pPr>
              <w:jc w:val="right"/>
              <w:rPr>
                <w:noProof/>
              </w:rPr>
            </w:pPr>
          </w:p>
        </w:tc>
        <w:tc>
          <w:tcPr>
            <w:tcW w:w="2977" w:type="dxa"/>
            <w:tcBorders>
              <w:top w:val="inset" w:sz="6" w:space="0" w:color="auto"/>
            </w:tcBorders>
          </w:tcPr>
          <w:p w:rsidR="005E2923" w:rsidRPr="00450999" w:rsidRDefault="005E2923" w:rsidP="005E2923">
            <w:pPr>
              <w:jc w:val="right"/>
              <w:rPr>
                <w:noProof/>
              </w:rPr>
            </w:pPr>
            <w:r w:rsidRPr="00450999">
              <w:rPr>
                <w:noProof/>
              </w:rPr>
              <w:t>Датум понуде</w:t>
            </w:r>
          </w:p>
        </w:tc>
        <w:tc>
          <w:tcPr>
            <w:tcW w:w="3686" w:type="dxa"/>
            <w:gridSpan w:val="2"/>
            <w:tcBorders>
              <w:top w:val="inset" w:sz="6" w:space="0" w:color="auto"/>
            </w:tcBorders>
          </w:tcPr>
          <w:p w:rsidR="005E2923" w:rsidRPr="008B7475" w:rsidRDefault="005E2923"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5E2923" w:rsidRPr="008B7475" w:rsidTr="005E2923">
        <w:tc>
          <w:tcPr>
            <w:tcW w:w="5245" w:type="dxa"/>
          </w:tcPr>
          <w:p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Pr="008B7475" w:rsidRDefault="005E2923" w:rsidP="005E2923">
            <w:pPr>
              <w:rPr>
                <w:b/>
                <w:noProof/>
              </w:rPr>
            </w:pPr>
            <w:r>
              <w:rPr>
                <w:noProof/>
              </w:rPr>
              <w:t>Адреса</w:t>
            </w:r>
            <w:r w:rsidRPr="008B7475">
              <w:rPr>
                <w:noProof/>
              </w:rPr>
              <w:t xml:space="preserve"> </w:t>
            </w:r>
            <w:r>
              <w:rPr>
                <w:noProof/>
              </w:rPr>
              <w:t>седишта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8B7475" w:rsidRDefault="005E2923" w:rsidP="005E2923">
            <w:pPr>
              <w:rPr>
                <w:b/>
                <w:noProof/>
              </w:rPr>
            </w:pPr>
            <w:r>
              <w:rPr>
                <w:noProof/>
              </w:rPr>
              <w:t>Телефон/факс</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b/>
                <w:noProof/>
              </w:rPr>
            </w:pPr>
            <w:r>
              <w:rPr>
                <w:noProof/>
              </w:rPr>
              <w:t>Е-маил</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Регистарски 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noProof/>
              </w:rPr>
            </w:pPr>
            <w:r>
              <w:rPr>
                <w:noProof/>
              </w:rPr>
              <w:t>Овлашћено лице, које ће потписати Уговор</w:t>
            </w:r>
          </w:p>
        </w:tc>
        <w:tc>
          <w:tcPr>
            <w:tcW w:w="3402" w:type="dxa"/>
            <w:gridSpan w:val="2"/>
          </w:tcPr>
          <w:p w:rsidR="005E2923" w:rsidRPr="008B7475" w:rsidRDefault="005E2923" w:rsidP="005E2923">
            <w:pPr>
              <w:rPr>
                <w:b/>
                <w:noProof/>
              </w:rPr>
            </w:pPr>
          </w:p>
        </w:tc>
        <w:tc>
          <w:tcPr>
            <w:tcW w:w="3508" w:type="dxa"/>
            <w:gridSpan w:val="2"/>
          </w:tcPr>
          <w:p w:rsidR="005E2923" w:rsidRPr="00D33099" w:rsidRDefault="000A517E" w:rsidP="005E2923">
            <w:pPr>
              <w:jc w:val="right"/>
              <w:rPr>
                <w:noProof/>
              </w:rPr>
            </w:pPr>
            <w:r w:rsidRPr="003C295B">
              <w:rPr>
                <w:noProof/>
              </w:rPr>
              <w:t>Шифра делатности</w:t>
            </w:r>
          </w:p>
        </w:tc>
        <w:tc>
          <w:tcPr>
            <w:tcW w:w="3155" w:type="dxa"/>
          </w:tcPr>
          <w:p w:rsidR="005E2923" w:rsidRPr="008B7475" w:rsidRDefault="005E2923" w:rsidP="005E2923">
            <w:pPr>
              <w:jc w:val="right"/>
              <w:rPr>
                <w:b/>
                <w:noProof/>
              </w:rPr>
            </w:pPr>
          </w:p>
        </w:tc>
      </w:tr>
      <w:tr w:rsidR="008C6FF3" w:rsidRPr="008B7475" w:rsidTr="00D33674">
        <w:trPr>
          <w:trHeight w:val="828"/>
        </w:trPr>
        <w:tc>
          <w:tcPr>
            <w:tcW w:w="5245" w:type="dxa"/>
          </w:tcPr>
          <w:p w:rsidR="008C6FF3" w:rsidRPr="008B7475" w:rsidRDefault="008C6FF3" w:rsidP="005E2923">
            <w:pPr>
              <w:rPr>
                <w:b/>
                <w:noProof/>
              </w:rPr>
            </w:pPr>
            <w:r w:rsidRPr="008B7475">
              <w:rPr>
                <w:b/>
                <w:noProof/>
              </w:rPr>
              <w:br w:type="page"/>
            </w:r>
            <w:r w:rsidRPr="005E1CD4">
              <w:rPr>
                <w:noProof/>
              </w:rPr>
              <w:t xml:space="preserve">Рок важења понуде изражен у броју дана од дана отварања понуда, који </w:t>
            </w:r>
            <w:r w:rsidR="005E1CD4" w:rsidRPr="005E1CD4">
              <w:rPr>
                <w:noProof/>
              </w:rPr>
              <w:t>не може бити краћи од 6</w:t>
            </w:r>
            <w:r w:rsidRPr="005E1CD4">
              <w:rPr>
                <w:noProof/>
              </w:rPr>
              <w:t>0 дана</w:t>
            </w:r>
          </w:p>
        </w:tc>
        <w:tc>
          <w:tcPr>
            <w:tcW w:w="3402" w:type="dxa"/>
            <w:gridSpan w:val="2"/>
          </w:tcPr>
          <w:p w:rsidR="008C6FF3" w:rsidRPr="008B7475" w:rsidRDefault="008C6FF3" w:rsidP="005E2923">
            <w:pPr>
              <w:rPr>
                <w:b/>
                <w:noProof/>
              </w:rPr>
            </w:pPr>
          </w:p>
        </w:tc>
        <w:tc>
          <w:tcPr>
            <w:tcW w:w="3508" w:type="dxa"/>
            <w:gridSpan w:val="2"/>
          </w:tcPr>
          <w:p w:rsidR="008C6FF3" w:rsidRPr="003C295B" w:rsidRDefault="000A517E" w:rsidP="005E2923">
            <w:pPr>
              <w:jc w:val="right"/>
              <w:rPr>
                <w:noProof/>
              </w:rPr>
            </w:pPr>
            <w:r>
              <w:rPr>
                <w:noProof/>
              </w:rPr>
              <w:t>Жиро рачун и назив банке</w:t>
            </w:r>
          </w:p>
        </w:tc>
        <w:tc>
          <w:tcPr>
            <w:tcW w:w="3155" w:type="dxa"/>
          </w:tcPr>
          <w:p w:rsidR="008C6FF3" w:rsidRPr="008B7475" w:rsidRDefault="008C6FF3"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E0B83" w:rsidRPr="008B7475" w:rsidTr="00202B65">
        <w:tc>
          <w:tcPr>
            <w:tcW w:w="5245" w:type="dxa"/>
            <w:vMerge w:val="restart"/>
            <w:vAlign w:val="center"/>
          </w:tcPr>
          <w:p w:rsidR="00FE0B83" w:rsidRPr="00202B65" w:rsidRDefault="00FE0B83" w:rsidP="00202B65">
            <w:pPr>
              <w:rPr>
                <w:noProof/>
              </w:rPr>
            </w:pPr>
            <w:r w:rsidRPr="00202B65">
              <w:rPr>
                <w:noProof/>
              </w:rPr>
              <w:t>Начин подношења понуде (заокружити)</w:t>
            </w:r>
          </w:p>
        </w:tc>
        <w:tc>
          <w:tcPr>
            <w:tcW w:w="426" w:type="dxa"/>
          </w:tcPr>
          <w:p w:rsidR="00FE0B83" w:rsidRPr="00A15261" w:rsidRDefault="00FE0B83" w:rsidP="005E2923">
            <w:pPr>
              <w:rPr>
                <w:noProof/>
              </w:rPr>
            </w:pPr>
            <w:r>
              <w:rPr>
                <w:noProof/>
              </w:rPr>
              <w:t>а</w:t>
            </w:r>
          </w:p>
        </w:tc>
        <w:tc>
          <w:tcPr>
            <w:tcW w:w="9639" w:type="dxa"/>
            <w:gridSpan w:val="4"/>
          </w:tcPr>
          <w:p w:rsidR="00FE0B83" w:rsidRPr="00A15261" w:rsidRDefault="00FE0B83" w:rsidP="00E920B5">
            <w:pPr>
              <w:rPr>
                <w:noProof/>
              </w:rPr>
            </w:pPr>
            <w:r w:rsidRPr="00A15261">
              <w:rPr>
                <w:noProof/>
              </w:rPr>
              <w:t>Самостална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б</w:t>
            </w:r>
          </w:p>
        </w:tc>
        <w:tc>
          <w:tcPr>
            <w:tcW w:w="9639" w:type="dxa"/>
            <w:gridSpan w:val="4"/>
          </w:tcPr>
          <w:p w:rsidR="00FE0B83" w:rsidRPr="00A15261" w:rsidRDefault="00FE0B83" w:rsidP="00E920B5">
            <w:pPr>
              <w:rPr>
                <w:noProof/>
              </w:rPr>
            </w:pPr>
            <w:r w:rsidRPr="00A15261">
              <w:rPr>
                <w:noProof/>
              </w:rPr>
              <w:t>Заједничка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в</w:t>
            </w:r>
          </w:p>
        </w:tc>
        <w:tc>
          <w:tcPr>
            <w:tcW w:w="9639" w:type="dxa"/>
            <w:gridSpan w:val="4"/>
          </w:tcPr>
          <w:p w:rsidR="00FE0B83" w:rsidRPr="00A15261" w:rsidRDefault="00FE0B83" w:rsidP="00E920B5">
            <w:pPr>
              <w:rPr>
                <w:noProof/>
              </w:rPr>
            </w:pPr>
            <w:r w:rsidRPr="00A15261">
              <w:rPr>
                <w:noProof/>
              </w:rPr>
              <w:t>Понуда са подизвођачем</w:t>
            </w:r>
          </w:p>
        </w:tc>
      </w:tr>
      <w:tr w:rsidR="005E2923" w:rsidRPr="008B7475" w:rsidTr="005E2923">
        <w:trPr>
          <w:trHeight w:val="614"/>
        </w:trPr>
        <w:tc>
          <w:tcPr>
            <w:tcW w:w="5245" w:type="dxa"/>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5E2923" w:rsidRPr="008B7475" w:rsidRDefault="005E2923" w:rsidP="005E2923">
            <w:pPr>
              <w:rPr>
                <w:b/>
                <w:noProof/>
              </w:rPr>
            </w:pPr>
            <w:r w:rsidRPr="008B7475">
              <w:rPr>
                <w:noProof/>
              </w:rPr>
              <w:t xml:space="preserve"> </w:t>
            </w:r>
          </w:p>
        </w:tc>
      </w:tr>
      <w:tr w:rsidR="005E2923" w:rsidRPr="008B7475" w:rsidTr="005E2923">
        <w:trPr>
          <w:trHeight w:val="614"/>
        </w:trPr>
        <w:tc>
          <w:tcPr>
            <w:tcW w:w="5245"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5E2923" w:rsidRPr="008B7475" w:rsidRDefault="005E2923" w:rsidP="005E2923">
            <w:pPr>
              <w:rPr>
                <w:b/>
                <w:noProof/>
              </w:rPr>
            </w:pPr>
          </w:p>
        </w:tc>
      </w:tr>
      <w:tr w:rsidR="005E2923" w:rsidRPr="008B7475" w:rsidTr="005E2923">
        <w:trPr>
          <w:trHeight w:val="293"/>
        </w:trPr>
        <w:tc>
          <w:tcPr>
            <w:tcW w:w="5245" w:type="dxa"/>
          </w:tcPr>
          <w:p w:rsidR="005E2923" w:rsidRPr="00DA7692" w:rsidRDefault="005E2923" w:rsidP="005E2923">
            <w:pPr>
              <w:rPr>
                <w:noProof/>
                <w:highlight w:val="yellow"/>
              </w:rPr>
            </w:pPr>
            <w:r w:rsidRPr="005E08C0">
              <w:rPr>
                <w:noProof/>
              </w:rPr>
              <w:t>Начин и услови плаћања</w:t>
            </w:r>
          </w:p>
        </w:tc>
        <w:tc>
          <w:tcPr>
            <w:tcW w:w="10065" w:type="dxa"/>
            <w:gridSpan w:val="5"/>
          </w:tcPr>
          <w:p w:rsidR="005E2923" w:rsidRPr="008B7475" w:rsidRDefault="005E2923" w:rsidP="005E2923">
            <w:pPr>
              <w:rPr>
                <w:b/>
                <w:noProof/>
              </w:rPr>
            </w:pPr>
          </w:p>
        </w:tc>
      </w:tr>
      <w:tr w:rsidR="005E2923" w:rsidRPr="008B7475" w:rsidTr="005E2923">
        <w:trPr>
          <w:trHeight w:val="283"/>
        </w:trPr>
        <w:tc>
          <w:tcPr>
            <w:tcW w:w="5245" w:type="dxa"/>
          </w:tcPr>
          <w:p w:rsidR="005E2923" w:rsidRPr="00D178C3" w:rsidRDefault="005E2923" w:rsidP="00D178C3">
            <w:pPr>
              <w:rPr>
                <w:noProof/>
                <w:highlight w:val="yellow"/>
              </w:rPr>
            </w:pPr>
            <w:r w:rsidRPr="005E08C0">
              <w:rPr>
                <w:noProof/>
              </w:rPr>
              <w:t xml:space="preserve">Рок </w:t>
            </w:r>
            <w:r w:rsidR="00D178C3" w:rsidRPr="005E08C0">
              <w:rPr>
                <w:noProof/>
              </w:rPr>
              <w:t>испоруке</w:t>
            </w:r>
          </w:p>
        </w:tc>
        <w:tc>
          <w:tcPr>
            <w:tcW w:w="10065" w:type="dxa"/>
            <w:gridSpan w:val="5"/>
          </w:tcPr>
          <w:p w:rsidR="005E2923" w:rsidRPr="008B7475" w:rsidRDefault="005E2923" w:rsidP="005E2923">
            <w:pPr>
              <w:rPr>
                <w:b/>
                <w:noProof/>
              </w:rPr>
            </w:pPr>
          </w:p>
        </w:tc>
      </w:tr>
    </w:tbl>
    <w:p w:rsidR="00191EBE" w:rsidRDefault="00191EBE" w:rsidP="002D5B2C">
      <w:pPr>
        <w:pStyle w:val="BodyText"/>
        <w:rPr>
          <w:noProof/>
          <w:szCs w:val="24"/>
        </w:rPr>
      </w:pPr>
    </w:p>
    <w:p w:rsidR="005E2923" w:rsidRDefault="005E2923" w:rsidP="002D5B2C">
      <w:pPr>
        <w:pStyle w:val="BodyText"/>
        <w:rPr>
          <w:noProof/>
          <w:szCs w:val="24"/>
        </w:rPr>
      </w:pPr>
    </w:p>
    <w:p w:rsidR="005E2923" w:rsidRDefault="005E2923" w:rsidP="002D5B2C">
      <w:pPr>
        <w:pStyle w:val="BodyText"/>
        <w:rPr>
          <w:noProof/>
          <w:szCs w:val="24"/>
        </w:rPr>
      </w:pPr>
    </w:p>
    <w:p w:rsidR="00EC3A3A" w:rsidRDefault="00EC3A3A">
      <w: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3005"/>
        <w:gridCol w:w="1134"/>
        <w:gridCol w:w="1227"/>
        <w:gridCol w:w="2268"/>
        <w:gridCol w:w="1701"/>
        <w:gridCol w:w="2552"/>
        <w:gridCol w:w="2882"/>
      </w:tblGrid>
      <w:tr w:rsidR="00993630" w:rsidRPr="00D20140" w:rsidTr="004D25E6">
        <w:trPr>
          <w:trHeight w:val="262"/>
        </w:trPr>
        <w:tc>
          <w:tcPr>
            <w:tcW w:w="569" w:type="dxa"/>
            <w:vAlign w:val="center"/>
          </w:tcPr>
          <w:p w:rsidR="00993630" w:rsidRPr="00320FB6" w:rsidRDefault="00993630" w:rsidP="005E2923">
            <w:pPr>
              <w:autoSpaceDE w:val="0"/>
              <w:autoSpaceDN w:val="0"/>
              <w:adjustRightInd w:val="0"/>
              <w:jc w:val="center"/>
              <w:rPr>
                <w:noProof/>
                <w:color w:val="000000"/>
                <w:sz w:val="22"/>
                <w:szCs w:val="22"/>
                <w:lang w:val="en-US"/>
              </w:rPr>
            </w:pPr>
            <w:r w:rsidRPr="00320FB6">
              <w:rPr>
                <w:noProof/>
                <w:color w:val="000000"/>
                <w:sz w:val="22"/>
                <w:szCs w:val="22"/>
              </w:rPr>
              <w:lastRenderedPageBreak/>
              <w:t>Р.БР</w:t>
            </w:r>
          </w:p>
        </w:tc>
        <w:tc>
          <w:tcPr>
            <w:tcW w:w="3005" w:type="dxa"/>
            <w:vAlign w:val="center"/>
          </w:tcPr>
          <w:p w:rsidR="00993630" w:rsidRPr="00320FB6" w:rsidRDefault="00993630" w:rsidP="005E2923">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1134" w:type="dxa"/>
            <w:vAlign w:val="center"/>
          </w:tcPr>
          <w:p w:rsidR="00993630" w:rsidRPr="00320FB6" w:rsidRDefault="00993630"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1227" w:type="dxa"/>
            <w:vAlign w:val="center"/>
          </w:tcPr>
          <w:p w:rsidR="00993630" w:rsidRPr="00320FB6" w:rsidRDefault="00993630" w:rsidP="005E2923">
            <w:pPr>
              <w:autoSpaceDE w:val="0"/>
              <w:autoSpaceDN w:val="0"/>
              <w:adjustRightInd w:val="0"/>
              <w:jc w:val="center"/>
              <w:rPr>
                <w:noProof/>
                <w:color w:val="000000"/>
                <w:sz w:val="22"/>
                <w:szCs w:val="22"/>
                <w:lang w:val="en-US"/>
              </w:rPr>
            </w:pPr>
            <w:r w:rsidRPr="00320FB6">
              <w:rPr>
                <w:noProof/>
                <w:color w:val="000000"/>
                <w:sz w:val="22"/>
                <w:szCs w:val="22"/>
                <w:lang w:val="en-US"/>
              </w:rPr>
              <w:t>Количина</w:t>
            </w:r>
          </w:p>
        </w:tc>
        <w:tc>
          <w:tcPr>
            <w:tcW w:w="2268" w:type="dxa"/>
            <w:vAlign w:val="center"/>
          </w:tcPr>
          <w:p w:rsidR="00993630" w:rsidRPr="00320FB6" w:rsidRDefault="00993630"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1701" w:type="dxa"/>
            <w:vAlign w:val="center"/>
          </w:tcPr>
          <w:p w:rsidR="00993630" w:rsidRPr="00055F01" w:rsidRDefault="00055F01" w:rsidP="005E2923">
            <w:pPr>
              <w:pStyle w:val="BodyText"/>
              <w:jc w:val="center"/>
              <w:rPr>
                <w:noProof/>
                <w:sz w:val="22"/>
                <w:szCs w:val="22"/>
                <w:lang/>
              </w:rPr>
            </w:pPr>
            <w:r>
              <w:rPr>
                <w:noProof/>
                <w:sz w:val="22"/>
                <w:szCs w:val="22"/>
                <w:lang/>
              </w:rPr>
              <w:t>Стопа</w:t>
            </w:r>
          </w:p>
          <w:p w:rsidR="00993630" w:rsidRPr="00320FB6" w:rsidRDefault="00993630" w:rsidP="005E2923">
            <w:pPr>
              <w:autoSpaceDE w:val="0"/>
              <w:autoSpaceDN w:val="0"/>
              <w:adjustRightInd w:val="0"/>
              <w:jc w:val="center"/>
              <w:rPr>
                <w:noProof/>
                <w:color w:val="000000"/>
                <w:sz w:val="22"/>
                <w:szCs w:val="22"/>
                <w:lang w:val="en-US"/>
              </w:rPr>
            </w:pPr>
            <w:r w:rsidRPr="00320FB6">
              <w:rPr>
                <w:noProof/>
                <w:sz w:val="22"/>
                <w:szCs w:val="22"/>
              </w:rPr>
              <w:t>ПДВ-а</w:t>
            </w:r>
          </w:p>
        </w:tc>
        <w:tc>
          <w:tcPr>
            <w:tcW w:w="2552" w:type="dxa"/>
            <w:vAlign w:val="center"/>
          </w:tcPr>
          <w:p w:rsidR="00993630" w:rsidRPr="00450999" w:rsidRDefault="00993630" w:rsidP="005E2923">
            <w:pPr>
              <w:autoSpaceDE w:val="0"/>
              <w:autoSpaceDN w:val="0"/>
              <w:adjustRightInd w:val="0"/>
              <w:jc w:val="center"/>
              <w:rPr>
                <w:noProof/>
                <w:color w:val="000000"/>
                <w:lang w:val="en-US"/>
              </w:rPr>
            </w:pPr>
            <w:r w:rsidRPr="00450999">
              <w:rPr>
                <w:noProof/>
                <w:color w:val="000000"/>
                <w:lang w:val="en-US"/>
              </w:rPr>
              <w:t>Укупна цена без ПДВ-а</w:t>
            </w:r>
          </w:p>
        </w:tc>
        <w:tc>
          <w:tcPr>
            <w:tcW w:w="2882" w:type="dxa"/>
            <w:vAlign w:val="center"/>
          </w:tcPr>
          <w:p w:rsidR="00993630" w:rsidRPr="00EC3A3A" w:rsidRDefault="00993630" w:rsidP="005E2923">
            <w:pPr>
              <w:autoSpaceDE w:val="0"/>
              <w:autoSpaceDN w:val="0"/>
              <w:adjustRightInd w:val="0"/>
              <w:jc w:val="center"/>
              <w:rPr>
                <w:noProof/>
                <w:color w:val="000000"/>
              </w:rPr>
            </w:pPr>
            <w:r>
              <w:rPr>
                <w:noProof/>
                <w:color w:val="000000"/>
              </w:rPr>
              <w:t>Дужина гаранције</w:t>
            </w:r>
          </w:p>
        </w:tc>
      </w:tr>
      <w:tr w:rsidR="00993630" w:rsidRPr="00D20140" w:rsidTr="004D25E6">
        <w:trPr>
          <w:trHeight w:val="288"/>
        </w:trPr>
        <w:tc>
          <w:tcPr>
            <w:tcW w:w="569" w:type="dxa"/>
          </w:tcPr>
          <w:p w:rsidR="00993630" w:rsidRPr="00D20140" w:rsidRDefault="00993630" w:rsidP="005E2923">
            <w:pPr>
              <w:autoSpaceDE w:val="0"/>
              <w:autoSpaceDN w:val="0"/>
              <w:adjustRightInd w:val="0"/>
              <w:jc w:val="center"/>
              <w:rPr>
                <w:b/>
                <w:noProof/>
                <w:color w:val="000000"/>
              </w:rPr>
            </w:pPr>
            <w:r w:rsidRPr="00D20140">
              <w:rPr>
                <w:b/>
                <w:noProof/>
                <w:color w:val="000000"/>
              </w:rPr>
              <w:t>I</w:t>
            </w:r>
          </w:p>
        </w:tc>
        <w:tc>
          <w:tcPr>
            <w:tcW w:w="3005" w:type="dxa"/>
          </w:tcPr>
          <w:p w:rsidR="00993630" w:rsidRPr="00D20140" w:rsidRDefault="00993630" w:rsidP="005E2923">
            <w:pPr>
              <w:autoSpaceDE w:val="0"/>
              <w:autoSpaceDN w:val="0"/>
              <w:adjustRightInd w:val="0"/>
              <w:jc w:val="center"/>
              <w:rPr>
                <w:noProof/>
                <w:color w:val="000000"/>
                <w:lang w:val="en-US"/>
              </w:rPr>
            </w:pPr>
            <w:r w:rsidRPr="00D20140">
              <w:rPr>
                <w:noProof/>
                <w:color w:val="000000"/>
                <w:lang w:val="en-US"/>
              </w:rPr>
              <w:t>2</w:t>
            </w:r>
          </w:p>
        </w:tc>
        <w:tc>
          <w:tcPr>
            <w:tcW w:w="1134" w:type="dxa"/>
          </w:tcPr>
          <w:p w:rsidR="00993630" w:rsidRPr="00D20140" w:rsidRDefault="00993630" w:rsidP="005E2923">
            <w:pPr>
              <w:autoSpaceDE w:val="0"/>
              <w:autoSpaceDN w:val="0"/>
              <w:adjustRightInd w:val="0"/>
              <w:jc w:val="center"/>
              <w:rPr>
                <w:noProof/>
                <w:color w:val="000000"/>
                <w:lang w:val="en-US"/>
              </w:rPr>
            </w:pPr>
            <w:r w:rsidRPr="00D20140">
              <w:rPr>
                <w:noProof/>
                <w:color w:val="000000"/>
                <w:lang w:val="en-US"/>
              </w:rPr>
              <w:t>3</w:t>
            </w:r>
          </w:p>
        </w:tc>
        <w:tc>
          <w:tcPr>
            <w:tcW w:w="1227" w:type="dxa"/>
          </w:tcPr>
          <w:p w:rsidR="00993630" w:rsidRPr="00D20140" w:rsidRDefault="00993630" w:rsidP="005E2923">
            <w:pPr>
              <w:autoSpaceDE w:val="0"/>
              <w:autoSpaceDN w:val="0"/>
              <w:adjustRightInd w:val="0"/>
              <w:jc w:val="center"/>
              <w:rPr>
                <w:noProof/>
                <w:color w:val="000000"/>
                <w:lang w:val="en-US"/>
              </w:rPr>
            </w:pPr>
            <w:r w:rsidRPr="00D20140">
              <w:rPr>
                <w:noProof/>
                <w:color w:val="000000"/>
                <w:lang w:val="en-US"/>
              </w:rPr>
              <w:t>4</w:t>
            </w:r>
          </w:p>
        </w:tc>
        <w:tc>
          <w:tcPr>
            <w:tcW w:w="2268" w:type="dxa"/>
          </w:tcPr>
          <w:p w:rsidR="00993630" w:rsidRPr="00D20140" w:rsidRDefault="00993630" w:rsidP="005E2923">
            <w:pPr>
              <w:autoSpaceDE w:val="0"/>
              <w:autoSpaceDN w:val="0"/>
              <w:adjustRightInd w:val="0"/>
              <w:jc w:val="center"/>
              <w:rPr>
                <w:noProof/>
                <w:color w:val="000000"/>
                <w:lang w:val="en-US"/>
              </w:rPr>
            </w:pPr>
            <w:r w:rsidRPr="00D20140">
              <w:rPr>
                <w:noProof/>
                <w:color w:val="000000"/>
                <w:lang w:val="en-US"/>
              </w:rPr>
              <w:t>5</w:t>
            </w:r>
          </w:p>
        </w:tc>
        <w:tc>
          <w:tcPr>
            <w:tcW w:w="1701" w:type="dxa"/>
          </w:tcPr>
          <w:p w:rsidR="00993630" w:rsidRPr="00D20140" w:rsidRDefault="00993630" w:rsidP="005E2923">
            <w:pPr>
              <w:autoSpaceDE w:val="0"/>
              <w:autoSpaceDN w:val="0"/>
              <w:adjustRightInd w:val="0"/>
              <w:jc w:val="center"/>
              <w:rPr>
                <w:noProof/>
                <w:color w:val="000000"/>
                <w:lang w:val="en-US"/>
              </w:rPr>
            </w:pPr>
            <w:r w:rsidRPr="00D20140">
              <w:rPr>
                <w:noProof/>
                <w:color w:val="000000"/>
                <w:lang w:val="en-US"/>
              </w:rPr>
              <w:t>6</w:t>
            </w:r>
          </w:p>
        </w:tc>
        <w:tc>
          <w:tcPr>
            <w:tcW w:w="2552" w:type="dxa"/>
          </w:tcPr>
          <w:p w:rsidR="00993630" w:rsidRPr="00D20140" w:rsidRDefault="00993630" w:rsidP="005E2923">
            <w:pPr>
              <w:autoSpaceDE w:val="0"/>
              <w:autoSpaceDN w:val="0"/>
              <w:adjustRightInd w:val="0"/>
              <w:jc w:val="center"/>
              <w:rPr>
                <w:noProof/>
                <w:color w:val="000000"/>
                <w:lang w:val="en-US"/>
              </w:rPr>
            </w:pPr>
            <w:r>
              <w:rPr>
                <w:noProof/>
                <w:color w:val="000000"/>
                <w:lang w:val="en-US"/>
              </w:rPr>
              <w:t>7</w:t>
            </w:r>
          </w:p>
        </w:tc>
        <w:tc>
          <w:tcPr>
            <w:tcW w:w="2882" w:type="dxa"/>
          </w:tcPr>
          <w:p w:rsidR="00993630" w:rsidRPr="00993630" w:rsidRDefault="00993630" w:rsidP="005E2923">
            <w:pPr>
              <w:autoSpaceDE w:val="0"/>
              <w:autoSpaceDN w:val="0"/>
              <w:adjustRightInd w:val="0"/>
              <w:jc w:val="center"/>
              <w:rPr>
                <w:noProof/>
                <w:color w:val="000000"/>
              </w:rPr>
            </w:pPr>
            <w:r>
              <w:rPr>
                <w:noProof/>
                <w:color w:val="000000"/>
              </w:rPr>
              <w:t>8</w:t>
            </w:r>
          </w:p>
        </w:tc>
      </w:tr>
      <w:tr w:rsidR="00993630" w:rsidRPr="009E0F0B" w:rsidTr="004D25E6">
        <w:trPr>
          <w:trHeight w:val="420"/>
        </w:trPr>
        <w:tc>
          <w:tcPr>
            <w:tcW w:w="569" w:type="dxa"/>
          </w:tcPr>
          <w:p w:rsidR="00993630" w:rsidRPr="009E0F0B" w:rsidRDefault="00993630" w:rsidP="005E2923">
            <w:pPr>
              <w:autoSpaceDE w:val="0"/>
              <w:autoSpaceDN w:val="0"/>
              <w:adjustRightInd w:val="0"/>
              <w:jc w:val="center"/>
              <w:rPr>
                <w:noProof/>
                <w:color w:val="000000"/>
                <w:lang w:val="en-US"/>
              </w:rPr>
            </w:pPr>
            <w:r w:rsidRPr="009E0F0B">
              <w:rPr>
                <w:noProof/>
                <w:color w:val="000000"/>
                <w:lang w:val="en-US"/>
              </w:rPr>
              <w:t>1</w:t>
            </w:r>
          </w:p>
        </w:tc>
        <w:tc>
          <w:tcPr>
            <w:tcW w:w="3005" w:type="dxa"/>
            <w:vAlign w:val="center"/>
          </w:tcPr>
          <w:p w:rsidR="00993630" w:rsidRPr="009E0F0B" w:rsidRDefault="00993630" w:rsidP="009E0F0B">
            <w:pPr>
              <w:autoSpaceDE w:val="0"/>
              <w:autoSpaceDN w:val="0"/>
              <w:adjustRightInd w:val="0"/>
              <w:rPr>
                <w:noProof/>
                <w:color w:val="000000"/>
                <w:lang w:val="en-US"/>
              </w:rPr>
            </w:pPr>
            <w:r w:rsidRPr="009E0F0B">
              <w:rPr>
                <w:b/>
                <w:bCs/>
                <w:noProof/>
                <w:color w:val="000000"/>
              </w:rPr>
              <w:t>ДЕСКТОП РАЧУНАРИ</w:t>
            </w:r>
          </w:p>
        </w:tc>
        <w:tc>
          <w:tcPr>
            <w:tcW w:w="1134" w:type="dxa"/>
            <w:vAlign w:val="center"/>
          </w:tcPr>
          <w:p w:rsidR="00993630" w:rsidRPr="009E0F0B" w:rsidRDefault="00993630" w:rsidP="009E0F0B">
            <w:pPr>
              <w:autoSpaceDE w:val="0"/>
              <w:autoSpaceDN w:val="0"/>
              <w:adjustRightInd w:val="0"/>
              <w:jc w:val="center"/>
              <w:rPr>
                <w:noProof/>
                <w:color w:val="000000"/>
                <w:lang w:val="en-US"/>
              </w:rPr>
            </w:pPr>
            <w:r w:rsidRPr="009E0F0B">
              <w:rPr>
                <w:noProof/>
                <w:color w:val="000000"/>
                <w:lang w:val="en-US"/>
              </w:rPr>
              <w:t>ком</w:t>
            </w:r>
          </w:p>
        </w:tc>
        <w:tc>
          <w:tcPr>
            <w:tcW w:w="1227" w:type="dxa"/>
            <w:vAlign w:val="center"/>
          </w:tcPr>
          <w:p w:rsidR="00993630" w:rsidRPr="009E0F0B" w:rsidRDefault="00993630" w:rsidP="009E0F0B">
            <w:pPr>
              <w:autoSpaceDE w:val="0"/>
              <w:autoSpaceDN w:val="0"/>
              <w:adjustRightInd w:val="0"/>
              <w:jc w:val="center"/>
              <w:rPr>
                <w:noProof/>
                <w:color w:val="000000"/>
              </w:rPr>
            </w:pPr>
            <w:r w:rsidRPr="009E0F0B">
              <w:rPr>
                <w:noProof/>
                <w:color w:val="000000"/>
              </w:rPr>
              <w:t>30</w:t>
            </w:r>
          </w:p>
        </w:tc>
        <w:tc>
          <w:tcPr>
            <w:tcW w:w="2268" w:type="dxa"/>
          </w:tcPr>
          <w:p w:rsidR="00993630" w:rsidRPr="009E0F0B" w:rsidRDefault="00993630" w:rsidP="009E0F0B">
            <w:pPr>
              <w:autoSpaceDE w:val="0"/>
              <w:autoSpaceDN w:val="0"/>
              <w:adjustRightInd w:val="0"/>
              <w:jc w:val="center"/>
              <w:rPr>
                <w:noProof/>
                <w:color w:val="000000"/>
                <w:lang w:val="en-US"/>
              </w:rPr>
            </w:pPr>
          </w:p>
        </w:tc>
        <w:tc>
          <w:tcPr>
            <w:tcW w:w="1701" w:type="dxa"/>
          </w:tcPr>
          <w:p w:rsidR="00993630" w:rsidRPr="009E0F0B" w:rsidRDefault="00993630" w:rsidP="009E0F0B">
            <w:pPr>
              <w:autoSpaceDE w:val="0"/>
              <w:autoSpaceDN w:val="0"/>
              <w:adjustRightInd w:val="0"/>
              <w:jc w:val="center"/>
              <w:rPr>
                <w:noProof/>
                <w:color w:val="000000"/>
                <w:lang w:val="en-US"/>
              </w:rPr>
            </w:pPr>
          </w:p>
        </w:tc>
        <w:tc>
          <w:tcPr>
            <w:tcW w:w="2552" w:type="dxa"/>
          </w:tcPr>
          <w:p w:rsidR="00993630" w:rsidRPr="009E0F0B" w:rsidRDefault="00993630" w:rsidP="009E0F0B">
            <w:pPr>
              <w:autoSpaceDE w:val="0"/>
              <w:autoSpaceDN w:val="0"/>
              <w:adjustRightInd w:val="0"/>
              <w:jc w:val="center"/>
              <w:rPr>
                <w:noProof/>
                <w:color w:val="000000"/>
                <w:lang w:val="en-US"/>
              </w:rPr>
            </w:pPr>
          </w:p>
        </w:tc>
        <w:tc>
          <w:tcPr>
            <w:tcW w:w="2882" w:type="dxa"/>
          </w:tcPr>
          <w:p w:rsidR="00993630" w:rsidRPr="009E0F0B" w:rsidRDefault="00993630" w:rsidP="009E0F0B">
            <w:pPr>
              <w:autoSpaceDE w:val="0"/>
              <w:autoSpaceDN w:val="0"/>
              <w:adjustRightInd w:val="0"/>
              <w:jc w:val="center"/>
              <w:rPr>
                <w:noProof/>
                <w:color w:val="000000"/>
                <w:lang w:val="en-US"/>
              </w:rPr>
            </w:pPr>
          </w:p>
        </w:tc>
      </w:tr>
      <w:tr w:rsidR="00993630" w:rsidRPr="009E0F0B" w:rsidTr="004D25E6">
        <w:trPr>
          <w:trHeight w:val="420"/>
        </w:trPr>
        <w:tc>
          <w:tcPr>
            <w:tcW w:w="569" w:type="dxa"/>
          </w:tcPr>
          <w:p w:rsidR="00993630" w:rsidRPr="009E0F0B" w:rsidRDefault="00993630" w:rsidP="005E2923">
            <w:pPr>
              <w:autoSpaceDE w:val="0"/>
              <w:autoSpaceDN w:val="0"/>
              <w:adjustRightInd w:val="0"/>
              <w:jc w:val="center"/>
              <w:rPr>
                <w:noProof/>
                <w:color w:val="000000"/>
                <w:lang w:val="en-US"/>
              </w:rPr>
            </w:pPr>
            <w:r w:rsidRPr="009E0F0B">
              <w:rPr>
                <w:noProof/>
                <w:color w:val="000000"/>
                <w:lang w:val="en-US"/>
              </w:rPr>
              <w:t>2</w:t>
            </w:r>
          </w:p>
        </w:tc>
        <w:tc>
          <w:tcPr>
            <w:tcW w:w="3005" w:type="dxa"/>
            <w:vAlign w:val="center"/>
          </w:tcPr>
          <w:p w:rsidR="00993630" w:rsidRPr="009E0F0B" w:rsidRDefault="00993630" w:rsidP="009E0F0B">
            <w:pPr>
              <w:autoSpaceDE w:val="0"/>
              <w:autoSpaceDN w:val="0"/>
              <w:adjustRightInd w:val="0"/>
              <w:rPr>
                <w:noProof/>
                <w:color w:val="000000"/>
                <w:lang w:val="en-US"/>
              </w:rPr>
            </w:pPr>
            <w:r w:rsidRPr="009E0F0B">
              <w:rPr>
                <w:b/>
                <w:bCs/>
                <w:noProof/>
                <w:color w:val="000000"/>
              </w:rPr>
              <w:t>ДЕСКТОП РАЧУНАР</w:t>
            </w:r>
          </w:p>
        </w:tc>
        <w:tc>
          <w:tcPr>
            <w:tcW w:w="1134" w:type="dxa"/>
            <w:vAlign w:val="center"/>
          </w:tcPr>
          <w:p w:rsidR="00993630" w:rsidRPr="009E0F0B" w:rsidRDefault="00993630" w:rsidP="009E0F0B">
            <w:pPr>
              <w:autoSpaceDE w:val="0"/>
              <w:autoSpaceDN w:val="0"/>
              <w:adjustRightInd w:val="0"/>
              <w:jc w:val="center"/>
              <w:rPr>
                <w:noProof/>
                <w:color w:val="000000"/>
                <w:lang w:val="en-US"/>
              </w:rPr>
            </w:pPr>
            <w:r w:rsidRPr="009E0F0B">
              <w:rPr>
                <w:noProof/>
                <w:color w:val="000000"/>
                <w:lang w:val="en-US"/>
              </w:rPr>
              <w:t>ком</w:t>
            </w:r>
          </w:p>
        </w:tc>
        <w:tc>
          <w:tcPr>
            <w:tcW w:w="1227" w:type="dxa"/>
            <w:vAlign w:val="center"/>
          </w:tcPr>
          <w:p w:rsidR="00993630" w:rsidRPr="009E0F0B" w:rsidRDefault="00993630" w:rsidP="009E0F0B">
            <w:pPr>
              <w:autoSpaceDE w:val="0"/>
              <w:autoSpaceDN w:val="0"/>
              <w:adjustRightInd w:val="0"/>
              <w:jc w:val="center"/>
              <w:rPr>
                <w:noProof/>
                <w:color w:val="000000"/>
              </w:rPr>
            </w:pPr>
            <w:r w:rsidRPr="009E0F0B">
              <w:rPr>
                <w:noProof/>
                <w:color w:val="000000"/>
              </w:rPr>
              <w:t>1</w:t>
            </w:r>
          </w:p>
        </w:tc>
        <w:tc>
          <w:tcPr>
            <w:tcW w:w="2268" w:type="dxa"/>
          </w:tcPr>
          <w:p w:rsidR="00993630" w:rsidRPr="009E0F0B" w:rsidRDefault="00993630" w:rsidP="009E0F0B">
            <w:pPr>
              <w:autoSpaceDE w:val="0"/>
              <w:autoSpaceDN w:val="0"/>
              <w:adjustRightInd w:val="0"/>
              <w:jc w:val="center"/>
              <w:rPr>
                <w:noProof/>
                <w:color w:val="000000"/>
                <w:lang w:val="en-US"/>
              </w:rPr>
            </w:pPr>
          </w:p>
        </w:tc>
        <w:tc>
          <w:tcPr>
            <w:tcW w:w="1701" w:type="dxa"/>
          </w:tcPr>
          <w:p w:rsidR="00993630" w:rsidRPr="009E0F0B" w:rsidRDefault="00993630" w:rsidP="009E0F0B">
            <w:pPr>
              <w:autoSpaceDE w:val="0"/>
              <w:autoSpaceDN w:val="0"/>
              <w:adjustRightInd w:val="0"/>
              <w:jc w:val="center"/>
              <w:rPr>
                <w:noProof/>
                <w:color w:val="000000"/>
                <w:lang w:val="en-US"/>
              </w:rPr>
            </w:pPr>
          </w:p>
        </w:tc>
        <w:tc>
          <w:tcPr>
            <w:tcW w:w="2552" w:type="dxa"/>
          </w:tcPr>
          <w:p w:rsidR="00993630" w:rsidRPr="009E0F0B" w:rsidRDefault="00993630" w:rsidP="009E0F0B">
            <w:pPr>
              <w:autoSpaceDE w:val="0"/>
              <w:autoSpaceDN w:val="0"/>
              <w:adjustRightInd w:val="0"/>
              <w:jc w:val="center"/>
              <w:rPr>
                <w:noProof/>
                <w:color w:val="000000"/>
                <w:lang w:val="en-US"/>
              </w:rPr>
            </w:pPr>
          </w:p>
        </w:tc>
        <w:tc>
          <w:tcPr>
            <w:tcW w:w="2882" w:type="dxa"/>
          </w:tcPr>
          <w:p w:rsidR="00993630" w:rsidRPr="009E0F0B" w:rsidRDefault="00993630" w:rsidP="009E0F0B">
            <w:pPr>
              <w:autoSpaceDE w:val="0"/>
              <w:autoSpaceDN w:val="0"/>
              <w:adjustRightInd w:val="0"/>
              <w:jc w:val="center"/>
              <w:rPr>
                <w:noProof/>
                <w:color w:val="000000"/>
                <w:lang w:val="en-US"/>
              </w:rPr>
            </w:pPr>
          </w:p>
        </w:tc>
      </w:tr>
      <w:tr w:rsidR="00993630" w:rsidRPr="009E0F0B" w:rsidTr="004D25E6">
        <w:trPr>
          <w:trHeight w:val="420"/>
        </w:trPr>
        <w:tc>
          <w:tcPr>
            <w:tcW w:w="569" w:type="dxa"/>
          </w:tcPr>
          <w:p w:rsidR="00993630" w:rsidRPr="009E0F0B" w:rsidRDefault="00993630" w:rsidP="005E2923">
            <w:pPr>
              <w:autoSpaceDE w:val="0"/>
              <w:autoSpaceDN w:val="0"/>
              <w:adjustRightInd w:val="0"/>
              <w:jc w:val="center"/>
              <w:rPr>
                <w:noProof/>
                <w:color w:val="000000"/>
                <w:lang w:val="en-US"/>
              </w:rPr>
            </w:pPr>
            <w:r w:rsidRPr="009E0F0B">
              <w:rPr>
                <w:noProof/>
                <w:color w:val="000000"/>
                <w:lang w:val="en-US"/>
              </w:rPr>
              <w:t>3</w:t>
            </w:r>
          </w:p>
        </w:tc>
        <w:tc>
          <w:tcPr>
            <w:tcW w:w="3005" w:type="dxa"/>
            <w:vAlign w:val="center"/>
          </w:tcPr>
          <w:p w:rsidR="00993630" w:rsidRPr="009E0F0B" w:rsidRDefault="00993630" w:rsidP="009E0F0B">
            <w:pPr>
              <w:autoSpaceDE w:val="0"/>
              <w:autoSpaceDN w:val="0"/>
              <w:adjustRightInd w:val="0"/>
              <w:rPr>
                <w:noProof/>
                <w:color w:val="000000"/>
                <w:lang w:val="en-US"/>
              </w:rPr>
            </w:pPr>
            <w:r w:rsidRPr="009E0F0B">
              <w:rPr>
                <w:b/>
                <w:bCs/>
                <w:noProof/>
                <w:color w:val="000000"/>
              </w:rPr>
              <w:t>ШТАМПАЧИ</w:t>
            </w:r>
          </w:p>
        </w:tc>
        <w:tc>
          <w:tcPr>
            <w:tcW w:w="1134" w:type="dxa"/>
            <w:vAlign w:val="center"/>
          </w:tcPr>
          <w:p w:rsidR="00993630" w:rsidRPr="009E0F0B" w:rsidRDefault="00993630" w:rsidP="009E0F0B">
            <w:pPr>
              <w:autoSpaceDE w:val="0"/>
              <w:autoSpaceDN w:val="0"/>
              <w:adjustRightInd w:val="0"/>
              <w:jc w:val="center"/>
              <w:rPr>
                <w:noProof/>
                <w:color w:val="000000"/>
                <w:lang w:val="en-US"/>
              </w:rPr>
            </w:pPr>
            <w:r w:rsidRPr="009E0F0B">
              <w:rPr>
                <w:noProof/>
                <w:color w:val="000000"/>
                <w:lang w:val="en-US"/>
              </w:rPr>
              <w:t>ком</w:t>
            </w:r>
          </w:p>
        </w:tc>
        <w:tc>
          <w:tcPr>
            <w:tcW w:w="1227" w:type="dxa"/>
            <w:vAlign w:val="center"/>
          </w:tcPr>
          <w:p w:rsidR="00993630" w:rsidRPr="009E0F0B" w:rsidRDefault="00993630" w:rsidP="009E0F0B">
            <w:pPr>
              <w:autoSpaceDE w:val="0"/>
              <w:autoSpaceDN w:val="0"/>
              <w:adjustRightInd w:val="0"/>
              <w:jc w:val="center"/>
              <w:rPr>
                <w:noProof/>
                <w:color w:val="000000"/>
              </w:rPr>
            </w:pPr>
            <w:r w:rsidRPr="009E0F0B">
              <w:rPr>
                <w:noProof/>
                <w:color w:val="000000"/>
              </w:rPr>
              <w:t>20</w:t>
            </w:r>
          </w:p>
        </w:tc>
        <w:tc>
          <w:tcPr>
            <w:tcW w:w="2268" w:type="dxa"/>
          </w:tcPr>
          <w:p w:rsidR="00993630" w:rsidRPr="009E0F0B" w:rsidRDefault="00993630" w:rsidP="009E0F0B">
            <w:pPr>
              <w:autoSpaceDE w:val="0"/>
              <w:autoSpaceDN w:val="0"/>
              <w:adjustRightInd w:val="0"/>
              <w:jc w:val="center"/>
              <w:rPr>
                <w:noProof/>
                <w:color w:val="000000"/>
                <w:lang w:val="en-US"/>
              </w:rPr>
            </w:pPr>
          </w:p>
        </w:tc>
        <w:tc>
          <w:tcPr>
            <w:tcW w:w="1701" w:type="dxa"/>
          </w:tcPr>
          <w:p w:rsidR="00993630" w:rsidRPr="009E0F0B" w:rsidRDefault="00993630" w:rsidP="009E0F0B">
            <w:pPr>
              <w:autoSpaceDE w:val="0"/>
              <w:autoSpaceDN w:val="0"/>
              <w:adjustRightInd w:val="0"/>
              <w:jc w:val="center"/>
              <w:rPr>
                <w:noProof/>
                <w:color w:val="000000"/>
                <w:lang w:val="en-US"/>
              </w:rPr>
            </w:pPr>
          </w:p>
        </w:tc>
        <w:tc>
          <w:tcPr>
            <w:tcW w:w="2552" w:type="dxa"/>
          </w:tcPr>
          <w:p w:rsidR="00993630" w:rsidRPr="009E0F0B" w:rsidRDefault="00993630" w:rsidP="009E0F0B">
            <w:pPr>
              <w:autoSpaceDE w:val="0"/>
              <w:autoSpaceDN w:val="0"/>
              <w:adjustRightInd w:val="0"/>
              <w:jc w:val="center"/>
              <w:rPr>
                <w:noProof/>
                <w:color w:val="000000"/>
                <w:lang w:val="en-US"/>
              </w:rPr>
            </w:pPr>
          </w:p>
        </w:tc>
        <w:tc>
          <w:tcPr>
            <w:tcW w:w="2882" w:type="dxa"/>
          </w:tcPr>
          <w:p w:rsidR="00993630" w:rsidRPr="009E0F0B" w:rsidRDefault="00993630" w:rsidP="009E0F0B">
            <w:pPr>
              <w:autoSpaceDE w:val="0"/>
              <w:autoSpaceDN w:val="0"/>
              <w:adjustRightInd w:val="0"/>
              <w:jc w:val="center"/>
              <w:rPr>
                <w:noProof/>
                <w:color w:val="000000"/>
                <w:lang w:val="en-US"/>
              </w:rPr>
            </w:pPr>
          </w:p>
        </w:tc>
      </w:tr>
      <w:tr w:rsidR="00993630" w:rsidRPr="009E0F0B" w:rsidTr="004D25E6">
        <w:trPr>
          <w:trHeight w:val="420"/>
        </w:trPr>
        <w:tc>
          <w:tcPr>
            <w:tcW w:w="569" w:type="dxa"/>
          </w:tcPr>
          <w:p w:rsidR="00993630" w:rsidRPr="009E0F0B" w:rsidRDefault="00993630" w:rsidP="005E2923">
            <w:pPr>
              <w:autoSpaceDE w:val="0"/>
              <w:autoSpaceDN w:val="0"/>
              <w:adjustRightInd w:val="0"/>
              <w:jc w:val="center"/>
              <w:rPr>
                <w:noProof/>
                <w:color w:val="000000"/>
                <w:lang w:val="en-US"/>
              </w:rPr>
            </w:pPr>
            <w:r w:rsidRPr="009E0F0B">
              <w:rPr>
                <w:noProof/>
                <w:color w:val="000000"/>
                <w:lang w:val="en-US"/>
              </w:rPr>
              <w:t>4</w:t>
            </w:r>
          </w:p>
        </w:tc>
        <w:tc>
          <w:tcPr>
            <w:tcW w:w="3005" w:type="dxa"/>
            <w:vAlign w:val="center"/>
          </w:tcPr>
          <w:p w:rsidR="00993630" w:rsidRPr="009E0F0B" w:rsidRDefault="00993630" w:rsidP="009E0F0B">
            <w:pPr>
              <w:autoSpaceDE w:val="0"/>
              <w:autoSpaceDN w:val="0"/>
              <w:adjustRightInd w:val="0"/>
              <w:rPr>
                <w:noProof/>
                <w:color w:val="000000"/>
                <w:lang w:val="en-US"/>
              </w:rPr>
            </w:pPr>
            <w:r w:rsidRPr="009E0F0B">
              <w:rPr>
                <w:b/>
                <w:noProof/>
              </w:rPr>
              <w:t xml:space="preserve">ДЕСКТОП РАЧУНАР </w:t>
            </w:r>
            <w:r>
              <w:rPr>
                <w:b/>
                <w:noProof/>
              </w:rPr>
              <w:t>-</w:t>
            </w:r>
            <w:r w:rsidRPr="009E0F0B">
              <w:rPr>
                <w:b/>
                <w:noProof/>
              </w:rPr>
              <w:t>СЕРВЕРСКА ВАРИЈАНТА</w:t>
            </w:r>
          </w:p>
        </w:tc>
        <w:tc>
          <w:tcPr>
            <w:tcW w:w="1134" w:type="dxa"/>
            <w:vAlign w:val="center"/>
          </w:tcPr>
          <w:p w:rsidR="00993630" w:rsidRPr="009E0F0B" w:rsidRDefault="00993630" w:rsidP="009E0F0B">
            <w:pPr>
              <w:autoSpaceDE w:val="0"/>
              <w:autoSpaceDN w:val="0"/>
              <w:adjustRightInd w:val="0"/>
              <w:jc w:val="center"/>
              <w:rPr>
                <w:noProof/>
                <w:color w:val="000000"/>
                <w:lang w:val="en-US"/>
              </w:rPr>
            </w:pPr>
            <w:r w:rsidRPr="009E0F0B">
              <w:rPr>
                <w:noProof/>
                <w:color w:val="000000"/>
                <w:lang w:val="en-US"/>
              </w:rPr>
              <w:t>ком</w:t>
            </w:r>
          </w:p>
        </w:tc>
        <w:tc>
          <w:tcPr>
            <w:tcW w:w="1227" w:type="dxa"/>
            <w:vAlign w:val="center"/>
          </w:tcPr>
          <w:p w:rsidR="00993630" w:rsidRPr="009E0F0B" w:rsidRDefault="00993630" w:rsidP="009E0F0B">
            <w:pPr>
              <w:autoSpaceDE w:val="0"/>
              <w:autoSpaceDN w:val="0"/>
              <w:adjustRightInd w:val="0"/>
              <w:jc w:val="center"/>
              <w:rPr>
                <w:noProof/>
                <w:color w:val="000000"/>
              </w:rPr>
            </w:pPr>
            <w:r w:rsidRPr="009E0F0B">
              <w:rPr>
                <w:noProof/>
                <w:color w:val="000000"/>
              </w:rPr>
              <w:t>1</w:t>
            </w:r>
          </w:p>
        </w:tc>
        <w:tc>
          <w:tcPr>
            <w:tcW w:w="2268" w:type="dxa"/>
          </w:tcPr>
          <w:p w:rsidR="00993630" w:rsidRPr="009E0F0B" w:rsidRDefault="00993630" w:rsidP="009E0F0B">
            <w:pPr>
              <w:autoSpaceDE w:val="0"/>
              <w:autoSpaceDN w:val="0"/>
              <w:adjustRightInd w:val="0"/>
              <w:jc w:val="center"/>
              <w:rPr>
                <w:noProof/>
                <w:color w:val="000000"/>
                <w:lang w:val="en-US"/>
              </w:rPr>
            </w:pPr>
          </w:p>
        </w:tc>
        <w:tc>
          <w:tcPr>
            <w:tcW w:w="1701" w:type="dxa"/>
          </w:tcPr>
          <w:p w:rsidR="00993630" w:rsidRPr="009E0F0B" w:rsidRDefault="00993630" w:rsidP="009E0F0B">
            <w:pPr>
              <w:autoSpaceDE w:val="0"/>
              <w:autoSpaceDN w:val="0"/>
              <w:adjustRightInd w:val="0"/>
              <w:jc w:val="center"/>
              <w:rPr>
                <w:noProof/>
                <w:color w:val="000000"/>
                <w:lang w:val="en-US"/>
              </w:rPr>
            </w:pPr>
          </w:p>
        </w:tc>
        <w:tc>
          <w:tcPr>
            <w:tcW w:w="2552" w:type="dxa"/>
          </w:tcPr>
          <w:p w:rsidR="00993630" w:rsidRPr="009E0F0B" w:rsidRDefault="00993630" w:rsidP="009E0F0B">
            <w:pPr>
              <w:autoSpaceDE w:val="0"/>
              <w:autoSpaceDN w:val="0"/>
              <w:adjustRightInd w:val="0"/>
              <w:jc w:val="center"/>
              <w:rPr>
                <w:noProof/>
                <w:color w:val="000000"/>
                <w:lang w:val="en-US"/>
              </w:rPr>
            </w:pPr>
          </w:p>
        </w:tc>
        <w:tc>
          <w:tcPr>
            <w:tcW w:w="2882" w:type="dxa"/>
          </w:tcPr>
          <w:p w:rsidR="00993630" w:rsidRPr="009E0F0B" w:rsidRDefault="00993630" w:rsidP="009E0F0B">
            <w:pPr>
              <w:autoSpaceDE w:val="0"/>
              <w:autoSpaceDN w:val="0"/>
              <w:adjustRightInd w:val="0"/>
              <w:jc w:val="center"/>
              <w:rPr>
                <w:noProof/>
                <w:color w:val="000000"/>
                <w:lang w:val="en-US"/>
              </w:rPr>
            </w:pPr>
          </w:p>
        </w:tc>
      </w:tr>
      <w:tr w:rsidR="00993630" w:rsidRPr="009E0F0B" w:rsidTr="004D25E6">
        <w:trPr>
          <w:trHeight w:val="420"/>
        </w:trPr>
        <w:tc>
          <w:tcPr>
            <w:tcW w:w="569" w:type="dxa"/>
          </w:tcPr>
          <w:p w:rsidR="00993630" w:rsidRPr="009E0F0B" w:rsidRDefault="00993630" w:rsidP="005E2923">
            <w:pPr>
              <w:autoSpaceDE w:val="0"/>
              <w:autoSpaceDN w:val="0"/>
              <w:adjustRightInd w:val="0"/>
              <w:jc w:val="center"/>
              <w:rPr>
                <w:noProof/>
                <w:color w:val="000000"/>
                <w:lang w:val="en-US"/>
              </w:rPr>
            </w:pPr>
            <w:r w:rsidRPr="009E0F0B">
              <w:rPr>
                <w:noProof/>
                <w:color w:val="000000"/>
                <w:lang w:val="en-US"/>
              </w:rPr>
              <w:t>5</w:t>
            </w:r>
          </w:p>
        </w:tc>
        <w:tc>
          <w:tcPr>
            <w:tcW w:w="3005" w:type="dxa"/>
            <w:vAlign w:val="center"/>
          </w:tcPr>
          <w:p w:rsidR="00993630" w:rsidRPr="009E0F0B" w:rsidRDefault="00993630" w:rsidP="009E0F0B">
            <w:pPr>
              <w:autoSpaceDE w:val="0"/>
              <w:autoSpaceDN w:val="0"/>
              <w:adjustRightInd w:val="0"/>
              <w:rPr>
                <w:noProof/>
                <w:color w:val="000000"/>
                <w:lang w:val="en-US"/>
              </w:rPr>
            </w:pPr>
            <w:r w:rsidRPr="009E0F0B">
              <w:rPr>
                <w:b/>
                <w:noProof/>
              </w:rPr>
              <w:t>NAS Drive за два диска</w:t>
            </w:r>
          </w:p>
        </w:tc>
        <w:tc>
          <w:tcPr>
            <w:tcW w:w="1134" w:type="dxa"/>
            <w:vAlign w:val="center"/>
          </w:tcPr>
          <w:p w:rsidR="00993630" w:rsidRPr="009E0F0B" w:rsidRDefault="00993630" w:rsidP="009E0F0B">
            <w:pPr>
              <w:autoSpaceDE w:val="0"/>
              <w:autoSpaceDN w:val="0"/>
              <w:adjustRightInd w:val="0"/>
              <w:jc w:val="center"/>
              <w:rPr>
                <w:noProof/>
                <w:color w:val="000000"/>
                <w:lang w:val="en-US"/>
              </w:rPr>
            </w:pPr>
            <w:r w:rsidRPr="009E0F0B">
              <w:rPr>
                <w:noProof/>
                <w:color w:val="000000"/>
                <w:lang w:val="en-US"/>
              </w:rPr>
              <w:t>ком</w:t>
            </w:r>
          </w:p>
        </w:tc>
        <w:tc>
          <w:tcPr>
            <w:tcW w:w="1227" w:type="dxa"/>
            <w:vAlign w:val="center"/>
          </w:tcPr>
          <w:p w:rsidR="00993630" w:rsidRPr="009E0F0B" w:rsidRDefault="00993630" w:rsidP="009E0F0B">
            <w:pPr>
              <w:autoSpaceDE w:val="0"/>
              <w:autoSpaceDN w:val="0"/>
              <w:adjustRightInd w:val="0"/>
              <w:jc w:val="center"/>
              <w:rPr>
                <w:noProof/>
                <w:color w:val="000000"/>
              </w:rPr>
            </w:pPr>
            <w:r w:rsidRPr="009E0F0B">
              <w:rPr>
                <w:noProof/>
                <w:color w:val="000000"/>
              </w:rPr>
              <w:t>1</w:t>
            </w:r>
          </w:p>
        </w:tc>
        <w:tc>
          <w:tcPr>
            <w:tcW w:w="2268" w:type="dxa"/>
          </w:tcPr>
          <w:p w:rsidR="00993630" w:rsidRPr="009E0F0B" w:rsidRDefault="00993630" w:rsidP="009E0F0B">
            <w:pPr>
              <w:autoSpaceDE w:val="0"/>
              <w:autoSpaceDN w:val="0"/>
              <w:adjustRightInd w:val="0"/>
              <w:jc w:val="center"/>
              <w:rPr>
                <w:noProof/>
                <w:color w:val="000000"/>
                <w:lang w:val="en-US"/>
              </w:rPr>
            </w:pPr>
          </w:p>
        </w:tc>
        <w:tc>
          <w:tcPr>
            <w:tcW w:w="1701" w:type="dxa"/>
          </w:tcPr>
          <w:p w:rsidR="00993630" w:rsidRPr="009E0F0B" w:rsidRDefault="00993630" w:rsidP="009E0F0B">
            <w:pPr>
              <w:autoSpaceDE w:val="0"/>
              <w:autoSpaceDN w:val="0"/>
              <w:adjustRightInd w:val="0"/>
              <w:jc w:val="center"/>
              <w:rPr>
                <w:noProof/>
                <w:color w:val="000000"/>
                <w:lang w:val="en-US"/>
              </w:rPr>
            </w:pPr>
          </w:p>
        </w:tc>
        <w:tc>
          <w:tcPr>
            <w:tcW w:w="2552" w:type="dxa"/>
          </w:tcPr>
          <w:p w:rsidR="00993630" w:rsidRPr="009E0F0B" w:rsidRDefault="00993630" w:rsidP="009E0F0B">
            <w:pPr>
              <w:autoSpaceDE w:val="0"/>
              <w:autoSpaceDN w:val="0"/>
              <w:adjustRightInd w:val="0"/>
              <w:jc w:val="center"/>
              <w:rPr>
                <w:noProof/>
                <w:color w:val="000000"/>
                <w:lang w:val="en-US"/>
              </w:rPr>
            </w:pPr>
          </w:p>
        </w:tc>
        <w:tc>
          <w:tcPr>
            <w:tcW w:w="2882" w:type="dxa"/>
          </w:tcPr>
          <w:p w:rsidR="00993630" w:rsidRPr="009E0F0B" w:rsidRDefault="00993630" w:rsidP="009E0F0B">
            <w:pPr>
              <w:autoSpaceDE w:val="0"/>
              <w:autoSpaceDN w:val="0"/>
              <w:adjustRightInd w:val="0"/>
              <w:jc w:val="center"/>
              <w:rPr>
                <w:noProof/>
                <w:color w:val="000000"/>
                <w:lang w:val="en-US"/>
              </w:rPr>
            </w:pPr>
          </w:p>
        </w:tc>
      </w:tr>
      <w:tr w:rsidR="00993630" w:rsidRPr="009E0F0B" w:rsidTr="004D25E6">
        <w:trPr>
          <w:trHeight w:val="420"/>
        </w:trPr>
        <w:tc>
          <w:tcPr>
            <w:tcW w:w="569" w:type="dxa"/>
          </w:tcPr>
          <w:p w:rsidR="00993630" w:rsidRPr="009E0F0B" w:rsidRDefault="00993630" w:rsidP="005E2923">
            <w:pPr>
              <w:autoSpaceDE w:val="0"/>
              <w:autoSpaceDN w:val="0"/>
              <w:adjustRightInd w:val="0"/>
              <w:jc w:val="center"/>
              <w:rPr>
                <w:noProof/>
                <w:color w:val="000000"/>
              </w:rPr>
            </w:pPr>
            <w:r w:rsidRPr="009E0F0B">
              <w:rPr>
                <w:noProof/>
                <w:color w:val="000000"/>
              </w:rPr>
              <w:t>6</w:t>
            </w:r>
          </w:p>
        </w:tc>
        <w:tc>
          <w:tcPr>
            <w:tcW w:w="3005" w:type="dxa"/>
            <w:vAlign w:val="center"/>
          </w:tcPr>
          <w:p w:rsidR="00993630" w:rsidRPr="009E0F0B" w:rsidRDefault="00993630" w:rsidP="009E0F0B">
            <w:pPr>
              <w:autoSpaceDE w:val="0"/>
              <w:autoSpaceDN w:val="0"/>
              <w:adjustRightInd w:val="0"/>
              <w:rPr>
                <w:noProof/>
                <w:color w:val="000000"/>
                <w:lang w:val="en-US"/>
              </w:rPr>
            </w:pPr>
            <w:r w:rsidRPr="009E0F0B">
              <w:rPr>
                <w:b/>
                <w:noProof/>
              </w:rPr>
              <w:t>Хард диск</w:t>
            </w:r>
          </w:p>
        </w:tc>
        <w:tc>
          <w:tcPr>
            <w:tcW w:w="1134" w:type="dxa"/>
            <w:vAlign w:val="center"/>
          </w:tcPr>
          <w:p w:rsidR="00993630" w:rsidRPr="009E0F0B" w:rsidRDefault="00993630" w:rsidP="009E0F0B">
            <w:pPr>
              <w:autoSpaceDE w:val="0"/>
              <w:autoSpaceDN w:val="0"/>
              <w:adjustRightInd w:val="0"/>
              <w:jc w:val="center"/>
              <w:rPr>
                <w:noProof/>
                <w:color w:val="000000"/>
              </w:rPr>
            </w:pPr>
            <w:r w:rsidRPr="009E0F0B">
              <w:rPr>
                <w:noProof/>
                <w:color w:val="000000"/>
              </w:rPr>
              <w:t>ком</w:t>
            </w:r>
          </w:p>
        </w:tc>
        <w:tc>
          <w:tcPr>
            <w:tcW w:w="1227" w:type="dxa"/>
            <w:vAlign w:val="center"/>
          </w:tcPr>
          <w:p w:rsidR="00993630" w:rsidRPr="009E0F0B" w:rsidRDefault="00993630" w:rsidP="009E0F0B">
            <w:pPr>
              <w:autoSpaceDE w:val="0"/>
              <w:autoSpaceDN w:val="0"/>
              <w:adjustRightInd w:val="0"/>
              <w:jc w:val="center"/>
              <w:rPr>
                <w:noProof/>
                <w:color w:val="000000"/>
              </w:rPr>
            </w:pPr>
            <w:r w:rsidRPr="009E0F0B">
              <w:rPr>
                <w:noProof/>
                <w:color w:val="000000"/>
              </w:rPr>
              <w:t>2</w:t>
            </w:r>
          </w:p>
        </w:tc>
        <w:tc>
          <w:tcPr>
            <w:tcW w:w="2268" w:type="dxa"/>
          </w:tcPr>
          <w:p w:rsidR="00993630" w:rsidRPr="009E0F0B" w:rsidRDefault="00993630" w:rsidP="009E0F0B">
            <w:pPr>
              <w:autoSpaceDE w:val="0"/>
              <w:autoSpaceDN w:val="0"/>
              <w:adjustRightInd w:val="0"/>
              <w:jc w:val="center"/>
              <w:rPr>
                <w:noProof/>
                <w:color w:val="000000"/>
                <w:lang w:val="en-US"/>
              </w:rPr>
            </w:pPr>
          </w:p>
        </w:tc>
        <w:tc>
          <w:tcPr>
            <w:tcW w:w="1701" w:type="dxa"/>
          </w:tcPr>
          <w:p w:rsidR="00993630" w:rsidRPr="009E0F0B" w:rsidRDefault="00993630" w:rsidP="009E0F0B">
            <w:pPr>
              <w:autoSpaceDE w:val="0"/>
              <w:autoSpaceDN w:val="0"/>
              <w:adjustRightInd w:val="0"/>
              <w:jc w:val="center"/>
              <w:rPr>
                <w:noProof/>
                <w:color w:val="000000"/>
                <w:lang w:val="en-US"/>
              </w:rPr>
            </w:pPr>
          </w:p>
        </w:tc>
        <w:tc>
          <w:tcPr>
            <w:tcW w:w="2552" w:type="dxa"/>
          </w:tcPr>
          <w:p w:rsidR="00993630" w:rsidRPr="009E0F0B" w:rsidRDefault="00993630" w:rsidP="009E0F0B">
            <w:pPr>
              <w:autoSpaceDE w:val="0"/>
              <w:autoSpaceDN w:val="0"/>
              <w:adjustRightInd w:val="0"/>
              <w:jc w:val="center"/>
              <w:rPr>
                <w:noProof/>
                <w:color w:val="000000"/>
                <w:lang w:val="en-US"/>
              </w:rPr>
            </w:pPr>
          </w:p>
        </w:tc>
        <w:tc>
          <w:tcPr>
            <w:tcW w:w="2882" w:type="dxa"/>
          </w:tcPr>
          <w:p w:rsidR="00993630" w:rsidRPr="009E0F0B" w:rsidRDefault="00993630" w:rsidP="009E0F0B">
            <w:pPr>
              <w:autoSpaceDE w:val="0"/>
              <w:autoSpaceDN w:val="0"/>
              <w:adjustRightInd w:val="0"/>
              <w:jc w:val="center"/>
              <w:rPr>
                <w:noProof/>
                <w:color w:val="000000"/>
                <w:lang w:val="en-US"/>
              </w:rPr>
            </w:pPr>
          </w:p>
        </w:tc>
      </w:tr>
      <w:tr w:rsidR="00993630" w:rsidRPr="009E0F0B" w:rsidTr="004D25E6">
        <w:trPr>
          <w:trHeight w:val="420"/>
        </w:trPr>
        <w:tc>
          <w:tcPr>
            <w:tcW w:w="569" w:type="dxa"/>
          </w:tcPr>
          <w:p w:rsidR="00993630" w:rsidRPr="009E0F0B" w:rsidRDefault="00993630" w:rsidP="005E2923">
            <w:pPr>
              <w:autoSpaceDE w:val="0"/>
              <w:autoSpaceDN w:val="0"/>
              <w:adjustRightInd w:val="0"/>
              <w:jc w:val="center"/>
              <w:rPr>
                <w:noProof/>
                <w:color w:val="000000"/>
              </w:rPr>
            </w:pPr>
            <w:r w:rsidRPr="009E0F0B">
              <w:rPr>
                <w:noProof/>
                <w:color w:val="000000"/>
              </w:rPr>
              <w:t>7</w:t>
            </w:r>
          </w:p>
        </w:tc>
        <w:tc>
          <w:tcPr>
            <w:tcW w:w="3005" w:type="dxa"/>
            <w:vAlign w:val="center"/>
          </w:tcPr>
          <w:p w:rsidR="00993630" w:rsidRPr="009E0F0B" w:rsidRDefault="00993630" w:rsidP="009E0F0B">
            <w:pPr>
              <w:autoSpaceDE w:val="0"/>
              <w:autoSpaceDN w:val="0"/>
              <w:adjustRightInd w:val="0"/>
              <w:rPr>
                <w:noProof/>
                <w:color w:val="000000"/>
                <w:lang w:val="en-US"/>
              </w:rPr>
            </w:pPr>
            <w:r w:rsidRPr="009E0F0B">
              <w:rPr>
                <w:rFonts w:eastAsia="Lucida Sans Unicode"/>
                <w:b/>
                <w:noProof/>
              </w:rPr>
              <w:t>FO patch cord</w:t>
            </w:r>
          </w:p>
        </w:tc>
        <w:tc>
          <w:tcPr>
            <w:tcW w:w="1134" w:type="dxa"/>
            <w:vAlign w:val="center"/>
          </w:tcPr>
          <w:p w:rsidR="00993630" w:rsidRPr="009E0F0B" w:rsidRDefault="00993630" w:rsidP="009E0F0B">
            <w:pPr>
              <w:autoSpaceDE w:val="0"/>
              <w:autoSpaceDN w:val="0"/>
              <w:adjustRightInd w:val="0"/>
              <w:jc w:val="center"/>
              <w:rPr>
                <w:noProof/>
                <w:color w:val="000000"/>
              </w:rPr>
            </w:pPr>
            <w:r w:rsidRPr="009E0F0B">
              <w:rPr>
                <w:noProof/>
                <w:color w:val="000000"/>
              </w:rPr>
              <w:t>ком</w:t>
            </w:r>
          </w:p>
        </w:tc>
        <w:tc>
          <w:tcPr>
            <w:tcW w:w="1227" w:type="dxa"/>
            <w:vAlign w:val="center"/>
          </w:tcPr>
          <w:p w:rsidR="00993630" w:rsidRPr="009E0F0B" w:rsidRDefault="00993630" w:rsidP="009E0F0B">
            <w:pPr>
              <w:autoSpaceDE w:val="0"/>
              <w:autoSpaceDN w:val="0"/>
              <w:adjustRightInd w:val="0"/>
              <w:jc w:val="center"/>
              <w:rPr>
                <w:noProof/>
                <w:color w:val="000000"/>
              </w:rPr>
            </w:pPr>
            <w:r w:rsidRPr="009E0F0B">
              <w:rPr>
                <w:noProof/>
                <w:color w:val="000000"/>
              </w:rPr>
              <w:t>2</w:t>
            </w:r>
          </w:p>
        </w:tc>
        <w:tc>
          <w:tcPr>
            <w:tcW w:w="2268" w:type="dxa"/>
          </w:tcPr>
          <w:p w:rsidR="00993630" w:rsidRPr="009E0F0B" w:rsidRDefault="00993630" w:rsidP="009E0F0B">
            <w:pPr>
              <w:autoSpaceDE w:val="0"/>
              <w:autoSpaceDN w:val="0"/>
              <w:adjustRightInd w:val="0"/>
              <w:jc w:val="center"/>
              <w:rPr>
                <w:noProof/>
                <w:color w:val="000000"/>
                <w:lang w:val="en-US"/>
              </w:rPr>
            </w:pPr>
          </w:p>
        </w:tc>
        <w:tc>
          <w:tcPr>
            <w:tcW w:w="1701" w:type="dxa"/>
          </w:tcPr>
          <w:p w:rsidR="00993630" w:rsidRPr="009E0F0B" w:rsidRDefault="00993630" w:rsidP="009E0F0B">
            <w:pPr>
              <w:autoSpaceDE w:val="0"/>
              <w:autoSpaceDN w:val="0"/>
              <w:adjustRightInd w:val="0"/>
              <w:jc w:val="center"/>
              <w:rPr>
                <w:noProof/>
                <w:color w:val="000000"/>
                <w:lang w:val="en-US"/>
              </w:rPr>
            </w:pPr>
          </w:p>
        </w:tc>
        <w:tc>
          <w:tcPr>
            <w:tcW w:w="2552" w:type="dxa"/>
          </w:tcPr>
          <w:p w:rsidR="00993630" w:rsidRPr="009E0F0B" w:rsidRDefault="00993630" w:rsidP="009E0F0B">
            <w:pPr>
              <w:autoSpaceDE w:val="0"/>
              <w:autoSpaceDN w:val="0"/>
              <w:adjustRightInd w:val="0"/>
              <w:jc w:val="center"/>
              <w:rPr>
                <w:noProof/>
                <w:color w:val="000000"/>
                <w:lang w:val="en-US"/>
              </w:rPr>
            </w:pPr>
          </w:p>
        </w:tc>
        <w:tc>
          <w:tcPr>
            <w:tcW w:w="2882" w:type="dxa"/>
          </w:tcPr>
          <w:p w:rsidR="00993630" w:rsidRPr="009E0F0B" w:rsidRDefault="00993630" w:rsidP="009E0F0B">
            <w:pPr>
              <w:autoSpaceDE w:val="0"/>
              <w:autoSpaceDN w:val="0"/>
              <w:adjustRightInd w:val="0"/>
              <w:jc w:val="center"/>
              <w:rPr>
                <w:noProof/>
                <w:color w:val="000000"/>
                <w:lang w:val="en-US"/>
              </w:rPr>
            </w:pPr>
          </w:p>
        </w:tc>
      </w:tr>
      <w:tr w:rsidR="00993630" w:rsidRPr="009E0F0B" w:rsidTr="004D25E6">
        <w:trPr>
          <w:trHeight w:val="420"/>
        </w:trPr>
        <w:tc>
          <w:tcPr>
            <w:tcW w:w="569" w:type="dxa"/>
          </w:tcPr>
          <w:p w:rsidR="00993630" w:rsidRPr="009E0F0B" w:rsidRDefault="00993630" w:rsidP="005E2923">
            <w:pPr>
              <w:autoSpaceDE w:val="0"/>
              <w:autoSpaceDN w:val="0"/>
              <w:adjustRightInd w:val="0"/>
              <w:jc w:val="center"/>
              <w:rPr>
                <w:noProof/>
                <w:color w:val="000000"/>
              </w:rPr>
            </w:pPr>
            <w:r w:rsidRPr="009E0F0B">
              <w:rPr>
                <w:noProof/>
                <w:color w:val="000000"/>
              </w:rPr>
              <w:t>8</w:t>
            </w:r>
          </w:p>
        </w:tc>
        <w:tc>
          <w:tcPr>
            <w:tcW w:w="3005" w:type="dxa"/>
            <w:vAlign w:val="center"/>
          </w:tcPr>
          <w:p w:rsidR="00993630" w:rsidRPr="009E0F0B" w:rsidRDefault="00993630" w:rsidP="009E0F0B">
            <w:pPr>
              <w:autoSpaceDE w:val="0"/>
              <w:autoSpaceDN w:val="0"/>
              <w:adjustRightInd w:val="0"/>
              <w:rPr>
                <w:noProof/>
                <w:color w:val="000000"/>
                <w:lang w:val="en-US"/>
              </w:rPr>
            </w:pPr>
            <w:r w:rsidRPr="009E0F0B">
              <w:rPr>
                <w:rFonts w:eastAsia="Lucida Sans Unicode"/>
                <w:b/>
                <w:bCs/>
                <w:noProof/>
              </w:rPr>
              <w:t>Медија конвертер</w:t>
            </w:r>
          </w:p>
        </w:tc>
        <w:tc>
          <w:tcPr>
            <w:tcW w:w="1134" w:type="dxa"/>
            <w:vAlign w:val="center"/>
          </w:tcPr>
          <w:p w:rsidR="00993630" w:rsidRPr="009E0F0B" w:rsidRDefault="00993630" w:rsidP="009E0F0B">
            <w:pPr>
              <w:autoSpaceDE w:val="0"/>
              <w:autoSpaceDN w:val="0"/>
              <w:adjustRightInd w:val="0"/>
              <w:jc w:val="center"/>
              <w:rPr>
                <w:noProof/>
                <w:color w:val="000000"/>
              </w:rPr>
            </w:pPr>
            <w:r w:rsidRPr="009E0F0B">
              <w:rPr>
                <w:noProof/>
                <w:color w:val="000000"/>
              </w:rPr>
              <w:t>ком</w:t>
            </w:r>
          </w:p>
        </w:tc>
        <w:tc>
          <w:tcPr>
            <w:tcW w:w="1227" w:type="dxa"/>
            <w:vAlign w:val="center"/>
          </w:tcPr>
          <w:p w:rsidR="00993630" w:rsidRPr="009E0F0B" w:rsidRDefault="00993630" w:rsidP="009E0F0B">
            <w:pPr>
              <w:autoSpaceDE w:val="0"/>
              <w:autoSpaceDN w:val="0"/>
              <w:adjustRightInd w:val="0"/>
              <w:jc w:val="center"/>
              <w:rPr>
                <w:noProof/>
                <w:color w:val="000000"/>
              </w:rPr>
            </w:pPr>
            <w:r w:rsidRPr="009E0F0B">
              <w:rPr>
                <w:noProof/>
                <w:color w:val="000000"/>
              </w:rPr>
              <w:t>2</w:t>
            </w:r>
          </w:p>
        </w:tc>
        <w:tc>
          <w:tcPr>
            <w:tcW w:w="2268" w:type="dxa"/>
          </w:tcPr>
          <w:p w:rsidR="00993630" w:rsidRPr="009E0F0B" w:rsidRDefault="00993630" w:rsidP="009E0F0B">
            <w:pPr>
              <w:autoSpaceDE w:val="0"/>
              <w:autoSpaceDN w:val="0"/>
              <w:adjustRightInd w:val="0"/>
              <w:jc w:val="center"/>
              <w:rPr>
                <w:noProof/>
                <w:color w:val="000000"/>
                <w:lang w:val="en-US"/>
              </w:rPr>
            </w:pPr>
          </w:p>
        </w:tc>
        <w:tc>
          <w:tcPr>
            <w:tcW w:w="1701" w:type="dxa"/>
          </w:tcPr>
          <w:p w:rsidR="00993630" w:rsidRPr="009E0F0B" w:rsidRDefault="00993630" w:rsidP="009E0F0B">
            <w:pPr>
              <w:autoSpaceDE w:val="0"/>
              <w:autoSpaceDN w:val="0"/>
              <w:adjustRightInd w:val="0"/>
              <w:jc w:val="center"/>
              <w:rPr>
                <w:noProof/>
                <w:color w:val="000000"/>
                <w:lang w:val="en-US"/>
              </w:rPr>
            </w:pPr>
          </w:p>
        </w:tc>
        <w:tc>
          <w:tcPr>
            <w:tcW w:w="2552" w:type="dxa"/>
          </w:tcPr>
          <w:p w:rsidR="00993630" w:rsidRPr="009E0F0B" w:rsidRDefault="00993630" w:rsidP="009E0F0B">
            <w:pPr>
              <w:autoSpaceDE w:val="0"/>
              <w:autoSpaceDN w:val="0"/>
              <w:adjustRightInd w:val="0"/>
              <w:jc w:val="center"/>
              <w:rPr>
                <w:noProof/>
                <w:color w:val="000000"/>
                <w:lang w:val="en-US"/>
              </w:rPr>
            </w:pPr>
          </w:p>
        </w:tc>
        <w:tc>
          <w:tcPr>
            <w:tcW w:w="2882" w:type="dxa"/>
          </w:tcPr>
          <w:p w:rsidR="00993630" w:rsidRPr="009E0F0B" w:rsidRDefault="00993630" w:rsidP="009E0F0B">
            <w:pPr>
              <w:autoSpaceDE w:val="0"/>
              <w:autoSpaceDN w:val="0"/>
              <w:adjustRightInd w:val="0"/>
              <w:jc w:val="center"/>
              <w:rPr>
                <w:noProof/>
                <w:color w:val="000000"/>
                <w:lang w:val="en-US"/>
              </w:rPr>
            </w:pPr>
          </w:p>
        </w:tc>
      </w:tr>
      <w:tr w:rsidR="005E2923" w:rsidRPr="009E0F0B" w:rsidTr="00BB1FA8">
        <w:trPr>
          <w:trHeight w:val="274"/>
        </w:trPr>
        <w:tc>
          <w:tcPr>
            <w:tcW w:w="569" w:type="dxa"/>
          </w:tcPr>
          <w:p w:rsidR="005E2923" w:rsidRPr="009E0F0B" w:rsidRDefault="005E2923" w:rsidP="005E2923">
            <w:pPr>
              <w:autoSpaceDE w:val="0"/>
              <w:autoSpaceDN w:val="0"/>
              <w:adjustRightInd w:val="0"/>
              <w:jc w:val="center"/>
              <w:rPr>
                <w:b/>
                <w:bCs/>
                <w:noProof/>
                <w:color w:val="000000"/>
              </w:rPr>
            </w:pPr>
            <w:r w:rsidRPr="009E0F0B">
              <w:rPr>
                <w:b/>
                <w:bCs/>
                <w:noProof/>
                <w:color w:val="000000"/>
              </w:rPr>
              <w:t>II</w:t>
            </w:r>
          </w:p>
        </w:tc>
        <w:tc>
          <w:tcPr>
            <w:tcW w:w="7634" w:type="dxa"/>
            <w:gridSpan w:val="4"/>
          </w:tcPr>
          <w:p w:rsidR="005E2923" w:rsidRPr="009E0F0B" w:rsidRDefault="005E2923" w:rsidP="005E2923">
            <w:pPr>
              <w:autoSpaceDE w:val="0"/>
              <w:autoSpaceDN w:val="0"/>
              <w:adjustRightInd w:val="0"/>
              <w:jc w:val="right"/>
              <w:rPr>
                <w:b/>
                <w:bCs/>
                <w:noProof/>
                <w:color w:val="000000"/>
                <w:lang w:val="en-US"/>
              </w:rPr>
            </w:pPr>
            <w:r w:rsidRPr="009E0F0B">
              <w:rPr>
                <w:b/>
                <w:bCs/>
                <w:noProof/>
                <w:color w:val="000000"/>
                <w:lang w:val="en-US"/>
              </w:rPr>
              <w:t>УКУПНА ВРЕДНОСТ ПОНУДЕ</w:t>
            </w:r>
            <w:r w:rsidR="00E537B2" w:rsidRPr="009E0F0B">
              <w:rPr>
                <w:b/>
                <w:bCs/>
                <w:noProof/>
                <w:color w:val="000000"/>
              </w:rPr>
              <w:t xml:space="preserve"> БЕЗ ПДВ-а</w:t>
            </w:r>
            <w:r w:rsidRPr="009E0F0B">
              <w:rPr>
                <w:b/>
                <w:bCs/>
                <w:noProof/>
                <w:color w:val="000000"/>
                <w:lang w:val="en-US"/>
              </w:rPr>
              <w:t>:</w:t>
            </w:r>
          </w:p>
        </w:tc>
        <w:tc>
          <w:tcPr>
            <w:tcW w:w="7135" w:type="dxa"/>
            <w:gridSpan w:val="3"/>
          </w:tcPr>
          <w:p w:rsidR="005E2923" w:rsidRPr="009E0F0B" w:rsidRDefault="005E2923" w:rsidP="005E2923">
            <w:pPr>
              <w:autoSpaceDE w:val="0"/>
              <w:autoSpaceDN w:val="0"/>
              <w:adjustRightInd w:val="0"/>
              <w:jc w:val="right"/>
              <w:rPr>
                <w:b/>
                <w:bCs/>
                <w:noProof/>
                <w:color w:val="000000"/>
                <w:lang w:val="en-US"/>
              </w:rPr>
            </w:pPr>
          </w:p>
        </w:tc>
      </w:tr>
      <w:tr w:rsidR="005E2923" w:rsidRPr="009E0F0B" w:rsidTr="00BB1FA8">
        <w:trPr>
          <w:trHeight w:val="274"/>
        </w:trPr>
        <w:tc>
          <w:tcPr>
            <w:tcW w:w="569" w:type="dxa"/>
          </w:tcPr>
          <w:p w:rsidR="005E2923" w:rsidRPr="009E0F0B" w:rsidRDefault="005E2923" w:rsidP="005E2923">
            <w:pPr>
              <w:autoSpaceDE w:val="0"/>
              <w:autoSpaceDN w:val="0"/>
              <w:adjustRightInd w:val="0"/>
              <w:jc w:val="center"/>
              <w:rPr>
                <w:b/>
                <w:bCs/>
                <w:noProof/>
                <w:color w:val="000000"/>
                <w:lang w:val="en-US"/>
              </w:rPr>
            </w:pPr>
            <w:r w:rsidRPr="009E0F0B">
              <w:rPr>
                <w:b/>
                <w:bCs/>
                <w:noProof/>
                <w:color w:val="000000"/>
                <w:lang w:val="en-US"/>
              </w:rPr>
              <w:t>III</w:t>
            </w:r>
          </w:p>
        </w:tc>
        <w:tc>
          <w:tcPr>
            <w:tcW w:w="7634" w:type="dxa"/>
            <w:gridSpan w:val="4"/>
          </w:tcPr>
          <w:p w:rsidR="005E2923" w:rsidRPr="009E0F0B" w:rsidRDefault="005E2923" w:rsidP="005E2923">
            <w:pPr>
              <w:autoSpaceDE w:val="0"/>
              <w:autoSpaceDN w:val="0"/>
              <w:adjustRightInd w:val="0"/>
              <w:jc w:val="right"/>
              <w:rPr>
                <w:b/>
                <w:bCs/>
                <w:noProof/>
                <w:color w:val="000000"/>
                <w:lang w:val="en-US"/>
              </w:rPr>
            </w:pPr>
            <w:r w:rsidRPr="009E0F0B">
              <w:rPr>
                <w:b/>
                <w:bCs/>
                <w:noProof/>
                <w:color w:val="000000"/>
              </w:rPr>
              <w:t xml:space="preserve">ИЗНОС </w:t>
            </w:r>
            <w:r w:rsidRPr="009E0F0B">
              <w:rPr>
                <w:b/>
                <w:bCs/>
                <w:noProof/>
                <w:color w:val="000000"/>
                <w:lang w:val="en-US"/>
              </w:rPr>
              <w:t>ПДВ</w:t>
            </w:r>
            <w:r w:rsidRPr="009E0F0B">
              <w:rPr>
                <w:b/>
                <w:bCs/>
                <w:noProof/>
                <w:color w:val="000000"/>
              </w:rPr>
              <w:t>-а</w:t>
            </w:r>
            <w:r w:rsidRPr="009E0F0B">
              <w:rPr>
                <w:b/>
                <w:bCs/>
                <w:noProof/>
                <w:color w:val="000000"/>
                <w:lang w:val="en-US"/>
              </w:rPr>
              <w:t>:</w:t>
            </w:r>
          </w:p>
        </w:tc>
        <w:tc>
          <w:tcPr>
            <w:tcW w:w="7135" w:type="dxa"/>
            <w:gridSpan w:val="3"/>
          </w:tcPr>
          <w:p w:rsidR="005E2923" w:rsidRPr="009E0F0B" w:rsidRDefault="005E2923" w:rsidP="005E2923">
            <w:pPr>
              <w:autoSpaceDE w:val="0"/>
              <w:autoSpaceDN w:val="0"/>
              <w:adjustRightInd w:val="0"/>
              <w:jc w:val="right"/>
              <w:rPr>
                <w:b/>
                <w:bCs/>
                <w:noProof/>
                <w:color w:val="000000"/>
                <w:lang w:val="en-US"/>
              </w:rPr>
            </w:pPr>
          </w:p>
        </w:tc>
      </w:tr>
      <w:tr w:rsidR="005E2923" w:rsidRPr="009E0F0B" w:rsidTr="00BB1FA8">
        <w:trPr>
          <w:trHeight w:val="274"/>
        </w:trPr>
        <w:tc>
          <w:tcPr>
            <w:tcW w:w="569" w:type="dxa"/>
          </w:tcPr>
          <w:p w:rsidR="005E2923" w:rsidRPr="009E0F0B" w:rsidRDefault="005E2923" w:rsidP="005E2923">
            <w:pPr>
              <w:autoSpaceDE w:val="0"/>
              <w:autoSpaceDN w:val="0"/>
              <w:adjustRightInd w:val="0"/>
              <w:jc w:val="center"/>
              <w:rPr>
                <w:b/>
                <w:bCs/>
                <w:noProof/>
                <w:color w:val="000000"/>
                <w:lang w:val="en-US"/>
              </w:rPr>
            </w:pPr>
            <w:r w:rsidRPr="009E0F0B">
              <w:rPr>
                <w:b/>
                <w:bCs/>
                <w:noProof/>
                <w:color w:val="000000"/>
                <w:lang w:val="en-US"/>
              </w:rPr>
              <w:t>IV</w:t>
            </w:r>
          </w:p>
        </w:tc>
        <w:tc>
          <w:tcPr>
            <w:tcW w:w="7634" w:type="dxa"/>
            <w:gridSpan w:val="4"/>
          </w:tcPr>
          <w:p w:rsidR="005E2923" w:rsidRPr="009E0F0B" w:rsidRDefault="005E2923" w:rsidP="005E2923">
            <w:pPr>
              <w:autoSpaceDE w:val="0"/>
              <w:autoSpaceDN w:val="0"/>
              <w:adjustRightInd w:val="0"/>
              <w:jc w:val="right"/>
              <w:rPr>
                <w:b/>
                <w:bCs/>
                <w:noProof/>
                <w:color w:val="000000"/>
                <w:lang w:val="en-US"/>
              </w:rPr>
            </w:pPr>
            <w:r w:rsidRPr="009E0F0B">
              <w:rPr>
                <w:b/>
                <w:bCs/>
                <w:noProof/>
                <w:color w:val="000000"/>
                <w:lang w:val="en-US"/>
              </w:rPr>
              <w:t>УКУПНА ВРЕДНОСТ ПОНУДЕ СА ПДВ-ом:</w:t>
            </w:r>
          </w:p>
        </w:tc>
        <w:tc>
          <w:tcPr>
            <w:tcW w:w="7135" w:type="dxa"/>
            <w:gridSpan w:val="3"/>
          </w:tcPr>
          <w:p w:rsidR="005E2923" w:rsidRPr="009E0F0B" w:rsidRDefault="005E2923" w:rsidP="005E2923">
            <w:pPr>
              <w:autoSpaceDE w:val="0"/>
              <w:autoSpaceDN w:val="0"/>
              <w:adjustRightInd w:val="0"/>
              <w:jc w:val="right"/>
              <w:rPr>
                <w:b/>
                <w:bCs/>
                <w:noProof/>
                <w:color w:val="000000"/>
                <w:lang w:val="en-US"/>
              </w:rPr>
            </w:pPr>
          </w:p>
        </w:tc>
      </w:tr>
    </w:tbl>
    <w:p w:rsidR="005E2923" w:rsidRPr="009E0F0B" w:rsidRDefault="005E2923" w:rsidP="002D5B2C">
      <w:pPr>
        <w:pStyle w:val="BodyText"/>
        <w:rPr>
          <w:noProof/>
          <w:szCs w:val="24"/>
        </w:rPr>
      </w:pPr>
    </w:p>
    <w:p w:rsidR="00531A8A" w:rsidRPr="009E0F0B" w:rsidRDefault="00531A8A" w:rsidP="00531A8A">
      <w:pPr>
        <w:pStyle w:val="BodyText"/>
        <w:ind w:left="6480"/>
        <w:rPr>
          <w:noProof/>
          <w:szCs w:val="24"/>
        </w:rPr>
      </w:pPr>
    </w:p>
    <w:p w:rsidR="00531A8A" w:rsidRPr="002D5B2C" w:rsidRDefault="00531A8A" w:rsidP="00531A8A">
      <w:pPr>
        <w:pStyle w:val="BodyText"/>
        <w:ind w:left="6480"/>
        <w:rPr>
          <w:noProof/>
          <w:szCs w:val="24"/>
        </w:rPr>
      </w:pPr>
      <w:r w:rsidRPr="009E0F0B">
        <w:rPr>
          <w:noProof/>
          <w:szCs w:val="24"/>
        </w:rPr>
        <w:t>М.П.</w:t>
      </w:r>
      <w:r>
        <w:rPr>
          <w:noProof/>
          <w:szCs w:val="24"/>
        </w:rPr>
        <w:t xml:space="preserve"> </w:t>
      </w:r>
      <w:r w:rsidRPr="002D5B2C">
        <w:rPr>
          <w:noProof/>
          <w:szCs w:val="24"/>
        </w:rPr>
        <w:t xml:space="preserve"> </w:t>
      </w:r>
      <w:r>
        <w:rPr>
          <w:noProof/>
          <w:szCs w:val="24"/>
        </w:rPr>
        <w:tab/>
      </w:r>
      <w:r>
        <w:rPr>
          <w:noProof/>
          <w:szCs w:val="24"/>
        </w:rPr>
        <w:tab/>
      </w:r>
    </w:p>
    <w:p w:rsidR="00531A8A" w:rsidRDefault="00531A8A" w:rsidP="00531A8A">
      <w:pPr>
        <w:pStyle w:val="BodyText"/>
        <w:rPr>
          <w:noProof/>
          <w:szCs w:val="24"/>
        </w:rPr>
      </w:pPr>
    </w:p>
    <w:p w:rsidR="00531A8A" w:rsidRPr="002D5B2C" w:rsidRDefault="00531A8A" w:rsidP="00531A8A">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531A8A" w:rsidRDefault="00531A8A">
      <w:pPr>
        <w:rPr>
          <w:noProof/>
        </w:rPr>
      </w:pPr>
      <w:r>
        <w:rPr>
          <w:noProof/>
        </w:rPr>
        <w:br w:type="page"/>
      </w:r>
    </w:p>
    <w:p w:rsidR="00D574CB" w:rsidRDefault="00D574CB">
      <w:pPr>
        <w:rPr>
          <w:noProof/>
        </w:rPr>
      </w:pPr>
    </w:p>
    <w:p w:rsidR="005E2923" w:rsidRPr="005E2923"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A2E97">
            <w:pPr>
              <w:pStyle w:val="Heading2"/>
              <w:numPr>
                <w:ilvl w:val="0"/>
                <w:numId w:val="30"/>
              </w:numPr>
              <w:rPr>
                <w:noProof/>
              </w:rPr>
            </w:pPr>
            <w:r w:rsidRPr="002D5B2C">
              <w:rPr>
                <w:noProof/>
              </w:rPr>
              <w:br w:type="page"/>
            </w:r>
            <w:bookmarkStart w:id="21" w:name="_Toc370211461"/>
            <w:r w:rsidRPr="002D5B2C">
              <w:rPr>
                <w:noProof/>
              </w:rPr>
              <w:t>ОПШТИ ПОДАЦИ О ПОНУЂАЧУ ИЗ ГРУПЕ ПОНУЂАЧА</w:t>
            </w:r>
            <w:bookmarkEnd w:id="21"/>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D24D31">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A2E97">
            <w:pPr>
              <w:pStyle w:val="Heading2"/>
              <w:numPr>
                <w:ilvl w:val="0"/>
                <w:numId w:val="30"/>
              </w:numPr>
              <w:rPr>
                <w:noProof/>
              </w:rPr>
            </w:pPr>
            <w:r w:rsidRPr="008B7475">
              <w:rPr>
                <w:noProof/>
              </w:rPr>
              <w:lastRenderedPageBreak/>
              <w:br w:type="page"/>
            </w:r>
            <w:bookmarkStart w:id="22" w:name="_Toc370211462"/>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2"/>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D24D31">
        <w:rPr>
          <w:b/>
          <w:noProof/>
        </w:rPr>
        <w:t>“</w:t>
      </w:r>
      <w:r w:rsidR="00007CD7">
        <w:rPr>
          <w:b/>
          <w:noProof/>
          <w:lang/>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82162B">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A7C" w:rsidRDefault="003A7A7C">
      <w:r>
        <w:separator/>
      </w:r>
    </w:p>
  </w:endnote>
  <w:endnote w:type="continuationSeparator" w:id="0">
    <w:p w:rsidR="003A7A7C" w:rsidRDefault="003A7A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9404"/>
      <w:docPartObj>
        <w:docPartGallery w:val="Page Numbers (Bottom of Page)"/>
        <w:docPartUnique/>
      </w:docPartObj>
    </w:sdtPr>
    <w:sdtContent>
      <w:sdt>
        <w:sdtPr>
          <w:id w:val="565050477"/>
          <w:docPartObj>
            <w:docPartGallery w:val="Page Numbers (Top of Page)"/>
            <w:docPartUnique/>
          </w:docPartObj>
        </w:sdtPr>
        <w:sdtContent>
          <w:p w:rsidR="003A7A7C" w:rsidRDefault="003A7A7C">
            <w:pPr>
              <w:pStyle w:val="Footer"/>
              <w:jc w:val="center"/>
            </w:pPr>
            <w:r>
              <w:t xml:space="preserve">Страна </w:t>
            </w:r>
            <w:r w:rsidR="00E437A0">
              <w:rPr>
                <w:b/>
              </w:rPr>
              <w:fldChar w:fldCharType="begin"/>
            </w:r>
            <w:r>
              <w:rPr>
                <w:b/>
              </w:rPr>
              <w:instrText xml:space="preserve"> PAGE </w:instrText>
            </w:r>
            <w:r w:rsidR="00E437A0">
              <w:rPr>
                <w:b/>
              </w:rPr>
              <w:fldChar w:fldCharType="separate"/>
            </w:r>
            <w:r w:rsidR="00055F01">
              <w:rPr>
                <w:b/>
                <w:noProof/>
              </w:rPr>
              <w:t>27</w:t>
            </w:r>
            <w:r w:rsidR="00E437A0">
              <w:rPr>
                <w:b/>
              </w:rPr>
              <w:fldChar w:fldCharType="end"/>
            </w:r>
            <w:r>
              <w:t xml:space="preserve"> од </w:t>
            </w:r>
            <w:r w:rsidR="00E437A0">
              <w:rPr>
                <w:b/>
              </w:rPr>
              <w:fldChar w:fldCharType="begin"/>
            </w:r>
            <w:r>
              <w:rPr>
                <w:b/>
              </w:rPr>
              <w:instrText xml:space="preserve"> NUMPAGES  </w:instrText>
            </w:r>
            <w:r w:rsidR="00E437A0">
              <w:rPr>
                <w:b/>
              </w:rPr>
              <w:fldChar w:fldCharType="separate"/>
            </w:r>
            <w:r w:rsidR="00055F01">
              <w:rPr>
                <w:b/>
                <w:noProof/>
              </w:rPr>
              <w:t>31</w:t>
            </w:r>
            <w:r w:rsidR="00E437A0">
              <w:rPr>
                <w:b/>
              </w:rPr>
              <w:fldChar w:fldCharType="end"/>
            </w:r>
          </w:p>
        </w:sdtContent>
      </w:sdt>
    </w:sdtContent>
  </w:sdt>
  <w:p w:rsidR="003A7A7C" w:rsidRDefault="003A7A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7C" w:rsidRDefault="00E437A0" w:rsidP="00092A9E">
    <w:pPr>
      <w:pStyle w:val="Footer"/>
      <w:framePr w:wrap="around" w:vAnchor="text" w:hAnchor="margin" w:xAlign="right" w:y="1"/>
      <w:rPr>
        <w:rStyle w:val="PageNumber"/>
      </w:rPr>
    </w:pPr>
    <w:r>
      <w:rPr>
        <w:rStyle w:val="PageNumber"/>
      </w:rPr>
      <w:fldChar w:fldCharType="begin"/>
    </w:r>
    <w:r w:rsidR="003A7A7C">
      <w:rPr>
        <w:rStyle w:val="PageNumber"/>
      </w:rPr>
      <w:instrText xml:space="preserve">PAGE  </w:instrText>
    </w:r>
    <w:r>
      <w:rPr>
        <w:rStyle w:val="PageNumber"/>
      </w:rPr>
      <w:fldChar w:fldCharType="end"/>
    </w:r>
  </w:p>
  <w:p w:rsidR="003A7A7C" w:rsidRDefault="003A7A7C"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7C" w:rsidRPr="00A0769E" w:rsidRDefault="003A7A7C">
    <w:pPr>
      <w:pStyle w:val="Footer"/>
      <w:jc w:val="right"/>
    </w:pPr>
    <w:r>
      <w:rPr>
        <w:lang w:val="sr-Cyrl-CS"/>
      </w:rPr>
      <w:t xml:space="preserve">Страна </w:t>
    </w:r>
    <w:fldSimple w:instr=" PAGE   \* MERGEFORMAT ">
      <w:r w:rsidR="00055F01">
        <w:rPr>
          <w:noProof/>
        </w:rPr>
        <w:t>29</w:t>
      </w:r>
    </w:fldSimple>
    <w:r>
      <w:rPr>
        <w:noProof/>
        <w:lang w:val="sr-Cyrl-CS"/>
      </w:rPr>
      <w:t>/</w:t>
    </w:r>
    <w:r>
      <w:rPr>
        <w:noProof/>
      </w:rPr>
      <w:t>30</w:t>
    </w:r>
  </w:p>
  <w:p w:rsidR="003A7A7C" w:rsidRPr="00CF2211" w:rsidRDefault="003A7A7C"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7C" w:rsidRDefault="003A7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A7C" w:rsidRDefault="003A7A7C">
      <w:r>
        <w:separator/>
      </w:r>
    </w:p>
  </w:footnote>
  <w:footnote w:type="continuationSeparator" w:id="0">
    <w:p w:rsidR="003A7A7C" w:rsidRDefault="003A7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7C" w:rsidRDefault="003A7A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7C" w:rsidRPr="00884492" w:rsidRDefault="003A7A7C"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7C" w:rsidRDefault="003A7A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0FF28C6"/>
    <w:multiLevelType w:val="hybridMultilevel"/>
    <w:tmpl w:val="C74EB5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1492983"/>
    <w:multiLevelType w:val="hybridMultilevel"/>
    <w:tmpl w:val="153AD6A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9">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9497771"/>
    <w:multiLevelType w:val="hybridMultilevel"/>
    <w:tmpl w:val="C3FC1278"/>
    <w:lvl w:ilvl="0" w:tplc="DDEA185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F771AA5"/>
    <w:multiLevelType w:val="hybridMultilevel"/>
    <w:tmpl w:val="58843448"/>
    <w:lvl w:ilvl="0" w:tplc="0409000F">
      <w:start w:val="1"/>
      <w:numFmt w:val="decimal"/>
      <w:lvlText w:val="%1."/>
      <w:lvlJc w:val="left"/>
      <w:pPr>
        <w:ind w:left="69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2144193"/>
    <w:multiLevelType w:val="hybridMultilevel"/>
    <w:tmpl w:val="E0BC1E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2C42283"/>
    <w:multiLevelType w:val="hybridMultilevel"/>
    <w:tmpl w:val="0FF2F4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BB22B76"/>
    <w:multiLevelType w:val="hybridMultilevel"/>
    <w:tmpl w:val="000E7E2A"/>
    <w:lvl w:ilvl="0" w:tplc="729405E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4"/>
  </w:num>
  <w:num w:numId="3">
    <w:abstractNumId w:val="37"/>
  </w:num>
  <w:num w:numId="4">
    <w:abstractNumId w:val="21"/>
  </w:num>
  <w:num w:numId="5">
    <w:abstractNumId w:val="18"/>
  </w:num>
  <w:num w:numId="6">
    <w:abstractNumId w:val="38"/>
  </w:num>
  <w:num w:numId="7">
    <w:abstractNumId w:val="19"/>
  </w:num>
  <w:num w:numId="8">
    <w:abstractNumId w:val="15"/>
  </w:num>
  <w:num w:numId="9">
    <w:abstractNumId w:val="25"/>
  </w:num>
  <w:num w:numId="10">
    <w:abstractNumId w:val="30"/>
  </w:num>
  <w:num w:numId="11">
    <w:abstractNumId w:val="40"/>
  </w:num>
  <w:num w:numId="12">
    <w:abstractNumId w:val="44"/>
  </w:num>
  <w:num w:numId="13">
    <w:abstractNumId w:val="13"/>
  </w:num>
  <w:num w:numId="14">
    <w:abstractNumId w:val="31"/>
  </w:num>
  <w:num w:numId="15">
    <w:abstractNumId w:val="41"/>
  </w:num>
  <w:num w:numId="16">
    <w:abstractNumId w:val="26"/>
  </w:num>
  <w:num w:numId="17">
    <w:abstractNumId w:val="5"/>
  </w:num>
  <w:num w:numId="18">
    <w:abstractNumId w:val="4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5"/>
  </w:num>
  <w:num w:numId="22">
    <w:abstractNumId w:val="29"/>
  </w:num>
  <w:num w:numId="23">
    <w:abstractNumId w:val="24"/>
  </w:num>
  <w:num w:numId="24">
    <w:abstractNumId w:val="7"/>
  </w:num>
  <w:num w:numId="25">
    <w:abstractNumId w:val="9"/>
  </w:num>
  <w:num w:numId="26">
    <w:abstractNumId w:val="10"/>
  </w:num>
  <w:num w:numId="27">
    <w:abstractNumId w:val="34"/>
  </w:num>
  <w:num w:numId="28">
    <w:abstractNumId w:val="12"/>
  </w:num>
  <w:num w:numId="29">
    <w:abstractNumId w:val="28"/>
  </w:num>
  <w:num w:numId="30">
    <w:abstractNumId w:val="32"/>
  </w:num>
  <w:num w:numId="31">
    <w:abstractNumId w:val="14"/>
  </w:num>
  <w:num w:numId="32">
    <w:abstractNumId w:val="1"/>
  </w:num>
  <w:num w:numId="33">
    <w:abstractNumId w:val="2"/>
  </w:num>
  <w:num w:numId="34">
    <w:abstractNumId w:val="3"/>
  </w:num>
  <w:num w:numId="35">
    <w:abstractNumId w:val="11"/>
  </w:num>
  <w:num w:numId="36">
    <w:abstractNumId w:val="23"/>
  </w:num>
  <w:num w:numId="37">
    <w:abstractNumId w:val="39"/>
  </w:num>
  <w:num w:numId="38">
    <w:abstractNumId w:val="0"/>
  </w:num>
  <w:num w:numId="39">
    <w:abstractNumId w:val="20"/>
  </w:num>
  <w:num w:numId="40">
    <w:abstractNumId w:val="27"/>
  </w:num>
  <w:num w:numId="41">
    <w:abstractNumId w:val="11"/>
  </w:num>
  <w:num w:numId="42">
    <w:abstractNumId w:val="11"/>
  </w:num>
  <w:num w:numId="43">
    <w:abstractNumId w:val="17"/>
  </w:num>
  <w:num w:numId="44">
    <w:abstractNumId w:val="6"/>
  </w:num>
  <w:num w:numId="45">
    <w:abstractNumId w:val="16"/>
  </w:num>
  <w:num w:numId="46">
    <w:abstractNumId w:val="36"/>
  </w:num>
  <w:num w:numId="47">
    <w:abstractNumId w:val="35"/>
  </w:num>
  <w:num w:numId="48">
    <w:abstractNumId w:val="42"/>
  </w:num>
  <w:num w:numId="49">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5A62B5"/>
    <w:rsid w:val="0000324E"/>
    <w:rsid w:val="000051F9"/>
    <w:rsid w:val="0000565D"/>
    <w:rsid w:val="000062FC"/>
    <w:rsid w:val="00007CD7"/>
    <w:rsid w:val="000111A9"/>
    <w:rsid w:val="00013588"/>
    <w:rsid w:val="00014202"/>
    <w:rsid w:val="000142F5"/>
    <w:rsid w:val="000146CB"/>
    <w:rsid w:val="00016094"/>
    <w:rsid w:val="000209CB"/>
    <w:rsid w:val="00020AA5"/>
    <w:rsid w:val="00021588"/>
    <w:rsid w:val="00022193"/>
    <w:rsid w:val="00022A0D"/>
    <w:rsid w:val="00023F04"/>
    <w:rsid w:val="00024A8D"/>
    <w:rsid w:val="00026332"/>
    <w:rsid w:val="00032804"/>
    <w:rsid w:val="00034280"/>
    <w:rsid w:val="00035680"/>
    <w:rsid w:val="00040240"/>
    <w:rsid w:val="0004035E"/>
    <w:rsid w:val="000459ED"/>
    <w:rsid w:val="00045CE7"/>
    <w:rsid w:val="00047CF4"/>
    <w:rsid w:val="00047DDD"/>
    <w:rsid w:val="00050E3E"/>
    <w:rsid w:val="000518CF"/>
    <w:rsid w:val="00051AF8"/>
    <w:rsid w:val="00052B0E"/>
    <w:rsid w:val="00055F01"/>
    <w:rsid w:val="00057C4E"/>
    <w:rsid w:val="000629F2"/>
    <w:rsid w:val="00063DA8"/>
    <w:rsid w:val="000650C9"/>
    <w:rsid w:val="000667E0"/>
    <w:rsid w:val="00066C79"/>
    <w:rsid w:val="000671B1"/>
    <w:rsid w:val="00067479"/>
    <w:rsid w:val="00067A8B"/>
    <w:rsid w:val="00067D99"/>
    <w:rsid w:val="000709BA"/>
    <w:rsid w:val="00073ADA"/>
    <w:rsid w:val="00074147"/>
    <w:rsid w:val="000746DE"/>
    <w:rsid w:val="00074CB9"/>
    <w:rsid w:val="00075D1F"/>
    <w:rsid w:val="000811A3"/>
    <w:rsid w:val="00083526"/>
    <w:rsid w:val="00084EA9"/>
    <w:rsid w:val="00085126"/>
    <w:rsid w:val="00086647"/>
    <w:rsid w:val="00087F8A"/>
    <w:rsid w:val="00090EC4"/>
    <w:rsid w:val="00092A9E"/>
    <w:rsid w:val="0009333A"/>
    <w:rsid w:val="00094047"/>
    <w:rsid w:val="0009576F"/>
    <w:rsid w:val="00097582"/>
    <w:rsid w:val="000A27D8"/>
    <w:rsid w:val="000A517E"/>
    <w:rsid w:val="000A5764"/>
    <w:rsid w:val="000A5B4B"/>
    <w:rsid w:val="000B2B16"/>
    <w:rsid w:val="000B2D0E"/>
    <w:rsid w:val="000B4075"/>
    <w:rsid w:val="000B4E1C"/>
    <w:rsid w:val="000B4FA1"/>
    <w:rsid w:val="000B735A"/>
    <w:rsid w:val="000B7833"/>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21D9"/>
    <w:rsid w:val="000F68C7"/>
    <w:rsid w:val="000F6F0C"/>
    <w:rsid w:val="00100553"/>
    <w:rsid w:val="001007FF"/>
    <w:rsid w:val="00102920"/>
    <w:rsid w:val="00102F56"/>
    <w:rsid w:val="00103B3A"/>
    <w:rsid w:val="00107E4B"/>
    <w:rsid w:val="001110B0"/>
    <w:rsid w:val="001114FD"/>
    <w:rsid w:val="0011312E"/>
    <w:rsid w:val="00113DF3"/>
    <w:rsid w:val="00120CB5"/>
    <w:rsid w:val="0012445B"/>
    <w:rsid w:val="00125224"/>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24B"/>
    <w:rsid w:val="00155EA2"/>
    <w:rsid w:val="00156973"/>
    <w:rsid w:val="00157997"/>
    <w:rsid w:val="00161469"/>
    <w:rsid w:val="00161D95"/>
    <w:rsid w:val="00163A12"/>
    <w:rsid w:val="00163C1B"/>
    <w:rsid w:val="00164FEC"/>
    <w:rsid w:val="00166299"/>
    <w:rsid w:val="00166ABF"/>
    <w:rsid w:val="001703F2"/>
    <w:rsid w:val="0017054C"/>
    <w:rsid w:val="00172671"/>
    <w:rsid w:val="00172739"/>
    <w:rsid w:val="001749F5"/>
    <w:rsid w:val="00180D5E"/>
    <w:rsid w:val="00182F69"/>
    <w:rsid w:val="0018368C"/>
    <w:rsid w:val="00184B3F"/>
    <w:rsid w:val="00184FE2"/>
    <w:rsid w:val="001852F0"/>
    <w:rsid w:val="00186C34"/>
    <w:rsid w:val="00187DFD"/>
    <w:rsid w:val="0019170F"/>
    <w:rsid w:val="00191EBE"/>
    <w:rsid w:val="00193C2F"/>
    <w:rsid w:val="0019503C"/>
    <w:rsid w:val="00197B6D"/>
    <w:rsid w:val="001A553D"/>
    <w:rsid w:val="001A6417"/>
    <w:rsid w:val="001A70E5"/>
    <w:rsid w:val="001A73E6"/>
    <w:rsid w:val="001B0651"/>
    <w:rsid w:val="001B1A6F"/>
    <w:rsid w:val="001B2CEB"/>
    <w:rsid w:val="001B4E69"/>
    <w:rsid w:val="001C66D6"/>
    <w:rsid w:val="001D089F"/>
    <w:rsid w:val="001D1B33"/>
    <w:rsid w:val="001D229D"/>
    <w:rsid w:val="001D3D82"/>
    <w:rsid w:val="001D3DC5"/>
    <w:rsid w:val="001D56B3"/>
    <w:rsid w:val="001E0172"/>
    <w:rsid w:val="001E1F79"/>
    <w:rsid w:val="001E1FCE"/>
    <w:rsid w:val="001E49EF"/>
    <w:rsid w:val="001F0409"/>
    <w:rsid w:val="001F3061"/>
    <w:rsid w:val="001F30AB"/>
    <w:rsid w:val="001F4F3B"/>
    <w:rsid w:val="00201028"/>
    <w:rsid w:val="002016CB"/>
    <w:rsid w:val="00201D1B"/>
    <w:rsid w:val="00202B65"/>
    <w:rsid w:val="00202BB7"/>
    <w:rsid w:val="002032A3"/>
    <w:rsid w:val="00203319"/>
    <w:rsid w:val="00203E02"/>
    <w:rsid w:val="00210316"/>
    <w:rsid w:val="002103DD"/>
    <w:rsid w:val="002125DA"/>
    <w:rsid w:val="0021409A"/>
    <w:rsid w:val="00217D3C"/>
    <w:rsid w:val="002259B4"/>
    <w:rsid w:val="0022681C"/>
    <w:rsid w:val="00226E2B"/>
    <w:rsid w:val="00230332"/>
    <w:rsid w:val="00233D1A"/>
    <w:rsid w:val="00235B03"/>
    <w:rsid w:val="00236A45"/>
    <w:rsid w:val="0024207A"/>
    <w:rsid w:val="0024459E"/>
    <w:rsid w:val="002456E0"/>
    <w:rsid w:val="00250C7A"/>
    <w:rsid w:val="002539D4"/>
    <w:rsid w:val="002548D3"/>
    <w:rsid w:val="00260308"/>
    <w:rsid w:val="002607DB"/>
    <w:rsid w:val="002634C5"/>
    <w:rsid w:val="002640B0"/>
    <w:rsid w:val="00264847"/>
    <w:rsid w:val="00265535"/>
    <w:rsid w:val="00266B05"/>
    <w:rsid w:val="00272362"/>
    <w:rsid w:val="00272759"/>
    <w:rsid w:val="0027365F"/>
    <w:rsid w:val="00273E9B"/>
    <w:rsid w:val="00276B63"/>
    <w:rsid w:val="00277B34"/>
    <w:rsid w:val="00280256"/>
    <w:rsid w:val="00285032"/>
    <w:rsid w:val="002856DC"/>
    <w:rsid w:val="00286FDC"/>
    <w:rsid w:val="002912F5"/>
    <w:rsid w:val="00293D26"/>
    <w:rsid w:val="00296C22"/>
    <w:rsid w:val="00296EA4"/>
    <w:rsid w:val="002A0143"/>
    <w:rsid w:val="002A20B2"/>
    <w:rsid w:val="002A3632"/>
    <w:rsid w:val="002A53A4"/>
    <w:rsid w:val="002A6D9B"/>
    <w:rsid w:val="002A734D"/>
    <w:rsid w:val="002A7C42"/>
    <w:rsid w:val="002B0A8F"/>
    <w:rsid w:val="002B3F1C"/>
    <w:rsid w:val="002B5E0F"/>
    <w:rsid w:val="002C1CB0"/>
    <w:rsid w:val="002C1EAE"/>
    <w:rsid w:val="002C270D"/>
    <w:rsid w:val="002C2E66"/>
    <w:rsid w:val="002C3803"/>
    <w:rsid w:val="002C46D4"/>
    <w:rsid w:val="002C61E2"/>
    <w:rsid w:val="002D0499"/>
    <w:rsid w:val="002D0B13"/>
    <w:rsid w:val="002D1160"/>
    <w:rsid w:val="002D1A2A"/>
    <w:rsid w:val="002D2FF0"/>
    <w:rsid w:val="002D3DD5"/>
    <w:rsid w:val="002D44CE"/>
    <w:rsid w:val="002D4DE9"/>
    <w:rsid w:val="002D512F"/>
    <w:rsid w:val="002D5B2C"/>
    <w:rsid w:val="002D5E68"/>
    <w:rsid w:val="002D7AEC"/>
    <w:rsid w:val="002E1186"/>
    <w:rsid w:val="002E1A62"/>
    <w:rsid w:val="002E1AFF"/>
    <w:rsid w:val="002E2AB1"/>
    <w:rsid w:val="002E315C"/>
    <w:rsid w:val="002E33F9"/>
    <w:rsid w:val="002E723E"/>
    <w:rsid w:val="002E7E9E"/>
    <w:rsid w:val="002F0935"/>
    <w:rsid w:val="002F0B09"/>
    <w:rsid w:val="002F2A3E"/>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0EAA"/>
    <w:rsid w:val="00312CA6"/>
    <w:rsid w:val="003206E4"/>
    <w:rsid w:val="00321635"/>
    <w:rsid w:val="00322BD9"/>
    <w:rsid w:val="003232AD"/>
    <w:rsid w:val="00325999"/>
    <w:rsid w:val="0032705B"/>
    <w:rsid w:val="0033133B"/>
    <w:rsid w:val="00335232"/>
    <w:rsid w:val="00343612"/>
    <w:rsid w:val="00343F79"/>
    <w:rsid w:val="00344FFC"/>
    <w:rsid w:val="00345F39"/>
    <w:rsid w:val="00346AD8"/>
    <w:rsid w:val="00361A55"/>
    <w:rsid w:val="0036575E"/>
    <w:rsid w:val="00370D77"/>
    <w:rsid w:val="0037144F"/>
    <w:rsid w:val="00371CF2"/>
    <w:rsid w:val="00372FAF"/>
    <w:rsid w:val="003743CE"/>
    <w:rsid w:val="00375C8C"/>
    <w:rsid w:val="003770C3"/>
    <w:rsid w:val="0038171D"/>
    <w:rsid w:val="00381BB7"/>
    <w:rsid w:val="00383726"/>
    <w:rsid w:val="00384989"/>
    <w:rsid w:val="00385D2E"/>
    <w:rsid w:val="003870B9"/>
    <w:rsid w:val="003877DA"/>
    <w:rsid w:val="00390F8C"/>
    <w:rsid w:val="0039104A"/>
    <w:rsid w:val="0039144E"/>
    <w:rsid w:val="00395D57"/>
    <w:rsid w:val="00396DEA"/>
    <w:rsid w:val="003A1C36"/>
    <w:rsid w:val="003A2832"/>
    <w:rsid w:val="003A4D18"/>
    <w:rsid w:val="003A5A82"/>
    <w:rsid w:val="003A5C99"/>
    <w:rsid w:val="003A7A7C"/>
    <w:rsid w:val="003B04D0"/>
    <w:rsid w:val="003B2201"/>
    <w:rsid w:val="003B28CD"/>
    <w:rsid w:val="003B33F5"/>
    <w:rsid w:val="003B5315"/>
    <w:rsid w:val="003B5C82"/>
    <w:rsid w:val="003B5E0B"/>
    <w:rsid w:val="003B753F"/>
    <w:rsid w:val="003C1C11"/>
    <w:rsid w:val="003C1D57"/>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1F0A"/>
    <w:rsid w:val="003F2517"/>
    <w:rsid w:val="003F2866"/>
    <w:rsid w:val="003F2DEA"/>
    <w:rsid w:val="003F2F0C"/>
    <w:rsid w:val="003F3084"/>
    <w:rsid w:val="003F36CA"/>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478F"/>
    <w:rsid w:val="00417713"/>
    <w:rsid w:val="00417DFD"/>
    <w:rsid w:val="00421C27"/>
    <w:rsid w:val="00422146"/>
    <w:rsid w:val="0042284D"/>
    <w:rsid w:val="00423282"/>
    <w:rsid w:val="0042490B"/>
    <w:rsid w:val="00424C5F"/>
    <w:rsid w:val="0042537B"/>
    <w:rsid w:val="00426B77"/>
    <w:rsid w:val="00430EA8"/>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4A36"/>
    <w:rsid w:val="004956F9"/>
    <w:rsid w:val="00496129"/>
    <w:rsid w:val="00497B2B"/>
    <w:rsid w:val="00497D80"/>
    <w:rsid w:val="004A3E03"/>
    <w:rsid w:val="004A3F8B"/>
    <w:rsid w:val="004A7601"/>
    <w:rsid w:val="004B091E"/>
    <w:rsid w:val="004B0F43"/>
    <w:rsid w:val="004B2F9E"/>
    <w:rsid w:val="004B3376"/>
    <w:rsid w:val="004B4CC7"/>
    <w:rsid w:val="004B5745"/>
    <w:rsid w:val="004B5F4E"/>
    <w:rsid w:val="004B6792"/>
    <w:rsid w:val="004B75D4"/>
    <w:rsid w:val="004B7E01"/>
    <w:rsid w:val="004C1CBB"/>
    <w:rsid w:val="004C1DE3"/>
    <w:rsid w:val="004C2855"/>
    <w:rsid w:val="004C2CAE"/>
    <w:rsid w:val="004C2EFF"/>
    <w:rsid w:val="004D15BB"/>
    <w:rsid w:val="004D25E6"/>
    <w:rsid w:val="004D2E66"/>
    <w:rsid w:val="004E5E0A"/>
    <w:rsid w:val="004E6C40"/>
    <w:rsid w:val="004F1942"/>
    <w:rsid w:val="004F2BAB"/>
    <w:rsid w:val="005036B2"/>
    <w:rsid w:val="00507218"/>
    <w:rsid w:val="00512ACE"/>
    <w:rsid w:val="00513460"/>
    <w:rsid w:val="005145FA"/>
    <w:rsid w:val="00514F58"/>
    <w:rsid w:val="00516496"/>
    <w:rsid w:val="0051665F"/>
    <w:rsid w:val="00526771"/>
    <w:rsid w:val="00531A8A"/>
    <w:rsid w:val="0053310E"/>
    <w:rsid w:val="0053521B"/>
    <w:rsid w:val="00536884"/>
    <w:rsid w:val="00541692"/>
    <w:rsid w:val="0054260D"/>
    <w:rsid w:val="00547903"/>
    <w:rsid w:val="00551960"/>
    <w:rsid w:val="00552692"/>
    <w:rsid w:val="00552B34"/>
    <w:rsid w:val="00553184"/>
    <w:rsid w:val="0055462C"/>
    <w:rsid w:val="005559C2"/>
    <w:rsid w:val="00556887"/>
    <w:rsid w:val="005622BE"/>
    <w:rsid w:val="00563D66"/>
    <w:rsid w:val="0056435C"/>
    <w:rsid w:val="00565C37"/>
    <w:rsid w:val="005666A8"/>
    <w:rsid w:val="0057212A"/>
    <w:rsid w:val="005721A9"/>
    <w:rsid w:val="00572E76"/>
    <w:rsid w:val="00573740"/>
    <w:rsid w:val="0057460C"/>
    <w:rsid w:val="00575ECC"/>
    <w:rsid w:val="0057626C"/>
    <w:rsid w:val="00580E66"/>
    <w:rsid w:val="00585ABF"/>
    <w:rsid w:val="00590155"/>
    <w:rsid w:val="0059397A"/>
    <w:rsid w:val="00593C64"/>
    <w:rsid w:val="00594056"/>
    <w:rsid w:val="0059465E"/>
    <w:rsid w:val="005946B9"/>
    <w:rsid w:val="00594F43"/>
    <w:rsid w:val="005959FB"/>
    <w:rsid w:val="00595AD6"/>
    <w:rsid w:val="005A11A8"/>
    <w:rsid w:val="005A1FEE"/>
    <w:rsid w:val="005A4943"/>
    <w:rsid w:val="005A539F"/>
    <w:rsid w:val="005A557A"/>
    <w:rsid w:val="005A62B5"/>
    <w:rsid w:val="005B14F9"/>
    <w:rsid w:val="005B28EC"/>
    <w:rsid w:val="005B369B"/>
    <w:rsid w:val="005B40B1"/>
    <w:rsid w:val="005B4B4C"/>
    <w:rsid w:val="005B4BDC"/>
    <w:rsid w:val="005B62D0"/>
    <w:rsid w:val="005B70E5"/>
    <w:rsid w:val="005C0554"/>
    <w:rsid w:val="005C088E"/>
    <w:rsid w:val="005C1B22"/>
    <w:rsid w:val="005C2276"/>
    <w:rsid w:val="005C22ED"/>
    <w:rsid w:val="005C3F6E"/>
    <w:rsid w:val="005C52C2"/>
    <w:rsid w:val="005E08C0"/>
    <w:rsid w:val="005E0BE7"/>
    <w:rsid w:val="005E1222"/>
    <w:rsid w:val="005E1CD4"/>
    <w:rsid w:val="005E24ED"/>
    <w:rsid w:val="005E2923"/>
    <w:rsid w:val="005E308E"/>
    <w:rsid w:val="005E5D19"/>
    <w:rsid w:val="005E60D9"/>
    <w:rsid w:val="005E71EF"/>
    <w:rsid w:val="005E7D69"/>
    <w:rsid w:val="005F247C"/>
    <w:rsid w:val="005F4B5A"/>
    <w:rsid w:val="005F53E4"/>
    <w:rsid w:val="005F71EA"/>
    <w:rsid w:val="005F76D6"/>
    <w:rsid w:val="00602144"/>
    <w:rsid w:val="0060347B"/>
    <w:rsid w:val="00604CA9"/>
    <w:rsid w:val="00605633"/>
    <w:rsid w:val="00605BCF"/>
    <w:rsid w:val="00606507"/>
    <w:rsid w:val="00606A55"/>
    <w:rsid w:val="00607C1D"/>
    <w:rsid w:val="00611B06"/>
    <w:rsid w:val="0061239C"/>
    <w:rsid w:val="00612786"/>
    <w:rsid w:val="00614796"/>
    <w:rsid w:val="00614F42"/>
    <w:rsid w:val="006163ED"/>
    <w:rsid w:val="006164C6"/>
    <w:rsid w:val="0061743F"/>
    <w:rsid w:val="006175EF"/>
    <w:rsid w:val="0062102B"/>
    <w:rsid w:val="006215C2"/>
    <w:rsid w:val="006222A6"/>
    <w:rsid w:val="00622C23"/>
    <w:rsid w:val="006247F3"/>
    <w:rsid w:val="00626D96"/>
    <w:rsid w:val="00631512"/>
    <w:rsid w:val="00633103"/>
    <w:rsid w:val="00635601"/>
    <w:rsid w:val="00635B58"/>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491"/>
    <w:rsid w:val="00666DD8"/>
    <w:rsid w:val="00671ED8"/>
    <w:rsid w:val="00672DE3"/>
    <w:rsid w:val="00673E03"/>
    <w:rsid w:val="00675FAD"/>
    <w:rsid w:val="0068219F"/>
    <w:rsid w:val="00684C6E"/>
    <w:rsid w:val="00691960"/>
    <w:rsid w:val="00694E7F"/>
    <w:rsid w:val="00697793"/>
    <w:rsid w:val="006A0DC2"/>
    <w:rsid w:val="006A3E2A"/>
    <w:rsid w:val="006A4814"/>
    <w:rsid w:val="006A6003"/>
    <w:rsid w:val="006A7A31"/>
    <w:rsid w:val="006A7A5A"/>
    <w:rsid w:val="006B2A19"/>
    <w:rsid w:val="006B30BC"/>
    <w:rsid w:val="006B3953"/>
    <w:rsid w:val="006B3C53"/>
    <w:rsid w:val="006B3FBC"/>
    <w:rsid w:val="006B5618"/>
    <w:rsid w:val="006C3333"/>
    <w:rsid w:val="006C4CA4"/>
    <w:rsid w:val="006C6C87"/>
    <w:rsid w:val="006D0924"/>
    <w:rsid w:val="006D17D6"/>
    <w:rsid w:val="006D1FFE"/>
    <w:rsid w:val="006D29F2"/>
    <w:rsid w:val="006D489D"/>
    <w:rsid w:val="006D646F"/>
    <w:rsid w:val="006D68E2"/>
    <w:rsid w:val="006D7665"/>
    <w:rsid w:val="006E2CCA"/>
    <w:rsid w:val="006E550A"/>
    <w:rsid w:val="006E621F"/>
    <w:rsid w:val="006F0C13"/>
    <w:rsid w:val="006F3F47"/>
    <w:rsid w:val="006F4714"/>
    <w:rsid w:val="006F5E85"/>
    <w:rsid w:val="006F6E6A"/>
    <w:rsid w:val="0070047A"/>
    <w:rsid w:val="007009F6"/>
    <w:rsid w:val="00701C8D"/>
    <w:rsid w:val="00707DF4"/>
    <w:rsid w:val="0071272E"/>
    <w:rsid w:val="00713C9B"/>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44F68"/>
    <w:rsid w:val="00753350"/>
    <w:rsid w:val="007564D0"/>
    <w:rsid w:val="007606F1"/>
    <w:rsid w:val="0076122F"/>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630"/>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5F7B"/>
    <w:rsid w:val="007C63B3"/>
    <w:rsid w:val="007C70BD"/>
    <w:rsid w:val="007D743E"/>
    <w:rsid w:val="007E1BE4"/>
    <w:rsid w:val="007E1CDC"/>
    <w:rsid w:val="007E23B2"/>
    <w:rsid w:val="007E4953"/>
    <w:rsid w:val="007E6421"/>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6FC4"/>
    <w:rsid w:val="00817C42"/>
    <w:rsid w:val="0082162B"/>
    <w:rsid w:val="008239A0"/>
    <w:rsid w:val="0082595B"/>
    <w:rsid w:val="0083132F"/>
    <w:rsid w:val="00831672"/>
    <w:rsid w:val="008328A8"/>
    <w:rsid w:val="008340F3"/>
    <w:rsid w:val="00835B4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7CB7"/>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0DB1"/>
    <w:rsid w:val="008C2139"/>
    <w:rsid w:val="008C27F4"/>
    <w:rsid w:val="008C32BF"/>
    <w:rsid w:val="008C4398"/>
    <w:rsid w:val="008C5EDA"/>
    <w:rsid w:val="008C6BE8"/>
    <w:rsid w:val="008C6FF3"/>
    <w:rsid w:val="008C77D3"/>
    <w:rsid w:val="008D0134"/>
    <w:rsid w:val="008D2168"/>
    <w:rsid w:val="008D37B3"/>
    <w:rsid w:val="008D3B3A"/>
    <w:rsid w:val="008D49A9"/>
    <w:rsid w:val="008D5829"/>
    <w:rsid w:val="008D5A7C"/>
    <w:rsid w:val="008D5E4A"/>
    <w:rsid w:val="008D76DC"/>
    <w:rsid w:val="008D78EC"/>
    <w:rsid w:val="008E29B7"/>
    <w:rsid w:val="008E3B7C"/>
    <w:rsid w:val="008E47BA"/>
    <w:rsid w:val="008E4BC4"/>
    <w:rsid w:val="008E5B36"/>
    <w:rsid w:val="008E7DA4"/>
    <w:rsid w:val="008F246D"/>
    <w:rsid w:val="008F3E18"/>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33C2"/>
    <w:rsid w:val="0093552E"/>
    <w:rsid w:val="00935703"/>
    <w:rsid w:val="0093662C"/>
    <w:rsid w:val="00937994"/>
    <w:rsid w:val="00940D27"/>
    <w:rsid w:val="00940E13"/>
    <w:rsid w:val="00941D3D"/>
    <w:rsid w:val="00942B01"/>
    <w:rsid w:val="00942F0E"/>
    <w:rsid w:val="00946E78"/>
    <w:rsid w:val="00951643"/>
    <w:rsid w:val="0095314D"/>
    <w:rsid w:val="00953B49"/>
    <w:rsid w:val="0095474A"/>
    <w:rsid w:val="0095766D"/>
    <w:rsid w:val="009577EB"/>
    <w:rsid w:val="0095780E"/>
    <w:rsid w:val="009609E3"/>
    <w:rsid w:val="0096195D"/>
    <w:rsid w:val="00962E58"/>
    <w:rsid w:val="009651F9"/>
    <w:rsid w:val="00966749"/>
    <w:rsid w:val="0096747A"/>
    <w:rsid w:val="00967D1C"/>
    <w:rsid w:val="00970C41"/>
    <w:rsid w:val="00971CE4"/>
    <w:rsid w:val="00973789"/>
    <w:rsid w:val="009737BB"/>
    <w:rsid w:val="009752CF"/>
    <w:rsid w:val="00976B55"/>
    <w:rsid w:val="00977B14"/>
    <w:rsid w:val="009806A0"/>
    <w:rsid w:val="009821B1"/>
    <w:rsid w:val="009834A1"/>
    <w:rsid w:val="00992FA8"/>
    <w:rsid w:val="00993630"/>
    <w:rsid w:val="0099416B"/>
    <w:rsid w:val="00994A31"/>
    <w:rsid w:val="00995909"/>
    <w:rsid w:val="009959D0"/>
    <w:rsid w:val="0099644D"/>
    <w:rsid w:val="00997DDB"/>
    <w:rsid w:val="00997F3D"/>
    <w:rsid w:val="009A5352"/>
    <w:rsid w:val="009A688E"/>
    <w:rsid w:val="009A7057"/>
    <w:rsid w:val="009B0AB8"/>
    <w:rsid w:val="009B0FB5"/>
    <w:rsid w:val="009B2375"/>
    <w:rsid w:val="009B29BE"/>
    <w:rsid w:val="009B4CA0"/>
    <w:rsid w:val="009B50A2"/>
    <w:rsid w:val="009B7102"/>
    <w:rsid w:val="009C079B"/>
    <w:rsid w:val="009C0820"/>
    <w:rsid w:val="009C16D2"/>
    <w:rsid w:val="009C300C"/>
    <w:rsid w:val="009C31A2"/>
    <w:rsid w:val="009C505A"/>
    <w:rsid w:val="009C50AE"/>
    <w:rsid w:val="009C6936"/>
    <w:rsid w:val="009C6A37"/>
    <w:rsid w:val="009C750B"/>
    <w:rsid w:val="009D0D77"/>
    <w:rsid w:val="009D1699"/>
    <w:rsid w:val="009D2B37"/>
    <w:rsid w:val="009D4875"/>
    <w:rsid w:val="009D4C0D"/>
    <w:rsid w:val="009D6000"/>
    <w:rsid w:val="009D6F0A"/>
    <w:rsid w:val="009E037C"/>
    <w:rsid w:val="009E0F0B"/>
    <w:rsid w:val="009E1601"/>
    <w:rsid w:val="009E392D"/>
    <w:rsid w:val="009E6294"/>
    <w:rsid w:val="009E68C7"/>
    <w:rsid w:val="009F147F"/>
    <w:rsid w:val="009F22AF"/>
    <w:rsid w:val="009F3326"/>
    <w:rsid w:val="009F5FA6"/>
    <w:rsid w:val="009F65FB"/>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57CBC"/>
    <w:rsid w:val="00A60C3F"/>
    <w:rsid w:val="00A60C65"/>
    <w:rsid w:val="00A62AED"/>
    <w:rsid w:val="00A63E70"/>
    <w:rsid w:val="00A64FE4"/>
    <w:rsid w:val="00A66BD9"/>
    <w:rsid w:val="00A674BF"/>
    <w:rsid w:val="00A71AAE"/>
    <w:rsid w:val="00A73AEB"/>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648"/>
    <w:rsid w:val="00AC1763"/>
    <w:rsid w:val="00AC2B86"/>
    <w:rsid w:val="00AC34B8"/>
    <w:rsid w:val="00AC4CC8"/>
    <w:rsid w:val="00AC5312"/>
    <w:rsid w:val="00AC6F98"/>
    <w:rsid w:val="00AC717F"/>
    <w:rsid w:val="00AD0C56"/>
    <w:rsid w:val="00AD19DF"/>
    <w:rsid w:val="00AD2925"/>
    <w:rsid w:val="00AD30D1"/>
    <w:rsid w:val="00AD48FD"/>
    <w:rsid w:val="00AD638C"/>
    <w:rsid w:val="00AD6D93"/>
    <w:rsid w:val="00AE12A3"/>
    <w:rsid w:val="00AE3356"/>
    <w:rsid w:val="00AE6E0A"/>
    <w:rsid w:val="00AE6EFF"/>
    <w:rsid w:val="00AF121F"/>
    <w:rsid w:val="00AF135E"/>
    <w:rsid w:val="00AF1DD5"/>
    <w:rsid w:val="00AF3F7E"/>
    <w:rsid w:val="00AF401A"/>
    <w:rsid w:val="00AF4799"/>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02DD"/>
    <w:rsid w:val="00B21B0B"/>
    <w:rsid w:val="00B22F22"/>
    <w:rsid w:val="00B25B57"/>
    <w:rsid w:val="00B27444"/>
    <w:rsid w:val="00B3273F"/>
    <w:rsid w:val="00B32748"/>
    <w:rsid w:val="00B35A30"/>
    <w:rsid w:val="00B36ABA"/>
    <w:rsid w:val="00B4168E"/>
    <w:rsid w:val="00B4252C"/>
    <w:rsid w:val="00B43707"/>
    <w:rsid w:val="00B438CF"/>
    <w:rsid w:val="00B46AE7"/>
    <w:rsid w:val="00B46F5B"/>
    <w:rsid w:val="00B472C1"/>
    <w:rsid w:val="00B50AB6"/>
    <w:rsid w:val="00B50CFE"/>
    <w:rsid w:val="00B5300C"/>
    <w:rsid w:val="00B5393A"/>
    <w:rsid w:val="00B53BCA"/>
    <w:rsid w:val="00B54601"/>
    <w:rsid w:val="00B56791"/>
    <w:rsid w:val="00B56EDC"/>
    <w:rsid w:val="00B5755D"/>
    <w:rsid w:val="00B579EA"/>
    <w:rsid w:val="00B57D85"/>
    <w:rsid w:val="00B60424"/>
    <w:rsid w:val="00B60838"/>
    <w:rsid w:val="00B60BCA"/>
    <w:rsid w:val="00B62605"/>
    <w:rsid w:val="00B64933"/>
    <w:rsid w:val="00B73DB7"/>
    <w:rsid w:val="00B75519"/>
    <w:rsid w:val="00B76BB3"/>
    <w:rsid w:val="00B77346"/>
    <w:rsid w:val="00B812E4"/>
    <w:rsid w:val="00B8142F"/>
    <w:rsid w:val="00B81990"/>
    <w:rsid w:val="00B819C7"/>
    <w:rsid w:val="00B82D92"/>
    <w:rsid w:val="00B836B4"/>
    <w:rsid w:val="00B9363F"/>
    <w:rsid w:val="00B9509F"/>
    <w:rsid w:val="00B962F7"/>
    <w:rsid w:val="00B96A03"/>
    <w:rsid w:val="00BA0293"/>
    <w:rsid w:val="00BA48C3"/>
    <w:rsid w:val="00BA58E9"/>
    <w:rsid w:val="00BA65A5"/>
    <w:rsid w:val="00BA7D14"/>
    <w:rsid w:val="00BB0491"/>
    <w:rsid w:val="00BB129B"/>
    <w:rsid w:val="00BB1639"/>
    <w:rsid w:val="00BB1D6B"/>
    <w:rsid w:val="00BB1E5A"/>
    <w:rsid w:val="00BB1FA8"/>
    <w:rsid w:val="00BB235F"/>
    <w:rsid w:val="00BB33C6"/>
    <w:rsid w:val="00BB65CA"/>
    <w:rsid w:val="00BC17D3"/>
    <w:rsid w:val="00BC1F06"/>
    <w:rsid w:val="00BC2577"/>
    <w:rsid w:val="00BC4362"/>
    <w:rsid w:val="00BC5F71"/>
    <w:rsid w:val="00BC7AB7"/>
    <w:rsid w:val="00BD027B"/>
    <w:rsid w:val="00BD0475"/>
    <w:rsid w:val="00BD16F6"/>
    <w:rsid w:val="00BD3DC8"/>
    <w:rsid w:val="00BD4460"/>
    <w:rsid w:val="00BD5590"/>
    <w:rsid w:val="00BE1051"/>
    <w:rsid w:val="00BE168A"/>
    <w:rsid w:val="00BE2ADA"/>
    <w:rsid w:val="00BE422F"/>
    <w:rsid w:val="00BE50C8"/>
    <w:rsid w:val="00BE6363"/>
    <w:rsid w:val="00BE65ED"/>
    <w:rsid w:val="00BE68F0"/>
    <w:rsid w:val="00BE7F7A"/>
    <w:rsid w:val="00BF122D"/>
    <w:rsid w:val="00BF1E5F"/>
    <w:rsid w:val="00BF38F8"/>
    <w:rsid w:val="00BF5D03"/>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3990"/>
    <w:rsid w:val="00C45F93"/>
    <w:rsid w:val="00C47663"/>
    <w:rsid w:val="00C4793E"/>
    <w:rsid w:val="00C47AC1"/>
    <w:rsid w:val="00C51414"/>
    <w:rsid w:val="00C51B99"/>
    <w:rsid w:val="00C551C4"/>
    <w:rsid w:val="00C55405"/>
    <w:rsid w:val="00C56267"/>
    <w:rsid w:val="00C57822"/>
    <w:rsid w:val="00C60D95"/>
    <w:rsid w:val="00C61E86"/>
    <w:rsid w:val="00C61F18"/>
    <w:rsid w:val="00C62675"/>
    <w:rsid w:val="00C71082"/>
    <w:rsid w:val="00C74F94"/>
    <w:rsid w:val="00C75834"/>
    <w:rsid w:val="00C768FC"/>
    <w:rsid w:val="00C77E31"/>
    <w:rsid w:val="00C80267"/>
    <w:rsid w:val="00C81F93"/>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5779"/>
    <w:rsid w:val="00CC6BAC"/>
    <w:rsid w:val="00CD0E3F"/>
    <w:rsid w:val="00CD3775"/>
    <w:rsid w:val="00CD4064"/>
    <w:rsid w:val="00CD4D0F"/>
    <w:rsid w:val="00CD56FC"/>
    <w:rsid w:val="00CD6277"/>
    <w:rsid w:val="00CD676B"/>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178C3"/>
    <w:rsid w:val="00D178D9"/>
    <w:rsid w:val="00D2186E"/>
    <w:rsid w:val="00D2336B"/>
    <w:rsid w:val="00D24D31"/>
    <w:rsid w:val="00D2510E"/>
    <w:rsid w:val="00D273B0"/>
    <w:rsid w:val="00D27E53"/>
    <w:rsid w:val="00D33099"/>
    <w:rsid w:val="00D33674"/>
    <w:rsid w:val="00D33B5F"/>
    <w:rsid w:val="00D34530"/>
    <w:rsid w:val="00D34CCC"/>
    <w:rsid w:val="00D34EF0"/>
    <w:rsid w:val="00D4174B"/>
    <w:rsid w:val="00D42217"/>
    <w:rsid w:val="00D43274"/>
    <w:rsid w:val="00D43809"/>
    <w:rsid w:val="00D45C42"/>
    <w:rsid w:val="00D47F1C"/>
    <w:rsid w:val="00D514D0"/>
    <w:rsid w:val="00D51945"/>
    <w:rsid w:val="00D51E52"/>
    <w:rsid w:val="00D52A97"/>
    <w:rsid w:val="00D54E90"/>
    <w:rsid w:val="00D574CB"/>
    <w:rsid w:val="00D577F8"/>
    <w:rsid w:val="00D62A61"/>
    <w:rsid w:val="00D63BB9"/>
    <w:rsid w:val="00D63D21"/>
    <w:rsid w:val="00D70543"/>
    <w:rsid w:val="00D72C89"/>
    <w:rsid w:val="00D740B9"/>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D52"/>
    <w:rsid w:val="00DA6DE2"/>
    <w:rsid w:val="00DA7692"/>
    <w:rsid w:val="00DB0D79"/>
    <w:rsid w:val="00DB0E6E"/>
    <w:rsid w:val="00DB31B0"/>
    <w:rsid w:val="00DB34E3"/>
    <w:rsid w:val="00DB4412"/>
    <w:rsid w:val="00DB78F7"/>
    <w:rsid w:val="00DC052C"/>
    <w:rsid w:val="00DC08D6"/>
    <w:rsid w:val="00DC1164"/>
    <w:rsid w:val="00DC1622"/>
    <w:rsid w:val="00DC3C88"/>
    <w:rsid w:val="00DC400F"/>
    <w:rsid w:val="00DD009C"/>
    <w:rsid w:val="00DD27C4"/>
    <w:rsid w:val="00DD2911"/>
    <w:rsid w:val="00DD3358"/>
    <w:rsid w:val="00DD3983"/>
    <w:rsid w:val="00DD4621"/>
    <w:rsid w:val="00DD4D39"/>
    <w:rsid w:val="00DD57FB"/>
    <w:rsid w:val="00DD6173"/>
    <w:rsid w:val="00DE1AA2"/>
    <w:rsid w:val="00DE1AAD"/>
    <w:rsid w:val="00DE256D"/>
    <w:rsid w:val="00DE454F"/>
    <w:rsid w:val="00DE4E38"/>
    <w:rsid w:val="00DE79DD"/>
    <w:rsid w:val="00DF08C0"/>
    <w:rsid w:val="00DF4A8D"/>
    <w:rsid w:val="00DF603C"/>
    <w:rsid w:val="00DF79E3"/>
    <w:rsid w:val="00DF7A83"/>
    <w:rsid w:val="00E030C1"/>
    <w:rsid w:val="00E06584"/>
    <w:rsid w:val="00E06BB2"/>
    <w:rsid w:val="00E1066D"/>
    <w:rsid w:val="00E1229F"/>
    <w:rsid w:val="00E127E8"/>
    <w:rsid w:val="00E12D79"/>
    <w:rsid w:val="00E14029"/>
    <w:rsid w:val="00E14877"/>
    <w:rsid w:val="00E152E7"/>
    <w:rsid w:val="00E161CE"/>
    <w:rsid w:val="00E20CCB"/>
    <w:rsid w:val="00E22841"/>
    <w:rsid w:val="00E23933"/>
    <w:rsid w:val="00E2620F"/>
    <w:rsid w:val="00E279AB"/>
    <w:rsid w:val="00E31C1C"/>
    <w:rsid w:val="00E32646"/>
    <w:rsid w:val="00E33AD1"/>
    <w:rsid w:val="00E35BBC"/>
    <w:rsid w:val="00E42156"/>
    <w:rsid w:val="00E42500"/>
    <w:rsid w:val="00E42827"/>
    <w:rsid w:val="00E437A0"/>
    <w:rsid w:val="00E43EED"/>
    <w:rsid w:val="00E43FAE"/>
    <w:rsid w:val="00E44C19"/>
    <w:rsid w:val="00E44FC8"/>
    <w:rsid w:val="00E45640"/>
    <w:rsid w:val="00E47631"/>
    <w:rsid w:val="00E50569"/>
    <w:rsid w:val="00E51425"/>
    <w:rsid w:val="00E51B03"/>
    <w:rsid w:val="00E52D7A"/>
    <w:rsid w:val="00E537B2"/>
    <w:rsid w:val="00E5579E"/>
    <w:rsid w:val="00E61177"/>
    <w:rsid w:val="00E62329"/>
    <w:rsid w:val="00E6522A"/>
    <w:rsid w:val="00E6555A"/>
    <w:rsid w:val="00E660C8"/>
    <w:rsid w:val="00E67032"/>
    <w:rsid w:val="00E71BEB"/>
    <w:rsid w:val="00E7208D"/>
    <w:rsid w:val="00E729D3"/>
    <w:rsid w:val="00E74807"/>
    <w:rsid w:val="00E750FE"/>
    <w:rsid w:val="00E75DCB"/>
    <w:rsid w:val="00E77F32"/>
    <w:rsid w:val="00E81498"/>
    <w:rsid w:val="00E846E5"/>
    <w:rsid w:val="00E85E96"/>
    <w:rsid w:val="00E902C3"/>
    <w:rsid w:val="00E90706"/>
    <w:rsid w:val="00E91B76"/>
    <w:rsid w:val="00E920B5"/>
    <w:rsid w:val="00E92670"/>
    <w:rsid w:val="00E94176"/>
    <w:rsid w:val="00E94DDD"/>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C12C4"/>
    <w:rsid w:val="00EC3A3A"/>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DA0"/>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6AC"/>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1B55"/>
    <w:rsid w:val="00F53DC9"/>
    <w:rsid w:val="00F557B9"/>
    <w:rsid w:val="00F6082C"/>
    <w:rsid w:val="00F6167C"/>
    <w:rsid w:val="00F63ECB"/>
    <w:rsid w:val="00F650D4"/>
    <w:rsid w:val="00F67BDA"/>
    <w:rsid w:val="00F733FB"/>
    <w:rsid w:val="00F80E67"/>
    <w:rsid w:val="00F80EF4"/>
    <w:rsid w:val="00F82C3A"/>
    <w:rsid w:val="00F831A0"/>
    <w:rsid w:val="00F83E2A"/>
    <w:rsid w:val="00F85070"/>
    <w:rsid w:val="00F857A8"/>
    <w:rsid w:val="00F87167"/>
    <w:rsid w:val="00F9313D"/>
    <w:rsid w:val="00F9482B"/>
    <w:rsid w:val="00F96112"/>
    <w:rsid w:val="00F97A7D"/>
    <w:rsid w:val="00F97E65"/>
    <w:rsid w:val="00FA08AD"/>
    <w:rsid w:val="00FA4F9C"/>
    <w:rsid w:val="00FA5008"/>
    <w:rsid w:val="00FA71C9"/>
    <w:rsid w:val="00FB040D"/>
    <w:rsid w:val="00FB0BC7"/>
    <w:rsid w:val="00FB2CDF"/>
    <w:rsid w:val="00FB72A3"/>
    <w:rsid w:val="00FC15C6"/>
    <w:rsid w:val="00FC1FED"/>
    <w:rsid w:val="00FC4113"/>
    <w:rsid w:val="00FC59C7"/>
    <w:rsid w:val="00FC5FB6"/>
    <w:rsid w:val="00FC761E"/>
    <w:rsid w:val="00FD0DC1"/>
    <w:rsid w:val="00FD2EEA"/>
    <w:rsid w:val="00FD33C2"/>
    <w:rsid w:val="00FD3521"/>
    <w:rsid w:val="00FD3A87"/>
    <w:rsid w:val="00FE0238"/>
    <w:rsid w:val="00FE037C"/>
    <w:rsid w:val="00FE0B83"/>
    <w:rsid w:val="00FE1A6D"/>
    <w:rsid w:val="00FE3CF2"/>
    <w:rsid w:val="00FE4DB8"/>
    <w:rsid w:val="00FE63A0"/>
    <w:rsid w:val="00FE7A27"/>
    <w:rsid w:val="00FF15E0"/>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longtext">
    <w:name w:val="long_text"/>
    <w:rsid w:val="002640B0"/>
  </w:style>
  <w:style w:type="character" w:customStyle="1" w:styleId="hps">
    <w:name w:val="hps"/>
    <w:rsid w:val="002640B0"/>
  </w:style>
  <w:style w:type="character" w:styleId="FollowedHyperlink">
    <w:name w:val="FollowedHyperlink"/>
    <w:basedOn w:val="DefaultParagraphFont"/>
    <w:rsid w:val="00F51B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longtext">
    <w:name w:val="long_text"/>
    <w:rsid w:val="002640B0"/>
  </w:style>
  <w:style w:type="character" w:customStyle="1" w:styleId="hps">
    <w:name w:val="hps"/>
    <w:rsid w:val="002640B0"/>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96839976">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5227336">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15840342">
      <w:bodyDiv w:val="1"/>
      <w:marLeft w:val="0"/>
      <w:marRight w:val="0"/>
      <w:marTop w:val="0"/>
      <w:marBottom w:val="0"/>
      <w:divBdr>
        <w:top w:val="none" w:sz="0" w:space="0" w:color="auto"/>
        <w:left w:val="none" w:sz="0" w:space="0" w:color="auto"/>
        <w:bottom w:val="none" w:sz="0" w:space="0" w:color="auto"/>
        <w:right w:val="none" w:sz="0" w:space="0" w:color="auto"/>
      </w:divBdr>
      <w:divsChild>
        <w:div w:id="645670033">
          <w:marLeft w:val="0"/>
          <w:marRight w:val="0"/>
          <w:marTop w:val="75"/>
          <w:marBottom w:val="300"/>
          <w:divBdr>
            <w:top w:val="none" w:sz="0" w:space="0" w:color="auto"/>
            <w:left w:val="none" w:sz="0" w:space="0" w:color="auto"/>
            <w:bottom w:val="none" w:sz="0" w:space="0" w:color="auto"/>
            <w:right w:val="none" w:sz="0" w:space="0" w:color="auto"/>
          </w:divBdr>
          <w:divsChild>
            <w:div w:id="2846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07/relationships/stylesWithEffects" Target="stylesWithEffects.xml"/><Relationship Id="rId10" Type="http://schemas.openxmlformats.org/officeDocument/2006/relationships/hyperlink" Target="mailto:&#1085;&#1072;&#1073;&#1072;&#1074;&#1082;&#1077;@kcv.r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E3D3E"/>
    <w:rsid w:val="0001674E"/>
    <w:rsid w:val="000556E8"/>
    <w:rsid w:val="00082F2A"/>
    <w:rsid w:val="00122B92"/>
    <w:rsid w:val="001945BC"/>
    <w:rsid w:val="0020106B"/>
    <w:rsid w:val="00225F79"/>
    <w:rsid w:val="002C02DE"/>
    <w:rsid w:val="00342777"/>
    <w:rsid w:val="003B29A3"/>
    <w:rsid w:val="004B2731"/>
    <w:rsid w:val="00536B77"/>
    <w:rsid w:val="005E3D3E"/>
    <w:rsid w:val="005F15FB"/>
    <w:rsid w:val="00613D6B"/>
    <w:rsid w:val="007611CA"/>
    <w:rsid w:val="00967B59"/>
    <w:rsid w:val="009A3DC8"/>
    <w:rsid w:val="00A427DB"/>
    <w:rsid w:val="00A93C93"/>
    <w:rsid w:val="00AC2F13"/>
    <w:rsid w:val="00CF2B5B"/>
    <w:rsid w:val="00D07305"/>
    <w:rsid w:val="00DC37C2"/>
    <w:rsid w:val="00E7225A"/>
    <w:rsid w:val="00E86B32"/>
    <w:rsid w:val="00ED7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2EFAD-169E-4A3B-9000-52EAD43C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31</Pages>
  <Words>7616</Words>
  <Characters>43413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50928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HV1N</cp:lastModifiedBy>
  <cp:revision>53</cp:revision>
  <cp:lastPrinted>2013-07-29T08:21:00Z</cp:lastPrinted>
  <dcterms:created xsi:type="dcterms:W3CDTF">2013-10-14T10:07:00Z</dcterms:created>
  <dcterms:modified xsi:type="dcterms:W3CDTF">2013-10-23T08:18:00Z</dcterms:modified>
</cp:coreProperties>
</file>