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5pt;height:71.35pt" o:ole="">
                  <v:imagedata r:id="rId8" o:title=""/>
                </v:shape>
                <o:OLEObject Type="Embed" ProgID="PBrush" ShapeID="_x0000_i1025" DrawAspect="Content" ObjectID="_1444029575" r:id="rId9"/>
              </w:object>
            </w:r>
          </w:p>
        </w:tc>
        <w:tc>
          <w:tcPr>
            <w:tcW w:w="8063" w:type="dxa"/>
          </w:tcPr>
          <w:p w:rsidR="009C505A" w:rsidRPr="003131F6" w:rsidRDefault="009C505A" w:rsidP="009C505A">
            <w:pPr>
              <w:pStyle w:val="Heading1"/>
              <w:jc w:val="center"/>
              <w:rPr>
                <w:sz w:val="32"/>
              </w:rPr>
            </w:pPr>
            <w:bookmarkStart w:id="0" w:name="_Toc370213521"/>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74F94" w:rsidRPr="007C655A" w:rsidRDefault="007C655A" w:rsidP="002D5B2C">
      <w:pPr>
        <w:pStyle w:val="Footer"/>
        <w:jc w:val="center"/>
        <w:rPr>
          <w:b/>
          <w:noProof/>
        </w:rPr>
      </w:pPr>
      <w:r w:rsidRPr="007C655A">
        <w:rPr>
          <w:b/>
        </w:rPr>
        <w:t>СЕРВИС И ОДРЖАВАЊЕ ОПРЕМЕ У ВЕШЕРАЈУ КЦВ</w:t>
      </w:r>
    </w:p>
    <w:p w:rsidR="00406B71" w:rsidRPr="007C655A" w:rsidRDefault="002E31A7"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7C655A" w:rsidRPr="007C655A">
            <w:rPr>
              <w:b/>
            </w:rPr>
            <w:t>Отворени поступак</w:t>
          </w:r>
        </w:sdtContent>
      </w:sdt>
      <w:r w:rsidR="007C655A" w:rsidRPr="007C655A">
        <w:rPr>
          <w:b/>
          <w:noProof/>
        </w:rPr>
        <w:t xml:space="preserve"> </w:t>
      </w:r>
    </w:p>
    <w:p w:rsidR="002D5B2C" w:rsidRPr="007C655A" w:rsidRDefault="007C655A" w:rsidP="002D5B2C">
      <w:pPr>
        <w:pStyle w:val="Footer"/>
        <w:tabs>
          <w:tab w:val="left" w:pos="720"/>
        </w:tabs>
        <w:jc w:val="center"/>
        <w:rPr>
          <w:b/>
          <w:noProof/>
        </w:rPr>
      </w:pPr>
      <w:r w:rsidRPr="007C655A">
        <w:rPr>
          <w:b/>
          <w:noProof/>
        </w:rPr>
        <w:t>БРОЈ 234-13-О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E23EAC" w:rsidRDefault="002D5B2C" w:rsidP="002D5B2C">
      <w:pPr>
        <w:pStyle w:val="Footer"/>
        <w:tabs>
          <w:tab w:val="left" w:pos="720"/>
        </w:tabs>
        <w:jc w:val="center"/>
        <w:rPr>
          <w:b/>
          <w:noProof/>
        </w:rPr>
      </w:pPr>
      <w:r w:rsidRPr="007C655A">
        <w:rPr>
          <w:b/>
          <w:noProof/>
        </w:rPr>
        <w:t>Нови Сад</w:t>
      </w:r>
      <w:r w:rsidR="005B4BDC" w:rsidRPr="007C655A">
        <w:rPr>
          <w:b/>
          <w:noProof/>
        </w:rPr>
        <w:t xml:space="preserve">, </w:t>
      </w:r>
      <w:r w:rsidR="00E23EAC" w:rsidRPr="007C655A">
        <w:rPr>
          <w:b/>
          <w:noProof/>
        </w:rPr>
        <w:t>2013. година</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2B78D3">
        <w:rPr>
          <w:b/>
          <w:noProof/>
        </w:rPr>
        <w:t>КОНКУРСНА ДОКУМЕНТАЦИЈА</w:t>
      </w:r>
    </w:p>
    <w:p w:rsidR="000C3B23" w:rsidRPr="00150683" w:rsidRDefault="000C3B23" w:rsidP="00FC4113">
      <w:pPr>
        <w:jc w:val="center"/>
        <w:rPr>
          <w:b/>
          <w:noProof/>
        </w:rPr>
      </w:pPr>
    </w:p>
    <w:p w:rsidR="000C3B23" w:rsidRPr="007C655A" w:rsidRDefault="002E31A7"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7C655A">
            <w:rPr>
              <w:b/>
              <w:noProof/>
            </w:rPr>
            <w:t xml:space="preserve">у отвореном поступку јавне набавке </w:t>
          </w:r>
        </w:sdtContent>
      </w:sdt>
      <w:r w:rsidR="000C3B23" w:rsidRPr="007C655A">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7C655A" w:rsidRPr="007C655A">
            <w:rPr>
              <w:b/>
              <w:noProof/>
            </w:rPr>
            <w:t>добара</w:t>
          </w:r>
        </w:sdtContent>
      </w:sdt>
      <w:r w:rsidR="00F9313D" w:rsidRPr="007C655A">
        <w:rPr>
          <w:b/>
          <w:noProof/>
        </w:rPr>
        <w:t xml:space="preserve"> </w:t>
      </w:r>
      <w:r w:rsidR="007C655A" w:rsidRPr="007C655A">
        <w:rPr>
          <w:b/>
          <w:noProof/>
        </w:rPr>
        <w:t xml:space="preserve">ca неопходном услугом бр. 234-13-О - </w:t>
      </w:r>
      <w:r w:rsidR="007C655A" w:rsidRPr="007C655A">
        <w:rPr>
          <w:b/>
        </w:rPr>
        <w:t>Сервис и одржавање опреме у Вешерају КЦВ</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2B78D3" w:rsidRPr="002B78D3" w:rsidRDefault="002E31A7">
          <w:pPr>
            <w:pStyle w:val="TOC1"/>
            <w:rPr>
              <w:rFonts w:asciiTheme="minorHAnsi" w:eastAsiaTheme="minorEastAsia" w:hAnsiTheme="minorHAnsi" w:cstheme="minorBidi"/>
              <w:sz w:val="22"/>
              <w:szCs w:val="22"/>
            </w:rPr>
          </w:pPr>
          <w:r w:rsidRPr="002E31A7">
            <w:fldChar w:fldCharType="begin"/>
          </w:r>
          <w:r w:rsidR="00DD3983">
            <w:instrText xml:space="preserve"> TOC \o "1-3" \h \z \u </w:instrText>
          </w:r>
          <w:r w:rsidRPr="002E31A7">
            <w:fldChar w:fldCharType="separate"/>
          </w:r>
        </w:p>
        <w:p w:rsidR="002B78D3" w:rsidRDefault="002E31A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3522" w:history="1">
            <w:r w:rsidR="002B78D3" w:rsidRPr="003A1D26">
              <w:rPr>
                <w:rStyle w:val="Hyperlink"/>
                <w:noProof/>
              </w:rPr>
              <w:t>1.</w:t>
            </w:r>
            <w:r w:rsidR="002B78D3">
              <w:rPr>
                <w:rFonts w:asciiTheme="minorHAnsi" w:eastAsiaTheme="minorEastAsia" w:hAnsiTheme="minorHAnsi" w:cstheme="minorBidi"/>
                <w:noProof/>
                <w:sz w:val="22"/>
                <w:szCs w:val="22"/>
                <w:lang w:val="en-US"/>
              </w:rPr>
              <w:tab/>
            </w:r>
            <w:r w:rsidR="002B78D3" w:rsidRPr="003A1D26">
              <w:rPr>
                <w:rStyle w:val="Hyperlink"/>
                <w:noProof/>
              </w:rPr>
              <w:t>ОПШТИ ПОДАЦИ О НАБАВЦИ</w:t>
            </w:r>
            <w:r w:rsidR="002B78D3">
              <w:rPr>
                <w:noProof/>
                <w:webHidden/>
              </w:rPr>
              <w:tab/>
            </w:r>
            <w:r>
              <w:rPr>
                <w:noProof/>
                <w:webHidden/>
              </w:rPr>
              <w:fldChar w:fldCharType="begin"/>
            </w:r>
            <w:r w:rsidR="002B78D3">
              <w:rPr>
                <w:noProof/>
                <w:webHidden/>
              </w:rPr>
              <w:instrText xml:space="preserve"> PAGEREF _Toc370213522 \h </w:instrText>
            </w:r>
            <w:r>
              <w:rPr>
                <w:noProof/>
                <w:webHidden/>
              </w:rPr>
            </w:r>
            <w:r>
              <w:rPr>
                <w:noProof/>
                <w:webHidden/>
              </w:rPr>
              <w:fldChar w:fldCharType="separate"/>
            </w:r>
            <w:r w:rsidR="002B78D3">
              <w:rPr>
                <w:noProof/>
                <w:webHidden/>
              </w:rPr>
              <w:t>3</w:t>
            </w:r>
            <w:r>
              <w:rPr>
                <w:noProof/>
                <w:webHidden/>
              </w:rPr>
              <w:fldChar w:fldCharType="end"/>
            </w:r>
          </w:hyperlink>
        </w:p>
        <w:p w:rsidR="002B78D3" w:rsidRDefault="002E31A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3523" w:history="1">
            <w:r w:rsidR="002B78D3" w:rsidRPr="003A1D26">
              <w:rPr>
                <w:rStyle w:val="Hyperlink"/>
                <w:noProof/>
                <w:lang w:val="sl-SI"/>
              </w:rPr>
              <w:t>2.</w:t>
            </w:r>
            <w:r w:rsidR="002B78D3">
              <w:rPr>
                <w:rFonts w:asciiTheme="minorHAnsi" w:eastAsiaTheme="minorEastAsia" w:hAnsiTheme="minorHAnsi" w:cstheme="minorBidi"/>
                <w:noProof/>
                <w:sz w:val="22"/>
                <w:szCs w:val="22"/>
                <w:lang w:val="en-US"/>
              </w:rPr>
              <w:tab/>
            </w:r>
            <w:r w:rsidR="002B78D3" w:rsidRPr="003A1D26">
              <w:rPr>
                <w:rStyle w:val="Hyperlink"/>
                <w:noProof/>
              </w:rPr>
              <w:t>ПОДАЦИ О ПРЕДМЕТУ ЈАВНЕ НАБАВКЕ</w:t>
            </w:r>
            <w:r w:rsidR="002B78D3">
              <w:rPr>
                <w:noProof/>
                <w:webHidden/>
              </w:rPr>
              <w:tab/>
            </w:r>
            <w:r>
              <w:rPr>
                <w:noProof/>
                <w:webHidden/>
              </w:rPr>
              <w:fldChar w:fldCharType="begin"/>
            </w:r>
            <w:r w:rsidR="002B78D3">
              <w:rPr>
                <w:noProof/>
                <w:webHidden/>
              </w:rPr>
              <w:instrText xml:space="preserve"> PAGEREF _Toc370213523 \h </w:instrText>
            </w:r>
            <w:r>
              <w:rPr>
                <w:noProof/>
                <w:webHidden/>
              </w:rPr>
            </w:r>
            <w:r>
              <w:rPr>
                <w:noProof/>
                <w:webHidden/>
              </w:rPr>
              <w:fldChar w:fldCharType="separate"/>
            </w:r>
            <w:r w:rsidR="002B78D3">
              <w:rPr>
                <w:noProof/>
                <w:webHidden/>
              </w:rPr>
              <w:t>4</w:t>
            </w:r>
            <w:r>
              <w:rPr>
                <w:noProof/>
                <w:webHidden/>
              </w:rPr>
              <w:fldChar w:fldCharType="end"/>
            </w:r>
          </w:hyperlink>
        </w:p>
        <w:p w:rsidR="002B78D3" w:rsidRDefault="002E31A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3524" w:history="1">
            <w:r w:rsidR="002B78D3" w:rsidRPr="003A1D26">
              <w:rPr>
                <w:rStyle w:val="Hyperlink"/>
                <w:noProof/>
              </w:rPr>
              <w:t>3.</w:t>
            </w:r>
            <w:r w:rsidR="002B78D3">
              <w:rPr>
                <w:rFonts w:asciiTheme="minorHAnsi" w:eastAsiaTheme="minorEastAsia" w:hAnsiTheme="minorHAnsi" w:cstheme="minorBidi"/>
                <w:noProof/>
                <w:sz w:val="22"/>
                <w:szCs w:val="22"/>
                <w:lang w:val="en-US"/>
              </w:rPr>
              <w:tab/>
            </w:r>
            <w:r w:rsidR="002B78D3" w:rsidRPr="003A1D26">
              <w:rPr>
                <w:rStyle w:val="Hyperlink"/>
                <w:noProof/>
              </w:rPr>
              <w:t>ОПИС ПРЕДМЕТА ЈАВНЕ НАБАВКЕ</w:t>
            </w:r>
            <w:r w:rsidR="002B78D3">
              <w:rPr>
                <w:noProof/>
                <w:webHidden/>
              </w:rPr>
              <w:tab/>
            </w:r>
            <w:r>
              <w:rPr>
                <w:noProof/>
                <w:webHidden/>
              </w:rPr>
              <w:fldChar w:fldCharType="begin"/>
            </w:r>
            <w:r w:rsidR="002B78D3">
              <w:rPr>
                <w:noProof/>
                <w:webHidden/>
              </w:rPr>
              <w:instrText xml:space="preserve"> PAGEREF _Toc370213524 \h </w:instrText>
            </w:r>
            <w:r>
              <w:rPr>
                <w:noProof/>
                <w:webHidden/>
              </w:rPr>
            </w:r>
            <w:r>
              <w:rPr>
                <w:noProof/>
                <w:webHidden/>
              </w:rPr>
              <w:fldChar w:fldCharType="separate"/>
            </w:r>
            <w:r w:rsidR="002B78D3">
              <w:rPr>
                <w:noProof/>
                <w:webHidden/>
              </w:rPr>
              <w:t>5</w:t>
            </w:r>
            <w:r>
              <w:rPr>
                <w:noProof/>
                <w:webHidden/>
              </w:rPr>
              <w:fldChar w:fldCharType="end"/>
            </w:r>
          </w:hyperlink>
        </w:p>
        <w:p w:rsidR="002B78D3" w:rsidRDefault="002E31A7" w:rsidP="002B78D3">
          <w:pPr>
            <w:pStyle w:val="TOC2"/>
            <w:tabs>
              <w:tab w:val="left" w:pos="660"/>
              <w:tab w:val="right" w:leader="dot" w:pos="9060"/>
            </w:tabs>
            <w:ind w:left="660" w:hanging="420"/>
            <w:rPr>
              <w:rFonts w:asciiTheme="minorHAnsi" w:eastAsiaTheme="minorEastAsia" w:hAnsiTheme="minorHAnsi" w:cstheme="minorBidi"/>
              <w:noProof/>
              <w:sz w:val="22"/>
              <w:szCs w:val="22"/>
              <w:lang w:val="en-US"/>
            </w:rPr>
          </w:pPr>
          <w:hyperlink w:anchor="_Toc370213525" w:history="1">
            <w:r w:rsidR="002B78D3" w:rsidRPr="003A1D26">
              <w:rPr>
                <w:rStyle w:val="Hyperlink"/>
                <w:noProof/>
              </w:rPr>
              <w:t>4.</w:t>
            </w:r>
            <w:r w:rsidR="002B78D3">
              <w:rPr>
                <w:rFonts w:asciiTheme="minorHAnsi" w:eastAsiaTheme="minorEastAsia" w:hAnsiTheme="minorHAnsi" w:cstheme="minorBidi"/>
                <w:noProof/>
                <w:sz w:val="22"/>
                <w:szCs w:val="22"/>
                <w:lang w:val="en-US"/>
              </w:rPr>
              <w:tab/>
            </w:r>
            <w:r w:rsidR="002B78D3" w:rsidRPr="003A1D26">
              <w:rPr>
                <w:rStyle w:val="Hyperlink"/>
                <w:noProof/>
              </w:rPr>
              <w:t>УСЛОВИ ЗА УЧЕШЋЕ У ПОСТУПКУ ЈАВНЕ НАБАВКЕ ИЗ ЧЛ. 75. И 76. ЗАКОНА И УПУТСТВО КАКО СЕ ДОКАЗУЈЕ ИСПУЊЕНОСТ ТИХ УСЛОВА</w:t>
            </w:r>
            <w:r w:rsidR="002B78D3">
              <w:rPr>
                <w:noProof/>
                <w:webHidden/>
              </w:rPr>
              <w:tab/>
            </w:r>
            <w:r>
              <w:rPr>
                <w:noProof/>
                <w:webHidden/>
              </w:rPr>
              <w:fldChar w:fldCharType="begin"/>
            </w:r>
            <w:r w:rsidR="002B78D3">
              <w:rPr>
                <w:noProof/>
                <w:webHidden/>
              </w:rPr>
              <w:instrText xml:space="preserve"> PAGEREF _Toc370213525 \h </w:instrText>
            </w:r>
            <w:r>
              <w:rPr>
                <w:noProof/>
                <w:webHidden/>
              </w:rPr>
            </w:r>
            <w:r>
              <w:rPr>
                <w:noProof/>
                <w:webHidden/>
              </w:rPr>
              <w:fldChar w:fldCharType="separate"/>
            </w:r>
            <w:r w:rsidR="002B78D3">
              <w:rPr>
                <w:noProof/>
                <w:webHidden/>
              </w:rPr>
              <w:t>6</w:t>
            </w:r>
            <w:r>
              <w:rPr>
                <w:noProof/>
                <w:webHidden/>
              </w:rPr>
              <w:fldChar w:fldCharType="end"/>
            </w:r>
          </w:hyperlink>
        </w:p>
        <w:p w:rsidR="002B78D3" w:rsidRDefault="002E31A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3526" w:history="1">
            <w:r w:rsidR="002B78D3" w:rsidRPr="003A1D26">
              <w:rPr>
                <w:rStyle w:val="Hyperlink"/>
                <w:noProof/>
              </w:rPr>
              <w:t>5.</w:t>
            </w:r>
            <w:r w:rsidR="002B78D3">
              <w:rPr>
                <w:rFonts w:asciiTheme="minorHAnsi" w:eastAsiaTheme="minorEastAsia" w:hAnsiTheme="minorHAnsi" w:cstheme="minorBidi"/>
                <w:noProof/>
                <w:sz w:val="22"/>
                <w:szCs w:val="22"/>
                <w:lang w:val="en-US"/>
              </w:rPr>
              <w:tab/>
            </w:r>
            <w:r w:rsidR="002B78D3" w:rsidRPr="003A1D26">
              <w:rPr>
                <w:rStyle w:val="Hyperlink"/>
                <w:noProof/>
              </w:rPr>
              <w:t>УПУТСТВО ПОНУЂАЧИМА КАКО ДА САЧИНЕ ПОНУДУ</w:t>
            </w:r>
            <w:r w:rsidR="002B78D3">
              <w:rPr>
                <w:noProof/>
                <w:webHidden/>
              </w:rPr>
              <w:tab/>
            </w:r>
            <w:r>
              <w:rPr>
                <w:noProof/>
                <w:webHidden/>
              </w:rPr>
              <w:fldChar w:fldCharType="begin"/>
            </w:r>
            <w:r w:rsidR="002B78D3">
              <w:rPr>
                <w:noProof/>
                <w:webHidden/>
              </w:rPr>
              <w:instrText xml:space="preserve"> PAGEREF _Toc370213526 \h </w:instrText>
            </w:r>
            <w:r>
              <w:rPr>
                <w:noProof/>
                <w:webHidden/>
              </w:rPr>
            </w:r>
            <w:r>
              <w:rPr>
                <w:noProof/>
                <w:webHidden/>
              </w:rPr>
              <w:fldChar w:fldCharType="separate"/>
            </w:r>
            <w:r w:rsidR="002B78D3">
              <w:rPr>
                <w:noProof/>
                <w:webHidden/>
              </w:rPr>
              <w:t>10</w:t>
            </w:r>
            <w:r>
              <w:rPr>
                <w:noProof/>
                <w:webHidden/>
              </w:rPr>
              <w:fldChar w:fldCharType="end"/>
            </w:r>
          </w:hyperlink>
        </w:p>
        <w:p w:rsidR="002B78D3" w:rsidRDefault="002E31A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3527" w:history="1">
            <w:r w:rsidR="002B78D3" w:rsidRPr="003A1D26">
              <w:rPr>
                <w:rStyle w:val="Hyperlink"/>
                <w:noProof/>
              </w:rPr>
              <w:t>6.</w:t>
            </w:r>
            <w:r w:rsidR="002B78D3">
              <w:rPr>
                <w:rFonts w:asciiTheme="minorHAnsi" w:eastAsiaTheme="minorEastAsia" w:hAnsiTheme="minorHAnsi" w:cstheme="minorBidi"/>
                <w:noProof/>
                <w:sz w:val="22"/>
                <w:szCs w:val="22"/>
                <w:lang w:val="en-US"/>
              </w:rPr>
              <w:tab/>
            </w:r>
            <w:r w:rsidR="002B78D3" w:rsidRPr="003A1D26">
              <w:rPr>
                <w:rStyle w:val="Hyperlink"/>
                <w:noProof/>
              </w:rPr>
              <w:t>МОДЕЛ УГОВОРА</w:t>
            </w:r>
            <w:r w:rsidR="002B78D3">
              <w:rPr>
                <w:noProof/>
                <w:webHidden/>
              </w:rPr>
              <w:tab/>
            </w:r>
            <w:r>
              <w:rPr>
                <w:noProof/>
                <w:webHidden/>
              </w:rPr>
              <w:fldChar w:fldCharType="begin"/>
            </w:r>
            <w:r w:rsidR="002B78D3">
              <w:rPr>
                <w:noProof/>
                <w:webHidden/>
              </w:rPr>
              <w:instrText xml:space="preserve"> PAGEREF _Toc370213527 \h </w:instrText>
            </w:r>
            <w:r>
              <w:rPr>
                <w:noProof/>
                <w:webHidden/>
              </w:rPr>
            </w:r>
            <w:r>
              <w:rPr>
                <w:noProof/>
                <w:webHidden/>
              </w:rPr>
              <w:fldChar w:fldCharType="separate"/>
            </w:r>
            <w:r w:rsidR="002B78D3">
              <w:rPr>
                <w:noProof/>
                <w:webHidden/>
              </w:rPr>
              <w:t>18</w:t>
            </w:r>
            <w:r>
              <w:rPr>
                <w:noProof/>
                <w:webHidden/>
              </w:rPr>
              <w:fldChar w:fldCharType="end"/>
            </w:r>
          </w:hyperlink>
        </w:p>
        <w:p w:rsidR="002B78D3" w:rsidRDefault="002E31A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3528" w:history="1">
            <w:r w:rsidR="002B78D3" w:rsidRPr="003A1D26">
              <w:rPr>
                <w:rStyle w:val="Hyperlink"/>
                <w:noProof/>
              </w:rPr>
              <w:t>7.</w:t>
            </w:r>
            <w:r w:rsidR="002B78D3">
              <w:rPr>
                <w:rFonts w:asciiTheme="minorHAnsi" w:eastAsiaTheme="minorEastAsia" w:hAnsiTheme="minorHAnsi" w:cstheme="minorBidi"/>
                <w:noProof/>
                <w:sz w:val="22"/>
                <w:szCs w:val="22"/>
                <w:lang w:val="en-US"/>
              </w:rPr>
              <w:tab/>
            </w:r>
            <w:r w:rsidR="002B78D3" w:rsidRPr="003A1D26">
              <w:rPr>
                <w:rStyle w:val="Hyperlink"/>
                <w:noProof/>
              </w:rPr>
              <w:t>ИЗЈАВА О НЕЗАВИСНОЈ ПОНУДИ</w:t>
            </w:r>
            <w:r w:rsidR="002B78D3">
              <w:rPr>
                <w:noProof/>
                <w:webHidden/>
              </w:rPr>
              <w:tab/>
            </w:r>
            <w:r>
              <w:rPr>
                <w:noProof/>
                <w:webHidden/>
              </w:rPr>
              <w:fldChar w:fldCharType="begin"/>
            </w:r>
            <w:r w:rsidR="002B78D3">
              <w:rPr>
                <w:noProof/>
                <w:webHidden/>
              </w:rPr>
              <w:instrText xml:space="preserve"> PAGEREF _Toc370213528 \h </w:instrText>
            </w:r>
            <w:r>
              <w:rPr>
                <w:noProof/>
                <w:webHidden/>
              </w:rPr>
            </w:r>
            <w:r>
              <w:rPr>
                <w:noProof/>
                <w:webHidden/>
              </w:rPr>
              <w:fldChar w:fldCharType="separate"/>
            </w:r>
            <w:r w:rsidR="002B78D3">
              <w:rPr>
                <w:noProof/>
                <w:webHidden/>
              </w:rPr>
              <w:t>21</w:t>
            </w:r>
            <w:r>
              <w:rPr>
                <w:noProof/>
                <w:webHidden/>
              </w:rPr>
              <w:fldChar w:fldCharType="end"/>
            </w:r>
          </w:hyperlink>
        </w:p>
        <w:p w:rsidR="002B78D3" w:rsidRDefault="002E31A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3529" w:history="1">
            <w:r w:rsidR="002B78D3" w:rsidRPr="003A1D26">
              <w:rPr>
                <w:rStyle w:val="Hyperlink"/>
                <w:noProof/>
              </w:rPr>
              <w:t>8.</w:t>
            </w:r>
            <w:r w:rsidR="002B78D3">
              <w:rPr>
                <w:rFonts w:asciiTheme="minorHAnsi" w:eastAsiaTheme="minorEastAsia" w:hAnsiTheme="minorHAnsi" w:cstheme="minorBidi"/>
                <w:noProof/>
                <w:sz w:val="22"/>
                <w:szCs w:val="22"/>
                <w:lang w:val="en-US"/>
              </w:rPr>
              <w:tab/>
            </w:r>
            <w:r w:rsidR="002B78D3" w:rsidRPr="003A1D26">
              <w:rPr>
                <w:rStyle w:val="Hyperlink"/>
                <w:noProof/>
              </w:rPr>
              <w:t>ОБРАЗАЦ ИЗЈАВЕ О ПОШТОВАЊУ ОБАВЕЗА</w:t>
            </w:r>
            <w:r w:rsidR="002B78D3">
              <w:rPr>
                <w:noProof/>
                <w:webHidden/>
              </w:rPr>
              <w:tab/>
            </w:r>
            <w:r>
              <w:rPr>
                <w:noProof/>
                <w:webHidden/>
              </w:rPr>
              <w:fldChar w:fldCharType="begin"/>
            </w:r>
            <w:r w:rsidR="002B78D3">
              <w:rPr>
                <w:noProof/>
                <w:webHidden/>
              </w:rPr>
              <w:instrText xml:space="preserve"> PAGEREF _Toc370213529 \h </w:instrText>
            </w:r>
            <w:r>
              <w:rPr>
                <w:noProof/>
                <w:webHidden/>
              </w:rPr>
            </w:r>
            <w:r>
              <w:rPr>
                <w:noProof/>
                <w:webHidden/>
              </w:rPr>
              <w:fldChar w:fldCharType="separate"/>
            </w:r>
            <w:r w:rsidR="002B78D3">
              <w:rPr>
                <w:noProof/>
                <w:webHidden/>
              </w:rPr>
              <w:t>22</w:t>
            </w:r>
            <w:r>
              <w:rPr>
                <w:noProof/>
                <w:webHidden/>
              </w:rPr>
              <w:fldChar w:fldCharType="end"/>
            </w:r>
          </w:hyperlink>
        </w:p>
        <w:p w:rsidR="002B78D3" w:rsidRDefault="002E31A7">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3530" w:history="1">
            <w:r w:rsidR="002B78D3" w:rsidRPr="003A1D26">
              <w:rPr>
                <w:rStyle w:val="Hyperlink"/>
                <w:noProof/>
              </w:rPr>
              <w:t>9.</w:t>
            </w:r>
            <w:r w:rsidR="002B78D3">
              <w:rPr>
                <w:rFonts w:asciiTheme="minorHAnsi" w:eastAsiaTheme="minorEastAsia" w:hAnsiTheme="minorHAnsi" w:cstheme="minorBidi"/>
                <w:noProof/>
                <w:sz w:val="22"/>
                <w:szCs w:val="22"/>
                <w:lang w:val="en-US"/>
              </w:rPr>
              <w:tab/>
            </w:r>
            <w:r w:rsidR="002B78D3" w:rsidRPr="003A1D26">
              <w:rPr>
                <w:rStyle w:val="Hyperlink"/>
                <w:noProof/>
              </w:rPr>
              <w:t>ОБРАЗАЦ СТРУКТУРЕ ПОНУЂЕНЕ ЦЕНЕ</w:t>
            </w:r>
            <w:r w:rsidR="002B78D3">
              <w:rPr>
                <w:noProof/>
                <w:webHidden/>
              </w:rPr>
              <w:tab/>
            </w:r>
            <w:r>
              <w:rPr>
                <w:noProof/>
                <w:webHidden/>
              </w:rPr>
              <w:fldChar w:fldCharType="begin"/>
            </w:r>
            <w:r w:rsidR="002B78D3">
              <w:rPr>
                <w:noProof/>
                <w:webHidden/>
              </w:rPr>
              <w:instrText xml:space="preserve"> PAGEREF _Toc370213530 \h </w:instrText>
            </w:r>
            <w:r>
              <w:rPr>
                <w:noProof/>
                <w:webHidden/>
              </w:rPr>
            </w:r>
            <w:r>
              <w:rPr>
                <w:noProof/>
                <w:webHidden/>
              </w:rPr>
              <w:fldChar w:fldCharType="separate"/>
            </w:r>
            <w:r w:rsidR="002B78D3">
              <w:rPr>
                <w:noProof/>
                <w:webHidden/>
              </w:rPr>
              <w:t>23</w:t>
            </w:r>
            <w:r>
              <w:rPr>
                <w:noProof/>
                <w:webHidden/>
              </w:rPr>
              <w:fldChar w:fldCharType="end"/>
            </w:r>
          </w:hyperlink>
        </w:p>
        <w:p w:rsidR="002B78D3" w:rsidRDefault="002E31A7">
          <w:pPr>
            <w:pStyle w:val="TOC2"/>
            <w:tabs>
              <w:tab w:val="left" w:pos="880"/>
              <w:tab w:val="right" w:leader="dot" w:pos="9060"/>
            </w:tabs>
            <w:rPr>
              <w:rFonts w:asciiTheme="minorHAnsi" w:eastAsiaTheme="minorEastAsia" w:hAnsiTheme="minorHAnsi" w:cstheme="minorBidi"/>
              <w:noProof/>
              <w:sz w:val="22"/>
              <w:szCs w:val="22"/>
              <w:lang w:val="en-US"/>
            </w:rPr>
          </w:pPr>
          <w:hyperlink w:anchor="_Toc370213531" w:history="1">
            <w:r w:rsidR="002B78D3" w:rsidRPr="003A1D26">
              <w:rPr>
                <w:rStyle w:val="Hyperlink"/>
                <w:noProof/>
              </w:rPr>
              <w:t>10.</w:t>
            </w:r>
            <w:r w:rsidR="002B78D3">
              <w:rPr>
                <w:rFonts w:asciiTheme="minorHAnsi" w:eastAsiaTheme="minorEastAsia" w:hAnsiTheme="minorHAnsi" w:cstheme="minorBidi"/>
                <w:noProof/>
                <w:sz w:val="22"/>
                <w:szCs w:val="22"/>
                <w:lang w:val="en-US"/>
              </w:rPr>
              <w:tab/>
            </w:r>
            <w:r w:rsidR="002B78D3" w:rsidRPr="003A1D26">
              <w:rPr>
                <w:rStyle w:val="Hyperlink"/>
                <w:noProof/>
              </w:rPr>
              <w:t>ОБРАЗАЦ ТРОШКОВА ПРИПРЕМЕ ПОНУДЕ</w:t>
            </w:r>
            <w:r w:rsidR="002B78D3">
              <w:rPr>
                <w:noProof/>
                <w:webHidden/>
              </w:rPr>
              <w:tab/>
            </w:r>
            <w:r>
              <w:rPr>
                <w:noProof/>
                <w:webHidden/>
              </w:rPr>
              <w:fldChar w:fldCharType="begin"/>
            </w:r>
            <w:r w:rsidR="002B78D3">
              <w:rPr>
                <w:noProof/>
                <w:webHidden/>
              </w:rPr>
              <w:instrText xml:space="preserve"> PAGEREF _Toc370213531 \h </w:instrText>
            </w:r>
            <w:r>
              <w:rPr>
                <w:noProof/>
                <w:webHidden/>
              </w:rPr>
            </w:r>
            <w:r>
              <w:rPr>
                <w:noProof/>
                <w:webHidden/>
              </w:rPr>
              <w:fldChar w:fldCharType="separate"/>
            </w:r>
            <w:r w:rsidR="002B78D3">
              <w:rPr>
                <w:noProof/>
                <w:webHidden/>
              </w:rPr>
              <w:t>24</w:t>
            </w:r>
            <w:r>
              <w:rPr>
                <w:noProof/>
                <w:webHidden/>
              </w:rPr>
              <w:fldChar w:fldCharType="end"/>
            </w:r>
          </w:hyperlink>
        </w:p>
        <w:p w:rsidR="002B78D3" w:rsidRDefault="002E31A7">
          <w:pPr>
            <w:pStyle w:val="TOC2"/>
            <w:tabs>
              <w:tab w:val="left" w:pos="880"/>
              <w:tab w:val="right" w:leader="dot" w:pos="9060"/>
            </w:tabs>
            <w:rPr>
              <w:rFonts w:asciiTheme="minorHAnsi" w:eastAsiaTheme="minorEastAsia" w:hAnsiTheme="minorHAnsi" w:cstheme="minorBidi"/>
              <w:noProof/>
              <w:sz w:val="22"/>
              <w:szCs w:val="22"/>
              <w:lang w:val="en-US"/>
            </w:rPr>
          </w:pPr>
          <w:hyperlink w:anchor="_Toc370213532" w:history="1">
            <w:r w:rsidR="002B78D3" w:rsidRPr="003A1D26">
              <w:rPr>
                <w:rStyle w:val="Hyperlink"/>
                <w:noProof/>
              </w:rPr>
              <w:t>11.</w:t>
            </w:r>
            <w:r w:rsidR="002B78D3">
              <w:rPr>
                <w:rFonts w:asciiTheme="minorHAnsi" w:eastAsiaTheme="minorEastAsia" w:hAnsiTheme="minorHAnsi" w:cstheme="minorBidi"/>
                <w:noProof/>
                <w:sz w:val="22"/>
                <w:szCs w:val="22"/>
                <w:lang w:val="en-US"/>
              </w:rPr>
              <w:tab/>
            </w:r>
            <w:r w:rsidR="002B78D3" w:rsidRPr="003A1D26">
              <w:rPr>
                <w:rStyle w:val="Hyperlink"/>
                <w:noProof/>
              </w:rPr>
              <w:t>ОБРАЗАЦ ПОНУДЕ</w:t>
            </w:r>
            <w:r w:rsidR="002B78D3">
              <w:rPr>
                <w:noProof/>
                <w:webHidden/>
              </w:rPr>
              <w:tab/>
            </w:r>
            <w:r>
              <w:rPr>
                <w:noProof/>
                <w:webHidden/>
              </w:rPr>
              <w:fldChar w:fldCharType="begin"/>
            </w:r>
            <w:r w:rsidR="002B78D3">
              <w:rPr>
                <w:noProof/>
                <w:webHidden/>
              </w:rPr>
              <w:instrText xml:space="preserve"> PAGEREF _Toc370213532 \h </w:instrText>
            </w:r>
            <w:r>
              <w:rPr>
                <w:noProof/>
                <w:webHidden/>
              </w:rPr>
            </w:r>
            <w:r>
              <w:rPr>
                <w:noProof/>
                <w:webHidden/>
              </w:rPr>
              <w:fldChar w:fldCharType="separate"/>
            </w:r>
            <w:r w:rsidR="002B78D3">
              <w:rPr>
                <w:noProof/>
                <w:webHidden/>
              </w:rPr>
              <w:t>25</w:t>
            </w:r>
            <w:r>
              <w:rPr>
                <w:noProof/>
                <w:webHidden/>
              </w:rPr>
              <w:fldChar w:fldCharType="end"/>
            </w:r>
          </w:hyperlink>
        </w:p>
        <w:p w:rsidR="002B78D3" w:rsidRDefault="002E31A7">
          <w:pPr>
            <w:pStyle w:val="TOC2"/>
            <w:tabs>
              <w:tab w:val="left" w:pos="880"/>
              <w:tab w:val="right" w:leader="dot" w:pos="9060"/>
            </w:tabs>
            <w:rPr>
              <w:rFonts w:asciiTheme="minorHAnsi" w:eastAsiaTheme="minorEastAsia" w:hAnsiTheme="minorHAnsi" w:cstheme="minorBidi"/>
              <w:noProof/>
              <w:sz w:val="22"/>
              <w:szCs w:val="22"/>
              <w:lang w:val="en-US"/>
            </w:rPr>
          </w:pPr>
          <w:hyperlink w:anchor="_Toc370213533" w:history="1">
            <w:r w:rsidR="002B78D3" w:rsidRPr="003A1D26">
              <w:rPr>
                <w:rStyle w:val="Hyperlink"/>
                <w:noProof/>
              </w:rPr>
              <w:t>12.</w:t>
            </w:r>
            <w:r w:rsidR="002B78D3">
              <w:rPr>
                <w:rFonts w:asciiTheme="minorHAnsi" w:eastAsiaTheme="minorEastAsia" w:hAnsiTheme="minorHAnsi" w:cstheme="minorBidi"/>
                <w:noProof/>
                <w:sz w:val="22"/>
                <w:szCs w:val="22"/>
                <w:lang w:val="en-US"/>
              </w:rPr>
              <w:tab/>
            </w:r>
            <w:r w:rsidR="002B78D3" w:rsidRPr="003A1D26">
              <w:rPr>
                <w:rStyle w:val="Hyperlink"/>
                <w:noProof/>
              </w:rPr>
              <w:t>ОПШТИ ПОДАЦИ О ПОНУЂАЧУ ИЗ ГРУПЕ ПОНУЂАЧА</w:t>
            </w:r>
            <w:r w:rsidR="002B78D3">
              <w:rPr>
                <w:noProof/>
                <w:webHidden/>
              </w:rPr>
              <w:tab/>
            </w:r>
            <w:r>
              <w:rPr>
                <w:noProof/>
                <w:webHidden/>
              </w:rPr>
              <w:fldChar w:fldCharType="begin"/>
            </w:r>
            <w:r w:rsidR="002B78D3">
              <w:rPr>
                <w:noProof/>
                <w:webHidden/>
              </w:rPr>
              <w:instrText xml:space="preserve"> PAGEREF _Toc370213533 \h </w:instrText>
            </w:r>
            <w:r>
              <w:rPr>
                <w:noProof/>
                <w:webHidden/>
              </w:rPr>
            </w:r>
            <w:r>
              <w:rPr>
                <w:noProof/>
                <w:webHidden/>
              </w:rPr>
              <w:fldChar w:fldCharType="separate"/>
            </w:r>
            <w:r w:rsidR="002B78D3">
              <w:rPr>
                <w:noProof/>
                <w:webHidden/>
              </w:rPr>
              <w:t>29</w:t>
            </w:r>
            <w:r>
              <w:rPr>
                <w:noProof/>
                <w:webHidden/>
              </w:rPr>
              <w:fldChar w:fldCharType="end"/>
            </w:r>
          </w:hyperlink>
        </w:p>
        <w:p w:rsidR="002B78D3" w:rsidRDefault="002E31A7">
          <w:pPr>
            <w:pStyle w:val="TOC2"/>
            <w:tabs>
              <w:tab w:val="left" w:pos="880"/>
              <w:tab w:val="right" w:leader="dot" w:pos="9060"/>
            </w:tabs>
            <w:rPr>
              <w:rFonts w:asciiTheme="minorHAnsi" w:eastAsiaTheme="minorEastAsia" w:hAnsiTheme="minorHAnsi" w:cstheme="minorBidi"/>
              <w:noProof/>
              <w:sz w:val="22"/>
              <w:szCs w:val="22"/>
              <w:lang w:val="en-US"/>
            </w:rPr>
          </w:pPr>
          <w:hyperlink w:anchor="_Toc370213534" w:history="1">
            <w:r w:rsidR="002B78D3" w:rsidRPr="003A1D26">
              <w:rPr>
                <w:rStyle w:val="Hyperlink"/>
                <w:noProof/>
              </w:rPr>
              <w:t>13.</w:t>
            </w:r>
            <w:r w:rsidR="002B78D3">
              <w:rPr>
                <w:rFonts w:asciiTheme="minorHAnsi" w:eastAsiaTheme="minorEastAsia" w:hAnsiTheme="minorHAnsi" w:cstheme="minorBidi"/>
                <w:noProof/>
                <w:sz w:val="22"/>
                <w:szCs w:val="22"/>
                <w:lang w:val="en-US"/>
              </w:rPr>
              <w:tab/>
            </w:r>
            <w:r w:rsidR="002B78D3" w:rsidRPr="003A1D26">
              <w:rPr>
                <w:rStyle w:val="Hyperlink"/>
                <w:noProof/>
              </w:rPr>
              <w:t>ОПШТИ ПОДАЦИ О ПОДИЗВОЂАЧИМА</w:t>
            </w:r>
            <w:r w:rsidR="002B78D3">
              <w:rPr>
                <w:noProof/>
                <w:webHidden/>
              </w:rPr>
              <w:tab/>
            </w:r>
            <w:r>
              <w:rPr>
                <w:noProof/>
                <w:webHidden/>
              </w:rPr>
              <w:fldChar w:fldCharType="begin"/>
            </w:r>
            <w:r w:rsidR="002B78D3">
              <w:rPr>
                <w:noProof/>
                <w:webHidden/>
              </w:rPr>
              <w:instrText xml:space="preserve"> PAGEREF _Toc370213534 \h </w:instrText>
            </w:r>
            <w:r>
              <w:rPr>
                <w:noProof/>
                <w:webHidden/>
              </w:rPr>
            </w:r>
            <w:r>
              <w:rPr>
                <w:noProof/>
                <w:webHidden/>
              </w:rPr>
              <w:fldChar w:fldCharType="separate"/>
            </w:r>
            <w:r w:rsidR="002B78D3">
              <w:rPr>
                <w:noProof/>
                <w:webHidden/>
              </w:rPr>
              <w:t>30</w:t>
            </w:r>
            <w:r>
              <w:rPr>
                <w:noProof/>
                <w:webHidden/>
              </w:rPr>
              <w:fldChar w:fldCharType="end"/>
            </w:r>
          </w:hyperlink>
        </w:p>
        <w:p w:rsidR="00DD3983" w:rsidRDefault="002E31A7">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70213522"/>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E47835">
            <w:pPr>
              <w:jc w:val="both"/>
              <w:rPr>
                <w:noProof/>
              </w:rPr>
            </w:pPr>
            <w:r w:rsidRPr="002D5B2C">
              <w:rPr>
                <w:noProof/>
              </w:rPr>
              <w:t xml:space="preserve">КЛИНИЧКИ ЦЕНТАР ВОЈВОДИНЕ, </w:t>
            </w:r>
          </w:p>
          <w:p w:rsidR="002D5B2C" w:rsidRPr="002D5B2C" w:rsidRDefault="002D5B2C" w:rsidP="00E47835">
            <w:pPr>
              <w:jc w:val="both"/>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2D5B2C" w:rsidRPr="002D5B2C" w:rsidRDefault="001366BB" w:rsidP="00E47835">
            <w:pPr>
              <w:jc w:val="both"/>
            </w:pPr>
            <w:r w:rsidRPr="00E47835">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E47835">
                  <w:t>отвореном поступку</w:t>
                </w:r>
              </w:sdtContent>
            </w:sdt>
            <w:r w:rsidRPr="00E47835">
              <w:rPr>
                <w:lang w:val="sr-Cyrl-CS"/>
              </w:rPr>
              <w:t xml:space="preserve">, </w:t>
            </w:r>
            <w:r w:rsidRPr="00E47835">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2E31A7" w:rsidP="00E47835">
            <w:pPr>
              <w:jc w:val="both"/>
              <w:rPr>
                <w:highlight w:val="yellow"/>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E47835" w:rsidRPr="00E90DDA">
                  <w:rPr>
                    <w:noProof/>
                  </w:rPr>
                  <w:t>Добра</w:t>
                </w:r>
              </w:sdtContent>
            </w:sdt>
            <w:r w:rsidR="00E47835" w:rsidRPr="00E90DDA">
              <w:rPr>
                <w:noProof/>
              </w:rPr>
              <w:t xml:space="preserve"> ca неопходном услугом бр. 234-13-О - </w:t>
            </w:r>
            <w:r w:rsidR="00E47835" w:rsidRPr="00E90DDA">
              <w:t>Сервис и одржавање опреме у Вешерају КЦВ</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E47835" w:rsidRDefault="001366BB" w:rsidP="00E47835">
            <w:pPr>
              <w:jc w:val="both"/>
              <w:rPr>
                <w:i/>
                <w:iCs/>
              </w:rPr>
            </w:pPr>
            <w:r w:rsidRPr="00FD3521">
              <w:rPr>
                <w:lang w:val="sr-Cyrl-CS"/>
              </w:rPr>
              <w:t>Поступак јавне наб</w:t>
            </w:r>
            <w:r w:rsidR="00D86480">
              <w:rPr>
                <w:lang w:val="sr-Cyrl-CS"/>
              </w:rPr>
              <w:t>авке се спроводи ради закључења</w:t>
            </w:r>
            <w:r w:rsidR="00D8648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t>уговора о јавној набавци</w:t>
                </w:r>
              </w:sdtContent>
            </w:sdt>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sdt>
            <w:sdtPr>
              <w:rPr>
                <w:noProof/>
              </w:rPr>
              <w:id w:val="10995810"/>
              <w:dropDownList>
                <w:listItem w:displayText="ДА" w:value="ДА"/>
                <w:listItem w:displayText="НЕ" w:value="НЕ"/>
              </w:dropDownList>
            </w:sdtPr>
            <w:sdtContent>
              <w:p w:rsidR="002D5B2C" w:rsidRPr="009B29BE" w:rsidRDefault="009B29BE" w:rsidP="002D5B2C">
                <w:pPr>
                  <w:rPr>
                    <w:noProof/>
                  </w:rPr>
                </w:pPr>
                <w:r>
                  <w:rPr>
                    <w:noProof/>
                  </w:rPr>
                  <w:t>НЕ</w:t>
                </w:r>
              </w:p>
            </w:sdtContent>
          </w:sdt>
          <w:sdt>
            <w:sdtPr>
              <w:rPr>
                <w:noProof/>
              </w:rPr>
              <w:id w:val="10995814"/>
              <w:dropDownList>
                <w:listItem w:displayText="ДА" w:value="ДА"/>
                <w:listItem w:displayText="НЕ" w:value="НЕ"/>
              </w:dropDownList>
            </w:sdtPr>
            <w:sdtContent>
              <w:p w:rsidR="009B29BE" w:rsidRDefault="009B29BE" w:rsidP="009B29BE">
                <w:pPr>
                  <w:rPr>
                    <w:noProof/>
                  </w:rPr>
                </w:pPr>
                <w:r>
                  <w:rPr>
                    <w:noProof/>
                  </w:rPr>
                  <w:t>НЕ</w:t>
                </w:r>
              </w:p>
            </w:sdtContent>
          </w:sdt>
          <w:p w:rsidR="002D5B2C" w:rsidRPr="002D5B2C" w:rsidRDefault="002D5B2C" w:rsidP="002D5B2C">
            <w:pPr>
              <w:rPr>
                <w:noProof/>
              </w:rPr>
            </w:pP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2612B3">
            <w:pPr>
              <w:rPr>
                <w:b/>
                <w:noProof/>
              </w:rPr>
            </w:pPr>
            <w:r w:rsidRPr="00CD4064">
              <w:rPr>
                <w:b/>
                <w:noProof/>
              </w:rPr>
              <w:t>Телефон</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70213523"/>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2E31A7" w:rsidP="00AD0C56">
            <w:pPr>
              <w:rPr>
                <w:noProof/>
                <w:lang w:val="sr-Latn-CS"/>
              </w:rPr>
            </w:pPr>
            <w:sdt>
              <w:sdtPr>
                <w:rPr>
                  <w:noProof/>
                </w:rPr>
                <w:alias w:val="Vrsta predmeta"/>
                <w:tag w:val="Vrsta predmeta"/>
                <w:id w:val="8739533"/>
                <w:dropDownList>
                  <w:listItem w:displayText="Добра" w:value="Добра"/>
                  <w:listItem w:displayText="Услуге" w:value="Услуге"/>
                  <w:listItem w:displayText="Радови" w:value="Радови"/>
                </w:dropDownList>
              </w:sdtPr>
              <w:sdtContent>
                <w:r w:rsidR="00E47835" w:rsidRPr="00E90DDA">
                  <w:rPr>
                    <w:noProof/>
                  </w:rPr>
                  <w:t>Добра</w:t>
                </w:r>
              </w:sdtContent>
            </w:sdt>
            <w:r w:rsidR="00E47835" w:rsidRPr="00E90DDA">
              <w:rPr>
                <w:noProof/>
              </w:rPr>
              <w:t xml:space="preserve"> ca неопходном услугом бр. 234-13-О - </w:t>
            </w:r>
            <w:r w:rsidR="00E47835" w:rsidRPr="00E90DDA">
              <w:t>Сервис и одржавање опреме у Вешерају КЦВ</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E47835" w:rsidRDefault="00E47835" w:rsidP="00E47835">
            <w:r w:rsidRPr="00F5731A">
              <w:t>50000000 Услуге одржавања и поправки</w:t>
            </w:r>
            <w:r>
              <w:t xml:space="preserve"> </w:t>
            </w:r>
          </w:p>
          <w:p w:rsidR="00E47835" w:rsidRPr="00F5731A" w:rsidRDefault="00E47835" w:rsidP="00E47835">
            <w:r w:rsidRPr="00F5731A">
              <w:t>39713200 Машине за прање веша и машине за сушење веша</w:t>
            </w:r>
          </w:p>
          <w:p w:rsidR="00E47835" w:rsidRPr="00F5731A" w:rsidRDefault="00E47835" w:rsidP="00E47835">
            <w:r w:rsidRPr="00F5731A">
              <w:t>31221000 Електрични релеји</w:t>
            </w:r>
          </w:p>
          <w:p w:rsidR="00E47835" w:rsidRPr="00F5731A" w:rsidRDefault="00E47835" w:rsidP="00E47835">
            <w:r w:rsidRPr="00F5731A">
              <w:t>44440000 Лежајеви</w:t>
            </w:r>
          </w:p>
          <w:p w:rsidR="00E47835" w:rsidRPr="00F5731A" w:rsidRDefault="00E47835" w:rsidP="00E47835">
            <w:r w:rsidRPr="00F5731A">
              <w:t>42131100 Вентили дефинисани према функцији</w:t>
            </w:r>
          </w:p>
          <w:p w:rsidR="00E47835" w:rsidRPr="00F5731A" w:rsidRDefault="00E47835" w:rsidP="00E47835">
            <w:r w:rsidRPr="00F5731A">
              <w:t>44540000 Ланац</w:t>
            </w:r>
          </w:p>
          <w:p w:rsidR="00E47835" w:rsidRPr="00F5731A" w:rsidRDefault="00E47835" w:rsidP="00E47835">
            <w:r w:rsidRPr="00F5731A">
              <w:t>42522000 Вентилатори, изузев за домаћинство</w:t>
            </w:r>
          </w:p>
          <w:p w:rsidR="00E47835" w:rsidRPr="00F5731A" w:rsidRDefault="00E47835" w:rsidP="00E47835">
            <w:r w:rsidRPr="00F5731A">
              <w:t>31214100 Склопке</w:t>
            </w:r>
          </w:p>
          <w:p w:rsidR="00AD0C56" w:rsidRPr="00FC5FB6" w:rsidRDefault="00E47835" w:rsidP="00E47835">
            <w:pPr>
              <w:rPr>
                <w:noProof/>
              </w:rPr>
            </w:pPr>
            <w:r w:rsidRPr="00F5731A">
              <w:t>39226300 Калемови или котурови</w:t>
            </w:r>
          </w:p>
        </w:tc>
      </w:tr>
    </w:tbl>
    <w:p w:rsidR="00CB33E7" w:rsidRDefault="00CB33E7" w:rsidP="00CB33E7">
      <w:pPr>
        <w:rPr>
          <w:b/>
          <w:noProof/>
        </w:rPr>
      </w:pPr>
    </w:p>
    <w:p w:rsidR="00CB33E7" w:rsidRPr="00C21A19" w:rsidRDefault="00CB33E7" w:rsidP="00CB33E7">
      <w:pPr>
        <w:rPr>
          <w:b/>
          <w:noProof/>
        </w:rPr>
      </w:pPr>
      <w:r>
        <w:rPr>
          <w:b/>
          <w:noProof/>
        </w:rPr>
        <w:t>Предмет јавне на</w:t>
      </w:r>
      <w:r w:rsidRPr="0096747A">
        <w:rPr>
          <w:b/>
          <w:noProof/>
        </w:rPr>
        <w:t>бавке није обликован по партијама.</w:t>
      </w:r>
    </w:p>
    <w:p w:rsidR="009A5352" w:rsidRPr="00CB33E7" w:rsidRDefault="009A5352">
      <w:pPr>
        <w:rPr>
          <w:b/>
          <w:noProof/>
        </w:rPr>
      </w:pPr>
    </w:p>
    <w:p w:rsidR="00E47835" w:rsidRDefault="00E47835">
      <w:pPr>
        <w:rPr>
          <w:b/>
          <w:noProof/>
          <w:sz w:val="28"/>
          <w:lang w:val="sr-Latn-CS"/>
        </w:rPr>
      </w:pPr>
      <w:r>
        <w:rPr>
          <w:noProof/>
        </w:rPr>
        <w:br w:type="page"/>
      </w:r>
    </w:p>
    <w:p w:rsidR="00E43FAE" w:rsidRDefault="00E43FAE" w:rsidP="00E43FAE">
      <w:pPr>
        <w:pStyle w:val="Heading2"/>
        <w:numPr>
          <w:ilvl w:val="0"/>
          <w:numId w:val="30"/>
        </w:numPr>
        <w:rPr>
          <w:noProof/>
        </w:rPr>
      </w:pPr>
      <w:bookmarkStart w:id="11" w:name="_Toc370213524"/>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1627C6" w:rsidRDefault="001627C6" w:rsidP="001627C6">
      <w:pPr>
        <w:rPr>
          <w:noProof/>
        </w:rPr>
      </w:pPr>
    </w:p>
    <w:p w:rsidR="001627C6" w:rsidRDefault="001627C6" w:rsidP="001627C6">
      <w:pPr>
        <w:rPr>
          <w:noProof/>
        </w:rPr>
      </w:pPr>
    </w:p>
    <w:p w:rsidR="00AB5005" w:rsidRDefault="00AB5005" w:rsidP="001627C6">
      <w:pPr>
        <w:jc w:val="both"/>
      </w:pPr>
      <w:r w:rsidRPr="00FF3D9C">
        <w:rPr>
          <w:noProof/>
        </w:rPr>
        <w:t>Предмет</w:t>
      </w:r>
      <w:r>
        <w:rPr>
          <w:noProof/>
        </w:rPr>
        <w:t xml:space="preserve"> јавне набавке је с</w:t>
      </w:r>
      <w:r w:rsidRPr="00DC3998">
        <w:t xml:space="preserve">ервис и одржавање </w:t>
      </w:r>
      <w:r>
        <w:t>опреме у Вешерају КЦВ</w:t>
      </w:r>
      <w:r w:rsidR="001627C6">
        <w:t>.</w:t>
      </w:r>
    </w:p>
    <w:p w:rsidR="001627C6" w:rsidRDefault="001627C6" w:rsidP="001627C6">
      <w:pPr>
        <w:jc w:val="both"/>
      </w:pPr>
    </w:p>
    <w:p w:rsidR="00AB5005" w:rsidRDefault="00AB5005" w:rsidP="00CA589A">
      <w:pPr>
        <w:pStyle w:val="ListParagraph"/>
        <w:numPr>
          <w:ilvl w:val="0"/>
          <w:numId w:val="46"/>
        </w:numPr>
        <w:jc w:val="both"/>
        <w:rPr>
          <w:lang w:val="sr-Cyrl-CS"/>
        </w:rPr>
      </w:pPr>
      <w:r w:rsidRPr="00CA589A">
        <w:rPr>
          <w:lang w:val="sr-Cyrl-CS"/>
        </w:rPr>
        <w:t xml:space="preserve">Јавна набавка се састоји из </w:t>
      </w:r>
      <w:r w:rsidR="001627C6" w:rsidRPr="00CA589A">
        <w:rPr>
          <w:lang w:val="sr-Cyrl-CS"/>
        </w:rPr>
        <w:t>машинских и електро услуг</w:t>
      </w:r>
      <w:r w:rsidR="001627C6" w:rsidRPr="00CA589A">
        <w:t>a</w:t>
      </w:r>
      <w:r w:rsidR="00CA589A">
        <w:t xml:space="preserve"> и</w:t>
      </w:r>
      <w:r w:rsidR="00CA589A">
        <w:rPr>
          <w:lang w:val="sr-Cyrl-CS"/>
        </w:rPr>
        <w:t xml:space="preserve"> замене</w:t>
      </w:r>
      <w:r w:rsidR="002340AA">
        <w:rPr>
          <w:lang w:val="sr-Cyrl-CS"/>
        </w:rPr>
        <w:t xml:space="preserve"> резервних делова и поправке</w:t>
      </w:r>
      <w:r w:rsidRPr="00CA589A">
        <w:rPr>
          <w:lang w:val="sr-Cyrl-CS"/>
        </w:rPr>
        <w:t xml:space="preserve"> машина за прање рубља и двоваљка и троваљка за пеглање и машина за сушење веша (опреме у вешерају).</w:t>
      </w:r>
    </w:p>
    <w:p w:rsidR="003675B2" w:rsidRPr="003675B2" w:rsidRDefault="003675B2" w:rsidP="003675B2">
      <w:pPr>
        <w:jc w:val="both"/>
        <w:rPr>
          <w:lang w:val="sr-Cyrl-CS"/>
        </w:rPr>
      </w:pPr>
    </w:p>
    <w:p w:rsidR="002340AA" w:rsidRDefault="00E86563" w:rsidP="00E86563">
      <w:pPr>
        <w:pStyle w:val="ListParagraph"/>
        <w:numPr>
          <w:ilvl w:val="0"/>
          <w:numId w:val="46"/>
        </w:numPr>
        <w:jc w:val="both"/>
        <w:rPr>
          <w:lang w:val="sr-Cyrl-CS"/>
        </w:rPr>
      </w:pPr>
      <w:r w:rsidRPr="002340AA">
        <w:rPr>
          <w:noProof/>
        </w:rPr>
        <w:t>Место извршења је</w:t>
      </w:r>
      <w:r w:rsidRPr="002340AA">
        <w:rPr>
          <w:lang w:val="sr-Cyrl-CS"/>
        </w:rPr>
        <w:t xml:space="preserve"> Кли</w:t>
      </w:r>
      <w:r w:rsidR="00F46375" w:rsidRPr="002340AA">
        <w:rPr>
          <w:lang w:val="sr-Cyrl-CS"/>
        </w:rPr>
        <w:t>нички центар Војводине</w:t>
      </w:r>
      <w:r w:rsidRPr="002340AA">
        <w:rPr>
          <w:lang w:val="sr-Cyrl-CS"/>
        </w:rPr>
        <w:t>,</w:t>
      </w:r>
      <w:r w:rsidR="00F46375" w:rsidRPr="002340AA">
        <w:rPr>
          <w:lang w:val="sr-Cyrl-CS"/>
        </w:rPr>
        <w:t xml:space="preserve"> ул.</w:t>
      </w:r>
      <w:r w:rsidRPr="002340AA">
        <w:rPr>
          <w:lang w:val="sr-Cyrl-CS"/>
        </w:rPr>
        <w:t xml:space="preserve"> Хајдук Вељкова бр.1</w:t>
      </w:r>
      <w:r w:rsidR="00F46375" w:rsidRPr="002340AA">
        <w:rPr>
          <w:lang w:val="sr-Cyrl-CS"/>
        </w:rPr>
        <w:t>, Нови Сад</w:t>
      </w:r>
      <w:r w:rsidRPr="002340AA">
        <w:rPr>
          <w:lang w:val="sr-Cyrl-CS"/>
        </w:rPr>
        <w:t>, Служба за одржавање рубља – Вешерај.</w:t>
      </w:r>
    </w:p>
    <w:p w:rsidR="003675B2" w:rsidRPr="003675B2" w:rsidRDefault="003675B2" w:rsidP="003675B2">
      <w:pPr>
        <w:jc w:val="both"/>
        <w:rPr>
          <w:lang w:val="sr-Cyrl-CS"/>
        </w:rPr>
      </w:pPr>
    </w:p>
    <w:p w:rsidR="003675B2" w:rsidRPr="003675B2" w:rsidRDefault="002340AA" w:rsidP="003675B2">
      <w:pPr>
        <w:pStyle w:val="ListParagraph"/>
        <w:numPr>
          <w:ilvl w:val="0"/>
          <w:numId w:val="46"/>
        </w:numPr>
        <w:jc w:val="both"/>
        <w:rPr>
          <w:lang w:val="sr-Cyrl-CS"/>
        </w:rPr>
      </w:pPr>
      <w:r w:rsidRPr="002340AA">
        <w:rPr>
          <w:noProof/>
        </w:rPr>
        <w:t>П</w:t>
      </w:r>
      <w:r w:rsidR="00AB5005" w:rsidRPr="007D69B0">
        <w:rPr>
          <w:noProof/>
        </w:rPr>
        <w:t xml:space="preserve">онуђач се обавезује да ће </w:t>
      </w:r>
      <w:r w:rsidR="00AB5005">
        <w:rPr>
          <w:noProof/>
        </w:rPr>
        <w:t>приступити санацији квара</w:t>
      </w:r>
      <w:r w:rsidR="00AB5005" w:rsidRPr="007D69B0">
        <w:rPr>
          <w:noProof/>
        </w:rPr>
        <w:t xml:space="preserve"> у року </w:t>
      </w:r>
      <w:r w:rsidR="00AB5005" w:rsidRPr="00682247">
        <w:rPr>
          <w:noProof/>
        </w:rPr>
        <w:t xml:space="preserve">од </w:t>
      </w:r>
      <w:r w:rsidR="00AB5005">
        <w:rPr>
          <w:noProof/>
        </w:rPr>
        <w:t>највише 4</w:t>
      </w:r>
      <w:r w:rsidR="00AB5005" w:rsidRPr="00682247">
        <w:rPr>
          <w:noProof/>
        </w:rPr>
        <w:t xml:space="preserve"> часа од пријема позива наручиоца. Позив се упућује телефоном или е-поштом</w:t>
      </w:r>
      <w:r w:rsidR="00AB5005" w:rsidRPr="007D69B0">
        <w:rPr>
          <w:noProof/>
        </w:rPr>
        <w:t xml:space="preserve">, на контакте које достави </w:t>
      </w:r>
      <w:r w:rsidR="00AB5005">
        <w:rPr>
          <w:noProof/>
        </w:rPr>
        <w:t>п</w:t>
      </w:r>
      <w:r w:rsidR="00AB5005" w:rsidRPr="007D69B0">
        <w:rPr>
          <w:noProof/>
        </w:rPr>
        <w:t>онуђач.</w:t>
      </w:r>
    </w:p>
    <w:p w:rsidR="00B3095B" w:rsidRPr="003675B2" w:rsidRDefault="00AB5005" w:rsidP="00265BD0">
      <w:pPr>
        <w:pStyle w:val="ListParagraph"/>
        <w:ind w:left="420"/>
        <w:jc w:val="both"/>
        <w:rPr>
          <w:lang w:val="sr-Cyrl-CS"/>
        </w:rPr>
      </w:pPr>
      <w:r>
        <w:rPr>
          <w:noProof/>
        </w:rPr>
        <w:t>Рок завршетка (отклањања квара) је највише 24 часа.</w:t>
      </w:r>
    </w:p>
    <w:p w:rsidR="003675B2" w:rsidRPr="00B3095B" w:rsidRDefault="003675B2" w:rsidP="003675B2">
      <w:pPr>
        <w:pStyle w:val="ListParagraph"/>
        <w:ind w:left="420"/>
        <w:jc w:val="both"/>
        <w:rPr>
          <w:lang w:val="sr-Cyrl-CS"/>
        </w:rPr>
      </w:pPr>
    </w:p>
    <w:p w:rsidR="00B3095B" w:rsidRDefault="00AB5005" w:rsidP="00E86563">
      <w:pPr>
        <w:pStyle w:val="ListParagraph"/>
        <w:numPr>
          <w:ilvl w:val="0"/>
          <w:numId w:val="46"/>
        </w:numPr>
        <w:jc w:val="both"/>
        <w:rPr>
          <w:lang w:val="sr-Cyrl-CS"/>
        </w:rPr>
      </w:pPr>
      <w:r w:rsidRPr="00B3095B">
        <w:rPr>
          <w:lang w:val="sr-Cyrl-CS"/>
        </w:rPr>
        <w:t>За сваку извршену услугу понуђач мора доствити заведен и оверен извештај, лицу задуженом за праћење реализације Уговора код Наручиоца, најкасније 24</w:t>
      </w:r>
      <w:r w:rsidRPr="00B3095B">
        <w:rPr>
          <w:vertAlign w:val="superscript"/>
          <w:lang w:val="sr-Cyrl-CS"/>
        </w:rPr>
        <w:t xml:space="preserve"> </w:t>
      </w:r>
      <w:r w:rsidRPr="00B3095B">
        <w:rPr>
          <w:lang w:val="sr-Cyrl-CS"/>
        </w:rPr>
        <w:t xml:space="preserve">часа од извршене услуге. Извештај мора да садржи </w:t>
      </w:r>
      <w:r w:rsidR="003675B2">
        <w:rPr>
          <w:lang w:val="sr-Cyrl-CS"/>
        </w:rPr>
        <w:t>све интервенције и сервисирања.</w:t>
      </w:r>
    </w:p>
    <w:p w:rsidR="00D47766" w:rsidRPr="00D47766" w:rsidRDefault="00D47766" w:rsidP="00D47766">
      <w:pPr>
        <w:pStyle w:val="ListParagraph"/>
        <w:rPr>
          <w:lang w:val="sr-Cyrl-CS"/>
        </w:rPr>
      </w:pPr>
    </w:p>
    <w:p w:rsidR="00D47766" w:rsidRPr="00D47766" w:rsidRDefault="00D47766" w:rsidP="00D47766">
      <w:pPr>
        <w:pStyle w:val="ListParagraph"/>
        <w:numPr>
          <w:ilvl w:val="0"/>
          <w:numId w:val="46"/>
        </w:numPr>
        <w:jc w:val="both"/>
        <w:rPr>
          <w:lang w:val="sr-Cyrl-CS"/>
        </w:rPr>
      </w:pPr>
      <w:r w:rsidRPr="002340AA">
        <w:rPr>
          <w:lang w:val="sr-Cyrl-CS"/>
        </w:rPr>
        <w:t>Резервни делови за</w:t>
      </w:r>
      <w:r>
        <w:rPr>
          <w:lang w:val="sr-Cyrl-CS"/>
        </w:rPr>
        <w:t xml:space="preserve"> машине за прање рубља, двоваљке</w:t>
      </w:r>
      <w:r w:rsidRPr="002340AA">
        <w:rPr>
          <w:lang w:val="sr-Cyrl-CS"/>
        </w:rPr>
        <w:t xml:space="preserve"> и троваљк</w:t>
      </w:r>
      <w:r>
        <w:rPr>
          <w:lang w:val="sr-Cyrl-CS"/>
        </w:rPr>
        <w:t>е</w:t>
      </w:r>
      <w:r w:rsidRPr="002340AA">
        <w:rPr>
          <w:lang w:val="sr-Cyrl-CS"/>
        </w:rPr>
        <w:t xml:space="preserve"> за пеглање</w:t>
      </w:r>
      <w:r w:rsidRPr="002340AA">
        <w:t xml:space="preserve"> </w:t>
      </w:r>
      <w:r w:rsidRPr="002340AA">
        <w:rPr>
          <w:noProof/>
          <w:lang w:val="sr-Latn-CS"/>
        </w:rPr>
        <w:t>“PRIMAT”- Словенија</w:t>
      </w:r>
      <w:r>
        <w:rPr>
          <w:lang w:val="sr-Cyrl-CS"/>
        </w:rPr>
        <w:t xml:space="preserve"> и машине</w:t>
      </w:r>
      <w:r w:rsidRPr="002340AA">
        <w:rPr>
          <w:lang w:val="sr-Cyrl-CS"/>
        </w:rPr>
        <w:t xml:space="preserve"> за сушење веша </w:t>
      </w:r>
      <w:r w:rsidRPr="002340AA">
        <w:rPr>
          <w:noProof/>
          <w:lang w:val="sr-Latn-CS"/>
        </w:rPr>
        <w:t>“RЕNZACCI”- Италија</w:t>
      </w:r>
      <w:r w:rsidRPr="002340AA">
        <w:rPr>
          <w:lang w:val="sr-Cyrl-CS"/>
        </w:rPr>
        <w:t xml:space="preserve"> морају да буду оргинали тих произвођача</w:t>
      </w:r>
      <w:r>
        <w:t xml:space="preserve"> или делови које произвођач </w:t>
      </w:r>
      <w:r w:rsidR="00372C44">
        <w:t>препоручује</w:t>
      </w:r>
      <w:r>
        <w:t>.</w:t>
      </w:r>
    </w:p>
    <w:p w:rsidR="00D47766" w:rsidRPr="00D47766" w:rsidRDefault="00D47766" w:rsidP="00D47766">
      <w:pPr>
        <w:jc w:val="both"/>
        <w:rPr>
          <w:lang w:val="sr-Cyrl-CS"/>
        </w:rPr>
      </w:pPr>
    </w:p>
    <w:p w:rsidR="00D47766" w:rsidRDefault="00D47766" w:rsidP="00D47766">
      <w:pPr>
        <w:pStyle w:val="ListParagraph"/>
        <w:numPr>
          <w:ilvl w:val="0"/>
          <w:numId w:val="46"/>
        </w:numPr>
        <w:jc w:val="both"/>
        <w:rPr>
          <w:lang w:val="sr-Cyrl-CS"/>
        </w:rPr>
      </w:pPr>
      <w:r>
        <w:rPr>
          <w:lang w:val="sr-Cyrl-CS"/>
        </w:rPr>
        <w:t>П</w:t>
      </w:r>
      <w:r w:rsidRPr="002340AA">
        <w:rPr>
          <w:lang w:val="sr-Cyrl-CS"/>
        </w:rPr>
        <w:t xml:space="preserve">риликом </w:t>
      </w:r>
      <w:r>
        <w:rPr>
          <w:lang w:val="sr-Cyrl-CS"/>
        </w:rPr>
        <w:t>услуге</w:t>
      </w:r>
      <w:r w:rsidRPr="002340AA">
        <w:rPr>
          <w:lang w:val="sr-Cyrl-CS"/>
        </w:rPr>
        <w:t xml:space="preserve"> поправке и замене резервних делова на машинама (опреме) у Вешерају</w:t>
      </w:r>
      <w:r>
        <w:rPr>
          <w:lang w:val="sr-Cyrl-CS"/>
        </w:rPr>
        <w:t>, лице за праћење реализације техничког дела уговора код Наручиоца, односно лице за контролу квалитета добара и услуга  ће</w:t>
      </w:r>
      <w:r w:rsidRPr="002340AA">
        <w:rPr>
          <w:lang w:val="sr-Cyrl-CS"/>
        </w:rPr>
        <w:t xml:space="preserve"> обавезно преконтр</w:t>
      </w:r>
      <w:r>
        <w:rPr>
          <w:lang w:val="sr-Cyrl-CS"/>
        </w:rPr>
        <w:t>олисати делове који се замењују и</w:t>
      </w:r>
      <w:r w:rsidRPr="002340AA">
        <w:rPr>
          <w:lang w:val="sr-Cyrl-CS"/>
        </w:rPr>
        <w:t xml:space="preserve"> да ли су </w:t>
      </w:r>
      <w:r>
        <w:rPr>
          <w:lang w:val="sr-Cyrl-CS"/>
        </w:rPr>
        <w:t xml:space="preserve">оргинали наведених произвођача, односно делови које </w:t>
      </w:r>
      <w:r w:rsidR="00EA04D4">
        <w:rPr>
          <w:lang w:val="sr-Cyrl-CS"/>
        </w:rPr>
        <w:t>препоручује</w:t>
      </w:r>
      <w:r w:rsidR="00F3292C">
        <w:rPr>
          <w:lang w:val="sr-Cyrl-CS"/>
        </w:rPr>
        <w:t xml:space="preserve"> произвођач (</w:t>
      </w:r>
      <w:r w:rsidR="00F3292C" w:rsidRPr="00F3292C">
        <w:t>на основу декларације на паковању резервног дела</w:t>
      </w:r>
      <w:r>
        <w:rPr>
          <w:lang w:val="sr-Cyrl-CS"/>
        </w:rPr>
        <w:t>).</w:t>
      </w:r>
    </w:p>
    <w:p w:rsidR="003675B2" w:rsidRPr="003675B2" w:rsidRDefault="003675B2" w:rsidP="003675B2">
      <w:pPr>
        <w:jc w:val="both"/>
        <w:rPr>
          <w:lang w:val="sr-Cyrl-CS"/>
        </w:rPr>
      </w:pPr>
    </w:p>
    <w:p w:rsidR="00B3095B" w:rsidRDefault="00AB5005" w:rsidP="00E86563">
      <w:pPr>
        <w:pStyle w:val="ListParagraph"/>
        <w:numPr>
          <w:ilvl w:val="0"/>
          <w:numId w:val="46"/>
        </w:numPr>
        <w:jc w:val="both"/>
        <w:rPr>
          <w:lang w:val="sr-Cyrl-CS"/>
        </w:rPr>
      </w:pPr>
      <w:r w:rsidRPr="00B3095B">
        <w:rPr>
          <w:lang w:val="sr-Cyrl-CS"/>
        </w:rPr>
        <w:t xml:space="preserve">Наручилац захтева да гарантни рок на извршену услугу и делове буде минимум </w:t>
      </w:r>
      <w:r>
        <w:t>дванаест (12) месеци</w:t>
      </w:r>
      <w:r w:rsidRPr="00B3095B">
        <w:rPr>
          <w:lang w:val="sr-Cyrl-CS"/>
        </w:rPr>
        <w:t>.</w:t>
      </w:r>
    </w:p>
    <w:p w:rsidR="003675B2" w:rsidRPr="003675B2" w:rsidRDefault="003675B2" w:rsidP="003675B2">
      <w:pPr>
        <w:jc w:val="both"/>
        <w:rPr>
          <w:lang w:val="sr-Cyrl-CS"/>
        </w:rPr>
      </w:pPr>
    </w:p>
    <w:p w:rsidR="009E4EE8" w:rsidRPr="009E4EE8" w:rsidRDefault="009E4EE8" w:rsidP="006410DC">
      <w:pPr>
        <w:pStyle w:val="ListParagraph"/>
        <w:ind w:left="420"/>
        <w:jc w:val="both"/>
        <w:rPr>
          <w:lang w:val="sr-Cyrl-CS"/>
        </w:rPr>
      </w:pPr>
    </w:p>
    <w:p w:rsidR="00E16464" w:rsidRDefault="00E16464" w:rsidP="00E16464">
      <w:pPr>
        <w:jc w:val="both"/>
        <w:rPr>
          <w:sz w:val="28"/>
          <w:szCs w:val="28"/>
        </w:rPr>
      </w:pPr>
    </w:p>
    <w:p w:rsidR="00E43FAE" w:rsidRDefault="00E43FAE">
      <w:pPr>
        <w:rPr>
          <w:bCs/>
          <w:iCs/>
        </w:rPr>
      </w:pPr>
      <w:r>
        <w:rPr>
          <w:bCs/>
          <w:iCs/>
        </w:rPr>
        <w:br w:type="page"/>
      </w:r>
    </w:p>
    <w:p w:rsidR="00127AFC" w:rsidRPr="00AD0C56" w:rsidRDefault="002D5B2C" w:rsidP="000C3B23">
      <w:pPr>
        <w:pStyle w:val="Heading2"/>
        <w:numPr>
          <w:ilvl w:val="0"/>
          <w:numId w:val="30"/>
        </w:numPr>
        <w:rPr>
          <w:noProof/>
        </w:rPr>
      </w:pPr>
      <w:bookmarkStart w:id="12" w:name="_Toc37021352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6B3C53" w:rsidRPr="00156F81" w:rsidRDefault="002D5B2C" w:rsidP="00156F81">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762"/>
        <w:gridCol w:w="35"/>
        <w:gridCol w:w="5914"/>
      </w:tblGrid>
      <w:tr w:rsidR="00CA2087" w:rsidRPr="002D5B2C" w:rsidTr="00CA2087">
        <w:trPr>
          <w:trHeight w:val="972"/>
        </w:trPr>
        <w:tc>
          <w:tcPr>
            <w:tcW w:w="801" w:type="dxa"/>
            <w:vAlign w:val="center"/>
          </w:tcPr>
          <w:p w:rsidR="00CA2087" w:rsidRPr="002D5B2C" w:rsidRDefault="00CA2087" w:rsidP="00A324FE">
            <w:pPr>
              <w:jc w:val="center"/>
              <w:rPr>
                <w:noProof/>
              </w:rPr>
            </w:pPr>
            <w:r w:rsidRPr="002D5B2C">
              <w:rPr>
                <w:noProof/>
              </w:rPr>
              <w:t>Бр.</w:t>
            </w:r>
          </w:p>
        </w:tc>
        <w:tc>
          <w:tcPr>
            <w:tcW w:w="2762" w:type="dxa"/>
            <w:vAlign w:val="center"/>
          </w:tcPr>
          <w:p w:rsidR="00CA2087" w:rsidRPr="002D5B2C" w:rsidRDefault="00CA2087" w:rsidP="00A324FE">
            <w:pPr>
              <w:jc w:val="center"/>
              <w:rPr>
                <w:noProof/>
              </w:rPr>
            </w:pPr>
            <w:r w:rsidRPr="002D5B2C">
              <w:rPr>
                <w:noProof/>
              </w:rPr>
              <w:t>УСЛОВИ</w:t>
            </w:r>
          </w:p>
        </w:tc>
        <w:tc>
          <w:tcPr>
            <w:tcW w:w="5949" w:type="dxa"/>
            <w:gridSpan w:val="2"/>
            <w:vAlign w:val="center"/>
          </w:tcPr>
          <w:p w:rsidR="00CA2087" w:rsidRPr="002D5B2C" w:rsidRDefault="00CA2087" w:rsidP="00A324FE">
            <w:pPr>
              <w:jc w:val="center"/>
              <w:rPr>
                <w:noProof/>
              </w:rPr>
            </w:pPr>
            <w:r w:rsidRPr="002D5B2C">
              <w:rPr>
                <w:noProof/>
              </w:rPr>
              <w:t>ДОКАЗИ</w:t>
            </w:r>
          </w:p>
        </w:tc>
      </w:tr>
      <w:tr w:rsidR="00CA2087" w:rsidRPr="002D5B2C" w:rsidTr="00CA2087">
        <w:trPr>
          <w:trHeight w:val="505"/>
        </w:trPr>
        <w:tc>
          <w:tcPr>
            <w:tcW w:w="9512" w:type="dxa"/>
            <w:gridSpan w:val="4"/>
          </w:tcPr>
          <w:p w:rsidR="00CA2087" w:rsidRPr="009C505A" w:rsidRDefault="00CA2087" w:rsidP="002D5B2C">
            <w:pPr>
              <w:jc w:val="center"/>
              <w:rPr>
                <w:b/>
                <w:noProof/>
              </w:rPr>
            </w:pPr>
            <w:r w:rsidRPr="009C505A">
              <w:rPr>
                <w:b/>
                <w:noProof/>
              </w:rPr>
              <w:t>ОБАВЕЗНИ УСЛОВИ ЗА УЧЕШЋЕ У ПОСТУПКУ ЈАВНЕ НАБАВКЕ ИЗ ЧЛАНА 75. ЗАКОНА</w:t>
            </w:r>
          </w:p>
        </w:tc>
      </w:tr>
      <w:tr w:rsidR="00CA2087" w:rsidRPr="00EF6B5E" w:rsidTr="00CA2087">
        <w:trPr>
          <w:trHeight w:val="505"/>
        </w:trPr>
        <w:tc>
          <w:tcPr>
            <w:tcW w:w="801" w:type="dxa"/>
            <w:vAlign w:val="center"/>
          </w:tcPr>
          <w:p w:rsidR="00CA2087" w:rsidRPr="00EF6B5E" w:rsidRDefault="00CA2087" w:rsidP="00A324FE">
            <w:pPr>
              <w:rPr>
                <w:noProof/>
              </w:rPr>
            </w:pPr>
            <w:r w:rsidRPr="00EF6B5E">
              <w:rPr>
                <w:noProof/>
              </w:rPr>
              <w:t>1.</w:t>
            </w:r>
          </w:p>
        </w:tc>
        <w:tc>
          <w:tcPr>
            <w:tcW w:w="2762" w:type="dxa"/>
          </w:tcPr>
          <w:p w:rsidR="00CA2087" w:rsidRPr="00EF6B5E" w:rsidRDefault="00CA2087"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949" w:type="dxa"/>
            <w:gridSpan w:val="2"/>
          </w:tcPr>
          <w:p w:rsidR="00CA2087" w:rsidRPr="00EF6B5E" w:rsidRDefault="00CA2087"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CA2087" w:rsidRPr="00EF6B5E" w:rsidTr="00CA2087">
        <w:trPr>
          <w:trHeight w:val="458"/>
        </w:trPr>
        <w:tc>
          <w:tcPr>
            <w:tcW w:w="801" w:type="dxa"/>
            <w:vAlign w:val="center"/>
          </w:tcPr>
          <w:p w:rsidR="00CA2087" w:rsidRPr="00EF6B5E" w:rsidRDefault="00CA2087" w:rsidP="00A324FE">
            <w:pPr>
              <w:rPr>
                <w:noProof/>
              </w:rPr>
            </w:pPr>
            <w:r w:rsidRPr="00EF6B5E">
              <w:rPr>
                <w:noProof/>
              </w:rPr>
              <w:t>2.</w:t>
            </w:r>
          </w:p>
        </w:tc>
        <w:tc>
          <w:tcPr>
            <w:tcW w:w="2762" w:type="dxa"/>
            <w:vAlign w:val="center"/>
          </w:tcPr>
          <w:p w:rsidR="00CA2087" w:rsidRPr="00EF6B5E" w:rsidRDefault="00CA2087"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949" w:type="dxa"/>
            <w:gridSpan w:val="2"/>
          </w:tcPr>
          <w:p w:rsidR="00CA2087" w:rsidRPr="00A37566" w:rsidRDefault="00CA2087"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A2087" w:rsidRPr="00A37566" w:rsidRDefault="00CA2087"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37566" w:rsidRDefault="00CA2087"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37566" w:rsidRDefault="00CA2087"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CA2087" w:rsidRPr="00A37566" w:rsidRDefault="00CA2087" w:rsidP="00B1757D">
            <w:pPr>
              <w:pStyle w:val="Default"/>
              <w:ind w:left="33"/>
              <w:jc w:val="both"/>
              <w:rPr>
                <w:rFonts w:ascii="Times New Roman" w:hAnsi="Times New Roman" w:cs="Times New Roman"/>
                <w:color w:val="auto"/>
              </w:rPr>
            </w:pPr>
          </w:p>
          <w:p w:rsidR="00CA2087" w:rsidRPr="00A37566" w:rsidRDefault="00CA2087"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CA2087" w:rsidRPr="00A37566" w:rsidRDefault="00CA2087"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 xml:space="preserve">(захтев се може поднети према месту рођења или </w:t>
            </w:r>
            <w:r w:rsidRPr="00A37566">
              <w:rPr>
                <w:rFonts w:ascii="Times New Roman" w:hAnsi="Times New Roman" w:cs="Times New Roman"/>
              </w:rPr>
              <w:lastRenderedPageBreak/>
              <w:t>према месту пребивалишта)</w:t>
            </w:r>
            <w:r w:rsidRPr="00A37566">
              <w:rPr>
                <w:rFonts w:ascii="Times New Roman" w:hAnsi="Times New Roman" w:cs="Times New Roman"/>
                <w:iCs/>
              </w:rPr>
              <w:t>.</w:t>
            </w:r>
          </w:p>
          <w:p w:rsidR="00CA2087" w:rsidRPr="00A37566" w:rsidRDefault="00CA2087" w:rsidP="00127AFC">
            <w:pPr>
              <w:pStyle w:val="Default"/>
              <w:jc w:val="both"/>
              <w:rPr>
                <w:rFonts w:ascii="Times New Roman" w:hAnsi="Times New Roman" w:cs="Times New Roman"/>
                <w:iCs/>
              </w:rPr>
            </w:pPr>
          </w:p>
          <w:p w:rsidR="00CA2087" w:rsidRPr="00A37566" w:rsidRDefault="00CA2087"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CA2087" w:rsidRPr="00A37566" w:rsidRDefault="00CA2087"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tc>
      </w:tr>
      <w:tr w:rsidR="00CA2087" w:rsidRPr="00EF6B5E" w:rsidTr="00CA2087">
        <w:trPr>
          <w:trHeight w:val="1174"/>
        </w:trPr>
        <w:tc>
          <w:tcPr>
            <w:tcW w:w="801" w:type="dxa"/>
            <w:vAlign w:val="center"/>
          </w:tcPr>
          <w:p w:rsidR="00CA2087" w:rsidRPr="00EF6B5E" w:rsidRDefault="00CA2087" w:rsidP="00A324FE">
            <w:pPr>
              <w:rPr>
                <w:noProof/>
              </w:rPr>
            </w:pPr>
            <w:r w:rsidRPr="00EF6B5E">
              <w:rPr>
                <w:noProof/>
              </w:rPr>
              <w:lastRenderedPageBreak/>
              <w:t>3.</w:t>
            </w:r>
          </w:p>
        </w:tc>
        <w:tc>
          <w:tcPr>
            <w:tcW w:w="2762" w:type="dxa"/>
            <w:vAlign w:val="center"/>
          </w:tcPr>
          <w:p w:rsidR="00CA2087" w:rsidRPr="00EF6B5E" w:rsidRDefault="00CA2087"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949" w:type="dxa"/>
            <w:gridSpan w:val="2"/>
          </w:tcPr>
          <w:p w:rsidR="00CA2087" w:rsidRPr="00A37566" w:rsidRDefault="00CA2087"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CA2087" w:rsidRPr="00A37566" w:rsidRDefault="00CA2087"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CA2087" w:rsidRPr="00A37566" w:rsidRDefault="00CA2087" w:rsidP="00DE4E38">
            <w:pPr>
              <w:pStyle w:val="Default"/>
              <w:jc w:val="both"/>
              <w:rPr>
                <w:rFonts w:ascii="Times New Roman" w:hAnsi="Times New Roman" w:cs="Times New Roman"/>
              </w:rPr>
            </w:pPr>
          </w:p>
          <w:p w:rsidR="00CA2087" w:rsidRPr="00A37566" w:rsidRDefault="00CA2087" w:rsidP="00DE4E38">
            <w:pPr>
              <w:jc w:val="both"/>
              <w:rPr>
                <w:iCs/>
              </w:rPr>
            </w:pPr>
            <w:r w:rsidRPr="00A37566">
              <w:rPr>
                <w:iCs/>
              </w:rPr>
              <w:t xml:space="preserve">Доказ за </w:t>
            </w:r>
            <w:r w:rsidRPr="00A37566">
              <w:rPr>
                <w:b/>
                <w:bCs/>
              </w:rPr>
              <w:t>предузетника</w:t>
            </w:r>
            <w:r w:rsidRPr="00A37566">
              <w:rPr>
                <w:iCs/>
              </w:rPr>
              <w:t xml:space="preserve">: </w:t>
            </w:r>
          </w:p>
          <w:p w:rsidR="00CA2087" w:rsidRPr="00A37566" w:rsidRDefault="00CA2087"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CA2087" w:rsidRPr="00A37566" w:rsidRDefault="00CA2087" w:rsidP="00DE4E38">
            <w:pPr>
              <w:jc w:val="both"/>
              <w:rPr>
                <w:noProof/>
              </w:rPr>
            </w:pPr>
            <w:r w:rsidRPr="00A37566">
              <w:rPr>
                <w:iCs/>
              </w:rPr>
              <w:t xml:space="preserve"> </w:t>
            </w:r>
          </w:p>
          <w:p w:rsidR="00CA2087" w:rsidRPr="00A37566" w:rsidRDefault="00CA2087"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CA2087" w:rsidRPr="00A37566" w:rsidRDefault="00CA2087" w:rsidP="00DE4E3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CA2087" w:rsidRPr="00EF6B5E" w:rsidTr="00CA2087">
        <w:trPr>
          <w:trHeight w:val="789"/>
        </w:trPr>
        <w:tc>
          <w:tcPr>
            <w:tcW w:w="801" w:type="dxa"/>
            <w:vAlign w:val="center"/>
          </w:tcPr>
          <w:p w:rsidR="00CA2087" w:rsidRPr="00EF6B5E" w:rsidRDefault="00CA2087" w:rsidP="00A324FE">
            <w:pPr>
              <w:rPr>
                <w:noProof/>
              </w:rPr>
            </w:pPr>
            <w:r w:rsidRPr="00EF6B5E">
              <w:rPr>
                <w:noProof/>
              </w:rPr>
              <w:t>4.</w:t>
            </w:r>
          </w:p>
        </w:tc>
        <w:tc>
          <w:tcPr>
            <w:tcW w:w="2762" w:type="dxa"/>
            <w:vAlign w:val="center"/>
          </w:tcPr>
          <w:p w:rsidR="00CA2087" w:rsidRPr="00EF6B5E" w:rsidRDefault="00CA2087"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949" w:type="dxa"/>
            <w:gridSpan w:val="2"/>
          </w:tcPr>
          <w:p w:rsidR="00CA2087" w:rsidRPr="00A37566" w:rsidRDefault="00CA2087"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CA2087" w:rsidRPr="00A37566" w:rsidRDefault="00CA2087"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CA2087" w:rsidRPr="00A37566" w:rsidRDefault="00CA2087"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CA2087" w:rsidRPr="00EF6B5E" w:rsidTr="00CA2087">
        <w:trPr>
          <w:trHeight w:val="789"/>
        </w:trPr>
        <w:tc>
          <w:tcPr>
            <w:tcW w:w="801" w:type="dxa"/>
            <w:vAlign w:val="center"/>
          </w:tcPr>
          <w:p w:rsidR="00CA2087" w:rsidRPr="00EF6B5E" w:rsidRDefault="00CA2087" w:rsidP="00A324FE">
            <w:pPr>
              <w:rPr>
                <w:noProof/>
              </w:rPr>
            </w:pPr>
            <w:r w:rsidRPr="00EF6B5E">
              <w:rPr>
                <w:noProof/>
              </w:rPr>
              <w:t>5.</w:t>
            </w:r>
          </w:p>
        </w:tc>
        <w:tc>
          <w:tcPr>
            <w:tcW w:w="2762" w:type="dxa"/>
          </w:tcPr>
          <w:p w:rsidR="00CA2087" w:rsidRPr="00EF6B5E" w:rsidRDefault="00CA2087"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CA2087" w:rsidRPr="00A37566" w:rsidRDefault="00CA2087" w:rsidP="00DE4E38">
            <w:pPr>
              <w:rPr>
                <w:noProof/>
              </w:rPr>
            </w:pPr>
            <w:r w:rsidRPr="00A37566">
              <w:rPr>
                <w:iCs/>
              </w:rPr>
              <w:t xml:space="preserve">Доказ за </w:t>
            </w:r>
            <w:r w:rsidRPr="00A37566">
              <w:rPr>
                <w:b/>
                <w:iCs/>
              </w:rPr>
              <w:t>правно лице / предузетнике / физичка лица:</w:t>
            </w:r>
          </w:p>
          <w:p w:rsidR="00CA2087" w:rsidRPr="00A37566" w:rsidRDefault="00CA2087"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EF6B5E" w:rsidTr="00CA2087">
        <w:trPr>
          <w:trHeight w:val="848"/>
        </w:trPr>
        <w:tc>
          <w:tcPr>
            <w:tcW w:w="9512" w:type="dxa"/>
            <w:gridSpan w:val="4"/>
            <w:vAlign w:val="center"/>
          </w:tcPr>
          <w:p w:rsidR="00CA2087" w:rsidRPr="00A37566" w:rsidRDefault="00CA2087"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CA2087" w:rsidRPr="00EF6B5E" w:rsidTr="00CA2087">
        <w:trPr>
          <w:trHeight w:val="848"/>
        </w:trPr>
        <w:tc>
          <w:tcPr>
            <w:tcW w:w="801" w:type="dxa"/>
            <w:vAlign w:val="center"/>
          </w:tcPr>
          <w:p w:rsidR="00CA2087" w:rsidRPr="00EF6B5E" w:rsidRDefault="00CA2087" w:rsidP="00A324FE">
            <w:pPr>
              <w:pStyle w:val="ListParagraph"/>
              <w:ind w:left="405"/>
              <w:rPr>
                <w:noProof/>
              </w:rPr>
            </w:pPr>
            <w:r w:rsidRPr="00EF6B5E">
              <w:rPr>
                <w:noProof/>
              </w:rPr>
              <w:t>6.</w:t>
            </w:r>
          </w:p>
          <w:p w:rsidR="00CA2087" w:rsidRPr="00EF6B5E" w:rsidRDefault="00CA2087" w:rsidP="00A324FE">
            <w:pPr>
              <w:pStyle w:val="ListParagraph"/>
              <w:ind w:left="405"/>
              <w:rPr>
                <w:noProof/>
              </w:rPr>
            </w:pPr>
          </w:p>
          <w:p w:rsidR="00CA2087" w:rsidRPr="00EF6B5E" w:rsidRDefault="00CA2087" w:rsidP="00A324FE">
            <w:pPr>
              <w:pStyle w:val="ListParagraph"/>
              <w:ind w:left="405"/>
              <w:rPr>
                <w:noProof/>
              </w:rPr>
            </w:pPr>
          </w:p>
        </w:tc>
        <w:tc>
          <w:tcPr>
            <w:tcW w:w="2797" w:type="dxa"/>
            <w:gridSpan w:val="2"/>
          </w:tcPr>
          <w:p w:rsidR="00D27EE6" w:rsidRDefault="00CA2087" w:rsidP="00417DFD">
            <w:pPr>
              <w:rPr>
                <w:noProof/>
              </w:rPr>
            </w:pPr>
            <w:r w:rsidRPr="00A37566">
              <w:rPr>
                <w:noProof/>
              </w:rPr>
              <w:t xml:space="preserve">Да понуђач располаже неопходним финансијским и пословним капацитетом, тј. </w:t>
            </w:r>
          </w:p>
          <w:p w:rsidR="00D27EE6" w:rsidRDefault="00D27EE6" w:rsidP="00417DFD">
            <w:pPr>
              <w:rPr>
                <w:noProof/>
                <w:highlight w:val="yellow"/>
              </w:rPr>
            </w:pPr>
            <w:r>
              <w:rPr>
                <w:noProof/>
              </w:rPr>
              <w:t>-</w:t>
            </w:r>
            <w:r w:rsidR="00CA2087" w:rsidRPr="00A37566">
              <w:rPr>
                <w:noProof/>
              </w:rPr>
              <w:t xml:space="preserve">да нема ни један дан неликвидности у периоду од шест месеци пре објављивања позива, односно од дана </w:t>
            </w:r>
            <w:r w:rsidR="0053459F" w:rsidRPr="003A7467">
              <w:rPr>
                <w:noProof/>
                <w:lang w:val="sr-Cyrl-BA"/>
              </w:rPr>
              <w:t>2</w:t>
            </w:r>
            <w:r w:rsidR="0053459F" w:rsidRPr="003A7467">
              <w:rPr>
                <w:noProof/>
              </w:rPr>
              <w:t>3</w:t>
            </w:r>
            <w:r w:rsidR="00FD0E93" w:rsidRPr="003A7467">
              <w:rPr>
                <w:noProof/>
                <w:lang w:val="sr-Cyrl-BA"/>
              </w:rPr>
              <w:t>.04</w:t>
            </w:r>
            <w:r w:rsidR="00CA2087" w:rsidRPr="003A7467">
              <w:rPr>
                <w:noProof/>
                <w:lang w:val="sr-Cyrl-BA"/>
              </w:rPr>
              <w:t xml:space="preserve">.2013. </w:t>
            </w:r>
            <w:r w:rsidR="00CA2087" w:rsidRPr="003A7467">
              <w:rPr>
                <w:noProof/>
              </w:rPr>
              <w:t xml:space="preserve">до </w:t>
            </w:r>
            <w:r w:rsidR="0053459F" w:rsidRPr="003A7467">
              <w:rPr>
                <w:noProof/>
                <w:lang w:val="sr-Cyrl-BA"/>
              </w:rPr>
              <w:t>2</w:t>
            </w:r>
            <w:r w:rsidR="0053459F" w:rsidRPr="003A7467">
              <w:rPr>
                <w:noProof/>
              </w:rPr>
              <w:t>3</w:t>
            </w:r>
            <w:r w:rsidR="00FD0E93" w:rsidRPr="003A7467">
              <w:rPr>
                <w:noProof/>
                <w:lang w:val="sr-Cyrl-BA"/>
              </w:rPr>
              <w:t>.10</w:t>
            </w:r>
            <w:r w:rsidR="00CA2087" w:rsidRPr="003A7467">
              <w:rPr>
                <w:noProof/>
              </w:rPr>
              <w:t>.2013. г</w:t>
            </w:r>
            <w:r w:rsidRPr="003A7467">
              <w:rPr>
                <w:noProof/>
              </w:rPr>
              <w:t>одине,</w:t>
            </w:r>
            <w:r w:rsidRPr="005C5628">
              <w:rPr>
                <w:noProof/>
              </w:rPr>
              <w:t xml:space="preserve"> </w:t>
            </w:r>
          </w:p>
          <w:p w:rsidR="00CA2087" w:rsidRDefault="00D27EE6" w:rsidP="00417DFD">
            <w:pPr>
              <w:rPr>
                <w:noProof/>
              </w:rPr>
            </w:pPr>
            <w:r w:rsidRPr="00E62292">
              <w:rPr>
                <w:noProof/>
              </w:rPr>
              <w:t>-</w:t>
            </w:r>
            <w:r w:rsidR="006410DC" w:rsidRPr="00E62292">
              <w:rPr>
                <w:noProof/>
              </w:rPr>
              <w:t>да</w:t>
            </w:r>
            <w:r w:rsidR="006410DC" w:rsidRPr="00D27EE6">
              <w:rPr>
                <w:noProof/>
              </w:rPr>
              <w:t xml:space="preserve"> је остварио најмање 2.</w:t>
            </w:r>
            <w:r w:rsidRPr="00D27EE6">
              <w:rPr>
                <w:noProof/>
              </w:rPr>
              <w:t>0</w:t>
            </w:r>
            <w:r w:rsidR="00CA2087" w:rsidRPr="00D27EE6">
              <w:rPr>
                <w:noProof/>
              </w:rPr>
              <w:t>00.000,00 дин. прихода у последње две године.</w:t>
            </w:r>
          </w:p>
          <w:p w:rsidR="00CA2087" w:rsidRPr="008836EA" w:rsidRDefault="00F00EA2" w:rsidP="007A5BE9">
            <w:pPr>
              <w:rPr>
                <w:noProof/>
              </w:rPr>
            </w:pPr>
            <w:r w:rsidRPr="008836EA">
              <w:rPr>
                <w:noProof/>
              </w:rPr>
              <w:t>-</w:t>
            </w:r>
            <w:r w:rsidR="00D97175" w:rsidRPr="008836EA">
              <w:rPr>
                <w:noProof/>
              </w:rPr>
              <w:t xml:space="preserve"> понуђач је извршио</w:t>
            </w:r>
            <w:r w:rsidR="00D97175">
              <w:rPr>
                <w:noProof/>
              </w:rPr>
              <w:t xml:space="preserve"> минимум 3 </w:t>
            </w:r>
            <w:r w:rsidR="004564ED">
              <w:rPr>
                <w:noProof/>
              </w:rPr>
              <w:t>испоруке д</w:t>
            </w:r>
            <w:r w:rsidR="007A5BE9">
              <w:rPr>
                <w:noProof/>
              </w:rPr>
              <w:t>обара</w:t>
            </w:r>
            <w:r w:rsidR="004564ED">
              <w:rPr>
                <w:noProof/>
              </w:rPr>
              <w:t xml:space="preserve"> са непоходним услугама</w:t>
            </w:r>
            <w:r w:rsidR="00433A8C">
              <w:rPr>
                <w:noProof/>
              </w:rPr>
              <w:t>, који</w:t>
            </w:r>
            <w:r w:rsidR="008836EA">
              <w:rPr>
                <w:noProof/>
              </w:rPr>
              <w:t xml:space="preserve"> су предмет јавне набавке</w:t>
            </w:r>
            <w:r w:rsidR="00433A8C">
              <w:rPr>
                <w:noProof/>
              </w:rPr>
              <w:t>,</w:t>
            </w:r>
            <w:r w:rsidR="008836EA">
              <w:rPr>
                <w:noProof/>
              </w:rPr>
              <w:t xml:space="preserve"> у последње 3 године</w:t>
            </w:r>
          </w:p>
        </w:tc>
        <w:tc>
          <w:tcPr>
            <w:tcW w:w="5914" w:type="dxa"/>
          </w:tcPr>
          <w:p w:rsidR="00CA2087" w:rsidRPr="00D27EE6" w:rsidRDefault="00CA2087" w:rsidP="00417DFD">
            <w:pPr>
              <w:jc w:val="both"/>
              <w:rPr>
                <w:b/>
                <w:noProof/>
              </w:rPr>
            </w:pPr>
            <w:r w:rsidRPr="00D27EE6">
              <w:rPr>
                <w:b/>
                <w:noProof/>
              </w:rPr>
              <w:t>Доказ за правно лице/предузетника/физичко лице:</w:t>
            </w:r>
          </w:p>
          <w:p w:rsidR="00CA2087" w:rsidRPr="00D27EE6" w:rsidRDefault="00CA2087" w:rsidP="00417DFD">
            <w:pPr>
              <w:rPr>
                <w:noProof/>
              </w:rPr>
            </w:pPr>
          </w:p>
          <w:p w:rsidR="00CA2087" w:rsidRPr="005C5628" w:rsidRDefault="00CA2087" w:rsidP="00417DFD">
            <w:pPr>
              <w:rPr>
                <w:noProof/>
              </w:rPr>
            </w:pPr>
            <w:r w:rsidRPr="005C5628">
              <w:rPr>
                <w:noProof/>
              </w:rPr>
              <w:t>Потврда НБС о броју дана неликвидности за период од</w:t>
            </w:r>
            <w:r w:rsidRPr="005C5628">
              <w:rPr>
                <w:noProof/>
                <w:color w:val="FF0000"/>
              </w:rPr>
              <w:t xml:space="preserve">          </w:t>
            </w:r>
            <w:r w:rsidR="0053459F" w:rsidRPr="003A7467">
              <w:rPr>
                <w:noProof/>
              </w:rPr>
              <w:t>23</w:t>
            </w:r>
            <w:r w:rsidR="00FD0E93" w:rsidRPr="003A7467">
              <w:rPr>
                <w:noProof/>
              </w:rPr>
              <w:t>.04</w:t>
            </w:r>
            <w:r w:rsidRPr="003A7467">
              <w:rPr>
                <w:noProof/>
              </w:rPr>
              <w:t>.2103</w:t>
            </w:r>
            <w:r w:rsidRPr="003A7467">
              <w:rPr>
                <w:noProof/>
                <w:lang w:val="sr-Cyrl-BA"/>
              </w:rPr>
              <w:t xml:space="preserve">. </w:t>
            </w:r>
            <w:r w:rsidRPr="003A7467">
              <w:rPr>
                <w:noProof/>
              </w:rPr>
              <w:t xml:space="preserve"> </w:t>
            </w:r>
            <w:r w:rsidR="0053459F" w:rsidRPr="003A7467">
              <w:rPr>
                <w:noProof/>
                <w:lang w:val="sr-Cyrl-BA"/>
              </w:rPr>
              <w:t>до 2</w:t>
            </w:r>
            <w:r w:rsidR="0053459F" w:rsidRPr="003A7467">
              <w:rPr>
                <w:noProof/>
              </w:rPr>
              <w:t>3</w:t>
            </w:r>
            <w:r w:rsidR="00FD0E93" w:rsidRPr="003A7467">
              <w:rPr>
                <w:noProof/>
                <w:lang w:val="sr-Cyrl-BA"/>
              </w:rPr>
              <w:t>.10</w:t>
            </w:r>
            <w:r w:rsidRPr="003A7467">
              <w:rPr>
                <w:noProof/>
                <w:lang w:val="sr-Cyrl-BA"/>
              </w:rPr>
              <w:t>.2013</w:t>
            </w:r>
            <w:r w:rsidRPr="003A7467">
              <w:rPr>
                <w:noProof/>
              </w:rPr>
              <w:t>. године.</w:t>
            </w:r>
            <w:r w:rsidRPr="005C5628">
              <w:rPr>
                <w:noProof/>
              </w:rPr>
              <w:t xml:space="preserve"> </w:t>
            </w:r>
          </w:p>
          <w:p w:rsidR="00CA2087" w:rsidRPr="00E62292" w:rsidRDefault="00CA2087" w:rsidP="00CA2087">
            <w:pPr>
              <w:rPr>
                <w:noProof/>
              </w:rPr>
            </w:pPr>
            <w:r w:rsidRPr="00E62292">
              <w:rPr>
                <w:noProof/>
              </w:rPr>
              <w:t xml:space="preserve">Потврду издаје: </w:t>
            </w:r>
          </w:p>
          <w:p w:rsidR="00CA2087" w:rsidRPr="00E62292" w:rsidRDefault="00CA2087" w:rsidP="00CA2087">
            <w:pPr>
              <w:rPr>
                <w:noProof/>
              </w:rPr>
            </w:pPr>
            <w:r w:rsidRPr="00E62292">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Default="00D27EE6" w:rsidP="00D27EE6">
            <w:pPr>
              <w:rPr>
                <w:noProof/>
              </w:rPr>
            </w:pPr>
            <w:r w:rsidRPr="00D27EE6">
              <w:rPr>
                <w:noProof/>
              </w:rPr>
              <w:t>-</w:t>
            </w:r>
            <w:r w:rsidR="00CA2087" w:rsidRPr="00D27EE6">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p w:rsidR="00F00EA2" w:rsidRPr="008D6D17" w:rsidRDefault="00702E47" w:rsidP="00332D7A">
            <w:pPr>
              <w:rPr>
                <w:noProof/>
                <w:highlight w:val="yellow"/>
              </w:rPr>
            </w:pPr>
            <w:r w:rsidRPr="00332D7A">
              <w:rPr>
                <w:lang w:val="sr-Cyrl-CS"/>
              </w:rPr>
              <w:t xml:space="preserve">- </w:t>
            </w:r>
            <w:r w:rsidR="00F00EA2" w:rsidRPr="00332D7A">
              <w:rPr>
                <w:lang w:val="sr-Cyrl-CS"/>
              </w:rPr>
              <w:t xml:space="preserve">Потписани рачуни </w:t>
            </w:r>
            <w:r w:rsidR="00884495" w:rsidRPr="00332D7A">
              <w:rPr>
                <w:lang w:val="sr-Cyrl-CS"/>
              </w:rPr>
              <w:t>за</w:t>
            </w:r>
            <w:r w:rsidR="00590D5D">
              <w:rPr>
                <w:lang w:val="sr-Cyrl-CS"/>
              </w:rPr>
              <w:t xml:space="preserve"> испоручена</w:t>
            </w:r>
            <w:r w:rsidR="00884495" w:rsidRPr="00332D7A">
              <w:rPr>
                <w:lang w:val="sr-Cyrl-CS"/>
              </w:rPr>
              <w:t xml:space="preserve"> добра и</w:t>
            </w:r>
            <w:r w:rsidR="00590D5D">
              <w:rPr>
                <w:lang w:val="sr-Cyrl-CS"/>
              </w:rPr>
              <w:t xml:space="preserve"> неопходне </w:t>
            </w:r>
            <w:r w:rsidR="00884495" w:rsidRPr="00332D7A">
              <w:rPr>
                <w:lang w:val="sr-Cyrl-CS"/>
              </w:rPr>
              <w:t xml:space="preserve"> услуге</w:t>
            </w:r>
            <w:r w:rsidR="00590D5D">
              <w:rPr>
                <w:lang w:val="sr-Cyrl-CS"/>
              </w:rPr>
              <w:t>, који</w:t>
            </w:r>
            <w:r w:rsidR="00884495" w:rsidRPr="00332D7A">
              <w:rPr>
                <w:lang w:val="sr-Cyrl-CS"/>
              </w:rPr>
              <w:t xml:space="preserve"> су предмет јавне набавке</w:t>
            </w:r>
            <w:r w:rsidR="007A5BE9">
              <w:rPr>
                <w:lang w:val="sr-Cyrl-CS"/>
              </w:rPr>
              <w:t>,</w:t>
            </w:r>
            <w:r w:rsidR="00884495" w:rsidRPr="00332D7A">
              <w:rPr>
                <w:lang w:val="sr-Cyrl-CS"/>
              </w:rPr>
              <w:t xml:space="preserve"> </w:t>
            </w:r>
            <w:r w:rsidR="00F00EA2" w:rsidRPr="00332D7A">
              <w:rPr>
                <w:lang w:val="sr-Cyrl-CS"/>
              </w:rPr>
              <w:t xml:space="preserve">од </w:t>
            </w:r>
            <w:r w:rsidRPr="00332D7A">
              <w:rPr>
                <w:lang w:val="sr-Cyrl-CS"/>
              </w:rPr>
              <w:t>претходних наручила</w:t>
            </w:r>
            <w:r w:rsidR="00F00EA2" w:rsidRPr="00332D7A">
              <w:rPr>
                <w:lang w:val="sr-Cyrl-CS"/>
              </w:rPr>
              <w:t>ца</w:t>
            </w:r>
            <w:r w:rsidR="00363D42">
              <w:rPr>
                <w:lang w:val="sr-Cyrl-CS"/>
              </w:rPr>
              <w:t>, односно купаца</w:t>
            </w:r>
            <w:r w:rsidR="00884495" w:rsidRPr="00332D7A">
              <w:rPr>
                <w:lang w:val="sr-Cyrl-CS"/>
              </w:rPr>
              <w:t>, за период од највише 3 последње године</w:t>
            </w:r>
            <w:r w:rsidR="00590D5D">
              <w:rPr>
                <w:lang w:val="sr-Cyrl-CS"/>
              </w:rPr>
              <w:t xml:space="preserve"> (2010., 2011., 2012. годину)</w:t>
            </w:r>
          </w:p>
        </w:tc>
      </w:tr>
      <w:tr w:rsidR="00CA2087" w:rsidRPr="00EF6B5E" w:rsidTr="00CA2087">
        <w:trPr>
          <w:trHeight w:val="1121"/>
        </w:trPr>
        <w:tc>
          <w:tcPr>
            <w:tcW w:w="801" w:type="dxa"/>
            <w:vAlign w:val="center"/>
          </w:tcPr>
          <w:p w:rsidR="00CA2087" w:rsidRPr="00EF6B5E" w:rsidRDefault="00CA2087" w:rsidP="00A324FE">
            <w:pPr>
              <w:pStyle w:val="ListParagraph"/>
              <w:ind w:left="405"/>
              <w:rPr>
                <w:noProof/>
              </w:rPr>
            </w:pPr>
            <w:r w:rsidRPr="00EF6B5E">
              <w:rPr>
                <w:noProof/>
              </w:rPr>
              <w:t>7.</w:t>
            </w:r>
          </w:p>
          <w:p w:rsidR="00CA2087" w:rsidRPr="00EF6B5E" w:rsidRDefault="00CA2087" w:rsidP="00A324FE">
            <w:pPr>
              <w:pStyle w:val="ListParagraph"/>
              <w:ind w:left="405"/>
              <w:rPr>
                <w:noProof/>
              </w:rPr>
            </w:pPr>
          </w:p>
          <w:p w:rsidR="00CA2087" w:rsidRPr="00EF6B5E" w:rsidRDefault="00CA2087" w:rsidP="00A324FE">
            <w:pPr>
              <w:pStyle w:val="ListParagraph"/>
              <w:ind w:left="405"/>
              <w:rPr>
                <w:noProof/>
              </w:rPr>
            </w:pPr>
          </w:p>
          <w:p w:rsidR="00CA2087" w:rsidRPr="00EF6B5E" w:rsidRDefault="00CA2087" w:rsidP="00A324FE">
            <w:pPr>
              <w:pStyle w:val="ListParagraph"/>
              <w:ind w:left="405"/>
              <w:rPr>
                <w:noProof/>
              </w:rPr>
            </w:pPr>
          </w:p>
        </w:tc>
        <w:tc>
          <w:tcPr>
            <w:tcW w:w="2797" w:type="dxa"/>
            <w:gridSpan w:val="2"/>
          </w:tcPr>
          <w:p w:rsidR="00056436" w:rsidRPr="00702E47" w:rsidRDefault="00CA2087" w:rsidP="00056436">
            <w:r w:rsidRPr="00702E47">
              <w:rPr>
                <w:lang w:val="sr-Latn-CS"/>
              </w:rPr>
              <w:t>Понуђач располаже довољним кадровским капацитетом</w:t>
            </w:r>
          </w:p>
          <w:p w:rsidR="00CA2087" w:rsidRDefault="004A606C" w:rsidP="00056436">
            <w:r w:rsidRPr="00702E47">
              <w:rPr>
                <w:lang w:val="sr-Latn-CS"/>
              </w:rPr>
              <w:t xml:space="preserve">- </w:t>
            </w:r>
            <w:r w:rsidRPr="00702E47">
              <w:t>П</w:t>
            </w:r>
            <w:r w:rsidR="00CA2087" w:rsidRPr="00702E47">
              <w:rPr>
                <w:lang w:val="sr-Latn-CS"/>
              </w:rPr>
              <w:t xml:space="preserve">онуђач мора да има минимум </w:t>
            </w:r>
            <w:r w:rsidR="00056436" w:rsidRPr="00702E47">
              <w:t>три лица</w:t>
            </w:r>
            <w:r w:rsidR="00056436" w:rsidRPr="00702E47">
              <w:rPr>
                <w:lang w:val="sr-Latn-CS"/>
              </w:rPr>
              <w:t xml:space="preserve"> запослен</w:t>
            </w:r>
            <w:r w:rsidR="00056436" w:rsidRPr="00702E47">
              <w:t>а</w:t>
            </w:r>
            <w:r w:rsidR="001F39C5">
              <w:rPr>
                <w:lang w:val="sr-Latn-CS"/>
              </w:rPr>
              <w:t xml:space="preserve"> на пословима кој</w:t>
            </w:r>
            <w:r w:rsidR="001F39C5">
              <w:t>а</w:t>
            </w:r>
            <w:r w:rsidR="00CA2087" w:rsidRPr="00702E47">
              <w:rPr>
                <w:lang w:val="sr-Latn-CS"/>
              </w:rPr>
              <w:t xml:space="preserve"> су у непосредној вези са предметом јавне набавке</w:t>
            </w:r>
            <w:r w:rsidR="001F39C5">
              <w:t xml:space="preserve"> и</w:t>
            </w:r>
            <w:r w:rsidR="00CA2087" w:rsidRPr="00702E47">
              <w:rPr>
                <w:lang w:val="sr-Latn-CS"/>
              </w:rPr>
              <w:t xml:space="preserve"> кој</w:t>
            </w:r>
            <w:r w:rsidR="001F39C5">
              <w:t>а</w:t>
            </w:r>
            <w:r w:rsidR="00056436" w:rsidRPr="00702E47">
              <w:rPr>
                <w:lang w:val="sr-Latn-CS"/>
              </w:rPr>
              <w:t xml:space="preserve"> ће бити одговорн</w:t>
            </w:r>
            <w:r w:rsidR="001F39C5">
              <w:t>а</w:t>
            </w:r>
            <w:r w:rsidR="00CA2087" w:rsidRPr="00702E47">
              <w:rPr>
                <w:lang w:val="sr-Latn-CS"/>
              </w:rPr>
              <w:t xml:space="preserve"> за извршење уговора</w:t>
            </w:r>
            <w:r w:rsidR="00056436" w:rsidRPr="00702E47">
              <w:t>, и то:</w:t>
            </w:r>
          </w:p>
          <w:p w:rsidR="00056436" w:rsidRPr="00813429" w:rsidRDefault="00056436" w:rsidP="00056436">
            <w:pPr>
              <w:rPr>
                <w:highlight w:val="yellow"/>
                <w:lang w:val="sr-Cyrl-CS"/>
              </w:rPr>
            </w:pPr>
            <w:r w:rsidRPr="003A3E74">
              <w:rPr>
                <w:lang w:val="sr-Cyrl-CS"/>
              </w:rPr>
              <w:t>Минимално 1 (један) дипл.</w:t>
            </w:r>
            <w:r w:rsidR="003A3E74" w:rsidRPr="003A3E74">
              <w:rPr>
                <w:lang w:val="sr-Cyrl-CS"/>
              </w:rPr>
              <w:t xml:space="preserve"> </w:t>
            </w:r>
            <w:r w:rsidRPr="003A3E74">
              <w:rPr>
                <w:lang w:val="sr-Cyrl-CS"/>
              </w:rPr>
              <w:t>маш.</w:t>
            </w:r>
            <w:r w:rsidR="003A3E74" w:rsidRPr="003A3E74">
              <w:rPr>
                <w:lang w:val="sr-Cyrl-CS"/>
              </w:rPr>
              <w:t xml:space="preserve"> инж</w:t>
            </w:r>
            <w:r w:rsidRPr="003A3E74">
              <w:rPr>
                <w:lang w:val="sr-Cyrl-CS"/>
              </w:rPr>
              <w:t>.</w:t>
            </w:r>
            <w:r w:rsidR="00080C0A">
              <w:t>,</w:t>
            </w:r>
            <w:r w:rsidRPr="003A3E74">
              <w:rPr>
                <w:lang w:val="sr-Cyrl-CS"/>
              </w:rPr>
              <w:t xml:space="preserve"> </w:t>
            </w:r>
          </w:p>
          <w:p w:rsidR="00056436" w:rsidRPr="00080C0A" w:rsidRDefault="00056436" w:rsidP="00056436">
            <w:r w:rsidRPr="003A3E74">
              <w:rPr>
                <w:lang w:val="sr-Cyrl-CS"/>
              </w:rPr>
              <w:t xml:space="preserve">Минимум 1 (једног) </w:t>
            </w:r>
            <w:r w:rsidR="00C349F1">
              <w:rPr>
                <w:lang w:val="sr-Cyrl-CS"/>
              </w:rPr>
              <w:t xml:space="preserve">машинског </w:t>
            </w:r>
            <w:r w:rsidRPr="003A3E74">
              <w:rPr>
                <w:lang w:val="sr-Cyrl-CS"/>
              </w:rPr>
              <w:t>техничара или КВ радник машинске струке</w:t>
            </w:r>
            <w:r w:rsidR="00080C0A">
              <w:t>,</w:t>
            </w:r>
          </w:p>
          <w:p w:rsidR="00056436" w:rsidRPr="00080C0A" w:rsidRDefault="00056436" w:rsidP="00056436">
            <w:r w:rsidRPr="003A3E74">
              <w:rPr>
                <w:lang w:val="sr-Cyrl-CS"/>
              </w:rPr>
              <w:t xml:space="preserve">Минимум 1 (једног) </w:t>
            </w:r>
            <w:r w:rsidR="00C349F1">
              <w:rPr>
                <w:lang w:val="sr-Cyrl-CS"/>
              </w:rPr>
              <w:t xml:space="preserve">електро </w:t>
            </w:r>
            <w:r w:rsidRPr="003A3E74">
              <w:rPr>
                <w:lang w:val="sr-Cyrl-CS"/>
              </w:rPr>
              <w:t>техничара или КВ електричара.</w:t>
            </w:r>
          </w:p>
        </w:tc>
        <w:tc>
          <w:tcPr>
            <w:tcW w:w="5914" w:type="dxa"/>
            <w:vAlign w:val="center"/>
          </w:tcPr>
          <w:p w:rsidR="00FA78BB" w:rsidRPr="00FA78BB" w:rsidRDefault="00CA2087" w:rsidP="00417DFD">
            <w:pPr>
              <w:pStyle w:val="ListParagraph"/>
              <w:numPr>
                <w:ilvl w:val="0"/>
                <w:numId w:val="46"/>
              </w:numPr>
            </w:pPr>
            <w:r w:rsidRPr="00963A6A">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963A6A">
              <w:t>.</w:t>
            </w:r>
            <w:r w:rsidR="00963A6A">
              <w:t xml:space="preserve"> </w:t>
            </w:r>
          </w:p>
          <w:p w:rsidR="00042F0F" w:rsidRPr="00963A6A" w:rsidRDefault="00042F0F" w:rsidP="00ED310A">
            <w:pPr>
              <w:pStyle w:val="ListParagraph"/>
              <w:ind w:left="420"/>
            </w:pPr>
            <w:r w:rsidRPr="00963A6A">
              <w:t>Копије диплома</w:t>
            </w:r>
            <w:r w:rsidR="00ED310A">
              <w:t>, М-а образаца и радних књижица запослених</w:t>
            </w:r>
            <w:r w:rsidRPr="00963A6A">
              <w:t>.</w:t>
            </w:r>
          </w:p>
        </w:tc>
      </w:tr>
    </w:tbl>
    <w:p w:rsidR="002D5B2C" w:rsidRDefault="002D5B2C" w:rsidP="002D5B2C">
      <w:pPr>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lastRenderedPageBreak/>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B60424" w:rsidRPr="009D55B9" w:rsidRDefault="00937994" w:rsidP="009D55B9">
      <w:pPr>
        <w:pStyle w:val="ListParagraph"/>
        <w:numPr>
          <w:ilvl w:val="0"/>
          <w:numId w:val="2"/>
        </w:numPr>
        <w:tabs>
          <w:tab w:val="left" w:pos="680"/>
        </w:tabs>
        <w:jc w:val="both"/>
        <w:rPr>
          <w:b/>
          <w:noProof/>
        </w:rPr>
      </w:pPr>
      <w:r w:rsidRPr="009D55B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B60424" w:rsidRPr="009D55B9">
        <w:rPr>
          <w:b/>
          <w:noProof/>
        </w:rPr>
        <w:br w:type="page"/>
      </w:r>
    </w:p>
    <w:p w:rsidR="002D5B2C" w:rsidRPr="00EF6B5E" w:rsidRDefault="002D5B2C" w:rsidP="000C3B23">
      <w:pPr>
        <w:pStyle w:val="Heading2"/>
        <w:numPr>
          <w:ilvl w:val="0"/>
          <w:numId w:val="30"/>
        </w:numPr>
        <w:rPr>
          <w:noProof/>
        </w:rPr>
      </w:pPr>
      <w:bookmarkStart w:id="13" w:name="_Toc370213526"/>
      <w:r w:rsidRPr="00EF6B5E">
        <w:rPr>
          <w:noProof/>
        </w:rPr>
        <w:lastRenderedPageBreak/>
        <w:t>УПУТСТВО П</w:t>
      </w:r>
      <w:r w:rsidR="00343F79">
        <w:rPr>
          <w:noProof/>
        </w:rPr>
        <w:t>ОНУЂАЧИМА КАКО ДА САЧИНЕ ПОНУДУ</w:t>
      </w:r>
      <w:bookmarkEnd w:id="1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9578E4">
        <w:rPr>
          <w:noProof/>
        </w:rPr>
        <w:t>набавке није обликован</w:t>
      </w:r>
      <w:r w:rsidRPr="00C21A19">
        <w:rPr>
          <w:noProof/>
        </w:rPr>
        <w:t xml:space="preserve">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9578E4" w:rsidRDefault="00A878F3" w:rsidP="00A878F3">
      <w:pPr>
        <w:jc w:val="both"/>
        <w:rPr>
          <w:b/>
          <w:bCs/>
          <w:i/>
          <w:iCs/>
        </w:rPr>
      </w:pPr>
      <w:r w:rsidRPr="009578E4">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593C64" w:rsidRPr="002A6122" w:rsidRDefault="00593C64" w:rsidP="00593C64">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r w:rsidRPr="00EC12C4">
        <w:rPr>
          <w:i/>
          <w:iCs/>
        </w:rPr>
        <w:t xml:space="preserve"> </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8B55B5" w:rsidRPr="008B55B5"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 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8B55B5" w:rsidRDefault="008B55B5" w:rsidP="00A878F3">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r w:rsidR="00E33AD1">
        <w:rPr>
          <w:iCs/>
        </w:rPr>
        <w:t>а</w:t>
      </w:r>
      <w:r w:rsidRPr="008B55B5">
        <w:rPr>
          <w:iCs/>
        </w:rP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 xml:space="preserve">Понуђачи из групе понуђача одговарају неограничено солидарно према наручиоцу. </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Pr="007602DE" w:rsidRDefault="00A878F3" w:rsidP="00A878F3">
      <w:pPr>
        <w:jc w:val="both"/>
        <w:rPr>
          <w:b/>
          <w:iCs/>
        </w:rPr>
      </w:pPr>
      <w:r w:rsidRPr="007602DE">
        <w:rPr>
          <w:b/>
          <w:bCs/>
          <w:i/>
          <w:iCs/>
        </w:rPr>
        <w:t>9.1</w:t>
      </w:r>
      <w:r w:rsidRPr="007602DE">
        <w:rPr>
          <w:b/>
          <w:bCs/>
          <w:i/>
          <w:iCs/>
          <w:u w:val="single"/>
        </w:rPr>
        <w:t xml:space="preserve">. </w:t>
      </w:r>
      <w:r w:rsidRPr="007602DE">
        <w:rPr>
          <w:b/>
          <w:iCs/>
          <w:u w:val="single"/>
        </w:rPr>
        <w:t>Захтеви у погледу начина, рока и услова плаћања</w:t>
      </w:r>
      <w:r w:rsidRPr="007602DE">
        <w:rPr>
          <w:b/>
          <w:i/>
          <w:iCs/>
          <w:u w:val="single"/>
        </w:rPr>
        <w:t>.</w:t>
      </w:r>
    </w:p>
    <w:p w:rsidR="00771C28" w:rsidRPr="007602DE" w:rsidRDefault="00D273B0" w:rsidP="00A878F3">
      <w:pPr>
        <w:jc w:val="both"/>
        <w:rPr>
          <w:i/>
          <w:iCs/>
        </w:rPr>
      </w:pPr>
      <w:r w:rsidRPr="007602DE">
        <w:rPr>
          <w:iCs/>
        </w:rPr>
        <w:t>Наручилац захтева да рок плаћања</w:t>
      </w:r>
      <w:r w:rsidR="00A878F3" w:rsidRPr="007602DE">
        <w:rPr>
          <w:iCs/>
          <w:lang w:val="sr-Cyrl-CS"/>
        </w:rPr>
        <w:t xml:space="preserve"> </w:t>
      </w:r>
      <w:r w:rsidR="007602DE" w:rsidRPr="007602DE">
        <w:rPr>
          <w:iCs/>
        </w:rPr>
        <w:t>буде</w:t>
      </w:r>
      <w:r w:rsidR="007602DE">
        <w:rPr>
          <w:iCs/>
        </w:rPr>
        <w:t xml:space="preserve"> најмање 90 а највише </w:t>
      </w:r>
      <w:r w:rsidR="0084500F" w:rsidRPr="007602DE">
        <w:rPr>
          <w:iCs/>
          <w:lang w:val="sr-Cyrl-CS"/>
        </w:rPr>
        <w:t>120 дана</w:t>
      </w:r>
      <w:r w:rsidR="00A878F3" w:rsidRPr="007602DE">
        <w:rPr>
          <w:i/>
          <w:iCs/>
        </w:rPr>
        <w:t xml:space="preserve"> </w:t>
      </w:r>
      <w:r w:rsidR="00A878F3" w:rsidRPr="007602DE">
        <w:rPr>
          <w:iCs/>
          <w:lang w:val="sr-Cyrl-CS"/>
        </w:rPr>
        <w:t>од дана</w:t>
      </w:r>
      <w:r w:rsidRPr="007602DE">
        <w:rPr>
          <w:iCs/>
          <w:lang w:val="sr-Cyrl-CS"/>
        </w:rPr>
        <w:t xml:space="preserve"> испоруке </w:t>
      </w:r>
      <w:r w:rsidRPr="007602DE">
        <w:rPr>
          <w:iCs/>
        </w:rPr>
        <w:t>добара</w:t>
      </w:r>
      <w:r w:rsidR="00A878F3" w:rsidRPr="007602DE">
        <w:rPr>
          <w:iCs/>
          <w:lang w:val="sr-Cyrl-CS"/>
        </w:rPr>
        <w:t>,</w:t>
      </w:r>
      <w:r w:rsidR="007602DE" w:rsidRPr="007602DE">
        <w:rPr>
          <w:i/>
          <w:iCs/>
        </w:rPr>
        <w:t xml:space="preserve"> </w:t>
      </w:r>
      <w:r w:rsidR="007602DE" w:rsidRPr="007602DE">
        <w:rPr>
          <w:iCs/>
        </w:rPr>
        <w:t>а н</w:t>
      </w:r>
      <w:r w:rsidR="00A878F3" w:rsidRPr="007602DE">
        <w:rPr>
          <w:iCs/>
        </w:rPr>
        <w:t>а основу документа који испоставља понуђач</w:t>
      </w:r>
      <w:r w:rsidR="00A878F3" w:rsidRPr="007602DE">
        <w:rPr>
          <w:iCs/>
          <w:lang w:val="sr-Cyrl-CS"/>
        </w:rPr>
        <w:t xml:space="preserve"> а</w:t>
      </w:r>
      <w:r w:rsidRPr="007602DE">
        <w:rPr>
          <w:iCs/>
        </w:rPr>
        <w:t xml:space="preserve"> којим је потврђена испорука добара.</w:t>
      </w:r>
      <w:r w:rsidR="00A878F3" w:rsidRPr="007602DE">
        <w:rPr>
          <w:i/>
          <w:iCs/>
        </w:rPr>
        <w:t xml:space="preserve"> </w:t>
      </w:r>
    </w:p>
    <w:p w:rsidR="00A878F3" w:rsidRPr="00E22841" w:rsidRDefault="00A878F3" w:rsidP="00A878F3">
      <w:pPr>
        <w:jc w:val="both"/>
        <w:rPr>
          <w:iCs/>
        </w:rPr>
      </w:pPr>
      <w:r w:rsidRPr="007602DE">
        <w:rPr>
          <w:iCs/>
        </w:rPr>
        <w:t>Плаћање се врши уплатом на рачун понуђача.</w:t>
      </w:r>
    </w:p>
    <w:p w:rsidR="00A878F3" w:rsidRPr="00415E51" w:rsidRDefault="00A878F3" w:rsidP="00A878F3">
      <w:pPr>
        <w:jc w:val="both"/>
        <w:rPr>
          <w:iCs/>
        </w:rPr>
      </w:pPr>
      <w:r w:rsidRPr="00415E51">
        <w:rPr>
          <w:iCs/>
        </w:rPr>
        <w:t>Понуђачу није дозвољено да захтева аванс.</w:t>
      </w:r>
    </w:p>
    <w:p w:rsidR="008B55B5" w:rsidRPr="00CA2E97" w:rsidRDefault="008B55B5"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Default="00415E51" w:rsidP="00A878F3">
      <w:pPr>
        <w:jc w:val="both"/>
      </w:pPr>
      <w:r w:rsidRPr="00B3095B">
        <w:rPr>
          <w:lang w:val="sr-Cyrl-CS"/>
        </w:rPr>
        <w:t xml:space="preserve">Наручилац захтева да гарантни рок на извршену услугу и делове буде минимум </w:t>
      </w:r>
      <w:r>
        <w:t>дванаест (12) месеци.</w:t>
      </w:r>
    </w:p>
    <w:p w:rsidR="00415E51" w:rsidRPr="00415E51" w:rsidRDefault="00415E51"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D273B0" w:rsidRPr="00A56963" w:rsidRDefault="00415E51" w:rsidP="00415E51">
      <w:pPr>
        <w:jc w:val="both"/>
        <w:rPr>
          <w:iCs/>
          <w:highlight w:val="green"/>
        </w:rPr>
      </w:pPr>
      <w:r>
        <w:rPr>
          <w:bCs/>
          <w:lang w:val="sr-Latn-CS"/>
        </w:rPr>
        <w:t>Наручилац захтева да</w:t>
      </w:r>
      <w:r w:rsidR="00D273B0" w:rsidRPr="00D273B0">
        <w:rPr>
          <w:bCs/>
          <w:lang w:val="sr-Latn-CS"/>
        </w:rPr>
        <w:t xml:space="preserve"> </w:t>
      </w:r>
      <w:r w:rsidRPr="002340AA">
        <w:rPr>
          <w:noProof/>
        </w:rPr>
        <w:t>П</w:t>
      </w:r>
      <w:r>
        <w:rPr>
          <w:noProof/>
        </w:rPr>
        <w:t>онуђач приступи санацији квара</w:t>
      </w:r>
      <w:r w:rsidRPr="007D69B0">
        <w:rPr>
          <w:noProof/>
        </w:rPr>
        <w:t xml:space="preserve"> у року </w:t>
      </w:r>
      <w:r w:rsidRPr="00682247">
        <w:rPr>
          <w:noProof/>
        </w:rPr>
        <w:t xml:space="preserve">од </w:t>
      </w:r>
      <w:r>
        <w:rPr>
          <w:noProof/>
        </w:rPr>
        <w:t>највише 4</w:t>
      </w:r>
      <w:r w:rsidRPr="00682247">
        <w:rPr>
          <w:noProof/>
        </w:rPr>
        <w:t xml:space="preserve"> часа од пријема позива наручиоца. Позив се упућује телефоном или е-поштом</w:t>
      </w:r>
      <w:r w:rsidRPr="007D69B0">
        <w:rPr>
          <w:noProof/>
        </w:rPr>
        <w:t xml:space="preserve">, на контакте које достави </w:t>
      </w:r>
      <w:r>
        <w:rPr>
          <w:noProof/>
        </w:rPr>
        <w:t>п</w:t>
      </w:r>
      <w:r w:rsidRPr="007D69B0">
        <w:rPr>
          <w:noProof/>
        </w:rPr>
        <w:t>онуђач</w:t>
      </w:r>
      <w:r w:rsidR="00A56963">
        <w:rPr>
          <w:noProof/>
        </w:rPr>
        <w:t>.</w:t>
      </w:r>
    </w:p>
    <w:p w:rsidR="00184FE2" w:rsidRDefault="007535BB" w:rsidP="00A878F3">
      <w:pPr>
        <w:jc w:val="both"/>
        <w:rPr>
          <w:noProof/>
        </w:rPr>
      </w:pPr>
      <w:r>
        <w:rPr>
          <w:bCs/>
          <w:lang w:val="sr-Latn-CS"/>
        </w:rPr>
        <w:t>Наручилац захтева да</w:t>
      </w:r>
      <w:r w:rsidRPr="00D273B0">
        <w:rPr>
          <w:bCs/>
          <w:lang w:val="sr-Latn-CS"/>
        </w:rPr>
        <w:t xml:space="preserve"> </w:t>
      </w:r>
      <w:r>
        <w:rPr>
          <w:bCs/>
        </w:rPr>
        <w:t>р</w:t>
      </w:r>
      <w:r>
        <w:rPr>
          <w:noProof/>
        </w:rPr>
        <w:t>о</w:t>
      </w:r>
      <w:r w:rsidR="00A56963">
        <w:rPr>
          <w:noProof/>
        </w:rPr>
        <w:t>к завршетка (отклањања квара) буде</w:t>
      </w:r>
      <w:r>
        <w:rPr>
          <w:noProof/>
        </w:rPr>
        <w:t xml:space="preserve"> највише 24 часа.</w:t>
      </w:r>
    </w:p>
    <w:p w:rsidR="007535BB" w:rsidRDefault="007535BB" w:rsidP="00A878F3">
      <w:pPr>
        <w:jc w:val="both"/>
        <w:rPr>
          <w:lang w:val="sr-Cyrl-CS"/>
        </w:rPr>
      </w:pPr>
      <w:r w:rsidRPr="002340AA">
        <w:rPr>
          <w:noProof/>
        </w:rPr>
        <w:t>Место извршења је</w:t>
      </w:r>
      <w:r w:rsidRPr="002340AA">
        <w:rPr>
          <w:lang w:val="sr-Cyrl-CS"/>
        </w:rPr>
        <w:t xml:space="preserve"> Клинички центар Војводине, ул. Хајдук Вељкова бр.1, Нови Сад, Служба за одржавање рубља – Вешерај</w:t>
      </w:r>
      <w:r>
        <w:rPr>
          <w:lang w:val="sr-Cyrl-CS"/>
        </w:rPr>
        <w:t>.</w:t>
      </w:r>
    </w:p>
    <w:p w:rsidR="007535BB" w:rsidRPr="007535BB" w:rsidRDefault="007535BB"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771C28">
        <w:rPr>
          <w:iCs/>
        </w:rPr>
        <w:t xml:space="preserve">Рок важења понуде не може бити </w:t>
      </w:r>
      <w:r w:rsidRPr="007535BB">
        <w:rPr>
          <w:iCs/>
        </w:rPr>
        <w:t xml:space="preserve">краћи од </w:t>
      </w:r>
      <w:r w:rsidR="00147B96" w:rsidRPr="007535BB">
        <w:rPr>
          <w:iCs/>
        </w:rPr>
        <w:t>6</w:t>
      </w:r>
      <w:r w:rsidRPr="007535BB">
        <w:rPr>
          <w:iCs/>
        </w:rPr>
        <w:t>0 дана од</w:t>
      </w:r>
      <w:r w:rsidRPr="00771C28">
        <w:rPr>
          <w:iCs/>
        </w:rPr>
        <w:t xml:space="preserve"> дана отварања понуда.</w:t>
      </w:r>
    </w:p>
    <w:p w:rsidR="00A878F3" w:rsidRPr="00771C28" w:rsidRDefault="00A878F3" w:rsidP="00A878F3">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lastRenderedPageBreak/>
        <w:t>9.5. Други захтеви</w:t>
      </w:r>
    </w:p>
    <w:p w:rsidR="00EB5975" w:rsidRDefault="00EB5975" w:rsidP="00EB5975">
      <w:pPr>
        <w:jc w:val="both"/>
        <w:rPr>
          <w:lang w:val="sr-Cyrl-CS"/>
        </w:rPr>
      </w:pPr>
      <w:r w:rsidRPr="00B3095B">
        <w:rPr>
          <w:lang w:val="sr-Cyrl-CS"/>
        </w:rPr>
        <w:t>За сваку извршену услугу понуђач мора доствити заведен и оверен извештај, лицу задуженом за праћење реализације Уговора код Наручиоца, најкасније 24</w:t>
      </w:r>
      <w:r w:rsidRPr="00B3095B">
        <w:rPr>
          <w:vertAlign w:val="superscript"/>
          <w:lang w:val="sr-Cyrl-CS"/>
        </w:rPr>
        <w:t xml:space="preserve"> </w:t>
      </w:r>
      <w:r w:rsidRPr="00B3095B">
        <w:rPr>
          <w:lang w:val="sr-Cyrl-CS"/>
        </w:rPr>
        <w:t xml:space="preserve">часа од извршене услуге. Извештај мора да садржи </w:t>
      </w:r>
      <w:r>
        <w:rPr>
          <w:lang w:val="sr-Cyrl-CS"/>
        </w:rPr>
        <w:t>све интервенције и сервисирања</w:t>
      </w:r>
      <w:r w:rsidR="0004313D">
        <w:rPr>
          <w:lang w:val="sr-Cyrl-CS"/>
        </w:rPr>
        <w:t>.</w:t>
      </w:r>
    </w:p>
    <w:p w:rsidR="0004313D" w:rsidRPr="006D1FD5" w:rsidRDefault="00CA614B" w:rsidP="0004313D">
      <w:pPr>
        <w:jc w:val="both"/>
        <w:rPr>
          <w:b/>
          <w:color w:val="FF0000"/>
          <w:highlight w:val="green"/>
          <w:u w:val="single"/>
        </w:rPr>
      </w:pPr>
      <w:r w:rsidRPr="002340AA">
        <w:rPr>
          <w:lang w:val="sr-Cyrl-CS"/>
        </w:rPr>
        <w:t>Резервни делови за</w:t>
      </w:r>
      <w:r>
        <w:rPr>
          <w:lang w:val="sr-Cyrl-CS"/>
        </w:rPr>
        <w:t xml:space="preserve"> машине за прање рубља, двоваљке</w:t>
      </w:r>
      <w:r w:rsidRPr="002340AA">
        <w:rPr>
          <w:lang w:val="sr-Cyrl-CS"/>
        </w:rPr>
        <w:t xml:space="preserve"> и троваљк</w:t>
      </w:r>
      <w:r>
        <w:rPr>
          <w:lang w:val="sr-Cyrl-CS"/>
        </w:rPr>
        <w:t>е</w:t>
      </w:r>
      <w:r w:rsidRPr="002340AA">
        <w:rPr>
          <w:lang w:val="sr-Cyrl-CS"/>
        </w:rPr>
        <w:t xml:space="preserve"> за пеглање</w:t>
      </w:r>
      <w:r w:rsidRPr="002340AA">
        <w:t xml:space="preserve"> </w:t>
      </w:r>
      <w:r w:rsidRPr="002340AA">
        <w:rPr>
          <w:noProof/>
          <w:lang w:val="sr-Latn-CS"/>
        </w:rPr>
        <w:t>“PRIMAT”- Словенија</w:t>
      </w:r>
      <w:r>
        <w:rPr>
          <w:lang w:val="sr-Cyrl-CS"/>
        </w:rPr>
        <w:t xml:space="preserve"> и машине</w:t>
      </w:r>
      <w:r w:rsidRPr="002340AA">
        <w:rPr>
          <w:lang w:val="sr-Cyrl-CS"/>
        </w:rPr>
        <w:t xml:space="preserve"> за сушење веша </w:t>
      </w:r>
      <w:r w:rsidRPr="002340AA">
        <w:rPr>
          <w:noProof/>
          <w:lang w:val="sr-Latn-CS"/>
        </w:rPr>
        <w:t>“RЕNZACCI”- Италија</w:t>
      </w:r>
      <w:r w:rsidRPr="002340AA">
        <w:rPr>
          <w:lang w:val="sr-Cyrl-CS"/>
        </w:rPr>
        <w:t xml:space="preserve"> морају да буду оргинали тих произвођача</w:t>
      </w:r>
      <w:r>
        <w:t xml:space="preserve"> или делови које произвођач препоручује</w:t>
      </w:r>
      <w:r w:rsidR="0004313D" w:rsidRPr="006D1FD5">
        <w:rPr>
          <w:bCs/>
          <w:iCs/>
          <w:color w:val="FF0000"/>
        </w:rPr>
        <w:t>.</w:t>
      </w:r>
    </w:p>
    <w:p w:rsidR="00CA614B" w:rsidRPr="00CA614B" w:rsidRDefault="00CA614B" w:rsidP="00CA614B">
      <w:pPr>
        <w:jc w:val="both"/>
        <w:rPr>
          <w:lang w:val="sr-Cyrl-CS"/>
        </w:rPr>
      </w:pPr>
      <w:r w:rsidRPr="00CA614B">
        <w:rPr>
          <w:lang w:val="sr-Cyrl-CS"/>
        </w:rPr>
        <w:t>Приликом услуге поправке и замене резервних делова на машинама (опреме) у Вешерају, лице за праћење реализације техничког дела уговора код Наручиоца, односно лице за контролу квалитета добара и услуга  ће обавезно преконтролисати делове који се замењују и да ли су оргинали наведених произвођача, односно делови које препоручује произвођач (</w:t>
      </w:r>
      <w:r w:rsidRPr="00F3292C">
        <w:t>на основу декларације на паковању резервног дела</w:t>
      </w:r>
      <w:r w:rsidRPr="00CA614B">
        <w:rPr>
          <w:lang w:val="sr-Cyrl-CS"/>
        </w:rPr>
        <w:t>).</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732968" w:rsidRDefault="00A878F3" w:rsidP="00A878F3">
      <w:pPr>
        <w:jc w:val="both"/>
      </w:pPr>
      <w:r w:rsidRPr="00732968">
        <w:rPr>
          <w:iCs/>
        </w:rPr>
        <w:t>Цена је фиксна и не може се мењати.</w:t>
      </w:r>
      <w:r w:rsidRPr="00732968">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C5FB6" w:rsidRPr="00732968" w:rsidRDefault="00FC5FB6" w:rsidP="00FC5FB6">
      <w:pPr>
        <w:jc w:val="both"/>
        <w:rPr>
          <w:highlight w:val="yellow"/>
        </w:rPr>
      </w:pPr>
    </w:p>
    <w:p w:rsidR="00F1791D" w:rsidRPr="00732968" w:rsidRDefault="00FC5FB6" w:rsidP="00FC5FB6">
      <w:pPr>
        <w:jc w:val="both"/>
      </w:pPr>
      <w:r w:rsidRPr="00732968">
        <w:t>Понуђач који је изабран као најповољнији је дужан да, приликом потписивања уговора, достави:</w:t>
      </w:r>
    </w:p>
    <w:p w:rsidR="00F1791D" w:rsidRPr="00732968" w:rsidRDefault="00FC5FB6" w:rsidP="00F1791D">
      <w:pPr>
        <w:pStyle w:val="ListParagraph"/>
        <w:numPr>
          <w:ilvl w:val="0"/>
          <w:numId w:val="43"/>
        </w:numPr>
        <w:jc w:val="both"/>
      </w:pPr>
      <w:r w:rsidRPr="00732968">
        <w:rPr>
          <w:b/>
        </w:rPr>
        <w:t>регистровану бланко меницу и менично овлашћење за извршење уговорне обавезе</w:t>
      </w:r>
      <w:r w:rsidR="003D30B0" w:rsidRPr="00732968">
        <w:t>, попуњенo</w:t>
      </w:r>
      <w:r w:rsidRPr="00732968">
        <w:t xml:space="preserve"> на износ од 10% од укупне вредности понуде без ПДВ-а, која је </w:t>
      </w:r>
      <w:r w:rsidRPr="00732968">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732968" w:rsidRDefault="00FC5FB6" w:rsidP="00F1791D">
      <w:pPr>
        <w:pStyle w:val="ListParagraph"/>
        <w:numPr>
          <w:ilvl w:val="0"/>
          <w:numId w:val="43"/>
        </w:numPr>
        <w:jc w:val="both"/>
      </w:pPr>
      <w:r w:rsidRPr="00732968">
        <w:rPr>
          <w:b/>
        </w:rPr>
        <w:t>регистровану бланко меницу и менично овлашћење за отклањање недостатака у гарантном року</w:t>
      </w:r>
      <w:r w:rsidR="003D30B0" w:rsidRPr="00732968">
        <w:t>, попуњенo</w:t>
      </w:r>
      <w:r w:rsidRPr="00732968">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FC5FB6" w:rsidRDefault="00FC5FB6" w:rsidP="00FC5FB6">
      <w:pPr>
        <w:jc w:val="both"/>
        <w:rPr>
          <w:highlight w:val="yellow"/>
        </w:rPr>
      </w:pPr>
    </w:p>
    <w:p w:rsidR="00FC5FB6" w:rsidRPr="00423282" w:rsidRDefault="00FC5FB6" w:rsidP="00FC5FB6">
      <w:pPr>
        <w:jc w:val="both"/>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C5FB6" w:rsidRPr="00423282" w:rsidRDefault="00FC5FB6" w:rsidP="00FC5FB6">
      <w:pPr>
        <w:jc w:val="both"/>
      </w:pPr>
      <w:r w:rsidRPr="00423282">
        <w:t xml:space="preserve">Понуђач је дужан да достави и </w:t>
      </w:r>
      <w:r w:rsidRPr="00423282">
        <w:rPr>
          <w:b/>
        </w:rPr>
        <w:t xml:space="preserve">копију извода из Регистра </w:t>
      </w:r>
      <w:r w:rsidRPr="00423282">
        <w:t xml:space="preserve"> </w:t>
      </w:r>
      <w:r w:rsidRPr="00423282">
        <w:rPr>
          <w:b/>
        </w:rPr>
        <w:t>меница и овлашћења</w:t>
      </w:r>
      <w:r w:rsidRPr="00423282">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423282" w:rsidRDefault="00FC5FB6" w:rsidP="00FC5FB6">
      <w:pPr>
        <w:jc w:val="both"/>
      </w:pPr>
      <w:r w:rsidRPr="00423282">
        <w:t xml:space="preserve">Средство обезбеђења траје најмање </w:t>
      </w:r>
      <w:r w:rsidRPr="00423282">
        <w:rPr>
          <w:bCs/>
          <w:iCs/>
        </w:rPr>
        <w:t xml:space="preserve">десет дана дуже од дана истека рока за коначно извршење </w:t>
      </w:r>
      <w:r w:rsidRPr="00423282">
        <w:t>обавезе понуђача која је предмет обезбеђења (извршење уговорне обавезе, истек гарантног рока и сл.).</w:t>
      </w:r>
    </w:p>
    <w:p w:rsidR="00A878F3" w:rsidRPr="00423282" w:rsidRDefault="00FC5FB6" w:rsidP="00FC5FB6">
      <w:pPr>
        <w:jc w:val="both"/>
      </w:pPr>
      <w:r w:rsidRPr="00423282">
        <w:t>Средство обезбеђења не може се вратити понуђачу пре истека рока трајања, осим ако је понуђач у целости испунио своју обезбеђену обавезу.</w:t>
      </w:r>
    </w:p>
    <w:p w:rsidR="00FC5FB6" w:rsidRPr="00CA2E97"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путем факса, на </w:t>
      </w:r>
      <w:r w:rsidRPr="00067D99">
        <w:rPr>
          <w:rFonts w:eastAsia="TimesNewRomanPSMT"/>
          <w:bCs/>
          <w:iCs/>
        </w:rPr>
        <w:t>број 021/487-22-</w:t>
      </w:r>
      <w:r w:rsidR="00FC5FB6" w:rsidRPr="00067D99">
        <w:rPr>
          <w:rFonts w:eastAsia="TimesNewRomanPSMT"/>
          <w:bCs/>
          <w:iCs/>
        </w:rPr>
        <w:t>44</w:t>
      </w:r>
      <w:r w:rsidR="00A66BD9" w:rsidRPr="00067D99">
        <w:rPr>
          <w:rFonts w:eastAsia="TimesNewRomanPSMT"/>
          <w:bCs/>
          <w:iCs/>
        </w:rPr>
        <w:t>,</w:t>
      </w:r>
      <w:r w:rsidR="00A66BD9" w:rsidRPr="00FC5FB6">
        <w:rPr>
          <w:rFonts w:eastAsia="TimesNewRomanPSMT"/>
          <w:bCs/>
          <w:iCs/>
        </w:rPr>
        <w:t xml:space="preserve"> </w:t>
      </w:r>
    </w:p>
    <w:p w:rsidR="00F87167"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електронском поштом, на адресу: </w:t>
      </w:r>
      <w:hyperlink r:id="rId10"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lastRenderedPageBreak/>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CA2E97" w:rsidRPr="00CA2E97" w:rsidRDefault="00CA2E97" w:rsidP="00CA2E97">
      <w:pPr>
        <w:jc w:val="both"/>
        <w:rPr>
          <w:rFonts w:eastAsia="TimesNewRomanPSMT"/>
          <w:bCs/>
          <w:iCs/>
        </w:rPr>
      </w:pPr>
      <w:r w:rsidRPr="00CA2E9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u w:val="single"/>
        </w:rPr>
        <w:t>није</w:t>
      </w:r>
      <w:r w:rsidRPr="00CA2E97">
        <w:rPr>
          <w:rFonts w:eastAsia="TimesNewRomanPSMT"/>
          <w:bCs/>
          <w:iCs/>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rPr>
        <w:t xml:space="preserve"> </w:t>
      </w:r>
      <w:r w:rsidRPr="00CA2E97">
        <w:rPr>
          <w:rFonts w:eastAsia="TimesNewRomanPSMT"/>
          <w:bCs/>
          <w:iCs/>
        </w:rPr>
        <w:t xml:space="preserve">преда средства обезбеђења тражена у тачки 12. </w:t>
      </w:r>
      <w:r w:rsidRPr="00CA2E97">
        <w:rPr>
          <w:rFonts w:eastAsia="TimesNewRomanPSMT"/>
          <w:bCs/>
          <w:iCs/>
          <w:lang w:val="sr-Cyrl-CS"/>
        </w:rPr>
        <w:t>Упутства понуђачима како да сачине понуду</w:t>
      </w:r>
      <w:r w:rsidRPr="00CA2E97">
        <w:rPr>
          <w:rFonts w:eastAsia="TimesNewRomanPSMT"/>
          <w:bCs/>
          <w:iCs/>
        </w:rPr>
        <w:t xml:space="preserve"> попуњену на износ 15%</w:t>
      </w:r>
      <w:r w:rsidRPr="00CA2E97">
        <w:rPr>
          <w:rFonts w:eastAsia="TimesNewRomanPSMT"/>
          <w:bCs/>
          <w:iCs/>
          <w:lang w:val="sr-Cyrl-CS"/>
        </w:rPr>
        <w:t xml:space="preserve"> (уместо 10%</w:t>
      </w:r>
      <w:r w:rsidRPr="00CA2E97">
        <w:rPr>
          <w:rFonts w:eastAsia="TimesNewRomanPSMT"/>
          <w:b/>
          <w:bCs/>
          <w:i/>
          <w:iCs/>
          <w:lang w:val="sr-Cyrl-CS"/>
        </w:rPr>
        <w:t>)</w:t>
      </w:r>
      <w:r w:rsidRPr="00CA2E9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Default="00CA2E97" w:rsidP="00CA2E97">
      <w:pPr>
        <w:jc w:val="both"/>
        <w:rPr>
          <w:rFonts w:eastAsia="TimesNewRomanPSMT"/>
          <w:bCs/>
          <w:iCs/>
        </w:rPr>
      </w:pPr>
      <w:r w:rsidRPr="00CA2E9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A2E97" w:rsidRDefault="00423282" w:rsidP="00CA2E97">
      <w:pPr>
        <w:jc w:val="both"/>
        <w:rPr>
          <w:rFonts w:eastAsia="TimesNewRomanPSMT"/>
          <w:b/>
          <w:bCs/>
          <w:i/>
          <w:i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732968">
        <w:t xml:space="preserve">Избор најповољније понуде ће се извршити применом критеријума </w:t>
      </w:r>
      <w:r w:rsidR="009C505A" w:rsidRPr="00732968">
        <w:rPr>
          <w:b/>
          <w:bCs/>
        </w:rPr>
        <w:t>„</w:t>
      </w:r>
      <w:r w:rsidR="00732968" w:rsidRPr="00732968">
        <w:rPr>
          <w:b/>
          <w:i/>
          <w:iCs/>
        </w:rPr>
        <w:t>најнижа понуђена цена</w:t>
      </w:r>
      <w:r w:rsidR="006D7665" w:rsidRPr="00732968">
        <w:rPr>
          <w:b/>
          <w:i/>
          <w:iCs/>
        </w:rPr>
        <w:t>“</w:t>
      </w:r>
      <w:r w:rsidR="000F1172" w:rsidRPr="00732968">
        <w:rPr>
          <w:b/>
          <w:i/>
          <w:iCs/>
        </w:rPr>
        <w:t>.</w:t>
      </w:r>
      <w:r w:rsidRPr="000F1172">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971CE4" w:rsidRPr="009422D5" w:rsidRDefault="00971CE4" w:rsidP="00971CE4">
      <w:pPr>
        <w:jc w:val="both"/>
        <w:rPr>
          <w:b/>
          <w:bCs/>
        </w:rPr>
      </w:pPr>
      <w:r w:rsidRPr="009422D5">
        <w:rPr>
          <w:iCs/>
        </w:rPr>
        <w:t xml:space="preserve">Уколико две или више понуда имају исту најнижу понуђену цену, као најповољнија биће изабрана понуда оног понуђача </w:t>
      </w:r>
      <w:r w:rsidRPr="009422D5">
        <w:rPr>
          <w:noProof/>
        </w:rPr>
        <w:t>који понуди дужи рок одложеног плаћања.</w:t>
      </w:r>
    </w:p>
    <w:p w:rsidR="00971CE4" w:rsidRPr="009422D5" w:rsidRDefault="00971CE4" w:rsidP="00971CE4">
      <w:pPr>
        <w:jc w:val="both"/>
        <w:rPr>
          <w:noProof/>
        </w:rPr>
      </w:pPr>
      <w:r w:rsidRPr="009422D5">
        <w:rPr>
          <w:iCs/>
        </w:rPr>
        <w:t xml:space="preserve">Уколико је и то исто, као најповољнија биће изабрана понуда оног понуђача </w:t>
      </w:r>
      <w:r w:rsidRPr="009422D5">
        <w:rPr>
          <w:noProof/>
        </w:rPr>
        <w:t>који понуди дужи гарантни рок, а уколико је и то исто, понуда понуђача кој</w:t>
      </w:r>
      <w:r w:rsidR="009422D5" w:rsidRPr="009422D5">
        <w:rPr>
          <w:noProof/>
        </w:rPr>
        <w:t>и има краћи рок приступа санацији квара</w:t>
      </w:r>
      <w:r w:rsidRPr="009422D5">
        <w:rPr>
          <w:noProof/>
        </w:rPr>
        <w:t>.</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A2E97"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E71BEB" w:rsidRDefault="00A878F3" w:rsidP="00A878F3">
      <w:pPr>
        <w:jc w:val="both"/>
        <w:rPr>
          <w:rFonts w:eastAsia="TimesNewRomanPSMT"/>
          <w:bCs/>
        </w:rPr>
      </w:pPr>
      <w:r w:rsidRPr="00E71BEB">
        <w:lastRenderedPageBreak/>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CA2E97"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937994" w:rsidRPr="00F87167"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2E5F24" w:rsidRDefault="002E5F24">
      <w:pPr>
        <w:rPr>
          <w:noProof/>
        </w:rPr>
      </w:pPr>
    </w:p>
    <w:p w:rsidR="00C73E76" w:rsidRDefault="00C73E76" w:rsidP="00C73E76">
      <w:pPr>
        <w:jc w:val="both"/>
        <w:rPr>
          <w:b/>
        </w:rPr>
      </w:pPr>
    </w:p>
    <w:p w:rsidR="00C73E76" w:rsidRDefault="00C73E76" w:rsidP="00C73E76">
      <w:pPr>
        <w:jc w:val="both"/>
      </w:pPr>
      <w:r w:rsidRPr="002E5F24">
        <w:rPr>
          <w:b/>
        </w:rPr>
        <w:t>НАПОМЕНА</w:t>
      </w:r>
      <w:r w:rsidRPr="002E5F24">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C73E76" w:rsidRPr="002E5F24" w:rsidRDefault="00C73E76" w:rsidP="00C73E76">
      <w:pPr>
        <w:jc w:val="both"/>
      </w:pPr>
    </w:p>
    <w:p w:rsidR="00C73E76" w:rsidRPr="002E5F24" w:rsidRDefault="00C73E76" w:rsidP="00C73E76">
      <w:pPr>
        <w:jc w:val="both"/>
      </w:pPr>
      <w:r w:rsidRPr="002E5F24">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E5F24" w:rsidRDefault="002E5F24">
      <w:pPr>
        <w:rPr>
          <w:noProof/>
        </w:rPr>
      </w:pPr>
    </w:p>
    <w:p w:rsidR="00B60424" w:rsidRDefault="00B60424">
      <w:pPr>
        <w:rPr>
          <w:noProof/>
        </w:rPr>
      </w:pPr>
      <w:r>
        <w:rPr>
          <w:noProof/>
        </w:rPr>
        <w:br w:type="page"/>
      </w:r>
    </w:p>
    <w:p w:rsidR="00B819C7" w:rsidRPr="002A0143" w:rsidRDefault="00B819C7" w:rsidP="00CA2E97">
      <w:pPr>
        <w:pStyle w:val="Heading2"/>
        <w:numPr>
          <w:ilvl w:val="0"/>
          <w:numId w:val="30"/>
        </w:numPr>
        <w:rPr>
          <w:noProof/>
        </w:rPr>
      </w:pPr>
      <w:bookmarkStart w:id="14" w:name="_Toc370213527"/>
      <w:r w:rsidRPr="002D5B2C">
        <w:rPr>
          <w:noProof/>
        </w:rPr>
        <w:lastRenderedPageBreak/>
        <w:t>МОДЕЛ УГОВОРА</w:t>
      </w:r>
      <w:bookmarkEnd w:id="14"/>
    </w:p>
    <w:p w:rsidR="002A69F5" w:rsidRPr="00415AE8" w:rsidRDefault="002A69F5" w:rsidP="002A69F5">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2A69F5" w:rsidRDefault="002A69F5" w:rsidP="002A69F5">
      <w:pPr>
        <w:jc w:val="center"/>
        <w:rPr>
          <w:noProof/>
        </w:rPr>
      </w:pPr>
    </w:p>
    <w:p w:rsidR="002A69F5" w:rsidRPr="002856DC" w:rsidRDefault="002A69F5" w:rsidP="002A69F5">
      <w:pPr>
        <w:jc w:val="center"/>
        <w:rPr>
          <w:b/>
          <w:noProof/>
        </w:rPr>
      </w:pPr>
      <w:r w:rsidRPr="002856DC">
        <w:rPr>
          <w:b/>
          <w:noProof/>
        </w:rPr>
        <w:t>УГОВОР</w:t>
      </w:r>
    </w:p>
    <w:p w:rsidR="002A69F5" w:rsidRPr="002856DC" w:rsidRDefault="002A69F5" w:rsidP="002A69F5">
      <w:pPr>
        <w:jc w:val="center"/>
        <w:rPr>
          <w:b/>
          <w:noProof/>
        </w:rPr>
      </w:pPr>
      <w:r w:rsidRPr="002856DC">
        <w:rPr>
          <w:b/>
          <w:noProof/>
        </w:rPr>
        <w:t xml:space="preserve"> О ЈАВНОЈ  НАБАВЦИ БРОЈ </w:t>
      </w:r>
      <w:r>
        <w:rPr>
          <w:b/>
          <w:noProof/>
        </w:rPr>
        <w:t>234</w:t>
      </w:r>
      <w:r w:rsidRPr="002856DC">
        <w:rPr>
          <w:b/>
          <w:noProof/>
        </w:rPr>
        <w:t>-13-О</w:t>
      </w:r>
    </w:p>
    <w:p w:rsidR="002A69F5" w:rsidRDefault="002A69F5" w:rsidP="002A69F5">
      <w:pPr>
        <w:rPr>
          <w:noProof/>
        </w:rPr>
      </w:pPr>
    </w:p>
    <w:p w:rsidR="002A69F5" w:rsidRDefault="002A69F5" w:rsidP="002A69F5">
      <w:pPr>
        <w:rPr>
          <w:noProof/>
        </w:rPr>
      </w:pPr>
      <w:r>
        <w:rPr>
          <w:noProof/>
        </w:rPr>
        <w:t xml:space="preserve">Уговорне стране: </w:t>
      </w:r>
    </w:p>
    <w:p w:rsidR="002A69F5" w:rsidRDefault="002A69F5" w:rsidP="002A69F5">
      <w:pPr>
        <w:rPr>
          <w:noProof/>
        </w:rPr>
      </w:pPr>
    </w:p>
    <w:p w:rsidR="002A69F5" w:rsidRPr="00196394" w:rsidRDefault="002A69F5" w:rsidP="002A69F5">
      <w:pPr>
        <w:numPr>
          <w:ilvl w:val="0"/>
          <w:numId w:val="19"/>
        </w:numPr>
        <w:jc w:val="both"/>
        <w:rPr>
          <w:noProof/>
        </w:rPr>
      </w:pPr>
      <w:r w:rsidRPr="00196394">
        <w:rPr>
          <w:noProof/>
        </w:rPr>
        <w:t>КЛИНИЧКИ ЦЕНТАР ВОЈВОДИНЕ,  ул. Хајдук Вељкова бр. 1, Нови Сад, ПИБ:.......................... Матични број: ........................................</w:t>
      </w:r>
    </w:p>
    <w:p w:rsidR="002A69F5" w:rsidRPr="00196394" w:rsidRDefault="002A69F5" w:rsidP="002A69F5">
      <w:pPr>
        <w:ind w:left="720"/>
        <w:jc w:val="both"/>
        <w:rPr>
          <w:noProof/>
        </w:rPr>
      </w:pPr>
      <w:r w:rsidRPr="00196394">
        <w:rPr>
          <w:noProof/>
        </w:rPr>
        <w:t>Број рачуна: ............................................ Назив банке:......................................,</w:t>
      </w:r>
    </w:p>
    <w:p w:rsidR="002A69F5" w:rsidRPr="00196394" w:rsidRDefault="002A69F5" w:rsidP="002A69F5">
      <w:pPr>
        <w:ind w:left="720"/>
        <w:jc w:val="both"/>
        <w:rPr>
          <w:noProof/>
        </w:rPr>
      </w:pPr>
      <w:r w:rsidRPr="00196394">
        <w:rPr>
          <w:noProof/>
        </w:rPr>
        <w:t>Телефон:............................Телефакс:....................................</w:t>
      </w:r>
    </w:p>
    <w:p w:rsidR="002A69F5" w:rsidRPr="0083271F" w:rsidRDefault="002A69F5" w:rsidP="002A69F5">
      <w:pPr>
        <w:ind w:left="720"/>
        <w:jc w:val="both"/>
        <w:rPr>
          <w:noProof/>
        </w:rPr>
      </w:pPr>
      <w:r w:rsidRPr="00196394">
        <w:rPr>
          <w:noProof/>
        </w:rPr>
        <w:t>(у даљем тексту: наручилац), кога заступа проф. др  Драган Драшковић.</w:t>
      </w:r>
    </w:p>
    <w:p w:rsidR="002A69F5" w:rsidRDefault="002A69F5" w:rsidP="002A69F5">
      <w:pPr>
        <w:jc w:val="both"/>
        <w:rPr>
          <w:noProof/>
        </w:rPr>
      </w:pPr>
    </w:p>
    <w:p w:rsidR="002A69F5" w:rsidRPr="00A55F46" w:rsidRDefault="002A69F5" w:rsidP="002A69F5">
      <w:pPr>
        <w:numPr>
          <w:ilvl w:val="0"/>
          <w:numId w:val="19"/>
        </w:numPr>
        <w:jc w:val="both"/>
        <w:rPr>
          <w:noProof/>
        </w:rPr>
      </w:pPr>
      <w:r w:rsidRPr="0083271F">
        <w:rPr>
          <w:noProof/>
        </w:rPr>
        <w:t>____________________</w:t>
      </w:r>
      <w:r>
        <w:rPr>
          <w:noProof/>
        </w:rPr>
        <w:t>________________________________________________,</w:t>
      </w:r>
    </w:p>
    <w:p w:rsidR="002A69F5" w:rsidRPr="00A55F46" w:rsidRDefault="002A69F5" w:rsidP="002A69F5">
      <w:pPr>
        <w:jc w:val="center"/>
      </w:pPr>
      <w:r w:rsidRPr="00A55F46">
        <w:rPr>
          <w:noProof/>
        </w:rPr>
        <w:t>(</w:t>
      </w:r>
      <w:r w:rsidRPr="00A55F46">
        <w:rPr>
          <w:i/>
          <w:noProof/>
        </w:rPr>
        <w:t>назив и адреса)</w:t>
      </w:r>
    </w:p>
    <w:p w:rsidR="002A69F5" w:rsidRDefault="002A69F5" w:rsidP="002A69F5">
      <w:pPr>
        <w:ind w:left="720"/>
        <w:jc w:val="both"/>
        <w:rPr>
          <w:noProof/>
        </w:rPr>
      </w:pPr>
      <w:r>
        <w:rPr>
          <w:noProof/>
        </w:rPr>
        <w:t>ПИБ:.......................... Матични број: ........................................</w:t>
      </w:r>
    </w:p>
    <w:p w:rsidR="002A69F5" w:rsidRDefault="002A69F5" w:rsidP="002A69F5">
      <w:pPr>
        <w:ind w:left="720"/>
        <w:jc w:val="both"/>
        <w:rPr>
          <w:noProof/>
        </w:rPr>
      </w:pPr>
      <w:r>
        <w:rPr>
          <w:noProof/>
        </w:rPr>
        <w:t>Број рачуна: ............................................ Назив банке:......................................,</w:t>
      </w:r>
    </w:p>
    <w:p w:rsidR="002A69F5" w:rsidRPr="00A55F46" w:rsidRDefault="002A69F5" w:rsidP="002A69F5">
      <w:pPr>
        <w:ind w:left="720"/>
        <w:jc w:val="both"/>
        <w:rPr>
          <w:noProof/>
        </w:rPr>
      </w:pPr>
      <w:r>
        <w:rPr>
          <w:noProof/>
        </w:rPr>
        <w:t>Телефон:............................Телефакс:......................................</w:t>
      </w:r>
    </w:p>
    <w:p w:rsidR="002A69F5" w:rsidRPr="00351AE7" w:rsidRDefault="002A69F5" w:rsidP="002A69F5">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2A69F5" w:rsidRDefault="002A69F5" w:rsidP="002A69F5">
      <w:pPr>
        <w:ind w:left="1440" w:firstLine="720"/>
        <w:jc w:val="both"/>
        <w:rPr>
          <w:noProof/>
          <w:sz w:val="16"/>
          <w:szCs w:val="16"/>
        </w:rPr>
      </w:pPr>
    </w:p>
    <w:p w:rsidR="002A69F5" w:rsidRPr="00415AE8" w:rsidRDefault="002A69F5" w:rsidP="002A69F5">
      <w:pPr>
        <w:ind w:left="1440" w:firstLine="720"/>
        <w:jc w:val="both"/>
        <w:rPr>
          <w:noProof/>
          <w:sz w:val="16"/>
          <w:szCs w:val="16"/>
        </w:rPr>
      </w:pPr>
    </w:p>
    <w:p w:rsidR="002A69F5" w:rsidRPr="002856DC" w:rsidRDefault="002A69F5" w:rsidP="002A69F5">
      <w:pPr>
        <w:jc w:val="center"/>
        <w:rPr>
          <w:b/>
          <w:noProof/>
        </w:rPr>
      </w:pPr>
      <w:r w:rsidRPr="002856DC">
        <w:rPr>
          <w:b/>
          <w:noProof/>
        </w:rPr>
        <w:t>Члан 1.</w:t>
      </w:r>
    </w:p>
    <w:p w:rsidR="002A69F5" w:rsidRPr="002C16E8" w:rsidRDefault="002A69F5" w:rsidP="002A69F5">
      <w:pPr>
        <w:jc w:val="both"/>
        <w:rPr>
          <w:noProof/>
        </w:rPr>
      </w:pPr>
    </w:p>
    <w:p w:rsidR="002A69F5" w:rsidRDefault="002A69F5" w:rsidP="002A69F5">
      <w:pPr>
        <w:ind w:firstLine="720"/>
        <w:jc w:val="both"/>
      </w:pPr>
      <w:r w:rsidRPr="008E49CA">
        <w:rPr>
          <w:noProof/>
        </w:rPr>
        <w:t xml:space="preserve">Предмет овог уговора је набавка услуге - </w:t>
      </w:r>
      <w:r>
        <w:rPr>
          <w:b/>
        </w:rPr>
        <w:t>с</w:t>
      </w:r>
      <w:r w:rsidRPr="00E8169E">
        <w:rPr>
          <w:b/>
        </w:rPr>
        <w:t>ервис и одржавање опреме у Вешерају КЦВ</w:t>
      </w:r>
      <w:r w:rsidR="00C45964">
        <w:rPr>
          <w:b/>
        </w:rPr>
        <w:t xml:space="preserve">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 </w:t>
      </w:r>
      <w:r w:rsidRPr="008E49CA">
        <w:t xml:space="preserve">мале вредности </w:t>
      </w:r>
      <w:r w:rsidRPr="008E49CA">
        <w:rPr>
          <w:lang w:val="sr-Latn-CS"/>
        </w:rPr>
        <w:t xml:space="preserve">број </w:t>
      </w:r>
      <w:r>
        <w:t>234</w:t>
      </w:r>
      <w:r w:rsidRPr="008E49CA">
        <w:rPr>
          <w:lang w:val="sr-Latn-CS"/>
        </w:rPr>
        <w:t>-13-</w:t>
      </w:r>
      <w:r>
        <w:t>О</w:t>
      </w:r>
      <w:r w:rsidRPr="008E49CA">
        <w:t>.</w:t>
      </w:r>
    </w:p>
    <w:p w:rsidR="004363DE" w:rsidRPr="00BA60CC" w:rsidRDefault="004363DE" w:rsidP="002A69F5">
      <w:pPr>
        <w:ind w:firstLine="720"/>
        <w:jc w:val="both"/>
        <w:rPr>
          <w:lang w:val="sr-Cyrl-CS"/>
        </w:rPr>
      </w:pPr>
    </w:p>
    <w:p w:rsidR="002A69F5" w:rsidRPr="008E49CA" w:rsidRDefault="002A69F5" w:rsidP="002A69F5">
      <w:pPr>
        <w:tabs>
          <w:tab w:val="left" w:pos="3750"/>
        </w:tabs>
        <w:jc w:val="center"/>
        <w:rPr>
          <w:b/>
          <w:noProof/>
        </w:rPr>
      </w:pPr>
      <w:r w:rsidRPr="008E49CA">
        <w:rPr>
          <w:b/>
          <w:noProof/>
        </w:rPr>
        <w:t>Члан 2.</w:t>
      </w:r>
    </w:p>
    <w:p w:rsidR="002A69F5" w:rsidRPr="008E49CA" w:rsidRDefault="002A69F5" w:rsidP="002A69F5">
      <w:pPr>
        <w:rPr>
          <w:noProof/>
        </w:rPr>
      </w:pPr>
    </w:p>
    <w:p w:rsidR="002A69F5" w:rsidRPr="008E49CA" w:rsidRDefault="002A69F5" w:rsidP="002A69F5">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2A69F5" w:rsidRPr="008E49CA" w:rsidRDefault="002A69F5" w:rsidP="002A69F5">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2A69F5" w:rsidRPr="008E49CA" w:rsidRDefault="002A69F5" w:rsidP="002A69F5">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2A69F5" w:rsidRPr="008E49CA" w:rsidRDefault="002A69F5" w:rsidP="002A69F5">
      <w:pPr>
        <w:rPr>
          <w:noProof/>
        </w:rPr>
      </w:pPr>
    </w:p>
    <w:p w:rsidR="002A69F5" w:rsidRPr="008E49CA" w:rsidRDefault="002A69F5" w:rsidP="002A69F5">
      <w:pPr>
        <w:jc w:val="center"/>
        <w:rPr>
          <w:b/>
          <w:noProof/>
        </w:rPr>
      </w:pPr>
      <w:r w:rsidRPr="008E49CA">
        <w:rPr>
          <w:b/>
          <w:noProof/>
        </w:rPr>
        <w:t>Члан 3.</w:t>
      </w:r>
    </w:p>
    <w:p w:rsidR="002A69F5" w:rsidRPr="008E49CA" w:rsidRDefault="002A69F5" w:rsidP="002A69F5">
      <w:pPr>
        <w:jc w:val="center"/>
        <w:rPr>
          <w:noProof/>
          <w:highlight w:val="yellow"/>
        </w:rPr>
      </w:pPr>
    </w:p>
    <w:p w:rsidR="009122C6" w:rsidRDefault="002A69F5" w:rsidP="002A69F5">
      <w:pPr>
        <w:ind w:firstLine="720"/>
        <w:jc w:val="both"/>
        <w:rPr>
          <w:lang w:val="sr-Cyrl-CS"/>
        </w:rPr>
      </w:pPr>
      <w:r w:rsidRPr="008F3721">
        <w:rPr>
          <w:noProof/>
        </w:rPr>
        <w:t xml:space="preserve">Добављач се обавезује да </w:t>
      </w:r>
      <w:r w:rsidR="009122C6">
        <w:rPr>
          <w:noProof/>
        </w:rPr>
        <w:t>за време трајања</w:t>
      </w:r>
      <w:r w:rsidRPr="008F3721">
        <w:rPr>
          <w:noProof/>
        </w:rPr>
        <w:t xml:space="preserve"> уговора врши </w:t>
      </w:r>
      <w:r w:rsidR="009122C6">
        <w:rPr>
          <w:lang w:val="sr-Cyrl-CS"/>
        </w:rPr>
        <w:t>машинске</w:t>
      </w:r>
      <w:r w:rsidR="009122C6" w:rsidRPr="00CA589A">
        <w:rPr>
          <w:lang w:val="sr-Cyrl-CS"/>
        </w:rPr>
        <w:t xml:space="preserve"> и електро услуг</w:t>
      </w:r>
      <w:r w:rsidR="009122C6" w:rsidRPr="00CA589A">
        <w:t>a</w:t>
      </w:r>
      <w:r w:rsidR="009122C6">
        <w:t xml:space="preserve"> и</w:t>
      </w:r>
      <w:r w:rsidR="009122C6">
        <w:rPr>
          <w:lang w:val="sr-Cyrl-CS"/>
        </w:rPr>
        <w:t xml:space="preserve"> замене резервних делова и поправке</w:t>
      </w:r>
      <w:r w:rsidR="009122C6" w:rsidRPr="00CA589A">
        <w:rPr>
          <w:lang w:val="sr-Cyrl-CS"/>
        </w:rPr>
        <w:t xml:space="preserve"> машина за прање рубља и двоваљка и троваљка за пеглање и машина за сушење веша</w:t>
      </w:r>
      <w:r w:rsidR="009122C6">
        <w:rPr>
          <w:lang w:val="sr-Cyrl-CS"/>
        </w:rPr>
        <w:t>.</w:t>
      </w:r>
    </w:p>
    <w:p w:rsidR="002A69F5" w:rsidRDefault="009122C6" w:rsidP="002A69F5">
      <w:pPr>
        <w:ind w:firstLine="720"/>
        <w:jc w:val="both"/>
        <w:rPr>
          <w:noProof/>
          <w:lang w:val="sr-Cyrl-CS"/>
        </w:rPr>
      </w:pPr>
      <w:r>
        <w:rPr>
          <w:lang w:val="sr-Cyrl-CS"/>
        </w:rPr>
        <w:t xml:space="preserve"> </w:t>
      </w:r>
      <w:r w:rsidR="002A69F5">
        <w:rPr>
          <w:lang w:val="sr-Cyrl-CS"/>
        </w:rPr>
        <w:t xml:space="preserve">Добављач се обавезује да ће приступити санацији квара у року од ___ часа </w:t>
      </w:r>
      <w:r w:rsidR="002A69F5" w:rsidRPr="00BA60CC">
        <w:rPr>
          <w:i/>
          <w:lang w:val="sr-Cyrl-CS"/>
        </w:rPr>
        <w:t>(највише 4 часа</w:t>
      </w:r>
      <w:r w:rsidR="002A69F5">
        <w:rPr>
          <w:lang w:val="sr-Cyrl-CS"/>
        </w:rPr>
        <w:t xml:space="preserve">)  од пријема позива наручиоца. Позив се упућује </w:t>
      </w:r>
      <w:r w:rsidR="002A69F5" w:rsidRPr="008E49CA">
        <w:rPr>
          <w:noProof/>
        </w:rPr>
        <w:t>телефоном на број _________________</w:t>
      </w:r>
      <w:r w:rsidR="002A69F5">
        <w:rPr>
          <w:noProof/>
        </w:rPr>
        <w:t xml:space="preserve"> </w:t>
      </w:r>
      <w:r w:rsidR="002A69F5" w:rsidRPr="008E49CA">
        <w:rPr>
          <w:noProof/>
        </w:rPr>
        <w:t>или електронском поштом на ад</w:t>
      </w:r>
      <w:r w:rsidR="002A69F5">
        <w:rPr>
          <w:noProof/>
        </w:rPr>
        <w:t>ресу ___________________</w:t>
      </w:r>
      <w:r w:rsidR="002A69F5">
        <w:rPr>
          <w:noProof/>
          <w:lang w:val="sr-Cyrl-CS"/>
        </w:rPr>
        <w:t>.</w:t>
      </w:r>
    </w:p>
    <w:p w:rsidR="002A69F5" w:rsidRDefault="002A69F5" w:rsidP="002A69F5">
      <w:pPr>
        <w:ind w:firstLine="720"/>
        <w:jc w:val="both"/>
        <w:rPr>
          <w:lang w:val="sr-Cyrl-CS"/>
        </w:rPr>
      </w:pPr>
      <w:r>
        <w:rPr>
          <w:lang w:val="sr-Cyrl-CS"/>
        </w:rPr>
        <w:t>Добављач се обавезује да ће отклонити квар у року од ___ часа (највише 24 часа)</w:t>
      </w:r>
      <w:r w:rsidRPr="0065768A">
        <w:rPr>
          <w:lang w:val="sr-Cyrl-CS"/>
        </w:rPr>
        <w:t xml:space="preserve"> од </w:t>
      </w:r>
      <w:r>
        <w:rPr>
          <w:lang w:val="sr-Cyrl-CS"/>
        </w:rPr>
        <w:t>часа приступа санацији квара.</w:t>
      </w:r>
    </w:p>
    <w:p w:rsidR="002A69F5" w:rsidRPr="00196394" w:rsidRDefault="002A69F5" w:rsidP="002A69F5">
      <w:pPr>
        <w:ind w:firstLine="720"/>
        <w:jc w:val="both"/>
        <w:rPr>
          <w:lang w:val="sr-Cyrl-CS"/>
        </w:rPr>
      </w:pPr>
      <w:r w:rsidRPr="00F326B8">
        <w:rPr>
          <w:lang w:val="sr-Cyrl-CS"/>
        </w:rPr>
        <w:lastRenderedPageBreak/>
        <w:t xml:space="preserve">Када понуђач утврди неисправност одређеног дела потребно је да добије сагласност лица за праћење </w:t>
      </w:r>
      <w:r>
        <w:rPr>
          <w:lang w:val="sr-Cyrl-CS"/>
        </w:rPr>
        <w:t>овог у</w:t>
      </w:r>
      <w:r w:rsidRPr="00F326B8">
        <w:rPr>
          <w:lang w:val="sr-Cyrl-CS"/>
        </w:rPr>
        <w:t>говора</w:t>
      </w:r>
      <w:r>
        <w:rPr>
          <w:lang w:val="sr-Cyrl-CS"/>
        </w:rPr>
        <w:t xml:space="preserve"> код наручиоца,</w:t>
      </w:r>
      <w:r w:rsidRPr="00F326B8">
        <w:rPr>
          <w:lang w:val="sr-Cyrl-CS"/>
        </w:rPr>
        <w:t xml:space="preserve"> пре замене неисправног дела за његову замену. </w:t>
      </w:r>
    </w:p>
    <w:p w:rsidR="002A69F5" w:rsidRDefault="002A69F5" w:rsidP="002A69F5">
      <w:pPr>
        <w:ind w:firstLine="720"/>
        <w:jc w:val="both"/>
        <w:rPr>
          <w:noProof/>
        </w:rPr>
      </w:pPr>
      <w:r w:rsidRPr="0084785E">
        <w:rPr>
          <w:noProof/>
        </w:rPr>
        <w:t>Добављач се обавезује да је гарантни рок на свак</w:t>
      </w:r>
      <w:r>
        <w:rPr>
          <w:noProof/>
        </w:rPr>
        <w:t>и сервис и одржавање опреме __</w:t>
      </w:r>
      <w:r>
        <w:rPr>
          <w:noProof/>
          <w:lang w:val="sr-Cyrl-CS"/>
        </w:rPr>
        <w:t>_</w:t>
      </w:r>
      <w:r w:rsidRPr="0084785E">
        <w:rPr>
          <w:noProof/>
        </w:rPr>
        <w:t xml:space="preserve"> месеци од дана извршеног сервиса и одржавања (</w:t>
      </w:r>
      <w:r w:rsidRPr="0084785E">
        <w:rPr>
          <w:i/>
          <w:noProof/>
        </w:rPr>
        <w:t xml:space="preserve">минимум </w:t>
      </w:r>
      <w:r w:rsidRPr="0084785E">
        <w:rPr>
          <w:i/>
          <w:noProof/>
          <w:lang w:val="sr-Cyrl-CS"/>
        </w:rPr>
        <w:t>12</w:t>
      </w:r>
      <w:r w:rsidRPr="0084785E">
        <w:rPr>
          <w:i/>
          <w:noProof/>
        </w:rPr>
        <w:t xml:space="preserve"> месец</w:t>
      </w:r>
      <w:r w:rsidRPr="0084785E">
        <w:rPr>
          <w:i/>
          <w:noProof/>
          <w:lang w:val="sr-Cyrl-CS"/>
        </w:rPr>
        <w:t>и</w:t>
      </w:r>
      <w:r w:rsidRPr="0084785E">
        <w:rPr>
          <w:noProof/>
        </w:rPr>
        <w:t>), а гарантни рок н</w:t>
      </w:r>
      <w:r>
        <w:rPr>
          <w:noProof/>
        </w:rPr>
        <w:t>а сваки замењени део опреме ___</w:t>
      </w:r>
      <w:r w:rsidRPr="0084785E">
        <w:rPr>
          <w:noProof/>
        </w:rPr>
        <w:t xml:space="preserve"> </w:t>
      </w:r>
      <w:r w:rsidRPr="00973EA5">
        <w:rPr>
          <w:noProof/>
        </w:rPr>
        <w:t>месеци (</w:t>
      </w:r>
      <w:r w:rsidRPr="00973EA5">
        <w:rPr>
          <w:i/>
          <w:noProof/>
        </w:rPr>
        <w:t>минимум 12 месеци</w:t>
      </w:r>
      <w:r w:rsidRPr="00973EA5">
        <w:rPr>
          <w:noProof/>
        </w:rPr>
        <w:t>) од дана</w:t>
      </w:r>
      <w:r w:rsidRPr="0084785E">
        <w:rPr>
          <w:noProof/>
        </w:rPr>
        <w:t xml:space="preserve"> његове замене.</w:t>
      </w:r>
    </w:p>
    <w:p w:rsidR="004363DE" w:rsidRPr="004D3A5C" w:rsidRDefault="004363DE" w:rsidP="002A69F5">
      <w:pPr>
        <w:ind w:firstLine="720"/>
        <w:jc w:val="both"/>
        <w:rPr>
          <w:noProof/>
        </w:rPr>
      </w:pPr>
      <w:r w:rsidRPr="002340AA">
        <w:rPr>
          <w:lang w:val="sr-Cyrl-CS"/>
        </w:rPr>
        <w:t>Резервни делови за</w:t>
      </w:r>
      <w:r>
        <w:rPr>
          <w:lang w:val="sr-Cyrl-CS"/>
        </w:rPr>
        <w:t xml:space="preserve"> машине за прање рубља, двоваљке</w:t>
      </w:r>
      <w:r w:rsidRPr="002340AA">
        <w:rPr>
          <w:lang w:val="sr-Cyrl-CS"/>
        </w:rPr>
        <w:t xml:space="preserve"> и троваљк</w:t>
      </w:r>
      <w:r>
        <w:rPr>
          <w:lang w:val="sr-Cyrl-CS"/>
        </w:rPr>
        <w:t>е</w:t>
      </w:r>
      <w:r w:rsidRPr="002340AA">
        <w:rPr>
          <w:lang w:val="sr-Cyrl-CS"/>
        </w:rPr>
        <w:t xml:space="preserve"> за пеглање</w:t>
      </w:r>
      <w:r w:rsidRPr="002340AA">
        <w:t xml:space="preserve"> </w:t>
      </w:r>
      <w:r w:rsidRPr="002340AA">
        <w:rPr>
          <w:noProof/>
          <w:lang w:val="sr-Latn-CS"/>
        </w:rPr>
        <w:t>“PRIMAT”- Словенија</w:t>
      </w:r>
      <w:r>
        <w:rPr>
          <w:lang w:val="sr-Cyrl-CS"/>
        </w:rPr>
        <w:t xml:space="preserve"> и машине</w:t>
      </w:r>
      <w:r w:rsidRPr="002340AA">
        <w:rPr>
          <w:lang w:val="sr-Cyrl-CS"/>
        </w:rPr>
        <w:t xml:space="preserve"> за сушење веша </w:t>
      </w:r>
      <w:r w:rsidRPr="002340AA">
        <w:rPr>
          <w:noProof/>
          <w:lang w:val="sr-Latn-CS"/>
        </w:rPr>
        <w:t>“RЕNZACCI”- Италија</w:t>
      </w:r>
      <w:r w:rsidRPr="002340AA">
        <w:rPr>
          <w:lang w:val="sr-Cyrl-CS"/>
        </w:rPr>
        <w:t xml:space="preserve"> морају да буду оргинали тих произвођача</w:t>
      </w:r>
      <w:r>
        <w:t xml:space="preserve"> или делови које произвођач </w:t>
      </w:r>
      <w:r w:rsidR="001C1786">
        <w:t>препоручује</w:t>
      </w:r>
      <w:r>
        <w:t>.</w:t>
      </w:r>
    </w:p>
    <w:p w:rsidR="002A69F5" w:rsidRDefault="002A69F5" w:rsidP="002A69F5">
      <w:pPr>
        <w:ind w:firstLine="720"/>
        <w:jc w:val="both"/>
        <w:rPr>
          <w:bCs/>
          <w:noProof/>
        </w:rPr>
      </w:pPr>
      <w:r w:rsidRPr="004D3A5C">
        <w:rPr>
          <w:noProof/>
        </w:rPr>
        <w:t xml:space="preserve">Добављач се обавезује да </w:t>
      </w:r>
      <w:r w:rsidRPr="004D3A5C">
        <w:rPr>
          <w:bCs/>
          <w:noProof/>
        </w:rPr>
        <w:t>након извршене замене дела опреме, наручиоцу остави неисправни или оштећени део опреме који је замењен.</w:t>
      </w:r>
    </w:p>
    <w:p w:rsidR="002A69F5" w:rsidRPr="0084785E" w:rsidRDefault="002A69F5" w:rsidP="002A69F5">
      <w:pPr>
        <w:ind w:firstLine="720"/>
        <w:jc w:val="both"/>
        <w:rPr>
          <w:bCs/>
          <w:noProof/>
          <w:lang w:val="sr-Cyrl-CS"/>
        </w:rPr>
      </w:pPr>
      <w:r w:rsidRPr="00F76B56">
        <w:rPr>
          <w:bCs/>
          <w:noProof/>
        </w:rPr>
        <w:t>Добављач се обавезује да после сваког сервиса и одржавања или замене дела опреме напише писани извештај о извршеној услузи, са спецификацијом извршене услуге.</w:t>
      </w:r>
    </w:p>
    <w:p w:rsidR="002A69F5" w:rsidRPr="0084785E" w:rsidRDefault="002A69F5" w:rsidP="002A69F5">
      <w:pPr>
        <w:ind w:firstLine="720"/>
        <w:jc w:val="both"/>
        <w:rPr>
          <w:noProof/>
          <w:lang w:val="sr-Cyrl-CS"/>
        </w:rPr>
      </w:pPr>
      <w:r w:rsidRPr="004D3A5C">
        <w:rPr>
          <w:bCs/>
          <w:noProof/>
        </w:rPr>
        <w:t xml:space="preserve">Добављач се обавезује да </w:t>
      </w:r>
      <w:r w:rsidRPr="004D3A5C">
        <w:rPr>
          <w:noProof/>
        </w:rPr>
        <w:t xml:space="preserve">лицу за праћење техничке реализације овог уговора </w:t>
      </w:r>
      <w:r w:rsidRPr="004D3A5C">
        <w:rPr>
          <w:noProof/>
          <w:lang w:val="sr-Cyrl-CS"/>
        </w:rPr>
        <w:t xml:space="preserve">из члана </w:t>
      </w:r>
      <w:r>
        <w:rPr>
          <w:noProof/>
          <w:lang w:val="sr-Cyrl-CS"/>
        </w:rPr>
        <w:t>8</w:t>
      </w:r>
      <w:r w:rsidRPr="004D3A5C">
        <w:rPr>
          <w:noProof/>
          <w:lang w:val="sr-Cyrl-CS"/>
        </w:rPr>
        <w:t xml:space="preserve">. овог уговора, путем поште или преко писарнице наручиоца, достави </w:t>
      </w:r>
      <w:r w:rsidRPr="004D3A5C">
        <w:rPr>
          <w:noProof/>
        </w:rPr>
        <w:t xml:space="preserve">писани, заведен и оверен </w:t>
      </w:r>
      <w:r w:rsidRPr="004D3A5C">
        <w:rPr>
          <w:noProof/>
          <w:lang w:val="sr-Cyrl-CS"/>
        </w:rPr>
        <w:t>радни налог као и извештај о извршеној услузи,</w:t>
      </w:r>
      <w:r w:rsidRPr="004D3A5C">
        <w:rPr>
          <w:noProof/>
        </w:rPr>
        <w:t xml:space="preserve"> за сваку извршену услугу </w:t>
      </w:r>
      <w:r w:rsidRPr="004D3A5C">
        <w:rPr>
          <w:noProof/>
          <w:lang w:val="sr-Cyrl-CS"/>
        </w:rPr>
        <w:t>понаособ</w:t>
      </w:r>
      <w:r w:rsidRPr="004D3A5C">
        <w:rPr>
          <w:noProof/>
        </w:rPr>
        <w:t>, и то најкасније 48 часова од извршене услуге</w:t>
      </w:r>
      <w:r>
        <w:rPr>
          <w:noProof/>
          <w:lang w:val="sr-Cyrl-CS"/>
        </w:rPr>
        <w:t>.</w:t>
      </w:r>
    </w:p>
    <w:p w:rsidR="002A69F5" w:rsidRPr="008E49CA" w:rsidRDefault="002A69F5" w:rsidP="002A69F5">
      <w:pPr>
        <w:ind w:firstLine="720"/>
        <w:jc w:val="both"/>
        <w:rPr>
          <w:noProof/>
        </w:rPr>
      </w:pPr>
    </w:p>
    <w:p w:rsidR="002A69F5" w:rsidRPr="008E49CA" w:rsidRDefault="002A69F5" w:rsidP="002A69F5">
      <w:pPr>
        <w:jc w:val="center"/>
        <w:rPr>
          <w:b/>
          <w:noProof/>
        </w:rPr>
      </w:pPr>
      <w:r w:rsidRPr="008E49CA">
        <w:rPr>
          <w:b/>
          <w:noProof/>
        </w:rPr>
        <w:t>Члан 4.</w:t>
      </w:r>
    </w:p>
    <w:p w:rsidR="002A69F5" w:rsidRPr="008E49CA" w:rsidRDefault="002A69F5" w:rsidP="002A69F5">
      <w:pPr>
        <w:jc w:val="center"/>
        <w:rPr>
          <w:noProof/>
        </w:rPr>
      </w:pPr>
    </w:p>
    <w:p w:rsidR="002A69F5" w:rsidRPr="008E49CA" w:rsidRDefault="002A69F5" w:rsidP="002A69F5">
      <w:pPr>
        <w:ind w:firstLine="720"/>
        <w:jc w:val="both"/>
        <w:rPr>
          <w:noProof/>
        </w:rPr>
      </w:pPr>
      <w:r w:rsidRPr="008E49CA">
        <w:rPr>
          <w:noProof/>
        </w:rPr>
        <w:t>Добављач се обавезује да квалитет услуге која је предмет овог уговора одговара стандарди</w:t>
      </w:r>
      <w:r>
        <w:rPr>
          <w:noProof/>
        </w:rPr>
        <w:t xml:space="preserve">ма и прописима Републике Србије, Европске уније </w:t>
      </w:r>
      <w:r w:rsidRPr="008E49CA">
        <w:rPr>
          <w:noProof/>
        </w:rPr>
        <w:t>и захтевима из конкурсне документације</w:t>
      </w:r>
      <w:r>
        <w:rPr>
          <w:noProof/>
        </w:rPr>
        <w:t>, те да ће исту вршити обучени запослени код добављача са одговарајућим алатом</w:t>
      </w:r>
      <w:r w:rsidRPr="008E49CA">
        <w:rPr>
          <w:noProof/>
        </w:rPr>
        <w:t>.</w:t>
      </w:r>
    </w:p>
    <w:p w:rsidR="002A69F5" w:rsidRPr="008E49CA" w:rsidRDefault="002A69F5" w:rsidP="002A69F5">
      <w:pPr>
        <w:pStyle w:val="BodyTextIndent"/>
        <w:ind w:left="0" w:firstLine="720"/>
        <w:jc w:val="both"/>
        <w:rPr>
          <w:b w:val="0"/>
          <w:noProof/>
        </w:rPr>
      </w:pPr>
      <w:r w:rsidRPr="008E49CA">
        <w:rPr>
          <w:b w:val="0"/>
          <w:noProof/>
        </w:rPr>
        <w:t xml:space="preserve">У случају да се установи да </w:t>
      </w:r>
      <w:r w:rsidRPr="00591656">
        <w:rPr>
          <w:b w:val="0"/>
          <w:noProof/>
        </w:rPr>
        <w:t>услуга која је предмет овог уговора</w:t>
      </w:r>
      <w:r w:rsidRPr="008E49CA">
        <w:rPr>
          <w:noProof/>
        </w:rPr>
        <w:t xml:space="preserve"> </w:t>
      </w:r>
      <w:r w:rsidRPr="008E49CA">
        <w:rPr>
          <w:b w:val="0"/>
          <w:noProof/>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p>
    <w:p w:rsidR="002A69F5" w:rsidRPr="008E49CA" w:rsidRDefault="002A69F5" w:rsidP="002A69F5">
      <w:pPr>
        <w:ind w:firstLine="720"/>
        <w:jc w:val="both"/>
        <w:rPr>
          <w:bCs/>
          <w:noProof/>
        </w:rPr>
      </w:pPr>
    </w:p>
    <w:p w:rsidR="002A69F5" w:rsidRPr="008E49CA" w:rsidRDefault="002A69F5" w:rsidP="002A69F5">
      <w:pPr>
        <w:jc w:val="center"/>
        <w:rPr>
          <w:b/>
          <w:noProof/>
        </w:rPr>
      </w:pPr>
      <w:r w:rsidRPr="008E49CA">
        <w:rPr>
          <w:b/>
          <w:noProof/>
        </w:rPr>
        <w:t>Члан 5.</w:t>
      </w:r>
    </w:p>
    <w:p w:rsidR="002A69F5" w:rsidRPr="008E49CA" w:rsidRDefault="002A69F5" w:rsidP="002A69F5">
      <w:pPr>
        <w:jc w:val="center"/>
        <w:rPr>
          <w:noProof/>
          <w:highlight w:val="yellow"/>
        </w:rPr>
      </w:pPr>
    </w:p>
    <w:p w:rsidR="002A69F5" w:rsidRDefault="002A69F5" w:rsidP="002A69F5">
      <w:pPr>
        <w:ind w:firstLine="720"/>
        <w:jc w:val="both"/>
        <w:rPr>
          <w:bCs/>
          <w:noProof/>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w:t>
      </w:r>
      <w:r w:rsidRPr="004B5B90">
        <w:rPr>
          <w:noProof/>
        </w:rPr>
        <w:t xml:space="preserve">предмет овог уговора добављачу исплаћивати сукцесивно, и то </w:t>
      </w:r>
      <w:r w:rsidRPr="004B5B90">
        <w:rPr>
          <w:bCs/>
          <w:noProof/>
        </w:rPr>
        <w:t xml:space="preserve">у року од </w:t>
      </w:r>
      <w:r>
        <w:rPr>
          <w:bCs/>
          <w:noProof/>
        </w:rPr>
        <w:t xml:space="preserve">_____ </w:t>
      </w:r>
      <w:r w:rsidR="004363DE">
        <w:rPr>
          <w:bCs/>
          <w:i/>
          <w:noProof/>
        </w:rPr>
        <w:t>(најмање 9</w:t>
      </w:r>
      <w:r w:rsidRPr="00D70738">
        <w:rPr>
          <w:bCs/>
          <w:i/>
          <w:noProof/>
        </w:rPr>
        <w:t>0 дана</w:t>
      </w:r>
      <w:r w:rsidR="004363DE">
        <w:rPr>
          <w:bCs/>
          <w:i/>
          <w:noProof/>
        </w:rPr>
        <w:t xml:space="preserve"> а максимално 12</w:t>
      </w:r>
      <w:r>
        <w:rPr>
          <w:bCs/>
          <w:i/>
          <w:noProof/>
        </w:rPr>
        <w:t>0 дана</w:t>
      </w:r>
      <w:r w:rsidRPr="00D70738">
        <w:rPr>
          <w:bCs/>
          <w:i/>
          <w:noProof/>
        </w:rPr>
        <w:t>)</w:t>
      </w:r>
      <w:r w:rsidRPr="004B5B90">
        <w:rPr>
          <w:bCs/>
          <w:noProof/>
        </w:rPr>
        <w:t xml:space="preserve"> од дана када му добављач достави </w:t>
      </w:r>
      <w:r>
        <w:rPr>
          <w:bCs/>
          <w:noProof/>
        </w:rPr>
        <w:t xml:space="preserve">исправан </w:t>
      </w:r>
      <w:r w:rsidRPr="004B5B90">
        <w:rPr>
          <w:bCs/>
          <w:noProof/>
        </w:rPr>
        <w:t>рачун за услугe којe</w:t>
      </w:r>
      <w:r>
        <w:rPr>
          <w:bCs/>
          <w:noProof/>
        </w:rPr>
        <w:t xml:space="preserve"> је извршио, </w:t>
      </w:r>
      <w:r w:rsidRPr="00C63B0B">
        <w:rPr>
          <w:bCs/>
          <w:noProof/>
          <w:lang w:val="sr-Latn-CS"/>
        </w:rPr>
        <w:t xml:space="preserve">о чему потврду даје овлашћено лице из члана </w:t>
      </w:r>
      <w:r>
        <w:rPr>
          <w:bCs/>
          <w:noProof/>
        </w:rPr>
        <w:t>8</w:t>
      </w:r>
      <w:r w:rsidRPr="00C63B0B">
        <w:rPr>
          <w:bCs/>
          <w:noProof/>
          <w:lang w:val="sr-Latn-CS"/>
        </w:rPr>
        <w:t>. овог уговора.</w:t>
      </w:r>
    </w:p>
    <w:p w:rsidR="002A69F5" w:rsidRPr="008E49CA" w:rsidRDefault="002A69F5" w:rsidP="002A69F5">
      <w:pPr>
        <w:pStyle w:val="BodyTextIndent"/>
        <w:ind w:left="0" w:firstLine="0"/>
        <w:jc w:val="both"/>
        <w:rPr>
          <w:b w:val="0"/>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достави </w:t>
      </w:r>
      <w:r>
        <w:rPr>
          <w:b w:val="0"/>
          <w:noProof/>
          <w:lang w:val="sr-Cyrl-CS"/>
        </w:rPr>
        <w:t xml:space="preserve">наручиоцу </w:t>
      </w:r>
      <w:r w:rsidRPr="008E49CA">
        <w:rPr>
          <w:b w:val="0"/>
          <w:noProof/>
          <w:lang w:val="sr-Cyrl-CS"/>
        </w:rPr>
        <w:t xml:space="preserve">путем поште или преко писарнице наручиоца, адресирано на седиште наручиоца, ОЈ </w:t>
      </w:r>
      <w:r w:rsidRPr="008E49CA">
        <w:rPr>
          <w:b w:val="0"/>
          <w:bCs w:val="0"/>
          <w:noProof/>
        </w:rPr>
        <w:t>С</w:t>
      </w:r>
      <w:r w:rsidRPr="008E49CA">
        <w:rPr>
          <w:b w:val="0"/>
          <w:bCs w:val="0"/>
          <w:noProof/>
          <w:lang w:val="sr-Cyrl-CS"/>
        </w:rPr>
        <w:t>ектор за техничко услужне послове</w:t>
      </w:r>
      <w:r w:rsidRPr="008E49CA">
        <w:rPr>
          <w:b w:val="0"/>
          <w:noProof/>
          <w:lang w:val="sr-Cyrl-CS"/>
        </w:rPr>
        <w:t>.</w:t>
      </w:r>
    </w:p>
    <w:p w:rsidR="002A69F5" w:rsidRDefault="002A69F5" w:rsidP="002A69F5">
      <w:pPr>
        <w:jc w:val="center"/>
        <w:rPr>
          <w:noProof/>
        </w:rPr>
      </w:pPr>
    </w:p>
    <w:p w:rsidR="002A69F5" w:rsidRDefault="002A69F5" w:rsidP="002A69F5">
      <w:pPr>
        <w:jc w:val="center"/>
        <w:rPr>
          <w:b/>
          <w:noProof/>
          <w:lang w:val="sr-Cyrl-CS"/>
        </w:rPr>
      </w:pPr>
      <w:r w:rsidRPr="00375058">
        <w:rPr>
          <w:b/>
          <w:noProof/>
          <w:lang w:val="en-US"/>
        </w:rPr>
        <w:t>Члан 6.</w:t>
      </w:r>
    </w:p>
    <w:p w:rsidR="002A69F5" w:rsidRPr="00BA60CC" w:rsidRDefault="002A69F5" w:rsidP="002A69F5">
      <w:pPr>
        <w:jc w:val="center"/>
        <w:rPr>
          <w:b/>
          <w:noProof/>
          <w:lang w:val="sr-Cyrl-CS"/>
        </w:rPr>
      </w:pPr>
    </w:p>
    <w:p w:rsidR="002A69F5" w:rsidRPr="00375058" w:rsidRDefault="002A69F5" w:rsidP="002A69F5">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4363DE" w:rsidRPr="004363DE" w:rsidRDefault="002A69F5" w:rsidP="004363DE">
      <w:pPr>
        <w:jc w:val="both"/>
        <w:rPr>
          <w:noProof/>
          <w:lang w:val="en-US"/>
        </w:rPr>
      </w:pPr>
      <w:r w:rsidRPr="00375058">
        <w:rPr>
          <w:noProof/>
          <w:lang w:val="en-US"/>
        </w:rPr>
        <w:tab/>
        <w:t xml:space="preserve">-меницу за добро извршење посла и отклањање недостатака у гарантном року са роком важења најмање </w:t>
      </w:r>
      <w:r>
        <w:rPr>
          <w:noProof/>
        </w:rPr>
        <w:t>десет</w:t>
      </w:r>
      <w:r w:rsidRPr="00375058">
        <w:rPr>
          <w:noProof/>
          <w:lang w:val="en-US"/>
        </w:rPr>
        <w:t xml:space="preserve"> дана дужим од дана из члана 3. став 5. овог уговора до којег се добављач обавезао да отклања све недостатке у вези са </w:t>
      </w:r>
      <w:r>
        <w:rPr>
          <w:noProof/>
        </w:rPr>
        <w:t>услугама</w:t>
      </w:r>
      <w:r w:rsidRPr="00375058">
        <w:rPr>
          <w:noProof/>
          <w:lang w:val="en-US"/>
        </w:rPr>
        <w:t xml:space="preserve"> који су предмет овог уговора.</w:t>
      </w:r>
    </w:p>
    <w:p w:rsidR="002A69F5" w:rsidRPr="008E49CA" w:rsidRDefault="002A69F5" w:rsidP="002A69F5">
      <w:pPr>
        <w:jc w:val="center"/>
        <w:rPr>
          <w:b/>
          <w:noProof/>
        </w:rPr>
      </w:pPr>
      <w:r w:rsidRPr="008E49CA">
        <w:rPr>
          <w:b/>
          <w:noProof/>
        </w:rPr>
        <w:lastRenderedPageBreak/>
        <w:t xml:space="preserve">Члан </w:t>
      </w:r>
      <w:r>
        <w:rPr>
          <w:b/>
          <w:noProof/>
        </w:rPr>
        <w:t>7</w:t>
      </w:r>
      <w:r w:rsidRPr="008E49CA">
        <w:rPr>
          <w:b/>
          <w:noProof/>
        </w:rPr>
        <w:t>.</w:t>
      </w:r>
    </w:p>
    <w:p w:rsidR="002A69F5" w:rsidRPr="008E49CA" w:rsidRDefault="002A69F5" w:rsidP="002A69F5">
      <w:pPr>
        <w:rPr>
          <w:noProof/>
          <w:highlight w:val="yellow"/>
        </w:rPr>
      </w:pPr>
    </w:p>
    <w:p w:rsidR="002A69F5" w:rsidRPr="008E49CA" w:rsidRDefault="002A69F5" w:rsidP="002A69F5">
      <w:pPr>
        <w:ind w:firstLine="720"/>
        <w:jc w:val="both"/>
        <w:rPr>
          <w:noProof/>
        </w:rPr>
      </w:pPr>
      <w:r w:rsidRPr="008E49CA">
        <w:rPr>
          <w:noProof/>
        </w:rPr>
        <w:t>Уколико добављач не поступи на начин или у роков</w:t>
      </w:r>
      <w:r>
        <w:rPr>
          <w:noProof/>
        </w:rPr>
        <w:t xml:space="preserve">има прописаним у члану 3., </w:t>
      </w:r>
      <w:r w:rsidRPr="008E49CA">
        <w:rPr>
          <w:noProof/>
        </w:rPr>
        <w:t xml:space="preserve">члану 4. </w:t>
      </w:r>
      <w:r>
        <w:rPr>
          <w:noProof/>
        </w:rPr>
        <w:t xml:space="preserve">и члану 5. </w:t>
      </w:r>
      <w:r w:rsidRPr="008E49CA">
        <w:rPr>
          <w:noProof/>
        </w:rPr>
        <w:t>овог уговора наручилац има право:</w:t>
      </w:r>
    </w:p>
    <w:p w:rsidR="002A69F5" w:rsidRDefault="002A69F5" w:rsidP="002A69F5">
      <w:pPr>
        <w:ind w:firstLine="720"/>
        <w:jc w:val="both"/>
        <w:rPr>
          <w:noProof/>
        </w:rPr>
      </w:pPr>
      <w:r w:rsidRPr="008E49CA">
        <w:rPr>
          <w:noProof/>
        </w:rPr>
        <w:t xml:space="preserve">- да једнострано раскине овај уговор и да наплати меницу за добро извршење посла </w:t>
      </w:r>
      <w:r w:rsidRPr="0027793C">
        <w:rPr>
          <w:noProof/>
          <w:lang w:val="en-US"/>
        </w:rPr>
        <w:t xml:space="preserve">и отклањање недостатака у гарантном року </w:t>
      </w:r>
      <w:r w:rsidRPr="008E49CA">
        <w:rPr>
          <w:noProof/>
        </w:rPr>
        <w:t>коју је добављач предао наручиоцу приликом потписивања овог уговора;</w:t>
      </w:r>
    </w:p>
    <w:p w:rsidR="002A69F5" w:rsidRPr="008E49CA" w:rsidRDefault="002A69F5" w:rsidP="002A69F5">
      <w:pPr>
        <w:ind w:firstLine="720"/>
        <w:jc w:val="both"/>
        <w:rPr>
          <w:noProof/>
        </w:rPr>
      </w:pPr>
      <w:r w:rsidRPr="008E49CA">
        <w:rPr>
          <w:noProof/>
        </w:rPr>
        <w:t>- да овај уговор остави на снази и да уговорену цену умањи за 10%</w:t>
      </w:r>
    </w:p>
    <w:p w:rsidR="002A69F5" w:rsidRPr="008E49CA" w:rsidRDefault="002A69F5" w:rsidP="002A69F5">
      <w:pPr>
        <w:jc w:val="both"/>
        <w:rPr>
          <w:noProof/>
        </w:rPr>
      </w:pPr>
    </w:p>
    <w:p w:rsidR="002A69F5" w:rsidRPr="008E49CA" w:rsidRDefault="002A69F5" w:rsidP="002A69F5">
      <w:pPr>
        <w:jc w:val="center"/>
        <w:rPr>
          <w:b/>
          <w:noProof/>
        </w:rPr>
      </w:pPr>
      <w:r w:rsidRPr="008E49CA">
        <w:rPr>
          <w:b/>
          <w:noProof/>
        </w:rPr>
        <w:t xml:space="preserve">Члан </w:t>
      </w:r>
      <w:r>
        <w:rPr>
          <w:b/>
          <w:noProof/>
        </w:rPr>
        <w:t>8</w:t>
      </w:r>
      <w:r w:rsidRPr="008E49CA">
        <w:rPr>
          <w:b/>
          <w:noProof/>
        </w:rPr>
        <w:t>.</w:t>
      </w:r>
    </w:p>
    <w:p w:rsidR="002A69F5" w:rsidRPr="008E49CA" w:rsidRDefault="002A69F5" w:rsidP="002A69F5">
      <w:pPr>
        <w:jc w:val="center"/>
        <w:rPr>
          <w:noProof/>
        </w:rPr>
      </w:pPr>
    </w:p>
    <w:p w:rsidR="002A69F5" w:rsidRDefault="002A69F5" w:rsidP="002A69F5">
      <w:pPr>
        <w:ind w:firstLine="720"/>
        <w:jc w:val="both"/>
        <w:rPr>
          <w:noProof/>
        </w:rPr>
      </w:pPr>
      <w:r w:rsidRPr="008E49CA">
        <w:rPr>
          <w:noProof/>
        </w:rPr>
        <w:t xml:space="preserve">За праћење </w:t>
      </w:r>
      <w:r>
        <w:rPr>
          <w:noProof/>
        </w:rPr>
        <w:t xml:space="preserve">техничке </w:t>
      </w:r>
      <w:r w:rsidRPr="008E49CA">
        <w:rPr>
          <w:noProof/>
        </w:rPr>
        <w:t xml:space="preserve">реализације овог уговора у име наручиоца овлашћује се </w:t>
      </w:r>
      <w:r>
        <w:rPr>
          <w:noProof/>
          <w:lang w:val="sr-Cyrl-CS"/>
        </w:rPr>
        <w:t>________</w:t>
      </w:r>
      <w:r>
        <w:rPr>
          <w:noProof/>
        </w:rPr>
        <w:t>________</w:t>
      </w:r>
      <w:r>
        <w:rPr>
          <w:noProof/>
          <w:lang w:val="sr-Cyrl-CS"/>
        </w:rPr>
        <w:t>______</w:t>
      </w:r>
      <w:r w:rsidRPr="008E49CA">
        <w:rPr>
          <w:noProof/>
        </w:rPr>
        <w:t>.</w:t>
      </w:r>
    </w:p>
    <w:p w:rsidR="002A69F5" w:rsidRDefault="002A69F5" w:rsidP="002A69F5">
      <w:pPr>
        <w:ind w:firstLine="720"/>
        <w:jc w:val="both"/>
        <w:rPr>
          <w:noProof/>
        </w:rPr>
      </w:pPr>
      <w:r w:rsidRPr="00A008E8">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w:t>
      </w:r>
      <w:r w:rsidRPr="00A008E8">
        <w:rPr>
          <w:noProof/>
        </w:rPr>
        <w:t>.</w:t>
      </w:r>
    </w:p>
    <w:p w:rsidR="002A69F5" w:rsidRDefault="002A69F5" w:rsidP="002A69F5">
      <w:pPr>
        <w:ind w:firstLine="720"/>
        <w:jc w:val="both"/>
        <w:rPr>
          <w:noProof/>
        </w:rPr>
      </w:pPr>
    </w:p>
    <w:p w:rsidR="002A69F5" w:rsidRDefault="002A69F5" w:rsidP="002A69F5">
      <w:pPr>
        <w:jc w:val="center"/>
        <w:rPr>
          <w:b/>
          <w:noProof/>
          <w:lang w:val="sr-Cyrl-CS"/>
        </w:rPr>
      </w:pPr>
      <w:r w:rsidRPr="00570686">
        <w:rPr>
          <w:b/>
          <w:noProof/>
        </w:rPr>
        <w:t xml:space="preserve">Члан </w:t>
      </w:r>
      <w:r>
        <w:rPr>
          <w:b/>
          <w:noProof/>
        </w:rPr>
        <w:t>9</w:t>
      </w:r>
      <w:r w:rsidRPr="00570686">
        <w:rPr>
          <w:b/>
          <w:noProof/>
        </w:rPr>
        <w:t>.</w:t>
      </w:r>
    </w:p>
    <w:p w:rsidR="002A69F5" w:rsidRPr="00BA60CC" w:rsidRDefault="002A69F5" w:rsidP="002A69F5">
      <w:pPr>
        <w:jc w:val="center"/>
        <w:rPr>
          <w:b/>
          <w:noProof/>
          <w:lang w:val="sr-Cyrl-CS"/>
        </w:rPr>
      </w:pPr>
    </w:p>
    <w:p w:rsidR="002A69F5" w:rsidRPr="00570686" w:rsidRDefault="002A69F5" w:rsidP="002A69F5">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A69F5" w:rsidRDefault="002A69F5" w:rsidP="002A69F5">
      <w:pPr>
        <w:ind w:firstLine="720"/>
        <w:jc w:val="both"/>
        <w:rPr>
          <w:b/>
          <w:noProof/>
        </w:rPr>
      </w:pPr>
    </w:p>
    <w:p w:rsidR="002A69F5" w:rsidRPr="00F76B56" w:rsidRDefault="002A69F5" w:rsidP="002A69F5">
      <w:pPr>
        <w:jc w:val="center"/>
        <w:rPr>
          <w:b/>
          <w:noProof/>
        </w:rPr>
      </w:pPr>
      <w:r w:rsidRPr="00F76B56">
        <w:rPr>
          <w:b/>
          <w:noProof/>
        </w:rPr>
        <w:t xml:space="preserve">Члан </w:t>
      </w:r>
      <w:r>
        <w:rPr>
          <w:b/>
          <w:noProof/>
        </w:rPr>
        <w:t>10</w:t>
      </w:r>
      <w:r w:rsidRPr="00F76B56">
        <w:rPr>
          <w:b/>
          <w:noProof/>
        </w:rPr>
        <w:t>.</w:t>
      </w:r>
    </w:p>
    <w:p w:rsidR="002A69F5" w:rsidRPr="00F76B56" w:rsidRDefault="002A69F5" w:rsidP="002A69F5">
      <w:pPr>
        <w:ind w:firstLine="720"/>
        <w:jc w:val="both"/>
        <w:rPr>
          <w:noProof/>
        </w:rPr>
      </w:pPr>
    </w:p>
    <w:p w:rsidR="002A69F5" w:rsidRPr="00F76B56" w:rsidRDefault="002A69F5" w:rsidP="002A69F5">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овог уговора, односно најдуже до </w:t>
      </w:r>
      <w:r w:rsidR="00AF2FD9">
        <w:rPr>
          <w:noProof/>
        </w:rPr>
        <w:t>дана 31.12.2014</w:t>
      </w:r>
      <w:r w:rsidRPr="00F65EFD">
        <w:rPr>
          <w:noProof/>
        </w:rPr>
        <w:t>. године.</w:t>
      </w:r>
    </w:p>
    <w:p w:rsidR="002A69F5" w:rsidRPr="0008421E" w:rsidRDefault="002A69F5" w:rsidP="002A69F5">
      <w:pPr>
        <w:ind w:firstLine="720"/>
        <w:jc w:val="both"/>
        <w:rPr>
          <w:noProof/>
        </w:rPr>
      </w:pPr>
    </w:p>
    <w:p w:rsidR="002A69F5" w:rsidRPr="008E49CA" w:rsidRDefault="002A69F5" w:rsidP="002A69F5">
      <w:pPr>
        <w:jc w:val="center"/>
        <w:rPr>
          <w:b/>
          <w:noProof/>
        </w:rPr>
      </w:pPr>
      <w:r w:rsidRPr="008E49CA">
        <w:rPr>
          <w:b/>
          <w:noProof/>
        </w:rPr>
        <w:t xml:space="preserve">Члан </w:t>
      </w:r>
      <w:r>
        <w:rPr>
          <w:b/>
          <w:noProof/>
        </w:rPr>
        <w:t>11</w:t>
      </w:r>
      <w:r w:rsidRPr="008E49CA">
        <w:rPr>
          <w:b/>
          <w:noProof/>
        </w:rPr>
        <w:t>.</w:t>
      </w:r>
    </w:p>
    <w:p w:rsidR="002A69F5" w:rsidRPr="008E49CA" w:rsidRDefault="002A69F5" w:rsidP="002A69F5">
      <w:pPr>
        <w:rPr>
          <w:noProof/>
          <w:highlight w:val="yellow"/>
        </w:rPr>
      </w:pPr>
    </w:p>
    <w:p w:rsidR="002A69F5" w:rsidRPr="008E49CA" w:rsidRDefault="002A69F5" w:rsidP="002A69F5">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69F5" w:rsidRPr="008E49CA" w:rsidRDefault="002A69F5" w:rsidP="002A69F5">
      <w:pPr>
        <w:ind w:firstLine="720"/>
        <w:jc w:val="both"/>
        <w:rPr>
          <w:noProof/>
        </w:rPr>
      </w:pPr>
    </w:p>
    <w:p w:rsidR="002A69F5" w:rsidRPr="008E49CA" w:rsidRDefault="002A69F5" w:rsidP="002A69F5">
      <w:pPr>
        <w:jc w:val="center"/>
        <w:rPr>
          <w:b/>
          <w:noProof/>
        </w:rPr>
      </w:pPr>
      <w:r w:rsidRPr="008E49CA">
        <w:rPr>
          <w:b/>
          <w:noProof/>
        </w:rPr>
        <w:t xml:space="preserve">Члан </w:t>
      </w:r>
      <w:r>
        <w:rPr>
          <w:b/>
          <w:noProof/>
        </w:rPr>
        <w:t>12</w:t>
      </w:r>
      <w:r w:rsidRPr="008E49CA">
        <w:rPr>
          <w:b/>
          <w:noProof/>
        </w:rPr>
        <w:t>.</w:t>
      </w:r>
    </w:p>
    <w:p w:rsidR="002A69F5" w:rsidRPr="008E49CA" w:rsidRDefault="002A69F5" w:rsidP="002A69F5">
      <w:pPr>
        <w:rPr>
          <w:noProof/>
        </w:rPr>
      </w:pPr>
    </w:p>
    <w:p w:rsidR="002A69F5" w:rsidRPr="008E49CA" w:rsidRDefault="002A69F5" w:rsidP="002A69F5">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2A69F5" w:rsidRDefault="002A69F5" w:rsidP="002A69F5">
      <w:pPr>
        <w:rPr>
          <w:noProof/>
          <w:highlight w:val="yellow"/>
        </w:rPr>
      </w:pPr>
    </w:p>
    <w:p w:rsidR="002A69F5" w:rsidRPr="0008421E" w:rsidRDefault="002A69F5" w:rsidP="002A69F5">
      <w:pPr>
        <w:jc w:val="center"/>
        <w:rPr>
          <w:noProof/>
          <w:highlight w:val="yellow"/>
        </w:rPr>
      </w:pPr>
    </w:p>
    <w:tbl>
      <w:tblPr>
        <w:tblW w:w="8677" w:type="dxa"/>
        <w:jc w:val="center"/>
        <w:tblLook w:val="0000"/>
      </w:tblPr>
      <w:tblGrid>
        <w:gridCol w:w="3532"/>
        <w:gridCol w:w="1794"/>
        <w:gridCol w:w="3351"/>
      </w:tblGrid>
      <w:tr w:rsidR="002A69F5" w:rsidRPr="008E49CA" w:rsidTr="00A63684">
        <w:trPr>
          <w:trHeight w:val="404"/>
          <w:jc w:val="center"/>
        </w:trPr>
        <w:tc>
          <w:tcPr>
            <w:tcW w:w="3532" w:type="dxa"/>
            <w:vAlign w:val="center"/>
          </w:tcPr>
          <w:p w:rsidR="002A69F5" w:rsidRPr="008E49CA" w:rsidRDefault="002A69F5" w:rsidP="00A63684">
            <w:pPr>
              <w:jc w:val="center"/>
              <w:rPr>
                <w:noProof/>
              </w:rPr>
            </w:pPr>
            <w:r w:rsidRPr="008E49CA">
              <w:rPr>
                <w:noProof/>
              </w:rPr>
              <w:t>ЗА ДОБАВЉАЧА:</w:t>
            </w:r>
          </w:p>
        </w:tc>
        <w:tc>
          <w:tcPr>
            <w:tcW w:w="1794" w:type="dxa"/>
          </w:tcPr>
          <w:p w:rsidR="002A69F5" w:rsidRPr="008E49CA" w:rsidRDefault="002A69F5" w:rsidP="00A63684">
            <w:pPr>
              <w:rPr>
                <w:noProof/>
              </w:rPr>
            </w:pPr>
          </w:p>
        </w:tc>
        <w:tc>
          <w:tcPr>
            <w:tcW w:w="3351" w:type="dxa"/>
            <w:vAlign w:val="center"/>
          </w:tcPr>
          <w:p w:rsidR="002A69F5" w:rsidRPr="008E49CA" w:rsidRDefault="002A69F5" w:rsidP="00A63684">
            <w:pPr>
              <w:jc w:val="center"/>
              <w:rPr>
                <w:noProof/>
              </w:rPr>
            </w:pPr>
            <w:r w:rsidRPr="008E49CA">
              <w:rPr>
                <w:noProof/>
              </w:rPr>
              <w:t>ЗА НАРУЧИОЦА:</w:t>
            </w:r>
          </w:p>
        </w:tc>
      </w:tr>
      <w:tr w:rsidR="002A69F5" w:rsidRPr="008E49CA" w:rsidTr="00A63684">
        <w:trPr>
          <w:trHeight w:val="417"/>
          <w:jc w:val="center"/>
        </w:trPr>
        <w:tc>
          <w:tcPr>
            <w:tcW w:w="3532" w:type="dxa"/>
            <w:vAlign w:val="center"/>
          </w:tcPr>
          <w:p w:rsidR="002A69F5" w:rsidRPr="008E49CA" w:rsidRDefault="002A69F5" w:rsidP="00A63684">
            <w:pPr>
              <w:jc w:val="center"/>
              <w:rPr>
                <w:noProof/>
              </w:rPr>
            </w:pPr>
          </w:p>
        </w:tc>
        <w:tc>
          <w:tcPr>
            <w:tcW w:w="1794" w:type="dxa"/>
          </w:tcPr>
          <w:p w:rsidR="002A69F5" w:rsidRPr="008E49CA" w:rsidRDefault="002A69F5" w:rsidP="00A63684">
            <w:pPr>
              <w:rPr>
                <w:noProof/>
              </w:rPr>
            </w:pPr>
            <w:r w:rsidRPr="008E49CA">
              <w:rPr>
                <w:noProof/>
              </w:rPr>
              <w:t xml:space="preserve">    </w:t>
            </w:r>
          </w:p>
        </w:tc>
        <w:tc>
          <w:tcPr>
            <w:tcW w:w="3351" w:type="dxa"/>
            <w:vAlign w:val="center"/>
          </w:tcPr>
          <w:p w:rsidR="002A69F5" w:rsidRPr="008E49CA" w:rsidRDefault="002A69F5" w:rsidP="00A63684">
            <w:pPr>
              <w:jc w:val="center"/>
              <w:rPr>
                <w:noProof/>
              </w:rPr>
            </w:pPr>
            <w:r w:rsidRPr="008E49CA">
              <w:rPr>
                <w:noProof/>
              </w:rPr>
              <w:t>ДИРЕКТОР</w:t>
            </w:r>
          </w:p>
        </w:tc>
      </w:tr>
      <w:tr w:rsidR="002A69F5" w:rsidRPr="008E49CA" w:rsidTr="00A63684">
        <w:trPr>
          <w:trHeight w:val="404"/>
          <w:jc w:val="center"/>
        </w:trPr>
        <w:tc>
          <w:tcPr>
            <w:tcW w:w="3532" w:type="dxa"/>
            <w:vAlign w:val="bottom"/>
          </w:tcPr>
          <w:p w:rsidR="002A69F5" w:rsidRPr="008E49CA" w:rsidRDefault="002A69F5" w:rsidP="00A63684">
            <w:pPr>
              <w:jc w:val="center"/>
              <w:rPr>
                <w:noProof/>
              </w:rPr>
            </w:pPr>
            <w:r w:rsidRPr="008E49CA">
              <w:rPr>
                <w:noProof/>
              </w:rPr>
              <w:t>_____________________</w:t>
            </w:r>
          </w:p>
        </w:tc>
        <w:tc>
          <w:tcPr>
            <w:tcW w:w="1794" w:type="dxa"/>
            <w:vAlign w:val="bottom"/>
          </w:tcPr>
          <w:p w:rsidR="002A69F5" w:rsidRPr="008E49CA" w:rsidRDefault="002A69F5" w:rsidP="00A63684">
            <w:pPr>
              <w:jc w:val="center"/>
              <w:rPr>
                <w:noProof/>
              </w:rPr>
            </w:pPr>
          </w:p>
        </w:tc>
        <w:tc>
          <w:tcPr>
            <w:tcW w:w="3351" w:type="dxa"/>
            <w:vAlign w:val="bottom"/>
          </w:tcPr>
          <w:p w:rsidR="002A69F5" w:rsidRPr="008E49CA" w:rsidRDefault="002A69F5" w:rsidP="00A63684">
            <w:pPr>
              <w:jc w:val="center"/>
              <w:rPr>
                <w:noProof/>
              </w:rPr>
            </w:pPr>
            <w:r w:rsidRPr="008E49CA">
              <w:rPr>
                <w:noProof/>
              </w:rPr>
              <w:t>________________________</w:t>
            </w:r>
          </w:p>
        </w:tc>
      </w:tr>
      <w:tr w:rsidR="002A69F5" w:rsidRPr="008E49CA" w:rsidTr="00A63684">
        <w:trPr>
          <w:trHeight w:val="417"/>
          <w:jc w:val="center"/>
        </w:trPr>
        <w:tc>
          <w:tcPr>
            <w:tcW w:w="3532" w:type="dxa"/>
            <w:vAlign w:val="center"/>
          </w:tcPr>
          <w:p w:rsidR="002A69F5" w:rsidRPr="008E49CA" w:rsidRDefault="002A69F5" w:rsidP="00A63684">
            <w:pPr>
              <w:ind w:left="180"/>
              <w:jc w:val="center"/>
              <w:rPr>
                <w:i/>
                <w:noProof/>
              </w:rPr>
            </w:pPr>
          </w:p>
        </w:tc>
        <w:tc>
          <w:tcPr>
            <w:tcW w:w="1794" w:type="dxa"/>
          </w:tcPr>
          <w:p w:rsidR="002A69F5" w:rsidRPr="008E49CA" w:rsidRDefault="002A69F5" w:rsidP="00A63684">
            <w:pPr>
              <w:ind w:left="180"/>
              <w:rPr>
                <w:i/>
                <w:noProof/>
              </w:rPr>
            </w:pPr>
          </w:p>
        </w:tc>
        <w:tc>
          <w:tcPr>
            <w:tcW w:w="3351" w:type="dxa"/>
            <w:vAlign w:val="center"/>
          </w:tcPr>
          <w:p w:rsidR="002A69F5" w:rsidRPr="008E49CA" w:rsidRDefault="002A69F5" w:rsidP="00A63684">
            <w:pPr>
              <w:jc w:val="center"/>
              <w:rPr>
                <w:i/>
                <w:noProof/>
              </w:rPr>
            </w:pPr>
            <w:r w:rsidRPr="008E49CA">
              <w:rPr>
                <w:i/>
                <w:noProof/>
              </w:rPr>
              <w:t>Проф. др Драган Драшковић</w:t>
            </w:r>
          </w:p>
        </w:tc>
      </w:tr>
    </w:tbl>
    <w:p w:rsidR="00B819C7" w:rsidRPr="002A69F5" w:rsidRDefault="00B819C7" w:rsidP="00B819C7">
      <w:pPr>
        <w:pStyle w:val="ListParagraph"/>
        <w:spacing w:before="100" w:beforeAutospacing="1" w:line="210" w:lineRule="atLeast"/>
        <w:ind w:left="0" w:firstLine="720"/>
        <w:jc w:val="both"/>
        <w:rPr>
          <w:b/>
          <w:noProof/>
        </w:rPr>
      </w:pPr>
    </w:p>
    <w:p w:rsidR="00B819C7" w:rsidRDefault="00B819C7" w:rsidP="00B819C7">
      <w:pPr>
        <w:jc w:val="center"/>
        <w:rPr>
          <w:noProof/>
        </w:rPr>
      </w:pPr>
    </w:p>
    <w:p w:rsidR="009122C6" w:rsidRPr="00954C48" w:rsidRDefault="002A69F5">
      <w:pPr>
        <w:rPr>
          <w:noProof/>
          <w:lang w:val="sr-Latn-CS"/>
        </w:rPr>
      </w:pPr>
      <w:r>
        <w:rPr>
          <w:noProof/>
        </w:rPr>
        <w:br w:type="page"/>
      </w:r>
      <w:bookmarkStart w:id="15" w:name="_GoBack"/>
      <w:bookmarkEnd w:id="15"/>
    </w:p>
    <w:p w:rsidR="002D5B2C" w:rsidRPr="00F87167" w:rsidRDefault="002D5B2C" w:rsidP="00CA2E97">
      <w:pPr>
        <w:pStyle w:val="Heading2"/>
        <w:numPr>
          <w:ilvl w:val="0"/>
          <w:numId w:val="30"/>
        </w:numPr>
        <w:rPr>
          <w:noProof/>
        </w:rPr>
      </w:pPr>
      <w:bookmarkStart w:id="16" w:name="_Toc370213528"/>
      <w:r w:rsidRPr="00F87167">
        <w:rPr>
          <w:noProof/>
        </w:rPr>
        <w:lastRenderedPageBreak/>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E31A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CA2E97">
      <w:pPr>
        <w:pStyle w:val="Heading2"/>
        <w:numPr>
          <w:ilvl w:val="0"/>
          <w:numId w:val="30"/>
        </w:numPr>
      </w:pPr>
      <w:bookmarkStart w:id="17" w:name="_Toc370213529"/>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E31A7"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CA2E97">
      <w:pPr>
        <w:pStyle w:val="Heading2"/>
        <w:numPr>
          <w:ilvl w:val="0"/>
          <w:numId w:val="30"/>
        </w:numPr>
        <w:rPr>
          <w:noProof/>
        </w:rPr>
      </w:pPr>
      <w:bookmarkStart w:id="18" w:name="_Toc370213530"/>
      <w:r w:rsidRPr="002D5B2C">
        <w:rPr>
          <w:noProof/>
        </w:rPr>
        <w:lastRenderedPageBreak/>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1F3061">
      <w:pPr>
        <w:pStyle w:val="ListParagraph"/>
        <w:numPr>
          <w:ilvl w:val="0"/>
          <w:numId w:val="3"/>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AB0DD9" w:rsidTr="00AB0DD9">
        <w:trPr>
          <w:trHeight w:val="312"/>
        </w:trPr>
        <w:tc>
          <w:tcPr>
            <w:tcW w:w="3383" w:type="dxa"/>
            <w:tcBorders>
              <w:top w:val="nil"/>
              <w:left w:val="nil"/>
              <w:bottom w:val="single" w:sz="4" w:space="0" w:color="auto"/>
              <w:right w:val="nil"/>
            </w:tcBorders>
          </w:tcPr>
          <w:p w:rsidR="00AB0DD9" w:rsidRDefault="00AB0DD9" w:rsidP="00AB0DD9">
            <w:pPr>
              <w:rPr>
                <w:noProof/>
                <w:highlight w:val="yellow"/>
              </w:rPr>
            </w:pPr>
          </w:p>
        </w:tc>
        <w:tc>
          <w:tcPr>
            <w:tcW w:w="3338" w:type="dxa"/>
          </w:tcPr>
          <w:p w:rsidR="00AB0DD9" w:rsidRDefault="00AB0DD9" w:rsidP="00AB0DD9">
            <w:pPr>
              <w:rPr>
                <w:noProof/>
                <w:highlight w:val="yellow"/>
              </w:rPr>
            </w:pPr>
          </w:p>
        </w:tc>
        <w:tc>
          <w:tcPr>
            <w:tcW w:w="2744" w:type="dxa"/>
            <w:tcBorders>
              <w:top w:val="nil"/>
              <w:left w:val="nil"/>
              <w:bottom w:val="single" w:sz="4" w:space="0" w:color="auto"/>
              <w:right w:val="nil"/>
            </w:tcBorders>
          </w:tcPr>
          <w:p w:rsidR="00AB0DD9" w:rsidRDefault="00AB0DD9" w:rsidP="00AB0DD9">
            <w:pPr>
              <w:rPr>
                <w:noProof/>
                <w:highlight w:val="yellow"/>
              </w:rPr>
            </w:pPr>
          </w:p>
        </w:tc>
      </w:tr>
      <w:tr w:rsidR="00AB0DD9" w:rsidTr="00AB0DD9">
        <w:trPr>
          <w:trHeight w:val="293"/>
        </w:trPr>
        <w:tc>
          <w:tcPr>
            <w:tcW w:w="3383" w:type="dxa"/>
            <w:tcBorders>
              <w:top w:val="single" w:sz="4" w:space="0" w:color="auto"/>
              <w:left w:val="nil"/>
              <w:bottom w:val="nil"/>
              <w:right w:val="nil"/>
            </w:tcBorders>
            <w:hideMark/>
          </w:tcPr>
          <w:p w:rsidR="00AB0DD9" w:rsidRDefault="00AB0DD9" w:rsidP="00AB0DD9">
            <w:pPr>
              <w:jc w:val="center"/>
              <w:rPr>
                <w:noProof/>
                <w:highlight w:val="yellow"/>
              </w:rPr>
            </w:pPr>
            <w:r>
              <w:rPr>
                <w:noProof/>
              </w:rPr>
              <w:t>НАЗИВ ПОНУЂАЧА</w:t>
            </w:r>
          </w:p>
        </w:tc>
        <w:tc>
          <w:tcPr>
            <w:tcW w:w="3338" w:type="dxa"/>
            <w:hideMark/>
          </w:tcPr>
          <w:p w:rsidR="00AB0DD9" w:rsidRDefault="00AB0DD9" w:rsidP="00AB0DD9">
            <w:pPr>
              <w:jc w:val="center"/>
              <w:rPr>
                <w:noProof/>
              </w:rPr>
            </w:pPr>
            <w:r>
              <w:rPr>
                <w:noProof/>
              </w:rPr>
              <w:t>М.П.</w:t>
            </w:r>
          </w:p>
        </w:tc>
        <w:tc>
          <w:tcPr>
            <w:tcW w:w="2744" w:type="dxa"/>
            <w:tcBorders>
              <w:top w:val="single" w:sz="4" w:space="0" w:color="auto"/>
              <w:left w:val="nil"/>
              <w:bottom w:val="nil"/>
              <w:right w:val="nil"/>
            </w:tcBorders>
            <w:hideMark/>
          </w:tcPr>
          <w:p w:rsidR="00AB0DD9" w:rsidRDefault="00AB0DD9" w:rsidP="00AB0DD9">
            <w:pPr>
              <w:jc w:val="center"/>
              <w:rPr>
                <w:noProof/>
                <w:highlight w:val="yellow"/>
              </w:rPr>
            </w:pPr>
            <w:r>
              <w:rPr>
                <w:noProof/>
              </w:rPr>
              <w:t>ПОТПИС ПОНУЂАЧА</w:t>
            </w:r>
          </w:p>
        </w:tc>
      </w:tr>
    </w:tbl>
    <w:p w:rsidR="00B819C7" w:rsidRDefault="00B819C7" w:rsidP="00B819C7">
      <w:pPr>
        <w:rPr>
          <w:b/>
          <w:noProof/>
        </w:rPr>
      </w:pPr>
      <w:r>
        <w:rPr>
          <w:b/>
          <w:noProof/>
        </w:rPr>
        <w:br w:type="page"/>
      </w:r>
    </w:p>
    <w:p w:rsidR="00B819C7" w:rsidRPr="00E31C1C" w:rsidRDefault="00B819C7" w:rsidP="00CA2E97">
      <w:pPr>
        <w:pStyle w:val="Heading2"/>
        <w:numPr>
          <w:ilvl w:val="0"/>
          <w:numId w:val="30"/>
        </w:numPr>
        <w:rPr>
          <w:noProof/>
        </w:rPr>
      </w:pPr>
      <w:bookmarkStart w:id="19" w:name="_Toc370213531"/>
      <w:r w:rsidRPr="00E31C1C">
        <w:rPr>
          <w:noProof/>
        </w:rPr>
        <w:lastRenderedPageBreak/>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p w:rsidR="00B819C7" w:rsidRPr="00F26BCB"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AB0DD9" w:rsidRPr="008B7475" w:rsidTr="00AB0DD9">
        <w:trPr>
          <w:trHeight w:val="312"/>
        </w:trPr>
        <w:tc>
          <w:tcPr>
            <w:tcW w:w="3547" w:type="dxa"/>
            <w:tcBorders>
              <w:bottom w:val="single" w:sz="4" w:space="0" w:color="auto"/>
            </w:tcBorders>
          </w:tcPr>
          <w:p w:rsidR="00AB0DD9" w:rsidRPr="008B7475" w:rsidRDefault="00AB0DD9" w:rsidP="00AB0DD9">
            <w:pPr>
              <w:rPr>
                <w:noProof/>
                <w:highlight w:val="yellow"/>
              </w:rPr>
            </w:pPr>
          </w:p>
        </w:tc>
        <w:tc>
          <w:tcPr>
            <w:tcW w:w="2918" w:type="dxa"/>
          </w:tcPr>
          <w:p w:rsidR="00AB0DD9" w:rsidRPr="008B7475" w:rsidRDefault="00AB0DD9" w:rsidP="00AB0DD9">
            <w:pPr>
              <w:rPr>
                <w:noProof/>
                <w:highlight w:val="yellow"/>
              </w:rPr>
            </w:pPr>
          </w:p>
        </w:tc>
        <w:tc>
          <w:tcPr>
            <w:tcW w:w="2676" w:type="dxa"/>
            <w:tcBorders>
              <w:bottom w:val="single" w:sz="4" w:space="0" w:color="auto"/>
            </w:tcBorders>
          </w:tcPr>
          <w:p w:rsidR="00AB0DD9" w:rsidRPr="008B7475" w:rsidRDefault="00AB0DD9" w:rsidP="00AB0DD9">
            <w:pPr>
              <w:rPr>
                <w:noProof/>
                <w:highlight w:val="yellow"/>
              </w:rPr>
            </w:pPr>
          </w:p>
        </w:tc>
      </w:tr>
      <w:tr w:rsidR="00AB0DD9" w:rsidRPr="008B7475" w:rsidTr="00AB0DD9">
        <w:trPr>
          <w:trHeight w:val="293"/>
        </w:trPr>
        <w:tc>
          <w:tcPr>
            <w:tcW w:w="3547" w:type="dxa"/>
            <w:tcBorders>
              <w:top w:val="single" w:sz="4" w:space="0" w:color="auto"/>
            </w:tcBorders>
          </w:tcPr>
          <w:p w:rsidR="00AB0DD9" w:rsidRPr="008B7475" w:rsidRDefault="00AB0DD9" w:rsidP="00AB0DD9">
            <w:pPr>
              <w:jc w:val="center"/>
              <w:rPr>
                <w:noProof/>
                <w:highlight w:val="yellow"/>
              </w:rPr>
            </w:pPr>
            <w:r w:rsidRPr="008B7475">
              <w:rPr>
                <w:noProof/>
              </w:rPr>
              <w:t>НАЗИВ ПОНУЂАЧА</w:t>
            </w:r>
          </w:p>
        </w:tc>
        <w:tc>
          <w:tcPr>
            <w:tcW w:w="2918" w:type="dxa"/>
          </w:tcPr>
          <w:p w:rsidR="00AB0DD9" w:rsidRPr="008B7475" w:rsidRDefault="00AB0DD9" w:rsidP="00AB0DD9">
            <w:pPr>
              <w:jc w:val="center"/>
              <w:rPr>
                <w:noProof/>
              </w:rPr>
            </w:pPr>
            <w:r w:rsidRPr="008B7475">
              <w:rPr>
                <w:noProof/>
              </w:rPr>
              <w:t>М.П.</w:t>
            </w:r>
          </w:p>
        </w:tc>
        <w:tc>
          <w:tcPr>
            <w:tcW w:w="2676" w:type="dxa"/>
            <w:tcBorders>
              <w:top w:val="single" w:sz="4" w:space="0" w:color="auto"/>
            </w:tcBorders>
          </w:tcPr>
          <w:p w:rsidR="00AB0DD9" w:rsidRPr="008B7475" w:rsidRDefault="00AB0DD9" w:rsidP="00AB0DD9">
            <w:pPr>
              <w:jc w:val="center"/>
              <w:rPr>
                <w:noProof/>
                <w:highlight w:val="yellow"/>
              </w:rPr>
            </w:pPr>
            <w:r w:rsidRPr="008B7475">
              <w:rPr>
                <w:noProof/>
              </w:rPr>
              <w:t>ПОТПИС ПОНУЂАЧА</w:t>
            </w:r>
          </w:p>
        </w:tc>
      </w:tr>
    </w:tbl>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CA2E97">
      <w:pPr>
        <w:pStyle w:val="Heading2"/>
        <w:numPr>
          <w:ilvl w:val="0"/>
          <w:numId w:val="30"/>
        </w:numPr>
        <w:rPr>
          <w:noProof/>
        </w:rPr>
      </w:pPr>
      <w:bookmarkStart w:id="20" w:name="_Toc370213532"/>
      <w:r w:rsidRPr="002D5B2C">
        <w:rPr>
          <w:noProof/>
        </w:rPr>
        <w:lastRenderedPageBreak/>
        <w:t>ОБРАЗАЦ ПОНУДЕ</w:t>
      </w:r>
      <w:bookmarkEnd w:id="20"/>
    </w:p>
    <w:p w:rsidR="002D5B2C" w:rsidRPr="002D5B2C"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450999" w:rsidRDefault="005E2923" w:rsidP="005E2923">
            <w:pPr>
              <w:jc w:val="right"/>
              <w:rPr>
                <w:noProof/>
              </w:rPr>
            </w:pPr>
            <w:r w:rsidRPr="00A6368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Default="005E2923" w:rsidP="005E2923">
            <w:pPr>
              <w:jc w:val="right"/>
              <w:rPr>
                <w:b/>
                <w:noProof/>
              </w:rPr>
            </w:pPr>
          </w:p>
          <w:p w:rsidR="00A63684" w:rsidRPr="00A63684" w:rsidRDefault="002E31A7" w:rsidP="00A63684">
            <w:pPr>
              <w:rPr>
                <w:b/>
                <w:noProof/>
              </w:rPr>
            </w:pPr>
            <w:sdt>
              <w:sdtPr>
                <w:rPr>
                  <w:noProof/>
                </w:rPr>
                <w:alias w:val="Vrsta predmeta"/>
                <w:tag w:val="Vrsta predmeta"/>
                <w:id w:val="8739534"/>
                <w:dropDownList>
                  <w:listItem w:displayText="Добра" w:value="Добра"/>
                  <w:listItem w:displayText="Услуге" w:value="Услуге"/>
                  <w:listItem w:displayText="Радови" w:value="Радови"/>
                </w:dropDownList>
              </w:sdtPr>
              <w:sdtContent>
                <w:r w:rsidR="00A63684" w:rsidRPr="00E90DDA">
                  <w:rPr>
                    <w:noProof/>
                  </w:rPr>
                  <w:t>Добра</w:t>
                </w:r>
              </w:sdtContent>
            </w:sdt>
            <w:r w:rsidR="00A63684" w:rsidRPr="00E90DDA">
              <w:rPr>
                <w:noProof/>
              </w:rPr>
              <w:t xml:space="preserve"> ca неопходном услугом бр. 234-13-О - </w:t>
            </w:r>
            <w:r w:rsidR="00A63684" w:rsidRPr="00E90DDA">
              <w:t>Сервис и одржавање опреме у Вешерају КЦВ</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noProof/>
              </w:rPr>
            </w:pPr>
            <w:r>
              <w:rPr>
                <w:noProof/>
              </w:rPr>
              <w:t>Овлашћено лице, које ће потписати Уговор</w:t>
            </w:r>
          </w:p>
        </w:tc>
        <w:tc>
          <w:tcPr>
            <w:tcW w:w="3402" w:type="dxa"/>
            <w:gridSpan w:val="2"/>
          </w:tcPr>
          <w:p w:rsidR="005E2923" w:rsidRPr="008B7475" w:rsidRDefault="005E2923" w:rsidP="005E2923">
            <w:pPr>
              <w:rPr>
                <w:b/>
                <w:noProof/>
              </w:rPr>
            </w:pPr>
          </w:p>
        </w:tc>
        <w:tc>
          <w:tcPr>
            <w:tcW w:w="3508" w:type="dxa"/>
            <w:gridSpan w:val="2"/>
          </w:tcPr>
          <w:p w:rsidR="005E2923" w:rsidRPr="00D33099" w:rsidRDefault="000A517E" w:rsidP="005E2923">
            <w:pPr>
              <w:jc w:val="right"/>
              <w:rPr>
                <w:noProof/>
              </w:rPr>
            </w:pPr>
            <w:r w:rsidRPr="003C295B">
              <w:rPr>
                <w:noProof/>
              </w:rPr>
              <w:t>Шифра делатности</w:t>
            </w:r>
          </w:p>
        </w:tc>
        <w:tc>
          <w:tcPr>
            <w:tcW w:w="3155" w:type="dxa"/>
          </w:tcPr>
          <w:p w:rsidR="005E2923" w:rsidRPr="008B7475" w:rsidRDefault="005E2923" w:rsidP="005E2923">
            <w:pPr>
              <w:jc w:val="right"/>
              <w:rPr>
                <w:b/>
                <w:noProof/>
              </w:rPr>
            </w:pPr>
          </w:p>
        </w:tc>
      </w:tr>
      <w:tr w:rsidR="008C6FF3" w:rsidRPr="008B7475" w:rsidTr="00D33674">
        <w:trPr>
          <w:trHeight w:val="828"/>
        </w:trPr>
        <w:tc>
          <w:tcPr>
            <w:tcW w:w="5245" w:type="dxa"/>
          </w:tcPr>
          <w:p w:rsidR="008C6FF3" w:rsidRPr="008B7475" w:rsidRDefault="008C6FF3" w:rsidP="005E2923">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sidRPr="00A63684">
              <w:rPr>
                <w:noProof/>
              </w:rPr>
              <w:t xml:space="preserve">дана отварања понуда, који </w:t>
            </w:r>
            <w:r w:rsidR="00A63684" w:rsidRPr="00A63684">
              <w:rPr>
                <w:noProof/>
              </w:rPr>
              <w:t>не може бити краћи од 6</w:t>
            </w:r>
            <w:r w:rsidRPr="00A63684">
              <w:rPr>
                <w:noProof/>
              </w:rPr>
              <w:t>0 дана</w:t>
            </w:r>
          </w:p>
        </w:tc>
        <w:tc>
          <w:tcPr>
            <w:tcW w:w="3402" w:type="dxa"/>
            <w:gridSpan w:val="2"/>
          </w:tcPr>
          <w:p w:rsidR="008C6FF3" w:rsidRPr="008B7475" w:rsidRDefault="008C6FF3" w:rsidP="005E2923">
            <w:pPr>
              <w:rPr>
                <w:b/>
                <w:noProof/>
              </w:rPr>
            </w:pPr>
          </w:p>
        </w:tc>
        <w:tc>
          <w:tcPr>
            <w:tcW w:w="3508" w:type="dxa"/>
            <w:gridSpan w:val="2"/>
          </w:tcPr>
          <w:p w:rsidR="008C6FF3" w:rsidRPr="003C295B" w:rsidRDefault="000A517E" w:rsidP="005E2923">
            <w:pPr>
              <w:jc w:val="right"/>
              <w:rPr>
                <w:noProof/>
              </w:rPr>
            </w:pPr>
            <w:r>
              <w:rPr>
                <w:noProof/>
              </w:rPr>
              <w:t>Жиро рачун и назив банке</w:t>
            </w:r>
          </w:p>
        </w:tc>
        <w:tc>
          <w:tcPr>
            <w:tcW w:w="3155" w:type="dxa"/>
          </w:tcPr>
          <w:p w:rsidR="008C6FF3" w:rsidRPr="008B7475" w:rsidRDefault="008C6FF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5E2923" w:rsidRPr="008B7475" w:rsidTr="005E2923">
        <w:trPr>
          <w:trHeight w:val="293"/>
        </w:trPr>
        <w:tc>
          <w:tcPr>
            <w:tcW w:w="5245" w:type="dxa"/>
          </w:tcPr>
          <w:p w:rsidR="005E2923" w:rsidRPr="00A63684" w:rsidRDefault="005E2923" w:rsidP="005E2923">
            <w:pPr>
              <w:rPr>
                <w:noProof/>
              </w:rPr>
            </w:pPr>
            <w:r w:rsidRPr="00A63684">
              <w:rPr>
                <w:noProof/>
              </w:rPr>
              <w:t>Начин и услови плаћања</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A63684" w:rsidRDefault="003675B2" w:rsidP="005E2923">
            <w:pPr>
              <w:rPr>
                <w:noProof/>
              </w:rPr>
            </w:pPr>
            <w:r>
              <w:rPr>
                <w:lang w:val="sr-Cyrl-CS"/>
              </w:rPr>
              <w:t>Г</w:t>
            </w:r>
            <w:r w:rsidRPr="00B3095B">
              <w:rPr>
                <w:lang w:val="sr-Cyrl-CS"/>
              </w:rPr>
              <w:t>арантни рок на извршену услугу и делове</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A63684" w:rsidRDefault="005E2923" w:rsidP="00A63684">
            <w:pPr>
              <w:rPr>
                <w:noProof/>
              </w:rPr>
            </w:pPr>
            <w:r w:rsidRPr="00A63684">
              <w:rPr>
                <w:noProof/>
              </w:rPr>
              <w:t xml:space="preserve">Рок </w:t>
            </w:r>
            <w:r w:rsidR="00A63684" w:rsidRPr="00A63684">
              <w:rPr>
                <w:noProof/>
              </w:rPr>
              <w:t>приступа санацији квара</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A63684" w:rsidRDefault="00A63684" w:rsidP="005E2923">
            <w:pPr>
              <w:rPr>
                <w:noProof/>
              </w:rPr>
            </w:pPr>
            <w:r>
              <w:rPr>
                <w:noProof/>
              </w:rPr>
              <w:t>Рок завршетка (отклањања квара)</w:t>
            </w:r>
          </w:p>
        </w:tc>
        <w:tc>
          <w:tcPr>
            <w:tcW w:w="10065" w:type="dxa"/>
            <w:gridSpan w:val="5"/>
          </w:tcPr>
          <w:p w:rsidR="005E2923" w:rsidRPr="008B7475" w:rsidRDefault="005E2923" w:rsidP="005E2923">
            <w:pPr>
              <w:rPr>
                <w:b/>
                <w:noProof/>
              </w:rPr>
            </w:pPr>
          </w:p>
        </w:tc>
      </w:tr>
    </w:tbl>
    <w:p w:rsidR="00191EBE" w:rsidRDefault="00191EBE" w:rsidP="002D5B2C">
      <w:pPr>
        <w:pStyle w:val="BodyText"/>
        <w:rPr>
          <w:noProof/>
          <w:szCs w:val="24"/>
        </w:rPr>
      </w:pPr>
    </w:p>
    <w:p w:rsidR="005E2923" w:rsidRDefault="005E2923" w:rsidP="002D5B2C">
      <w:pPr>
        <w:pStyle w:val="BodyText"/>
        <w:rPr>
          <w:noProof/>
          <w:szCs w:val="24"/>
        </w:rPr>
      </w:pPr>
    </w:p>
    <w:p w:rsidR="005E2923"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005"/>
        <w:gridCol w:w="1134"/>
        <w:gridCol w:w="1227"/>
        <w:gridCol w:w="2410"/>
        <w:gridCol w:w="1276"/>
        <w:gridCol w:w="1749"/>
        <w:gridCol w:w="1984"/>
        <w:gridCol w:w="1984"/>
      </w:tblGrid>
      <w:tr w:rsidR="005E2923" w:rsidRPr="00D20140" w:rsidTr="00F00246">
        <w:trPr>
          <w:trHeight w:val="262"/>
        </w:trPr>
        <w:tc>
          <w:tcPr>
            <w:tcW w:w="569"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rPr>
              <w:t>Р.БР</w:t>
            </w:r>
          </w:p>
        </w:tc>
        <w:tc>
          <w:tcPr>
            <w:tcW w:w="3005"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134" w:type="dxa"/>
            <w:vAlign w:val="center"/>
          </w:tcPr>
          <w:p w:rsidR="005E2923" w:rsidRPr="00320FB6" w:rsidRDefault="005E2923" w:rsidP="00B45AD6">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27"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2410"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276" w:type="dxa"/>
            <w:vAlign w:val="center"/>
          </w:tcPr>
          <w:p w:rsidR="005E2923" w:rsidRPr="00320FB6" w:rsidRDefault="005E2923" w:rsidP="005E2923">
            <w:pPr>
              <w:pStyle w:val="BodyText"/>
              <w:jc w:val="center"/>
              <w:rPr>
                <w:noProof/>
                <w:sz w:val="22"/>
                <w:szCs w:val="22"/>
              </w:rPr>
            </w:pPr>
            <w:r w:rsidRPr="00320FB6">
              <w:rPr>
                <w:noProof/>
                <w:sz w:val="22"/>
                <w:szCs w:val="22"/>
              </w:rPr>
              <w:t>Износ</w:t>
            </w:r>
          </w:p>
          <w:p w:rsidR="005E2923" w:rsidRPr="00320FB6" w:rsidRDefault="005E2923" w:rsidP="005E2923">
            <w:pPr>
              <w:autoSpaceDE w:val="0"/>
              <w:autoSpaceDN w:val="0"/>
              <w:adjustRightInd w:val="0"/>
              <w:jc w:val="center"/>
              <w:rPr>
                <w:noProof/>
                <w:color w:val="000000"/>
                <w:sz w:val="22"/>
                <w:szCs w:val="22"/>
                <w:lang w:val="en-US"/>
              </w:rPr>
            </w:pPr>
            <w:r w:rsidRPr="00320FB6">
              <w:rPr>
                <w:noProof/>
                <w:sz w:val="22"/>
                <w:szCs w:val="22"/>
              </w:rPr>
              <w:t>ПДВ-а</w:t>
            </w:r>
          </w:p>
        </w:tc>
        <w:tc>
          <w:tcPr>
            <w:tcW w:w="1749" w:type="dxa"/>
            <w:vAlign w:val="center"/>
          </w:tcPr>
          <w:p w:rsidR="005E2923" w:rsidRPr="00450999" w:rsidRDefault="005E2923"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984" w:type="dxa"/>
            <w:vAlign w:val="center"/>
          </w:tcPr>
          <w:p w:rsidR="005E2923" w:rsidRDefault="005E2923" w:rsidP="005E2923">
            <w:pPr>
              <w:autoSpaceDE w:val="0"/>
              <w:autoSpaceDN w:val="0"/>
              <w:adjustRightInd w:val="0"/>
              <w:jc w:val="center"/>
              <w:rPr>
                <w:noProof/>
                <w:color w:val="000000"/>
              </w:rPr>
            </w:pPr>
            <w:r w:rsidRPr="00450999">
              <w:rPr>
                <w:noProof/>
                <w:color w:val="000000"/>
              </w:rPr>
              <w:t>Произвођач</w:t>
            </w:r>
          </w:p>
          <w:p w:rsidR="00966803" w:rsidRPr="00966803" w:rsidRDefault="00966803" w:rsidP="005E2923">
            <w:pPr>
              <w:autoSpaceDE w:val="0"/>
              <w:autoSpaceDN w:val="0"/>
              <w:adjustRightInd w:val="0"/>
              <w:jc w:val="center"/>
              <w:rPr>
                <w:noProof/>
                <w:color w:val="000000"/>
              </w:rPr>
            </w:pPr>
            <w:r>
              <w:rPr>
                <w:noProof/>
                <w:color w:val="000000"/>
              </w:rPr>
              <w:t>(за ставке за које је то могуће попунити)</w:t>
            </w:r>
          </w:p>
        </w:tc>
        <w:tc>
          <w:tcPr>
            <w:tcW w:w="1984" w:type="dxa"/>
            <w:vAlign w:val="center"/>
          </w:tcPr>
          <w:p w:rsidR="005E2923" w:rsidRDefault="00517DB5" w:rsidP="005E2923">
            <w:pPr>
              <w:autoSpaceDE w:val="0"/>
              <w:autoSpaceDN w:val="0"/>
              <w:adjustRightInd w:val="0"/>
              <w:jc w:val="center"/>
              <w:rPr>
                <w:noProof/>
                <w:color w:val="000000"/>
              </w:rPr>
            </w:pPr>
            <w:r>
              <w:rPr>
                <w:noProof/>
                <w:color w:val="000000"/>
              </w:rPr>
              <w:t>Напомена</w:t>
            </w:r>
          </w:p>
          <w:p w:rsidR="00966803" w:rsidRPr="00966803" w:rsidRDefault="00966803" w:rsidP="005E2923">
            <w:pPr>
              <w:autoSpaceDE w:val="0"/>
              <w:autoSpaceDN w:val="0"/>
              <w:adjustRightInd w:val="0"/>
              <w:jc w:val="center"/>
              <w:rPr>
                <w:noProof/>
                <w:color w:val="000000"/>
              </w:rPr>
            </w:pPr>
            <w:r>
              <w:rPr>
                <w:noProof/>
                <w:color w:val="000000"/>
              </w:rPr>
              <w:t>(уколико</w:t>
            </w:r>
            <w:r w:rsidR="008676EA">
              <w:rPr>
                <w:noProof/>
                <w:color w:val="000000"/>
              </w:rPr>
              <w:t xml:space="preserve"> их</w:t>
            </w:r>
            <w:r>
              <w:rPr>
                <w:noProof/>
                <w:color w:val="000000"/>
              </w:rPr>
              <w:t xml:space="preserve"> понуђач има за одређен</w:t>
            </w:r>
            <w:r w:rsidR="008676EA">
              <w:rPr>
                <w:noProof/>
                <w:color w:val="000000"/>
              </w:rPr>
              <w:t>е ставке</w:t>
            </w:r>
            <w:r>
              <w:rPr>
                <w:noProof/>
                <w:color w:val="000000"/>
              </w:rPr>
              <w:t>)</w:t>
            </w:r>
          </w:p>
        </w:tc>
      </w:tr>
      <w:tr w:rsidR="005E2923" w:rsidRPr="00D20140" w:rsidTr="00F00246">
        <w:trPr>
          <w:trHeight w:val="288"/>
        </w:trPr>
        <w:tc>
          <w:tcPr>
            <w:tcW w:w="569" w:type="dxa"/>
          </w:tcPr>
          <w:p w:rsidR="005E2923" w:rsidRPr="00D20140" w:rsidRDefault="005E2923" w:rsidP="005E2923">
            <w:pPr>
              <w:autoSpaceDE w:val="0"/>
              <w:autoSpaceDN w:val="0"/>
              <w:adjustRightInd w:val="0"/>
              <w:jc w:val="center"/>
              <w:rPr>
                <w:b/>
                <w:noProof/>
                <w:color w:val="000000"/>
              </w:rPr>
            </w:pPr>
            <w:r w:rsidRPr="00D20140">
              <w:rPr>
                <w:b/>
                <w:noProof/>
                <w:color w:val="000000"/>
              </w:rPr>
              <w:t>I</w:t>
            </w:r>
          </w:p>
        </w:tc>
        <w:tc>
          <w:tcPr>
            <w:tcW w:w="3005"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2</w:t>
            </w:r>
          </w:p>
        </w:tc>
        <w:tc>
          <w:tcPr>
            <w:tcW w:w="1134" w:type="dxa"/>
          </w:tcPr>
          <w:p w:rsidR="005E2923" w:rsidRPr="00D20140" w:rsidRDefault="005E2923" w:rsidP="00B45AD6">
            <w:pPr>
              <w:autoSpaceDE w:val="0"/>
              <w:autoSpaceDN w:val="0"/>
              <w:adjustRightInd w:val="0"/>
              <w:jc w:val="center"/>
              <w:rPr>
                <w:noProof/>
                <w:color w:val="000000"/>
                <w:lang w:val="en-US"/>
              </w:rPr>
            </w:pPr>
            <w:r w:rsidRPr="00D20140">
              <w:rPr>
                <w:noProof/>
                <w:color w:val="000000"/>
                <w:lang w:val="en-US"/>
              </w:rPr>
              <w:t>3</w:t>
            </w:r>
          </w:p>
        </w:tc>
        <w:tc>
          <w:tcPr>
            <w:tcW w:w="122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4</w:t>
            </w:r>
          </w:p>
        </w:tc>
        <w:tc>
          <w:tcPr>
            <w:tcW w:w="2410"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5</w:t>
            </w:r>
          </w:p>
        </w:tc>
        <w:tc>
          <w:tcPr>
            <w:tcW w:w="1276"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6</w:t>
            </w:r>
          </w:p>
        </w:tc>
        <w:tc>
          <w:tcPr>
            <w:tcW w:w="1749" w:type="dxa"/>
          </w:tcPr>
          <w:p w:rsidR="005E2923" w:rsidRPr="00D20140" w:rsidRDefault="005E2923" w:rsidP="005E2923">
            <w:pPr>
              <w:autoSpaceDE w:val="0"/>
              <w:autoSpaceDN w:val="0"/>
              <w:adjustRightInd w:val="0"/>
              <w:jc w:val="center"/>
              <w:rPr>
                <w:noProof/>
                <w:color w:val="000000"/>
                <w:lang w:val="en-US"/>
              </w:rPr>
            </w:pPr>
            <w:r>
              <w:rPr>
                <w:noProof/>
                <w:color w:val="000000"/>
                <w:lang w:val="en-US"/>
              </w:rPr>
              <w:t>7</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8</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9</w:t>
            </w:r>
          </w:p>
        </w:tc>
      </w:tr>
      <w:tr w:rsidR="001D15EF" w:rsidRPr="00D20140" w:rsidTr="00F00246">
        <w:trPr>
          <w:trHeight w:val="420"/>
        </w:trPr>
        <w:tc>
          <w:tcPr>
            <w:tcW w:w="569" w:type="dxa"/>
          </w:tcPr>
          <w:p w:rsidR="001D15EF" w:rsidRPr="00D20140" w:rsidRDefault="001D15EF" w:rsidP="005E2923">
            <w:pPr>
              <w:autoSpaceDE w:val="0"/>
              <w:autoSpaceDN w:val="0"/>
              <w:adjustRightInd w:val="0"/>
              <w:jc w:val="center"/>
              <w:rPr>
                <w:noProof/>
                <w:color w:val="000000"/>
                <w:lang w:val="en-US"/>
              </w:rPr>
            </w:pPr>
            <w:r>
              <w:rPr>
                <w:noProof/>
                <w:color w:val="000000"/>
                <w:lang w:val="en-US"/>
              </w:rPr>
              <w:t>1</w:t>
            </w:r>
          </w:p>
        </w:tc>
        <w:tc>
          <w:tcPr>
            <w:tcW w:w="3005" w:type="dxa"/>
          </w:tcPr>
          <w:p w:rsidR="001D15EF" w:rsidRPr="00B84EA7" w:rsidRDefault="00517DB5" w:rsidP="001D15EF">
            <w:r>
              <w:rPr>
                <w:lang w:val="sr-Latn-CS"/>
              </w:rPr>
              <w:t>Поправка</w:t>
            </w:r>
            <w:r w:rsidR="001D15EF">
              <w:rPr>
                <w:lang w:val="sr-Latn-CS"/>
              </w:rPr>
              <w:t xml:space="preserve"> </w:t>
            </w:r>
            <w:r>
              <w:rPr>
                <w:lang w:val="sr-Latn-CS"/>
              </w:rPr>
              <w:t>релејне</w:t>
            </w:r>
            <w:r w:rsidR="001D15EF">
              <w:rPr>
                <w:lang w:val="sr-Latn-CS"/>
              </w:rPr>
              <w:t xml:space="preserve"> </w:t>
            </w:r>
            <w:r>
              <w:rPr>
                <w:lang w:val="sr-Latn-CS"/>
              </w:rPr>
              <w:t>плоче</w:t>
            </w:r>
            <w:r w:rsidR="001D15EF">
              <w:rPr>
                <w:lang w:val="sr-Latn-CS"/>
              </w:rPr>
              <w:t xml:space="preserve"> </w:t>
            </w:r>
            <w:r w:rsidR="00B45AD6">
              <w:t>Fibel</w:t>
            </w:r>
            <w:r w:rsidR="001D15EF">
              <w:rPr>
                <w:lang w:val="sr-Latn-CS"/>
              </w:rPr>
              <w:t xml:space="preserve"> </w:t>
            </w:r>
            <w:r w:rsidR="00327E64">
              <w:rPr>
                <w:lang w:val="sr-Latn-CS"/>
              </w:rPr>
              <w:t>Е</w:t>
            </w:r>
            <w:r w:rsidR="00461549">
              <w:rPr>
                <w:lang w:val="sr-Latn-CS"/>
              </w:rPr>
              <w:t>L</w:t>
            </w:r>
            <w:r w:rsidR="001D15EF">
              <w:rPr>
                <w:lang w:val="sr-Latn-CS"/>
              </w:rPr>
              <w:t xml:space="preserve">.6 </w:t>
            </w:r>
            <w:r>
              <w:rPr>
                <w:lang w:val="sr-Latn-CS"/>
              </w:rPr>
              <w:t>на</w:t>
            </w:r>
            <w:r w:rsidR="001D15EF">
              <w:rPr>
                <w:lang w:val="sr-Latn-CS"/>
              </w:rPr>
              <w:t xml:space="preserve"> </w:t>
            </w:r>
            <w:r>
              <w:rPr>
                <w:lang w:val="sr-Latn-CS"/>
              </w:rPr>
              <w:t>машини</w:t>
            </w:r>
            <w:r w:rsidR="001D15EF">
              <w:rPr>
                <w:lang w:val="sr-Latn-CS"/>
              </w:rPr>
              <w:t xml:space="preserve"> </w:t>
            </w:r>
            <w:r>
              <w:rPr>
                <w:lang w:val="sr-Latn-CS"/>
              </w:rPr>
              <w:t>за</w:t>
            </w:r>
            <w:r w:rsidR="001D15EF">
              <w:rPr>
                <w:lang w:val="sr-Latn-CS"/>
              </w:rPr>
              <w:t xml:space="preserve"> </w:t>
            </w:r>
            <w:r>
              <w:rPr>
                <w:lang w:val="sr-Latn-CS"/>
              </w:rPr>
              <w:t>прање</w:t>
            </w:r>
            <w:r w:rsidR="001D15EF">
              <w:rPr>
                <w:lang w:val="sr-Latn-CS"/>
              </w:rPr>
              <w:t xml:space="preserve"> </w:t>
            </w:r>
            <w:r w:rsidR="00461549">
              <w:rPr>
                <w:lang w:val="sr-Latn-CS"/>
              </w:rPr>
              <w:t xml:space="preserve">PC-40 </w:t>
            </w:r>
            <w:r w:rsidR="00B84EA7">
              <w:rPr>
                <w:lang w:val="sr-Latn-CS"/>
              </w:rPr>
              <w:t>кг</w:t>
            </w:r>
          </w:p>
          <w:p w:rsidR="001D15EF" w:rsidRPr="00721B24" w:rsidRDefault="00FF39A1" w:rsidP="00FF39A1">
            <w:pPr>
              <w:rPr>
                <w:lang w:val="sr-Latn-CS"/>
              </w:rPr>
            </w:pPr>
            <w:r>
              <w:t xml:space="preserve">тип: </w:t>
            </w:r>
            <w:r w:rsidR="00CA337F" w:rsidRPr="002340AA">
              <w:rPr>
                <w:noProof/>
                <w:lang w:val="sr-Latn-CS"/>
              </w:rPr>
              <w:t>“PRIM</w:t>
            </w:r>
            <w:r w:rsidR="00327E64">
              <w:rPr>
                <w:noProof/>
                <w:lang w:val="sr-Latn-CS"/>
              </w:rPr>
              <w:t>А</w:t>
            </w:r>
            <w:r w:rsidR="00CA337F" w:rsidRPr="002340AA">
              <w:rPr>
                <w:noProof/>
                <w:lang w:val="sr-Latn-CS"/>
              </w:rPr>
              <w:t>T”- Словенија</w:t>
            </w:r>
          </w:p>
        </w:tc>
        <w:tc>
          <w:tcPr>
            <w:tcW w:w="1134" w:type="dxa"/>
          </w:tcPr>
          <w:p w:rsidR="001D15EF" w:rsidRPr="00B45AD6" w:rsidRDefault="00B45AD6" w:rsidP="00B45AD6">
            <w:pPr>
              <w:jc w:val="center"/>
            </w:pPr>
            <w:r>
              <w:t>Ком</w:t>
            </w:r>
          </w:p>
        </w:tc>
        <w:tc>
          <w:tcPr>
            <w:tcW w:w="1227" w:type="dxa"/>
          </w:tcPr>
          <w:p w:rsidR="001D15EF" w:rsidRPr="009900A9" w:rsidRDefault="009900A9" w:rsidP="005E2923">
            <w:pPr>
              <w:autoSpaceDE w:val="0"/>
              <w:autoSpaceDN w:val="0"/>
              <w:adjustRightInd w:val="0"/>
              <w:jc w:val="center"/>
              <w:rPr>
                <w:noProof/>
                <w:color w:val="000000"/>
              </w:rPr>
            </w:pPr>
            <w:r>
              <w:rPr>
                <w:noProof/>
                <w:color w:val="000000"/>
              </w:rPr>
              <w:t>4</w:t>
            </w:r>
          </w:p>
        </w:tc>
        <w:tc>
          <w:tcPr>
            <w:tcW w:w="2410" w:type="dxa"/>
          </w:tcPr>
          <w:p w:rsidR="001D15EF" w:rsidRPr="00D20140" w:rsidRDefault="001D15EF" w:rsidP="005E2923">
            <w:pPr>
              <w:autoSpaceDE w:val="0"/>
              <w:autoSpaceDN w:val="0"/>
              <w:adjustRightInd w:val="0"/>
              <w:jc w:val="center"/>
              <w:rPr>
                <w:noProof/>
                <w:color w:val="000000"/>
                <w:lang w:val="en-US"/>
              </w:rPr>
            </w:pPr>
          </w:p>
        </w:tc>
        <w:tc>
          <w:tcPr>
            <w:tcW w:w="1276" w:type="dxa"/>
          </w:tcPr>
          <w:p w:rsidR="001D15EF" w:rsidRPr="00D20140" w:rsidRDefault="001D15EF" w:rsidP="005E2923">
            <w:pPr>
              <w:autoSpaceDE w:val="0"/>
              <w:autoSpaceDN w:val="0"/>
              <w:adjustRightInd w:val="0"/>
              <w:jc w:val="right"/>
              <w:rPr>
                <w:noProof/>
                <w:color w:val="000000"/>
                <w:lang w:val="en-US"/>
              </w:rPr>
            </w:pPr>
          </w:p>
        </w:tc>
        <w:tc>
          <w:tcPr>
            <w:tcW w:w="1749" w:type="dxa"/>
          </w:tcPr>
          <w:p w:rsidR="001D15EF" w:rsidRPr="00D20140" w:rsidRDefault="001D15EF" w:rsidP="005E2923">
            <w:pPr>
              <w:autoSpaceDE w:val="0"/>
              <w:autoSpaceDN w:val="0"/>
              <w:adjustRightInd w:val="0"/>
              <w:jc w:val="right"/>
              <w:rPr>
                <w:noProof/>
                <w:color w:val="000000"/>
                <w:lang w:val="en-US"/>
              </w:rPr>
            </w:pPr>
          </w:p>
        </w:tc>
        <w:tc>
          <w:tcPr>
            <w:tcW w:w="1984" w:type="dxa"/>
          </w:tcPr>
          <w:p w:rsidR="001D15EF" w:rsidRPr="00D20140" w:rsidRDefault="001D15EF" w:rsidP="005E2923">
            <w:pPr>
              <w:autoSpaceDE w:val="0"/>
              <w:autoSpaceDN w:val="0"/>
              <w:adjustRightInd w:val="0"/>
              <w:jc w:val="right"/>
              <w:rPr>
                <w:noProof/>
                <w:color w:val="000000"/>
                <w:lang w:val="en-US"/>
              </w:rPr>
            </w:pPr>
          </w:p>
        </w:tc>
        <w:tc>
          <w:tcPr>
            <w:tcW w:w="1984" w:type="dxa"/>
          </w:tcPr>
          <w:p w:rsidR="001D15EF" w:rsidRPr="00D20140" w:rsidRDefault="001D15EF" w:rsidP="005E2923">
            <w:pPr>
              <w:autoSpaceDE w:val="0"/>
              <w:autoSpaceDN w:val="0"/>
              <w:adjustRightInd w:val="0"/>
              <w:jc w:val="right"/>
              <w:rPr>
                <w:noProof/>
                <w:color w:val="000000"/>
                <w:lang w:val="en-US"/>
              </w:rPr>
            </w:pPr>
          </w:p>
        </w:tc>
      </w:tr>
      <w:tr w:rsidR="001D15EF" w:rsidRPr="00D20140" w:rsidTr="00F00246">
        <w:trPr>
          <w:trHeight w:val="420"/>
        </w:trPr>
        <w:tc>
          <w:tcPr>
            <w:tcW w:w="569" w:type="dxa"/>
          </w:tcPr>
          <w:p w:rsidR="001D15EF" w:rsidRPr="00D20140" w:rsidRDefault="001D15EF" w:rsidP="005E2923">
            <w:pPr>
              <w:autoSpaceDE w:val="0"/>
              <w:autoSpaceDN w:val="0"/>
              <w:adjustRightInd w:val="0"/>
              <w:jc w:val="center"/>
              <w:rPr>
                <w:noProof/>
                <w:color w:val="000000"/>
                <w:lang w:val="en-US"/>
              </w:rPr>
            </w:pPr>
            <w:r w:rsidRPr="00D20140">
              <w:rPr>
                <w:noProof/>
                <w:color w:val="000000"/>
                <w:lang w:val="en-US"/>
              </w:rPr>
              <w:t>2</w:t>
            </w:r>
          </w:p>
        </w:tc>
        <w:tc>
          <w:tcPr>
            <w:tcW w:w="3005" w:type="dxa"/>
          </w:tcPr>
          <w:p w:rsidR="000F0ECA" w:rsidRDefault="00517DB5" w:rsidP="000F0ECA">
            <w:r>
              <w:rPr>
                <w:lang w:val="sr-Latn-CS"/>
              </w:rPr>
              <w:t>Замена</w:t>
            </w:r>
            <w:r w:rsidR="001D15EF">
              <w:rPr>
                <w:lang w:val="sr-Latn-CS"/>
              </w:rPr>
              <w:t xml:space="preserve"> </w:t>
            </w:r>
            <w:r>
              <w:rPr>
                <w:lang w:val="sr-Latn-CS"/>
              </w:rPr>
              <w:t>лежаја</w:t>
            </w:r>
            <w:r w:rsidR="001D15EF">
              <w:rPr>
                <w:lang w:val="sr-Latn-CS"/>
              </w:rPr>
              <w:t xml:space="preserve"> </w:t>
            </w:r>
            <w:r>
              <w:rPr>
                <w:lang w:val="sr-Latn-CS"/>
              </w:rPr>
              <w:t>на</w:t>
            </w:r>
            <w:r w:rsidR="001D15EF">
              <w:rPr>
                <w:lang w:val="sr-Latn-CS"/>
              </w:rPr>
              <w:t xml:space="preserve"> </w:t>
            </w:r>
            <w:r>
              <w:rPr>
                <w:lang w:val="sr-Latn-CS"/>
              </w:rPr>
              <w:t>осовини</w:t>
            </w:r>
            <w:r w:rsidR="001D15EF">
              <w:rPr>
                <w:lang w:val="sr-Latn-CS"/>
              </w:rPr>
              <w:t xml:space="preserve"> </w:t>
            </w:r>
            <w:r w:rsidR="00461549">
              <w:rPr>
                <w:lang w:val="sr-Latn-CS"/>
              </w:rPr>
              <w:t>N</w:t>
            </w:r>
            <w:r w:rsidR="001D15EF">
              <w:rPr>
                <w:lang w:val="sr-Latn-CS"/>
              </w:rPr>
              <w:t>-320</w:t>
            </w:r>
            <w:r w:rsidR="00461549">
              <w:rPr>
                <w:lang w:val="sr-Latn-CS"/>
              </w:rPr>
              <w:t>SKF</w:t>
            </w:r>
            <w:r w:rsidR="001D15EF">
              <w:rPr>
                <w:lang w:val="sr-Latn-CS"/>
              </w:rPr>
              <w:t xml:space="preserve"> </w:t>
            </w:r>
            <w:r>
              <w:rPr>
                <w:lang w:val="sr-Latn-CS"/>
              </w:rPr>
              <w:t>и</w:t>
            </w:r>
            <w:r w:rsidR="001D15EF">
              <w:rPr>
                <w:lang w:val="sr-Latn-CS"/>
              </w:rPr>
              <w:t xml:space="preserve"> 23224 – </w:t>
            </w:r>
            <w:r w:rsidR="00461549">
              <w:rPr>
                <w:lang w:val="sr-Latn-CS"/>
              </w:rPr>
              <w:t>SKF</w:t>
            </w:r>
            <w:r w:rsidR="001D15EF">
              <w:rPr>
                <w:lang w:val="sr-Latn-CS"/>
              </w:rPr>
              <w:t xml:space="preserve">, </w:t>
            </w:r>
            <w:r>
              <w:rPr>
                <w:lang w:val="sr-Latn-CS"/>
              </w:rPr>
              <w:t>семеринга</w:t>
            </w:r>
            <w:r w:rsidR="001D15EF">
              <w:rPr>
                <w:lang w:val="sr-Latn-CS"/>
              </w:rPr>
              <w:t xml:space="preserve"> </w:t>
            </w:r>
            <w:r>
              <w:rPr>
                <w:lang w:val="sr-Latn-CS"/>
              </w:rPr>
              <w:t>осовине</w:t>
            </w:r>
            <w:r w:rsidR="001D15EF">
              <w:rPr>
                <w:lang w:val="sr-Latn-CS"/>
              </w:rPr>
              <w:t xml:space="preserve"> 4 (</w:t>
            </w:r>
            <w:r>
              <w:rPr>
                <w:lang w:val="sr-Latn-CS"/>
              </w:rPr>
              <w:t>ком</w:t>
            </w:r>
            <w:r w:rsidR="001D15EF">
              <w:rPr>
                <w:lang w:val="sr-Latn-CS"/>
              </w:rPr>
              <w:t xml:space="preserve">) </w:t>
            </w:r>
            <w:r>
              <w:rPr>
                <w:lang w:val="sr-Latn-CS"/>
              </w:rPr>
              <w:t>манжетне</w:t>
            </w:r>
            <w:r w:rsidR="001D15EF">
              <w:rPr>
                <w:lang w:val="sr-Latn-CS"/>
              </w:rPr>
              <w:t xml:space="preserve"> </w:t>
            </w:r>
            <w:r>
              <w:rPr>
                <w:lang w:val="sr-Latn-CS"/>
              </w:rPr>
              <w:t>стене</w:t>
            </w:r>
            <w:r w:rsidR="001D15EF">
              <w:rPr>
                <w:lang w:val="sr-Latn-CS"/>
              </w:rPr>
              <w:t xml:space="preserve">, </w:t>
            </w:r>
            <w:r>
              <w:rPr>
                <w:lang w:val="sr-Latn-CS"/>
              </w:rPr>
              <w:t>осигурач</w:t>
            </w:r>
            <w:r w:rsidR="001D15EF">
              <w:rPr>
                <w:lang w:val="sr-Latn-CS"/>
              </w:rPr>
              <w:t xml:space="preserve"> </w:t>
            </w:r>
            <w:r>
              <w:rPr>
                <w:lang w:val="sr-Latn-CS"/>
              </w:rPr>
              <w:t>матице</w:t>
            </w:r>
            <w:r w:rsidR="001D15EF">
              <w:rPr>
                <w:lang w:val="sr-Latn-CS"/>
              </w:rPr>
              <w:t xml:space="preserve"> </w:t>
            </w:r>
            <w:r>
              <w:rPr>
                <w:lang w:val="sr-Latn-CS"/>
              </w:rPr>
              <w:t>осовине</w:t>
            </w:r>
            <w:r w:rsidR="001D15EF">
              <w:rPr>
                <w:lang w:val="sr-Latn-CS"/>
              </w:rPr>
              <w:t xml:space="preserve">, </w:t>
            </w:r>
            <w:r>
              <w:rPr>
                <w:lang w:val="sr-Latn-CS"/>
              </w:rPr>
              <w:t>матице</w:t>
            </w:r>
            <w:r w:rsidR="001D15EF">
              <w:rPr>
                <w:lang w:val="sr-Latn-CS"/>
              </w:rPr>
              <w:t xml:space="preserve"> </w:t>
            </w:r>
            <w:r>
              <w:rPr>
                <w:lang w:val="sr-Latn-CS"/>
              </w:rPr>
              <w:t>осовине</w:t>
            </w:r>
            <w:r w:rsidR="001D15EF">
              <w:rPr>
                <w:lang w:val="sr-Latn-CS"/>
              </w:rPr>
              <w:t xml:space="preserve"> </w:t>
            </w:r>
            <w:r w:rsidR="000F0ECA">
              <w:rPr>
                <w:lang w:val="sr-Latn-CS"/>
              </w:rPr>
              <w:t>PC</w:t>
            </w:r>
            <w:r w:rsidR="001D15EF">
              <w:rPr>
                <w:lang w:val="sr-Latn-CS"/>
              </w:rPr>
              <w:t xml:space="preserve">40, </w:t>
            </w:r>
            <w:r>
              <w:rPr>
                <w:lang w:val="sr-Latn-CS"/>
              </w:rPr>
              <w:t>хилзне</w:t>
            </w:r>
            <w:r w:rsidR="001D15EF">
              <w:rPr>
                <w:lang w:val="sr-Latn-CS"/>
              </w:rPr>
              <w:t xml:space="preserve"> </w:t>
            </w:r>
            <w:r w:rsidR="00327E64">
              <w:rPr>
                <w:lang w:val="sr-Latn-CS"/>
              </w:rPr>
              <w:t>А</w:t>
            </w:r>
            <w:r w:rsidR="000F0ECA">
              <w:rPr>
                <w:lang w:val="sr-Latn-CS"/>
              </w:rPr>
              <w:t>H</w:t>
            </w:r>
            <w:r w:rsidR="000F0ECA">
              <w:t>X</w:t>
            </w:r>
            <w:r w:rsidR="001D15EF">
              <w:rPr>
                <w:lang w:val="sr-Latn-CS"/>
              </w:rPr>
              <w:t xml:space="preserve"> 3224, </w:t>
            </w:r>
            <w:r>
              <w:rPr>
                <w:lang w:val="sr-Latn-CS"/>
              </w:rPr>
              <w:t>тулца</w:t>
            </w:r>
            <w:r w:rsidR="001D15EF">
              <w:rPr>
                <w:lang w:val="sr-Latn-CS"/>
              </w:rPr>
              <w:t xml:space="preserve"> </w:t>
            </w:r>
            <w:r w:rsidR="00461549">
              <w:rPr>
                <w:lang w:val="sr-Latn-CS"/>
              </w:rPr>
              <w:t>PC</w:t>
            </w:r>
            <w:r w:rsidR="001D15EF">
              <w:rPr>
                <w:lang w:val="sr-Latn-CS"/>
              </w:rPr>
              <w:t>40 (</w:t>
            </w:r>
            <w:r>
              <w:rPr>
                <w:lang w:val="sr-Latn-CS"/>
              </w:rPr>
              <w:t>челична</w:t>
            </w:r>
            <w:r w:rsidR="001D15EF">
              <w:rPr>
                <w:lang w:val="sr-Latn-CS"/>
              </w:rPr>
              <w:t xml:space="preserve">) </w:t>
            </w:r>
            <w:r>
              <w:rPr>
                <w:lang w:val="sr-Latn-CS"/>
              </w:rPr>
              <w:t>и</w:t>
            </w:r>
            <w:r w:rsidR="001D15EF">
              <w:rPr>
                <w:lang w:val="sr-Latn-CS"/>
              </w:rPr>
              <w:t xml:space="preserve"> </w:t>
            </w:r>
            <w:r>
              <w:rPr>
                <w:lang w:val="sr-Latn-CS"/>
              </w:rPr>
              <w:t>пиксне</w:t>
            </w:r>
            <w:r w:rsidR="001D15EF">
              <w:rPr>
                <w:lang w:val="sr-Latn-CS"/>
              </w:rPr>
              <w:t xml:space="preserve"> </w:t>
            </w:r>
            <w:r w:rsidR="00461549">
              <w:rPr>
                <w:lang w:val="sr-Latn-CS"/>
              </w:rPr>
              <w:t>PC</w:t>
            </w:r>
            <w:r w:rsidR="001D15EF">
              <w:rPr>
                <w:lang w:val="sr-Latn-CS"/>
              </w:rPr>
              <w:t>40 (</w:t>
            </w:r>
            <w:r>
              <w:rPr>
                <w:lang w:val="sr-Latn-CS"/>
              </w:rPr>
              <w:t>чаура</w:t>
            </w:r>
            <w:r w:rsidR="001D15EF">
              <w:rPr>
                <w:lang w:val="sr-Latn-CS"/>
              </w:rPr>
              <w:t xml:space="preserve"> </w:t>
            </w:r>
            <w:r>
              <w:rPr>
                <w:lang w:val="sr-Latn-CS"/>
              </w:rPr>
              <w:t>од</w:t>
            </w:r>
            <w:r w:rsidR="001D15EF">
              <w:rPr>
                <w:lang w:val="sr-Latn-CS"/>
              </w:rPr>
              <w:t xml:space="preserve"> </w:t>
            </w:r>
            <w:r>
              <w:rPr>
                <w:lang w:val="sr-Latn-CS"/>
              </w:rPr>
              <w:t>бронзе</w:t>
            </w:r>
            <w:r w:rsidR="001D15EF">
              <w:rPr>
                <w:lang w:val="sr-Latn-CS"/>
              </w:rPr>
              <w:t xml:space="preserve">) </w:t>
            </w:r>
            <w:r>
              <w:rPr>
                <w:lang w:val="sr-Latn-CS"/>
              </w:rPr>
              <w:t>за</w:t>
            </w:r>
            <w:r w:rsidR="001D15EF">
              <w:rPr>
                <w:lang w:val="sr-Latn-CS"/>
              </w:rPr>
              <w:t xml:space="preserve"> </w:t>
            </w:r>
            <w:r>
              <w:rPr>
                <w:lang w:val="sr-Latn-CS"/>
              </w:rPr>
              <w:t>машину</w:t>
            </w:r>
            <w:r w:rsidR="001D15EF">
              <w:rPr>
                <w:lang w:val="sr-Latn-CS"/>
              </w:rPr>
              <w:t xml:space="preserve"> </w:t>
            </w:r>
            <w:r>
              <w:rPr>
                <w:lang w:val="sr-Latn-CS"/>
              </w:rPr>
              <w:t>за</w:t>
            </w:r>
            <w:r w:rsidR="001D15EF">
              <w:rPr>
                <w:lang w:val="sr-Latn-CS"/>
              </w:rPr>
              <w:t xml:space="preserve"> </w:t>
            </w:r>
            <w:r>
              <w:rPr>
                <w:lang w:val="sr-Latn-CS"/>
              </w:rPr>
              <w:t>прање</w:t>
            </w:r>
            <w:r w:rsidR="001D15EF">
              <w:rPr>
                <w:lang w:val="sr-Latn-CS"/>
              </w:rPr>
              <w:t xml:space="preserve"> </w:t>
            </w:r>
            <w:r>
              <w:rPr>
                <w:lang w:val="sr-Latn-CS"/>
              </w:rPr>
              <w:t>од</w:t>
            </w:r>
            <w:r w:rsidR="001D15EF">
              <w:rPr>
                <w:lang w:val="sr-Latn-CS"/>
              </w:rPr>
              <w:t xml:space="preserve"> 40 (</w:t>
            </w:r>
            <w:r>
              <w:rPr>
                <w:lang w:val="sr-Latn-CS"/>
              </w:rPr>
              <w:t>кг</w:t>
            </w:r>
            <w:r w:rsidR="001D15EF">
              <w:rPr>
                <w:lang w:val="sr-Latn-CS"/>
              </w:rPr>
              <w:t xml:space="preserve">) </w:t>
            </w:r>
          </w:p>
          <w:p w:rsidR="001D15EF" w:rsidRPr="00721B24" w:rsidRDefault="000F0ECA" w:rsidP="000F0ECA">
            <w:pPr>
              <w:rPr>
                <w:lang w:val="sr-Latn-CS"/>
              </w:rPr>
            </w:pPr>
            <w:r>
              <w:t>тип</w:t>
            </w:r>
            <w:r w:rsidR="001D15EF">
              <w:rPr>
                <w:lang w:val="sr-Latn-CS"/>
              </w:rPr>
              <w:t xml:space="preserve">: </w:t>
            </w:r>
            <w:r w:rsidR="00CA337F" w:rsidRPr="002340AA">
              <w:rPr>
                <w:noProof/>
                <w:lang w:val="sr-Latn-CS"/>
              </w:rPr>
              <w:t>“PRIM</w:t>
            </w:r>
            <w:r w:rsidR="00327E64">
              <w:rPr>
                <w:noProof/>
                <w:lang w:val="sr-Latn-CS"/>
              </w:rPr>
              <w:t>А</w:t>
            </w:r>
            <w:r w:rsidR="00CA337F" w:rsidRPr="002340AA">
              <w:rPr>
                <w:noProof/>
                <w:lang w:val="sr-Latn-CS"/>
              </w:rPr>
              <w:t>T”- Словенија</w:t>
            </w:r>
          </w:p>
        </w:tc>
        <w:tc>
          <w:tcPr>
            <w:tcW w:w="1134" w:type="dxa"/>
          </w:tcPr>
          <w:p w:rsidR="001D15EF" w:rsidRPr="00B45AD6" w:rsidRDefault="00B45AD6" w:rsidP="00B45AD6">
            <w:pPr>
              <w:jc w:val="center"/>
            </w:pPr>
            <w:r>
              <w:t>Комплет</w:t>
            </w:r>
          </w:p>
        </w:tc>
        <w:tc>
          <w:tcPr>
            <w:tcW w:w="1227" w:type="dxa"/>
          </w:tcPr>
          <w:p w:rsidR="001D15EF" w:rsidRPr="009900A9" w:rsidRDefault="009900A9" w:rsidP="005E2923">
            <w:pPr>
              <w:autoSpaceDE w:val="0"/>
              <w:autoSpaceDN w:val="0"/>
              <w:adjustRightInd w:val="0"/>
              <w:jc w:val="center"/>
              <w:rPr>
                <w:noProof/>
                <w:color w:val="000000"/>
              </w:rPr>
            </w:pPr>
            <w:r>
              <w:rPr>
                <w:noProof/>
                <w:color w:val="000000"/>
              </w:rPr>
              <w:t>1</w:t>
            </w:r>
          </w:p>
        </w:tc>
        <w:tc>
          <w:tcPr>
            <w:tcW w:w="2410" w:type="dxa"/>
          </w:tcPr>
          <w:p w:rsidR="001D15EF" w:rsidRPr="00D20140" w:rsidRDefault="001D15EF" w:rsidP="005E2923">
            <w:pPr>
              <w:autoSpaceDE w:val="0"/>
              <w:autoSpaceDN w:val="0"/>
              <w:adjustRightInd w:val="0"/>
              <w:jc w:val="center"/>
              <w:rPr>
                <w:noProof/>
                <w:color w:val="000000"/>
                <w:lang w:val="en-US"/>
              </w:rPr>
            </w:pPr>
          </w:p>
        </w:tc>
        <w:tc>
          <w:tcPr>
            <w:tcW w:w="1276" w:type="dxa"/>
          </w:tcPr>
          <w:p w:rsidR="001D15EF" w:rsidRPr="00D20140" w:rsidRDefault="001D15EF" w:rsidP="005E2923">
            <w:pPr>
              <w:autoSpaceDE w:val="0"/>
              <w:autoSpaceDN w:val="0"/>
              <w:adjustRightInd w:val="0"/>
              <w:jc w:val="right"/>
              <w:rPr>
                <w:noProof/>
                <w:color w:val="000000"/>
                <w:lang w:val="en-US"/>
              </w:rPr>
            </w:pPr>
          </w:p>
        </w:tc>
        <w:tc>
          <w:tcPr>
            <w:tcW w:w="1749" w:type="dxa"/>
          </w:tcPr>
          <w:p w:rsidR="001D15EF" w:rsidRPr="00D20140" w:rsidRDefault="001D15EF" w:rsidP="005E2923">
            <w:pPr>
              <w:autoSpaceDE w:val="0"/>
              <w:autoSpaceDN w:val="0"/>
              <w:adjustRightInd w:val="0"/>
              <w:jc w:val="right"/>
              <w:rPr>
                <w:noProof/>
                <w:color w:val="000000"/>
                <w:lang w:val="en-US"/>
              </w:rPr>
            </w:pPr>
          </w:p>
        </w:tc>
        <w:tc>
          <w:tcPr>
            <w:tcW w:w="1984" w:type="dxa"/>
          </w:tcPr>
          <w:p w:rsidR="001D15EF" w:rsidRPr="00D20140" w:rsidRDefault="001D15EF" w:rsidP="005E2923">
            <w:pPr>
              <w:autoSpaceDE w:val="0"/>
              <w:autoSpaceDN w:val="0"/>
              <w:adjustRightInd w:val="0"/>
              <w:jc w:val="right"/>
              <w:rPr>
                <w:noProof/>
                <w:color w:val="000000"/>
                <w:lang w:val="en-US"/>
              </w:rPr>
            </w:pPr>
          </w:p>
        </w:tc>
        <w:tc>
          <w:tcPr>
            <w:tcW w:w="1984" w:type="dxa"/>
          </w:tcPr>
          <w:p w:rsidR="001D15EF" w:rsidRPr="00D20140" w:rsidRDefault="001D15EF" w:rsidP="005E2923">
            <w:pPr>
              <w:autoSpaceDE w:val="0"/>
              <w:autoSpaceDN w:val="0"/>
              <w:adjustRightInd w:val="0"/>
              <w:jc w:val="right"/>
              <w:rPr>
                <w:noProof/>
                <w:color w:val="000000"/>
                <w:lang w:val="en-US"/>
              </w:rPr>
            </w:pPr>
          </w:p>
        </w:tc>
      </w:tr>
      <w:tr w:rsidR="001D15EF" w:rsidRPr="00D20140" w:rsidTr="00F00246">
        <w:trPr>
          <w:trHeight w:val="420"/>
        </w:trPr>
        <w:tc>
          <w:tcPr>
            <w:tcW w:w="569" w:type="dxa"/>
          </w:tcPr>
          <w:p w:rsidR="001D15EF" w:rsidRPr="00D20140" w:rsidRDefault="001D15EF" w:rsidP="005E2923">
            <w:pPr>
              <w:autoSpaceDE w:val="0"/>
              <w:autoSpaceDN w:val="0"/>
              <w:adjustRightInd w:val="0"/>
              <w:jc w:val="center"/>
              <w:rPr>
                <w:noProof/>
                <w:color w:val="000000"/>
                <w:lang w:val="en-US"/>
              </w:rPr>
            </w:pPr>
            <w:r w:rsidRPr="00D20140">
              <w:rPr>
                <w:noProof/>
                <w:color w:val="000000"/>
                <w:lang w:val="en-US"/>
              </w:rPr>
              <w:t>3</w:t>
            </w:r>
          </w:p>
        </w:tc>
        <w:tc>
          <w:tcPr>
            <w:tcW w:w="3005" w:type="dxa"/>
          </w:tcPr>
          <w:p w:rsidR="00FF39A1" w:rsidRDefault="00517DB5" w:rsidP="00CD50AA">
            <w:r>
              <w:rPr>
                <w:lang w:val="sr-Latn-CS"/>
              </w:rPr>
              <w:t>Замена</w:t>
            </w:r>
            <w:r w:rsidR="001D15EF">
              <w:rPr>
                <w:lang w:val="sr-Latn-CS"/>
              </w:rPr>
              <w:t xml:space="preserve"> </w:t>
            </w:r>
            <w:r>
              <w:rPr>
                <w:lang w:val="sr-Latn-CS"/>
              </w:rPr>
              <w:t>лежаја</w:t>
            </w:r>
            <w:r w:rsidR="000F0ECA">
              <w:t xml:space="preserve"> </w:t>
            </w:r>
            <w:r w:rsidR="001D15EF">
              <w:rPr>
                <w:lang w:val="sr-Latn-CS"/>
              </w:rPr>
              <w:t xml:space="preserve">22218 </w:t>
            </w:r>
            <w:r w:rsidR="00CD50AA">
              <w:rPr>
                <w:lang w:val="sr-Latn-CS"/>
              </w:rPr>
              <w:t>SKF</w:t>
            </w:r>
            <w:r w:rsidR="001D15EF">
              <w:rPr>
                <w:lang w:val="sr-Latn-CS"/>
              </w:rPr>
              <w:t xml:space="preserve"> </w:t>
            </w:r>
            <w:r>
              <w:rPr>
                <w:lang w:val="sr-Latn-CS"/>
              </w:rPr>
              <w:t>семеринга</w:t>
            </w:r>
            <w:r w:rsidR="001D15EF">
              <w:rPr>
                <w:lang w:val="sr-Latn-CS"/>
              </w:rPr>
              <w:t xml:space="preserve"> </w:t>
            </w:r>
            <w:r>
              <w:rPr>
                <w:lang w:val="sr-Latn-CS"/>
              </w:rPr>
              <w:t>осовине</w:t>
            </w:r>
            <w:r w:rsidR="001D15EF">
              <w:rPr>
                <w:lang w:val="sr-Latn-CS"/>
              </w:rPr>
              <w:t xml:space="preserve"> </w:t>
            </w:r>
            <w:r w:rsidR="00CD50AA">
              <w:rPr>
                <w:lang w:val="sr-Latn-CS"/>
              </w:rPr>
              <w:t>PC</w:t>
            </w:r>
            <w:r w:rsidR="0098544C">
              <w:rPr>
                <w:lang w:val="sr-Latn-CS"/>
              </w:rPr>
              <w:t>-</w:t>
            </w:r>
            <w:r w:rsidR="000F0ECA">
              <w:rPr>
                <w:lang w:val="sr-Latn-CS"/>
              </w:rPr>
              <w:t>100</w:t>
            </w:r>
            <w:r w:rsidR="000F0ECA">
              <w:t>NBR</w:t>
            </w:r>
            <w:r w:rsidR="001D15EF">
              <w:rPr>
                <w:lang w:val="sr-Latn-CS"/>
              </w:rPr>
              <w:t xml:space="preserve"> </w:t>
            </w:r>
            <w:r>
              <w:rPr>
                <w:lang w:val="sr-Latn-CS"/>
              </w:rPr>
              <w:t>декли</w:t>
            </w:r>
            <w:r w:rsidR="001D15EF">
              <w:rPr>
                <w:lang w:val="sr-Latn-CS"/>
              </w:rPr>
              <w:t xml:space="preserve"> </w:t>
            </w:r>
            <w:r>
              <w:rPr>
                <w:lang w:val="sr-Latn-CS"/>
              </w:rPr>
              <w:t>осовине</w:t>
            </w:r>
            <w:r w:rsidR="001D15EF">
              <w:rPr>
                <w:lang w:val="sr-Latn-CS"/>
              </w:rPr>
              <w:t xml:space="preserve"> </w:t>
            </w:r>
            <w:r w:rsidR="00CD50AA">
              <w:rPr>
                <w:lang w:val="sr-Latn-CS"/>
              </w:rPr>
              <w:t>PC</w:t>
            </w:r>
            <w:r w:rsidR="001D15EF">
              <w:rPr>
                <w:lang w:val="sr-Latn-CS"/>
              </w:rPr>
              <w:t>-100 (</w:t>
            </w:r>
            <w:r>
              <w:rPr>
                <w:lang w:val="sr-Latn-CS"/>
              </w:rPr>
              <w:t>раван</w:t>
            </w:r>
            <w:r w:rsidR="001D15EF">
              <w:rPr>
                <w:lang w:val="sr-Latn-CS"/>
              </w:rPr>
              <w:t xml:space="preserve">), </w:t>
            </w:r>
            <w:r>
              <w:rPr>
                <w:lang w:val="sr-Latn-CS"/>
              </w:rPr>
              <w:t>декли</w:t>
            </w:r>
            <w:r w:rsidR="001D15EF">
              <w:rPr>
                <w:lang w:val="sr-Latn-CS"/>
              </w:rPr>
              <w:t xml:space="preserve"> </w:t>
            </w:r>
            <w:r>
              <w:rPr>
                <w:lang w:val="sr-Latn-CS"/>
              </w:rPr>
              <w:t>прирубница</w:t>
            </w:r>
            <w:r w:rsidR="001D15EF">
              <w:rPr>
                <w:lang w:val="sr-Latn-CS"/>
              </w:rPr>
              <w:t xml:space="preserve"> </w:t>
            </w:r>
            <w:r>
              <w:rPr>
                <w:lang w:val="sr-Latn-CS"/>
              </w:rPr>
              <w:t>осовине</w:t>
            </w:r>
            <w:r w:rsidR="001D15EF">
              <w:rPr>
                <w:lang w:val="sr-Latn-CS"/>
              </w:rPr>
              <w:t xml:space="preserve"> </w:t>
            </w:r>
            <w:r w:rsidR="00CD50AA">
              <w:rPr>
                <w:lang w:val="sr-Latn-CS"/>
              </w:rPr>
              <w:t>PC</w:t>
            </w:r>
            <w:r w:rsidR="001D15EF">
              <w:rPr>
                <w:lang w:val="sr-Latn-CS"/>
              </w:rPr>
              <w:t xml:space="preserve">-100, </w:t>
            </w:r>
            <w:r>
              <w:rPr>
                <w:lang w:val="sr-Latn-CS"/>
              </w:rPr>
              <w:t>хилзне</w:t>
            </w:r>
            <w:r w:rsidR="001D15EF">
              <w:rPr>
                <w:lang w:val="sr-Latn-CS"/>
              </w:rPr>
              <w:t xml:space="preserve"> </w:t>
            </w:r>
            <w:r w:rsidR="00CD50AA">
              <w:rPr>
                <w:lang w:val="sr-Latn-CS"/>
              </w:rPr>
              <w:t>H</w:t>
            </w:r>
            <w:r w:rsidR="001D15EF">
              <w:rPr>
                <w:lang w:val="sr-Latn-CS"/>
              </w:rPr>
              <w:t xml:space="preserve"> 318</w:t>
            </w:r>
            <w:r w:rsidR="00CD50AA">
              <w:rPr>
                <w:lang w:val="sr-Latn-CS"/>
              </w:rPr>
              <w:t>SKF</w:t>
            </w:r>
            <w:r w:rsidR="001D15EF">
              <w:rPr>
                <w:lang w:val="sr-Latn-CS"/>
              </w:rPr>
              <w:t xml:space="preserve"> </w:t>
            </w:r>
            <w:r>
              <w:rPr>
                <w:lang w:val="sr-Latn-CS"/>
              </w:rPr>
              <w:t>и</w:t>
            </w:r>
            <w:r w:rsidR="001D15EF">
              <w:rPr>
                <w:lang w:val="sr-Latn-CS"/>
              </w:rPr>
              <w:t xml:space="preserve"> </w:t>
            </w:r>
            <w:r>
              <w:rPr>
                <w:lang w:val="sr-Latn-CS"/>
              </w:rPr>
              <w:t>гуртне</w:t>
            </w:r>
            <w:r w:rsidR="001D15EF">
              <w:rPr>
                <w:lang w:val="sr-Latn-CS"/>
              </w:rPr>
              <w:t xml:space="preserve"> (</w:t>
            </w:r>
            <w:r>
              <w:rPr>
                <w:lang w:val="sr-Latn-CS"/>
              </w:rPr>
              <w:t>значи</w:t>
            </w:r>
            <w:r w:rsidR="001D15EF">
              <w:rPr>
                <w:lang w:val="sr-Latn-CS"/>
              </w:rPr>
              <w:t xml:space="preserve"> 1 </w:t>
            </w:r>
            <w:r>
              <w:rPr>
                <w:lang w:val="sr-Latn-CS"/>
              </w:rPr>
              <w:t>ком</w:t>
            </w:r>
            <w:r w:rsidR="001D15EF">
              <w:rPr>
                <w:lang w:val="sr-Latn-CS"/>
              </w:rPr>
              <w:t xml:space="preserve"> </w:t>
            </w:r>
            <w:r>
              <w:rPr>
                <w:lang w:val="sr-Latn-CS"/>
              </w:rPr>
              <w:t>лежај</w:t>
            </w:r>
            <w:r w:rsidR="001D15EF">
              <w:rPr>
                <w:lang w:val="sr-Latn-CS"/>
              </w:rPr>
              <w:t xml:space="preserve"> 22218</w:t>
            </w:r>
            <w:r w:rsidR="00CD50AA">
              <w:rPr>
                <w:lang w:val="sr-Latn-CS"/>
              </w:rPr>
              <w:t>SKF</w:t>
            </w:r>
            <w:r w:rsidR="001D15EF">
              <w:rPr>
                <w:lang w:val="sr-Latn-CS"/>
              </w:rPr>
              <w:t xml:space="preserve"> </w:t>
            </w:r>
            <w:r>
              <w:rPr>
                <w:lang w:val="sr-Latn-CS"/>
              </w:rPr>
              <w:t>и</w:t>
            </w:r>
            <w:r w:rsidR="001D15EF">
              <w:rPr>
                <w:lang w:val="sr-Latn-CS"/>
              </w:rPr>
              <w:t xml:space="preserve"> </w:t>
            </w:r>
            <w:r>
              <w:rPr>
                <w:lang w:val="sr-Latn-CS"/>
              </w:rPr>
              <w:t>све</w:t>
            </w:r>
            <w:r w:rsidR="001D15EF">
              <w:rPr>
                <w:lang w:val="sr-Latn-CS"/>
              </w:rPr>
              <w:t xml:space="preserve"> </w:t>
            </w:r>
            <w:r w:rsidR="0098544C">
              <w:rPr>
                <w:lang w:val="sr-Latn-CS"/>
              </w:rPr>
              <w:t>штo</w:t>
            </w:r>
            <w:r w:rsidR="001D15EF">
              <w:rPr>
                <w:lang w:val="sr-Latn-CS"/>
              </w:rPr>
              <w:t xml:space="preserve"> </w:t>
            </w:r>
            <w:r>
              <w:rPr>
                <w:lang w:val="sr-Latn-CS"/>
              </w:rPr>
              <w:t>иде</w:t>
            </w:r>
            <w:r w:rsidR="001D15EF">
              <w:rPr>
                <w:lang w:val="sr-Latn-CS"/>
              </w:rPr>
              <w:t xml:space="preserve"> </w:t>
            </w:r>
            <w:r>
              <w:rPr>
                <w:lang w:val="sr-Latn-CS"/>
              </w:rPr>
              <w:t>уз</w:t>
            </w:r>
            <w:r w:rsidR="001D15EF">
              <w:rPr>
                <w:lang w:val="sr-Latn-CS"/>
              </w:rPr>
              <w:t xml:space="preserve"> </w:t>
            </w:r>
            <w:r>
              <w:rPr>
                <w:lang w:val="sr-Latn-CS"/>
              </w:rPr>
              <w:t>њега</w:t>
            </w:r>
            <w:r w:rsidR="001D15EF">
              <w:rPr>
                <w:lang w:val="sr-Latn-CS"/>
              </w:rPr>
              <w:t xml:space="preserve">) </w:t>
            </w:r>
            <w:r>
              <w:rPr>
                <w:lang w:val="sr-Latn-CS"/>
              </w:rPr>
              <w:t>на</w:t>
            </w:r>
            <w:r w:rsidR="001D15EF">
              <w:rPr>
                <w:lang w:val="sr-Latn-CS"/>
              </w:rPr>
              <w:t xml:space="preserve"> </w:t>
            </w:r>
            <w:r>
              <w:rPr>
                <w:lang w:val="sr-Latn-CS"/>
              </w:rPr>
              <w:t>машини</w:t>
            </w:r>
            <w:r w:rsidR="001D15EF">
              <w:rPr>
                <w:lang w:val="sr-Latn-CS"/>
              </w:rPr>
              <w:t xml:space="preserve"> </w:t>
            </w:r>
            <w:r>
              <w:rPr>
                <w:lang w:val="sr-Latn-CS"/>
              </w:rPr>
              <w:t>за</w:t>
            </w:r>
            <w:r w:rsidR="001D15EF">
              <w:rPr>
                <w:lang w:val="sr-Latn-CS"/>
              </w:rPr>
              <w:t xml:space="preserve"> </w:t>
            </w:r>
            <w:r>
              <w:rPr>
                <w:lang w:val="sr-Latn-CS"/>
              </w:rPr>
              <w:t>прање</w:t>
            </w:r>
            <w:r w:rsidR="001D15EF">
              <w:rPr>
                <w:lang w:val="sr-Latn-CS"/>
              </w:rPr>
              <w:t xml:space="preserve"> </w:t>
            </w:r>
            <w:r>
              <w:rPr>
                <w:lang w:val="sr-Latn-CS"/>
              </w:rPr>
              <w:t>од</w:t>
            </w:r>
            <w:r w:rsidR="001D15EF">
              <w:rPr>
                <w:lang w:val="sr-Latn-CS"/>
              </w:rPr>
              <w:t xml:space="preserve"> 100 </w:t>
            </w:r>
            <w:r>
              <w:rPr>
                <w:lang w:val="sr-Latn-CS"/>
              </w:rPr>
              <w:t>кг</w:t>
            </w:r>
            <w:r w:rsidR="001D15EF">
              <w:rPr>
                <w:lang w:val="sr-Latn-CS"/>
              </w:rPr>
              <w:t xml:space="preserve"> </w:t>
            </w:r>
          </w:p>
          <w:p w:rsidR="001D15EF" w:rsidRPr="00721B24" w:rsidRDefault="00FF39A1" w:rsidP="00CD50AA">
            <w:pPr>
              <w:rPr>
                <w:lang w:val="sr-Latn-CS"/>
              </w:rPr>
            </w:pPr>
            <w:r>
              <w:t xml:space="preserve">тип: </w:t>
            </w:r>
            <w:r w:rsidR="00CA337F" w:rsidRPr="002340AA">
              <w:rPr>
                <w:noProof/>
                <w:lang w:val="sr-Latn-CS"/>
              </w:rPr>
              <w:t>“PRIM</w:t>
            </w:r>
            <w:r w:rsidR="00327E64">
              <w:rPr>
                <w:noProof/>
                <w:lang w:val="sr-Latn-CS"/>
              </w:rPr>
              <w:t>А</w:t>
            </w:r>
            <w:r w:rsidR="00CA337F" w:rsidRPr="002340AA">
              <w:rPr>
                <w:noProof/>
                <w:lang w:val="sr-Latn-CS"/>
              </w:rPr>
              <w:t>T”- Словенија</w:t>
            </w:r>
          </w:p>
        </w:tc>
        <w:tc>
          <w:tcPr>
            <w:tcW w:w="1134" w:type="dxa"/>
          </w:tcPr>
          <w:p w:rsidR="001D15EF" w:rsidRPr="00B45AD6" w:rsidRDefault="00B45AD6" w:rsidP="00B45AD6">
            <w:pPr>
              <w:jc w:val="center"/>
            </w:pPr>
            <w:r>
              <w:t>Комплет</w:t>
            </w:r>
          </w:p>
        </w:tc>
        <w:tc>
          <w:tcPr>
            <w:tcW w:w="1227" w:type="dxa"/>
          </w:tcPr>
          <w:p w:rsidR="001D15EF" w:rsidRPr="009900A9" w:rsidRDefault="009900A9" w:rsidP="005E2923">
            <w:pPr>
              <w:autoSpaceDE w:val="0"/>
              <w:autoSpaceDN w:val="0"/>
              <w:adjustRightInd w:val="0"/>
              <w:jc w:val="center"/>
              <w:rPr>
                <w:noProof/>
                <w:color w:val="000000"/>
              </w:rPr>
            </w:pPr>
            <w:r>
              <w:rPr>
                <w:noProof/>
                <w:color w:val="000000"/>
              </w:rPr>
              <w:t>2</w:t>
            </w:r>
          </w:p>
        </w:tc>
        <w:tc>
          <w:tcPr>
            <w:tcW w:w="2410" w:type="dxa"/>
          </w:tcPr>
          <w:p w:rsidR="001D15EF" w:rsidRPr="00D20140" w:rsidRDefault="001D15EF" w:rsidP="005E2923">
            <w:pPr>
              <w:autoSpaceDE w:val="0"/>
              <w:autoSpaceDN w:val="0"/>
              <w:adjustRightInd w:val="0"/>
              <w:jc w:val="center"/>
              <w:rPr>
                <w:noProof/>
                <w:color w:val="000000"/>
                <w:lang w:val="en-US"/>
              </w:rPr>
            </w:pPr>
          </w:p>
        </w:tc>
        <w:tc>
          <w:tcPr>
            <w:tcW w:w="1276" w:type="dxa"/>
          </w:tcPr>
          <w:p w:rsidR="001D15EF" w:rsidRPr="00D20140" w:rsidRDefault="001D15EF" w:rsidP="005E2923">
            <w:pPr>
              <w:autoSpaceDE w:val="0"/>
              <w:autoSpaceDN w:val="0"/>
              <w:adjustRightInd w:val="0"/>
              <w:jc w:val="right"/>
              <w:rPr>
                <w:noProof/>
                <w:color w:val="000000"/>
                <w:lang w:val="en-US"/>
              </w:rPr>
            </w:pPr>
          </w:p>
        </w:tc>
        <w:tc>
          <w:tcPr>
            <w:tcW w:w="1749" w:type="dxa"/>
          </w:tcPr>
          <w:p w:rsidR="001D15EF" w:rsidRPr="00D20140" w:rsidRDefault="001D15EF" w:rsidP="005E2923">
            <w:pPr>
              <w:autoSpaceDE w:val="0"/>
              <w:autoSpaceDN w:val="0"/>
              <w:adjustRightInd w:val="0"/>
              <w:jc w:val="right"/>
              <w:rPr>
                <w:noProof/>
                <w:color w:val="000000"/>
                <w:lang w:val="en-US"/>
              </w:rPr>
            </w:pPr>
          </w:p>
        </w:tc>
        <w:tc>
          <w:tcPr>
            <w:tcW w:w="1984" w:type="dxa"/>
          </w:tcPr>
          <w:p w:rsidR="001D15EF" w:rsidRPr="00D20140" w:rsidRDefault="001D15EF" w:rsidP="005E2923">
            <w:pPr>
              <w:autoSpaceDE w:val="0"/>
              <w:autoSpaceDN w:val="0"/>
              <w:adjustRightInd w:val="0"/>
              <w:jc w:val="right"/>
              <w:rPr>
                <w:noProof/>
                <w:color w:val="000000"/>
                <w:lang w:val="en-US"/>
              </w:rPr>
            </w:pPr>
          </w:p>
        </w:tc>
        <w:tc>
          <w:tcPr>
            <w:tcW w:w="1984" w:type="dxa"/>
          </w:tcPr>
          <w:p w:rsidR="001D15EF" w:rsidRPr="00D20140" w:rsidRDefault="001D15EF" w:rsidP="005E2923">
            <w:pPr>
              <w:autoSpaceDE w:val="0"/>
              <w:autoSpaceDN w:val="0"/>
              <w:adjustRightInd w:val="0"/>
              <w:jc w:val="right"/>
              <w:rPr>
                <w:noProof/>
                <w:color w:val="000000"/>
                <w:lang w:val="en-US"/>
              </w:rPr>
            </w:pPr>
          </w:p>
        </w:tc>
      </w:tr>
      <w:tr w:rsidR="001D15EF" w:rsidRPr="00D20140" w:rsidTr="00F00246">
        <w:trPr>
          <w:trHeight w:val="420"/>
        </w:trPr>
        <w:tc>
          <w:tcPr>
            <w:tcW w:w="569" w:type="dxa"/>
          </w:tcPr>
          <w:p w:rsidR="001D15EF" w:rsidRPr="00D20140" w:rsidRDefault="001D15EF" w:rsidP="005E2923">
            <w:pPr>
              <w:autoSpaceDE w:val="0"/>
              <w:autoSpaceDN w:val="0"/>
              <w:adjustRightInd w:val="0"/>
              <w:jc w:val="center"/>
              <w:rPr>
                <w:noProof/>
                <w:color w:val="000000"/>
                <w:lang w:val="en-US"/>
              </w:rPr>
            </w:pPr>
            <w:r w:rsidRPr="00D20140">
              <w:rPr>
                <w:noProof/>
                <w:color w:val="000000"/>
                <w:lang w:val="en-US"/>
              </w:rPr>
              <w:lastRenderedPageBreak/>
              <w:t>4</w:t>
            </w:r>
          </w:p>
        </w:tc>
        <w:tc>
          <w:tcPr>
            <w:tcW w:w="3005" w:type="dxa"/>
          </w:tcPr>
          <w:p w:rsidR="00FF39A1" w:rsidRDefault="00517DB5" w:rsidP="001D15EF">
            <w:pPr>
              <w:rPr>
                <w:lang w:val="sr-Latn-CS"/>
              </w:rPr>
            </w:pPr>
            <w:r>
              <w:rPr>
                <w:lang w:val="sr-Latn-CS"/>
              </w:rPr>
              <w:t>Замена</w:t>
            </w:r>
            <w:r w:rsidR="001D15EF">
              <w:rPr>
                <w:lang w:val="sr-Latn-CS"/>
              </w:rPr>
              <w:t xml:space="preserve"> </w:t>
            </w:r>
            <w:r>
              <w:rPr>
                <w:lang w:val="sr-Latn-CS"/>
              </w:rPr>
              <w:t>редуктора</w:t>
            </w:r>
            <w:r w:rsidR="001D15EF">
              <w:rPr>
                <w:lang w:val="sr-Latn-CS"/>
              </w:rPr>
              <w:t xml:space="preserve"> </w:t>
            </w:r>
            <w:r>
              <w:rPr>
                <w:lang w:val="sr-Latn-CS"/>
              </w:rPr>
              <w:t>на</w:t>
            </w:r>
            <w:r w:rsidR="001D15EF">
              <w:rPr>
                <w:lang w:val="sr-Latn-CS"/>
              </w:rPr>
              <w:t xml:space="preserve"> </w:t>
            </w:r>
            <w:r>
              <w:rPr>
                <w:lang w:val="sr-Latn-CS"/>
              </w:rPr>
              <w:t>мотору</w:t>
            </w:r>
            <w:r w:rsidR="001D15EF">
              <w:rPr>
                <w:lang w:val="sr-Latn-CS"/>
              </w:rPr>
              <w:t xml:space="preserve"> </w:t>
            </w:r>
            <w:r>
              <w:rPr>
                <w:lang w:val="sr-Latn-CS"/>
              </w:rPr>
              <w:t>сушаре</w:t>
            </w:r>
            <w:r w:rsidR="001D15EF">
              <w:rPr>
                <w:lang w:val="sr-Latn-CS"/>
              </w:rPr>
              <w:t xml:space="preserve"> </w:t>
            </w:r>
            <w:r>
              <w:rPr>
                <w:lang w:val="sr-Latn-CS"/>
              </w:rPr>
              <w:t>од</w:t>
            </w:r>
            <w:r w:rsidR="001D15EF">
              <w:rPr>
                <w:lang w:val="sr-Latn-CS"/>
              </w:rPr>
              <w:t xml:space="preserve"> 50 </w:t>
            </w:r>
            <w:r>
              <w:rPr>
                <w:lang w:val="sr-Latn-CS"/>
              </w:rPr>
              <w:t>кг</w:t>
            </w:r>
            <w:r w:rsidR="001D15EF">
              <w:rPr>
                <w:lang w:val="sr-Latn-CS"/>
              </w:rPr>
              <w:t xml:space="preserve">  </w:t>
            </w:r>
          </w:p>
          <w:p w:rsidR="001D15EF" w:rsidRPr="00721B24" w:rsidRDefault="0098544C" w:rsidP="001D15EF">
            <w:pPr>
              <w:rPr>
                <w:lang w:val="sr-Latn-CS"/>
              </w:rPr>
            </w:pPr>
            <w:r>
              <w:t>тип</w:t>
            </w:r>
            <w:r w:rsidR="001D15EF">
              <w:rPr>
                <w:lang w:val="sr-Latn-CS"/>
              </w:rPr>
              <w:t xml:space="preserve">: </w:t>
            </w:r>
            <w:r w:rsidR="00CA337F" w:rsidRPr="00CA337F">
              <w:rPr>
                <w:lang w:val="sr-Latn-CS"/>
              </w:rPr>
              <w:t>“RЕN</w:t>
            </w:r>
            <w:r>
              <w:rPr>
                <w:lang w:val="sr-Latn-CS"/>
              </w:rPr>
              <w:t>Z</w:t>
            </w:r>
            <w:r w:rsidR="00327E64">
              <w:rPr>
                <w:lang w:val="sr-Latn-CS"/>
              </w:rPr>
              <w:t>А</w:t>
            </w:r>
            <w:r w:rsidR="00CA337F" w:rsidRPr="00CA337F">
              <w:rPr>
                <w:lang w:val="sr-Latn-CS"/>
              </w:rPr>
              <w:t>CCI”- Италија</w:t>
            </w:r>
          </w:p>
        </w:tc>
        <w:tc>
          <w:tcPr>
            <w:tcW w:w="1134" w:type="dxa"/>
          </w:tcPr>
          <w:p w:rsidR="001D15EF" w:rsidRPr="00B45AD6" w:rsidRDefault="00B45AD6" w:rsidP="00B45AD6">
            <w:pPr>
              <w:jc w:val="center"/>
            </w:pPr>
            <w:r>
              <w:t>Ком</w:t>
            </w:r>
          </w:p>
        </w:tc>
        <w:tc>
          <w:tcPr>
            <w:tcW w:w="1227" w:type="dxa"/>
          </w:tcPr>
          <w:p w:rsidR="001D15EF" w:rsidRPr="009900A9" w:rsidRDefault="009900A9" w:rsidP="005E2923">
            <w:pPr>
              <w:autoSpaceDE w:val="0"/>
              <w:autoSpaceDN w:val="0"/>
              <w:adjustRightInd w:val="0"/>
              <w:jc w:val="center"/>
              <w:rPr>
                <w:noProof/>
                <w:color w:val="000000"/>
              </w:rPr>
            </w:pPr>
            <w:r>
              <w:rPr>
                <w:noProof/>
                <w:color w:val="000000"/>
              </w:rPr>
              <w:t>2</w:t>
            </w:r>
          </w:p>
        </w:tc>
        <w:tc>
          <w:tcPr>
            <w:tcW w:w="2410" w:type="dxa"/>
          </w:tcPr>
          <w:p w:rsidR="001D15EF" w:rsidRPr="00D20140" w:rsidRDefault="001D15EF" w:rsidP="005E2923">
            <w:pPr>
              <w:autoSpaceDE w:val="0"/>
              <w:autoSpaceDN w:val="0"/>
              <w:adjustRightInd w:val="0"/>
              <w:jc w:val="center"/>
              <w:rPr>
                <w:noProof/>
                <w:color w:val="000000"/>
                <w:lang w:val="en-US"/>
              </w:rPr>
            </w:pPr>
          </w:p>
        </w:tc>
        <w:tc>
          <w:tcPr>
            <w:tcW w:w="1276" w:type="dxa"/>
          </w:tcPr>
          <w:p w:rsidR="001D15EF" w:rsidRPr="00D20140" w:rsidRDefault="001D15EF" w:rsidP="005E2923">
            <w:pPr>
              <w:autoSpaceDE w:val="0"/>
              <w:autoSpaceDN w:val="0"/>
              <w:adjustRightInd w:val="0"/>
              <w:jc w:val="right"/>
              <w:rPr>
                <w:noProof/>
                <w:color w:val="000000"/>
                <w:lang w:val="en-US"/>
              </w:rPr>
            </w:pPr>
          </w:p>
        </w:tc>
        <w:tc>
          <w:tcPr>
            <w:tcW w:w="1749" w:type="dxa"/>
          </w:tcPr>
          <w:p w:rsidR="001D15EF" w:rsidRPr="00D20140" w:rsidRDefault="001D15EF" w:rsidP="005E2923">
            <w:pPr>
              <w:autoSpaceDE w:val="0"/>
              <w:autoSpaceDN w:val="0"/>
              <w:adjustRightInd w:val="0"/>
              <w:jc w:val="right"/>
              <w:rPr>
                <w:noProof/>
                <w:color w:val="000000"/>
                <w:lang w:val="en-US"/>
              </w:rPr>
            </w:pPr>
          </w:p>
        </w:tc>
        <w:tc>
          <w:tcPr>
            <w:tcW w:w="1984" w:type="dxa"/>
          </w:tcPr>
          <w:p w:rsidR="001D15EF" w:rsidRPr="00D20140" w:rsidRDefault="001D15EF" w:rsidP="005E2923">
            <w:pPr>
              <w:autoSpaceDE w:val="0"/>
              <w:autoSpaceDN w:val="0"/>
              <w:adjustRightInd w:val="0"/>
              <w:jc w:val="right"/>
              <w:rPr>
                <w:noProof/>
                <w:color w:val="000000"/>
                <w:lang w:val="en-US"/>
              </w:rPr>
            </w:pPr>
          </w:p>
        </w:tc>
        <w:tc>
          <w:tcPr>
            <w:tcW w:w="1984" w:type="dxa"/>
          </w:tcPr>
          <w:p w:rsidR="001D15EF" w:rsidRPr="00D20140" w:rsidRDefault="001D15EF" w:rsidP="005E2923">
            <w:pPr>
              <w:autoSpaceDE w:val="0"/>
              <w:autoSpaceDN w:val="0"/>
              <w:adjustRightInd w:val="0"/>
              <w:jc w:val="right"/>
              <w:rPr>
                <w:noProof/>
                <w:color w:val="000000"/>
                <w:lang w:val="en-US"/>
              </w:rPr>
            </w:pPr>
          </w:p>
        </w:tc>
      </w:tr>
      <w:tr w:rsidR="009900A9" w:rsidRPr="00D20140" w:rsidTr="00F00246">
        <w:trPr>
          <w:trHeight w:val="420"/>
        </w:trPr>
        <w:tc>
          <w:tcPr>
            <w:tcW w:w="569" w:type="dxa"/>
          </w:tcPr>
          <w:p w:rsidR="009900A9" w:rsidRPr="00D20140" w:rsidRDefault="009900A9" w:rsidP="005E2923">
            <w:pPr>
              <w:autoSpaceDE w:val="0"/>
              <w:autoSpaceDN w:val="0"/>
              <w:adjustRightInd w:val="0"/>
              <w:jc w:val="center"/>
              <w:rPr>
                <w:noProof/>
                <w:color w:val="000000"/>
                <w:lang w:val="en-US"/>
              </w:rPr>
            </w:pPr>
            <w:r w:rsidRPr="00D20140">
              <w:rPr>
                <w:noProof/>
                <w:color w:val="000000"/>
                <w:lang w:val="en-US"/>
              </w:rPr>
              <w:t>5</w:t>
            </w:r>
          </w:p>
        </w:tc>
        <w:tc>
          <w:tcPr>
            <w:tcW w:w="3005" w:type="dxa"/>
          </w:tcPr>
          <w:p w:rsidR="009900A9" w:rsidRPr="00721B24" w:rsidRDefault="00517DB5" w:rsidP="003F0A1D">
            <w:pPr>
              <w:rPr>
                <w:lang w:val="sr-Latn-CS"/>
              </w:rPr>
            </w:pPr>
            <w:r>
              <w:rPr>
                <w:lang w:val="sr-Latn-CS"/>
              </w:rPr>
              <w:t>Замена</w:t>
            </w:r>
            <w:r w:rsidR="009900A9">
              <w:rPr>
                <w:lang w:val="sr-Latn-CS"/>
              </w:rPr>
              <w:t xml:space="preserve"> </w:t>
            </w:r>
            <w:r>
              <w:rPr>
                <w:lang w:val="sr-Latn-CS"/>
              </w:rPr>
              <w:t>парног</w:t>
            </w:r>
            <w:r w:rsidR="009900A9">
              <w:rPr>
                <w:lang w:val="sr-Latn-CS"/>
              </w:rPr>
              <w:t xml:space="preserve"> </w:t>
            </w:r>
            <w:r>
              <w:rPr>
                <w:lang w:val="sr-Latn-CS"/>
              </w:rPr>
              <w:t>Е</w:t>
            </w:r>
            <w:r w:rsidR="009900A9">
              <w:rPr>
                <w:lang w:val="sr-Latn-CS"/>
              </w:rPr>
              <w:t>.</w:t>
            </w:r>
            <w:r>
              <w:rPr>
                <w:lang w:val="sr-Latn-CS"/>
              </w:rPr>
              <w:t>М</w:t>
            </w:r>
            <w:r w:rsidR="009900A9">
              <w:rPr>
                <w:lang w:val="sr-Latn-CS"/>
              </w:rPr>
              <w:t xml:space="preserve">. </w:t>
            </w:r>
            <w:r>
              <w:rPr>
                <w:lang w:val="sr-Latn-CS"/>
              </w:rPr>
              <w:t>вентила</w:t>
            </w:r>
            <w:r w:rsidR="009900A9">
              <w:rPr>
                <w:lang w:val="sr-Latn-CS"/>
              </w:rPr>
              <w:t xml:space="preserve"> </w:t>
            </w:r>
            <w:r>
              <w:rPr>
                <w:lang w:val="sr-Latn-CS"/>
              </w:rPr>
              <w:t>од</w:t>
            </w:r>
            <w:r w:rsidR="009900A9">
              <w:rPr>
                <w:lang w:val="sr-Latn-CS"/>
              </w:rPr>
              <w:t xml:space="preserve"> Ø 3/4" </w:t>
            </w:r>
            <w:r w:rsidR="003F0A1D">
              <w:rPr>
                <w:lang w:val="sr-Latn-CS"/>
              </w:rPr>
              <w:t>C.</w:t>
            </w:r>
            <w:r w:rsidR="00327E64">
              <w:rPr>
                <w:lang w:val="sr-Latn-CS"/>
              </w:rPr>
              <w:t>Е</w:t>
            </w:r>
            <w:r w:rsidR="003F0A1D">
              <w:rPr>
                <w:lang w:val="sr-Latn-CS"/>
              </w:rPr>
              <w:t>.M.</w:t>
            </w:r>
            <w:r w:rsidR="00327E64">
              <w:rPr>
                <w:lang w:val="sr-Latn-CS"/>
              </w:rPr>
              <w:t>Е</w:t>
            </w:r>
            <w:r w:rsidR="00504C21">
              <w:rPr>
                <w:lang w:val="sr-Latn-CS"/>
              </w:rPr>
              <w:t>.</w:t>
            </w:r>
            <w:r w:rsidR="009900A9">
              <w:rPr>
                <w:lang w:val="sr-Latn-CS"/>
              </w:rPr>
              <w:t xml:space="preserve">9015 </w:t>
            </w:r>
            <w:r>
              <w:rPr>
                <w:lang w:val="sr-Latn-CS"/>
              </w:rPr>
              <w:t>на</w:t>
            </w:r>
            <w:r w:rsidR="009900A9">
              <w:rPr>
                <w:lang w:val="sr-Latn-CS"/>
              </w:rPr>
              <w:t xml:space="preserve"> </w:t>
            </w:r>
            <w:r>
              <w:rPr>
                <w:lang w:val="sr-Latn-CS"/>
              </w:rPr>
              <w:t>машини</w:t>
            </w:r>
            <w:r w:rsidR="009900A9">
              <w:rPr>
                <w:lang w:val="sr-Latn-CS"/>
              </w:rPr>
              <w:t xml:space="preserve"> </w:t>
            </w:r>
            <w:r>
              <w:rPr>
                <w:lang w:val="sr-Latn-CS"/>
              </w:rPr>
              <w:t>за</w:t>
            </w:r>
            <w:r w:rsidR="009900A9">
              <w:rPr>
                <w:lang w:val="sr-Latn-CS"/>
              </w:rPr>
              <w:t xml:space="preserve"> </w:t>
            </w:r>
            <w:r>
              <w:rPr>
                <w:lang w:val="sr-Latn-CS"/>
              </w:rPr>
              <w:t>прање</w:t>
            </w:r>
            <w:r w:rsidR="009900A9">
              <w:rPr>
                <w:lang w:val="sr-Latn-CS"/>
              </w:rPr>
              <w:t xml:space="preserve"> </w:t>
            </w:r>
            <w:r>
              <w:rPr>
                <w:lang w:val="sr-Latn-CS"/>
              </w:rPr>
              <w:t>од</w:t>
            </w:r>
            <w:r w:rsidR="009900A9">
              <w:rPr>
                <w:lang w:val="sr-Latn-CS"/>
              </w:rPr>
              <w:t xml:space="preserve"> 50 </w:t>
            </w:r>
            <w:r>
              <w:rPr>
                <w:lang w:val="sr-Latn-CS"/>
              </w:rPr>
              <w:t>кг</w:t>
            </w:r>
            <w:r w:rsidR="009900A9">
              <w:rPr>
                <w:lang w:val="sr-Latn-CS"/>
              </w:rPr>
              <w:t xml:space="preserve">  </w:t>
            </w:r>
            <w:r>
              <w:rPr>
                <w:lang w:val="sr-Latn-CS"/>
              </w:rPr>
              <w:t>тип</w:t>
            </w:r>
            <w:r w:rsidR="009900A9">
              <w:rPr>
                <w:lang w:val="sr-Latn-CS"/>
              </w:rPr>
              <w:t>:</w:t>
            </w:r>
            <w:r w:rsidR="00CA337F">
              <w:rPr>
                <w:lang w:val="sr-Latn-CS"/>
              </w:rPr>
              <w:t xml:space="preserve"> </w:t>
            </w:r>
            <w:r w:rsidR="00CA337F" w:rsidRPr="002340AA">
              <w:rPr>
                <w:noProof/>
                <w:lang w:val="sr-Latn-CS"/>
              </w:rPr>
              <w:t>“PRIM</w:t>
            </w:r>
            <w:r w:rsidR="00327E64">
              <w:rPr>
                <w:noProof/>
                <w:lang w:val="sr-Latn-CS"/>
              </w:rPr>
              <w:t>А</w:t>
            </w:r>
            <w:r w:rsidR="00CA337F" w:rsidRPr="002340AA">
              <w:rPr>
                <w:noProof/>
                <w:lang w:val="sr-Latn-CS"/>
              </w:rPr>
              <w:t>T”- Словенија</w:t>
            </w:r>
          </w:p>
        </w:tc>
        <w:tc>
          <w:tcPr>
            <w:tcW w:w="1134" w:type="dxa"/>
          </w:tcPr>
          <w:p w:rsidR="009900A9" w:rsidRPr="00B45AD6" w:rsidRDefault="00B45AD6" w:rsidP="00B45AD6">
            <w:pPr>
              <w:jc w:val="center"/>
            </w:pPr>
            <w:r>
              <w:t>Ком</w:t>
            </w:r>
          </w:p>
        </w:tc>
        <w:tc>
          <w:tcPr>
            <w:tcW w:w="1227" w:type="dxa"/>
          </w:tcPr>
          <w:p w:rsidR="009900A9" w:rsidRPr="009900A9" w:rsidRDefault="009900A9" w:rsidP="005E2923">
            <w:pPr>
              <w:autoSpaceDE w:val="0"/>
              <w:autoSpaceDN w:val="0"/>
              <w:adjustRightInd w:val="0"/>
              <w:jc w:val="center"/>
              <w:rPr>
                <w:noProof/>
                <w:color w:val="000000"/>
              </w:rPr>
            </w:pPr>
            <w:r>
              <w:rPr>
                <w:noProof/>
                <w:color w:val="000000"/>
              </w:rPr>
              <w:t>2</w:t>
            </w:r>
          </w:p>
        </w:tc>
        <w:tc>
          <w:tcPr>
            <w:tcW w:w="2410" w:type="dxa"/>
          </w:tcPr>
          <w:p w:rsidR="009900A9" w:rsidRPr="00D20140" w:rsidRDefault="009900A9" w:rsidP="005E2923">
            <w:pPr>
              <w:autoSpaceDE w:val="0"/>
              <w:autoSpaceDN w:val="0"/>
              <w:adjustRightInd w:val="0"/>
              <w:jc w:val="center"/>
              <w:rPr>
                <w:noProof/>
                <w:color w:val="000000"/>
                <w:lang w:val="en-US"/>
              </w:rPr>
            </w:pPr>
          </w:p>
        </w:tc>
        <w:tc>
          <w:tcPr>
            <w:tcW w:w="1276" w:type="dxa"/>
          </w:tcPr>
          <w:p w:rsidR="009900A9" w:rsidRPr="00D20140" w:rsidRDefault="009900A9" w:rsidP="005E2923">
            <w:pPr>
              <w:autoSpaceDE w:val="0"/>
              <w:autoSpaceDN w:val="0"/>
              <w:adjustRightInd w:val="0"/>
              <w:jc w:val="right"/>
              <w:rPr>
                <w:noProof/>
                <w:color w:val="000000"/>
                <w:lang w:val="en-US"/>
              </w:rPr>
            </w:pPr>
          </w:p>
        </w:tc>
        <w:tc>
          <w:tcPr>
            <w:tcW w:w="1749"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r>
      <w:tr w:rsidR="009900A9" w:rsidRPr="00D20140" w:rsidTr="00F00246">
        <w:trPr>
          <w:trHeight w:val="420"/>
        </w:trPr>
        <w:tc>
          <w:tcPr>
            <w:tcW w:w="569" w:type="dxa"/>
          </w:tcPr>
          <w:p w:rsidR="009900A9" w:rsidRPr="00450999" w:rsidRDefault="009900A9" w:rsidP="005E2923">
            <w:pPr>
              <w:autoSpaceDE w:val="0"/>
              <w:autoSpaceDN w:val="0"/>
              <w:adjustRightInd w:val="0"/>
              <w:jc w:val="center"/>
              <w:rPr>
                <w:noProof/>
                <w:color w:val="000000"/>
              </w:rPr>
            </w:pPr>
            <w:r>
              <w:rPr>
                <w:noProof/>
                <w:color w:val="000000"/>
              </w:rPr>
              <w:t>6</w:t>
            </w:r>
          </w:p>
        </w:tc>
        <w:tc>
          <w:tcPr>
            <w:tcW w:w="3005" w:type="dxa"/>
          </w:tcPr>
          <w:p w:rsidR="009900A9" w:rsidRPr="00721B24" w:rsidRDefault="00517DB5" w:rsidP="001D15EF">
            <w:pPr>
              <w:rPr>
                <w:lang w:val="sr-Latn-CS"/>
              </w:rPr>
            </w:pPr>
            <w:r>
              <w:rPr>
                <w:lang w:val="sr-Latn-CS"/>
              </w:rPr>
              <w:t>Замена</w:t>
            </w:r>
            <w:r w:rsidR="009900A9">
              <w:rPr>
                <w:lang w:val="sr-Latn-CS"/>
              </w:rPr>
              <w:t xml:space="preserve"> </w:t>
            </w:r>
            <w:r>
              <w:rPr>
                <w:lang w:val="sr-Latn-CS"/>
              </w:rPr>
              <w:t>програматора</w:t>
            </w:r>
            <w:r w:rsidR="009900A9">
              <w:rPr>
                <w:lang w:val="sr-Latn-CS"/>
              </w:rPr>
              <w:t xml:space="preserve"> </w:t>
            </w:r>
            <w:r>
              <w:rPr>
                <w:lang w:val="sr-Latn-CS"/>
              </w:rPr>
              <w:t>за</w:t>
            </w:r>
            <w:r w:rsidR="009900A9">
              <w:rPr>
                <w:lang w:val="sr-Latn-CS"/>
              </w:rPr>
              <w:t xml:space="preserve"> </w:t>
            </w:r>
            <w:r>
              <w:rPr>
                <w:lang w:val="sr-Latn-CS"/>
              </w:rPr>
              <w:t>прање</w:t>
            </w:r>
            <w:r w:rsidR="009900A9">
              <w:rPr>
                <w:lang w:val="sr-Latn-CS"/>
              </w:rPr>
              <w:t xml:space="preserve"> </w:t>
            </w:r>
            <w:r>
              <w:rPr>
                <w:lang w:val="sr-Latn-CS"/>
              </w:rPr>
              <w:t>на</w:t>
            </w:r>
            <w:r w:rsidR="009900A9">
              <w:rPr>
                <w:lang w:val="sr-Latn-CS"/>
              </w:rPr>
              <w:t xml:space="preserve"> </w:t>
            </w:r>
            <w:r>
              <w:rPr>
                <w:lang w:val="sr-Latn-CS"/>
              </w:rPr>
              <w:t>машинама</w:t>
            </w:r>
            <w:r w:rsidR="009900A9">
              <w:rPr>
                <w:lang w:val="sr-Latn-CS"/>
              </w:rPr>
              <w:t xml:space="preserve"> </w:t>
            </w:r>
            <w:r>
              <w:rPr>
                <w:lang w:val="sr-Latn-CS"/>
              </w:rPr>
              <w:t>од</w:t>
            </w:r>
            <w:r w:rsidR="009900A9">
              <w:rPr>
                <w:lang w:val="sr-Latn-CS"/>
              </w:rPr>
              <w:t xml:space="preserve"> 40 </w:t>
            </w:r>
            <w:r>
              <w:rPr>
                <w:lang w:val="sr-Latn-CS"/>
              </w:rPr>
              <w:t>кг</w:t>
            </w:r>
            <w:r w:rsidR="009900A9">
              <w:rPr>
                <w:lang w:val="sr-Latn-CS"/>
              </w:rPr>
              <w:t xml:space="preserve">   </w:t>
            </w:r>
            <w:r>
              <w:rPr>
                <w:lang w:val="sr-Latn-CS"/>
              </w:rPr>
              <w:t>тип</w:t>
            </w:r>
            <w:r w:rsidR="009900A9">
              <w:rPr>
                <w:lang w:val="sr-Latn-CS"/>
              </w:rPr>
              <w:t>:</w:t>
            </w:r>
            <w:r w:rsidR="00CA337F">
              <w:rPr>
                <w:lang w:val="sr-Latn-CS"/>
              </w:rPr>
              <w:t xml:space="preserve"> </w:t>
            </w:r>
            <w:r w:rsidR="00CA337F" w:rsidRPr="002340AA">
              <w:rPr>
                <w:noProof/>
                <w:lang w:val="sr-Latn-CS"/>
              </w:rPr>
              <w:t>“PRIM</w:t>
            </w:r>
            <w:r w:rsidR="00327E64">
              <w:rPr>
                <w:noProof/>
                <w:lang w:val="sr-Latn-CS"/>
              </w:rPr>
              <w:t>А</w:t>
            </w:r>
            <w:r w:rsidR="00CA337F" w:rsidRPr="002340AA">
              <w:rPr>
                <w:noProof/>
                <w:lang w:val="sr-Latn-CS"/>
              </w:rPr>
              <w:t>T”- Словенија</w:t>
            </w:r>
          </w:p>
        </w:tc>
        <w:tc>
          <w:tcPr>
            <w:tcW w:w="1134" w:type="dxa"/>
          </w:tcPr>
          <w:p w:rsidR="009900A9" w:rsidRPr="00721B24" w:rsidRDefault="00B45AD6" w:rsidP="00B45AD6">
            <w:pPr>
              <w:jc w:val="center"/>
              <w:rPr>
                <w:lang w:val="sr-Latn-CS"/>
              </w:rPr>
            </w:pPr>
            <w:r>
              <w:t>Ком</w:t>
            </w:r>
          </w:p>
        </w:tc>
        <w:tc>
          <w:tcPr>
            <w:tcW w:w="1227" w:type="dxa"/>
          </w:tcPr>
          <w:p w:rsidR="009900A9" w:rsidRPr="009900A9" w:rsidRDefault="009900A9" w:rsidP="005E2923">
            <w:pPr>
              <w:autoSpaceDE w:val="0"/>
              <w:autoSpaceDN w:val="0"/>
              <w:adjustRightInd w:val="0"/>
              <w:jc w:val="center"/>
              <w:rPr>
                <w:noProof/>
                <w:color w:val="000000"/>
              </w:rPr>
            </w:pPr>
            <w:r>
              <w:rPr>
                <w:noProof/>
                <w:color w:val="000000"/>
              </w:rPr>
              <w:t>1</w:t>
            </w:r>
          </w:p>
        </w:tc>
        <w:tc>
          <w:tcPr>
            <w:tcW w:w="2410" w:type="dxa"/>
          </w:tcPr>
          <w:p w:rsidR="009900A9" w:rsidRPr="00D20140" w:rsidRDefault="009900A9" w:rsidP="005E2923">
            <w:pPr>
              <w:autoSpaceDE w:val="0"/>
              <w:autoSpaceDN w:val="0"/>
              <w:adjustRightInd w:val="0"/>
              <w:jc w:val="center"/>
              <w:rPr>
                <w:noProof/>
                <w:color w:val="000000"/>
                <w:lang w:val="en-US"/>
              </w:rPr>
            </w:pPr>
          </w:p>
        </w:tc>
        <w:tc>
          <w:tcPr>
            <w:tcW w:w="1276" w:type="dxa"/>
          </w:tcPr>
          <w:p w:rsidR="009900A9" w:rsidRPr="00D20140" w:rsidRDefault="009900A9" w:rsidP="005E2923">
            <w:pPr>
              <w:autoSpaceDE w:val="0"/>
              <w:autoSpaceDN w:val="0"/>
              <w:adjustRightInd w:val="0"/>
              <w:jc w:val="right"/>
              <w:rPr>
                <w:noProof/>
                <w:color w:val="000000"/>
                <w:lang w:val="en-US"/>
              </w:rPr>
            </w:pPr>
          </w:p>
        </w:tc>
        <w:tc>
          <w:tcPr>
            <w:tcW w:w="1749"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r>
      <w:tr w:rsidR="009900A9" w:rsidRPr="00D20140" w:rsidTr="00F00246">
        <w:trPr>
          <w:trHeight w:val="420"/>
        </w:trPr>
        <w:tc>
          <w:tcPr>
            <w:tcW w:w="569" w:type="dxa"/>
          </w:tcPr>
          <w:p w:rsidR="009900A9" w:rsidRPr="00450999" w:rsidRDefault="009900A9" w:rsidP="005E2923">
            <w:pPr>
              <w:autoSpaceDE w:val="0"/>
              <w:autoSpaceDN w:val="0"/>
              <w:adjustRightInd w:val="0"/>
              <w:jc w:val="center"/>
              <w:rPr>
                <w:noProof/>
                <w:color w:val="000000"/>
              </w:rPr>
            </w:pPr>
            <w:r>
              <w:rPr>
                <w:noProof/>
                <w:color w:val="000000"/>
              </w:rPr>
              <w:t>7</w:t>
            </w:r>
          </w:p>
        </w:tc>
        <w:tc>
          <w:tcPr>
            <w:tcW w:w="3005" w:type="dxa"/>
          </w:tcPr>
          <w:p w:rsidR="00FF39A1" w:rsidRDefault="00517DB5" w:rsidP="001D15EF">
            <w:pPr>
              <w:rPr>
                <w:lang w:val="sr-Latn-CS"/>
              </w:rPr>
            </w:pPr>
            <w:r>
              <w:rPr>
                <w:lang w:val="sr-Latn-CS"/>
              </w:rPr>
              <w:t>Поправка</w:t>
            </w:r>
            <w:r w:rsidR="009900A9">
              <w:rPr>
                <w:lang w:val="sr-Latn-CS"/>
              </w:rPr>
              <w:t xml:space="preserve"> </w:t>
            </w:r>
            <w:r>
              <w:rPr>
                <w:lang w:val="sr-Latn-CS"/>
              </w:rPr>
              <w:t>инвентора</w:t>
            </w:r>
            <w:r w:rsidR="009900A9">
              <w:rPr>
                <w:lang w:val="sr-Latn-CS"/>
              </w:rPr>
              <w:t xml:space="preserve"> </w:t>
            </w:r>
            <w:r>
              <w:rPr>
                <w:lang w:val="sr-Latn-CS"/>
              </w:rPr>
              <w:t>снаге</w:t>
            </w:r>
            <w:r w:rsidR="009900A9">
              <w:rPr>
                <w:lang w:val="sr-Latn-CS"/>
              </w:rPr>
              <w:t xml:space="preserve"> 5 </w:t>
            </w:r>
            <w:r>
              <w:rPr>
                <w:lang w:val="sr-Latn-CS"/>
              </w:rPr>
              <w:t>к</w:t>
            </w:r>
            <w:r w:rsidR="009900A9">
              <w:rPr>
                <w:lang w:val="sr-Latn-CS"/>
              </w:rPr>
              <w:t xml:space="preserve">w </w:t>
            </w:r>
            <w:r>
              <w:rPr>
                <w:lang w:val="sr-Latn-CS"/>
              </w:rPr>
              <w:t>за</w:t>
            </w:r>
            <w:r w:rsidR="00B84EA7">
              <w:t xml:space="preserve"> </w:t>
            </w:r>
            <w:r>
              <w:rPr>
                <w:lang w:val="sr-Latn-CS"/>
              </w:rPr>
              <w:t>машину</w:t>
            </w:r>
            <w:r w:rsidR="009900A9">
              <w:rPr>
                <w:lang w:val="sr-Latn-CS"/>
              </w:rPr>
              <w:t xml:space="preserve"> </w:t>
            </w:r>
            <w:r>
              <w:rPr>
                <w:lang w:val="sr-Latn-CS"/>
              </w:rPr>
              <w:t>за</w:t>
            </w:r>
            <w:r w:rsidR="009900A9">
              <w:rPr>
                <w:lang w:val="sr-Latn-CS"/>
              </w:rPr>
              <w:t xml:space="preserve"> </w:t>
            </w:r>
            <w:r>
              <w:rPr>
                <w:lang w:val="sr-Latn-CS"/>
              </w:rPr>
              <w:t>прање</w:t>
            </w:r>
            <w:r w:rsidR="009900A9">
              <w:rPr>
                <w:lang w:val="sr-Latn-CS"/>
              </w:rPr>
              <w:t xml:space="preserve"> </w:t>
            </w:r>
            <w:r>
              <w:rPr>
                <w:lang w:val="sr-Latn-CS"/>
              </w:rPr>
              <w:t>од</w:t>
            </w:r>
            <w:r w:rsidR="009900A9">
              <w:rPr>
                <w:lang w:val="sr-Latn-CS"/>
              </w:rPr>
              <w:t xml:space="preserve"> 40 </w:t>
            </w:r>
            <w:r>
              <w:rPr>
                <w:lang w:val="sr-Latn-CS"/>
              </w:rPr>
              <w:t>кг</w:t>
            </w:r>
            <w:r w:rsidR="009900A9">
              <w:rPr>
                <w:lang w:val="sr-Latn-CS"/>
              </w:rPr>
              <w:t xml:space="preserve"> </w:t>
            </w:r>
          </w:p>
          <w:p w:rsidR="009900A9" w:rsidRPr="00721B24" w:rsidRDefault="00517DB5" w:rsidP="001D15EF">
            <w:pPr>
              <w:rPr>
                <w:lang w:val="sr-Latn-CS"/>
              </w:rPr>
            </w:pPr>
            <w:r>
              <w:rPr>
                <w:lang w:val="sr-Latn-CS"/>
              </w:rPr>
              <w:t>тип</w:t>
            </w:r>
            <w:r w:rsidR="009900A9">
              <w:rPr>
                <w:lang w:val="sr-Latn-CS"/>
              </w:rPr>
              <w:t>:</w:t>
            </w:r>
            <w:r w:rsidR="00CA337F">
              <w:rPr>
                <w:lang w:val="sr-Latn-CS"/>
              </w:rPr>
              <w:t xml:space="preserve"> </w:t>
            </w:r>
            <w:r w:rsidR="00CA337F" w:rsidRPr="002340AA">
              <w:rPr>
                <w:noProof/>
                <w:lang w:val="sr-Latn-CS"/>
              </w:rPr>
              <w:t>“PRIM</w:t>
            </w:r>
            <w:r w:rsidR="00327E64">
              <w:rPr>
                <w:noProof/>
                <w:lang w:val="sr-Latn-CS"/>
              </w:rPr>
              <w:t>А</w:t>
            </w:r>
            <w:r w:rsidR="00CA337F" w:rsidRPr="002340AA">
              <w:rPr>
                <w:noProof/>
                <w:lang w:val="sr-Latn-CS"/>
              </w:rPr>
              <w:t>T”- Словенија</w:t>
            </w:r>
          </w:p>
        </w:tc>
        <w:tc>
          <w:tcPr>
            <w:tcW w:w="1134" w:type="dxa"/>
          </w:tcPr>
          <w:p w:rsidR="009900A9" w:rsidRPr="00721B24" w:rsidRDefault="00B45AD6" w:rsidP="00B45AD6">
            <w:pPr>
              <w:jc w:val="center"/>
              <w:rPr>
                <w:lang w:val="sr-Latn-CS"/>
              </w:rPr>
            </w:pPr>
            <w:r>
              <w:t>Ком</w:t>
            </w:r>
          </w:p>
        </w:tc>
        <w:tc>
          <w:tcPr>
            <w:tcW w:w="1227" w:type="dxa"/>
          </w:tcPr>
          <w:p w:rsidR="009900A9" w:rsidRPr="009900A9" w:rsidRDefault="009900A9" w:rsidP="005E2923">
            <w:pPr>
              <w:autoSpaceDE w:val="0"/>
              <w:autoSpaceDN w:val="0"/>
              <w:adjustRightInd w:val="0"/>
              <w:jc w:val="center"/>
              <w:rPr>
                <w:noProof/>
                <w:color w:val="000000"/>
              </w:rPr>
            </w:pPr>
            <w:r>
              <w:rPr>
                <w:noProof/>
                <w:color w:val="000000"/>
              </w:rPr>
              <w:t>1</w:t>
            </w:r>
          </w:p>
        </w:tc>
        <w:tc>
          <w:tcPr>
            <w:tcW w:w="2410" w:type="dxa"/>
          </w:tcPr>
          <w:p w:rsidR="009900A9" w:rsidRPr="00D20140" w:rsidRDefault="009900A9" w:rsidP="005E2923">
            <w:pPr>
              <w:autoSpaceDE w:val="0"/>
              <w:autoSpaceDN w:val="0"/>
              <w:adjustRightInd w:val="0"/>
              <w:jc w:val="center"/>
              <w:rPr>
                <w:noProof/>
                <w:color w:val="000000"/>
                <w:lang w:val="en-US"/>
              </w:rPr>
            </w:pPr>
          </w:p>
        </w:tc>
        <w:tc>
          <w:tcPr>
            <w:tcW w:w="1276" w:type="dxa"/>
          </w:tcPr>
          <w:p w:rsidR="009900A9" w:rsidRPr="00D20140" w:rsidRDefault="009900A9" w:rsidP="005E2923">
            <w:pPr>
              <w:autoSpaceDE w:val="0"/>
              <w:autoSpaceDN w:val="0"/>
              <w:adjustRightInd w:val="0"/>
              <w:jc w:val="right"/>
              <w:rPr>
                <w:noProof/>
                <w:color w:val="000000"/>
                <w:lang w:val="en-US"/>
              </w:rPr>
            </w:pPr>
          </w:p>
        </w:tc>
        <w:tc>
          <w:tcPr>
            <w:tcW w:w="1749"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r>
      <w:tr w:rsidR="009900A9" w:rsidRPr="00D20140" w:rsidTr="00F00246">
        <w:trPr>
          <w:trHeight w:val="420"/>
        </w:trPr>
        <w:tc>
          <w:tcPr>
            <w:tcW w:w="569" w:type="dxa"/>
          </w:tcPr>
          <w:p w:rsidR="009900A9" w:rsidRPr="00450999" w:rsidRDefault="009900A9" w:rsidP="005E2923">
            <w:pPr>
              <w:autoSpaceDE w:val="0"/>
              <w:autoSpaceDN w:val="0"/>
              <w:adjustRightInd w:val="0"/>
              <w:jc w:val="center"/>
              <w:rPr>
                <w:noProof/>
                <w:color w:val="000000"/>
              </w:rPr>
            </w:pPr>
            <w:r>
              <w:rPr>
                <w:noProof/>
                <w:color w:val="000000"/>
              </w:rPr>
              <w:t>8</w:t>
            </w:r>
          </w:p>
        </w:tc>
        <w:tc>
          <w:tcPr>
            <w:tcW w:w="3005" w:type="dxa"/>
          </w:tcPr>
          <w:p w:rsidR="009900A9" w:rsidRPr="00721B24" w:rsidRDefault="00517DB5" w:rsidP="003F0A1D">
            <w:pPr>
              <w:rPr>
                <w:lang w:val="sr-Latn-CS"/>
              </w:rPr>
            </w:pPr>
            <w:r>
              <w:rPr>
                <w:lang w:val="sr-Latn-CS"/>
              </w:rPr>
              <w:t>Замена</w:t>
            </w:r>
            <w:r w:rsidR="009900A9">
              <w:rPr>
                <w:lang w:val="sr-Latn-CS"/>
              </w:rPr>
              <w:t xml:space="preserve"> </w:t>
            </w:r>
            <w:r>
              <w:rPr>
                <w:lang w:val="sr-Latn-CS"/>
              </w:rPr>
              <w:t>једноредног</w:t>
            </w:r>
            <w:r w:rsidR="009900A9">
              <w:rPr>
                <w:lang w:val="sr-Latn-CS"/>
              </w:rPr>
              <w:t xml:space="preserve"> </w:t>
            </w:r>
            <w:r>
              <w:rPr>
                <w:lang w:val="sr-Latn-CS"/>
              </w:rPr>
              <w:t>галовог</w:t>
            </w:r>
            <w:r w:rsidR="009900A9">
              <w:rPr>
                <w:lang w:val="sr-Latn-CS"/>
              </w:rPr>
              <w:t xml:space="preserve"> </w:t>
            </w:r>
            <w:r>
              <w:rPr>
                <w:lang w:val="sr-Latn-CS"/>
              </w:rPr>
              <w:t>ланца</w:t>
            </w:r>
            <w:r w:rsidR="009900A9">
              <w:rPr>
                <w:lang w:val="sr-Latn-CS"/>
              </w:rPr>
              <w:t xml:space="preserve"> </w:t>
            </w:r>
            <w:r>
              <w:rPr>
                <w:lang w:val="sr-Latn-CS"/>
              </w:rPr>
              <w:t>на</w:t>
            </w:r>
            <w:r w:rsidR="009900A9">
              <w:rPr>
                <w:lang w:val="sr-Latn-CS"/>
              </w:rPr>
              <w:t xml:space="preserve"> </w:t>
            </w:r>
            <w:r>
              <w:rPr>
                <w:lang w:val="sr-Latn-CS"/>
              </w:rPr>
              <w:t>троваљку</w:t>
            </w:r>
            <w:r w:rsidR="009900A9">
              <w:rPr>
                <w:lang w:val="sr-Latn-CS"/>
              </w:rPr>
              <w:t xml:space="preserve"> </w:t>
            </w:r>
            <w:r w:rsidR="00B84EA7">
              <w:t>V</w:t>
            </w:r>
            <w:r w:rsidR="003F0A1D">
              <w:rPr>
                <w:lang w:val="sr-Latn-CS"/>
              </w:rPr>
              <w:t>L</w:t>
            </w:r>
            <w:r w:rsidR="009900A9">
              <w:rPr>
                <w:lang w:val="sr-Latn-CS"/>
              </w:rPr>
              <w:t xml:space="preserve">-180/3 </w:t>
            </w:r>
            <w:r>
              <w:rPr>
                <w:lang w:val="sr-Latn-CS"/>
              </w:rPr>
              <w:t>тип</w:t>
            </w:r>
            <w:r w:rsidR="009900A9">
              <w:rPr>
                <w:lang w:val="sr-Latn-CS"/>
              </w:rPr>
              <w:t>:</w:t>
            </w:r>
            <w:r w:rsidR="00CA337F">
              <w:rPr>
                <w:lang w:val="sr-Latn-CS"/>
              </w:rPr>
              <w:t xml:space="preserve"> </w:t>
            </w:r>
            <w:r w:rsidR="00CA337F" w:rsidRPr="002340AA">
              <w:rPr>
                <w:noProof/>
                <w:lang w:val="sr-Latn-CS"/>
              </w:rPr>
              <w:t>“PRIM</w:t>
            </w:r>
            <w:r w:rsidR="00327E64">
              <w:rPr>
                <w:noProof/>
                <w:lang w:val="sr-Latn-CS"/>
              </w:rPr>
              <w:t>А</w:t>
            </w:r>
            <w:r w:rsidR="00CA337F" w:rsidRPr="002340AA">
              <w:rPr>
                <w:noProof/>
                <w:lang w:val="sr-Latn-CS"/>
              </w:rPr>
              <w:t>T”- Словенија</w:t>
            </w:r>
          </w:p>
        </w:tc>
        <w:tc>
          <w:tcPr>
            <w:tcW w:w="1134" w:type="dxa"/>
          </w:tcPr>
          <w:p w:rsidR="009900A9" w:rsidRPr="00721B24" w:rsidRDefault="009900A9" w:rsidP="00B45AD6">
            <w:pPr>
              <w:jc w:val="center"/>
              <w:rPr>
                <w:lang w:val="sr-Latn-CS"/>
              </w:rPr>
            </w:pPr>
            <w:r>
              <w:rPr>
                <w:lang w:val="sr-Latn-CS"/>
              </w:rPr>
              <w:t>m</w:t>
            </w:r>
          </w:p>
        </w:tc>
        <w:tc>
          <w:tcPr>
            <w:tcW w:w="1227" w:type="dxa"/>
          </w:tcPr>
          <w:p w:rsidR="009900A9" w:rsidRPr="009900A9" w:rsidRDefault="009900A9" w:rsidP="005E2923">
            <w:pPr>
              <w:autoSpaceDE w:val="0"/>
              <w:autoSpaceDN w:val="0"/>
              <w:adjustRightInd w:val="0"/>
              <w:jc w:val="center"/>
              <w:rPr>
                <w:noProof/>
                <w:color w:val="000000"/>
              </w:rPr>
            </w:pPr>
            <w:r>
              <w:rPr>
                <w:noProof/>
                <w:color w:val="000000"/>
              </w:rPr>
              <w:t>6</w:t>
            </w:r>
          </w:p>
        </w:tc>
        <w:tc>
          <w:tcPr>
            <w:tcW w:w="2410" w:type="dxa"/>
          </w:tcPr>
          <w:p w:rsidR="009900A9" w:rsidRPr="00D20140" w:rsidRDefault="009900A9" w:rsidP="005E2923">
            <w:pPr>
              <w:autoSpaceDE w:val="0"/>
              <w:autoSpaceDN w:val="0"/>
              <w:adjustRightInd w:val="0"/>
              <w:jc w:val="center"/>
              <w:rPr>
                <w:noProof/>
                <w:color w:val="000000"/>
                <w:lang w:val="en-US"/>
              </w:rPr>
            </w:pPr>
          </w:p>
        </w:tc>
        <w:tc>
          <w:tcPr>
            <w:tcW w:w="1276" w:type="dxa"/>
          </w:tcPr>
          <w:p w:rsidR="009900A9" w:rsidRPr="00D20140" w:rsidRDefault="009900A9" w:rsidP="005E2923">
            <w:pPr>
              <w:autoSpaceDE w:val="0"/>
              <w:autoSpaceDN w:val="0"/>
              <w:adjustRightInd w:val="0"/>
              <w:jc w:val="right"/>
              <w:rPr>
                <w:noProof/>
                <w:color w:val="000000"/>
                <w:lang w:val="en-US"/>
              </w:rPr>
            </w:pPr>
          </w:p>
        </w:tc>
        <w:tc>
          <w:tcPr>
            <w:tcW w:w="1749"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r>
      <w:tr w:rsidR="009900A9" w:rsidRPr="00D20140" w:rsidTr="00F00246">
        <w:trPr>
          <w:trHeight w:val="420"/>
        </w:trPr>
        <w:tc>
          <w:tcPr>
            <w:tcW w:w="569" w:type="dxa"/>
          </w:tcPr>
          <w:p w:rsidR="009900A9" w:rsidRPr="00450999" w:rsidRDefault="009900A9" w:rsidP="005E2923">
            <w:pPr>
              <w:autoSpaceDE w:val="0"/>
              <w:autoSpaceDN w:val="0"/>
              <w:adjustRightInd w:val="0"/>
              <w:jc w:val="center"/>
              <w:rPr>
                <w:noProof/>
                <w:color w:val="000000"/>
              </w:rPr>
            </w:pPr>
            <w:r>
              <w:rPr>
                <w:noProof/>
                <w:color w:val="000000"/>
              </w:rPr>
              <w:t>9</w:t>
            </w:r>
          </w:p>
        </w:tc>
        <w:tc>
          <w:tcPr>
            <w:tcW w:w="3005" w:type="dxa"/>
          </w:tcPr>
          <w:p w:rsidR="009900A9" w:rsidRPr="00721B24" w:rsidRDefault="00517DB5" w:rsidP="00B84EA7">
            <w:pPr>
              <w:rPr>
                <w:lang w:val="sr-Latn-CS"/>
              </w:rPr>
            </w:pPr>
            <w:r>
              <w:rPr>
                <w:lang w:val="sr-Latn-CS"/>
              </w:rPr>
              <w:t>Замена</w:t>
            </w:r>
            <w:r w:rsidR="009900A9">
              <w:rPr>
                <w:lang w:val="sr-Latn-CS"/>
              </w:rPr>
              <w:t xml:space="preserve"> </w:t>
            </w:r>
            <w:r>
              <w:rPr>
                <w:lang w:val="sr-Latn-CS"/>
              </w:rPr>
              <w:t>дворедног</w:t>
            </w:r>
            <w:r w:rsidR="009900A9">
              <w:rPr>
                <w:lang w:val="sr-Latn-CS"/>
              </w:rPr>
              <w:t xml:space="preserve"> </w:t>
            </w:r>
            <w:r>
              <w:rPr>
                <w:lang w:val="sr-Latn-CS"/>
              </w:rPr>
              <w:t>главног</w:t>
            </w:r>
            <w:r w:rsidR="009900A9">
              <w:rPr>
                <w:lang w:val="sr-Latn-CS"/>
              </w:rPr>
              <w:t xml:space="preserve"> </w:t>
            </w:r>
            <w:r>
              <w:rPr>
                <w:lang w:val="sr-Latn-CS"/>
              </w:rPr>
              <w:t>ланца</w:t>
            </w:r>
            <w:r w:rsidR="009900A9">
              <w:rPr>
                <w:lang w:val="sr-Latn-CS"/>
              </w:rPr>
              <w:t xml:space="preserve"> </w:t>
            </w:r>
            <w:r>
              <w:rPr>
                <w:lang w:val="sr-Latn-CS"/>
              </w:rPr>
              <w:t>на</w:t>
            </w:r>
            <w:r w:rsidR="009900A9">
              <w:rPr>
                <w:lang w:val="sr-Latn-CS"/>
              </w:rPr>
              <w:t xml:space="preserve"> </w:t>
            </w:r>
            <w:r>
              <w:rPr>
                <w:lang w:val="sr-Latn-CS"/>
              </w:rPr>
              <w:t>троваљку</w:t>
            </w:r>
            <w:r w:rsidR="009900A9">
              <w:rPr>
                <w:lang w:val="sr-Latn-CS"/>
              </w:rPr>
              <w:t xml:space="preserve"> </w:t>
            </w:r>
            <w:r w:rsidR="00B84EA7">
              <w:rPr>
                <w:lang w:val="sr-Latn-CS"/>
              </w:rPr>
              <w:t>VL</w:t>
            </w:r>
            <w:r w:rsidR="009900A9">
              <w:rPr>
                <w:lang w:val="sr-Latn-CS"/>
              </w:rPr>
              <w:t xml:space="preserve">-180/3 </w:t>
            </w:r>
            <w:r>
              <w:rPr>
                <w:lang w:val="sr-Latn-CS"/>
              </w:rPr>
              <w:t>тип</w:t>
            </w:r>
            <w:r w:rsidR="009900A9">
              <w:rPr>
                <w:lang w:val="sr-Latn-CS"/>
              </w:rPr>
              <w:t>:</w:t>
            </w:r>
            <w:r w:rsidR="00CA337F">
              <w:rPr>
                <w:lang w:val="sr-Latn-CS"/>
              </w:rPr>
              <w:t xml:space="preserve"> </w:t>
            </w:r>
            <w:r w:rsidR="00CA337F" w:rsidRPr="002340AA">
              <w:rPr>
                <w:noProof/>
                <w:lang w:val="sr-Latn-CS"/>
              </w:rPr>
              <w:t>“PRIM</w:t>
            </w:r>
            <w:r w:rsidR="00327E64">
              <w:rPr>
                <w:noProof/>
                <w:lang w:val="sr-Latn-CS"/>
              </w:rPr>
              <w:t>А</w:t>
            </w:r>
            <w:r w:rsidR="00CA337F" w:rsidRPr="002340AA">
              <w:rPr>
                <w:noProof/>
                <w:lang w:val="sr-Latn-CS"/>
              </w:rPr>
              <w:t>T”- Словенија</w:t>
            </w:r>
            <w:r w:rsidR="009900A9">
              <w:rPr>
                <w:lang w:val="sr-Latn-CS"/>
              </w:rPr>
              <w:t xml:space="preserve"> </w:t>
            </w:r>
          </w:p>
        </w:tc>
        <w:tc>
          <w:tcPr>
            <w:tcW w:w="1134" w:type="dxa"/>
          </w:tcPr>
          <w:p w:rsidR="009900A9" w:rsidRPr="00721B24" w:rsidRDefault="009900A9" w:rsidP="00B45AD6">
            <w:pPr>
              <w:jc w:val="center"/>
              <w:rPr>
                <w:lang w:val="sr-Latn-CS"/>
              </w:rPr>
            </w:pPr>
            <w:r>
              <w:rPr>
                <w:lang w:val="sr-Latn-CS"/>
              </w:rPr>
              <w:t>m</w:t>
            </w:r>
          </w:p>
        </w:tc>
        <w:tc>
          <w:tcPr>
            <w:tcW w:w="1227" w:type="dxa"/>
          </w:tcPr>
          <w:p w:rsidR="009900A9" w:rsidRPr="009900A9" w:rsidRDefault="009900A9" w:rsidP="005E2923">
            <w:pPr>
              <w:autoSpaceDE w:val="0"/>
              <w:autoSpaceDN w:val="0"/>
              <w:adjustRightInd w:val="0"/>
              <w:jc w:val="center"/>
              <w:rPr>
                <w:noProof/>
                <w:color w:val="000000"/>
              </w:rPr>
            </w:pPr>
            <w:r>
              <w:rPr>
                <w:noProof/>
                <w:color w:val="000000"/>
              </w:rPr>
              <w:t>4</w:t>
            </w:r>
          </w:p>
        </w:tc>
        <w:tc>
          <w:tcPr>
            <w:tcW w:w="2410" w:type="dxa"/>
          </w:tcPr>
          <w:p w:rsidR="009900A9" w:rsidRPr="00D20140" w:rsidRDefault="009900A9" w:rsidP="005E2923">
            <w:pPr>
              <w:autoSpaceDE w:val="0"/>
              <w:autoSpaceDN w:val="0"/>
              <w:adjustRightInd w:val="0"/>
              <w:jc w:val="center"/>
              <w:rPr>
                <w:noProof/>
                <w:color w:val="000000"/>
                <w:lang w:val="en-US"/>
              </w:rPr>
            </w:pPr>
          </w:p>
        </w:tc>
        <w:tc>
          <w:tcPr>
            <w:tcW w:w="1276" w:type="dxa"/>
          </w:tcPr>
          <w:p w:rsidR="009900A9" w:rsidRPr="00D20140" w:rsidRDefault="009900A9" w:rsidP="005E2923">
            <w:pPr>
              <w:autoSpaceDE w:val="0"/>
              <w:autoSpaceDN w:val="0"/>
              <w:adjustRightInd w:val="0"/>
              <w:jc w:val="right"/>
              <w:rPr>
                <w:noProof/>
                <w:color w:val="000000"/>
                <w:lang w:val="en-US"/>
              </w:rPr>
            </w:pPr>
          </w:p>
        </w:tc>
        <w:tc>
          <w:tcPr>
            <w:tcW w:w="1749"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r>
      <w:tr w:rsidR="009900A9" w:rsidRPr="00D20140" w:rsidTr="00F00246">
        <w:trPr>
          <w:trHeight w:val="420"/>
        </w:trPr>
        <w:tc>
          <w:tcPr>
            <w:tcW w:w="569" w:type="dxa"/>
          </w:tcPr>
          <w:p w:rsidR="009900A9" w:rsidRDefault="009900A9" w:rsidP="005E2923">
            <w:pPr>
              <w:autoSpaceDE w:val="0"/>
              <w:autoSpaceDN w:val="0"/>
              <w:adjustRightInd w:val="0"/>
              <w:jc w:val="center"/>
              <w:rPr>
                <w:noProof/>
                <w:color w:val="000000"/>
              </w:rPr>
            </w:pPr>
            <w:r>
              <w:rPr>
                <w:noProof/>
                <w:color w:val="000000"/>
              </w:rPr>
              <w:t>10</w:t>
            </w:r>
          </w:p>
        </w:tc>
        <w:tc>
          <w:tcPr>
            <w:tcW w:w="3005" w:type="dxa"/>
          </w:tcPr>
          <w:p w:rsidR="00AF08A6" w:rsidRDefault="00517DB5" w:rsidP="00AF08A6">
            <w:pPr>
              <w:rPr>
                <w:lang w:val="sr-Latn-CS"/>
              </w:rPr>
            </w:pPr>
            <w:r>
              <w:rPr>
                <w:lang w:val="sr-Latn-CS"/>
              </w:rPr>
              <w:t>Замена</w:t>
            </w:r>
            <w:r w:rsidR="009900A9">
              <w:rPr>
                <w:lang w:val="sr-Latn-CS"/>
              </w:rPr>
              <w:t xml:space="preserve"> </w:t>
            </w:r>
            <w:r>
              <w:rPr>
                <w:lang w:val="sr-Latn-CS"/>
              </w:rPr>
              <w:t>вентилатора</w:t>
            </w:r>
            <w:r w:rsidR="009900A9">
              <w:rPr>
                <w:lang w:val="sr-Latn-CS"/>
              </w:rPr>
              <w:t xml:space="preserve"> </w:t>
            </w:r>
            <w:r>
              <w:rPr>
                <w:lang w:val="sr-Latn-CS"/>
              </w:rPr>
              <w:t>дим</w:t>
            </w:r>
            <w:r w:rsidR="009900A9">
              <w:rPr>
                <w:lang w:val="sr-Latn-CS"/>
              </w:rPr>
              <w:t>.</w:t>
            </w:r>
            <w:r w:rsidR="003F0A1D">
              <w:rPr>
                <w:lang w:val="sr-Latn-CS"/>
              </w:rPr>
              <w:t xml:space="preserve"> </w:t>
            </w:r>
            <w:r w:rsidR="009900A9">
              <w:rPr>
                <w:lang w:val="sr-Latn-CS"/>
              </w:rPr>
              <w:t xml:space="preserve">230x230 </w:t>
            </w:r>
            <w:r>
              <w:rPr>
                <w:lang w:val="sr-Latn-CS"/>
              </w:rPr>
              <w:t>мм</w:t>
            </w:r>
            <w:r w:rsidR="009900A9">
              <w:rPr>
                <w:lang w:val="sr-Latn-CS"/>
              </w:rPr>
              <w:t xml:space="preserve"> </w:t>
            </w:r>
            <w:r>
              <w:rPr>
                <w:lang w:val="sr-Latn-CS"/>
              </w:rPr>
              <w:t>за</w:t>
            </w:r>
            <w:r w:rsidR="009900A9">
              <w:rPr>
                <w:lang w:val="sr-Latn-CS"/>
              </w:rPr>
              <w:t xml:space="preserve">  </w:t>
            </w:r>
            <w:r>
              <w:rPr>
                <w:lang w:val="sr-Latn-CS"/>
              </w:rPr>
              <w:t>хлађење</w:t>
            </w:r>
            <w:r w:rsidR="009900A9">
              <w:rPr>
                <w:lang w:val="sr-Latn-CS"/>
              </w:rPr>
              <w:t xml:space="preserve"> </w:t>
            </w:r>
            <w:r>
              <w:rPr>
                <w:lang w:val="sr-Latn-CS"/>
              </w:rPr>
              <w:t>ел</w:t>
            </w:r>
            <w:r w:rsidR="009900A9">
              <w:rPr>
                <w:lang w:val="sr-Latn-CS"/>
              </w:rPr>
              <w:t>.</w:t>
            </w:r>
            <w:r w:rsidR="00AF08A6">
              <w:rPr>
                <w:lang w:val="sr-Latn-CS"/>
              </w:rPr>
              <w:t xml:space="preserve"> </w:t>
            </w:r>
            <w:r>
              <w:rPr>
                <w:lang w:val="sr-Latn-CS"/>
              </w:rPr>
              <w:t>мотора</w:t>
            </w:r>
            <w:r w:rsidR="009900A9">
              <w:rPr>
                <w:lang w:val="sr-Latn-CS"/>
              </w:rPr>
              <w:t xml:space="preserve"> </w:t>
            </w:r>
            <w:r>
              <w:rPr>
                <w:lang w:val="sr-Latn-CS"/>
              </w:rPr>
              <w:t>за</w:t>
            </w:r>
            <w:r w:rsidR="009900A9">
              <w:rPr>
                <w:lang w:val="sr-Latn-CS"/>
              </w:rPr>
              <w:t xml:space="preserve"> </w:t>
            </w:r>
            <w:r>
              <w:rPr>
                <w:lang w:val="sr-Latn-CS"/>
              </w:rPr>
              <w:t>троваљак</w:t>
            </w:r>
            <w:r w:rsidR="009900A9">
              <w:rPr>
                <w:lang w:val="sr-Latn-CS"/>
              </w:rPr>
              <w:t xml:space="preserve"> </w:t>
            </w:r>
            <w:r w:rsidR="00AF08A6">
              <w:rPr>
                <w:lang w:val="sr-Latn-CS"/>
              </w:rPr>
              <w:t>VL</w:t>
            </w:r>
            <w:r w:rsidR="009900A9">
              <w:rPr>
                <w:lang w:val="sr-Latn-CS"/>
              </w:rPr>
              <w:t xml:space="preserve">-180/3 </w:t>
            </w:r>
          </w:p>
          <w:p w:rsidR="009900A9" w:rsidRPr="00721B24" w:rsidRDefault="00517DB5" w:rsidP="00AF08A6">
            <w:pPr>
              <w:rPr>
                <w:lang w:val="sr-Latn-CS"/>
              </w:rPr>
            </w:pPr>
            <w:r>
              <w:rPr>
                <w:lang w:val="sr-Latn-CS"/>
              </w:rPr>
              <w:t>тип</w:t>
            </w:r>
            <w:r w:rsidR="009900A9">
              <w:rPr>
                <w:lang w:val="sr-Latn-CS"/>
              </w:rPr>
              <w:t>:</w:t>
            </w:r>
            <w:r w:rsidR="00CA337F">
              <w:rPr>
                <w:lang w:val="sr-Latn-CS"/>
              </w:rPr>
              <w:t xml:space="preserve"> </w:t>
            </w:r>
            <w:r w:rsidR="00CA337F" w:rsidRPr="002340AA">
              <w:rPr>
                <w:noProof/>
                <w:lang w:val="sr-Latn-CS"/>
              </w:rPr>
              <w:t>“PRIM</w:t>
            </w:r>
            <w:r w:rsidR="00327E64">
              <w:rPr>
                <w:noProof/>
                <w:lang w:val="sr-Latn-CS"/>
              </w:rPr>
              <w:t>А</w:t>
            </w:r>
            <w:r w:rsidR="00CA337F" w:rsidRPr="002340AA">
              <w:rPr>
                <w:noProof/>
                <w:lang w:val="sr-Latn-CS"/>
              </w:rPr>
              <w:t>T”- Словенија</w:t>
            </w:r>
          </w:p>
        </w:tc>
        <w:tc>
          <w:tcPr>
            <w:tcW w:w="1134" w:type="dxa"/>
          </w:tcPr>
          <w:p w:rsidR="009900A9" w:rsidRPr="00721B24" w:rsidRDefault="00B45AD6" w:rsidP="00B45AD6">
            <w:pPr>
              <w:jc w:val="center"/>
              <w:rPr>
                <w:lang w:val="sr-Latn-CS"/>
              </w:rPr>
            </w:pPr>
            <w:r>
              <w:t>Ком</w:t>
            </w:r>
          </w:p>
        </w:tc>
        <w:tc>
          <w:tcPr>
            <w:tcW w:w="1227" w:type="dxa"/>
          </w:tcPr>
          <w:p w:rsidR="009900A9" w:rsidRPr="009900A9" w:rsidRDefault="009900A9" w:rsidP="005E2923">
            <w:pPr>
              <w:autoSpaceDE w:val="0"/>
              <w:autoSpaceDN w:val="0"/>
              <w:adjustRightInd w:val="0"/>
              <w:jc w:val="center"/>
              <w:rPr>
                <w:noProof/>
                <w:color w:val="000000"/>
              </w:rPr>
            </w:pPr>
            <w:r>
              <w:rPr>
                <w:noProof/>
                <w:color w:val="000000"/>
              </w:rPr>
              <w:t>1</w:t>
            </w:r>
          </w:p>
        </w:tc>
        <w:tc>
          <w:tcPr>
            <w:tcW w:w="2410" w:type="dxa"/>
          </w:tcPr>
          <w:p w:rsidR="009900A9" w:rsidRPr="00D20140" w:rsidRDefault="009900A9" w:rsidP="005E2923">
            <w:pPr>
              <w:autoSpaceDE w:val="0"/>
              <w:autoSpaceDN w:val="0"/>
              <w:adjustRightInd w:val="0"/>
              <w:jc w:val="center"/>
              <w:rPr>
                <w:noProof/>
                <w:color w:val="000000"/>
                <w:lang w:val="en-US"/>
              </w:rPr>
            </w:pPr>
          </w:p>
        </w:tc>
        <w:tc>
          <w:tcPr>
            <w:tcW w:w="1276" w:type="dxa"/>
          </w:tcPr>
          <w:p w:rsidR="009900A9" w:rsidRPr="00D20140" w:rsidRDefault="009900A9" w:rsidP="005E2923">
            <w:pPr>
              <w:autoSpaceDE w:val="0"/>
              <w:autoSpaceDN w:val="0"/>
              <w:adjustRightInd w:val="0"/>
              <w:jc w:val="right"/>
              <w:rPr>
                <w:noProof/>
                <w:color w:val="000000"/>
                <w:lang w:val="en-US"/>
              </w:rPr>
            </w:pPr>
          </w:p>
        </w:tc>
        <w:tc>
          <w:tcPr>
            <w:tcW w:w="1749"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r>
      <w:tr w:rsidR="009900A9" w:rsidRPr="00D20140" w:rsidTr="00F00246">
        <w:trPr>
          <w:trHeight w:val="420"/>
        </w:trPr>
        <w:tc>
          <w:tcPr>
            <w:tcW w:w="569" w:type="dxa"/>
          </w:tcPr>
          <w:p w:rsidR="009900A9" w:rsidRPr="001D15EF" w:rsidRDefault="009900A9" w:rsidP="005E2923">
            <w:pPr>
              <w:autoSpaceDE w:val="0"/>
              <w:autoSpaceDN w:val="0"/>
              <w:adjustRightInd w:val="0"/>
              <w:jc w:val="center"/>
              <w:rPr>
                <w:noProof/>
                <w:color w:val="000000"/>
              </w:rPr>
            </w:pPr>
            <w:r>
              <w:rPr>
                <w:noProof/>
                <w:color w:val="000000"/>
              </w:rPr>
              <w:t>11</w:t>
            </w:r>
          </w:p>
        </w:tc>
        <w:tc>
          <w:tcPr>
            <w:tcW w:w="3005" w:type="dxa"/>
          </w:tcPr>
          <w:p w:rsidR="009900A9" w:rsidRDefault="00517DB5" w:rsidP="001D15EF">
            <w:pPr>
              <w:rPr>
                <w:lang w:val="sr-Latn-CS"/>
              </w:rPr>
            </w:pPr>
            <w:r>
              <w:rPr>
                <w:lang w:val="sr-Latn-CS"/>
              </w:rPr>
              <w:t>Замена</w:t>
            </w:r>
            <w:r w:rsidR="009900A9">
              <w:rPr>
                <w:lang w:val="sr-Latn-CS"/>
              </w:rPr>
              <w:t xml:space="preserve"> </w:t>
            </w:r>
            <w:r>
              <w:rPr>
                <w:lang w:val="sr-Latn-CS"/>
              </w:rPr>
              <w:t>лежаја</w:t>
            </w:r>
            <w:r w:rsidR="009900A9">
              <w:rPr>
                <w:lang w:val="sr-Latn-CS"/>
              </w:rPr>
              <w:t xml:space="preserve"> </w:t>
            </w:r>
            <w:r>
              <w:rPr>
                <w:lang w:val="sr-Latn-CS"/>
              </w:rPr>
              <w:t>на</w:t>
            </w:r>
            <w:r w:rsidR="009900A9">
              <w:rPr>
                <w:lang w:val="sr-Latn-CS"/>
              </w:rPr>
              <w:t xml:space="preserve"> </w:t>
            </w:r>
            <w:r>
              <w:rPr>
                <w:lang w:val="sr-Latn-CS"/>
              </w:rPr>
              <w:t>осовинама</w:t>
            </w:r>
            <w:r w:rsidR="009900A9">
              <w:rPr>
                <w:lang w:val="sr-Latn-CS"/>
              </w:rPr>
              <w:t xml:space="preserve"> </w:t>
            </w:r>
            <w:r>
              <w:rPr>
                <w:lang w:val="sr-Latn-CS"/>
              </w:rPr>
              <w:t>сушара</w:t>
            </w:r>
            <w:r w:rsidR="009900A9">
              <w:rPr>
                <w:lang w:val="sr-Latn-CS"/>
              </w:rPr>
              <w:t xml:space="preserve"> </w:t>
            </w:r>
            <w:r>
              <w:rPr>
                <w:lang w:val="sr-Latn-CS"/>
              </w:rPr>
              <w:t>од</w:t>
            </w:r>
            <w:r w:rsidR="009900A9">
              <w:rPr>
                <w:lang w:val="sr-Latn-CS"/>
              </w:rPr>
              <w:t xml:space="preserve"> 40 </w:t>
            </w:r>
            <w:r>
              <w:rPr>
                <w:lang w:val="sr-Latn-CS"/>
              </w:rPr>
              <w:t>кг</w:t>
            </w:r>
          </w:p>
          <w:p w:rsidR="009900A9" w:rsidRPr="00721B24" w:rsidRDefault="00AF08A6" w:rsidP="001D15EF">
            <w:pPr>
              <w:rPr>
                <w:lang w:val="sr-Latn-CS"/>
              </w:rPr>
            </w:pPr>
            <w:r>
              <w:t>т</w:t>
            </w:r>
            <w:r w:rsidR="00517DB5">
              <w:rPr>
                <w:lang w:val="sr-Latn-CS"/>
              </w:rPr>
              <w:t>ип</w:t>
            </w:r>
            <w:r w:rsidR="009900A9">
              <w:rPr>
                <w:lang w:val="sr-Latn-CS"/>
              </w:rPr>
              <w:t xml:space="preserve">: </w:t>
            </w:r>
            <w:r w:rsidR="00CA337F" w:rsidRPr="00CA337F">
              <w:rPr>
                <w:lang w:val="sr-Latn-CS"/>
              </w:rPr>
              <w:t>“RЕN</w:t>
            </w:r>
            <w:r>
              <w:t>Z</w:t>
            </w:r>
            <w:r w:rsidR="00327E64">
              <w:rPr>
                <w:lang w:val="sr-Latn-CS"/>
              </w:rPr>
              <w:t>А</w:t>
            </w:r>
            <w:r w:rsidR="00CA337F" w:rsidRPr="00CA337F">
              <w:rPr>
                <w:lang w:val="sr-Latn-CS"/>
              </w:rPr>
              <w:t>CCI”- Италија</w:t>
            </w:r>
          </w:p>
        </w:tc>
        <w:tc>
          <w:tcPr>
            <w:tcW w:w="1134" w:type="dxa"/>
          </w:tcPr>
          <w:p w:rsidR="009900A9" w:rsidRPr="00721B24" w:rsidRDefault="00B45AD6" w:rsidP="00B45AD6">
            <w:pPr>
              <w:jc w:val="center"/>
              <w:rPr>
                <w:lang w:val="sr-Latn-CS"/>
              </w:rPr>
            </w:pPr>
            <w:r>
              <w:t>Ком</w:t>
            </w:r>
          </w:p>
        </w:tc>
        <w:tc>
          <w:tcPr>
            <w:tcW w:w="1227" w:type="dxa"/>
          </w:tcPr>
          <w:p w:rsidR="009900A9" w:rsidRPr="009900A9" w:rsidRDefault="009900A9" w:rsidP="005E2923">
            <w:pPr>
              <w:autoSpaceDE w:val="0"/>
              <w:autoSpaceDN w:val="0"/>
              <w:adjustRightInd w:val="0"/>
              <w:jc w:val="center"/>
              <w:rPr>
                <w:noProof/>
                <w:color w:val="000000"/>
              </w:rPr>
            </w:pPr>
            <w:r>
              <w:rPr>
                <w:noProof/>
                <w:color w:val="000000"/>
              </w:rPr>
              <w:t>4</w:t>
            </w:r>
          </w:p>
        </w:tc>
        <w:tc>
          <w:tcPr>
            <w:tcW w:w="2410" w:type="dxa"/>
          </w:tcPr>
          <w:p w:rsidR="009900A9" w:rsidRPr="00D20140" w:rsidRDefault="009900A9" w:rsidP="005E2923">
            <w:pPr>
              <w:autoSpaceDE w:val="0"/>
              <w:autoSpaceDN w:val="0"/>
              <w:adjustRightInd w:val="0"/>
              <w:jc w:val="center"/>
              <w:rPr>
                <w:noProof/>
                <w:color w:val="000000"/>
                <w:lang w:val="en-US"/>
              </w:rPr>
            </w:pPr>
          </w:p>
        </w:tc>
        <w:tc>
          <w:tcPr>
            <w:tcW w:w="1276" w:type="dxa"/>
          </w:tcPr>
          <w:p w:rsidR="009900A9" w:rsidRPr="00D20140" w:rsidRDefault="009900A9" w:rsidP="005E2923">
            <w:pPr>
              <w:autoSpaceDE w:val="0"/>
              <w:autoSpaceDN w:val="0"/>
              <w:adjustRightInd w:val="0"/>
              <w:jc w:val="right"/>
              <w:rPr>
                <w:noProof/>
                <w:color w:val="000000"/>
                <w:lang w:val="en-US"/>
              </w:rPr>
            </w:pPr>
          </w:p>
        </w:tc>
        <w:tc>
          <w:tcPr>
            <w:tcW w:w="1749"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r>
      <w:tr w:rsidR="009900A9" w:rsidRPr="00D20140" w:rsidTr="00F00246">
        <w:trPr>
          <w:trHeight w:val="420"/>
        </w:trPr>
        <w:tc>
          <w:tcPr>
            <w:tcW w:w="569" w:type="dxa"/>
          </w:tcPr>
          <w:p w:rsidR="009900A9" w:rsidRPr="001D15EF" w:rsidRDefault="009900A9" w:rsidP="005E2923">
            <w:pPr>
              <w:autoSpaceDE w:val="0"/>
              <w:autoSpaceDN w:val="0"/>
              <w:adjustRightInd w:val="0"/>
              <w:jc w:val="center"/>
              <w:rPr>
                <w:noProof/>
                <w:color w:val="000000"/>
              </w:rPr>
            </w:pPr>
            <w:r>
              <w:rPr>
                <w:noProof/>
                <w:color w:val="000000"/>
              </w:rPr>
              <w:t>12</w:t>
            </w:r>
          </w:p>
        </w:tc>
        <w:tc>
          <w:tcPr>
            <w:tcW w:w="3005" w:type="dxa"/>
          </w:tcPr>
          <w:p w:rsidR="00AF08A6" w:rsidRDefault="00517DB5" w:rsidP="001D15EF">
            <w:pPr>
              <w:rPr>
                <w:lang w:val="sr-Latn-CS"/>
              </w:rPr>
            </w:pPr>
            <w:r>
              <w:rPr>
                <w:lang w:val="sr-Latn-CS"/>
              </w:rPr>
              <w:t>Замена</w:t>
            </w:r>
            <w:r w:rsidR="009900A9">
              <w:rPr>
                <w:lang w:val="sr-Latn-CS"/>
              </w:rPr>
              <w:t xml:space="preserve"> </w:t>
            </w:r>
            <w:r>
              <w:rPr>
                <w:lang w:val="sr-Latn-CS"/>
              </w:rPr>
              <w:t>грејача</w:t>
            </w:r>
            <w:r w:rsidR="009900A9">
              <w:rPr>
                <w:lang w:val="sr-Latn-CS"/>
              </w:rPr>
              <w:t xml:space="preserve"> </w:t>
            </w:r>
            <w:r>
              <w:rPr>
                <w:lang w:val="sr-Latn-CS"/>
              </w:rPr>
              <w:t>на</w:t>
            </w:r>
            <w:r w:rsidR="009900A9">
              <w:rPr>
                <w:lang w:val="sr-Latn-CS"/>
              </w:rPr>
              <w:t xml:space="preserve"> </w:t>
            </w:r>
            <w:r>
              <w:rPr>
                <w:lang w:val="sr-Latn-CS"/>
              </w:rPr>
              <w:t>сушари</w:t>
            </w:r>
            <w:r w:rsidR="003F0A1D">
              <w:rPr>
                <w:lang w:val="sr-Latn-CS"/>
              </w:rPr>
              <w:t xml:space="preserve"> </w:t>
            </w:r>
            <w:r>
              <w:rPr>
                <w:lang w:val="sr-Latn-CS"/>
              </w:rPr>
              <w:t>од</w:t>
            </w:r>
            <w:r w:rsidR="009900A9">
              <w:rPr>
                <w:lang w:val="sr-Latn-CS"/>
              </w:rPr>
              <w:t xml:space="preserve"> 40 </w:t>
            </w:r>
            <w:r>
              <w:rPr>
                <w:lang w:val="sr-Latn-CS"/>
              </w:rPr>
              <w:t>кг</w:t>
            </w:r>
          </w:p>
          <w:p w:rsidR="009900A9" w:rsidRPr="00721B24" w:rsidRDefault="00517DB5" w:rsidP="001D15EF">
            <w:pPr>
              <w:rPr>
                <w:lang w:val="sr-Latn-CS"/>
              </w:rPr>
            </w:pPr>
            <w:r>
              <w:rPr>
                <w:lang w:val="sr-Latn-CS"/>
              </w:rPr>
              <w:t>тип</w:t>
            </w:r>
            <w:r w:rsidR="009900A9">
              <w:rPr>
                <w:lang w:val="sr-Latn-CS"/>
              </w:rPr>
              <w:t>:</w:t>
            </w:r>
            <w:r w:rsidR="00CA337F">
              <w:rPr>
                <w:lang w:val="sr-Latn-CS"/>
              </w:rPr>
              <w:t xml:space="preserve"> </w:t>
            </w:r>
            <w:r w:rsidR="00CA337F" w:rsidRPr="00CA337F">
              <w:rPr>
                <w:lang w:val="sr-Latn-CS"/>
              </w:rPr>
              <w:t>“RЕN</w:t>
            </w:r>
            <w:r w:rsidR="00AF08A6">
              <w:rPr>
                <w:lang w:val="sr-Latn-CS"/>
              </w:rPr>
              <w:t>Z</w:t>
            </w:r>
            <w:r w:rsidR="00327E64">
              <w:rPr>
                <w:lang w:val="sr-Latn-CS"/>
              </w:rPr>
              <w:t>А</w:t>
            </w:r>
            <w:r w:rsidR="00CA337F" w:rsidRPr="00CA337F">
              <w:rPr>
                <w:lang w:val="sr-Latn-CS"/>
              </w:rPr>
              <w:t>CCI”- Италија</w:t>
            </w:r>
          </w:p>
        </w:tc>
        <w:tc>
          <w:tcPr>
            <w:tcW w:w="1134" w:type="dxa"/>
          </w:tcPr>
          <w:p w:rsidR="009900A9" w:rsidRPr="00721B24" w:rsidRDefault="00B45AD6" w:rsidP="00B45AD6">
            <w:pPr>
              <w:jc w:val="center"/>
              <w:rPr>
                <w:lang w:val="sr-Latn-CS"/>
              </w:rPr>
            </w:pPr>
            <w:r>
              <w:t>Ком</w:t>
            </w:r>
          </w:p>
        </w:tc>
        <w:tc>
          <w:tcPr>
            <w:tcW w:w="1227" w:type="dxa"/>
          </w:tcPr>
          <w:p w:rsidR="009900A9" w:rsidRPr="009900A9" w:rsidRDefault="009900A9" w:rsidP="005E2923">
            <w:pPr>
              <w:autoSpaceDE w:val="0"/>
              <w:autoSpaceDN w:val="0"/>
              <w:adjustRightInd w:val="0"/>
              <w:jc w:val="center"/>
              <w:rPr>
                <w:noProof/>
                <w:color w:val="000000"/>
              </w:rPr>
            </w:pPr>
            <w:r>
              <w:rPr>
                <w:noProof/>
                <w:color w:val="000000"/>
              </w:rPr>
              <w:t>1</w:t>
            </w:r>
          </w:p>
        </w:tc>
        <w:tc>
          <w:tcPr>
            <w:tcW w:w="2410" w:type="dxa"/>
          </w:tcPr>
          <w:p w:rsidR="009900A9" w:rsidRPr="00D20140" w:rsidRDefault="009900A9" w:rsidP="005E2923">
            <w:pPr>
              <w:autoSpaceDE w:val="0"/>
              <w:autoSpaceDN w:val="0"/>
              <w:adjustRightInd w:val="0"/>
              <w:jc w:val="center"/>
              <w:rPr>
                <w:noProof/>
                <w:color w:val="000000"/>
                <w:lang w:val="en-US"/>
              </w:rPr>
            </w:pPr>
          </w:p>
        </w:tc>
        <w:tc>
          <w:tcPr>
            <w:tcW w:w="1276" w:type="dxa"/>
          </w:tcPr>
          <w:p w:rsidR="009900A9" w:rsidRPr="00D20140" w:rsidRDefault="009900A9" w:rsidP="005E2923">
            <w:pPr>
              <w:autoSpaceDE w:val="0"/>
              <w:autoSpaceDN w:val="0"/>
              <w:adjustRightInd w:val="0"/>
              <w:jc w:val="right"/>
              <w:rPr>
                <w:noProof/>
                <w:color w:val="000000"/>
                <w:lang w:val="en-US"/>
              </w:rPr>
            </w:pPr>
          </w:p>
        </w:tc>
        <w:tc>
          <w:tcPr>
            <w:tcW w:w="1749"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c>
          <w:tcPr>
            <w:tcW w:w="1984" w:type="dxa"/>
          </w:tcPr>
          <w:p w:rsidR="009900A9" w:rsidRPr="00D20140" w:rsidRDefault="009900A9" w:rsidP="005E2923">
            <w:pPr>
              <w:autoSpaceDE w:val="0"/>
              <w:autoSpaceDN w:val="0"/>
              <w:adjustRightInd w:val="0"/>
              <w:jc w:val="right"/>
              <w:rPr>
                <w:noProof/>
                <w:color w:val="000000"/>
                <w:lang w:val="en-US"/>
              </w:rPr>
            </w:pPr>
          </w:p>
        </w:tc>
      </w:tr>
      <w:tr w:rsidR="001D15EF" w:rsidRPr="00D20140" w:rsidTr="00F00246">
        <w:trPr>
          <w:trHeight w:val="420"/>
        </w:trPr>
        <w:tc>
          <w:tcPr>
            <w:tcW w:w="569" w:type="dxa"/>
          </w:tcPr>
          <w:p w:rsidR="001D15EF" w:rsidRPr="001D15EF" w:rsidRDefault="001D15EF" w:rsidP="005E2923">
            <w:pPr>
              <w:autoSpaceDE w:val="0"/>
              <w:autoSpaceDN w:val="0"/>
              <w:adjustRightInd w:val="0"/>
              <w:jc w:val="center"/>
              <w:rPr>
                <w:noProof/>
                <w:color w:val="000000"/>
              </w:rPr>
            </w:pPr>
            <w:r>
              <w:rPr>
                <w:noProof/>
                <w:color w:val="000000"/>
              </w:rPr>
              <w:lastRenderedPageBreak/>
              <w:t>13</w:t>
            </w:r>
          </w:p>
        </w:tc>
        <w:tc>
          <w:tcPr>
            <w:tcW w:w="3005" w:type="dxa"/>
          </w:tcPr>
          <w:p w:rsidR="001D15EF" w:rsidRPr="00721B24" w:rsidRDefault="00517DB5" w:rsidP="001D15EF">
            <w:pPr>
              <w:rPr>
                <w:lang w:val="sr-Latn-CS"/>
              </w:rPr>
            </w:pPr>
            <w:r>
              <w:rPr>
                <w:lang w:val="sr-Latn-CS"/>
              </w:rPr>
              <w:t>Замена</w:t>
            </w:r>
            <w:r w:rsidR="001D15EF">
              <w:rPr>
                <w:lang w:val="sr-Latn-CS"/>
              </w:rPr>
              <w:t xml:space="preserve"> </w:t>
            </w:r>
            <w:r>
              <w:rPr>
                <w:lang w:val="sr-Latn-CS"/>
              </w:rPr>
              <w:t>електромагнетне</w:t>
            </w:r>
            <w:r w:rsidR="001D15EF">
              <w:rPr>
                <w:lang w:val="sr-Latn-CS"/>
              </w:rPr>
              <w:t xml:space="preserve"> </w:t>
            </w:r>
            <w:r>
              <w:rPr>
                <w:lang w:val="sr-Latn-CS"/>
              </w:rPr>
              <w:t>склопке</w:t>
            </w:r>
            <w:r w:rsidR="001D15EF">
              <w:rPr>
                <w:lang w:val="sr-Latn-CS"/>
              </w:rPr>
              <w:t xml:space="preserve"> </w:t>
            </w:r>
            <w:r>
              <w:rPr>
                <w:lang w:val="sr-Latn-CS"/>
              </w:rPr>
              <w:t>на</w:t>
            </w:r>
            <w:r w:rsidR="001D15EF">
              <w:rPr>
                <w:lang w:val="sr-Latn-CS"/>
              </w:rPr>
              <w:t xml:space="preserve"> </w:t>
            </w:r>
            <w:r>
              <w:rPr>
                <w:lang w:val="sr-Latn-CS"/>
              </w:rPr>
              <w:t>сушари</w:t>
            </w:r>
            <w:r w:rsidR="001D15EF">
              <w:rPr>
                <w:lang w:val="sr-Latn-CS"/>
              </w:rPr>
              <w:t xml:space="preserve"> </w:t>
            </w:r>
            <w:r>
              <w:rPr>
                <w:lang w:val="sr-Latn-CS"/>
              </w:rPr>
              <w:t>од</w:t>
            </w:r>
            <w:r w:rsidR="001D15EF">
              <w:rPr>
                <w:lang w:val="sr-Latn-CS"/>
              </w:rPr>
              <w:t xml:space="preserve"> 40 </w:t>
            </w:r>
            <w:r>
              <w:rPr>
                <w:lang w:val="sr-Latn-CS"/>
              </w:rPr>
              <w:t>кг</w:t>
            </w:r>
            <w:r w:rsidR="001D15EF">
              <w:rPr>
                <w:lang w:val="sr-Latn-CS"/>
              </w:rPr>
              <w:t xml:space="preserve"> </w:t>
            </w:r>
            <w:r>
              <w:rPr>
                <w:lang w:val="sr-Latn-CS"/>
              </w:rPr>
              <w:t>тип</w:t>
            </w:r>
            <w:r w:rsidR="001D15EF">
              <w:rPr>
                <w:lang w:val="sr-Latn-CS"/>
              </w:rPr>
              <w:t>:</w:t>
            </w:r>
            <w:r w:rsidR="00CA337F">
              <w:rPr>
                <w:lang w:val="sr-Latn-CS"/>
              </w:rPr>
              <w:t xml:space="preserve"> </w:t>
            </w:r>
            <w:r w:rsidR="00CA337F" w:rsidRPr="00CA337F">
              <w:rPr>
                <w:lang w:val="sr-Latn-CS"/>
              </w:rPr>
              <w:t>“RЕN</w:t>
            </w:r>
            <w:r w:rsidR="00AF08A6">
              <w:rPr>
                <w:lang w:val="sr-Latn-CS"/>
              </w:rPr>
              <w:t>Z</w:t>
            </w:r>
            <w:r w:rsidR="00327E64">
              <w:rPr>
                <w:lang w:val="sr-Latn-CS"/>
              </w:rPr>
              <w:t>А</w:t>
            </w:r>
            <w:r w:rsidR="00CA337F" w:rsidRPr="00CA337F">
              <w:rPr>
                <w:lang w:val="sr-Latn-CS"/>
              </w:rPr>
              <w:t>CCI”- Италија</w:t>
            </w:r>
          </w:p>
        </w:tc>
        <w:tc>
          <w:tcPr>
            <w:tcW w:w="1134" w:type="dxa"/>
          </w:tcPr>
          <w:p w:rsidR="001D15EF" w:rsidRPr="009900A9" w:rsidRDefault="00B45AD6" w:rsidP="00B45AD6">
            <w:pPr>
              <w:autoSpaceDE w:val="0"/>
              <w:autoSpaceDN w:val="0"/>
              <w:adjustRightInd w:val="0"/>
              <w:jc w:val="center"/>
              <w:rPr>
                <w:noProof/>
                <w:color w:val="000000"/>
              </w:rPr>
            </w:pPr>
            <w:r>
              <w:t>Ком</w:t>
            </w:r>
          </w:p>
        </w:tc>
        <w:tc>
          <w:tcPr>
            <w:tcW w:w="1227" w:type="dxa"/>
          </w:tcPr>
          <w:p w:rsidR="001D15EF" w:rsidRPr="009900A9" w:rsidRDefault="009900A9" w:rsidP="005E2923">
            <w:pPr>
              <w:autoSpaceDE w:val="0"/>
              <w:autoSpaceDN w:val="0"/>
              <w:adjustRightInd w:val="0"/>
              <w:jc w:val="center"/>
              <w:rPr>
                <w:noProof/>
                <w:color w:val="000000"/>
              </w:rPr>
            </w:pPr>
            <w:r>
              <w:rPr>
                <w:noProof/>
                <w:color w:val="000000"/>
              </w:rPr>
              <w:t>2</w:t>
            </w:r>
          </w:p>
        </w:tc>
        <w:tc>
          <w:tcPr>
            <w:tcW w:w="2410" w:type="dxa"/>
          </w:tcPr>
          <w:p w:rsidR="001D15EF" w:rsidRPr="00D20140" w:rsidRDefault="001D15EF" w:rsidP="005E2923">
            <w:pPr>
              <w:autoSpaceDE w:val="0"/>
              <w:autoSpaceDN w:val="0"/>
              <w:adjustRightInd w:val="0"/>
              <w:jc w:val="center"/>
              <w:rPr>
                <w:noProof/>
                <w:color w:val="000000"/>
                <w:lang w:val="en-US"/>
              </w:rPr>
            </w:pPr>
          </w:p>
        </w:tc>
        <w:tc>
          <w:tcPr>
            <w:tcW w:w="1276" w:type="dxa"/>
          </w:tcPr>
          <w:p w:rsidR="001D15EF" w:rsidRPr="00D20140" w:rsidRDefault="001D15EF" w:rsidP="005E2923">
            <w:pPr>
              <w:autoSpaceDE w:val="0"/>
              <w:autoSpaceDN w:val="0"/>
              <w:adjustRightInd w:val="0"/>
              <w:jc w:val="right"/>
              <w:rPr>
                <w:noProof/>
                <w:color w:val="000000"/>
                <w:lang w:val="en-US"/>
              </w:rPr>
            </w:pPr>
          </w:p>
        </w:tc>
        <w:tc>
          <w:tcPr>
            <w:tcW w:w="1749" w:type="dxa"/>
          </w:tcPr>
          <w:p w:rsidR="001D15EF" w:rsidRPr="00D20140" w:rsidRDefault="001D15EF" w:rsidP="005E2923">
            <w:pPr>
              <w:autoSpaceDE w:val="0"/>
              <w:autoSpaceDN w:val="0"/>
              <w:adjustRightInd w:val="0"/>
              <w:jc w:val="right"/>
              <w:rPr>
                <w:noProof/>
                <w:color w:val="000000"/>
                <w:lang w:val="en-US"/>
              </w:rPr>
            </w:pPr>
          </w:p>
        </w:tc>
        <w:tc>
          <w:tcPr>
            <w:tcW w:w="1984" w:type="dxa"/>
          </w:tcPr>
          <w:p w:rsidR="001D15EF" w:rsidRPr="00D20140" w:rsidRDefault="001D15EF" w:rsidP="005E2923">
            <w:pPr>
              <w:autoSpaceDE w:val="0"/>
              <w:autoSpaceDN w:val="0"/>
              <w:adjustRightInd w:val="0"/>
              <w:jc w:val="right"/>
              <w:rPr>
                <w:noProof/>
                <w:color w:val="000000"/>
                <w:lang w:val="en-US"/>
              </w:rPr>
            </w:pPr>
          </w:p>
        </w:tc>
        <w:tc>
          <w:tcPr>
            <w:tcW w:w="1984" w:type="dxa"/>
          </w:tcPr>
          <w:p w:rsidR="001D15EF" w:rsidRPr="00D20140" w:rsidRDefault="001D15EF" w:rsidP="005E2923">
            <w:pPr>
              <w:autoSpaceDE w:val="0"/>
              <w:autoSpaceDN w:val="0"/>
              <w:adjustRightInd w:val="0"/>
              <w:jc w:val="right"/>
              <w:rPr>
                <w:noProof/>
                <w:color w:val="000000"/>
                <w:lang w:val="en-US"/>
              </w:rPr>
            </w:pPr>
          </w:p>
        </w:tc>
      </w:tr>
      <w:tr w:rsidR="001D15EF" w:rsidRPr="00D20140" w:rsidTr="00F00246">
        <w:trPr>
          <w:trHeight w:val="420"/>
        </w:trPr>
        <w:tc>
          <w:tcPr>
            <w:tcW w:w="569" w:type="dxa"/>
          </w:tcPr>
          <w:p w:rsidR="001D15EF" w:rsidRPr="001D15EF" w:rsidRDefault="001D15EF" w:rsidP="005E2923">
            <w:pPr>
              <w:autoSpaceDE w:val="0"/>
              <w:autoSpaceDN w:val="0"/>
              <w:adjustRightInd w:val="0"/>
              <w:jc w:val="center"/>
              <w:rPr>
                <w:noProof/>
                <w:color w:val="000000"/>
              </w:rPr>
            </w:pPr>
            <w:r>
              <w:rPr>
                <w:noProof/>
                <w:color w:val="000000"/>
              </w:rPr>
              <w:t>14</w:t>
            </w:r>
          </w:p>
        </w:tc>
        <w:tc>
          <w:tcPr>
            <w:tcW w:w="3005" w:type="dxa"/>
          </w:tcPr>
          <w:p w:rsidR="001D15EF" w:rsidRDefault="00517DB5" w:rsidP="001D15EF">
            <w:pPr>
              <w:rPr>
                <w:lang w:val="sr-Latn-CS"/>
              </w:rPr>
            </w:pPr>
            <w:r>
              <w:rPr>
                <w:lang w:val="sr-Latn-CS"/>
              </w:rPr>
              <w:t>Замена</w:t>
            </w:r>
            <w:r w:rsidR="001D15EF">
              <w:rPr>
                <w:lang w:val="sr-Latn-CS"/>
              </w:rPr>
              <w:t xml:space="preserve"> </w:t>
            </w:r>
            <w:r>
              <w:rPr>
                <w:lang w:val="sr-Latn-CS"/>
              </w:rPr>
              <w:t>електро</w:t>
            </w:r>
            <w:r w:rsidR="001D15EF">
              <w:rPr>
                <w:lang w:val="sr-Latn-CS"/>
              </w:rPr>
              <w:t xml:space="preserve"> </w:t>
            </w:r>
            <w:r>
              <w:rPr>
                <w:lang w:val="sr-Latn-CS"/>
              </w:rPr>
              <w:t>магнетне</w:t>
            </w:r>
            <w:r w:rsidR="001D15EF">
              <w:rPr>
                <w:lang w:val="sr-Latn-CS"/>
              </w:rPr>
              <w:t xml:space="preserve"> </w:t>
            </w:r>
            <w:r>
              <w:rPr>
                <w:lang w:val="sr-Latn-CS"/>
              </w:rPr>
              <w:t>шпулне</w:t>
            </w:r>
            <w:r w:rsidR="001D15EF">
              <w:rPr>
                <w:lang w:val="sr-Latn-CS"/>
              </w:rPr>
              <w:t xml:space="preserve"> </w:t>
            </w:r>
            <w:r>
              <w:rPr>
                <w:lang w:val="sr-Latn-CS"/>
              </w:rPr>
              <w:t>за</w:t>
            </w:r>
            <w:r w:rsidR="001D15EF">
              <w:rPr>
                <w:lang w:val="sr-Latn-CS"/>
              </w:rPr>
              <w:t xml:space="preserve"> </w:t>
            </w:r>
            <w:r>
              <w:rPr>
                <w:lang w:val="sr-Latn-CS"/>
              </w:rPr>
              <w:t>парне</w:t>
            </w:r>
            <w:r w:rsidR="001D15EF">
              <w:rPr>
                <w:lang w:val="sr-Latn-CS"/>
              </w:rPr>
              <w:t xml:space="preserve"> </w:t>
            </w:r>
            <w:r>
              <w:rPr>
                <w:lang w:val="sr-Latn-CS"/>
              </w:rPr>
              <w:t>електро</w:t>
            </w:r>
            <w:r w:rsidR="001D15EF">
              <w:rPr>
                <w:lang w:val="sr-Latn-CS"/>
              </w:rPr>
              <w:t xml:space="preserve"> </w:t>
            </w:r>
            <w:r>
              <w:rPr>
                <w:lang w:val="sr-Latn-CS"/>
              </w:rPr>
              <w:t>магнетне</w:t>
            </w:r>
            <w:r w:rsidR="001D15EF">
              <w:rPr>
                <w:lang w:val="sr-Latn-CS"/>
              </w:rPr>
              <w:t xml:space="preserve"> </w:t>
            </w:r>
            <w:r>
              <w:rPr>
                <w:lang w:val="sr-Latn-CS"/>
              </w:rPr>
              <w:t>вентиле</w:t>
            </w:r>
            <w:r w:rsidR="001D15EF">
              <w:rPr>
                <w:lang w:val="sr-Latn-CS"/>
              </w:rPr>
              <w:t xml:space="preserve"> </w:t>
            </w:r>
            <w:r w:rsidR="005F3D55">
              <w:rPr>
                <w:lang w:val="sr-Latn-CS"/>
              </w:rPr>
              <w:t>C.E.M.E</w:t>
            </w:r>
            <w:r w:rsidR="001D15EF">
              <w:rPr>
                <w:lang w:val="sr-Latn-CS"/>
              </w:rPr>
              <w:t>.9015</w:t>
            </w:r>
          </w:p>
          <w:p w:rsidR="005F3D55" w:rsidRDefault="00517DB5" w:rsidP="001D15EF">
            <w:pPr>
              <w:rPr>
                <w:lang w:val="sr-Latn-CS"/>
              </w:rPr>
            </w:pPr>
            <w:r>
              <w:rPr>
                <w:lang w:val="sr-Latn-CS"/>
              </w:rPr>
              <w:t>на</w:t>
            </w:r>
            <w:r w:rsidR="001D15EF">
              <w:rPr>
                <w:lang w:val="sr-Latn-CS"/>
              </w:rPr>
              <w:t xml:space="preserve"> </w:t>
            </w:r>
            <w:r>
              <w:rPr>
                <w:lang w:val="sr-Latn-CS"/>
              </w:rPr>
              <w:t>машини</w:t>
            </w:r>
            <w:r w:rsidR="001D15EF">
              <w:rPr>
                <w:lang w:val="sr-Latn-CS"/>
              </w:rPr>
              <w:t xml:space="preserve"> </w:t>
            </w:r>
            <w:r>
              <w:rPr>
                <w:lang w:val="sr-Latn-CS"/>
              </w:rPr>
              <w:t>за</w:t>
            </w:r>
            <w:r w:rsidR="001D15EF">
              <w:rPr>
                <w:lang w:val="sr-Latn-CS"/>
              </w:rPr>
              <w:t xml:space="preserve"> </w:t>
            </w:r>
            <w:r>
              <w:rPr>
                <w:lang w:val="sr-Latn-CS"/>
              </w:rPr>
              <w:t>прање</w:t>
            </w:r>
            <w:r w:rsidR="001D15EF">
              <w:rPr>
                <w:lang w:val="sr-Latn-CS"/>
              </w:rPr>
              <w:t xml:space="preserve"> </w:t>
            </w:r>
            <w:r>
              <w:rPr>
                <w:lang w:val="sr-Latn-CS"/>
              </w:rPr>
              <w:t>од</w:t>
            </w:r>
            <w:r w:rsidR="001D15EF">
              <w:rPr>
                <w:lang w:val="sr-Latn-CS"/>
              </w:rPr>
              <w:t xml:space="preserve"> 40 </w:t>
            </w:r>
            <w:r>
              <w:rPr>
                <w:lang w:val="sr-Latn-CS"/>
              </w:rPr>
              <w:t>кг</w:t>
            </w:r>
            <w:r w:rsidR="001D15EF">
              <w:rPr>
                <w:lang w:val="sr-Latn-CS"/>
              </w:rPr>
              <w:t xml:space="preserve">   </w:t>
            </w:r>
          </w:p>
          <w:p w:rsidR="001D15EF" w:rsidRPr="00721B24" w:rsidRDefault="00517DB5" w:rsidP="001D15EF">
            <w:pPr>
              <w:rPr>
                <w:lang w:val="sr-Latn-CS"/>
              </w:rPr>
            </w:pPr>
            <w:r>
              <w:rPr>
                <w:lang w:val="sr-Latn-CS"/>
              </w:rPr>
              <w:t>тип</w:t>
            </w:r>
            <w:r w:rsidR="001D15EF">
              <w:rPr>
                <w:lang w:val="sr-Latn-CS"/>
              </w:rPr>
              <w:t>:</w:t>
            </w:r>
            <w:r w:rsidR="00CA337F">
              <w:rPr>
                <w:lang w:val="sr-Latn-CS"/>
              </w:rPr>
              <w:t xml:space="preserve"> </w:t>
            </w:r>
            <w:r w:rsidR="00CA337F" w:rsidRPr="002340AA">
              <w:rPr>
                <w:noProof/>
                <w:lang w:val="sr-Latn-CS"/>
              </w:rPr>
              <w:t>“PRIM</w:t>
            </w:r>
            <w:r w:rsidR="00327E64">
              <w:rPr>
                <w:noProof/>
                <w:lang w:val="sr-Latn-CS"/>
              </w:rPr>
              <w:t>А</w:t>
            </w:r>
            <w:r w:rsidR="00CA337F" w:rsidRPr="002340AA">
              <w:rPr>
                <w:noProof/>
                <w:lang w:val="sr-Latn-CS"/>
              </w:rPr>
              <w:t>T”- Словенија</w:t>
            </w:r>
          </w:p>
        </w:tc>
        <w:tc>
          <w:tcPr>
            <w:tcW w:w="1134" w:type="dxa"/>
          </w:tcPr>
          <w:p w:rsidR="001D15EF" w:rsidRPr="009900A9" w:rsidRDefault="00B45AD6" w:rsidP="00B45AD6">
            <w:pPr>
              <w:autoSpaceDE w:val="0"/>
              <w:autoSpaceDN w:val="0"/>
              <w:adjustRightInd w:val="0"/>
              <w:jc w:val="center"/>
              <w:rPr>
                <w:noProof/>
                <w:color w:val="000000"/>
              </w:rPr>
            </w:pPr>
            <w:r>
              <w:t>Ком</w:t>
            </w:r>
          </w:p>
        </w:tc>
        <w:tc>
          <w:tcPr>
            <w:tcW w:w="1227" w:type="dxa"/>
          </w:tcPr>
          <w:p w:rsidR="001D15EF" w:rsidRPr="009900A9" w:rsidRDefault="009900A9" w:rsidP="005E2923">
            <w:pPr>
              <w:autoSpaceDE w:val="0"/>
              <w:autoSpaceDN w:val="0"/>
              <w:adjustRightInd w:val="0"/>
              <w:jc w:val="center"/>
              <w:rPr>
                <w:noProof/>
                <w:color w:val="000000"/>
              </w:rPr>
            </w:pPr>
            <w:r>
              <w:rPr>
                <w:noProof/>
                <w:color w:val="000000"/>
              </w:rPr>
              <w:t>10</w:t>
            </w:r>
          </w:p>
        </w:tc>
        <w:tc>
          <w:tcPr>
            <w:tcW w:w="2410" w:type="dxa"/>
          </w:tcPr>
          <w:p w:rsidR="001D15EF" w:rsidRPr="00D20140" w:rsidRDefault="001D15EF" w:rsidP="005E2923">
            <w:pPr>
              <w:autoSpaceDE w:val="0"/>
              <w:autoSpaceDN w:val="0"/>
              <w:adjustRightInd w:val="0"/>
              <w:jc w:val="center"/>
              <w:rPr>
                <w:noProof/>
                <w:color w:val="000000"/>
                <w:lang w:val="en-US"/>
              </w:rPr>
            </w:pPr>
          </w:p>
        </w:tc>
        <w:tc>
          <w:tcPr>
            <w:tcW w:w="1276" w:type="dxa"/>
          </w:tcPr>
          <w:p w:rsidR="001D15EF" w:rsidRPr="00D20140" w:rsidRDefault="001D15EF" w:rsidP="005E2923">
            <w:pPr>
              <w:autoSpaceDE w:val="0"/>
              <w:autoSpaceDN w:val="0"/>
              <w:adjustRightInd w:val="0"/>
              <w:jc w:val="right"/>
              <w:rPr>
                <w:noProof/>
                <w:color w:val="000000"/>
                <w:lang w:val="en-US"/>
              </w:rPr>
            </w:pPr>
          </w:p>
        </w:tc>
        <w:tc>
          <w:tcPr>
            <w:tcW w:w="1749" w:type="dxa"/>
          </w:tcPr>
          <w:p w:rsidR="001D15EF" w:rsidRPr="00D20140" w:rsidRDefault="001D15EF" w:rsidP="005E2923">
            <w:pPr>
              <w:autoSpaceDE w:val="0"/>
              <w:autoSpaceDN w:val="0"/>
              <w:adjustRightInd w:val="0"/>
              <w:jc w:val="right"/>
              <w:rPr>
                <w:noProof/>
                <w:color w:val="000000"/>
                <w:lang w:val="en-US"/>
              </w:rPr>
            </w:pPr>
          </w:p>
        </w:tc>
        <w:tc>
          <w:tcPr>
            <w:tcW w:w="1984" w:type="dxa"/>
          </w:tcPr>
          <w:p w:rsidR="001D15EF" w:rsidRPr="00D20140" w:rsidRDefault="001D15EF" w:rsidP="005E2923">
            <w:pPr>
              <w:autoSpaceDE w:val="0"/>
              <w:autoSpaceDN w:val="0"/>
              <w:adjustRightInd w:val="0"/>
              <w:jc w:val="right"/>
              <w:rPr>
                <w:noProof/>
                <w:color w:val="000000"/>
                <w:lang w:val="en-US"/>
              </w:rPr>
            </w:pPr>
          </w:p>
        </w:tc>
        <w:tc>
          <w:tcPr>
            <w:tcW w:w="1984" w:type="dxa"/>
          </w:tcPr>
          <w:p w:rsidR="001D15EF" w:rsidRPr="00D20140" w:rsidRDefault="001D15EF" w:rsidP="005E2923">
            <w:pPr>
              <w:autoSpaceDE w:val="0"/>
              <w:autoSpaceDN w:val="0"/>
              <w:adjustRightInd w:val="0"/>
              <w:jc w:val="right"/>
              <w:rPr>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rPr>
            </w:pPr>
            <w:r>
              <w:rPr>
                <w:b/>
                <w:bCs/>
                <w:noProof/>
                <w:color w:val="000000"/>
              </w:rPr>
              <w:t>II</w:t>
            </w:r>
          </w:p>
        </w:tc>
        <w:tc>
          <w:tcPr>
            <w:tcW w:w="7776" w:type="dxa"/>
            <w:gridSpan w:val="4"/>
          </w:tcPr>
          <w:p w:rsidR="005E2923" w:rsidRPr="00D20140" w:rsidRDefault="005E2923" w:rsidP="00B45AD6">
            <w:pPr>
              <w:autoSpaceDE w:val="0"/>
              <w:autoSpaceDN w:val="0"/>
              <w:adjustRightInd w:val="0"/>
              <w:jc w:val="center"/>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00B57E41">
              <w:rPr>
                <w:b/>
                <w:bCs/>
                <w:noProof/>
                <w:color w:val="000000"/>
              </w:rPr>
              <w:t xml:space="preserve"> БЕЗ ПДВ-а</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lang w:val="en-US"/>
              </w:rPr>
            </w:pPr>
            <w:r>
              <w:rPr>
                <w:b/>
                <w:bCs/>
                <w:noProof/>
                <w:color w:val="000000"/>
                <w:lang w:val="en-US"/>
              </w:rPr>
              <w:t>III</w:t>
            </w:r>
          </w:p>
        </w:tc>
        <w:tc>
          <w:tcPr>
            <w:tcW w:w="7776" w:type="dxa"/>
            <w:gridSpan w:val="4"/>
          </w:tcPr>
          <w:p w:rsidR="005E2923" w:rsidRPr="00D20140" w:rsidRDefault="005E2923" w:rsidP="00B45AD6">
            <w:pPr>
              <w:autoSpaceDE w:val="0"/>
              <w:autoSpaceDN w:val="0"/>
              <w:adjustRightInd w:val="0"/>
              <w:jc w:val="center"/>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lang w:val="en-US"/>
              </w:rPr>
            </w:pPr>
            <w:r>
              <w:rPr>
                <w:b/>
                <w:bCs/>
                <w:noProof/>
                <w:color w:val="000000"/>
                <w:lang w:val="en-US"/>
              </w:rPr>
              <w:t>I</w:t>
            </w:r>
            <w:r w:rsidR="00327E64">
              <w:rPr>
                <w:b/>
                <w:bCs/>
                <w:noProof/>
                <w:color w:val="000000"/>
                <w:lang w:val="en-US"/>
              </w:rPr>
              <w:t>В</w:t>
            </w:r>
          </w:p>
        </w:tc>
        <w:tc>
          <w:tcPr>
            <w:tcW w:w="7776" w:type="dxa"/>
            <w:gridSpan w:val="4"/>
          </w:tcPr>
          <w:p w:rsidR="005E2923" w:rsidRPr="00D20140" w:rsidRDefault="005E2923" w:rsidP="00B45AD6">
            <w:pPr>
              <w:autoSpaceDE w:val="0"/>
              <w:autoSpaceDN w:val="0"/>
              <w:adjustRightInd w:val="0"/>
              <w:jc w:val="center"/>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bl>
    <w:p w:rsidR="005E2923" w:rsidRDefault="005E2923"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p>
    <w:p w:rsidR="00531A8A" w:rsidRDefault="00531A8A" w:rsidP="00531A8A">
      <w:pPr>
        <w:pStyle w:val="BodyText"/>
        <w:rPr>
          <w:noProof/>
          <w:szCs w:val="24"/>
        </w:rPr>
      </w:pPr>
    </w:p>
    <w:p w:rsidR="00531A8A"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F00246" w:rsidRDefault="00F00246" w:rsidP="00531A8A">
      <w:pPr>
        <w:pStyle w:val="BodyText"/>
        <w:rPr>
          <w:noProof/>
          <w:szCs w:val="24"/>
        </w:rPr>
      </w:pPr>
    </w:p>
    <w:p w:rsidR="00531A8A" w:rsidRDefault="00531A8A">
      <w:pPr>
        <w:rPr>
          <w:noProof/>
        </w:rPr>
      </w:pPr>
      <w:r>
        <w:rPr>
          <w:noProof/>
        </w:rPr>
        <w:br w:type="page"/>
      </w:r>
    </w:p>
    <w:p w:rsidR="00D574CB" w:rsidRDefault="00D574CB">
      <w:pPr>
        <w:rPr>
          <w:noProof/>
        </w:rPr>
      </w:pP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A2E97">
            <w:pPr>
              <w:pStyle w:val="Heading2"/>
              <w:numPr>
                <w:ilvl w:val="0"/>
                <w:numId w:val="30"/>
              </w:numPr>
              <w:rPr>
                <w:noProof/>
              </w:rPr>
            </w:pPr>
            <w:r w:rsidRPr="002D5B2C">
              <w:rPr>
                <w:noProof/>
              </w:rPr>
              <w:br w:type="page"/>
            </w:r>
            <w:bookmarkStart w:id="21" w:name="_Toc370213533"/>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D24D31">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A2E97">
            <w:pPr>
              <w:pStyle w:val="Heading2"/>
              <w:numPr>
                <w:ilvl w:val="0"/>
                <w:numId w:val="30"/>
              </w:numPr>
              <w:rPr>
                <w:noProof/>
              </w:rPr>
            </w:pPr>
            <w:r w:rsidRPr="008B7475">
              <w:rPr>
                <w:noProof/>
              </w:rPr>
              <w:lastRenderedPageBreak/>
              <w:br w:type="page"/>
            </w:r>
            <w:bookmarkStart w:id="22" w:name="_Toc37021353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40781C">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D0" w:rsidRDefault="00265BD0">
      <w:r>
        <w:separator/>
      </w:r>
    </w:p>
  </w:endnote>
  <w:endnote w:type="continuationSeparator" w:id="0">
    <w:p w:rsidR="00265BD0" w:rsidRDefault="00265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9404"/>
      <w:docPartObj>
        <w:docPartGallery w:val="Page Numbers (Bottom of Page)"/>
        <w:docPartUnique/>
      </w:docPartObj>
    </w:sdtPr>
    <w:sdtContent>
      <w:sdt>
        <w:sdtPr>
          <w:id w:val="565050477"/>
          <w:docPartObj>
            <w:docPartGallery w:val="Page Numbers (Top of Page)"/>
            <w:docPartUnique/>
          </w:docPartObj>
        </w:sdtPr>
        <w:sdtContent>
          <w:p w:rsidR="00265BD0" w:rsidRDefault="00265BD0">
            <w:pPr>
              <w:pStyle w:val="Footer"/>
              <w:jc w:val="center"/>
            </w:pPr>
            <w:r>
              <w:t xml:space="preserve">Страна </w:t>
            </w:r>
            <w:r w:rsidR="002E31A7">
              <w:rPr>
                <w:b/>
              </w:rPr>
              <w:fldChar w:fldCharType="begin"/>
            </w:r>
            <w:r>
              <w:rPr>
                <w:b/>
              </w:rPr>
              <w:instrText xml:space="preserve"> PAGE </w:instrText>
            </w:r>
            <w:r w:rsidR="002E31A7">
              <w:rPr>
                <w:b/>
              </w:rPr>
              <w:fldChar w:fldCharType="separate"/>
            </w:r>
            <w:r w:rsidR="003A7467">
              <w:rPr>
                <w:b/>
                <w:noProof/>
              </w:rPr>
              <w:t>8</w:t>
            </w:r>
            <w:r w:rsidR="002E31A7">
              <w:rPr>
                <w:b/>
              </w:rPr>
              <w:fldChar w:fldCharType="end"/>
            </w:r>
            <w:r>
              <w:t xml:space="preserve"> од </w:t>
            </w:r>
            <w:r w:rsidR="002E31A7">
              <w:rPr>
                <w:b/>
              </w:rPr>
              <w:fldChar w:fldCharType="begin"/>
            </w:r>
            <w:r>
              <w:rPr>
                <w:b/>
              </w:rPr>
              <w:instrText xml:space="preserve"> NUMPAGES  </w:instrText>
            </w:r>
            <w:r w:rsidR="002E31A7">
              <w:rPr>
                <w:b/>
              </w:rPr>
              <w:fldChar w:fldCharType="separate"/>
            </w:r>
            <w:r w:rsidR="003A7467">
              <w:rPr>
                <w:b/>
                <w:noProof/>
              </w:rPr>
              <w:t>30</w:t>
            </w:r>
            <w:r w:rsidR="002E31A7">
              <w:rPr>
                <w:b/>
              </w:rPr>
              <w:fldChar w:fldCharType="end"/>
            </w:r>
          </w:p>
        </w:sdtContent>
      </w:sdt>
    </w:sdtContent>
  </w:sdt>
  <w:p w:rsidR="00265BD0" w:rsidRDefault="00265B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D0" w:rsidRDefault="002E31A7" w:rsidP="00092A9E">
    <w:pPr>
      <w:pStyle w:val="Footer"/>
      <w:framePr w:wrap="around" w:vAnchor="text" w:hAnchor="margin" w:xAlign="right" w:y="1"/>
      <w:rPr>
        <w:rStyle w:val="PageNumber"/>
      </w:rPr>
    </w:pPr>
    <w:r>
      <w:rPr>
        <w:rStyle w:val="PageNumber"/>
      </w:rPr>
      <w:fldChar w:fldCharType="begin"/>
    </w:r>
    <w:r w:rsidR="00265BD0">
      <w:rPr>
        <w:rStyle w:val="PageNumber"/>
      </w:rPr>
      <w:instrText xml:space="preserve">PAGE  </w:instrText>
    </w:r>
    <w:r>
      <w:rPr>
        <w:rStyle w:val="PageNumber"/>
      </w:rPr>
      <w:fldChar w:fldCharType="end"/>
    </w:r>
  </w:p>
  <w:p w:rsidR="00265BD0" w:rsidRDefault="00265BD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D0" w:rsidRPr="00A0769E" w:rsidRDefault="00265BD0">
    <w:pPr>
      <w:pStyle w:val="Footer"/>
      <w:jc w:val="right"/>
    </w:pPr>
    <w:r>
      <w:rPr>
        <w:lang w:val="sr-Cyrl-CS"/>
      </w:rPr>
      <w:t xml:space="preserve">Страна </w:t>
    </w:r>
    <w:fldSimple w:instr=" PAGE   \* MERGEFORMAT ">
      <w:r w:rsidR="003A7467">
        <w:rPr>
          <w:noProof/>
        </w:rPr>
        <w:t>30</w:t>
      </w:r>
    </w:fldSimple>
    <w:r>
      <w:rPr>
        <w:noProof/>
        <w:lang w:val="sr-Cyrl-CS"/>
      </w:rPr>
      <w:t>/</w:t>
    </w:r>
    <w:r>
      <w:rPr>
        <w:noProof/>
      </w:rPr>
      <w:t>30</w:t>
    </w:r>
  </w:p>
  <w:p w:rsidR="00265BD0" w:rsidRPr="00CF2211" w:rsidRDefault="00265BD0"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D0" w:rsidRDefault="00265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D0" w:rsidRDefault="00265BD0">
      <w:r>
        <w:separator/>
      </w:r>
    </w:p>
  </w:footnote>
  <w:footnote w:type="continuationSeparator" w:id="0">
    <w:p w:rsidR="00265BD0" w:rsidRDefault="00265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D0" w:rsidRDefault="00265B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D0" w:rsidRPr="00884492" w:rsidRDefault="00265BD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D0" w:rsidRDefault="00265B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7">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497F12"/>
    <w:multiLevelType w:val="hybridMultilevel"/>
    <w:tmpl w:val="E4B6CE1C"/>
    <w:lvl w:ilvl="0" w:tplc="8702CC9A">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D6702CF"/>
    <w:multiLevelType w:val="hybridMultilevel"/>
    <w:tmpl w:val="26CA73C6"/>
    <w:lvl w:ilvl="0" w:tplc="E826869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1AC280A"/>
    <w:multiLevelType w:val="hybridMultilevel"/>
    <w:tmpl w:val="D9E4AAC4"/>
    <w:lvl w:ilvl="0" w:tplc="D9D417BC">
      <w:start w:val="3"/>
      <w:numFmt w:val="bullet"/>
      <w:lvlText w:val="-"/>
      <w:lvlJc w:val="left"/>
      <w:pPr>
        <w:ind w:left="855" w:hanging="360"/>
      </w:pPr>
      <w:rPr>
        <w:rFonts w:ascii="Times New Roman" w:eastAsia="Times New Roman" w:hAnsi="Times New Roman" w:cs="Times New Roman" w:hint="default"/>
      </w:rPr>
    </w:lvl>
    <w:lvl w:ilvl="1" w:tplc="081A0003" w:tentative="1">
      <w:start w:val="1"/>
      <w:numFmt w:val="bullet"/>
      <w:lvlText w:val="o"/>
      <w:lvlJc w:val="left"/>
      <w:pPr>
        <w:ind w:left="1575" w:hanging="360"/>
      </w:pPr>
      <w:rPr>
        <w:rFonts w:ascii="Courier New" w:hAnsi="Courier New" w:cs="Courier New" w:hint="default"/>
      </w:rPr>
    </w:lvl>
    <w:lvl w:ilvl="2" w:tplc="081A0005" w:tentative="1">
      <w:start w:val="1"/>
      <w:numFmt w:val="bullet"/>
      <w:lvlText w:val=""/>
      <w:lvlJc w:val="left"/>
      <w:pPr>
        <w:ind w:left="2295" w:hanging="360"/>
      </w:pPr>
      <w:rPr>
        <w:rFonts w:ascii="Wingdings" w:hAnsi="Wingdings" w:hint="default"/>
      </w:rPr>
    </w:lvl>
    <w:lvl w:ilvl="3" w:tplc="081A0001" w:tentative="1">
      <w:start w:val="1"/>
      <w:numFmt w:val="bullet"/>
      <w:lvlText w:val=""/>
      <w:lvlJc w:val="left"/>
      <w:pPr>
        <w:ind w:left="3015" w:hanging="360"/>
      </w:pPr>
      <w:rPr>
        <w:rFonts w:ascii="Symbol" w:hAnsi="Symbol" w:hint="default"/>
      </w:rPr>
    </w:lvl>
    <w:lvl w:ilvl="4" w:tplc="081A0003" w:tentative="1">
      <w:start w:val="1"/>
      <w:numFmt w:val="bullet"/>
      <w:lvlText w:val="o"/>
      <w:lvlJc w:val="left"/>
      <w:pPr>
        <w:ind w:left="3735" w:hanging="360"/>
      </w:pPr>
      <w:rPr>
        <w:rFonts w:ascii="Courier New" w:hAnsi="Courier New" w:cs="Courier New" w:hint="default"/>
      </w:rPr>
    </w:lvl>
    <w:lvl w:ilvl="5" w:tplc="081A0005" w:tentative="1">
      <w:start w:val="1"/>
      <w:numFmt w:val="bullet"/>
      <w:lvlText w:val=""/>
      <w:lvlJc w:val="left"/>
      <w:pPr>
        <w:ind w:left="4455" w:hanging="360"/>
      </w:pPr>
      <w:rPr>
        <w:rFonts w:ascii="Wingdings" w:hAnsi="Wingdings" w:hint="default"/>
      </w:rPr>
    </w:lvl>
    <w:lvl w:ilvl="6" w:tplc="081A0001" w:tentative="1">
      <w:start w:val="1"/>
      <w:numFmt w:val="bullet"/>
      <w:lvlText w:val=""/>
      <w:lvlJc w:val="left"/>
      <w:pPr>
        <w:ind w:left="5175" w:hanging="360"/>
      </w:pPr>
      <w:rPr>
        <w:rFonts w:ascii="Symbol" w:hAnsi="Symbol" w:hint="default"/>
      </w:rPr>
    </w:lvl>
    <w:lvl w:ilvl="7" w:tplc="081A0003" w:tentative="1">
      <w:start w:val="1"/>
      <w:numFmt w:val="bullet"/>
      <w:lvlText w:val="o"/>
      <w:lvlJc w:val="left"/>
      <w:pPr>
        <w:ind w:left="5895" w:hanging="360"/>
      </w:pPr>
      <w:rPr>
        <w:rFonts w:ascii="Courier New" w:hAnsi="Courier New" w:cs="Courier New" w:hint="default"/>
      </w:rPr>
    </w:lvl>
    <w:lvl w:ilvl="8" w:tplc="081A0005" w:tentative="1">
      <w:start w:val="1"/>
      <w:numFmt w:val="bullet"/>
      <w:lvlText w:val=""/>
      <w:lvlJc w:val="left"/>
      <w:pPr>
        <w:ind w:left="6615" w:hanging="360"/>
      </w:pPr>
      <w:rPr>
        <w:rFonts w:ascii="Wingdings" w:hAnsi="Wingdings" w:hint="default"/>
      </w:r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4"/>
  </w:num>
  <w:num w:numId="3">
    <w:abstractNumId w:val="35"/>
  </w:num>
  <w:num w:numId="4">
    <w:abstractNumId w:val="19"/>
  </w:num>
  <w:num w:numId="5">
    <w:abstractNumId w:val="16"/>
  </w:num>
  <w:num w:numId="6">
    <w:abstractNumId w:val="36"/>
  </w:num>
  <w:num w:numId="7">
    <w:abstractNumId w:val="17"/>
  </w:num>
  <w:num w:numId="8">
    <w:abstractNumId w:val="14"/>
  </w:num>
  <w:num w:numId="9">
    <w:abstractNumId w:val="22"/>
  </w:num>
  <w:num w:numId="10">
    <w:abstractNumId w:val="28"/>
  </w:num>
  <w:num w:numId="11">
    <w:abstractNumId w:val="38"/>
  </w:num>
  <w:num w:numId="12">
    <w:abstractNumId w:val="41"/>
  </w:num>
  <w:num w:numId="13">
    <w:abstractNumId w:val="12"/>
  </w:num>
  <w:num w:numId="14">
    <w:abstractNumId w:val="30"/>
  </w:num>
  <w:num w:numId="15">
    <w:abstractNumId w:val="39"/>
  </w:num>
  <w:num w:numId="16">
    <w:abstractNumId w:val="23"/>
  </w:num>
  <w:num w:numId="17">
    <w:abstractNumId w:val="5"/>
  </w:num>
  <w:num w:numId="18">
    <w:abstractNumId w:val="4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2"/>
  </w:num>
  <w:num w:numId="22">
    <w:abstractNumId w:val="27"/>
  </w:num>
  <w:num w:numId="23">
    <w:abstractNumId w:val="21"/>
  </w:num>
  <w:num w:numId="24">
    <w:abstractNumId w:val="6"/>
  </w:num>
  <w:num w:numId="25">
    <w:abstractNumId w:val="8"/>
  </w:num>
  <w:num w:numId="26">
    <w:abstractNumId w:val="9"/>
  </w:num>
  <w:num w:numId="27">
    <w:abstractNumId w:val="33"/>
  </w:num>
  <w:num w:numId="28">
    <w:abstractNumId w:val="11"/>
  </w:num>
  <w:num w:numId="29">
    <w:abstractNumId w:val="26"/>
  </w:num>
  <w:num w:numId="30">
    <w:abstractNumId w:val="31"/>
  </w:num>
  <w:num w:numId="31">
    <w:abstractNumId w:val="13"/>
  </w:num>
  <w:num w:numId="32">
    <w:abstractNumId w:val="1"/>
  </w:num>
  <w:num w:numId="33">
    <w:abstractNumId w:val="2"/>
  </w:num>
  <w:num w:numId="34">
    <w:abstractNumId w:val="3"/>
  </w:num>
  <w:num w:numId="35">
    <w:abstractNumId w:val="10"/>
  </w:num>
  <w:num w:numId="36">
    <w:abstractNumId w:val="20"/>
  </w:num>
  <w:num w:numId="37">
    <w:abstractNumId w:val="37"/>
  </w:num>
  <w:num w:numId="38">
    <w:abstractNumId w:val="0"/>
  </w:num>
  <w:num w:numId="39">
    <w:abstractNumId w:val="18"/>
  </w:num>
  <w:num w:numId="40">
    <w:abstractNumId w:val="24"/>
  </w:num>
  <w:num w:numId="41">
    <w:abstractNumId w:val="10"/>
  </w:num>
  <w:num w:numId="42">
    <w:abstractNumId w:val="10"/>
  </w:num>
  <w:num w:numId="43">
    <w:abstractNumId w:val="15"/>
  </w:num>
  <w:num w:numId="44">
    <w:abstractNumId w:val="29"/>
  </w:num>
  <w:num w:numId="45">
    <w:abstractNumId w:val="34"/>
  </w:num>
  <w:num w:numId="46">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92865"/>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F0F"/>
    <w:rsid w:val="0004313D"/>
    <w:rsid w:val="000459ED"/>
    <w:rsid w:val="00047CF4"/>
    <w:rsid w:val="00047DDD"/>
    <w:rsid w:val="00050E3E"/>
    <w:rsid w:val="000518CF"/>
    <w:rsid w:val="00051AF8"/>
    <w:rsid w:val="00052B0E"/>
    <w:rsid w:val="00056436"/>
    <w:rsid w:val="00057C4E"/>
    <w:rsid w:val="000629F2"/>
    <w:rsid w:val="00063DA8"/>
    <w:rsid w:val="000650C9"/>
    <w:rsid w:val="000667E0"/>
    <w:rsid w:val="00066C79"/>
    <w:rsid w:val="000671B1"/>
    <w:rsid w:val="00067479"/>
    <w:rsid w:val="00067A8B"/>
    <w:rsid w:val="00067D99"/>
    <w:rsid w:val="000709BA"/>
    <w:rsid w:val="00073ADA"/>
    <w:rsid w:val="00074147"/>
    <w:rsid w:val="000746DE"/>
    <w:rsid w:val="00074CB9"/>
    <w:rsid w:val="00080C0A"/>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0ECA"/>
    <w:rsid w:val="000F10D6"/>
    <w:rsid w:val="000F1172"/>
    <w:rsid w:val="000F68C7"/>
    <w:rsid w:val="000F6F0C"/>
    <w:rsid w:val="00100553"/>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6F81"/>
    <w:rsid w:val="00157997"/>
    <w:rsid w:val="00161469"/>
    <w:rsid w:val="00161D95"/>
    <w:rsid w:val="001627C6"/>
    <w:rsid w:val="00163A12"/>
    <w:rsid w:val="00164FEC"/>
    <w:rsid w:val="001652A2"/>
    <w:rsid w:val="00166299"/>
    <w:rsid w:val="001703F2"/>
    <w:rsid w:val="0017054C"/>
    <w:rsid w:val="00172671"/>
    <w:rsid w:val="00172739"/>
    <w:rsid w:val="001749F5"/>
    <w:rsid w:val="00180D5E"/>
    <w:rsid w:val="00182F69"/>
    <w:rsid w:val="0018368C"/>
    <w:rsid w:val="00184B3F"/>
    <w:rsid w:val="00184FE2"/>
    <w:rsid w:val="001852F0"/>
    <w:rsid w:val="00185DA4"/>
    <w:rsid w:val="00187DFD"/>
    <w:rsid w:val="00190C61"/>
    <w:rsid w:val="0019170F"/>
    <w:rsid w:val="00191EBE"/>
    <w:rsid w:val="00193C2F"/>
    <w:rsid w:val="0019503C"/>
    <w:rsid w:val="00197B6D"/>
    <w:rsid w:val="001A553D"/>
    <w:rsid w:val="001A6417"/>
    <w:rsid w:val="001A70E5"/>
    <w:rsid w:val="001A73E6"/>
    <w:rsid w:val="001B0651"/>
    <w:rsid w:val="001B1A6F"/>
    <w:rsid w:val="001B2CEB"/>
    <w:rsid w:val="001B4E69"/>
    <w:rsid w:val="001C1786"/>
    <w:rsid w:val="001C66D6"/>
    <w:rsid w:val="001D089F"/>
    <w:rsid w:val="001D15EF"/>
    <w:rsid w:val="001D1B33"/>
    <w:rsid w:val="001D229D"/>
    <w:rsid w:val="001D3DC5"/>
    <w:rsid w:val="001D56B3"/>
    <w:rsid w:val="001E0172"/>
    <w:rsid w:val="001E1F79"/>
    <w:rsid w:val="001E1FCE"/>
    <w:rsid w:val="001E49EF"/>
    <w:rsid w:val="001F3061"/>
    <w:rsid w:val="001F30AB"/>
    <w:rsid w:val="001F39C5"/>
    <w:rsid w:val="001F4F3B"/>
    <w:rsid w:val="00201028"/>
    <w:rsid w:val="002016CB"/>
    <w:rsid w:val="00201D1B"/>
    <w:rsid w:val="00202B65"/>
    <w:rsid w:val="00202BB7"/>
    <w:rsid w:val="00202D71"/>
    <w:rsid w:val="002032A3"/>
    <w:rsid w:val="00203319"/>
    <w:rsid w:val="00203E02"/>
    <w:rsid w:val="00210316"/>
    <w:rsid w:val="002103DD"/>
    <w:rsid w:val="0021409A"/>
    <w:rsid w:val="00217D3C"/>
    <w:rsid w:val="002259B4"/>
    <w:rsid w:val="0022681C"/>
    <w:rsid w:val="00226E2B"/>
    <w:rsid w:val="00230332"/>
    <w:rsid w:val="00233D1A"/>
    <w:rsid w:val="002340AA"/>
    <w:rsid w:val="00235B03"/>
    <w:rsid w:val="00236A45"/>
    <w:rsid w:val="0024207A"/>
    <w:rsid w:val="0024459E"/>
    <w:rsid w:val="00250C7A"/>
    <w:rsid w:val="002539D4"/>
    <w:rsid w:val="002548D3"/>
    <w:rsid w:val="00260308"/>
    <w:rsid w:val="002612B3"/>
    <w:rsid w:val="002634C5"/>
    <w:rsid w:val="00263AD3"/>
    <w:rsid w:val="00265535"/>
    <w:rsid w:val="00265BD0"/>
    <w:rsid w:val="00266B05"/>
    <w:rsid w:val="00272362"/>
    <w:rsid w:val="00272759"/>
    <w:rsid w:val="0027365F"/>
    <w:rsid w:val="00273E9B"/>
    <w:rsid w:val="00277B34"/>
    <w:rsid w:val="002856DC"/>
    <w:rsid w:val="00286FDC"/>
    <w:rsid w:val="002912F5"/>
    <w:rsid w:val="00293D26"/>
    <w:rsid w:val="00296C22"/>
    <w:rsid w:val="002A0143"/>
    <w:rsid w:val="002A3632"/>
    <w:rsid w:val="002A53A4"/>
    <w:rsid w:val="002A69F5"/>
    <w:rsid w:val="002A734D"/>
    <w:rsid w:val="002A7C42"/>
    <w:rsid w:val="002B0A8F"/>
    <w:rsid w:val="002B3F1C"/>
    <w:rsid w:val="002B5E0F"/>
    <w:rsid w:val="002B78D3"/>
    <w:rsid w:val="002C1CB0"/>
    <w:rsid w:val="002C1EAE"/>
    <w:rsid w:val="002C270D"/>
    <w:rsid w:val="002C3803"/>
    <w:rsid w:val="002C46D4"/>
    <w:rsid w:val="002C61E2"/>
    <w:rsid w:val="002D028F"/>
    <w:rsid w:val="002D0499"/>
    <w:rsid w:val="002D0B13"/>
    <w:rsid w:val="002D1160"/>
    <w:rsid w:val="002D1A2A"/>
    <w:rsid w:val="002D2FF0"/>
    <w:rsid w:val="002D3DD5"/>
    <w:rsid w:val="002D44CE"/>
    <w:rsid w:val="002D4DE9"/>
    <w:rsid w:val="002D512F"/>
    <w:rsid w:val="002D5B2C"/>
    <w:rsid w:val="002D7AEC"/>
    <w:rsid w:val="002E0D38"/>
    <w:rsid w:val="002E1A62"/>
    <w:rsid w:val="002E2AB1"/>
    <w:rsid w:val="002E31A7"/>
    <w:rsid w:val="002E33F9"/>
    <w:rsid w:val="002E47FC"/>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27E64"/>
    <w:rsid w:val="0033133B"/>
    <w:rsid w:val="00332D7A"/>
    <w:rsid w:val="00335232"/>
    <w:rsid w:val="0034051D"/>
    <w:rsid w:val="00343F79"/>
    <w:rsid w:val="00344FFC"/>
    <w:rsid w:val="00345F39"/>
    <w:rsid w:val="00346AD8"/>
    <w:rsid w:val="00361A55"/>
    <w:rsid w:val="00363D42"/>
    <w:rsid w:val="0036575E"/>
    <w:rsid w:val="003675B2"/>
    <w:rsid w:val="00371CF2"/>
    <w:rsid w:val="00372C44"/>
    <w:rsid w:val="003743CE"/>
    <w:rsid w:val="00375C8C"/>
    <w:rsid w:val="0038171D"/>
    <w:rsid w:val="00383726"/>
    <w:rsid w:val="00384989"/>
    <w:rsid w:val="00385D2E"/>
    <w:rsid w:val="003870B9"/>
    <w:rsid w:val="003877DA"/>
    <w:rsid w:val="00390F8C"/>
    <w:rsid w:val="0039144E"/>
    <w:rsid w:val="00395D57"/>
    <w:rsid w:val="00396DEA"/>
    <w:rsid w:val="003A1C36"/>
    <w:rsid w:val="003A2832"/>
    <w:rsid w:val="003A3E74"/>
    <w:rsid w:val="003A4D18"/>
    <w:rsid w:val="003A5A82"/>
    <w:rsid w:val="003A7467"/>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0A1D"/>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0781C"/>
    <w:rsid w:val="00411B5E"/>
    <w:rsid w:val="004120EF"/>
    <w:rsid w:val="00412E09"/>
    <w:rsid w:val="00415E51"/>
    <w:rsid w:val="00417713"/>
    <w:rsid w:val="00417DFD"/>
    <w:rsid w:val="00421C27"/>
    <w:rsid w:val="00422146"/>
    <w:rsid w:val="0042284D"/>
    <w:rsid w:val="00423282"/>
    <w:rsid w:val="0042490B"/>
    <w:rsid w:val="00424C5F"/>
    <w:rsid w:val="0042537B"/>
    <w:rsid w:val="00426B77"/>
    <w:rsid w:val="00430EA8"/>
    <w:rsid w:val="00433A8C"/>
    <w:rsid w:val="00434E1C"/>
    <w:rsid w:val="004355E0"/>
    <w:rsid w:val="004363DE"/>
    <w:rsid w:val="00436BF7"/>
    <w:rsid w:val="00440B08"/>
    <w:rsid w:val="00444D7B"/>
    <w:rsid w:val="004477D9"/>
    <w:rsid w:val="00450705"/>
    <w:rsid w:val="00450CB5"/>
    <w:rsid w:val="0045110F"/>
    <w:rsid w:val="00454C6D"/>
    <w:rsid w:val="004564ED"/>
    <w:rsid w:val="00457FF5"/>
    <w:rsid w:val="004605A5"/>
    <w:rsid w:val="00461549"/>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A606C"/>
    <w:rsid w:val="004B0F43"/>
    <w:rsid w:val="004B3376"/>
    <w:rsid w:val="004B4CC7"/>
    <w:rsid w:val="004B5745"/>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4C21"/>
    <w:rsid w:val="00507218"/>
    <w:rsid w:val="00513460"/>
    <w:rsid w:val="005145FA"/>
    <w:rsid w:val="00516496"/>
    <w:rsid w:val="0051665F"/>
    <w:rsid w:val="00517DB5"/>
    <w:rsid w:val="00526771"/>
    <w:rsid w:val="00531A8A"/>
    <w:rsid w:val="0053310E"/>
    <w:rsid w:val="0053459F"/>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0D5D"/>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C5628"/>
    <w:rsid w:val="005D5140"/>
    <w:rsid w:val="005E0BE7"/>
    <w:rsid w:val="005E1222"/>
    <w:rsid w:val="005E24ED"/>
    <w:rsid w:val="005E2923"/>
    <w:rsid w:val="005E5D19"/>
    <w:rsid w:val="005E60D9"/>
    <w:rsid w:val="005E71EF"/>
    <w:rsid w:val="005E7D69"/>
    <w:rsid w:val="005F247C"/>
    <w:rsid w:val="005F3D55"/>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37E82"/>
    <w:rsid w:val="006410DC"/>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1FD5"/>
    <w:rsid w:val="006D29F2"/>
    <w:rsid w:val="006D646F"/>
    <w:rsid w:val="006D68E2"/>
    <w:rsid w:val="006D7665"/>
    <w:rsid w:val="006E2CCA"/>
    <w:rsid w:val="006E550A"/>
    <w:rsid w:val="006E621F"/>
    <w:rsid w:val="006F5E85"/>
    <w:rsid w:val="006F6E6A"/>
    <w:rsid w:val="0070047A"/>
    <w:rsid w:val="007009F6"/>
    <w:rsid w:val="00701C8D"/>
    <w:rsid w:val="00702E47"/>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2968"/>
    <w:rsid w:val="00734A18"/>
    <w:rsid w:val="00735078"/>
    <w:rsid w:val="00736C5A"/>
    <w:rsid w:val="00742528"/>
    <w:rsid w:val="00744253"/>
    <w:rsid w:val="007442CB"/>
    <w:rsid w:val="007535BB"/>
    <w:rsid w:val="00755C38"/>
    <w:rsid w:val="007564D0"/>
    <w:rsid w:val="00757F24"/>
    <w:rsid w:val="007602DE"/>
    <w:rsid w:val="007606F1"/>
    <w:rsid w:val="0076122F"/>
    <w:rsid w:val="00761EB2"/>
    <w:rsid w:val="00762DD5"/>
    <w:rsid w:val="00762EFC"/>
    <w:rsid w:val="0076337F"/>
    <w:rsid w:val="00765E76"/>
    <w:rsid w:val="00766385"/>
    <w:rsid w:val="00767449"/>
    <w:rsid w:val="00767F7F"/>
    <w:rsid w:val="007706B5"/>
    <w:rsid w:val="00771C28"/>
    <w:rsid w:val="00772BCC"/>
    <w:rsid w:val="0077365A"/>
    <w:rsid w:val="0077481E"/>
    <w:rsid w:val="00774993"/>
    <w:rsid w:val="00774EBA"/>
    <w:rsid w:val="007771EC"/>
    <w:rsid w:val="00777B8D"/>
    <w:rsid w:val="00780D54"/>
    <w:rsid w:val="00781967"/>
    <w:rsid w:val="007826EE"/>
    <w:rsid w:val="00786CEA"/>
    <w:rsid w:val="007918D5"/>
    <w:rsid w:val="00796EB8"/>
    <w:rsid w:val="00796F48"/>
    <w:rsid w:val="007A4B1A"/>
    <w:rsid w:val="007A50D5"/>
    <w:rsid w:val="007A5BE9"/>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655A"/>
    <w:rsid w:val="007C70BD"/>
    <w:rsid w:val="007E1CDC"/>
    <w:rsid w:val="007E23B2"/>
    <w:rsid w:val="007E4953"/>
    <w:rsid w:val="007E6CDD"/>
    <w:rsid w:val="007E75BC"/>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3429"/>
    <w:rsid w:val="0081571D"/>
    <w:rsid w:val="00817C42"/>
    <w:rsid w:val="008239A0"/>
    <w:rsid w:val="0083132F"/>
    <w:rsid w:val="00831672"/>
    <w:rsid w:val="008328A8"/>
    <w:rsid w:val="008340F3"/>
    <w:rsid w:val="00835987"/>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76EA"/>
    <w:rsid w:val="008707BC"/>
    <w:rsid w:val="008718B8"/>
    <w:rsid w:val="00871D6F"/>
    <w:rsid w:val="00876E68"/>
    <w:rsid w:val="0087724B"/>
    <w:rsid w:val="00882F61"/>
    <w:rsid w:val="00883093"/>
    <w:rsid w:val="008836EA"/>
    <w:rsid w:val="00884495"/>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6D17"/>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2C6"/>
    <w:rsid w:val="00912D41"/>
    <w:rsid w:val="009150D1"/>
    <w:rsid w:val="009161DE"/>
    <w:rsid w:val="009164F1"/>
    <w:rsid w:val="00916691"/>
    <w:rsid w:val="0092077B"/>
    <w:rsid w:val="00920823"/>
    <w:rsid w:val="00923F12"/>
    <w:rsid w:val="00924D5F"/>
    <w:rsid w:val="00925657"/>
    <w:rsid w:val="00925CBB"/>
    <w:rsid w:val="00926727"/>
    <w:rsid w:val="0092795E"/>
    <w:rsid w:val="00935376"/>
    <w:rsid w:val="0093552E"/>
    <w:rsid w:val="00935703"/>
    <w:rsid w:val="0093662C"/>
    <w:rsid w:val="00937994"/>
    <w:rsid w:val="00940D27"/>
    <w:rsid w:val="00940E13"/>
    <w:rsid w:val="00941D3D"/>
    <w:rsid w:val="009422D5"/>
    <w:rsid w:val="00942F0E"/>
    <w:rsid w:val="00946E78"/>
    <w:rsid w:val="00951643"/>
    <w:rsid w:val="00953B49"/>
    <w:rsid w:val="00954C48"/>
    <w:rsid w:val="0095766D"/>
    <w:rsid w:val="009577EB"/>
    <w:rsid w:val="009578E4"/>
    <w:rsid w:val="009609E3"/>
    <w:rsid w:val="0096195D"/>
    <w:rsid w:val="00962E58"/>
    <w:rsid w:val="00963A6A"/>
    <w:rsid w:val="009651F9"/>
    <w:rsid w:val="00966749"/>
    <w:rsid w:val="00966803"/>
    <w:rsid w:val="00967D1C"/>
    <w:rsid w:val="00970C41"/>
    <w:rsid w:val="00971CE4"/>
    <w:rsid w:val="00972994"/>
    <w:rsid w:val="00973789"/>
    <w:rsid w:val="00977B14"/>
    <w:rsid w:val="009806A0"/>
    <w:rsid w:val="009821B1"/>
    <w:rsid w:val="009834A1"/>
    <w:rsid w:val="0098544C"/>
    <w:rsid w:val="009900A9"/>
    <w:rsid w:val="00992FA8"/>
    <w:rsid w:val="0099416B"/>
    <w:rsid w:val="00994A31"/>
    <w:rsid w:val="00995909"/>
    <w:rsid w:val="009959D0"/>
    <w:rsid w:val="0099644D"/>
    <w:rsid w:val="00997DDB"/>
    <w:rsid w:val="00997F3D"/>
    <w:rsid w:val="009A5352"/>
    <w:rsid w:val="009A688E"/>
    <w:rsid w:val="009A7057"/>
    <w:rsid w:val="009B0AB8"/>
    <w:rsid w:val="009B221A"/>
    <w:rsid w:val="009B2375"/>
    <w:rsid w:val="009B29BE"/>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5B9"/>
    <w:rsid w:val="009D6000"/>
    <w:rsid w:val="009E037C"/>
    <w:rsid w:val="009E1601"/>
    <w:rsid w:val="009E392D"/>
    <w:rsid w:val="009E4EE8"/>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6963"/>
    <w:rsid w:val="00A57148"/>
    <w:rsid w:val="00A60C3F"/>
    <w:rsid w:val="00A60C65"/>
    <w:rsid w:val="00A62AED"/>
    <w:rsid w:val="00A63684"/>
    <w:rsid w:val="00A64FE4"/>
    <w:rsid w:val="00A66BD9"/>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0D69"/>
    <w:rsid w:val="00AB0DD9"/>
    <w:rsid w:val="00AB23D9"/>
    <w:rsid w:val="00AB2ED3"/>
    <w:rsid w:val="00AB39E7"/>
    <w:rsid w:val="00AB5005"/>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08A6"/>
    <w:rsid w:val="00AF121F"/>
    <w:rsid w:val="00AF135E"/>
    <w:rsid w:val="00AF2FD9"/>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095B"/>
    <w:rsid w:val="00B3273F"/>
    <w:rsid w:val="00B32748"/>
    <w:rsid w:val="00B35A30"/>
    <w:rsid w:val="00B36ABA"/>
    <w:rsid w:val="00B4168E"/>
    <w:rsid w:val="00B4252C"/>
    <w:rsid w:val="00B43707"/>
    <w:rsid w:val="00B438CF"/>
    <w:rsid w:val="00B45AD6"/>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84EA7"/>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6F6"/>
    <w:rsid w:val="00BD3DC8"/>
    <w:rsid w:val="00BE1051"/>
    <w:rsid w:val="00BE168A"/>
    <w:rsid w:val="00BE2245"/>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9F1"/>
    <w:rsid w:val="00C34E07"/>
    <w:rsid w:val="00C402BD"/>
    <w:rsid w:val="00C4081E"/>
    <w:rsid w:val="00C4355E"/>
    <w:rsid w:val="00C45964"/>
    <w:rsid w:val="00C45F93"/>
    <w:rsid w:val="00C4793E"/>
    <w:rsid w:val="00C47AC1"/>
    <w:rsid w:val="00C51414"/>
    <w:rsid w:val="00C51B99"/>
    <w:rsid w:val="00C551C4"/>
    <w:rsid w:val="00C55405"/>
    <w:rsid w:val="00C56267"/>
    <w:rsid w:val="00C57822"/>
    <w:rsid w:val="00C61E86"/>
    <w:rsid w:val="00C61F18"/>
    <w:rsid w:val="00C62675"/>
    <w:rsid w:val="00C71082"/>
    <w:rsid w:val="00C73E76"/>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337F"/>
    <w:rsid w:val="00CA589A"/>
    <w:rsid w:val="00CA614B"/>
    <w:rsid w:val="00CA682E"/>
    <w:rsid w:val="00CA7002"/>
    <w:rsid w:val="00CB01E0"/>
    <w:rsid w:val="00CB0A34"/>
    <w:rsid w:val="00CB103B"/>
    <w:rsid w:val="00CB26A0"/>
    <w:rsid w:val="00CB33E7"/>
    <w:rsid w:val="00CB7DC6"/>
    <w:rsid w:val="00CC1EFA"/>
    <w:rsid w:val="00CC2A0B"/>
    <w:rsid w:val="00CC6BAC"/>
    <w:rsid w:val="00CD0E3F"/>
    <w:rsid w:val="00CD4064"/>
    <w:rsid w:val="00CD50AA"/>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2CE"/>
    <w:rsid w:val="00D0292B"/>
    <w:rsid w:val="00D038A4"/>
    <w:rsid w:val="00D05D26"/>
    <w:rsid w:val="00D13883"/>
    <w:rsid w:val="00D1637C"/>
    <w:rsid w:val="00D2186E"/>
    <w:rsid w:val="00D2336B"/>
    <w:rsid w:val="00D24D31"/>
    <w:rsid w:val="00D2510E"/>
    <w:rsid w:val="00D273B0"/>
    <w:rsid w:val="00D27D68"/>
    <w:rsid w:val="00D27E53"/>
    <w:rsid w:val="00D27EE6"/>
    <w:rsid w:val="00D31DCE"/>
    <w:rsid w:val="00D33099"/>
    <w:rsid w:val="00D33674"/>
    <w:rsid w:val="00D33B5F"/>
    <w:rsid w:val="00D34530"/>
    <w:rsid w:val="00D34EF0"/>
    <w:rsid w:val="00D4174B"/>
    <w:rsid w:val="00D42217"/>
    <w:rsid w:val="00D43274"/>
    <w:rsid w:val="00D43809"/>
    <w:rsid w:val="00D45C42"/>
    <w:rsid w:val="00D47766"/>
    <w:rsid w:val="00D47B92"/>
    <w:rsid w:val="00D501B8"/>
    <w:rsid w:val="00D514D0"/>
    <w:rsid w:val="00D51945"/>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175"/>
    <w:rsid w:val="00D979E7"/>
    <w:rsid w:val="00DA0767"/>
    <w:rsid w:val="00DA1157"/>
    <w:rsid w:val="00DA3F3C"/>
    <w:rsid w:val="00DA5FE9"/>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6584"/>
    <w:rsid w:val="00E06BB2"/>
    <w:rsid w:val="00E1066D"/>
    <w:rsid w:val="00E1229F"/>
    <w:rsid w:val="00E127E8"/>
    <w:rsid w:val="00E12D79"/>
    <w:rsid w:val="00E14877"/>
    <w:rsid w:val="00E161CE"/>
    <w:rsid w:val="00E16464"/>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47835"/>
    <w:rsid w:val="00E50569"/>
    <w:rsid w:val="00E51425"/>
    <w:rsid w:val="00E51B03"/>
    <w:rsid w:val="00E52D7A"/>
    <w:rsid w:val="00E5579E"/>
    <w:rsid w:val="00E61177"/>
    <w:rsid w:val="00E62292"/>
    <w:rsid w:val="00E62329"/>
    <w:rsid w:val="00E6522A"/>
    <w:rsid w:val="00E6555A"/>
    <w:rsid w:val="00E660C8"/>
    <w:rsid w:val="00E71BEB"/>
    <w:rsid w:val="00E7208D"/>
    <w:rsid w:val="00E729D3"/>
    <w:rsid w:val="00E74807"/>
    <w:rsid w:val="00E750FE"/>
    <w:rsid w:val="00E75DCB"/>
    <w:rsid w:val="00E77F32"/>
    <w:rsid w:val="00E846E5"/>
    <w:rsid w:val="00E86563"/>
    <w:rsid w:val="00E902C3"/>
    <w:rsid w:val="00E90706"/>
    <w:rsid w:val="00E91B76"/>
    <w:rsid w:val="00E920B5"/>
    <w:rsid w:val="00E92670"/>
    <w:rsid w:val="00E94176"/>
    <w:rsid w:val="00E9534E"/>
    <w:rsid w:val="00E9554A"/>
    <w:rsid w:val="00E96C35"/>
    <w:rsid w:val="00E973A1"/>
    <w:rsid w:val="00EA04D4"/>
    <w:rsid w:val="00EA189C"/>
    <w:rsid w:val="00EA1DE8"/>
    <w:rsid w:val="00EA3083"/>
    <w:rsid w:val="00EA33BA"/>
    <w:rsid w:val="00EA471B"/>
    <w:rsid w:val="00EA4F40"/>
    <w:rsid w:val="00EA6306"/>
    <w:rsid w:val="00EA63AA"/>
    <w:rsid w:val="00EA647C"/>
    <w:rsid w:val="00EB03EC"/>
    <w:rsid w:val="00EB1FD4"/>
    <w:rsid w:val="00EB31F4"/>
    <w:rsid w:val="00EB33A1"/>
    <w:rsid w:val="00EB5975"/>
    <w:rsid w:val="00EC12C4"/>
    <w:rsid w:val="00EC475A"/>
    <w:rsid w:val="00EC5A58"/>
    <w:rsid w:val="00EC6DFD"/>
    <w:rsid w:val="00ED01C3"/>
    <w:rsid w:val="00ED0386"/>
    <w:rsid w:val="00ED2D2C"/>
    <w:rsid w:val="00ED310A"/>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246"/>
    <w:rsid w:val="00F00EA2"/>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92C"/>
    <w:rsid w:val="00F32A7F"/>
    <w:rsid w:val="00F33B01"/>
    <w:rsid w:val="00F36BF0"/>
    <w:rsid w:val="00F37E17"/>
    <w:rsid w:val="00F40284"/>
    <w:rsid w:val="00F41267"/>
    <w:rsid w:val="00F436AB"/>
    <w:rsid w:val="00F43DE8"/>
    <w:rsid w:val="00F4446D"/>
    <w:rsid w:val="00F4524E"/>
    <w:rsid w:val="00F45E63"/>
    <w:rsid w:val="00F46375"/>
    <w:rsid w:val="00F478FC"/>
    <w:rsid w:val="00F47C7F"/>
    <w:rsid w:val="00F53DC9"/>
    <w:rsid w:val="00F557B9"/>
    <w:rsid w:val="00F6082C"/>
    <w:rsid w:val="00F6167C"/>
    <w:rsid w:val="00F63ECB"/>
    <w:rsid w:val="00F650D4"/>
    <w:rsid w:val="00F67BDA"/>
    <w:rsid w:val="00F733FB"/>
    <w:rsid w:val="00F80EF4"/>
    <w:rsid w:val="00F831A0"/>
    <w:rsid w:val="00F83E2A"/>
    <w:rsid w:val="00F85070"/>
    <w:rsid w:val="00F857A8"/>
    <w:rsid w:val="00F8598A"/>
    <w:rsid w:val="00F87167"/>
    <w:rsid w:val="00F9313D"/>
    <w:rsid w:val="00F9482B"/>
    <w:rsid w:val="00F96112"/>
    <w:rsid w:val="00F97E65"/>
    <w:rsid w:val="00FA08AD"/>
    <w:rsid w:val="00FA4F9C"/>
    <w:rsid w:val="00FA5008"/>
    <w:rsid w:val="00FA71C9"/>
    <w:rsid w:val="00FA78BB"/>
    <w:rsid w:val="00FB040D"/>
    <w:rsid w:val="00FB0BC7"/>
    <w:rsid w:val="00FB2CDF"/>
    <w:rsid w:val="00FB3A37"/>
    <w:rsid w:val="00FB72A3"/>
    <w:rsid w:val="00FC15C6"/>
    <w:rsid w:val="00FC1FED"/>
    <w:rsid w:val="00FC4113"/>
    <w:rsid w:val="00FC59C7"/>
    <w:rsid w:val="00FC5FB6"/>
    <w:rsid w:val="00FC761E"/>
    <w:rsid w:val="00FD0DC1"/>
    <w:rsid w:val="00FD0E93"/>
    <w:rsid w:val="00FD2EEA"/>
    <w:rsid w:val="00FD33C2"/>
    <w:rsid w:val="00FD3521"/>
    <w:rsid w:val="00FE0238"/>
    <w:rsid w:val="00FE037C"/>
    <w:rsid w:val="00FE0B83"/>
    <w:rsid w:val="00FE1A6D"/>
    <w:rsid w:val="00FE3CF2"/>
    <w:rsid w:val="00FE4DB8"/>
    <w:rsid w:val="00FE63A0"/>
    <w:rsid w:val="00FE7A27"/>
    <w:rsid w:val="00FF3166"/>
    <w:rsid w:val="00FF39A1"/>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5;&#1072;&#1073;&#1072;&#1074;&#1082;&#1077;@kcv.r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3D3E"/>
    <w:rsid w:val="0001674E"/>
    <w:rsid w:val="00032368"/>
    <w:rsid w:val="00122B92"/>
    <w:rsid w:val="001945BC"/>
    <w:rsid w:val="0020106B"/>
    <w:rsid w:val="002C02DE"/>
    <w:rsid w:val="00335BD9"/>
    <w:rsid w:val="00342777"/>
    <w:rsid w:val="003B29A3"/>
    <w:rsid w:val="004B2731"/>
    <w:rsid w:val="00536B77"/>
    <w:rsid w:val="0058462F"/>
    <w:rsid w:val="005E3D3E"/>
    <w:rsid w:val="00613D6B"/>
    <w:rsid w:val="00670498"/>
    <w:rsid w:val="0068404F"/>
    <w:rsid w:val="00A93C93"/>
    <w:rsid w:val="00AC2F13"/>
    <w:rsid w:val="00AF0D14"/>
    <w:rsid w:val="00AF162C"/>
    <w:rsid w:val="00B61906"/>
    <w:rsid w:val="00BF2A93"/>
    <w:rsid w:val="00DD2AFE"/>
    <w:rsid w:val="00E7225A"/>
    <w:rsid w:val="00EC16CC"/>
    <w:rsid w:val="00ED7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368"/>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098A2CEB3C3F42E89511B836CA188A6C">
    <w:name w:val="098A2CEB3C3F42E89511B836CA188A6C"/>
    <w:rsid w:val="00032368"/>
  </w:style>
  <w:style w:type="paragraph" w:customStyle="1" w:styleId="43CF2EC5DB8D4CF0A52643A75701D769">
    <w:name w:val="43CF2EC5DB8D4CF0A52643A75701D769"/>
    <w:rsid w:val="00032368"/>
  </w:style>
  <w:style w:type="paragraph" w:customStyle="1" w:styleId="83EBD209EF4C4083819008AE7D9218A6">
    <w:name w:val="83EBD209EF4C4083819008AE7D9218A6"/>
    <w:rsid w:val="00032368"/>
  </w:style>
  <w:style w:type="paragraph" w:customStyle="1" w:styleId="1768799BF8F54861810A9B3507E4F4D9">
    <w:name w:val="1768799BF8F54861810A9B3507E4F4D9"/>
    <w:rsid w:val="000323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E2FC-7CED-4DD9-AC7C-4D9E78F4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30</Pages>
  <Words>7061</Words>
  <Characters>41461</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48426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88</cp:revision>
  <cp:lastPrinted>2013-10-22T08:36:00Z</cp:lastPrinted>
  <dcterms:created xsi:type="dcterms:W3CDTF">2013-08-15T08:37:00Z</dcterms:created>
  <dcterms:modified xsi:type="dcterms:W3CDTF">2013-10-23T08:33:00Z</dcterms:modified>
</cp:coreProperties>
</file>