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518" w:type="dxa"/>
        <w:tblBorders>
          <w:bottom w:val="single" w:sz="4" w:space="0" w:color="auto"/>
        </w:tblBorders>
        <w:tblLayout w:type="fixed"/>
        <w:tblLook w:val="0000"/>
      </w:tblPr>
      <w:tblGrid>
        <w:gridCol w:w="1475"/>
        <w:gridCol w:w="8063"/>
      </w:tblGrid>
      <w:tr w:rsidR="009C505A" w:rsidTr="00BB65CA">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pt;height:71.25pt" o:ole="">
                  <v:imagedata r:id="rId8" o:title=""/>
                </v:shape>
                <o:OLEObject Type="Embed" ProgID="PBrush" ShapeID="_x0000_i1025" DrawAspect="Content" ObjectID="_1442213746" r:id="rId9"/>
              </w:object>
            </w:r>
          </w:p>
        </w:tc>
        <w:tc>
          <w:tcPr>
            <w:tcW w:w="8063" w:type="dxa"/>
          </w:tcPr>
          <w:p w:rsidR="009C505A" w:rsidRPr="003131F6" w:rsidRDefault="009C505A" w:rsidP="009C505A">
            <w:pPr>
              <w:pStyle w:val="Heading1"/>
              <w:jc w:val="center"/>
              <w:rPr>
                <w:sz w:val="32"/>
              </w:rPr>
            </w:pPr>
            <w:bookmarkStart w:id="0" w:name="_Toc364158540"/>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9C505A">
      <w:pPr>
        <w:pStyle w:val="Footer"/>
        <w:tabs>
          <w:tab w:val="left" w:pos="720"/>
        </w:tabs>
        <w:jc w:val="both"/>
        <w:rPr>
          <w:b/>
          <w:noProof/>
        </w:rPr>
      </w:pPr>
    </w:p>
    <w:p w:rsidR="002D5B2C" w:rsidRPr="009C505A"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5B4BDC" w:rsidRPr="00DC60B8" w:rsidRDefault="00C74F94" w:rsidP="002D5B2C">
      <w:pPr>
        <w:pStyle w:val="Footer"/>
        <w:jc w:val="center"/>
        <w:rPr>
          <w:b/>
          <w:lang w:val="sr-Cyrl-BA"/>
        </w:rPr>
      </w:pPr>
      <w:r w:rsidRPr="00DC60B8">
        <w:rPr>
          <w:b/>
          <w:lang w:val="sr-Cyrl-CS"/>
        </w:rPr>
        <w:t xml:space="preserve">Набавка </w:t>
      </w:r>
      <w:r w:rsidR="00DC60B8" w:rsidRPr="00DC60B8">
        <w:rPr>
          <w:b/>
          <w:lang w:val="sr-Cyrl-BA"/>
        </w:rPr>
        <w:t>игала за радиофреквентну аблацију</w:t>
      </w:r>
      <w:r w:rsidRPr="00DC60B8">
        <w:rPr>
          <w:b/>
          <w:lang w:val="sr-Cyrl-BA"/>
        </w:rPr>
        <w:t xml:space="preserve"> за потребе Клиничког центра Војводине</w:t>
      </w:r>
    </w:p>
    <w:p w:rsidR="00C74F94" w:rsidRPr="00150683" w:rsidRDefault="00C74F94" w:rsidP="002D5B2C">
      <w:pPr>
        <w:pStyle w:val="Footer"/>
        <w:jc w:val="center"/>
        <w:rPr>
          <w:b/>
          <w:noProof/>
          <w:highlight w:val="yellow"/>
        </w:rPr>
      </w:pPr>
    </w:p>
    <w:p w:rsidR="002D5B2C" w:rsidRPr="00DC60B8" w:rsidRDefault="002D5B2C" w:rsidP="002D5B2C">
      <w:pPr>
        <w:pStyle w:val="Footer"/>
        <w:jc w:val="center"/>
        <w:rPr>
          <w:b/>
          <w:noProof/>
        </w:rPr>
      </w:pPr>
      <w:r w:rsidRPr="00DC60B8">
        <w:rPr>
          <w:b/>
          <w:noProof/>
        </w:rPr>
        <w:t>ОТВОРЕНИ ПОСТУПАК</w:t>
      </w:r>
    </w:p>
    <w:p w:rsidR="002D5B2C" w:rsidRPr="00BB4C87" w:rsidRDefault="00BB4C87" w:rsidP="002D5B2C">
      <w:pPr>
        <w:pStyle w:val="Footer"/>
        <w:tabs>
          <w:tab w:val="left" w:pos="720"/>
        </w:tabs>
        <w:jc w:val="center"/>
        <w:rPr>
          <w:noProof/>
          <w:lang w:val="sr-Cyrl-BA"/>
        </w:rPr>
      </w:pPr>
      <w:r>
        <w:rPr>
          <w:b/>
          <w:noProof/>
        </w:rPr>
        <w:t xml:space="preserve">БРОЈ </w:t>
      </w:r>
      <w:r w:rsidRPr="00BB4C87">
        <w:rPr>
          <w:b/>
          <w:noProof/>
          <w:lang w:val="sr-Latn-CS"/>
        </w:rPr>
        <w:t>213</w:t>
      </w:r>
      <w:r w:rsidR="00DC60B8" w:rsidRPr="00BB4C87">
        <w:rPr>
          <w:b/>
          <w:noProof/>
          <w:lang w:val="sr-Cyrl-BA"/>
        </w:rPr>
        <w:t xml:space="preserve"> -13-О</w:t>
      </w: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9C505A"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C74F94" w:rsidRDefault="002D5B2C" w:rsidP="002D5B2C">
      <w:pPr>
        <w:pStyle w:val="Footer"/>
        <w:tabs>
          <w:tab w:val="left" w:pos="720"/>
        </w:tabs>
        <w:rPr>
          <w:noProof/>
        </w:rPr>
      </w:pPr>
    </w:p>
    <w:p w:rsidR="002D5B2C" w:rsidRPr="005B4BDC" w:rsidRDefault="002D5B2C" w:rsidP="002D5B2C">
      <w:pPr>
        <w:pStyle w:val="Footer"/>
        <w:tabs>
          <w:tab w:val="left" w:pos="720"/>
        </w:tabs>
        <w:rPr>
          <w:noProof/>
        </w:rPr>
      </w:pPr>
    </w:p>
    <w:p w:rsidR="002D5B2C" w:rsidRPr="00B60424" w:rsidRDefault="002D5B2C" w:rsidP="002D5B2C">
      <w:pPr>
        <w:pStyle w:val="Footer"/>
        <w:tabs>
          <w:tab w:val="left" w:pos="720"/>
        </w:tabs>
        <w:rPr>
          <w:noProof/>
        </w:rPr>
      </w:pPr>
    </w:p>
    <w:p w:rsidR="002D5B2C" w:rsidRDefault="002D5B2C" w:rsidP="002D5B2C">
      <w:pPr>
        <w:pStyle w:val="Footer"/>
        <w:tabs>
          <w:tab w:val="left" w:pos="720"/>
        </w:tabs>
        <w:jc w:val="center"/>
        <w:rPr>
          <w:b/>
          <w:noProof/>
        </w:rPr>
      </w:pPr>
      <w:r w:rsidRPr="002D5B2C">
        <w:rPr>
          <w:b/>
          <w:noProof/>
        </w:rPr>
        <w:t>Нови Сад</w:t>
      </w:r>
      <w:r w:rsidR="005B4BDC" w:rsidRPr="005B4BDC">
        <w:rPr>
          <w:b/>
          <w:noProof/>
        </w:rPr>
        <w:t xml:space="preserve">, </w:t>
      </w:r>
      <w:r w:rsidR="00DC60B8" w:rsidRPr="00DC60B8">
        <w:rPr>
          <w:b/>
          <w:noProof/>
          <w:lang w:val="sr-Cyrl-BA"/>
        </w:rPr>
        <w:t>септембар</w:t>
      </w:r>
      <w:r w:rsidR="00C74F94" w:rsidRPr="00DC60B8">
        <w:rPr>
          <w:b/>
          <w:noProof/>
        </w:rPr>
        <w:t xml:space="preserve"> </w:t>
      </w:r>
      <w:r w:rsidRPr="00DC60B8">
        <w:rPr>
          <w:b/>
          <w:noProof/>
        </w:rPr>
        <w:t>2013.</w:t>
      </w:r>
    </w:p>
    <w:p w:rsidR="00B60424" w:rsidRDefault="00B60424">
      <w:pPr>
        <w:rPr>
          <w:b/>
          <w:noProof/>
        </w:rPr>
      </w:pPr>
      <w:r>
        <w:rPr>
          <w:b/>
          <w:noProof/>
        </w:rPr>
        <w:br w:type="page"/>
      </w: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0C3B23" w:rsidRPr="00DC60B8" w:rsidRDefault="000C3B23" w:rsidP="00FC4113">
      <w:pPr>
        <w:jc w:val="center"/>
        <w:rPr>
          <w:b/>
          <w:noProof/>
        </w:rPr>
      </w:pPr>
      <w:r w:rsidRPr="00DC60B8">
        <w:rPr>
          <w:b/>
          <w:noProof/>
        </w:rPr>
        <w:t>у отвореном поступку јавн</w:t>
      </w:r>
      <w:r w:rsidR="00F9313D" w:rsidRPr="00DC60B8">
        <w:rPr>
          <w:b/>
          <w:noProof/>
        </w:rPr>
        <w:t>е</w:t>
      </w:r>
      <w:r w:rsidRPr="00DC60B8">
        <w:rPr>
          <w:b/>
          <w:noProof/>
        </w:rPr>
        <w:t xml:space="preserve"> набавк</w:t>
      </w:r>
      <w:r w:rsidR="00F9313D" w:rsidRPr="00DC60B8">
        <w:rPr>
          <w:b/>
          <w:noProof/>
        </w:rPr>
        <w:t>е</w:t>
      </w:r>
      <w:r w:rsidRPr="00DC60B8">
        <w:rPr>
          <w:b/>
          <w:noProof/>
        </w:rPr>
        <w:t xml:space="preserve"> </w:t>
      </w:r>
      <w:r w:rsidR="00150683" w:rsidRPr="00DC60B8">
        <w:rPr>
          <w:b/>
          <w:noProof/>
        </w:rPr>
        <w:t>добара</w:t>
      </w:r>
      <w:r w:rsidR="00F9313D" w:rsidRPr="00DC60B8">
        <w:rPr>
          <w:b/>
          <w:noProof/>
        </w:rPr>
        <w:t xml:space="preserve"> бр</w:t>
      </w:r>
      <w:r w:rsidR="00DC60B8" w:rsidRPr="00DC60B8">
        <w:rPr>
          <w:b/>
          <w:noProof/>
          <w:lang w:val="sr-Cyrl-BA"/>
        </w:rPr>
        <w:t>.</w:t>
      </w:r>
      <w:r w:rsidR="00F9313D" w:rsidRPr="00DC60B8">
        <w:rPr>
          <w:b/>
          <w:noProof/>
        </w:rPr>
        <w:t xml:space="preserve"> </w:t>
      </w:r>
      <w:r w:rsidR="00BB4C87" w:rsidRPr="00BB4C87">
        <w:rPr>
          <w:b/>
          <w:noProof/>
          <w:lang w:val="sr-Latn-CS"/>
        </w:rPr>
        <w:t>213</w:t>
      </w:r>
      <w:r w:rsidR="00F9313D" w:rsidRPr="00BB4C87">
        <w:rPr>
          <w:b/>
          <w:noProof/>
        </w:rPr>
        <w:t>-13-О</w:t>
      </w:r>
      <w:r w:rsidR="00150683" w:rsidRPr="00DC60B8">
        <w:rPr>
          <w:b/>
          <w:noProof/>
        </w:rPr>
        <w:t xml:space="preserve"> - н</w:t>
      </w:r>
      <w:r w:rsidR="00C74F94" w:rsidRPr="00DC60B8">
        <w:rPr>
          <w:b/>
          <w:noProof/>
        </w:rPr>
        <w:t xml:space="preserve">абавка </w:t>
      </w:r>
      <w:r w:rsidR="00DC60B8">
        <w:rPr>
          <w:b/>
          <w:noProof/>
          <w:lang w:val="sr-Cyrl-BA"/>
        </w:rPr>
        <w:t xml:space="preserve">игала </w:t>
      </w:r>
      <w:r w:rsidR="00DC60B8" w:rsidRPr="00DC60B8">
        <w:rPr>
          <w:b/>
          <w:lang w:val="sr-Cyrl-BA"/>
        </w:rPr>
        <w:t xml:space="preserve">за радиофреквентну аблацију </w:t>
      </w:r>
      <w:r w:rsidR="00C74F94" w:rsidRPr="00DC60B8">
        <w:rPr>
          <w:b/>
          <w:lang w:val="sr-Cyrl-BA"/>
        </w:rPr>
        <w:t>за потребе Клиничког центра Војводине</w:t>
      </w:r>
    </w:p>
    <w:p w:rsidR="000C3B23" w:rsidRPr="00F9313D" w:rsidRDefault="000C3B23" w:rsidP="000C3B23"/>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Content>
        <w:p w:rsidR="00DD3983" w:rsidRPr="000C3B23" w:rsidRDefault="00DD3983">
          <w:pPr>
            <w:pStyle w:val="TOCHeading"/>
            <w:rPr>
              <w:rFonts w:ascii="Times New Roman" w:hAnsi="Times New Roman" w:cs="Times New Roman"/>
              <w:color w:val="auto"/>
              <w:sz w:val="24"/>
              <w:szCs w:val="24"/>
            </w:rPr>
          </w:pPr>
        </w:p>
        <w:p w:rsidR="002A6122" w:rsidRPr="002A6122" w:rsidRDefault="005551DE">
          <w:pPr>
            <w:pStyle w:val="TOC1"/>
            <w:rPr>
              <w:rFonts w:asciiTheme="minorHAnsi" w:eastAsiaTheme="minorEastAsia" w:hAnsiTheme="minorHAnsi" w:cstheme="minorBidi"/>
              <w:sz w:val="22"/>
              <w:szCs w:val="22"/>
              <w:lang w:val="en-US"/>
            </w:rPr>
          </w:pPr>
          <w:r w:rsidRPr="005551DE">
            <w:fldChar w:fldCharType="begin"/>
          </w:r>
          <w:r w:rsidR="00DD3983">
            <w:instrText xml:space="preserve"> TOC \o "1-3" \h \z \u </w:instrText>
          </w:r>
          <w:r w:rsidRPr="005551DE">
            <w:fldChar w:fldCharType="separate"/>
          </w:r>
          <w:hyperlink w:anchor="_Toc364158540" w:history="1">
            <w:r w:rsidR="002A6122" w:rsidRPr="002A6122">
              <w:rPr>
                <w:rStyle w:val="Hyperlink"/>
              </w:rPr>
              <w:t>КЛИНИЧКИ ЦЕНТАР ВОЈВОДИНЕ</w:t>
            </w:r>
            <w:r w:rsidR="002A6122" w:rsidRPr="002A6122">
              <w:rPr>
                <w:webHidden/>
              </w:rPr>
              <w:tab/>
            </w:r>
            <w:r w:rsidRPr="002A6122">
              <w:rPr>
                <w:webHidden/>
              </w:rPr>
              <w:fldChar w:fldCharType="begin"/>
            </w:r>
            <w:r w:rsidR="002A6122" w:rsidRPr="002A6122">
              <w:rPr>
                <w:webHidden/>
              </w:rPr>
              <w:instrText xml:space="preserve"> PAGEREF _Toc364158540 \h </w:instrText>
            </w:r>
            <w:r w:rsidRPr="002A6122">
              <w:rPr>
                <w:webHidden/>
              </w:rPr>
            </w:r>
            <w:r w:rsidRPr="002A6122">
              <w:rPr>
                <w:webHidden/>
              </w:rPr>
              <w:fldChar w:fldCharType="separate"/>
            </w:r>
            <w:r w:rsidR="00324BDD">
              <w:rPr>
                <w:webHidden/>
              </w:rPr>
              <w:t>1</w:t>
            </w:r>
            <w:r w:rsidRPr="002A6122">
              <w:rPr>
                <w:webHidden/>
              </w:rPr>
              <w:fldChar w:fldCharType="end"/>
            </w:r>
          </w:hyperlink>
        </w:p>
        <w:p w:rsidR="002A6122" w:rsidRPr="002A6122" w:rsidRDefault="005551DE">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1" w:history="1">
            <w:r w:rsidR="002A6122" w:rsidRPr="002A6122">
              <w:rPr>
                <w:rStyle w:val="Hyperlink"/>
                <w:noProof/>
              </w:rPr>
              <w:t>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НАБАВЦИ</w:t>
            </w:r>
            <w:r w:rsidR="002A6122" w:rsidRPr="002A6122">
              <w:rPr>
                <w:noProof/>
                <w:webHidden/>
              </w:rPr>
              <w:tab/>
            </w:r>
            <w:r w:rsidRPr="002A6122">
              <w:rPr>
                <w:noProof/>
                <w:webHidden/>
              </w:rPr>
              <w:fldChar w:fldCharType="begin"/>
            </w:r>
            <w:r w:rsidR="002A6122" w:rsidRPr="002A6122">
              <w:rPr>
                <w:noProof/>
                <w:webHidden/>
              </w:rPr>
              <w:instrText xml:space="preserve"> PAGEREF _Toc364158541 \h </w:instrText>
            </w:r>
            <w:r w:rsidRPr="002A6122">
              <w:rPr>
                <w:noProof/>
                <w:webHidden/>
              </w:rPr>
            </w:r>
            <w:r w:rsidRPr="002A6122">
              <w:rPr>
                <w:noProof/>
                <w:webHidden/>
              </w:rPr>
              <w:fldChar w:fldCharType="separate"/>
            </w:r>
            <w:r w:rsidR="00324BDD">
              <w:rPr>
                <w:noProof/>
                <w:webHidden/>
              </w:rPr>
              <w:t>3</w:t>
            </w:r>
            <w:r w:rsidRPr="002A6122">
              <w:rPr>
                <w:noProof/>
                <w:webHidden/>
              </w:rPr>
              <w:fldChar w:fldCharType="end"/>
            </w:r>
          </w:hyperlink>
        </w:p>
        <w:p w:rsidR="002A6122" w:rsidRPr="002A6122" w:rsidRDefault="005551DE">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2" w:history="1">
            <w:r w:rsidR="002A6122" w:rsidRPr="002A6122">
              <w:rPr>
                <w:rStyle w:val="Hyperlink"/>
                <w:noProof/>
                <w:lang w:val="sl-SI"/>
              </w:rPr>
              <w:t>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ПОДАЦИ О ПРЕДМЕТУ ЈАВНЕ НАБАВКЕ</w:t>
            </w:r>
            <w:r w:rsidR="002A6122" w:rsidRPr="002A6122">
              <w:rPr>
                <w:noProof/>
                <w:webHidden/>
              </w:rPr>
              <w:tab/>
            </w:r>
            <w:r w:rsidRPr="002A6122">
              <w:rPr>
                <w:noProof/>
                <w:webHidden/>
              </w:rPr>
              <w:fldChar w:fldCharType="begin"/>
            </w:r>
            <w:r w:rsidR="002A6122" w:rsidRPr="002A6122">
              <w:rPr>
                <w:noProof/>
                <w:webHidden/>
              </w:rPr>
              <w:instrText xml:space="preserve"> PAGEREF _Toc364158542 \h </w:instrText>
            </w:r>
            <w:r w:rsidRPr="002A6122">
              <w:rPr>
                <w:noProof/>
                <w:webHidden/>
              </w:rPr>
            </w:r>
            <w:r w:rsidRPr="002A6122">
              <w:rPr>
                <w:noProof/>
                <w:webHidden/>
              </w:rPr>
              <w:fldChar w:fldCharType="separate"/>
            </w:r>
            <w:r w:rsidR="00324BDD">
              <w:rPr>
                <w:noProof/>
                <w:webHidden/>
              </w:rPr>
              <w:t>4</w:t>
            </w:r>
            <w:r w:rsidRPr="002A6122">
              <w:rPr>
                <w:noProof/>
                <w:webHidden/>
              </w:rPr>
              <w:fldChar w:fldCharType="end"/>
            </w:r>
          </w:hyperlink>
        </w:p>
        <w:p w:rsidR="002A6122" w:rsidRPr="002A6122" w:rsidRDefault="005551DE">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3" w:history="1">
            <w:r w:rsidR="002A6122" w:rsidRPr="002A6122">
              <w:rPr>
                <w:rStyle w:val="Hyperlink"/>
                <w:noProof/>
              </w:rPr>
              <w:t>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ОПИС ПРЕДМЕТА ЈАВНЕ НАБАВКЕ</w:t>
            </w:r>
            <w:r w:rsidR="002A6122" w:rsidRPr="002A6122">
              <w:rPr>
                <w:noProof/>
                <w:webHidden/>
              </w:rPr>
              <w:tab/>
            </w:r>
            <w:r w:rsidRPr="002A6122">
              <w:rPr>
                <w:noProof/>
                <w:webHidden/>
              </w:rPr>
              <w:fldChar w:fldCharType="begin"/>
            </w:r>
            <w:r w:rsidR="002A6122" w:rsidRPr="002A6122">
              <w:rPr>
                <w:noProof/>
                <w:webHidden/>
              </w:rPr>
              <w:instrText xml:space="preserve"> PAGEREF _Toc364158543 \h </w:instrText>
            </w:r>
            <w:r w:rsidRPr="002A6122">
              <w:rPr>
                <w:noProof/>
                <w:webHidden/>
              </w:rPr>
            </w:r>
            <w:r w:rsidRPr="002A6122">
              <w:rPr>
                <w:noProof/>
                <w:webHidden/>
              </w:rPr>
              <w:fldChar w:fldCharType="separate"/>
            </w:r>
            <w:r w:rsidR="00324BDD">
              <w:rPr>
                <w:noProof/>
                <w:webHidden/>
              </w:rPr>
              <w:t>5</w:t>
            </w:r>
            <w:r w:rsidRPr="002A6122">
              <w:rPr>
                <w:noProof/>
                <w:webHidden/>
              </w:rPr>
              <w:fldChar w:fldCharType="end"/>
            </w:r>
          </w:hyperlink>
        </w:p>
        <w:p w:rsidR="002A6122" w:rsidRPr="002A6122" w:rsidRDefault="005551DE">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4" w:history="1">
            <w:r w:rsidR="002A6122" w:rsidRPr="002A6122">
              <w:rPr>
                <w:rStyle w:val="Hyperlink"/>
                <w:noProof/>
              </w:rPr>
              <w:t>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 xml:space="preserve">ТЕХНИЧКА ДОКУМЕНТАЦИЈА </w:t>
            </w:r>
            <w:r w:rsidR="002A6122" w:rsidRPr="002A6122">
              <w:rPr>
                <w:rStyle w:val="Hyperlink"/>
                <w:bCs/>
                <w:iCs/>
                <w:noProof/>
              </w:rPr>
              <w:t>ПРЕДМЕТА ЈАВНЕ НАБАВКЕ</w:t>
            </w:r>
            <w:r w:rsidR="002A6122" w:rsidRPr="002A6122">
              <w:rPr>
                <w:noProof/>
                <w:webHidden/>
              </w:rPr>
              <w:tab/>
            </w:r>
            <w:r w:rsidRPr="002A6122">
              <w:rPr>
                <w:noProof/>
                <w:webHidden/>
              </w:rPr>
              <w:fldChar w:fldCharType="begin"/>
            </w:r>
            <w:r w:rsidR="002A6122" w:rsidRPr="002A6122">
              <w:rPr>
                <w:noProof/>
                <w:webHidden/>
              </w:rPr>
              <w:instrText xml:space="preserve"> PAGEREF _Toc364158544 \h </w:instrText>
            </w:r>
            <w:r w:rsidRPr="002A6122">
              <w:rPr>
                <w:noProof/>
                <w:webHidden/>
              </w:rPr>
            </w:r>
            <w:r w:rsidRPr="002A6122">
              <w:rPr>
                <w:noProof/>
                <w:webHidden/>
              </w:rPr>
              <w:fldChar w:fldCharType="separate"/>
            </w:r>
            <w:r w:rsidR="00324BDD">
              <w:rPr>
                <w:noProof/>
                <w:webHidden/>
              </w:rPr>
              <w:t>6</w:t>
            </w:r>
            <w:r w:rsidRPr="002A6122">
              <w:rPr>
                <w:noProof/>
                <w:webHidden/>
              </w:rPr>
              <w:fldChar w:fldCharType="end"/>
            </w:r>
          </w:hyperlink>
        </w:p>
        <w:p w:rsidR="002A6122" w:rsidRPr="002A6122" w:rsidRDefault="005551DE">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5" w:history="1">
            <w:r w:rsidR="002A6122" w:rsidRPr="002A6122">
              <w:rPr>
                <w:rStyle w:val="Hyperlink"/>
                <w:noProof/>
              </w:rPr>
              <w:t>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УСЛОВИ ЗА УЧЕШЋЕ У ПОСТУПКУ ЈАВНЕ НАБАВКЕ ИЗ ЧЛ. 75. И 76. ЗАКОНА И УПУТСТВО КАКО СЕ ДОКАЗУЈЕ ИСПУЊЕНОСТ ТИХ УСЛОВА</w:t>
            </w:r>
            <w:r w:rsidR="002A6122" w:rsidRPr="002A6122">
              <w:rPr>
                <w:noProof/>
                <w:webHidden/>
              </w:rPr>
              <w:tab/>
            </w:r>
            <w:r w:rsidRPr="002A6122">
              <w:rPr>
                <w:noProof/>
                <w:webHidden/>
              </w:rPr>
              <w:fldChar w:fldCharType="begin"/>
            </w:r>
            <w:r w:rsidR="002A6122" w:rsidRPr="002A6122">
              <w:rPr>
                <w:noProof/>
                <w:webHidden/>
              </w:rPr>
              <w:instrText xml:space="preserve"> PAGEREF _Toc364158545 \h </w:instrText>
            </w:r>
            <w:r w:rsidRPr="002A6122">
              <w:rPr>
                <w:noProof/>
                <w:webHidden/>
              </w:rPr>
            </w:r>
            <w:r w:rsidRPr="002A6122">
              <w:rPr>
                <w:noProof/>
                <w:webHidden/>
              </w:rPr>
              <w:fldChar w:fldCharType="separate"/>
            </w:r>
            <w:r w:rsidR="00324BDD">
              <w:rPr>
                <w:noProof/>
                <w:webHidden/>
              </w:rPr>
              <w:t>7</w:t>
            </w:r>
            <w:r w:rsidRPr="002A6122">
              <w:rPr>
                <w:noProof/>
                <w:webHidden/>
              </w:rPr>
              <w:fldChar w:fldCharType="end"/>
            </w:r>
          </w:hyperlink>
        </w:p>
        <w:p w:rsidR="002A6122" w:rsidRPr="002A6122" w:rsidRDefault="005551DE">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6" w:history="1">
            <w:r w:rsidR="002A6122" w:rsidRPr="002A6122">
              <w:rPr>
                <w:rStyle w:val="Hyperlink"/>
                <w:noProof/>
              </w:rPr>
              <w:t>6.</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УПУТСТВО ПОНУЂАЧИМА КАКО ДА САЧИНЕ ПОНУДУ</w:t>
            </w:r>
            <w:r w:rsidR="002A6122" w:rsidRPr="002A6122">
              <w:rPr>
                <w:noProof/>
                <w:webHidden/>
              </w:rPr>
              <w:tab/>
            </w:r>
            <w:r w:rsidRPr="002A6122">
              <w:rPr>
                <w:noProof/>
                <w:webHidden/>
              </w:rPr>
              <w:fldChar w:fldCharType="begin"/>
            </w:r>
            <w:r w:rsidR="002A6122" w:rsidRPr="002A6122">
              <w:rPr>
                <w:noProof/>
                <w:webHidden/>
              </w:rPr>
              <w:instrText xml:space="preserve"> PAGEREF _Toc364158546 \h </w:instrText>
            </w:r>
            <w:r w:rsidRPr="002A6122">
              <w:rPr>
                <w:noProof/>
                <w:webHidden/>
              </w:rPr>
            </w:r>
            <w:r w:rsidRPr="002A6122">
              <w:rPr>
                <w:noProof/>
                <w:webHidden/>
              </w:rPr>
              <w:fldChar w:fldCharType="separate"/>
            </w:r>
            <w:r w:rsidR="00324BDD">
              <w:rPr>
                <w:noProof/>
                <w:webHidden/>
              </w:rPr>
              <w:t>11</w:t>
            </w:r>
            <w:r w:rsidRPr="002A6122">
              <w:rPr>
                <w:noProof/>
                <w:webHidden/>
              </w:rPr>
              <w:fldChar w:fldCharType="end"/>
            </w:r>
          </w:hyperlink>
        </w:p>
        <w:p w:rsidR="002A6122" w:rsidRPr="002A6122" w:rsidRDefault="005551DE">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7" w:history="1">
            <w:r w:rsidR="002A6122" w:rsidRPr="002A6122">
              <w:rPr>
                <w:rStyle w:val="Hyperlink"/>
                <w:noProof/>
              </w:rPr>
              <w:t>7.</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РАЗРАДА КРИТЕРИЈУМА</w:t>
            </w:r>
            <w:r w:rsidR="002A6122" w:rsidRPr="002A6122">
              <w:rPr>
                <w:noProof/>
                <w:webHidden/>
              </w:rPr>
              <w:tab/>
            </w:r>
            <w:r w:rsidRPr="002A6122">
              <w:rPr>
                <w:noProof/>
                <w:webHidden/>
              </w:rPr>
              <w:fldChar w:fldCharType="begin"/>
            </w:r>
            <w:r w:rsidR="002A6122" w:rsidRPr="002A6122">
              <w:rPr>
                <w:noProof/>
                <w:webHidden/>
              </w:rPr>
              <w:instrText xml:space="preserve"> PAGEREF _Toc364158547 \h </w:instrText>
            </w:r>
            <w:r w:rsidRPr="002A6122">
              <w:rPr>
                <w:noProof/>
                <w:webHidden/>
              </w:rPr>
            </w:r>
            <w:r w:rsidRPr="002A6122">
              <w:rPr>
                <w:noProof/>
                <w:webHidden/>
              </w:rPr>
              <w:fldChar w:fldCharType="separate"/>
            </w:r>
            <w:r w:rsidR="00324BDD">
              <w:rPr>
                <w:noProof/>
                <w:webHidden/>
              </w:rPr>
              <w:t>19</w:t>
            </w:r>
            <w:r w:rsidRPr="002A6122">
              <w:rPr>
                <w:noProof/>
                <w:webHidden/>
              </w:rPr>
              <w:fldChar w:fldCharType="end"/>
            </w:r>
          </w:hyperlink>
        </w:p>
        <w:p w:rsidR="002A6122" w:rsidRPr="002A6122" w:rsidRDefault="005551DE">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8" w:history="1">
            <w:r w:rsidR="002A6122" w:rsidRPr="002A6122">
              <w:rPr>
                <w:rStyle w:val="Hyperlink"/>
                <w:noProof/>
              </w:rPr>
              <w:t>8.</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МОДЕЛ УГОВОРА</w:t>
            </w:r>
            <w:r w:rsidR="002A6122" w:rsidRPr="002A6122">
              <w:rPr>
                <w:noProof/>
                <w:webHidden/>
              </w:rPr>
              <w:tab/>
            </w:r>
            <w:r w:rsidRPr="002A6122">
              <w:rPr>
                <w:noProof/>
                <w:webHidden/>
              </w:rPr>
              <w:fldChar w:fldCharType="begin"/>
            </w:r>
            <w:r w:rsidR="002A6122" w:rsidRPr="002A6122">
              <w:rPr>
                <w:noProof/>
                <w:webHidden/>
              </w:rPr>
              <w:instrText xml:space="preserve"> PAGEREF _Toc364158548 \h </w:instrText>
            </w:r>
            <w:r w:rsidRPr="002A6122">
              <w:rPr>
                <w:noProof/>
                <w:webHidden/>
              </w:rPr>
            </w:r>
            <w:r w:rsidRPr="002A6122">
              <w:rPr>
                <w:noProof/>
                <w:webHidden/>
              </w:rPr>
              <w:fldChar w:fldCharType="separate"/>
            </w:r>
            <w:r w:rsidR="00324BDD">
              <w:rPr>
                <w:noProof/>
                <w:webHidden/>
              </w:rPr>
              <w:t>21</w:t>
            </w:r>
            <w:r w:rsidRPr="002A6122">
              <w:rPr>
                <w:noProof/>
                <w:webHidden/>
              </w:rPr>
              <w:fldChar w:fldCharType="end"/>
            </w:r>
          </w:hyperlink>
        </w:p>
        <w:p w:rsidR="002A6122" w:rsidRPr="002A6122" w:rsidRDefault="005551DE">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9" w:history="1">
            <w:r w:rsidR="002A6122" w:rsidRPr="002A6122">
              <w:rPr>
                <w:rStyle w:val="Hyperlink"/>
                <w:noProof/>
              </w:rPr>
              <w:t>9.</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ИЗЈАВА О НЕЗАВИСНОЈ ПОНУДИ</w:t>
            </w:r>
            <w:r w:rsidR="002A6122" w:rsidRPr="002A6122">
              <w:rPr>
                <w:noProof/>
                <w:webHidden/>
              </w:rPr>
              <w:tab/>
            </w:r>
            <w:r w:rsidRPr="002A6122">
              <w:rPr>
                <w:noProof/>
                <w:webHidden/>
              </w:rPr>
              <w:fldChar w:fldCharType="begin"/>
            </w:r>
            <w:r w:rsidR="002A6122" w:rsidRPr="002A6122">
              <w:rPr>
                <w:noProof/>
                <w:webHidden/>
              </w:rPr>
              <w:instrText xml:space="preserve"> PAGEREF _Toc364158549 \h </w:instrText>
            </w:r>
            <w:r w:rsidRPr="002A6122">
              <w:rPr>
                <w:noProof/>
                <w:webHidden/>
              </w:rPr>
            </w:r>
            <w:r w:rsidRPr="002A6122">
              <w:rPr>
                <w:noProof/>
                <w:webHidden/>
              </w:rPr>
              <w:fldChar w:fldCharType="separate"/>
            </w:r>
            <w:r w:rsidR="00324BDD">
              <w:rPr>
                <w:noProof/>
                <w:webHidden/>
              </w:rPr>
              <w:t>24</w:t>
            </w:r>
            <w:r w:rsidRPr="002A6122">
              <w:rPr>
                <w:noProof/>
                <w:webHidden/>
              </w:rPr>
              <w:fldChar w:fldCharType="end"/>
            </w:r>
          </w:hyperlink>
        </w:p>
        <w:p w:rsidR="002A6122" w:rsidRPr="002A6122" w:rsidRDefault="005551DE">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0" w:history="1">
            <w:r w:rsidR="002A6122" w:rsidRPr="002A6122">
              <w:rPr>
                <w:rStyle w:val="Hyperlink"/>
                <w:noProof/>
              </w:rPr>
              <w:t>10.</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ИЗЈАВЕ О ПОШТОВАЊУ ОБАВЕЗА</w:t>
            </w:r>
            <w:r w:rsidR="002A6122" w:rsidRPr="002A6122">
              <w:rPr>
                <w:noProof/>
                <w:webHidden/>
              </w:rPr>
              <w:tab/>
            </w:r>
            <w:r w:rsidRPr="002A6122">
              <w:rPr>
                <w:noProof/>
                <w:webHidden/>
              </w:rPr>
              <w:fldChar w:fldCharType="begin"/>
            </w:r>
            <w:r w:rsidR="002A6122" w:rsidRPr="002A6122">
              <w:rPr>
                <w:noProof/>
                <w:webHidden/>
              </w:rPr>
              <w:instrText xml:space="preserve"> PAGEREF _Toc364158550 \h </w:instrText>
            </w:r>
            <w:r w:rsidRPr="002A6122">
              <w:rPr>
                <w:noProof/>
                <w:webHidden/>
              </w:rPr>
            </w:r>
            <w:r w:rsidRPr="002A6122">
              <w:rPr>
                <w:noProof/>
                <w:webHidden/>
              </w:rPr>
              <w:fldChar w:fldCharType="separate"/>
            </w:r>
            <w:r w:rsidR="00324BDD">
              <w:rPr>
                <w:noProof/>
                <w:webHidden/>
              </w:rPr>
              <w:t>25</w:t>
            </w:r>
            <w:r w:rsidRPr="002A6122">
              <w:rPr>
                <w:noProof/>
                <w:webHidden/>
              </w:rPr>
              <w:fldChar w:fldCharType="end"/>
            </w:r>
          </w:hyperlink>
        </w:p>
        <w:p w:rsidR="002A6122" w:rsidRPr="002A6122" w:rsidRDefault="005551DE">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1" w:history="1">
            <w:r w:rsidR="002A6122" w:rsidRPr="002A6122">
              <w:rPr>
                <w:rStyle w:val="Hyperlink"/>
                <w:noProof/>
              </w:rPr>
              <w:t>11.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СТРУКТУРЕ ПОНУЂЕНЕ ЦЕНЕ</w:t>
            </w:r>
            <w:r w:rsidR="002A6122" w:rsidRPr="002A6122">
              <w:rPr>
                <w:noProof/>
                <w:webHidden/>
              </w:rPr>
              <w:tab/>
            </w:r>
            <w:r w:rsidRPr="002A6122">
              <w:rPr>
                <w:noProof/>
                <w:webHidden/>
              </w:rPr>
              <w:fldChar w:fldCharType="begin"/>
            </w:r>
            <w:r w:rsidR="002A6122" w:rsidRPr="002A6122">
              <w:rPr>
                <w:noProof/>
                <w:webHidden/>
              </w:rPr>
              <w:instrText xml:space="preserve"> PAGEREF _Toc364158551 \h </w:instrText>
            </w:r>
            <w:r w:rsidRPr="002A6122">
              <w:rPr>
                <w:noProof/>
                <w:webHidden/>
              </w:rPr>
            </w:r>
            <w:r w:rsidRPr="002A6122">
              <w:rPr>
                <w:noProof/>
                <w:webHidden/>
              </w:rPr>
              <w:fldChar w:fldCharType="separate"/>
            </w:r>
            <w:r w:rsidR="00324BDD">
              <w:rPr>
                <w:noProof/>
                <w:webHidden/>
              </w:rPr>
              <w:t>26</w:t>
            </w:r>
            <w:r w:rsidRPr="002A6122">
              <w:rPr>
                <w:noProof/>
                <w:webHidden/>
              </w:rPr>
              <w:fldChar w:fldCharType="end"/>
            </w:r>
          </w:hyperlink>
        </w:p>
        <w:p w:rsidR="002A6122" w:rsidRPr="002A6122" w:rsidRDefault="005551DE">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2" w:history="1">
            <w:r w:rsidR="002A6122" w:rsidRPr="002A6122">
              <w:rPr>
                <w:rStyle w:val="Hyperlink"/>
                <w:noProof/>
              </w:rPr>
              <w:t>12.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ТРОШКОВА ПРИПРЕМЕ ПОНУДЕ</w:t>
            </w:r>
            <w:r w:rsidR="002A6122" w:rsidRPr="002A6122">
              <w:rPr>
                <w:noProof/>
                <w:webHidden/>
              </w:rPr>
              <w:tab/>
            </w:r>
            <w:r w:rsidRPr="002A6122">
              <w:rPr>
                <w:noProof/>
                <w:webHidden/>
              </w:rPr>
              <w:fldChar w:fldCharType="begin"/>
            </w:r>
            <w:r w:rsidR="002A6122" w:rsidRPr="002A6122">
              <w:rPr>
                <w:noProof/>
                <w:webHidden/>
              </w:rPr>
              <w:instrText xml:space="preserve"> PAGEREF _Toc364158552 \h </w:instrText>
            </w:r>
            <w:r w:rsidRPr="002A6122">
              <w:rPr>
                <w:noProof/>
                <w:webHidden/>
              </w:rPr>
            </w:r>
            <w:r w:rsidRPr="002A6122">
              <w:rPr>
                <w:noProof/>
                <w:webHidden/>
              </w:rPr>
              <w:fldChar w:fldCharType="separate"/>
            </w:r>
            <w:r w:rsidR="00324BDD">
              <w:rPr>
                <w:noProof/>
                <w:webHidden/>
              </w:rPr>
              <w:t>27</w:t>
            </w:r>
            <w:r w:rsidRPr="002A6122">
              <w:rPr>
                <w:noProof/>
                <w:webHidden/>
              </w:rPr>
              <w:fldChar w:fldCharType="end"/>
            </w:r>
          </w:hyperlink>
        </w:p>
        <w:p w:rsidR="002A6122" w:rsidRPr="002A6122" w:rsidRDefault="005551DE">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3" w:history="1">
            <w:r w:rsidR="002A6122" w:rsidRPr="002A6122">
              <w:rPr>
                <w:rStyle w:val="Hyperlink"/>
                <w:noProof/>
              </w:rPr>
              <w:t>13.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ПОНУДЕ</w:t>
            </w:r>
            <w:r w:rsidR="002A6122" w:rsidRPr="002A6122">
              <w:rPr>
                <w:noProof/>
                <w:webHidden/>
              </w:rPr>
              <w:tab/>
            </w:r>
            <w:r w:rsidRPr="002A6122">
              <w:rPr>
                <w:noProof/>
                <w:webHidden/>
              </w:rPr>
              <w:fldChar w:fldCharType="begin"/>
            </w:r>
            <w:r w:rsidR="002A6122" w:rsidRPr="002A6122">
              <w:rPr>
                <w:noProof/>
                <w:webHidden/>
              </w:rPr>
              <w:instrText xml:space="preserve"> PAGEREF _Toc364158553 \h </w:instrText>
            </w:r>
            <w:r w:rsidRPr="002A6122">
              <w:rPr>
                <w:noProof/>
                <w:webHidden/>
              </w:rPr>
            </w:r>
            <w:r w:rsidRPr="002A6122">
              <w:rPr>
                <w:noProof/>
                <w:webHidden/>
              </w:rPr>
              <w:fldChar w:fldCharType="separate"/>
            </w:r>
            <w:r w:rsidR="00324BDD">
              <w:rPr>
                <w:noProof/>
                <w:webHidden/>
              </w:rPr>
              <w:t>28</w:t>
            </w:r>
            <w:r w:rsidRPr="002A6122">
              <w:rPr>
                <w:noProof/>
                <w:webHidden/>
              </w:rPr>
              <w:fldChar w:fldCharType="end"/>
            </w:r>
          </w:hyperlink>
        </w:p>
        <w:p w:rsidR="002A6122" w:rsidRPr="002A6122" w:rsidRDefault="005551DE">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4" w:history="1">
            <w:r w:rsidR="002A6122" w:rsidRPr="002A6122">
              <w:rPr>
                <w:rStyle w:val="Hyperlink"/>
                <w:noProof/>
              </w:rPr>
              <w:t>14.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ПОНУЂАЧУ ИЗ ГРУПЕ ПОНУЂАЧА</w:t>
            </w:r>
            <w:r w:rsidR="002A6122" w:rsidRPr="002A6122">
              <w:rPr>
                <w:noProof/>
                <w:webHidden/>
              </w:rPr>
              <w:tab/>
            </w:r>
            <w:r w:rsidRPr="002A6122">
              <w:rPr>
                <w:noProof/>
                <w:webHidden/>
              </w:rPr>
              <w:fldChar w:fldCharType="begin"/>
            </w:r>
            <w:r w:rsidR="002A6122" w:rsidRPr="002A6122">
              <w:rPr>
                <w:noProof/>
                <w:webHidden/>
              </w:rPr>
              <w:instrText xml:space="preserve"> PAGEREF _Toc364158554 \h </w:instrText>
            </w:r>
            <w:r w:rsidRPr="002A6122">
              <w:rPr>
                <w:noProof/>
                <w:webHidden/>
              </w:rPr>
            </w:r>
            <w:r w:rsidRPr="002A6122">
              <w:rPr>
                <w:noProof/>
                <w:webHidden/>
              </w:rPr>
              <w:fldChar w:fldCharType="separate"/>
            </w:r>
            <w:r w:rsidR="00324BDD">
              <w:rPr>
                <w:noProof/>
                <w:webHidden/>
              </w:rPr>
              <w:t>30</w:t>
            </w:r>
            <w:r w:rsidRPr="002A6122">
              <w:rPr>
                <w:noProof/>
                <w:webHidden/>
              </w:rPr>
              <w:fldChar w:fldCharType="end"/>
            </w:r>
          </w:hyperlink>
        </w:p>
        <w:p w:rsidR="002A6122" w:rsidRDefault="005551DE">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5" w:history="1">
            <w:r w:rsidR="002A6122" w:rsidRPr="002A6122">
              <w:rPr>
                <w:rStyle w:val="Hyperlink"/>
                <w:noProof/>
              </w:rPr>
              <w:t>15.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ПОДИЗВОЂАЧИМА</w:t>
            </w:r>
            <w:r w:rsidR="002A6122" w:rsidRPr="002A6122">
              <w:rPr>
                <w:noProof/>
                <w:webHidden/>
              </w:rPr>
              <w:tab/>
            </w:r>
            <w:r w:rsidRPr="002A6122">
              <w:rPr>
                <w:noProof/>
                <w:webHidden/>
              </w:rPr>
              <w:fldChar w:fldCharType="begin"/>
            </w:r>
            <w:r w:rsidR="002A6122" w:rsidRPr="002A6122">
              <w:rPr>
                <w:noProof/>
                <w:webHidden/>
              </w:rPr>
              <w:instrText xml:space="preserve"> PAGEREF _Toc364158555 \h </w:instrText>
            </w:r>
            <w:r w:rsidRPr="002A6122">
              <w:rPr>
                <w:noProof/>
                <w:webHidden/>
              </w:rPr>
            </w:r>
            <w:r w:rsidRPr="002A6122">
              <w:rPr>
                <w:noProof/>
                <w:webHidden/>
              </w:rPr>
              <w:fldChar w:fldCharType="separate"/>
            </w:r>
            <w:r w:rsidR="00324BDD">
              <w:rPr>
                <w:noProof/>
                <w:webHidden/>
              </w:rPr>
              <w:t>31</w:t>
            </w:r>
            <w:r w:rsidRPr="002A6122">
              <w:rPr>
                <w:noProof/>
                <w:webHidden/>
              </w:rPr>
              <w:fldChar w:fldCharType="end"/>
            </w:r>
          </w:hyperlink>
        </w:p>
        <w:p w:rsidR="00DD3983" w:rsidRDefault="005551DE">
          <w:r>
            <w:fldChar w:fldCharType="end"/>
          </w:r>
        </w:p>
      </w:sdtContent>
    </w:sdt>
    <w:p w:rsidR="002D5B2C" w:rsidRPr="002D5B2C" w:rsidRDefault="002D5B2C" w:rsidP="000C3B23">
      <w:pPr>
        <w:pStyle w:val="Heading2"/>
        <w:numPr>
          <w:ilvl w:val="0"/>
          <w:numId w:val="30"/>
        </w:numPr>
        <w:rPr>
          <w:noProof/>
        </w:rPr>
      </w:pPr>
      <w:r w:rsidRPr="002D5B2C">
        <w:rPr>
          <w:noProof/>
        </w:rPr>
        <w:br w:type="page"/>
      </w:r>
      <w:bookmarkStart w:id="5" w:name="_Toc354658139"/>
      <w:bookmarkStart w:id="6" w:name="_Toc354658271"/>
      <w:bookmarkStart w:id="7" w:name="_Toc354658305"/>
      <w:bookmarkStart w:id="8" w:name="_Toc354658399"/>
      <w:bookmarkStart w:id="9" w:name="_Toc364158541"/>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0" w:type="auto"/>
        <w:tblLook w:val="04A0"/>
      </w:tblPr>
      <w:tblGrid>
        <w:gridCol w:w="4643"/>
        <w:gridCol w:w="4643"/>
      </w:tblGrid>
      <w:tr w:rsidR="002D5B2C" w:rsidRPr="002D5B2C" w:rsidTr="002D5B2C">
        <w:tc>
          <w:tcPr>
            <w:tcW w:w="4644" w:type="dxa"/>
            <w:vAlign w:val="center"/>
          </w:tcPr>
          <w:p w:rsidR="002D5B2C" w:rsidRPr="001366BB" w:rsidRDefault="002D5B2C" w:rsidP="002D5B2C">
            <w:pPr>
              <w:rPr>
                <w:b/>
                <w:noProof/>
              </w:rPr>
            </w:pPr>
            <w:r w:rsidRPr="001366BB">
              <w:rPr>
                <w:b/>
                <w:noProof/>
              </w:rPr>
              <w:t>Наручилац</w:t>
            </w:r>
          </w:p>
        </w:tc>
        <w:tc>
          <w:tcPr>
            <w:tcW w:w="4644" w:type="dxa"/>
          </w:tcPr>
          <w:p w:rsidR="002D5B2C" w:rsidRPr="002D5B2C" w:rsidRDefault="002D5B2C" w:rsidP="002D5B2C">
            <w:pPr>
              <w:rPr>
                <w:noProof/>
              </w:rPr>
            </w:pPr>
            <w:r w:rsidRPr="002D5B2C">
              <w:rPr>
                <w:noProof/>
              </w:rPr>
              <w:t xml:space="preserve">КЛИНИЧКИ ЦЕНТАР ВОЈВОДИНЕ, </w:t>
            </w:r>
          </w:p>
          <w:p w:rsidR="002D5B2C" w:rsidRPr="002D5B2C" w:rsidRDefault="002D5B2C" w:rsidP="002D5B2C">
            <w:pPr>
              <w:rPr>
                <w:noProof/>
              </w:rPr>
            </w:pPr>
            <w:r w:rsidRPr="002D5B2C">
              <w:rPr>
                <w:noProof/>
              </w:rPr>
              <w:t xml:space="preserve">ул. Хајдук </w:t>
            </w:r>
            <w:r w:rsidR="00EF6B5E">
              <w:rPr>
                <w:noProof/>
              </w:rPr>
              <w:t>Вељкова бр.1, Нови Сад, (www.kcv.rs</w:t>
            </w:r>
            <w:r w:rsidRPr="002D5B2C">
              <w:rPr>
                <w:noProof/>
              </w:rPr>
              <w:t>).</w:t>
            </w:r>
          </w:p>
        </w:tc>
      </w:tr>
      <w:tr w:rsidR="002D5B2C" w:rsidRPr="002D5B2C" w:rsidTr="002D5B2C">
        <w:tc>
          <w:tcPr>
            <w:tcW w:w="4644" w:type="dxa"/>
          </w:tcPr>
          <w:p w:rsidR="002D5B2C" w:rsidRPr="001366BB" w:rsidRDefault="002D5B2C" w:rsidP="002D5B2C">
            <w:pPr>
              <w:rPr>
                <w:b/>
                <w:noProof/>
              </w:rPr>
            </w:pPr>
            <w:r w:rsidRPr="001366BB">
              <w:rPr>
                <w:b/>
                <w:noProof/>
              </w:rPr>
              <w:t>Врста поступка</w:t>
            </w:r>
          </w:p>
        </w:tc>
        <w:tc>
          <w:tcPr>
            <w:tcW w:w="4644" w:type="dxa"/>
          </w:tcPr>
          <w:p w:rsidR="001366BB" w:rsidRPr="001366BB" w:rsidRDefault="001366BB" w:rsidP="001366BB">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p w:rsidR="002D5B2C" w:rsidRPr="002D5B2C" w:rsidRDefault="002D5B2C" w:rsidP="002D5B2C">
            <w:pPr>
              <w:rPr>
                <w:noProof/>
              </w:rPr>
            </w:pPr>
          </w:p>
        </w:tc>
      </w:tr>
      <w:tr w:rsidR="002D5B2C" w:rsidRPr="002D5B2C" w:rsidTr="002D5B2C">
        <w:tc>
          <w:tcPr>
            <w:tcW w:w="4644" w:type="dxa"/>
          </w:tcPr>
          <w:p w:rsidR="002D5B2C" w:rsidRPr="001366BB" w:rsidRDefault="002D5B2C" w:rsidP="002D5B2C">
            <w:pPr>
              <w:rPr>
                <w:b/>
                <w:noProof/>
              </w:rPr>
            </w:pPr>
            <w:r w:rsidRPr="001366BB">
              <w:rPr>
                <w:b/>
                <w:noProof/>
              </w:rPr>
              <w:t>Предмет јавне набавке</w:t>
            </w:r>
          </w:p>
        </w:tc>
        <w:tc>
          <w:tcPr>
            <w:tcW w:w="4644" w:type="dxa"/>
          </w:tcPr>
          <w:p w:rsidR="002D5B2C" w:rsidRPr="00F9313D" w:rsidRDefault="001366BB" w:rsidP="00BB4C87">
            <w:pPr>
              <w:jc w:val="both"/>
              <w:rPr>
                <w:highlight w:val="yellow"/>
              </w:rPr>
            </w:pPr>
            <w:r w:rsidRPr="00DC60B8">
              <w:t xml:space="preserve">Предмет јавне набавке </w:t>
            </w:r>
            <w:r w:rsidR="00FE7A27" w:rsidRPr="00DC60B8">
              <w:rPr>
                <w:b/>
                <w:noProof/>
              </w:rPr>
              <w:t>добара</w:t>
            </w:r>
            <w:r w:rsidR="00FE7A27" w:rsidRPr="00DC60B8">
              <w:t xml:space="preserve"> </w:t>
            </w:r>
            <w:r w:rsidRPr="00DC60B8">
              <w:t>бр</w:t>
            </w:r>
            <w:r w:rsidRPr="00DC60B8">
              <w:rPr>
                <w:lang w:val="ru-RU"/>
              </w:rPr>
              <w:t>.</w:t>
            </w:r>
            <w:r w:rsidRPr="00DC60B8">
              <w:t xml:space="preserve"> </w:t>
            </w:r>
            <w:r w:rsidR="00BB4C87">
              <w:t>213-13-O</w:t>
            </w:r>
            <w:r w:rsidRPr="00DC60B8">
              <w:rPr>
                <w:i/>
                <w:iCs/>
              </w:rPr>
              <w:t xml:space="preserve"> </w:t>
            </w:r>
            <w:r w:rsidR="00FD3521" w:rsidRPr="00DC60B8">
              <w:t xml:space="preserve">је </w:t>
            </w:r>
            <w:r w:rsidR="00FD3521" w:rsidRPr="00DC60B8">
              <w:rPr>
                <w:b/>
                <w:noProof/>
              </w:rPr>
              <w:t xml:space="preserve">набавка </w:t>
            </w:r>
            <w:r w:rsidR="00DC60B8">
              <w:rPr>
                <w:b/>
                <w:noProof/>
                <w:lang w:val="sr-Cyrl-BA"/>
              </w:rPr>
              <w:t xml:space="preserve">игала </w:t>
            </w:r>
            <w:r w:rsidR="00DC60B8" w:rsidRPr="00DC60B8">
              <w:rPr>
                <w:b/>
                <w:lang w:val="sr-Cyrl-BA"/>
              </w:rPr>
              <w:t xml:space="preserve">за радиофреквентну аблацију </w:t>
            </w:r>
            <w:r w:rsidR="00FD3521" w:rsidRPr="00DC60B8">
              <w:rPr>
                <w:b/>
                <w:lang w:val="sr-Cyrl-BA"/>
              </w:rPr>
              <w:t>за потребе Клиничког центра Војводине</w:t>
            </w:r>
            <w:r w:rsidR="00DC60B8">
              <w:rPr>
                <w:b/>
                <w:lang w:val="sr-Cyrl-BA"/>
              </w:rPr>
              <w:t>.</w:t>
            </w:r>
          </w:p>
        </w:tc>
      </w:tr>
      <w:tr w:rsidR="002D5B2C" w:rsidRPr="002D5B2C" w:rsidTr="002D5B2C">
        <w:tc>
          <w:tcPr>
            <w:tcW w:w="4644" w:type="dxa"/>
          </w:tcPr>
          <w:p w:rsidR="002D5B2C" w:rsidRPr="001366BB" w:rsidRDefault="001366BB" w:rsidP="002D5B2C">
            <w:pPr>
              <w:rPr>
                <w:noProof/>
              </w:rPr>
            </w:pPr>
            <w:r w:rsidRPr="001366BB">
              <w:rPr>
                <w:b/>
                <w:bCs/>
                <w:lang w:val="sr-Cyrl-CS"/>
              </w:rPr>
              <w:t>Циљ поступка</w:t>
            </w:r>
          </w:p>
        </w:tc>
        <w:tc>
          <w:tcPr>
            <w:tcW w:w="4644" w:type="dxa"/>
          </w:tcPr>
          <w:p w:rsidR="001366BB" w:rsidRPr="001366BB" w:rsidRDefault="001366BB" w:rsidP="001366BB">
            <w:pPr>
              <w:jc w:val="both"/>
              <w:rPr>
                <w:i/>
                <w:iCs/>
                <w:lang w:val="sr-Cyrl-CS"/>
              </w:rPr>
            </w:pPr>
            <w:r w:rsidRPr="00FD3521">
              <w:rPr>
                <w:lang w:val="sr-Cyrl-CS"/>
              </w:rPr>
              <w:t xml:space="preserve">Поступак јавне набавке се спроводи ради закључења </w:t>
            </w:r>
            <w:r w:rsidRPr="00DC60B8">
              <w:rPr>
                <w:lang w:val="sr-Cyrl-CS"/>
              </w:rPr>
              <w:t>уговора о јавној набавци.</w:t>
            </w:r>
          </w:p>
          <w:p w:rsidR="002D5B2C" w:rsidRPr="002D5B2C" w:rsidRDefault="002D5B2C" w:rsidP="002D5B2C">
            <w:pPr>
              <w:rPr>
                <w:noProof/>
              </w:rPr>
            </w:pPr>
          </w:p>
        </w:tc>
      </w:tr>
      <w:tr w:rsidR="002D5B2C" w:rsidRPr="002D5B2C" w:rsidTr="002D5B2C">
        <w:tc>
          <w:tcPr>
            <w:tcW w:w="4644" w:type="dxa"/>
          </w:tcPr>
          <w:p w:rsidR="002D5B2C" w:rsidRPr="002D5B2C" w:rsidRDefault="002D5B2C" w:rsidP="002D5B2C">
            <w:pPr>
              <w:rPr>
                <w:noProof/>
              </w:rPr>
            </w:pPr>
            <w:r w:rsidRPr="002D5B2C">
              <w:rPr>
                <w:b/>
                <w:noProof/>
              </w:rPr>
              <w:t>Напомена</w:t>
            </w:r>
            <w:r w:rsidRPr="002D5B2C">
              <w:rPr>
                <w:noProof/>
              </w:rPr>
              <w:t xml:space="preserve">: </w:t>
            </w:r>
          </w:p>
          <w:p w:rsidR="002D5B2C" w:rsidRPr="002D5B2C" w:rsidRDefault="002D5B2C" w:rsidP="007B286E">
            <w:pPr>
              <w:pStyle w:val="ListParagraph"/>
              <w:numPr>
                <w:ilvl w:val="0"/>
                <w:numId w:val="5"/>
              </w:numPr>
              <w:rPr>
                <w:noProof/>
              </w:rPr>
            </w:pPr>
            <w:r w:rsidRPr="002D5B2C">
              <w:rPr>
                <w:noProof/>
              </w:rPr>
              <w:t>У питању је резервисана јавна набавка</w:t>
            </w:r>
          </w:p>
          <w:p w:rsidR="002D5B2C" w:rsidRPr="002D5B2C" w:rsidRDefault="002D5B2C" w:rsidP="007B286E">
            <w:pPr>
              <w:pStyle w:val="ListParagraph"/>
              <w:numPr>
                <w:ilvl w:val="0"/>
                <w:numId w:val="5"/>
              </w:numPr>
              <w:rPr>
                <w:noProof/>
              </w:rPr>
            </w:pPr>
            <w:r w:rsidRPr="002D5B2C">
              <w:rPr>
                <w:noProof/>
              </w:rPr>
              <w:t>Спроводи се електронска лицитација</w:t>
            </w:r>
          </w:p>
        </w:tc>
        <w:tc>
          <w:tcPr>
            <w:tcW w:w="4644" w:type="dxa"/>
          </w:tcPr>
          <w:p w:rsidR="002D5B2C" w:rsidRPr="002D5B2C" w:rsidRDefault="002D5B2C" w:rsidP="002D5B2C">
            <w:pPr>
              <w:rPr>
                <w:noProof/>
              </w:rPr>
            </w:pPr>
          </w:p>
          <w:p w:rsidR="002D5B2C" w:rsidRPr="002D5B2C" w:rsidRDefault="002D5B2C" w:rsidP="002D5B2C">
            <w:pPr>
              <w:rPr>
                <w:noProof/>
              </w:rPr>
            </w:pPr>
            <w:r w:rsidRPr="002D5B2C">
              <w:rPr>
                <w:noProof/>
              </w:rPr>
              <w:t>Не</w:t>
            </w:r>
          </w:p>
          <w:p w:rsidR="002D5B2C" w:rsidRPr="002D5B2C" w:rsidRDefault="002D5B2C" w:rsidP="002D5B2C">
            <w:pPr>
              <w:rPr>
                <w:noProof/>
              </w:rPr>
            </w:pPr>
          </w:p>
          <w:p w:rsidR="002D5B2C" w:rsidRPr="002D5B2C" w:rsidRDefault="002D5B2C" w:rsidP="002D5B2C">
            <w:pPr>
              <w:rPr>
                <w:noProof/>
              </w:rPr>
            </w:pPr>
            <w:r w:rsidRPr="002D5B2C">
              <w:rPr>
                <w:noProof/>
              </w:rPr>
              <w:t>Не</w:t>
            </w:r>
          </w:p>
        </w:tc>
      </w:tr>
      <w:tr w:rsidR="002D5B2C" w:rsidRPr="002D5B2C" w:rsidTr="002D5B2C">
        <w:tc>
          <w:tcPr>
            <w:tcW w:w="4644" w:type="dxa"/>
          </w:tcPr>
          <w:p w:rsidR="002D5B2C" w:rsidRPr="001366BB" w:rsidRDefault="002D5B2C" w:rsidP="002D5B2C">
            <w:pPr>
              <w:rPr>
                <w:b/>
                <w:noProof/>
              </w:rPr>
            </w:pPr>
            <w:r w:rsidRPr="001366BB">
              <w:rPr>
                <w:b/>
                <w:noProof/>
              </w:rPr>
              <w:t>Контакт</w:t>
            </w:r>
          </w:p>
        </w:tc>
        <w:tc>
          <w:tcPr>
            <w:tcW w:w="4644" w:type="dxa"/>
          </w:tcPr>
          <w:p w:rsidR="002D5B2C" w:rsidRPr="002A6122" w:rsidRDefault="002D5B2C" w:rsidP="002A6122">
            <w:pPr>
              <w:rPr>
                <w:noProof/>
              </w:rPr>
            </w:pPr>
            <w:r w:rsidRPr="002A6122">
              <w:rPr>
                <w:noProof/>
              </w:rPr>
              <w:t>Служба за медицинске јавне набавке</w:t>
            </w:r>
          </w:p>
        </w:tc>
      </w:tr>
      <w:tr w:rsidR="002D5B2C" w:rsidRPr="002D5B2C" w:rsidTr="002D5B2C">
        <w:tc>
          <w:tcPr>
            <w:tcW w:w="4644" w:type="dxa"/>
          </w:tcPr>
          <w:p w:rsidR="002D5B2C" w:rsidRPr="00CD4064" w:rsidRDefault="002D5B2C" w:rsidP="002D5B2C">
            <w:pPr>
              <w:rPr>
                <w:b/>
                <w:noProof/>
              </w:rPr>
            </w:pPr>
            <w:r w:rsidRPr="00CD4064">
              <w:rPr>
                <w:b/>
                <w:noProof/>
              </w:rPr>
              <w:t xml:space="preserve">Телефон </w:t>
            </w:r>
            <w:r w:rsidRPr="009A5352">
              <w:rPr>
                <w:b/>
                <w:noProof/>
              </w:rPr>
              <w:t>(или други контакт)</w:t>
            </w:r>
          </w:p>
        </w:tc>
        <w:tc>
          <w:tcPr>
            <w:tcW w:w="4644" w:type="dxa"/>
          </w:tcPr>
          <w:p w:rsidR="002D5B2C" w:rsidRPr="002A6122" w:rsidRDefault="002D5B2C" w:rsidP="0050791B">
            <w:pPr>
              <w:rPr>
                <w:noProof/>
              </w:rPr>
            </w:pPr>
            <w:r w:rsidRPr="002A6122">
              <w:rPr>
                <w:noProof/>
              </w:rPr>
              <w:t>021/487-22-</w:t>
            </w:r>
            <w:r w:rsidR="0050791B" w:rsidRPr="002A6122">
              <w:rPr>
                <w:noProof/>
              </w:rPr>
              <w:t>28</w:t>
            </w:r>
            <w:r w:rsidR="00B7787A">
              <w:rPr>
                <w:noProof/>
              </w:rPr>
              <w:t>; tender</w:t>
            </w:r>
            <w:r w:rsidR="00B7787A">
              <w:rPr>
                <w:noProof/>
                <w:lang w:val="en-US"/>
              </w:rPr>
              <w:t>@</w:t>
            </w:r>
            <w:r w:rsidR="002A6122" w:rsidRPr="002A6122">
              <w:rPr>
                <w:noProof/>
              </w:rPr>
              <w:t>kcv.rs</w:t>
            </w:r>
          </w:p>
        </w:tc>
      </w:tr>
    </w:tbl>
    <w:p w:rsidR="00AD0C56" w:rsidRDefault="00AD0C56">
      <w:pPr>
        <w:rPr>
          <w:noProof/>
        </w:rPr>
      </w:pPr>
      <w:r>
        <w:rPr>
          <w:noProof/>
        </w:rPr>
        <w:br w:type="page"/>
      </w:r>
    </w:p>
    <w:p w:rsidR="00AD0C56" w:rsidRPr="00AD0C56" w:rsidRDefault="002D5B2C" w:rsidP="000C3B23">
      <w:pPr>
        <w:pStyle w:val="Heading2"/>
        <w:numPr>
          <w:ilvl w:val="0"/>
          <w:numId w:val="30"/>
        </w:numPr>
        <w:rPr>
          <w:noProof/>
          <w:lang w:val="sl-SI"/>
        </w:rPr>
      </w:pPr>
      <w:bookmarkStart w:id="10" w:name="_Toc364158542"/>
      <w:r w:rsidRPr="002D5B2C">
        <w:rPr>
          <w:noProof/>
        </w:rPr>
        <w:lastRenderedPageBreak/>
        <w:t>ПОДАЦИ О ПРЕДМЕТУ ЈАВНЕ НАБАВК</w:t>
      </w:r>
      <w:r w:rsidR="00AD0C56">
        <w:rPr>
          <w:noProof/>
        </w:rPr>
        <w:t>Е</w:t>
      </w:r>
      <w:bookmarkEnd w:id="10"/>
    </w:p>
    <w:p w:rsidR="00AD0C56" w:rsidRPr="00AD0C56" w:rsidRDefault="00AD0C56" w:rsidP="00AD0C56">
      <w:pPr>
        <w:pStyle w:val="BodyText"/>
        <w:ind w:left="720"/>
        <w:rPr>
          <w:b/>
          <w:noProof/>
          <w:szCs w:val="24"/>
        </w:rPr>
      </w:pPr>
    </w:p>
    <w:tbl>
      <w:tblPr>
        <w:tblStyle w:val="TableGrid"/>
        <w:tblW w:w="0" w:type="auto"/>
        <w:tblLook w:val="04A0"/>
      </w:tblPr>
      <w:tblGrid>
        <w:gridCol w:w="3935"/>
        <w:gridCol w:w="5351"/>
      </w:tblGrid>
      <w:tr w:rsidR="00AD0C56" w:rsidRPr="002D5B2C" w:rsidTr="004D2E66">
        <w:tc>
          <w:tcPr>
            <w:tcW w:w="3935" w:type="dxa"/>
            <w:vAlign w:val="center"/>
          </w:tcPr>
          <w:p w:rsidR="00AD0C56" w:rsidRPr="002D5B2C" w:rsidRDefault="004D2E66" w:rsidP="00AD0C56">
            <w:pPr>
              <w:rPr>
                <w:noProof/>
              </w:rPr>
            </w:pPr>
            <w:r w:rsidRPr="001366BB">
              <w:rPr>
                <w:b/>
                <w:noProof/>
              </w:rPr>
              <w:t>Предмет јавне набавке</w:t>
            </w:r>
          </w:p>
        </w:tc>
        <w:tc>
          <w:tcPr>
            <w:tcW w:w="5351" w:type="dxa"/>
          </w:tcPr>
          <w:p w:rsidR="00AD0C56" w:rsidRPr="009F147F" w:rsidRDefault="004D2E66" w:rsidP="00BB4C87">
            <w:pPr>
              <w:rPr>
                <w:noProof/>
                <w:lang w:val="sr-Latn-CS"/>
              </w:rPr>
            </w:pPr>
            <w:r w:rsidRPr="006F205D">
              <w:t xml:space="preserve">Предмет јавне набавке </w:t>
            </w:r>
            <w:r w:rsidRPr="006F205D">
              <w:rPr>
                <w:b/>
                <w:noProof/>
              </w:rPr>
              <w:t>добара</w:t>
            </w:r>
            <w:r w:rsidRPr="006F205D">
              <w:t xml:space="preserve"> бр</w:t>
            </w:r>
            <w:r w:rsidRPr="006F205D">
              <w:rPr>
                <w:lang w:val="ru-RU"/>
              </w:rPr>
              <w:t>.</w:t>
            </w:r>
            <w:r w:rsidRPr="006F205D">
              <w:t xml:space="preserve"> </w:t>
            </w:r>
            <w:r w:rsidR="00BB4C87">
              <w:t xml:space="preserve">213-13-O </w:t>
            </w:r>
            <w:r w:rsidRPr="006F205D">
              <w:t xml:space="preserve">је </w:t>
            </w:r>
            <w:r w:rsidRPr="006F205D">
              <w:rPr>
                <w:b/>
                <w:noProof/>
              </w:rPr>
              <w:t xml:space="preserve">набавка </w:t>
            </w:r>
            <w:r w:rsidR="006F205D" w:rsidRPr="006F205D">
              <w:rPr>
                <w:b/>
                <w:noProof/>
                <w:lang w:val="sr-Cyrl-BA"/>
              </w:rPr>
              <w:t xml:space="preserve">игала </w:t>
            </w:r>
            <w:r w:rsidR="006F205D" w:rsidRPr="006F205D">
              <w:rPr>
                <w:b/>
                <w:lang w:val="sr-Cyrl-BA"/>
              </w:rPr>
              <w:t>за радиофреквентну аблацију</w:t>
            </w:r>
            <w:r w:rsidRPr="006F205D">
              <w:rPr>
                <w:b/>
                <w:lang w:val="sr-Cyrl-BA"/>
              </w:rPr>
              <w:t xml:space="preserve"> за потребе Клиничког центра Војводине.</w:t>
            </w:r>
          </w:p>
        </w:tc>
      </w:tr>
      <w:tr w:rsidR="00AD0C56" w:rsidRPr="002D5B2C" w:rsidTr="004D2E66">
        <w:tc>
          <w:tcPr>
            <w:tcW w:w="3935" w:type="dxa"/>
            <w:vAlign w:val="center"/>
          </w:tcPr>
          <w:p w:rsidR="00AD0C56" w:rsidRPr="004D2E66" w:rsidRDefault="004D2E66" w:rsidP="00AD0C56">
            <w:pPr>
              <w:rPr>
                <w:b/>
                <w:noProof/>
              </w:rPr>
            </w:pPr>
            <w:r w:rsidRPr="004D2E66">
              <w:rPr>
                <w:b/>
                <w:noProof/>
              </w:rPr>
              <w:t>Назив и ознака из општег речника</w:t>
            </w:r>
          </w:p>
        </w:tc>
        <w:tc>
          <w:tcPr>
            <w:tcW w:w="5351" w:type="dxa"/>
          </w:tcPr>
          <w:p w:rsidR="00AD0C56" w:rsidRPr="00685D66" w:rsidRDefault="00EB2837" w:rsidP="0050791B">
            <w:pPr>
              <w:rPr>
                <w:noProof/>
                <w:lang w:val="sr-Cyrl-BA"/>
              </w:rPr>
            </w:pPr>
            <w:r>
              <w:rPr>
                <w:noProof/>
              </w:rPr>
              <w:t>33141326</w:t>
            </w:r>
            <w:r w:rsidR="00685D66">
              <w:rPr>
                <w:noProof/>
              </w:rPr>
              <w:t xml:space="preserve"> </w:t>
            </w:r>
            <w:r w:rsidR="00685D66">
              <w:rPr>
                <w:noProof/>
                <w:lang w:val="sr-Cyrl-BA"/>
              </w:rPr>
              <w:t xml:space="preserve"> - Игле за радиолошке поступке</w:t>
            </w:r>
          </w:p>
        </w:tc>
      </w:tr>
    </w:tbl>
    <w:p w:rsidR="009A5352" w:rsidRDefault="009A5352">
      <w:pPr>
        <w:rPr>
          <w:b/>
          <w:noProof/>
        </w:rPr>
      </w:pPr>
    </w:p>
    <w:p w:rsidR="004D2E66" w:rsidRDefault="00C21A19">
      <w:pPr>
        <w:rPr>
          <w:b/>
          <w:noProof/>
          <w:lang w:val="sr-Cyrl-BA"/>
        </w:rPr>
      </w:pPr>
      <w:r>
        <w:rPr>
          <w:b/>
          <w:noProof/>
        </w:rPr>
        <w:t xml:space="preserve">Предмет јавне набавке </w:t>
      </w:r>
      <w:r w:rsidR="009A5352" w:rsidRPr="006F205D">
        <w:rPr>
          <w:b/>
          <w:noProof/>
        </w:rPr>
        <w:t>није</w:t>
      </w:r>
      <w:r w:rsidR="006F205D">
        <w:rPr>
          <w:b/>
          <w:noProof/>
        </w:rPr>
        <w:t xml:space="preserve"> </w:t>
      </w:r>
      <w:r w:rsidR="009A5352">
        <w:rPr>
          <w:b/>
          <w:noProof/>
        </w:rPr>
        <w:t>обликован по партијама</w:t>
      </w:r>
      <w:r>
        <w:rPr>
          <w:b/>
          <w:noProof/>
        </w:rPr>
        <w:t>.</w:t>
      </w:r>
    </w:p>
    <w:p w:rsidR="007B247F" w:rsidRPr="006F205D" w:rsidRDefault="007B247F" w:rsidP="00646779">
      <w:pPr>
        <w:rPr>
          <w:b/>
          <w:noProof/>
          <w:lang w:val="sr-Cyrl-BA"/>
        </w:rPr>
      </w:pPr>
    </w:p>
    <w:p w:rsidR="00646779" w:rsidRPr="009A5352" w:rsidRDefault="007B247F" w:rsidP="00646779">
      <w:pPr>
        <w:rPr>
          <w:b/>
          <w:noProof/>
        </w:rPr>
      </w:pPr>
      <w:r w:rsidRPr="009A5352">
        <w:rPr>
          <w:b/>
          <w:iCs/>
        </w:rPr>
        <w:t>Н</w:t>
      </w:r>
      <w:r w:rsidRPr="009A5352">
        <w:rPr>
          <w:b/>
          <w:iCs/>
          <w:lang w:val="sr-Cyrl-CS"/>
        </w:rPr>
        <w:t xml:space="preserve">аручилац </w:t>
      </w:r>
      <w:r w:rsidR="0024459E" w:rsidRPr="006F205D">
        <w:rPr>
          <w:b/>
          <w:iCs/>
        </w:rPr>
        <w:t>не спроводи</w:t>
      </w:r>
      <w:r w:rsidRPr="009A5352">
        <w:rPr>
          <w:b/>
          <w:iCs/>
          <w:lang w:val="sr-Cyrl-CS"/>
        </w:rPr>
        <w:t xml:space="preserve"> поступак јавне набавке ради закључења оквирног споразума</w:t>
      </w:r>
      <w:r w:rsidR="009A5352" w:rsidRPr="009A5352">
        <w:rPr>
          <w:b/>
          <w:iCs/>
          <w:lang w:val="sr-Cyrl-CS"/>
        </w:rPr>
        <w:t>.</w:t>
      </w:r>
    </w:p>
    <w:p w:rsidR="00AD0C56" w:rsidRDefault="00AD0C56">
      <w:pPr>
        <w:rPr>
          <w:b/>
          <w:noProof/>
        </w:rPr>
      </w:pPr>
      <w:r>
        <w:rPr>
          <w:b/>
          <w:noProof/>
        </w:rPr>
        <w:br w:type="page"/>
      </w:r>
    </w:p>
    <w:p w:rsidR="00E43FAE" w:rsidRDefault="00E43FAE" w:rsidP="00E43FAE">
      <w:pPr>
        <w:pStyle w:val="Heading2"/>
        <w:numPr>
          <w:ilvl w:val="0"/>
          <w:numId w:val="30"/>
        </w:numPr>
        <w:rPr>
          <w:noProof/>
        </w:rPr>
      </w:pPr>
      <w:bookmarkStart w:id="11" w:name="_Toc364158543"/>
      <w:r>
        <w:rPr>
          <w:noProof/>
        </w:rPr>
        <w:lastRenderedPageBreak/>
        <w:t>ОПИС ПРЕДМЕТА ЈАВНЕ НАБАВКЕ</w:t>
      </w:r>
      <w:bookmarkEnd w:id="1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tblPr>
      <w:tblGrid>
        <w:gridCol w:w="9036"/>
      </w:tblGrid>
      <w:tr w:rsidR="00E43FAE"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6F205D" w:rsidRPr="00854496" w:rsidRDefault="006F205D" w:rsidP="006F205D">
            <w:pPr>
              <w:suppressAutoHyphens/>
              <w:spacing w:line="100" w:lineRule="atLeast"/>
              <w:jc w:val="both"/>
              <w:rPr>
                <w:b/>
                <w:lang w:val="sr-Cyrl-BA"/>
              </w:rPr>
            </w:pPr>
            <w:r w:rsidRPr="006F205D">
              <w:rPr>
                <w:lang w:val="sr-Cyrl-BA"/>
              </w:rPr>
              <w:t xml:space="preserve">Предмет ове јавне набавке су </w:t>
            </w:r>
            <w:r w:rsidRPr="006F205D">
              <w:rPr>
                <w:b/>
                <w:noProof/>
                <w:lang w:val="sr-Cyrl-BA"/>
              </w:rPr>
              <w:t>игле</w:t>
            </w:r>
            <w:r>
              <w:rPr>
                <w:b/>
                <w:noProof/>
                <w:lang w:val="sr-Cyrl-BA"/>
              </w:rPr>
              <w:t xml:space="preserve"> </w:t>
            </w:r>
            <w:r w:rsidRPr="006F205D">
              <w:rPr>
                <w:b/>
                <w:lang w:val="sr-Cyrl-BA"/>
              </w:rPr>
              <w:t xml:space="preserve">за </w:t>
            </w:r>
            <w:r>
              <w:rPr>
                <w:b/>
                <w:lang w:val="sr-Cyrl-BA"/>
              </w:rPr>
              <w:t xml:space="preserve">перкутану </w:t>
            </w:r>
            <w:r w:rsidRPr="006F205D">
              <w:rPr>
                <w:b/>
                <w:lang w:val="sr-Cyrl-BA"/>
              </w:rPr>
              <w:t>радиофреквентну аблацију</w:t>
            </w:r>
            <w:r>
              <w:rPr>
                <w:b/>
                <w:lang w:val="sr-Cyrl-BA"/>
              </w:rPr>
              <w:t xml:space="preserve"> дужине </w:t>
            </w:r>
            <w:r w:rsidR="00854496" w:rsidRPr="00B021BA">
              <w:rPr>
                <w:b/>
                <w:lang w:val="sr-Cyrl-BA"/>
              </w:rPr>
              <w:t>не краће</w:t>
            </w:r>
            <w:r w:rsidR="00854496" w:rsidRPr="00B021BA">
              <w:rPr>
                <w:b/>
                <w:lang w:val="sr-Latn-CS"/>
              </w:rPr>
              <w:t xml:space="preserve"> </w:t>
            </w:r>
            <w:r w:rsidR="00854496" w:rsidRPr="00B021BA">
              <w:rPr>
                <w:b/>
                <w:lang w:val="sr-Cyrl-BA"/>
              </w:rPr>
              <w:t>од</w:t>
            </w:r>
            <w:r w:rsidR="00B021BA" w:rsidRPr="00B021BA">
              <w:rPr>
                <w:b/>
                <w:lang w:val="sr-Latn-CS"/>
              </w:rPr>
              <w:t xml:space="preserve"> </w:t>
            </w:r>
            <w:r w:rsidR="00B021BA" w:rsidRPr="00B021BA">
              <w:rPr>
                <w:b/>
                <w:lang w:val="sr-Cyrl-BA"/>
              </w:rPr>
              <w:t>20 цм</w:t>
            </w:r>
            <w:r w:rsidR="00B021BA" w:rsidRPr="00B021BA">
              <w:rPr>
                <w:b/>
                <w:lang w:val="en-US"/>
              </w:rPr>
              <w:t>;</w:t>
            </w:r>
            <w:r w:rsidR="00854496" w:rsidRPr="00B021BA">
              <w:rPr>
                <w:b/>
                <w:lang w:val="sr-Cyrl-BA"/>
              </w:rPr>
              <w:t xml:space="preserve"> 30 мм активни вр</w:t>
            </w:r>
            <w:r w:rsidR="00854496" w:rsidRPr="00B021BA">
              <w:rPr>
                <w:b/>
                <w:lang w:val="sr-Latn-CS"/>
              </w:rPr>
              <w:t>x</w:t>
            </w:r>
            <w:r w:rsidR="00854496" w:rsidRPr="00B021BA">
              <w:rPr>
                <w:b/>
                <w:lang w:val="sr-Cyrl-BA"/>
              </w:rPr>
              <w:t>.</w:t>
            </w:r>
          </w:p>
          <w:p w:rsidR="001F30AB" w:rsidRPr="001F30AB" w:rsidRDefault="001F30AB" w:rsidP="006F205D">
            <w:pPr>
              <w:suppressAutoHyphens/>
              <w:spacing w:line="100" w:lineRule="atLeast"/>
              <w:jc w:val="both"/>
            </w:pPr>
            <w:r w:rsidRPr="006F205D">
              <w:t xml:space="preserve">Количина предмета јавне набавке која се набавља је </w:t>
            </w:r>
            <w:r w:rsidR="006F205D" w:rsidRPr="006F205D">
              <w:t>10</w:t>
            </w:r>
            <w:r w:rsidRPr="006F205D">
              <w:t xml:space="preserve"> комада.</w:t>
            </w:r>
          </w:p>
        </w:tc>
      </w:tr>
    </w:tbl>
    <w:p w:rsidR="00E43FAE" w:rsidRDefault="00E43FAE" w:rsidP="00E43FAE">
      <w:pPr>
        <w:rPr>
          <w:bCs/>
          <w:iCs/>
        </w:rPr>
      </w:pPr>
    </w:p>
    <w:p w:rsidR="00E43FAE" w:rsidRDefault="00E43FAE">
      <w:pPr>
        <w:rPr>
          <w:bCs/>
          <w:iCs/>
        </w:rPr>
      </w:pPr>
      <w:r>
        <w:rPr>
          <w:bCs/>
          <w:iCs/>
        </w:rPr>
        <w:br w:type="page"/>
      </w:r>
    </w:p>
    <w:p w:rsidR="00E43FAE" w:rsidRPr="00A0769E" w:rsidRDefault="00E43FAE" w:rsidP="00A0769E">
      <w:pPr>
        <w:pStyle w:val="Heading2"/>
        <w:numPr>
          <w:ilvl w:val="0"/>
          <w:numId w:val="30"/>
        </w:numPr>
      </w:pPr>
      <w:bookmarkStart w:id="12" w:name="_Toc364158544"/>
      <w:r w:rsidRPr="00E43FAE">
        <w:lastRenderedPageBreak/>
        <w:t>ТЕХНИЧКА ДОКУМЕНТАЦИЈА</w:t>
      </w:r>
      <w:r w:rsidR="00A0769E">
        <w:t xml:space="preserve"> </w:t>
      </w:r>
      <w:r w:rsidRPr="00A0769E">
        <w:rPr>
          <w:bCs/>
          <w:iCs/>
        </w:rPr>
        <w:t>ПРЕДМЕТА ЈАВНЕ НАБАВКЕ</w:t>
      </w:r>
      <w:bookmarkEnd w:id="12"/>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tblPr>
      <w:tblGrid>
        <w:gridCol w:w="9036"/>
      </w:tblGrid>
      <w:tr w:rsidR="00E43FAE"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A37566" w:rsidRPr="00FD1031" w:rsidRDefault="001F30AB" w:rsidP="00A37566">
            <w:pPr>
              <w:jc w:val="both"/>
            </w:pPr>
            <w:r w:rsidRPr="00FD1031">
              <w:rPr>
                <w:bCs/>
                <w:iCs/>
              </w:rPr>
              <w:t>Н</w:t>
            </w:r>
            <w:r w:rsidRPr="00FD1031">
              <w:t xml:space="preserve">аручилац захтева да понуђачи доставе </w:t>
            </w:r>
            <w:r w:rsidR="00D45C42" w:rsidRPr="00FD1031">
              <w:t>техничку документацију предмета јавне набавке која је од значаја за оцењивање понуда (CE сертификат или неки други сертификат који гарантује квалитет, доказ да поседују и примењују стандарде квалитета ISO 9001</w:t>
            </w:r>
            <w:r w:rsidR="00AB7DB8" w:rsidRPr="00FD1031">
              <w:t xml:space="preserve"> </w:t>
            </w:r>
            <w:r w:rsidR="00AB7DB8" w:rsidRPr="00FD1031">
              <w:rPr>
                <w:lang w:val="sr-Cyrl-BA"/>
              </w:rPr>
              <w:t xml:space="preserve">и </w:t>
            </w:r>
            <w:r w:rsidR="00AB7DB8" w:rsidRPr="00FD1031">
              <w:t>ISO</w:t>
            </w:r>
            <w:r w:rsidR="00AB7DB8" w:rsidRPr="00FD1031">
              <w:rPr>
                <w:lang w:val="sr-Cyrl-BA"/>
              </w:rPr>
              <w:t xml:space="preserve"> 13485</w:t>
            </w:r>
            <w:r w:rsidR="00D45C42" w:rsidRPr="00FD1031">
              <w:t>, поседовање уговора о заступању или овлашћење за заступање овлашћеног заступника и сл.).</w:t>
            </w:r>
            <w:r w:rsidR="00A37566" w:rsidRPr="00FD1031">
              <w:t xml:space="preserve"> </w:t>
            </w:r>
          </w:p>
          <w:p w:rsidR="00E43FAE" w:rsidRPr="001F30AB" w:rsidRDefault="00A37566" w:rsidP="00A37566">
            <w:pPr>
              <w:jc w:val="both"/>
            </w:pPr>
            <w:r w:rsidRPr="00FD1031">
              <w:t>Видети поглавље 6. конкурсне документације.</w:t>
            </w:r>
          </w:p>
        </w:tc>
      </w:tr>
    </w:tbl>
    <w:p w:rsidR="00E43FAE" w:rsidRDefault="00E43FAE" w:rsidP="00E43FAE">
      <w:pPr>
        <w:pStyle w:val="Heading2"/>
        <w:ind w:left="720"/>
        <w:jc w:val="left"/>
        <w:rPr>
          <w:noProof/>
        </w:rPr>
      </w:pPr>
    </w:p>
    <w:p w:rsidR="00E43FAE" w:rsidRDefault="00E43FAE" w:rsidP="00AB7DB8">
      <w:pPr>
        <w:rPr>
          <w:noProof/>
        </w:rPr>
      </w:pPr>
      <w:r>
        <w:rPr>
          <w:noProof/>
        </w:rPr>
        <w:br w:type="page"/>
      </w:r>
    </w:p>
    <w:p w:rsidR="00127AFC" w:rsidRPr="00AD0C56" w:rsidRDefault="002D5B2C" w:rsidP="000C3B23">
      <w:pPr>
        <w:pStyle w:val="Heading2"/>
        <w:numPr>
          <w:ilvl w:val="0"/>
          <w:numId w:val="30"/>
        </w:numPr>
        <w:rPr>
          <w:noProof/>
        </w:rPr>
      </w:pPr>
      <w:bookmarkStart w:id="13" w:name="_Toc36415854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3"/>
    </w:p>
    <w:p w:rsidR="002D5B2C" w:rsidRDefault="002D5B2C" w:rsidP="006B3C53">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p w:rsidR="006B3C53" w:rsidRPr="006B3C53" w:rsidRDefault="006B3C53" w:rsidP="006B3C53">
      <w:pPr>
        <w:spacing w:before="100" w:beforeAutospacing="1" w:line="210" w:lineRule="atLeast"/>
        <w:ind w:firstLine="360"/>
        <w:jc w:val="both"/>
        <w:rPr>
          <w:b/>
          <w:noProof/>
        </w:rPr>
      </w:pP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801"/>
        <w:gridCol w:w="2900"/>
        <w:gridCol w:w="39"/>
        <w:gridCol w:w="5914"/>
      </w:tblGrid>
      <w:tr w:rsidR="00901E56" w:rsidRPr="002D5B2C" w:rsidTr="00901E56">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953"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2D5B2C">
        <w:trPr>
          <w:trHeight w:val="505"/>
        </w:trPr>
        <w:tc>
          <w:tcPr>
            <w:tcW w:w="9654"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901E56">
        <w:trPr>
          <w:trHeight w:val="505"/>
        </w:trPr>
        <w:tc>
          <w:tcPr>
            <w:tcW w:w="801" w:type="dxa"/>
            <w:vAlign w:val="center"/>
          </w:tcPr>
          <w:p w:rsidR="00901E56" w:rsidRPr="00EF6B5E" w:rsidRDefault="00901E56" w:rsidP="00A324FE">
            <w:pPr>
              <w:rPr>
                <w:noProof/>
              </w:rPr>
            </w:pPr>
            <w:r w:rsidRPr="00EF6B5E">
              <w:rPr>
                <w:noProof/>
              </w:rPr>
              <w:t>1.</w:t>
            </w:r>
          </w:p>
        </w:tc>
        <w:tc>
          <w:tcPr>
            <w:tcW w:w="2900" w:type="dxa"/>
          </w:tcPr>
          <w:p w:rsidR="00901E56" w:rsidRPr="00EF6B5E" w:rsidRDefault="00901E56" w:rsidP="00CA682E">
            <w:pPr>
              <w:pStyle w:val="stil1tekst"/>
              <w:ind w:left="0" w:right="63" w:firstLine="0"/>
              <w:jc w:val="left"/>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953"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901E56">
        <w:trPr>
          <w:trHeight w:val="458"/>
        </w:trPr>
        <w:tc>
          <w:tcPr>
            <w:tcW w:w="801" w:type="dxa"/>
            <w:vAlign w:val="center"/>
          </w:tcPr>
          <w:p w:rsidR="00901E56" w:rsidRPr="00EF6B5E" w:rsidRDefault="00901E56" w:rsidP="00A324FE">
            <w:pPr>
              <w:rPr>
                <w:noProof/>
              </w:rPr>
            </w:pPr>
            <w:r w:rsidRPr="00EF6B5E">
              <w:rPr>
                <w:noProof/>
              </w:rPr>
              <w:t>2.</w:t>
            </w:r>
          </w:p>
        </w:tc>
        <w:tc>
          <w:tcPr>
            <w:tcW w:w="2900" w:type="dxa"/>
            <w:vAlign w:val="center"/>
          </w:tcPr>
          <w:p w:rsidR="00901E56" w:rsidRPr="00EF6B5E" w:rsidRDefault="00901E56" w:rsidP="00DE4E38">
            <w:pPr>
              <w:pStyle w:val="stil1tekst"/>
              <w:ind w:left="0" w:right="63" w:firstLine="0"/>
              <w:jc w:val="left"/>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953"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C62675">
            <w:pPr>
              <w:pStyle w:val="Default"/>
              <w:numPr>
                <w:ilvl w:val="0"/>
                <w:numId w:val="31"/>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901E56" w:rsidRPr="00A37566" w:rsidRDefault="00901E56" w:rsidP="00C62675">
            <w:pPr>
              <w:pStyle w:val="Default"/>
              <w:numPr>
                <w:ilvl w:val="0"/>
                <w:numId w:val="31"/>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901E56" w:rsidRPr="00A37566" w:rsidRDefault="00901E56" w:rsidP="00C62675">
            <w:pPr>
              <w:pStyle w:val="Default"/>
              <w:numPr>
                <w:ilvl w:val="0"/>
                <w:numId w:val="31"/>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37566">
              <w:rPr>
                <w:rFonts w:ascii="Times New Roman" w:hAnsi="Times New Roman" w:cs="Times New Roman"/>
              </w:rPr>
              <w:lastRenderedPageBreak/>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901E56">
        <w:trPr>
          <w:trHeight w:val="1174"/>
        </w:trPr>
        <w:tc>
          <w:tcPr>
            <w:tcW w:w="801" w:type="dxa"/>
            <w:vAlign w:val="center"/>
          </w:tcPr>
          <w:p w:rsidR="00901E56" w:rsidRPr="00EF6B5E" w:rsidRDefault="00901E56" w:rsidP="00A324FE">
            <w:pPr>
              <w:rPr>
                <w:noProof/>
              </w:rPr>
            </w:pPr>
            <w:r w:rsidRPr="00EF6B5E">
              <w:rPr>
                <w:noProof/>
              </w:rPr>
              <w:lastRenderedPageBreak/>
              <w:t>3.</w:t>
            </w:r>
          </w:p>
        </w:tc>
        <w:tc>
          <w:tcPr>
            <w:tcW w:w="2900" w:type="dxa"/>
            <w:vAlign w:val="center"/>
          </w:tcPr>
          <w:p w:rsidR="00901E56" w:rsidRPr="00EF6B5E" w:rsidRDefault="00901E56" w:rsidP="00DE4E38">
            <w:pPr>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953" w:type="dxa"/>
            <w:gridSpan w:val="2"/>
          </w:tcPr>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Pr="00A37566">
              <w:rPr>
                <w:rFonts w:ascii="Times New Roman" w:hAnsi="Times New Roman" w:cs="Times New Roman"/>
                <w:iCs/>
              </w:rPr>
              <w:t xml:space="preserve">: </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37566">
              <w:t>,</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A37566" w:rsidRDefault="00901E56" w:rsidP="00DE4E38">
            <w:pPr>
              <w:jc w:val="both"/>
              <w:rPr>
                <w:iCs/>
              </w:rPr>
            </w:pPr>
            <w:r w:rsidRPr="00A37566">
              <w:rPr>
                <w:iCs/>
              </w:rPr>
              <w:t xml:space="preserve">Доказ за </w:t>
            </w:r>
            <w:r w:rsidRPr="00A37566">
              <w:rPr>
                <w:b/>
                <w:bCs/>
              </w:rPr>
              <w:t>предузетника</w:t>
            </w:r>
            <w:r w:rsidRPr="00A37566">
              <w:rPr>
                <w:iCs/>
              </w:rPr>
              <w:t xml:space="preserve">: </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901E56">
        <w:trPr>
          <w:trHeight w:val="789"/>
        </w:trPr>
        <w:tc>
          <w:tcPr>
            <w:tcW w:w="801" w:type="dxa"/>
            <w:vAlign w:val="center"/>
          </w:tcPr>
          <w:p w:rsidR="00901E56" w:rsidRPr="00EF6B5E" w:rsidRDefault="00901E56" w:rsidP="00A324FE">
            <w:pPr>
              <w:rPr>
                <w:noProof/>
              </w:rPr>
            </w:pPr>
            <w:r w:rsidRPr="00EF6B5E">
              <w:rPr>
                <w:noProof/>
              </w:rPr>
              <w:t>4.</w:t>
            </w:r>
          </w:p>
        </w:tc>
        <w:tc>
          <w:tcPr>
            <w:tcW w:w="2900" w:type="dxa"/>
            <w:vAlign w:val="center"/>
          </w:tcPr>
          <w:p w:rsidR="00901E56" w:rsidRPr="00EF6B5E" w:rsidRDefault="00901E56" w:rsidP="00DE4E38">
            <w:pPr>
              <w:pStyle w:val="stil1tekst"/>
              <w:ind w:left="0" w:right="63" w:firstLine="0"/>
              <w:jc w:val="left"/>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953" w:type="dxa"/>
            <w:gridSpan w:val="2"/>
          </w:tcPr>
          <w:p w:rsidR="00901E56" w:rsidRPr="00A37566" w:rsidRDefault="00901E56" w:rsidP="00DE4E38">
            <w:pPr>
              <w:pStyle w:val="Default"/>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A37566" w:rsidRDefault="00901E56" w:rsidP="00DE4E38">
            <w:pPr>
              <w:pStyle w:val="Default"/>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Pr="00A37566">
              <w:rPr>
                <w:rFonts w:ascii="Times New Roman" w:hAnsi="Times New Roman" w:cs="Times New Roman"/>
                <w:b/>
                <w:bCs/>
                <w:iCs/>
              </w:rPr>
              <w:t xml:space="preserve">. </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901E56">
        <w:trPr>
          <w:trHeight w:val="789"/>
        </w:trPr>
        <w:tc>
          <w:tcPr>
            <w:tcW w:w="801" w:type="dxa"/>
            <w:vAlign w:val="center"/>
          </w:tcPr>
          <w:p w:rsidR="00901E56" w:rsidRPr="00EF6B5E" w:rsidRDefault="00901E56" w:rsidP="00A324FE">
            <w:pPr>
              <w:rPr>
                <w:noProof/>
              </w:rPr>
            </w:pPr>
            <w:r w:rsidRPr="00EF6B5E">
              <w:rPr>
                <w:noProof/>
              </w:rPr>
              <w:t>5.</w:t>
            </w:r>
          </w:p>
        </w:tc>
        <w:tc>
          <w:tcPr>
            <w:tcW w:w="2900" w:type="dxa"/>
          </w:tcPr>
          <w:p w:rsidR="00901E56" w:rsidRPr="00EF6B5E" w:rsidRDefault="00901E56" w:rsidP="00343F79">
            <w:pPr>
              <w:rPr>
                <w:noProof/>
              </w:rPr>
            </w:pPr>
            <w:r w:rsidRPr="00EF6B5E">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w:t>
            </w:r>
            <w:r w:rsidRPr="00EF6B5E">
              <w:rPr>
                <w:noProof/>
              </w:rPr>
              <w:lastRenderedPageBreak/>
              <w:t>прописом.</w:t>
            </w:r>
          </w:p>
        </w:tc>
        <w:tc>
          <w:tcPr>
            <w:tcW w:w="5953" w:type="dxa"/>
            <w:gridSpan w:val="2"/>
          </w:tcPr>
          <w:p w:rsidR="00901E56" w:rsidRPr="00A37566" w:rsidRDefault="00901E56" w:rsidP="00DE4E38">
            <w:pPr>
              <w:rPr>
                <w:noProof/>
              </w:rPr>
            </w:pPr>
            <w:r w:rsidRPr="00A37566">
              <w:rPr>
                <w:iCs/>
              </w:rPr>
              <w:lastRenderedPageBreak/>
              <w:t xml:space="preserve">Доказ за </w:t>
            </w:r>
            <w:r w:rsidRPr="00A37566">
              <w:rPr>
                <w:b/>
                <w:iCs/>
              </w:rPr>
              <w:t>правно лице / предузетнике / физичка лица:</w:t>
            </w:r>
          </w:p>
          <w:p w:rsidR="00901E56" w:rsidRPr="00A37566" w:rsidRDefault="00901E56" w:rsidP="002D5B2C">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2D5B2C" w:rsidRPr="00EF6B5E" w:rsidTr="00A324FE">
        <w:trPr>
          <w:trHeight w:val="848"/>
        </w:trPr>
        <w:tc>
          <w:tcPr>
            <w:tcW w:w="9654" w:type="dxa"/>
            <w:gridSpan w:val="4"/>
            <w:vAlign w:val="center"/>
          </w:tcPr>
          <w:p w:rsidR="002D5B2C" w:rsidRPr="00A37566" w:rsidRDefault="002D5B2C" w:rsidP="00CB26A0">
            <w:pPr>
              <w:pStyle w:val="ListParagraph"/>
              <w:ind w:left="0" w:firstLine="48"/>
              <w:jc w:val="center"/>
              <w:rPr>
                <w:b/>
                <w:noProof/>
              </w:rPr>
            </w:pPr>
            <w:r w:rsidRPr="00A37566">
              <w:rPr>
                <w:b/>
                <w:noProof/>
              </w:rPr>
              <w:lastRenderedPageBreak/>
              <w:t>ДОДАТНИ УСЛОВИ ЗА УЧЕШЋЕ У ПОСТУПКУ ЈАВНЕ НАБАВКЕ ИЗ ЧЛАНА 76. ЗАКОНА</w:t>
            </w:r>
          </w:p>
        </w:tc>
      </w:tr>
      <w:tr w:rsidR="00A26846" w:rsidRPr="00EF6B5E" w:rsidTr="00853139">
        <w:trPr>
          <w:trHeight w:val="848"/>
        </w:trPr>
        <w:tc>
          <w:tcPr>
            <w:tcW w:w="801" w:type="dxa"/>
            <w:vAlign w:val="center"/>
          </w:tcPr>
          <w:p w:rsidR="00A26846" w:rsidRPr="00EF6B5E" w:rsidRDefault="00A26846" w:rsidP="00A324FE">
            <w:pPr>
              <w:pStyle w:val="ListParagraph"/>
              <w:ind w:left="405"/>
              <w:rPr>
                <w:noProof/>
              </w:rPr>
            </w:pPr>
            <w:r w:rsidRPr="00EF6B5E">
              <w:rPr>
                <w:noProof/>
              </w:rPr>
              <w:t>6.</w:t>
            </w:r>
          </w:p>
          <w:p w:rsidR="00A26846" w:rsidRPr="00EF6B5E" w:rsidRDefault="00A26846" w:rsidP="00A324FE">
            <w:pPr>
              <w:pStyle w:val="ListParagraph"/>
              <w:ind w:left="405"/>
              <w:rPr>
                <w:noProof/>
              </w:rPr>
            </w:pPr>
          </w:p>
          <w:p w:rsidR="00A26846" w:rsidRPr="00EF6B5E" w:rsidRDefault="00A26846" w:rsidP="00A324FE">
            <w:pPr>
              <w:pStyle w:val="ListParagraph"/>
              <w:ind w:left="405"/>
              <w:rPr>
                <w:noProof/>
              </w:rPr>
            </w:pPr>
          </w:p>
        </w:tc>
        <w:tc>
          <w:tcPr>
            <w:tcW w:w="2939" w:type="dxa"/>
            <w:gridSpan w:val="2"/>
          </w:tcPr>
          <w:p w:rsidR="00A26846" w:rsidRPr="00A37566" w:rsidRDefault="00A26846" w:rsidP="00417DFD">
            <w:pPr>
              <w:rPr>
                <w:noProof/>
              </w:rPr>
            </w:pPr>
            <w:r w:rsidRPr="00A37566">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8977BB" w:rsidRPr="008977BB">
              <w:rPr>
                <w:noProof/>
                <w:lang w:val="sr-Cyrl-BA"/>
              </w:rPr>
              <w:t xml:space="preserve">02.04.2013. </w:t>
            </w:r>
            <w:r w:rsidR="008977BB" w:rsidRPr="008977BB">
              <w:rPr>
                <w:noProof/>
              </w:rPr>
              <w:t xml:space="preserve"> </w:t>
            </w:r>
            <w:r w:rsidR="008977BB" w:rsidRPr="008977BB">
              <w:rPr>
                <w:noProof/>
                <w:lang w:val="sr-Cyrl-BA"/>
              </w:rPr>
              <w:t>до 02.10.2013</w:t>
            </w:r>
            <w:r w:rsidR="008977BB" w:rsidRPr="008977BB">
              <w:rPr>
                <w:noProof/>
              </w:rPr>
              <w:t>.</w:t>
            </w:r>
            <w:r w:rsidR="008977BB">
              <w:rPr>
                <w:noProof/>
                <w:lang w:val="sr-Cyrl-BA"/>
              </w:rPr>
              <w:t xml:space="preserve"> </w:t>
            </w:r>
            <w:r w:rsidRPr="00901E56">
              <w:rPr>
                <w:noProof/>
              </w:rPr>
              <w:t xml:space="preserve">године и да је остварио најмање </w:t>
            </w:r>
            <w:r w:rsidRPr="006F205D">
              <w:rPr>
                <w:noProof/>
              </w:rPr>
              <w:t>1</w:t>
            </w:r>
            <w:r w:rsidR="007C1157" w:rsidRPr="006F205D">
              <w:rPr>
                <w:noProof/>
              </w:rPr>
              <w:t>.</w:t>
            </w:r>
            <w:r w:rsidR="00324BDD">
              <w:rPr>
                <w:noProof/>
              </w:rPr>
              <w:t>5</w:t>
            </w:r>
            <w:r w:rsidRPr="006F205D">
              <w:rPr>
                <w:noProof/>
              </w:rPr>
              <w:t>00.000,00</w:t>
            </w:r>
            <w:r w:rsidR="003877DA" w:rsidRPr="006F205D">
              <w:rPr>
                <w:noProof/>
              </w:rPr>
              <w:t xml:space="preserve"> </w:t>
            </w:r>
            <w:r w:rsidRPr="006F205D">
              <w:rPr>
                <w:noProof/>
              </w:rPr>
              <w:t>дин</w:t>
            </w:r>
            <w:r w:rsidR="00901E56" w:rsidRPr="006F205D">
              <w:rPr>
                <w:noProof/>
              </w:rPr>
              <w:t>ара</w:t>
            </w:r>
            <w:r w:rsidRPr="006F205D">
              <w:rPr>
                <w:noProof/>
              </w:rPr>
              <w:t xml:space="preserve"> прихода у </w:t>
            </w:r>
            <w:r w:rsidR="00901E56" w:rsidRPr="006F205D">
              <w:rPr>
                <w:noProof/>
              </w:rPr>
              <w:t xml:space="preserve">свакој од </w:t>
            </w:r>
            <w:r w:rsidRPr="006F205D">
              <w:rPr>
                <w:noProof/>
              </w:rPr>
              <w:t>последње две године.</w:t>
            </w:r>
          </w:p>
          <w:p w:rsidR="00A26846" w:rsidRPr="00A37566" w:rsidRDefault="00A26846" w:rsidP="00417DFD">
            <w:pPr>
              <w:rPr>
                <w:noProof/>
              </w:rPr>
            </w:pPr>
          </w:p>
        </w:tc>
        <w:tc>
          <w:tcPr>
            <w:tcW w:w="5914" w:type="dxa"/>
          </w:tcPr>
          <w:p w:rsidR="00A26846" w:rsidRPr="00BB4C87" w:rsidRDefault="00A26846" w:rsidP="00417DFD">
            <w:pPr>
              <w:jc w:val="both"/>
              <w:rPr>
                <w:b/>
                <w:noProof/>
              </w:rPr>
            </w:pPr>
            <w:r w:rsidRPr="00BB4C87">
              <w:rPr>
                <w:b/>
                <w:noProof/>
              </w:rPr>
              <w:t>Доказ за правно лице:</w:t>
            </w:r>
          </w:p>
          <w:p w:rsidR="00A26846" w:rsidRPr="009003A8" w:rsidRDefault="00A26846" w:rsidP="00417DFD">
            <w:pPr>
              <w:rPr>
                <w:noProof/>
                <w:highlight w:val="yellow"/>
              </w:rPr>
            </w:pPr>
          </w:p>
          <w:p w:rsidR="00A26846" w:rsidRPr="00901E56" w:rsidRDefault="00A26846" w:rsidP="00417DFD">
            <w:pPr>
              <w:rPr>
                <w:noProof/>
              </w:rPr>
            </w:pPr>
            <w:r w:rsidRPr="00901E56">
              <w:rPr>
                <w:noProof/>
              </w:rPr>
              <w:t>Потврда НБС о броју дана неликвидности за период од</w:t>
            </w:r>
            <w:r w:rsidR="008A3722" w:rsidRPr="00901E56">
              <w:rPr>
                <w:noProof/>
                <w:color w:val="FF0000"/>
              </w:rPr>
              <w:t xml:space="preserve">          </w:t>
            </w:r>
            <w:r w:rsidR="008977BB" w:rsidRPr="008977BB">
              <w:rPr>
                <w:noProof/>
                <w:lang w:val="sr-Cyrl-BA"/>
              </w:rPr>
              <w:t>02.04.2013.</w:t>
            </w:r>
            <w:r w:rsidR="00E43EED" w:rsidRPr="008977BB">
              <w:rPr>
                <w:noProof/>
                <w:lang w:val="sr-Cyrl-BA"/>
              </w:rPr>
              <w:t xml:space="preserve"> </w:t>
            </w:r>
            <w:r w:rsidR="00E43EED" w:rsidRPr="008977BB">
              <w:rPr>
                <w:noProof/>
              </w:rPr>
              <w:t xml:space="preserve"> </w:t>
            </w:r>
            <w:r w:rsidR="00E43EED" w:rsidRPr="008977BB">
              <w:rPr>
                <w:noProof/>
                <w:lang w:val="sr-Cyrl-BA"/>
              </w:rPr>
              <w:t xml:space="preserve">до </w:t>
            </w:r>
            <w:r w:rsidR="008977BB" w:rsidRPr="008977BB">
              <w:rPr>
                <w:noProof/>
                <w:lang w:val="sr-Cyrl-BA"/>
              </w:rPr>
              <w:t>02.10</w:t>
            </w:r>
            <w:r w:rsidR="00E43EED" w:rsidRPr="008977BB">
              <w:rPr>
                <w:noProof/>
                <w:lang w:val="sr-Cyrl-BA"/>
              </w:rPr>
              <w:t>.2013</w:t>
            </w:r>
            <w:r w:rsidRPr="008977BB">
              <w:rPr>
                <w:noProof/>
              </w:rPr>
              <w:t>. године.</w:t>
            </w:r>
            <w:r w:rsidRPr="00901E56">
              <w:rPr>
                <w:noProof/>
              </w:rPr>
              <w:t xml:space="preserve"> </w:t>
            </w:r>
          </w:p>
          <w:p w:rsidR="00A26846" w:rsidRPr="00901E56" w:rsidRDefault="00A26846" w:rsidP="00417DFD">
            <w:pPr>
              <w:rPr>
                <w:noProof/>
              </w:rPr>
            </w:pPr>
            <w:r w:rsidRPr="00901E56">
              <w:rPr>
                <w:noProof/>
              </w:rPr>
              <w:t xml:space="preserve">Потврду издаје: </w:t>
            </w:r>
          </w:p>
          <w:p w:rsidR="00A26846" w:rsidRPr="00901E56" w:rsidRDefault="00A26846" w:rsidP="00417DFD">
            <w:pPr>
              <w:rPr>
                <w:noProof/>
              </w:rPr>
            </w:pPr>
            <w:r w:rsidRPr="00901E56">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901E56" w:rsidRPr="00901E56" w:rsidRDefault="00A26846" w:rsidP="00A555A3">
            <w:pPr>
              <w:rPr>
                <w:noProof/>
              </w:rPr>
            </w:pPr>
            <w:r w:rsidRPr="00901E56">
              <w:rPr>
                <w:noProof/>
              </w:rPr>
              <w:t xml:space="preserve">Извештај о бонитету НБС (или АПР) или понуђачеви биланси стања и биланси успеха, или изводи из тих биланса, за претходне две обрачунске године (2011. и 2012.год.). </w:t>
            </w:r>
          </w:p>
        </w:tc>
      </w:tr>
      <w:tr w:rsidR="00A26846" w:rsidRPr="00EF6B5E" w:rsidTr="00417DFD">
        <w:trPr>
          <w:trHeight w:val="1121"/>
        </w:trPr>
        <w:tc>
          <w:tcPr>
            <w:tcW w:w="801" w:type="dxa"/>
            <w:vAlign w:val="center"/>
          </w:tcPr>
          <w:p w:rsidR="00A26846" w:rsidRPr="00EF6B5E" w:rsidRDefault="00A26846" w:rsidP="00A324FE">
            <w:pPr>
              <w:pStyle w:val="ListParagraph"/>
              <w:ind w:left="405"/>
              <w:rPr>
                <w:noProof/>
              </w:rPr>
            </w:pPr>
            <w:r w:rsidRPr="00EF6B5E">
              <w:rPr>
                <w:noProof/>
              </w:rPr>
              <w:t>7.</w:t>
            </w:r>
          </w:p>
          <w:p w:rsidR="00A26846" w:rsidRPr="00EF6B5E" w:rsidRDefault="00A26846" w:rsidP="00A324FE">
            <w:pPr>
              <w:pStyle w:val="ListParagraph"/>
              <w:ind w:left="405"/>
              <w:rPr>
                <w:noProof/>
              </w:rPr>
            </w:pPr>
          </w:p>
          <w:p w:rsidR="00A26846" w:rsidRPr="00EF6B5E" w:rsidRDefault="00A26846" w:rsidP="00A324FE">
            <w:pPr>
              <w:pStyle w:val="ListParagraph"/>
              <w:ind w:left="405"/>
              <w:rPr>
                <w:noProof/>
              </w:rPr>
            </w:pPr>
          </w:p>
          <w:p w:rsidR="00A26846" w:rsidRPr="00EF6B5E" w:rsidRDefault="00A26846" w:rsidP="00A324FE">
            <w:pPr>
              <w:pStyle w:val="ListParagraph"/>
              <w:ind w:left="405"/>
              <w:rPr>
                <w:noProof/>
              </w:rPr>
            </w:pPr>
          </w:p>
        </w:tc>
        <w:tc>
          <w:tcPr>
            <w:tcW w:w="2939" w:type="dxa"/>
            <w:gridSpan w:val="2"/>
          </w:tcPr>
          <w:p w:rsidR="00A26846" w:rsidRPr="00A37566" w:rsidRDefault="00812915" w:rsidP="00417DFD">
            <w:r w:rsidRPr="00E9564F">
              <w:rPr>
                <w:lang w:val="sr-Latn-CS"/>
              </w:rPr>
              <w:t>Понуђач</w:t>
            </w:r>
            <w:r w:rsidR="00A26846" w:rsidRPr="00E9564F">
              <w:rPr>
                <w:lang w:val="sr-Latn-CS"/>
              </w:rPr>
              <w:t xml:space="preserve"> </w:t>
            </w:r>
            <w:r w:rsidRPr="00E9564F">
              <w:rPr>
                <w:lang w:val="sr-Latn-CS"/>
              </w:rPr>
              <w:t>располаже</w:t>
            </w:r>
            <w:r w:rsidR="00A26846" w:rsidRPr="00E9564F">
              <w:rPr>
                <w:lang w:val="sr-Latn-CS"/>
              </w:rPr>
              <w:t xml:space="preserve"> </w:t>
            </w:r>
            <w:r w:rsidRPr="00E9564F">
              <w:rPr>
                <w:lang w:val="sr-Latn-CS"/>
              </w:rPr>
              <w:t>довољним</w:t>
            </w:r>
            <w:r w:rsidR="00A26846" w:rsidRPr="00E9564F">
              <w:rPr>
                <w:lang w:val="sr-Latn-CS"/>
              </w:rPr>
              <w:t xml:space="preserve"> </w:t>
            </w:r>
            <w:r w:rsidRPr="00E9564F">
              <w:rPr>
                <w:lang w:val="sr-Latn-CS"/>
              </w:rPr>
              <w:t>техничким</w:t>
            </w:r>
            <w:r w:rsidR="00A26846" w:rsidRPr="00E9564F">
              <w:rPr>
                <w:lang w:val="sr-Latn-CS"/>
              </w:rPr>
              <w:t xml:space="preserve"> </w:t>
            </w:r>
            <w:r w:rsidRPr="00E9564F">
              <w:rPr>
                <w:lang w:val="sr-Latn-CS"/>
              </w:rPr>
              <w:t>и</w:t>
            </w:r>
            <w:r w:rsidR="00A26846" w:rsidRPr="00E9564F">
              <w:rPr>
                <w:lang w:val="sr-Latn-CS"/>
              </w:rPr>
              <w:t xml:space="preserve"> </w:t>
            </w:r>
            <w:r w:rsidRPr="00E9564F">
              <w:rPr>
                <w:lang w:val="sr-Latn-CS"/>
              </w:rPr>
              <w:t>кадровским</w:t>
            </w:r>
            <w:r w:rsidR="00A26846" w:rsidRPr="00E9564F">
              <w:rPr>
                <w:lang w:val="sr-Latn-CS"/>
              </w:rPr>
              <w:t xml:space="preserve"> </w:t>
            </w:r>
            <w:r w:rsidRPr="00E9564F">
              <w:rPr>
                <w:lang w:val="sr-Latn-CS"/>
              </w:rPr>
              <w:t>капацитетом</w:t>
            </w:r>
            <w:r w:rsidR="00A26846" w:rsidRPr="00E9564F">
              <w:rPr>
                <w:lang w:val="sr-Latn-CS"/>
              </w:rPr>
              <w:t xml:space="preserve">- </w:t>
            </w:r>
            <w:r w:rsidRPr="00E9564F">
              <w:rPr>
                <w:lang w:val="sr-Latn-CS"/>
              </w:rPr>
              <w:t>понуђач</w:t>
            </w:r>
            <w:r w:rsidR="00A26846" w:rsidRPr="00E9564F">
              <w:rPr>
                <w:lang w:val="sr-Latn-CS"/>
              </w:rPr>
              <w:t xml:space="preserve"> </w:t>
            </w:r>
            <w:r w:rsidRPr="00E9564F">
              <w:rPr>
                <w:lang w:val="sr-Latn-CS"/>
              </w:rPr>
              <w:t>мора</w:t>
            </w:r>
            <w:r w:rsidR="00A26846" w:rsidRPr="00E9564F">
              <w:rPr>
                <w:lang w:val="sr-Latn-CS"/>
              </w:rPr>
              <w:t xml:space="preserve"> </w:t>
            </w:r>
            <w:r w:rsidRPr="00E9564F">
              <w:rPr>
                <w:lang w:val="sr-Latn-CS"/>
              </w:rPr>
              <w:t>да</w:t>
            </w:r>
            <w:r w:rsidR="00A26846" w:rsidRPr="00E9564F">
              <w:rPr>
                <w:lang w:val="sr-Latn-CS"/>
              </w:rPr>
              <w:t xml:space="preserve"> </w:t>
            </w:r>
            <w:r w:rsidRPr="00E9564F">
              <w:rPr>
                <w:lang w:val="sr-Latn-CS"/>
              </w:rPr>
              <w:t>има</w:t>
            </w:r>
            <w:r w:rsidR="00A26846" w:rsidRPr="00E9564F">
              <w:rPr>
                <w:lang w:val="sr-Latn-CS"/>
              </w:rPr>
              <w:t xml:space="preserve"> </w:t>
            </w:r>
            <w:r w:rsidRPr="00E9564F">
              <w:rPr>
                <w:lang w:val="sr-Latn-CS"/>
              </w:rPr>
              <w:t>минимум</w:t>
            </w:r>
            <w:r w:rsidR="00A26846" w:rsidRPr="00E9564F">
              <w:rPr>
                <w:lang w:val="sr-Latn-CS"/>
              </w:rPr>
              <w:t xml:space="preserve"> </w:t>
            </w:r>
            <w:r w:rsidR="007C298F" w:rsidRPr="00E9564F">
              <w:rPr>
                <w:lang w:val="sr-Latn-CS"/>
              </w:rPr>
              <w:t>једно</w:t>
            </w:r>
            <w:r w:rsidR="007C298F" w:rsidRPr="00E9564F">
              <w:t xml:space="preserve"> лице</w:t>
            </w:r>
            <w:r w:rsidR="00A26846" w:rsidRPr="00E9564F">
              <w:rPr>
                <w:lang w:val="sr-Latn-CS"/>
              </w:rPr>
              <w:t xml:space="preserve"> </w:t>
            </w:r>
            <w:r w:rsidRPr="00E9564F">
              <w:rPr>
                <w:lang w:val="sr-Latn-CS"/>
              </w:rPr>
              <w:t>запослено</w:t>
            </w:r>
            <w:r w:rsidR="00A26846" w:rsidRPr="00E9564F">
              <w:rPr>
                <w:lang w:val="sr-Latn-CS"/>
              </w:rPr>
              <w:t xml:space="preserve"> </w:t>
            </w:r>
            <w:r w:rsidRPr="00E9564F">
              <w:rPr>
                <w:lang w:val="sr-Latn-CS"/>
              </w:rPr>
              <w:t>на</w:t>
            </w:r>
            <w:r w:rsidR="00A26846" w:rsidRPr="00E9564F">
              <w:rPr>
                <w:lang w:val="sr-Latn-CS"/>
              </w:rPr>
              <w:t xml:space="preserve"> </w:t>
            </w:r>
            <w:r w:rsidRPr="00E9564F">
              <w:rPr>
                <w:lang w:val="sr-Latn-CS"/>
              </w:rPr>
              <w:t>пословима</w:t>
            </w:r>
            <w:r w:rsidR="00A26846" w:rsidRPr="00E9564F">
              <w:rPr>
                <w:lang w:val="sr-Latn-CS"/>
              </w:rPr>
              <w:t xml:space="preserve"> </w:t>
            </w:r>
            <w:r w:rsidRPr="00E9564F">
              <w:rPr>
                <w:lang w:val="sr-Latn-CS"/>
              </w:rPr>
              <w:t>који</w:t>
            </w:r>
            <w:r w:rsidR="00A26846" w:rsidRPr="00E9564F">
              <w:rPr>
                <w:lang w:val="sr-Latn-CS"/>
              </w:rPr>
              <w:t xml:space="preserve"> </w:t>
            </w:r>
            <w:r w:rsidRPr="00E9564F">
              <w:rPr>
                <w:lang w:val="sr-Latn-CS"/>
              </w:rPr>
              <w:t>су</w:t>
            </w:r>
            <w:r w:rsidR="00A26846" w:rsidRPr="00E9564F">
              <w:rPr>
                <w:lang w:val="sr-Latn-CS"/>
              </w:rPr>
              <w:t xml:space="preserve"> </w:t>
            </w:r>
            <w:r w:rsidRPr="00E9564F">
              <w:rPr>
                <w:lang w:val="sr-Latn-CS"/>
              </w:rPr>
              <w:t>у</w:t>
            </w:r>
            <w:r w:rsidR="00A26846" w:rsidRPr="00E9564F">
              <w:rPr>
                <w:lang w:val="sr-Latn-CS"/>
              </w:rPr>
              <w:t xml:space="preserve"> </w:t>
            </w:r>
            <w:r w:rsidRPr="00E9564F">
              <w:rPr>
                <w:lang w:val="sr-Latn-CS"/>
              </w:rPr>
              <w:t>непосредној</w:t>
            </w:r>
            <w:r w:rsidR="00A26846" w:rsidRPr="00E9564F">
              <w:rPr>
                <w:lang w:val="sr-Latn-CS"/>
              </w:rPr>
              <w:t xml:space="preserve"> </w:t>
            </w:r>
            <w:r w:rsidRPr="00E9564F">
              <w:rPr>
                <w:lang w:val="sr-Latn-CS"/>
              </w:rPr>
              <w:t>вези</w:t>
            </w:r>
            <w:r w:rsidR="00A26846" w:rsidRPr="00E9564F">
              <w:rPr>
                <w:lang w:val="sr-Latn-CS"/>
              </w:rPr>
              <w:t xml:space="preserve"> </w:t>
            </w:r>
            <w:r w:rsidRPr="00E9564F">
              <w:rPr>
                <w:lang w:val="sr-Latn-CS"/>
              </w:rPr>
              <w:t>са</w:t>
            </w:r>
            <w:r w:rsidR="00A26846" w:rsidRPr="00E9564F">
              <w:rPr>
                <w:lang w:val="sr-Latn-CS"/>
              </w:rPr>
              <w:t xml:space="preserve"> </w:t>
            </w:r>
            <w:r w:rsidRPr="00E9564F">
              <w:rPr>
                <w:lang w:val="sr-Latn-CS"/>
              </w:rPr>
              <w:t>предметом</w:t>
            </w:r>
            <w:r w:rsidR="00A26846" w:rsidRPr="00E9564F">
              <w:rPr>
                <w:lang w:val="sr-Latn-CS"/>
              </w:rPr>
              <w:t xml:space="preserve"> </w:t>
            </w:r>
            <w:r w:rsidRPr="00E9564F">
              <w:rPr>
                <w:lang w:val="sr-Latn-CS"/>
              </w:rPr>
              <w:t>јавне</w:t>
            </w:r>
            <w:r w:rsidR="00A26846" w:rsidRPr="00E9564F">
              <w:rPr>
                <w:lang w:val="sr-Latn-CS"/>
              </w:rPr>
              <w:t xml:space="preserve"> </w:t>
            </w:r>
            <w:r w:rsidRPr="00E9564F">
              <w:rPr>
                <w:lang w:val="sr-Latn-CS"/>
              </w:rPr>
              <w:t>набавке</w:t>
            </w:r>
            <w:r w:rsidR="00A26846" w:rsidRPr="00E9564F">
              <w:rPr>
                <w:lang w:val="sr-Latn-CS"/>
              </w:rPr>
              <w:t xml:space="preserve"> </w:t>
            </w:r>
            <w:r w:rsidRPr="00E9564F">
              <w:rPr>
                <w:lang w:val="sr-Latn-CS"/>
              </w:rPr>
              <w:t>кој</w:t>
            </w:r>
            <w:r w:rsidR="007C298F" w:rsidRPr="00E9564F">
              <w:t>е</w:t>
            </w:r>
            <w:r w:rsidR="00A26846" w:rsidRPr="00E9564F">
              <w:rPr>
                <w:lang w:val="sr-Latn-CS"/>
              </w:rPr>
              <w:t xml:space="preserve"> </w:t>
            </w:r>
            <w:r w:rsidRPr="00E9564F">
              <w:rPr>
                <w:lang w:val="sr-Latn-CS"/>
              </w:rPr>
              <w:t>ће</w:t>
            </w:r>
            <w:r w:rsidR="00A26846" w:rsidRPr="00E9564F">
              <w:rPr>
                <w:lang w:val="sr-Latn-CS"/>
              </w:rPr>
              <w:t xml:space="preserve"> </w:t>
            </w:r>
            <w:r w:rsidRPr="00E9564F">
              <w:rPr>
                <w:lang w:val="sr-Latn-CS"/>
              </w:rPr>
              <w:t>бити</w:t>
            </w:r>
            <w:r w:rsidR="00A26846" w:rsidRPr="00E9564F">
              <w:rPr>
                <w:lang w:val="sr-Latn-CS"/>
              </w:rPr>
              <w:t xml:space="preserve"> </w:t>
            </w:r>
            <w:r w:rsidRPr="00E9564F">
              <w:rPr>
                <w:lang w:val="sr-Latn-CS"/>
              </w:rPr>
              <w:t>одговорно</w:t>
            </w:r>
            <w:r w:rsidR="00A26846" w:rsidRPr="00E9564F">
              <w:rPr>
                <w:lang w:val="sr-Latn-CS"/>
              </w:rPr>
              <w:t xml:space="preserve"> </w:t>
            </w:r>
            <w:r w:rsidRPr="00E9564F">
              <w:rPr>
                <w:lang w:val="sr-Latn-CS"/>
              </w:rPr>
              <w:t>за</w:t>
            </w:r>
            <w:r w:rsidR="00A26846" w:rsidRPr="00E9564F">
              <w:rPr>
                <w:lang w:val="sr-Latn-CS"/>
              </w:rPr>
              <w:t xml:space="preserve"> </w:t>
            </w:r>
            <w:r w:rsidRPr="00E9564F">
              <w:rPr>
                <w:lang w:val="sr-Latn-CS"/>
              </w:rPr>
              <w:t>извршење</w:t>
            </w:r>
            <w:r w:rsidR="00A26846" w:rsidRPr="00E9564F">
              <w:rPr>
                <w:lang w:val="sr-Latn-CS"/>
              </w:rPr>
              <w:t xml:space="preserve"> </w:t>
            </w:r>
            <w:r w:rsidRPr="00E9564F">
              <w:rPr>
                <w:lang w:val="sr-Latn-CS"/>
              </w:rPr>
              <w:t>уговора</w:t>
            </w:r>
            <w:r w:rsidR="00A26846" w:rsidRPr="00E9564F">
              <w:rPr>
                <w:lang w:val="sr-Latn-CS"/>
              </w:rPr>
              <w:t>.</w:t>
            </w:r>
          </w:p>
          <w:p w:rsidR="00A26846" w:rsidRPr="00A37566" w:rsidRDefault="00A26846" w:rsidP="00417DFD">
            <w:pPr>
              <w:rPr>
                <w:noProof/>
              </w:rPr>
            </w:pPr>
          </w:p>
        </w:tc>
        <w:tc>
          <w:tcPr>
            <w:tcW w:w="5914" w:type="dxa"/>
            <w:vAlign w:val="center"/>
          </w:tcPr>
          <w:p w:rsidR="00A26846" w:rsidRPr="00A37566" w:rsidRDefault="00812915" w:rsidP="00417DFD">
            <w:r w:rsidRPr="00E9564F">
              <w:rPr>
                <w:lang w:val="sr-Latn-CS"/>
              </w:rPr>
              <w:t>Изјава</w:t>
            </w:r>
            <w:r w:rsidR="00A26846" w:rsidRPr="00E9564F">
              <w:rPr>
                <w:lang w:val="sr-Latn-CS"/>
              </w:rPr>
              <w:t xml:space="preserve"> </w:t>
            </w:r>
            <w:r w:rsidRPr="00E9564F">
              <w:rPr>
                <w:lang w:val="sr-Latn-CS"/>
              </w:rPr>
              <w:t>понуђача</w:t>
            </w:r>
            <w:r w:rsidR="00A26846" w:rsidRPr="00E9564F">
              <w:rPr>
                <w:lang w:val="sr-Latn-CS"/>
              </w:rPr>
              <w:t xml:space="preserve"> </w:t>
            </w:r>
            <w:r w:rsidRPr="00E9564F">
              <w:rPr>
                <w:lang w:val="sr-Latn-CS"/>
              </w:rPr>
              <w:t>о</w:t>
            </w:r>
            <w:r w:rsidR="00A26846" w:rsidRPr="00E9564F">
              <w:rPr>
                <w:lang w:val="sr-Latn-CS"/>
              </w:rPr>
              <w:t xml:space="preserve"> </w:t>
            </w:r>
            <w:r w:rsidRPr="00E9564F">
              <w:rPr>
                <w:lang w:val="sr-Latn-CS"/>
              </w:rPr>
              <w:t>кључном</w:t>
            </w:r>
            <w:r w:rsidR="00A26846" w:rsidRPr="00E9564F">
              <w:rPr>
                <w:lang w:val="sr-Latn-CS"/>
              </w:rPr>
              <w:t xml:space="preserve"> </w:t>
            </w:r>
            <w:r w:rsidRPr="00E9564F">
              <w:rPr>
                <w:lang w:val="sr-Latn-CS"/>
              </w:rPr>
              <w:t>техничком</w:t>
            </w:r>
            <w:r w:rsidR="00A26846" w:rsidRPr="00E9564F">
              <w:rPr>
                <w:lang w:val="sr-Latn-CS"/>
              </w:rPr>
              <w:t xml:space="preserve"> </w:t>
            </w:r>
            <w:r w:rsidRPr="00E9564F">
              <w:rPr>
                <w:lang w:val="sr-Latn-CS"/>
              </w:rPr>
              <w:t>особљу</w:t>
            </w:r>
            <w:r w:rsidR="00A26846" w:rsidRPr="00E9564F">
              <w:rPr>
                <w:lang w:val="sr-Latn-CS"/>
              </w:rPr>
              <w:t xml:space="preserve"> </w:t>
            </w:r>
            <w:r w:rsidRPr="00E9564F">
              <w:rPr>
                <w:lang w:val="sr-Latn-CS"/>
              </w:rPr>
              <w:t>и</w:t>
            </w:r>
            <w:r w:rsidR="00A26846" w:rsidRPr="00E9564F">
              <w:rPr>
                <w:lang w:val="sr-Latn-CS"/>
              </w:rPr>
              <w:t xml:space="preserve"> </w:t>
            </w:r>
            <w:r w:rsidRPr="00E9564F">
              <w:rPr>
                <w:lang w:val="sr-Latn-CS"/>
              </w:rPr>
              <w:t>другим</w:t>
            </w:r>
            <w:r w:rsidR="00A26846" w:rsidRPr="00E9564F">
              <w:rPr>
                <w:lang w:val="sr-Latn-CS"/>
              </w:rPr>
              <w:t xml:space="preserve"> </w:t>
            </w:r>
            <w:r w:rsidRPr="00E9564F">
              <w:rPr>
                <w:lang w:val="sr-Latn-CS"/>
              </w:rPr>
              <w:t>експертима</w:t>
            </w:r>
            <w:r w:rsidR="00A26846" w:rsidRPr="00E9564F">
              <w:rPr>
                <w:lang w:val="sr-Latn-CS"/>
              </w:rPr>
              <w:t xml:space="preserve"> </w:t>
            </w:r>
            <w:r w:rsidRPr="00E9564F">
              <w:rPr>
                <w:lang w:val="sr-Latn-CS"/>
              </w:rPr>
              <w:t>који</w:t>
            </w:r>
            <w:r w:rsidR="00A26846" w:rsidRPr="00E9564F">
              <w:rPr>
                <w:lang w:val="sr-Latn-CS"/>
              </w:rPr>
              <w:t xml:space="preserve"> </w:t>
            </w:r>
            <w:r w:rsidRPr="00E9564F">
              <w:rPr>
                <w:lang w:val="sr-Latn-CS"/>
              </w:rPr>
              <w:t>раде</w:t>
            </w:r>
            <w:r w:rsidR="00A26846" w:rsidRPr="00E9564F">
              <w:rPr>
                <w:lang w:val="sr-Latn-CS"/>
              </w:rPr>
              <w:t xml:space="preserve"> </w:t>
            </w:r>
            <w:r w:rsidRPr="00E9564F">
              <w:rPr>
                <w:lang w:val="sr-Latn-CS"/>
              </w:rPr>
              <w:t>за</w:t>
            </w:r>
            <w:r w:rsidR="00A26846" w:rsidRPr="00E9564F">
              <w:rPr>
                <w:lang w:val="sr-Latn-CS"/>
              </w:rPr>
              <w:t xml:space="preserve"> </w:t>
            </w:r>
            <w:r w:rsidRPr="00E9564F">
              <w:rPr>
                <w:lang w:val="sr-Latn-CS"/>
              </w:rPr>
              <w:t>понуђача</w:t>
            </w:r>
            <w:r w:rsidR="00A26846" w:rsidRPr="00E9564F">
              <w:rPr>
                <w:lang w:val="sr-Latn-CS"/>
              </w:rPr>
              <w:t xml:space="preserve">, </w:t>
            </w:r>
            <w:r w:rsidRPr="00E9564F">
              <w:rPr>
                <w:lang w:val="sr-Latn-CS"/>
              </w:rPr>
              <w:t>који</w:t>
            </w:r>
            <w:r w:rsidR="00A26846" w:rsidRPr="00E9564F">
              <w:rPr>
                <w:lang w:val="sr-Latn-CS"/>
              </w:rPr>
              <w:t xml:space="preserve"> </w:t>
            </w:r>
            <w:r w:rsidRPr="00E9564F">
              <w:rPr>
                <w:lang w:val="sr-Latn-CS"/>
              </w:rPr>
              <w:t>ће</w:t>
            </w:r>
            <w:r w:rsidR="00A26846" w:rsidRPr="00E9564F">
              <w:rPr>
                <w:lang w:val="sr-Latn-CS"/>
              </w:rPr>
              <w:t xml:space="preserve"> </w:t>
            </w:r>
            <w:r w:rsidRPr="00E9564F">
              <w:rPr>
                <w:lang w:val="sr-Latn-CS"/>
              </w:rPr>
              <w:t>бити</w:t>
            </w:r>
            <w:r w:rsidR="00A26846" w:rsidRPr="00E9564F">
              <w:rPr>
                <w:lang w:val="sr-Latn-CS"/>
              </w:rPr>
              <w:t xml:space="preserve"> </w:t>
            </w:r>
            <w:r w:rsidRPr="00E9564F">
              <w:rPr>
                <w:lang w:val="sr-Latn-CS"/>
              </w:rPr>
              <w:t>одговорни</w:t>
            </w:r>
            <w:r w:rsidR="00A26846" w:rsidRPr="00E9564F">
              <w:rPr>
                <w:lang w:val="sr-Latn-CS"/>
              </w:rPr>
              <w:t xml:space="preserve"> </w:t>
            </w:r>
            <w:r w:rsidRPr="00E9564F">
              <w:rPr>
                <w:lang w:val="sr-Latn-CS"/>
              </w:rPr>
              <w:t>за</w:t>
            </w:r>
            <w:r w:rsidR="00A26846" w:rsidRPr="00E9564F">
              <w:rPr>
                <w:lang w:val="sr-Latn-CS"/>
              </w:rPr>
              <w:t xml:space="preserve"> </w:t>
            </w:r>
            <w:r w:rsidRPr="00E9564F">
              <w:rPr>
                <w:lang w:val="sr-Latn-CS"/>
              </w:rPr>
              <w:t>извршење</w:t>
            </w:r>
            <w:r w:rsidR="00A26846" w:rsidRPr="00E9564F">
              <w:rPr>
                <w:lang w:val="sr-Latn-CS"/>
              </w:rPr>
              <w:t xml:space="preserve"> </w:t>
            </w:r>
            <w:r w:rsidRPr="00E9564F">
              <w:rPr>
                <w:lang w:val="sr-Latn-CS"/>
              </w:rPr>
              <w:t>уговора</w:t>
            </w:r>
            <w:r w:rsidR="00A26846" w:rsidRPr="00E9564F">
              <w:t>.</w:t>
            </w:r>
          </w:p>
        </w:tc>
      </w:tr>
    </w:tbl>
    <w:p w:rsidR="002D5B2C" w:rsidRPr="00EF6B5E" w:rsidRDefault="002D5B2C" w:rsidP="002D5B2C">
      <w:pPr>
        <w:rPr>
          <w:noProof/>
        </w:rPr>
      </w:pPr>
    </w:p>
    <w:p w:rsidR="002D5B2C" w:rsidRPr="00EF6B5E" w:rsidRDefault="00893336" w:rsidP="007B286E">
      <w:pPr>
        <w:pStyle w:val="ListParagraph"/>
        <w:numPr>
          <w:ilvl w:val="0"/>
          <w:numId w:val="2"/>
        </w:numPr>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847DBE">
      <w:pPr>
        <w:pStyle w:val="ListParagraph"/>
        <w:numPr>
          <w:ilvl w:val="0"/>
          <w:numId w:val="2"/>
        </w:numPr>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937994" w:rsidRDefault="00937994" w:rsidP="00937994">
      <w:pPr>
        <w:pStyle w:val="ListParagraph"/>
        <w:ind w:left="405"/>
        <w:jc w:val="both"/>
        <w:rPr>
          <w:rFonts w:ascii="Arial" w:hAnsi="Arial" w:cs="Arial"/>
          <w:b/>
          <w:bCs/>
          <w:iCs/>
          <w:lang w:val="sr-Cyrl-CS"/>
        </w:rPr>
      </w:pPr>
    </w:p>
    <w:p w:rsidR="00937994" w:rsidRPr="00A37566" w:rsidRDefault="00937994" w:rsidP="00937994">
      <w:pPr>
        <w:pStyle w:val="ListParagraph"/>
        <w:numPr>
          <w:ilvl w:val="0"/>
          <w:numId w:val="2"/>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Pr="00A37566">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937994">
      <w:pPr>
        <w:pStyle w:val="ListParagraph"/>
        <w:numPr>
          <w:ilvl w:val="0"/>
          <w:numId w:val="2"/>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37566" w:rsidRDefault="00937994" w:rsidP="00937994">
      <w:pPr>
        <w:pStyle w:val="ListParagraph"/>
        <w:numPr>
          <w:ilvl w:val="0"/>
          <w:numId w:val="2"/>
        </w:numPr>
        <w:tabs>
          <w:tab w:val="left" w:pos="680"/>
        </w:tabs>
        <w:jc w:val="both"/>
        <w:rPr>
          <w:bCs/>
          <w:lang w:val="sr-Cyrl-CS"/>
        </w:rPr>
      </w:pPr>
      <w:r w:rsidRPr="00A37566">
        <w:rPr>
          <w:rFonts w:eastAsia="TimesNewRomanPS-BoldMT"/>
          <w:bCs/>
          <w:lang w:val="sr-Cyrl-CS"/>
        </w:rPr>
        <w:lastRenderedPageBreak/>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937994">
      <w:pPr>
        <w:pStyle w:val="ListParagraph"/>
        <w:numPr>
          <w:ilvl w:val="0"/>
          <w:numId w:val="2"/>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37994" w:rsidRPr="00A37566" w:rsidRDefault="00937994" w:rsidP="00937994">
      <w:pPr>
        <w:pStyle w:val="ListParagraph"/>
        <w:numPr>
          <w:ilvl w:val="0"/>
          <w:numId w:val="2"/>
        </w:numPr>
        <w:tabs>
          <w:tab w:val="left" w:pos="680"/>
        </w:tabs>
        <w:jc w:val="both"/>
      </w:pPr>
      <w:r w:rsidRPr="00A37566">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A37566">
        <w:rPr>
          <w:rFonts w:eastAsia="TimesNewRomanPS-BoldMT"/>
          <w:bCs/>
          <w:lang w:val="sr-Cyrl-CS"/>
        </w:rPr>
        <w:t>из чл.  75. ст. 1. тач. 1) И</w:t>
      </w:r>
      <w:r w:rsidRPr="00A37566">
        <w:rPr>
          <w:rFonts w:eastAsia="TimesNewRomanPS-BoldMT"/>
          <w:bCs/>
        </w:rPr>
        <w:t xml:space="preserve">звод из регистра Агенције за привредне регистре, </w:t>
      </w:r>
      <w:r w:rsidRPr="00A37566">
        <w:rPr>
          <w:rFonts w:eastAsia="TimesNewRomanPS-BoldMT"/>
          <w:bCs/>
          <w:lang w:val="sr-Cyrl-CS"/>
        </w:rPr>
        <w:t xml:space="preserve">који </w:t>
      </w:r>
      <w:r w:rsidRPr="00A37566">
        <w:rPr>
          <w:rFonts w:eastAsia="TimesNewRomanPS-BoldMT"/>
          <w:bCs/>
        </w:rPr>
        <w:t>је јавно доступан на интернет страници Агенције за привредне регистре.</w:t>
      </w:r>
    </w:p>
    <w:p w:rsidR="00937994" w:rsidRPr="00A37566" w:rsidRDefault="00937994" w:rsidP="00937994">
      <w:pPr>
        <w:pStyle w:val="ListParagraph"/>
        <w:numPr>
          <w:ilvl w:val="0"/>
          <w:numId w:val="2"/>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937994">
      <w:pPr>
        <w:pStyle w:val="ListParagraph"/>
        <w:numPr>
          <w:ilvl w:val="0"/>
          <w:numId w:val="2"/>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937994">
      <w:pPr>
        <w:pStyle w:val="ListParagraph"/>
        <w:numPr>
          <w:ilvl w:val="0"/>
          <w:numId w:val="2"/>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937994">
      <w:pPr>
        <w:pStyle w:val="ListParagraph"/>
        <w:numPr>
          <w:ilvl w:val="0"/>
          <w:numId w:val="2"/>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937994">
      <w:pPr>
        <w:pStyle w:val="ListParagraph"/>
        <w:numPr>
          <w:ilvl w:val="0"/>
          <w:numId w:val="2"/>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0C3B23">
      <w:pPr>
        <w:pStyle w:val="Heading2"/>
        <w:numPr>
          <w:ilvl w:val="0"/>
          <w:numId w:val="30"/>
        </w:numPr>
        <w:rPr>
          <w:noProof/>
        </w:rPr>
      </w:pPr>
      <w:bookmarkStart w:id="14" w:name="_Toc364158546"/>
      <w:r w:rsidRPr="00EF6B5E">
        <w:rPr>
          <w:noProof/>
        </w:rPr>
        <w:lastRenderedPageBreak/>
        <w:t>УПУТСТВО П</w:t>
      </w:r>
      <w:r w:rsidR="00343F79">
        <w:rPr>
          <w:noProof/>
        </w:rPr>
        <w:t>ОНУЂАЧИМА КАКО ДА САЧИНЕ ПОНУДУ</w:t>
      </w:r>
      <w:bookmarkEnd w:id="14"/>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EC12C4"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EC12C4"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 </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 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2259B4" w:rsidRPr="00E71BEB">
        <w:rPr>
          <w:rFonts w:eastAsia="TimesNewRomanPS-BoldMT"/>
          <w:bCs/>
        </w:rPr>
        <w:t xml:space="preserve">. </w:t>
      </w:r>
    </w:p>
    <w:p w:rsidR="008D5A7C" w:rsidRPr="009A5352" w:rsidRDefault="002259B4" w:rsidP="00A878F3">
      <w:pPr>
        <w:autoSpaceDE w:val="0"/>
        <w:autoSpaceDN w:val="0"/>
        <w:adjustRightInd w:val="0"/>
        <w:jc w:val="both"/>
        <w:rPr>
          <w:color w:val="FF0000"/>
        </w:rPr>
      </w:pPr>
      <w:r w:rsidRPr="00E71BEB">
        <w:rPr>
          <w:rFonts w:eastAsia="TimesNewRomanPS-BoldMT"/>
          <w:bCs/>
        </w:rPr>
        <w:t xml:space="preserve">На полеђини понуде </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E71BEB" w:rsidRDefault="008D5A7C" w:rsidP="00A878F3">
      <w:pPr>
        <w:autoSpaceDE w:val="0"/>
        <w:autoSpaceDN w:val="0"/>
        <w:adjustRightInd w:val="0"/>
        <w:jc w:val="both"/>
        <w:rPr>
          <w:color w:val="FF0000"/>
        </w:rPr>
      </w:pPr>
    </w:p>
    <w:p w:rsidR="00A878F3" w:rsidRPr="00E71BEB" w:rsidRDefault="00A878F3" w:rsidP="00A878F3">
      <w:pPr>
        <w:autoSpaceDE w:val="0"/>
        <w:autoSpaceDN w:val="0"/>
        <w:adjustRightInd w:val="0"/>
        <w:jc w:val="both"/>
        <w:rPr>
          <w:b/>
          <w:color w:val="FF0000"/>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r w:rsidRPr="00E71BEB">
        <w:rPr>
          <w:b/>
          <w:i/>
          <w:iCs/>
          <w:color w:val="FF0000"/>
        </w:rPr>
        <w:t xml:space="preserve"> </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 xml:space="preserve">аручулац ће понуђачу предати потврду пријема понуде. У потврди о пријему наручилац ће навести датум и сат пријема понуде. </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21A19" w:rsidRPr="00C21A19" w:rsidRDefault="00C21A19" w:rsidP="00C21A19">
      <w:pPr>
        <w:rPr>
          <w:noProof/>
        </w:rPr>
      </w:pPr>
      <w:r w:rsidRPr="00C21A19">
        <w:rPr>
          <w:noProof/>
        </w:rPr>
        <w:t xml:space="preserve">Предмет јавне набавке </w:t>
      </w:r>
      <w:r w:rsidRPr="00D557DB">
        <w:rPr>
          <w:b/>
          <w:noProof/>
        </w:rPr>
        <w:t>није</w:t>
      </w:r>
      <w:r w:rsidR="00D557DB">
        <w:rPr>
          <w:noProof/>
        </w:rPr>
        <w:t xml:space="preserve"> </w:t>
      </w:r>
      <w:r w:rsidRPr="00C21A19">
        <w:rPr>
          <w:noProof/>
        </w:rPr>
        <w:t>обликован по партијама.</w:t>
      </w:r>
    </w:p>
    <w:p w:rsidR="00A878F3" w:rsidRPr="00C21A19" w:rsidRDefault="00A878F3" w:rsidP="00A878F3">
      <w:pPr>
        <w:jc w:val="both"/>
        <w:rPr>
          <w:highlight w:val="green"/>
        </w:rPr>
      </w:pPr>
    </w:p>
    <w:p w:rsidR="00A878F3" w:rsidRPr="00A878F3" w:rsidRDefault="00A878F3" w:rsidP="00A878F3">
      <w:pPr>
        <w:jc w:val="both"/>
        <w:rPr>
          <w:highlight w:val="green"/>
        </w:rPr>
      </w:pPr>
    </w:p>
    <w:p w:rsidR="00A878F3" w:rsidRPr="00EC12C4" w:rsidRDefault="00A878F3" w:rsidP="00A878F3">
      <w:pPr>
        <w:jc w:val="both"/>
        <w:rPr>
          <w:bCs/>
          <w:iCs/>
        </w:rPr>
      </w:pPr>
      <w:r w:rsidRPr="00EC12C4">
        <w:rPr>
          <w:b/>
          <w:i/>
          <w:iCs/>
        </w:rPr>
        <w:t>4.</w:t>
      </w:r>
      <w:r w:rsidRPr="00EC12C4">
        <w:rPr>
          <w:b/>
          <w:bCs/>
          <w:i/>
          <w:iCs/>
        </w:rPr>
        <w:t xml:space="preserve">  ПОНУДА СА ВАРИЈАНТАМА</w:t>
      </w:r>
    </w:p>
    <w:p w:rsidR="00A878F3" w:rsidRPr="00A878F3" w:rsidRDefault="00A878F3" w:rsidP="00A878F3">
      <w:pPr>
        <w:jc w:val="both"/>
        <w:rPr>
          <w:bCs/>
          <w:iCs/>
          <w:highlight w:val="green"/>
        </w:rPr>
      </w:pPr>
    </w:p>
    <w:p w:rsidR="00A878F3" w:rsidRPr="00687C48" w:rsidRDefault="00A878F3" w:rsidP="00A878F3">
      <w:pPr>
        <w:jc w:val="both"/>
        <w:rPr>
          <w:b/>
          <w:bCs/>
          <w:i/>
          <w:iCs/>
        </w:rPr>
      </w:pPr>
      <w:r w:rsidRPr="00687C48">
        <w:rPr>
          <w:bCs/>
          <w:iCs/>
        </w:rPr>
        <w:t>Подношење понуде са варијантама није дозвољено.</w:t>
      </w:r>
    </w:p>
    <w:p w:rsidR="00A878F3" w:rsidRPr="00A878F3" w:rsidRDefault="00A878F3" w:rsidP="00A878F3">
      <w:pPr>
        <w:jc w:val="both"/>
        <w:rPr>
          <w:highlight w:val="green"/>
        </w:rPr>
      </w:pPr>
    </w:p>
    <w:p w:rsidR="002A6122" w:rsidRPr="002A6122"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2A6122" w:rsidRDefault="002A6122" w:rsidP="002A6122">
      <w:pPr>
        <w:jc w:val="both"/>
        <w:rPr>
          <w:bCs/>
          <w:iCs/>
        </w:rPr>
      </w:pPr>
      <w:r w:rsidRPr="002A6122">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Pr="002A6122">
        <w:rPr>
          <w:bCs/>
          <w:iCs/>
        </w:rPr>
        <w:t xml:space="preserve">конкурсне документације). </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EC12C4" w:rsidRDefault="00A878F3" w:rsidP="00A878F3">
      <w:pPr>
        <w:jc w:val="both"/>
        <w:rPr>
          <w:iCs/>
        </w:rPr>
      </w:pPr>
      <w:r w:rsidRPr="00EC12C4">
        <w:rPr>
          <w:bCs/>
          <w:iCs/>
        </w:rPr>
        <w:t>Понуђач може да поднесе само једну понуду.</w:t>
      </w:r>
      <w:r w:rsidRPr="00EC12C4">
        <w:rPr>
          <w:i/>
          <w:iCs/>
        </w:rPr>
        <w:t xml:space="preserve"> </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EC12C4"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 xml:space="preserve">наводи назив и седиште подизвођача, уколико ће делимично извршење набавке поверити подизвођачу. </w:t>
      </w:r>
    </w:p>
    <w:p w:rsidR="00A878F3" w:rsidRPr="00EC12C4" w:rsidRDefault="00A878F3" w:rsidP="00A878F3">
      <w:pPr>
        <w:jc w:val="both"/>
        <w:rPr>
          <w:iCs/>
          <w:highlight w:val="green"/>
        </w:rPr>
      </w:pPr>
    </w:p>
    <w:p w:rsidR="00A878F3" w:rsidRPr="00EC12C4" w:rsidRDefault="00A878F3" w:rsidP="00A878F3">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C12C4">
        <w:rPr>
          <w:rFonts w:eastAsia="TimesNewRomanPSMT"/>
          <w:bCs/>
        </w:rPr>
        <w:t xml:space="preserve"> </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EA0ED1"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EC12C4" w:rsidRDefault="00A878F3" w:rsidP="00A878F3">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Pr="00EC12C4">
        <w:t xml:space="preserve"> Закона и то податке о: </w:t>
      </w:r>
    </w:p>
    <w:p w:rsidR="00A878F3" w:rsidRPr="00EC12C4" w:rsidRDefault="00A878F3" w:rsidP="00A878F3">
      <w:pPr>
        <w:numPr>
          <w:ilvl w:val="0"/>
          <w:numId w:val="32"/>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групу понуђача пред наручиоцем, </w:t>
      </w:r>
    </w:p>
    <w:p w:rsidR="00A878F3" w:rsidRPr="00EC12C4" w:rsidRDefault="00A878F3" w:rsidP="00A878F3">
      <w:pPr>
        <w:numPr>
          <w:ilvl w:val="0"/>
          <w:numId w:val="32"/>
        </w:numPr>
        <w:suppressAutoHyphens/>
        <w:spacing w:line="100" w:lineRule="atLeast"/>
        <w:jc w:val="both"/>
      </w:pPr>
      <w:r w:rsidRPr="00EC12C4">
        <w:t xml:space="preserve">понуђачу који ће у име групе понуђача потписати уговор, </w:t>
      </w:r>
    </w:p>
    <w:p w:rsidR="00A878F3" w:rsidRPr="00EC12C4" w:rsidRDefault="00A878F3" w:rsidP="00A878F3">
      <w:pPr>
        <w:numPr>
          <w:ilvl w:val="0"/>
          <w:numId w:val="32"/>
        </w:numPr>
        <w:suppressAutoHyphens/>
        <w:spacing w:line="100" w:lineRule="atLeast"/>
        <w:jc w:val="both"/>
      </w:pPr>
      <w:r w:rsidRPr="00EC12C4">
        <w:t xml:space="preserve">понуђачу који ће у име групе понуђача дати средство обезбеђења, </w:t>
      </w:r>
    </w:p>
    <w:p w:rsidR="00A878F3" w:rsidRPr="00EC12C4" w:rsidRDefault="00A878F3" w:rsidP="00A878F3">
      <w:pPr>
        <w:numPr>
          <w:ilvl w:val="0"/>
          <w:numId w:val="32"/>
        </w:numPr>
        <w:suppressAutoHyphens/>
        <w:spacing w:line="100" w:lineRule="atLeast"/>
        <w:jc w:val="both"/>
      </w:pPr>
      <w:r w:rsidRPr="00EC12C4">
        <w:t xml:space="preserve">понуђачу који ће издати рачун, </w:t>
      </w:r>
    </w:p>
    <w:p w:rsidR="00A878F3" w:rsidRPr="00EC12C4" w:rsidRDefault="00A878F3" w:rsidP="00A878F3">
      <w:pPr>
        <w:numPr>
          <w:ilvl w:val="0"/>
          <w:numId w:val="32"/>
        </w:numPr>
        <w:suppressAutoHyphens/>
        <w:spacing w:line="100" w:lineRule="atLeast"/>
        <w:jc w:val="both"/>
      </w:pPr>
      <w:r w:rsidRPr="00EC12C4">
        <w:t xml:space="preserve">рачуну на који ће бити извршено плаћање, </w:t>
      </w:r>
    </w:p>
    <w:p w:rsidR="00A878F3" w:rsidRPr="00EC12C4" w:rsidRDefault="00A878F3" w:rsidP="00A878F3">
      <w:pPr>
        <w:pStyle w:val="ListParagraph"/>
        <w:numPr>
          <w:ilvl w:val="0"/>
          <w:numId w:val="32"/>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EC12C4" w:rsidRDefault="00A878F3" w:rsidP="00A878F3">
      <w:pPr>
        <w:jc w:val="both"/>
      </w:pPr>
      <w:r w:rsidRPr="00EC12C4">
        <w:t xml:space="preserve">Понуђачи из групе понуђача одговарају неограничено солидарно према наручиоцу. </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 ОД КОЈИХ ЗАВИСИ ПРИХВАТЉИВОСТ  ПОНУДЕ</w:t>
      </w:r>
    </w:p>
    <w:p w:rsidR="00A878F3" w:rsidRPr="00A878F3" w:rsidRDefault="00A878F3" w:rsidP="00A878F3">
      <w:pPr>
        <w:jc w:val="both"/>
        <w:rPr>
          <w:highlight w:val="green"/>
        </w:rPr>
      </w:pPr>
    </w:p>
    <w:p w:rsidR="00A878F3" w:rsidRPr="00EC12C4" w:rsidRDefault="00A878F3" w:rsidP="00324BDD">
      <w:pPr>
        <w:tabs>
          <w:tab w:val="left" w:pos="7634"/>
        </w:tabs>
        <w:jc w:val="both"/>
        <w:rPr>
          <w:b/>
          <w:iCs/>
        </w:rPr>
      </w:pPr>
      <w:r w:rsidRPr="00EC12C4">
        <w:rPr>
          <w:b/>
          <w:bCs/>
          <w:i/>
          <w:iCs/>
        </w:rPr>
        <w:t>9.1</w:t>
      </w:r>
      <w:r w:rsidRPr="00EC12C4">
        <w:rPr>
          <w:b/>
          <w:bCs/>
          <w:i/>
          <w:iCs/>
          <w:u w:val="single"/>
        </w:rPr>
        <w:t xml:space="preserve">. </w:t>
      </w:r>
      <w:proofErr w:type="spellStart"/>
      <w:r w:rsidRPr="00EC12C4">
        <w:rPr>
          <w:b/>
          <w:iCs/>
          <w:u w:val="single"/>
        </w:rPr>
        <w:t>Захтеви</w:t>
      </w:r>
      <w:proofErr w:type="spellEnd"/>
      <w:r w:rsidRPr="00EC12C4">
        <w:rPr>
          <w:b/>
          <w:iCs/>
          <w:u w:val="single"/>
        </w:rPr>
        <w:t xml:space="preserve"> у </w:t>
      </w:r>
      <w:proofErr w:type="spellStart"/>
      <w:r w:rsidRPr="00EC12C4">
        <w:rPr>
          <w:b/>
          <w:iCs/>
          <w:u w:val="single"/>
        </w:rPr>
        <w:t>погледу</w:t>
      </w:r>
      <w:proofErr w:type="spellEnd"/>
      <w:r w:rsidRPr="00EC12C4">
        <w:rPr>
          <w:b/>
          <w:iCs/>
          <w:u w:val="single"/>
        </w:rPr>
        <w:t xml:space="preserve"> </w:t>
      </w:r>
      <w:proofErr w:type="spellStart"/>
      <w:r w:rsidRPr="00EC12C4">
        <w:rPr>
          <w:b/>
          <w:iCs/>
          <w:u w:val="single"/>
        </w:rPr>
        <w:t>начина</w:t>
      </w:r>
      <w:proofErr w:type="spellEnd"/>
      <w:r w:rsidRPr="00EC12C4">
        <w:rPr>
          <w:b/>
          <w:iCs/>
          <w:u w:val="single"/>
        </w:rPr>
        <w:t xml:space="preserve">, </w:t>
      </w:r>
      <w:proofErr w:type="spellStart"/>
      <w:r w:rsidRPr="00EC12C4">
        <w:rPr>
          <w:b/>
          <w:iCs/>
          <w:u w:val="single"/>
        </w:rPr>
        <w:t>рока</w:t>
      </w:r>
      <w:proofErr w:type="spellEnd"/>
      <w:r w:rsidRPr="00EC12C4">
        <w:rPr>
          <w:b/>
          <w:iCs/>
          <w:u w:val="single"/>
        </w:rPr>
        <w:t xml:space="preserve"> и </w:t>
      </w:r>
      <w:proofErr w:type="spellStart"/>
      <w:r w:rsidRPr="00EC12C4">
        <w:rPr>
          <w:b/>
          <w:iCs/>
          <w:u w:val="single"/>
        </w:rPr>
        <w:t>услова</w:t>
      </w:r>
      <w:proofErr w:type="spellEnd"/>
      <w:r w:rsidRPr="00EC12C4">
        <w:rPr>
          <w:b/>
          <w:iCs/>
          <w:u w:val="single"/>
        </w:rPr>
        <w:t xml:space="preserve"> </w:t>
      </w:r>
      <w:proofErr w:type="spellStart"/>
      <w:r w:rsidRPr="00EC12C4">
        <w:rPr>
          <w:b/>
          <w:iCs/>
          <w:u w:val="single"/>
        </w:rPr>
        <w:t>плаћања</w:t>
      </w:r>
      <w:proofErr w:type="spellEnd"/>
    </w:p>
    <w:p w:rsidR="00771C28" w:rsidRPr="00D557DB" w:rsidRDefault="00324BDD" w:rsidP="00A878F3">
      <w:pPr>
        <w:jc w:val="both"/>
        <w:rPr>
          <w:i/>
          <w:iCs/>
        </w:rPr>
      </w:pPr>
      <w:proofErr w:type="spellStart"/>
      <w:proofErr w:type="gramStart"/>
      <w:r>
        <w:rPr>
          <w:iCs/>
        </w:rPr>
        <w:t>Наручилац</w:t>
      </w:r>
      <w:proofErr w:type="spellEnd"/>
      <w:r>
        <w:rPr>
          <w:iCs/>
        </w:rPr>
        <w:t xml:space="preserve"> </w:t>
      </w:r>
      <w:proofErr w:type="spellStart"/>
      <w:r>
        <w:rPr>
          <w:iCs/>
        </w:rPr>
        <w:t>захтева</w:t>
      </w:r>
      <w:proofErr w:type="spellEnd"/>
      <w:r>
        <w:rPr>
          <w:iCs/>
        </w:rPr>
        <w:t xml:space="preserve"> </w:t>
      </w:r>
      <w:proofErr w:type="spellStart"/>
      <w:r>
        <w:rPr>
          <w:iCs/>
        </w:rPr>
        <w:t>да</w:t>
      </w:r>
      <w:proofErr w:type="spellEnd"/>
      <w:r w:rsidR="00D273B0" w:rsidRPr="00D557DB">
        <w:rPr>
          <w:iCs/>
        </w:rPr>
        <w:t xml:space="preserve"> </w:t>
      </w:r>
      <w:proofErr w:type="spellStart"/>
      <w:r w:rsidR="00D273B0" w:rsidRPr="00D557DB">
        <w:rPr>
          <w:iCs/>
        </w:rPr>
        <w:t>рок</w:t>
      </w:r>
      <w:proofErr w:type="spellEnd"/>
      <w:r w:rsidR="00D273B0" w:rsidRPr="00D557DB">
        <w:rPr>
          <w:iCs/>
        </w:rPr>
        <w:t xml:space="preserve"> </w:t>
      </w:r>
      <w:proofErr w:type="spellStart"/>
      <w:r w:rsidR="00D273B0" w:rsidRPr="00D557DB">
        <w:rPr>
          <w:iCs/>
        </w:rPr>
        <w:t>плаћања</w:t>
      </w:r>
      <w:proofErr w:type="spellEnd"/>
      <w:r>
        <w:rPr>
          <w:iCs/>
        </w:rPr>
        <w:t xml:space="preserve"> </w:t>
      </w:r>
      <w:proofErr w:type="spellStart"/>
      <w:r>
        <w:rPr>
          <w:iCs/>
        </w:rPr>
        <w:t>буде</w:t>
      </w:r>
      <w:proofErr w:type="spellEnd"/>
      <w:r w:rsidR="00A878F3" w:rsidRPr="00D557DB">
        <w:rPr>
          <w:iCs/>
          <w:lang w:val="sr-Cyrl-CS"/>
        </w:rPr>
        <w:t xml:space="preserve"> </w:t>
      </w:r>
      <w:r w:rsidR="0084500F" w:rsidRPr="00D557DB">
        <w:rPr>
          <w:iCs/>
          <w:lang w:val="sr-Cyrl-CS"/>
        </w:rPr>
        <w:t>120 дана</w:t>
      </w:r>
      <w:r w:rsidR="00A878F3" w:rsidRPr="00D557DB">
        <w:rPr>
          <w:i/>
          <w:iCs/>
        </w:rPr>
        <w:t xml:space="preserve"> </w:t>
      </w:r>
      <w:r w:rsidR="00A878F3" w:rsidRPr="00D557DB">
        <w:rPr>
          <w:iCs/>
          <w:lang w:val="sr-Cyrl-CS"/>
        </w:rPr>
        <w:t>од дана</w:t>
      </w:r>
      <w:r w:rsidR="00D273B0" w:rsidRPr="00D557DB">
        <w:rPr>
          <w:iCs/>
          <w:lang w:val="sr-Cyrl-CS"/>
        </w:rPr>
        <w:t xml:space="preserve"> испоруке </w:t>
      </w:r>
      <w:proofErr w:type="spellStart"/>
      <w:r w:rsidR="00D273B0" w:rsidRPr="00D557DB">
        <w:rPr>
          <w:iCs/>
        </w:rPr>
        <w:t>добара</w:t>
      </w:r>
      <w:proofErr w:type="spellEnd"/>
      <w:r w:rsidR="00A878F3" w:rsidRPr="00D557DB">
        <w:rPr>
          <w:iCs/>
          <w:lang w:val="sr-Cyrl-CS"/>
        </w:rPr>
        <w:t>,</w:t>
      </w:r>
      <w:r w:rsidR="00A878F3" w:rsidRPr="00D557DB">
        <w:rPr>
          <w:i/>
          <w:iCs/>
        </w:rPr>
        <w:t xml:space="preserve"> </w:t>
      </w:r>
      <w:proofErr w:type="spellStart"/>
      <w:r w:rsidR="00A878F3" w:rsidRPr="00D557DB">
        <w:rPr>
          <w:iCs/>
        </w:rPr>
        <w:t>на</w:t>
      </w:r>
      <w:proofErr w:type="spellEnd"/>
      <w:r w:rsidR="00A878F3" w:rsidRPr="00D557DB">
        <w:rPr>
          <w:iCs/>
        </w:rPr>
        <w:t xml:space="preserve"> </w:t>
      </w:r>
      <w:proofErr w:type="spellStart"/>
      <w:r w:rsidR="00A878F3" w:rsidRPr="00D557DB">
        <w:rPr>
          <w:iCs/>
        </w:rPr>
        <w:t>основу</w:t>
      </w:r>
      <w:proofErr w:type="spellEnd"/>
      <w:r w:rsidR="00A878F3" w:rsidRPr="00D557DB">
        <w:rPr>
          <w:iCs/>
        </w:rPr>
        <w:t xml:space="preserve"> </w:t>
      </w:r>
      <w:proofErr w:type="spellStart"/>
      <w:r w:rsidR="00A878F3" w:rsidRPr="00D557DB">
        <w:rPr>
          <w:iCs/>
        </w:rPr>
        <w:t>документа</w:t>
      </w:r>
      <w:proofErr w:type="spellEnd"/>
      <w:r w:rsidR="00A878F3" w:rsidRPr="00D557DB">
        <w:rPr>
          <w:iCs/>
        </w:rPr>
        <w:t xml:space="preserve"> </w:t>
      </w:r>
      <w:proofErr w:type="spellStart"/>
      <w:r w:rsidR="00A878F3" w:rsidRPr="00D557DB">
        <w:rPr>
          <w:iCs/>
        </w:rPr>
        <w:t>који</w:t>
      </w:r>
      <w:proofErr w:type="spellEnd"/>
      <w:r w:rsidR="00A878F3" w:rsidRPr="00D557DB">
        <w:rPr>
          <w:iCs/>
        </w:rPr>
        <w:t xml:space="preserve"> </w:t>
      </w:r>
      <w:proofErr w:type="spellStart"/>
      <w:r w:rsidR="00A878F3" w:rsidRPr="00D557DB">
        <w:rPr>
          <w:iCs/>
        </w:rPr>
        <w:t>испоставља</w:t>
      </w:r>
      <w:proofErr w:type="spellEnd"/>
      <w:r w:rsidR="00A878F3" w:rsidRPr="00D557DB">
        <w:rPr>
          <w:iCs/>
        </w:rPr>
        <w:t xml:space="preserve"> </w:t>
      </w:r>
      <w:proofErr w:type="spellStart"/>
      <w:r w:rsidR="00A878F3" w:rsidRPr="00D557DB">
        <w:rPr>
          <w:iCs/>
        </w:rPr>
        <w:t>понуђач</w:t>
      </w:r>
      <w:proofErr w:type="spellEnd"/>
      <w:r w:rsidR="00A878F3" w:rsidRPr="00D557DB">
        <w:rPr>
          <w:iCs/>
          <w:lang w:val="sr-Cyrl-CS"/>
        </w:rPr>
        <w:t>, а</w:t>
      </w:r>
      <w:r w:rsidR="00D273B0" w:rsidRPr="00D557DB">
        <w:rPr>
          <w:iCs/>
        </w:rPr>
        <w:t xml:space="preserve"> </w:t>
      </w:r>
      <w:proofErr w:type="spellStart"/>
      <w:r w:rsidR="00D273B0" w:rsidRPr="00D557DB">
        <w:rPr>
          <w:iCs/>
        </w:rPr>
        <w:t>којим</w:t>
      </w:r>
      <w:proofErr w:type="spellEnd"/>
      <w:r w:rsidR="00D273B0" w:rsidRPr="00D557DB">
        <w:rPr>
          <w:iCs/>
        </w:rPr>
        <w:t xml:space="preserve"> </w:t>
      </w:r>
      <w:proofErr w:type="spellStart"/>
      <w:r w:rsidR="00D273B0" w:rsidRPr="00D557DB">
        <w:rPr>
          <w:iCs/>
        </w:rPr>
        <w:t>је</w:t>
      </w:r>
      <w:proofErr w:type="spellEnd"/>
      <w:r w:rsidR="00D273B0" w:rsidRPr="00D557DB">
        <w:rPr>
          <w:iCs/>
        </w:rPr>
        <w:t xml:space="preserve"> </w:t>
      </w:r>
      <w:proofErr w:type="spellStart"/>
      <w:r w:rsidR="00D273B0" w:rsidRPr="00D557DB">
        <w:rPr>
          <w:iCs/>
        </w:rPr>
        <w:t>потврђена</w:t>
      </w:r>
      <w:proofErr w:type="spellEnd"/>
      <w:r w:rsidR="00D273B0" w:rsidRPr="00D557DB">
        <w:rPr>
          <w:iCs/>
        </w:rPr>
        <w:t xml:space="preserve"> </w:t>
      </w:r>
      <w:proofErr w:type="spellStart"/>
      <w:r w:rsidR="00D273B0" w:rsidRPr="00D557DB">
        <w:rPr>
          <w:iCs/>
        </w:rPr>
        <w:t>испорука</w:t>
      </w:r>
      <w:proofErr w:type="spellEnd"/>
      <w:r w:rsidR="00D273B0" w:rsidRPr="00D557DB">
        <w:rPr>
          <w:iCs/>
        </w:rPr>
        <w:t xml:space="preserve"> </w:t>
      </w:r>
      <w:proofErr w:type="spellStart"/>
      <w:r w:rsidR="00D273B0" w:rsidRPr="00D557DB">
        <w:rPr>
          <w:iCs/>
        </w:rPr>
        <w:t>добара</w:t>
      </w:r>
      <w:proofErr w:type="spellEnd"/>
      <w:r w:rsidR="00D273B0" w:rsidRPr="00D557DB">
        <w:rPr>
          <w:iCs/>
        </w:rPr>
        <w:t>.</w:t>
      </w:r>
      <w:proofErr w:type="gramEnd"/>
      <w:r w:rsidR="00A878F3" w:rsidRPr="00D557DB">
        <w:rPr>
          <w:i/>
          <w:iCs/>
        </w:rPr>
        <w:t xml:space="preserve"> </w:t>
      </w:r>
    </w:p>
    <w:p w:rsidR="00A878F3" w:rsidRPr="00D557DB" w:rsidRDefault="00A878F3" w:rsidP="00A878F3">
      <w:pPr>
        <w:jc w:val="both"/>
        <w:rPr>
          <w:iCs/>
        </w:rPr>
      </w:pPr>
      <w:r w:rsidRPr="00D557DB">
        <w:rPr>
          <w:iCs/>
        </w:rPr>
        <w:t>Плаћање се врши уплатом на рачун понуђача.</w:t>
      </w:r>
    </w:p>
    <w:p w:rsidR="00A878F3" w:rsidRPr="00D557DB" w:rsidRDefault="00A878F3" w:rsidP="00A878F3">
      <w:pPr>
        <w:jc w:val="both"/>
        <w:rPr>
          <w:iCs/>
        </w:rPr>
      </w:pPr>
      <w:r w:rsidRPr="00D557DB">
        <w:rPr>
          <w:iCs/>
        </w:rPr>
        <w:t>Понуђачу није дозвољено да захтева аванс.</w:t>
      </w:r>
    </w:p>
    <w:p w:rsidR="00EA0ED1" w:rsidRPr="00EA0ED1" w:rsidRDefault="00EA0ED1" w:rsidP="00A878F3">
      <w:pPr>
        <w:jc w:val="both"/>
        <w:rPr>
          <w:b/>
          <w:bCs/>
          <w:i/>
          <w:iCs/>
          <w:highlight w:val="green"/>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A878F3" w:rsidRDefault="00FB040D" w:rsidP="00A878F3">
      <w:pPr>
        <w:jc w:val="both"/>
        <w:rPr>
          <w:iCs/>
        </w:rPr>
      </w:pPr>
      <w:proofErr w:type="spellStart"/>
      <w:proofErr w:type="gramStart"/>
      <w:r w:rsidRPr="00423BF7">
        <w:rPr>
          <w:iCs/>
        </w:rPr>
        <w:t>Наручилац</w:t>
      </w:r>
      <w:proofErr w:type="spellEnd"/>
      <w:r w:rsidRPr="00423BF7">
        <w:rPr>
          <w:iCs/>
        </w:rPr>
        <w:t xml:space="preserve"> </w:t>
      </w:r>
      <w:proofErr w:type="spellStart"/>
      <w:r w:rsidRPr="00423BF7">
        <w:rPr>
          <w:iCs/>
        </w:rPr>
        <w:t>не</w:t>
      </w:r>
      <w:r w:rsidR="00423BF7" w:rsidRPr="00423BF7">
        <w:rPr>
          <w:iCs/>
        </w:rPr>
        <w:t>ма</w:t>
      </w:r>
      <w:proofErr w:type="spellEnd"/>
      <w:r w:rsidRPr="00423BF7">
        <w:rPr>
          <w:iCs/>
        </w:rPr>
        <w:t xml:space="preserve"> </w:t>
      </w:r>
      <w:proofErr w:type="spellStart"/>
      <w:r w:rsidRPr="00423BF7">
        <w:rPr>
          <w:iCs/>
        </w:rPr>
        <w:t>захтев</w:t>
      </w:r>
      <w:r w:rsidR="00423BF7" w:rsidRPr="00423BF7">
        <w:rPr>
          <w:iCs/>
        </w:rPr>
        <w:t>е</w:t>
      </w:r>
      <w:proofErr w:type="spellEnd"/>
      <w:r w:rsidRPr="00423BF7">
        <w:rPr>
          <w:iCs/>
        </w:rPr>
        <w:t xml:space="preserve"> </w:t>
      </w:r>
      <w:r w:rsidR="00423BF7" w:rsidRPr="00423BF7">
        <w:rPr>
          <w:iCs/>
        </w:rPr>
        <w:t xml:space="preserve">у </w:t>
      </w:r>
      <w:proofErr w:type="spellStart"/>
      <w:r w:rsidR="00423BF7" w:rsidRPr="00423BF7">
        <w:rPr>
          <w:iCs/>
        </w:rPr>
        <w:t>погледу</w:t>
      </w:r>
      <w:proofErr w:type="spellEnd"/>
      <w:r w:rsidR="00423BF7" w:rsidRPr="00423BF7">
        <w:rPr>
          <w:iCs/>
        </w:rPr>
        <w:t xml:space="preserve"> </w:t>
      </w:r>
      <w:proofErr w:type="spellStart"/>
      <w:r w:rsidRPr="00423BF7">
        <w:rPr>
          <w:iCs/>
        </w:rPr>
        <w:t>гарантн</w:t>
      </w:r>
      <w:r w:rsidR="00423BF7" w:rsidRPr="00423BF7">
        <w:rPr>
          <w:iCs/>
        </w:rPr>
        <w:t>ог</w:t>
      </w:r>
      <w:proofErr w:type="spellEnd"/>
      <w:r w:rsidRPr="00423BF7">
        <w:rPr>
          <w:iCs/>
        </w:rPr>
        <w:t xml:space="preserve"> </w:t>
      </w:r>
      <w:proofErr w:type="spellStart"/>
      <w:r w:rsidRPr="00423BF7">
        <w:rPr>
          <w:iCs/>
        </w:rPr>
        <w:t>рок</w:t>
      </w:r>
      <w:r w:rsidR="00423BF7" w:rsidRPr="00423BF7">
        <w:rPr>
          <w:iCs/>
        </w:rPr>
        <w:t>а</w:t>
      </w:r>
      <w:proofErr w:type="spellEnd"/>
      <w:r w:rsidRPr="00423BF7">
        <w:rPr>
          <w:iCs/>
        </w:rPr>
        <w:t xml:space="preserve"> </w:t>
      </w:r>
      <w:proofErr w:type="spellStart"/>
      <w:r w:rsidR="00E22841" w:rsidRPr="00423BF7">
        <w:rPr>
          <w:iCs/>
        </w:rPr>
        <w:t>предмета</w:t>
      </w:r>
      <w:proofErr w:type="spellEnd"/>
      <w:r w:rsidR="00E22841" w:rsidRPr="00423BF7">
        <w:rPr>
          <w:iCs/>
        </w:rPr>
        <w:t xml:space="preserve"> </w:t>
      </w:r>
      <w:proofErr w:type="spellStart"/>
      <w:r w:rsidR="00E22841" w:rsidRPr="00423BF7">
        <w:rPr>
          <w:iCs/>
        </w:rPr>
        <w:t>јавне</w:t>
      </w:r>
      <w:proofErr w:type="spellEnd"/>
      <w:r w:rsidR="00E22841" w:rsidRPr="00423BF7">
        <w:rPr>
          <w:iCs/>
        </w:rPr>
        <w:t xml:space="preserve"> </w:t>
      </w:r>
      <w:proofErr w:type="spellStart"/>
      <w:r w:rsidR="00E22841" w:rsidRPr="00423BF7">
        <w:rPr>
          <w:iCs/>
        </w:rPr>
        <w:t>набавке</w:t>
      </w:r>
      <w:proofErr w:type="spellEnd"/>
      <w:r w:rsidR="00E22841" w:rsidRPr="00423BF7">
        <w:rPr>
          <w:iCs/>
        </w:rPr>
        <w:t>.</w:t>
      </w:r>
      <w:proofErr w:type="gramEnd"/>
    </w:p>
    <w:p w:rsidR="00A878F3" w:rsidRPr="00BB4C87" w:rsidRDefault="00A878F3" w:rsidP="00A878F3">
      <w:pPr>
        <w:jc w:val="both"/>
        <w:rPr>
          <w:iCs/>
        </w:rPr>
      </w:pPr>
    </w:p>
    <w:p w:rsidR="00A878F3" w:rsidRPr="00771C28" w:rsidRDefault="00A878F3" w:rsidP="00A878F3">
      <w:pPr>
        <w:jc w:val="both"/>
        <w:rPr>
          <w:b/>
          <w:iCs/>
        </w:rPr>
      </w:pPr>
      <w:r w:rsidRPr="00771C28">
        <w:rPr>
          <w:b/>
          <w:bCs/>
          <w:i/>
          <w:iCs/>
        </w:rPr>
        <w:t xml:space="preserve">9.3. </w:t>
      </w:r>
      <w:r w:rsidR="00771C28">
        <w:rPr>
          <w:b/>
          <w:iCs/>
          <w:u w:val="single"/>
        </w:rPr>
        <w:t>Захтев у погледу рока (</w:t>
      </w:r>
      <w:r w:rsidRPr="00771C28">
        <w:rPr>
          <w:b/>
          <w:iCs/>
          <w:u w:val="single"/>
        </w:rPr>
        <w:t>испоруке добара, извршења услуге, извођења радова)</w:t>
      </w:r>
    </w:p>
    <w:p w:rsidR="00184FE2" w:rsidRPr="00771C28" w:rsidRDefault="00D273B0" w:rsidP="00D273B0">
      <w:pPr>
        <w:jc w:val="both"/>
        <w:rPr>
          <w:bCs/>
        </w:rPr>
      </w:pPr>
      <w:r w:rsidRPr="00D273B0">
        <w:rPr>
          <w:bCs/>
          <w:lang w:val="sr-Latn-CS"/>
        </w:rPr>
        <w:t>Наручил</w:t>
      </w:r>
      <w:r w:rsidR="008D62C2">
        <w:rPr>
          <w:bCs/>
          <w:lang w:val="sr-Latn-CS"/>
        </w:rPr>
        <w:t xml:space="preserve">ац захтева да </w:t>
      </w:r>
      <w:r w:rsidRPr="00D273B0">
        <w:rPr>
          <w:bCs/>
          <w:lang w:val="sr-Latn-CS"/>
        </w:rPr>
        <w:t xml:space="preserve">испорука буде сукцесивна, по захтеву Наручиоца, а рок </w:t>
      </w:r>
      <w:r w:rsidRPr="00771C28">
        <w:rPr>
          <w:bCs/>
          <w:lang w:val="sr-Latn-CS"/>
        </w:rPr>
        <w:t xml:space="preserve">испоруке да не буде дужи од </w:t>
      </w:r>
      <w:r w:rsidRPr="008D62C2">
        <w:rPr>
          <w:bCs/>
          <w:lang w:val="sr-Latn-CS"/>
        </w:rPr>
        <w:t xml:space="preserve">48 </w:t>
      </w:r>
      <w:r w:rsidRPr="008D62C2">
        <w:rPr>
          <w:bCs/>
        </w:rPr>
        <w:t>часова</w:t>
      </w:r>
      <w:r w:rsidRPr="00771C28">
        <w:rPr>
          <w:bCs/>
          <w:lang w:val="sr-Latn-CS"/>
        </w:rPr>
        <w:t xml:space="preserve"> од </w:t>
      </w:r>
      <w:r w:rsidRPr="00771C28">
        <w:rPr>
          <w:bCs/>
        </w:rPr>
        <w:t>часа подношења</w:t>
      </w:r>
      <w:r w:rsidRPr="00771C28">
        <w:rPr>
          <w:bCs/>
          <w:lang w:val="sr-Latn-CS"/>
        </w:rPr>
        <w:t xml:space="preserve"> захтева Наручиоца.</w:t>
      </w:r>
    </w:p>
    <w:p w:rsidR="00D273B0" w:rsidRPr="00771C28" w:rsidRDefault="00D273B0" w:rsidP="00D273B0">
      <w:pPr>
        <w:jc w:val="both"/>
        <w:rPr>
          <w:noProof/>
          <w:lang w:val="sr-Cyrl-CS"/>
        </w:rPr>
      </w:pPr>
      <w:r w:rsidRPr="00771C28">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A878F3" w:rsidRPr="005B40B1" w:rsidRDefault="00A878F3" w:rsidP="00A878F3">
      <w:pPr>
        <w:jc w:val="both"/>
      </w:pPr>
      <w:r w:rsidRPr="00771C28">
        <w:rPr>
          <w:iCs/>
        </w:rPr>
        <w:t xml:space="preserve">Место </w:t>
      </w:r>
      <w:r w:rsidR="005B40B1" w:rsidRPr="00771C28">
        <w:rPr>
          <w:iCs/>
        </w:rPr>
        <w:t>испоруке добара која су предмет јавне набавке је</w:t>
      </w:r>
      <w:r w:rsidRPr="00771C28">
        <w:rPr>
          <w:iCs/>
        </w:rPr>
        <w:t xml:space="preserve"> </w:t>
      </w:r>
      <w:r w:rsidR="00184FE2" w:rsidRPr="00E22841">
        <w:rPr>
          <w:noProof/>
        </w:rPr>
        <w:t xml:space="preserve">ФЦО магацин </w:t>
      </w:r>
      <w:r w:rsidR="000C2AAF" w:rsidRPr="008D62C2">
        <w:rPr>
          <w:noProof/>
        </w:rPr>
        <w:t xml:space="preserve">Централне апотеке </w:t>
      </w:r>
      <w:r w:rsidR="00184FE2" w:rsidRPr="008D62C2">
        <w:rPr>
          <w:noProof/>
        </w:rPr>
        <w:t xml:space="preserve">наручиоца, </w:t>
      </w:r>
      <w:r w:rsidR="00184FE2" w:rsidRPr="008D62C2">
        <w:rPr>
          <w:lang w:val="sr-Latn-CS"/>
        </w:rPr>
        <w:t>са обавезом истовара добара</w:t>
      </w:r>
      <w:r w:rsidR="005B40B1" w:rsidRPr="008D62C2">
        <w:t>.</w:t>
      </w:r>
    </w:p>
    <w:p w:rsidR="00184FE2" w:rsidRPr="00184FE2" w:rsidRDefault="00184FE2" w:rsidP="00A878F3">
      <w:pPr>
        <w:jc w:val="both"/>
        <w:rPr>
          <w:b/>
          <w:bCs/>
          <w:i/>
          <w:iCs/>
          <w:highlight w:val="green"/>
        </w:rPr>
      </w:pPr>
    </w:p>
    <w:p w:rsidR="00A878F3" w:rsidRPr="00771C28" w:rsidRDefault="00A878F3" w:rsidP="00A878F3">
      <w:pPr>
        <w:jc w:val="both"/>
        <w:rPr>
          <w:b/>
          <w:iCs/>
        </w:rPr>
      </w:pPr>
      <w:r w:rsidRPr="00771C28">
        <w:rPr>
          <w:b/>
          <w:bCs/>
          <w:iCs/>
          <w:u w:val="single"/>
        </w:rPr>
        <w:t xml:space="preserve">9.4. </w:t>
      </w:r>
      <w:r w:rsidRPr="00771C28">
        <w:rPr>
          <w:b/>
          <w:iCs/>
          <w:u w:val="single"/>
        </w:rPr>
        <w:t>Захтев у погледу рока важења понуде</w:t>
      </w:r>
    </w:p>
    <w:p w:rsidR="00A878F3" w:rsidRPr="00771C28" w:rsidRDefault="00A878F3" w:rsidP="00A878F3">
      <w:pPr>
        <w:jc w:val="both"/>
        <w:rPr>
          <w:iCs/>
        </w:rPr>
      </w:pPr>
      <w:r w:rsidRPr="00771C28">
        <w:rPr>
          <w:iCs/>
        </w:rPr>
        <w:t xml:space="preserve">Рок важења понуде не може бити краћи од </w:t>
      </w:r>
      <w:r w:rsidR="00147B96" w:rsidRPr="00687C48">
        <w:rPr>
          <w:iCs/>
        </w:rPr>
        <w:t>6</w:t>
      </w:r>
      <w:r w:rsidRPr="00687C48">
        <w:rPr>
          <w:iCs/>
        </w:rPr>
        <w:t>0 дана</w:t>
      </w:r>
      <w:r w:rsidRPr="00771C28">
        <w:rPr>
          <w:iCs/>
        </w:rPr>
        <w:t xml:space="preserve"> од дана отварања понуда.</w:t>
      </w:r>
    </w:p>
    <w:p w:rsidR="00A878F3" w:rsidRPr="00771C28" w:rsidRDefault="00A878F3" w:rsidP="00A878F3">
      <w:pPr>
        <w:jc w:val="both"/>
        <w:rPr>
          <w:iCs/>
        </w:rPr>
      </w:pPr>
      <w:r w:rsidRPr="00771C28">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771C28" w:rsidRDefault="00A878F3" w:rsidP="00A878F3">
      <w:pPr>
        <w:jc w:val="both"/>
        <w:rPr>
          <w:b/>
          <w:bCs/>
          <w:i/>
          <w:iCs/>
        </w:rPr>
      </w:pPr>
      <w:r w:rsidRPr="00771C28">
        <w:rPr>
          <w:iCs/>
        </w:rPr>
        <w:t>Понуђач који прихвати захтев за продужење рока важења понуде на може мењати понуду.</w:t>
      </w:r>
    </w:p>
    <w:p w:rsidR="00A878F3" w:rsidRDefault="00A878F3" w:rsidP="00A878F3">
      <w:pPr>
        <w:jc w:val="both"/>
        <w:rPr>
          <w:b/>
          <w:highlight w:val="green"/>
          <w:u w:val="single"/>
        </w:rPr>
      </w:pPr>
    </w:p>
    <w:p w:rsidR="00423BF7" w:rsidRPr="00423BF7" w:rsidRDefault="00423BF7" w:rsidP="00A878F3">
      <w:pPr>
        <w:jc w:val="both"/>
        <w:rPr>
          <w:b/>
          <w:highlight w:val="green"/>
          <w:u w:val="single"/>
        </w:rPr>
      </w:pPr>
    </w:p>
    <w:p w:rsidR="00A878F3" w:rsidRPr="000746DE" w:rsidRDefault="00A878F3" w:rsidP="00A878F3">
      <w:pPr>
        <w:jc w:val="both"/>
        <w:rPr>
          <w:b/>
          <w:u w:val="single"/>
        </w:rPr>
      </w:pPr>
      <w:r w:rsidRPr="000746DE">
        <w:rPr>
          <w:b/>
          <w:u w:val="single"/>
        </w:rPr>
        <w:lastRenderedPageBreak/>
        <w:t>9.5. Други захтеви</w:t>
      </w:r>
    </w:p>
    <w:p w:rsidR="00A878F3" w:rsidRPr="00A878F3" w:rsidRDefault="00A878F3" w:rsidP="00A878F3">
      <w:pPr>
        <w:jc w:val="both"/>
        <w:rPr>
          <w:b/>
          <w:highlight w:val="gree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A878F3" w:rsidRPr="00A878F3" w:rsidTr="00A878F3">
        <w:tc>
          <w:tcPr>
            <w:tcW w:w="9134" w:type="dxa"/>
            <w:shd w:val="clear" w:color="auto" w:fill="auto"/>
          </w:tcPr>
          <w:p w:rsidR="00A878F3" w:rsidRPr="000746DE" w:rsidRDefault="000746DE" w:rsidP="00A878F3">
            <w:pPr>
              <w:jc w:val="both"/>
              <w:rPr>
                <w:highlight w:val="green"/>
                <w:u w:val="single"/>
              </w:rPr>
            </w:pPr>
            <w:r w:rsidRPr="00BB4C87">
              <w:rPr>
                <w:bCs/>
                <w:iCs/>
              </w:rPr>
              <w:t>Наручилац нема других захтева у погледу предметне јавне набавке.</w:t>
            </w:r>
          </w:p>
        </w:tc>
      </w:tr>
    </w:tbl>
    <w:p w:rsidR="00A878F3" w:rsidRPr="00A878F3"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E9564F" w:rsidRDefault="00A878F3" w:rsidP="00A878F3">
      <w:pPr>
        <w:jc w:val="both"/>
      </w:pPr>
      <w:r w:rsidRPr="00E9564F">
        <w:rPr>
          <w:iCs/>
        </w:rPr>
        <w:t>Цена је фиксна и не може се мењати.</w:t>
      </w:r>
      <w:r w:rsidRPr="00E9564F">
        <w:t xml:space="preserve"> </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A878F3" w:rsidRDefault="00A878F3" w:rsidP="00A878F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 и привреде.</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F87167" w:rsidRDefault="00A878F3"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tblPr>
      <w:tblGrid>
        <w:gridCol w:w="9032"/>
      </w:tblGrid>
      <w:tr w:rsidR="00A878F3" w:rsidRPr="00A878F3" w:rsidTr="00A878F3">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EA0ED1" w:rsidRPr="00D557DB" w:rsidRDefault="00D557DB" w:rsidP="00D557DB">
            <w:pPr>
              <w:jc w:val="both"/>
              <w:rPr>
                <w:noProof/>
              </w:rPr>
            </w:pPr>
            <w:r w:rsidRPr="00D557DB">
              <w:rPr>
                <w:noProof/>
                <w:lang w:val="sr-Cyrl-BA"/>
              </w:rPr>
              <w:t xml:space="preserve">         </w:t>
            </w:r>
            <w:r w:rsidR="00C60C9E" w:rsidRPr="00D557DB">
              <w:rPr>
                <w:noProof/>
              </w:rPr>
              <w:t>Понуђач који је изабран као најповољнији је дужан да, приликом потписивања уговора, достави</w:t>
            </w:r>
            <w:r w:rsidR="00EA0ED1" w:rsidRPr="00D557DB">
              <w:rPr>
                <w:noProof/>
              </w:rPr>
              <w:t>:</w:t>
            </w:r>
          </w:p>
          <w:p w:rsidR="00EA0ED1" w:rsidRPr="00D557DB" w:rsidRDefault="00D557DB" w:rsidP="00D557DB">
            <w:pPr>
              <w:pStyle w:val="ListParagraph"/>
              <w:numPr>
                <w:ilvl w:val="0"/>
                <w:numId w:val="43"/>
              </w:numPr>
              <w:jc w:val="both"/>
              <w:rPr>
                <w:noProof/>
              </w:rPr>
            </w:pPr>
            <w:r w:rsidRPr="00D557DB">
              <w:rPr>
                <w:b/>
                <w:lang w:val="sr-Cyrl-BA"/>
              </w:rPr>
              <w:t>Р</w:t>
            </w:r>
            <w:r w:rsidR="00C60C9E" w:rsidRPr="00D557DB">
              <w:rPr>
                <w:b/>
              </w:rPr>
              <w:t>егистровану бланко меницу и менично овлашћење</w:t>
            </w:r>
            <w:r w:rsidR="00C60C9E" w:rsidRPr="00D557DB">
              <w:rPr>
                <w:b/>
                <w:noProof/>
              </w:rPr>
              <w:t xml:space="preserve"> за извршење уговорне обавезе</w:t>
            </w:r>
            <w:r w:rsidR="00EA0ED1" w:rsidRPr="00D557DB">
              <w:rPr>
                <w:noProof/>
              </w:rPr>
              <w:t>,</w:t>
            </w:r>
            <w:r w:rsidR="00DF2588" w:rsidRPr="00D557DB">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D2607" w:rsidRPr="009D2607" w:rsidRDefault="009D2607" w:rsidP="00DF2588">
            <w:pPr>
              <w:pStyle w:val="ListParagraph"/>
              <w:ind w:left="87" w:firstLine="453"/>
              <w:jc w:val="both"/>
              <w:rPr>
                <w:noProof/>
                <w:highlight w:val="yellow"/>
              </w:rPr>
            </w:pPr>
          </w:p>
          <w:p w:rsidR="00C60C9E" w:rsidRDefault="00C60C9E" w:rsidP="00C60C9E">
            <w:pPr>
              <w:pStyle w:val="ListParagraph"/>
              <w:ind w:left="87" w:firstLine="453"/>
              <w:jc w:val="both"/>
              <w:rPr>
                <w:noProof/>
              </w:rPr>
            </w:pPr>
            <w:r>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r w:rsidR="005040D9">
              <w:rPr>
                <w:noProof/>
              </w:rPr>
              <w:t>.</w:t>
            </w:r>
          </w:p>
          <w:p w:rsidR="00C60C9E" w:rsidRDefault="00C60C9E" w:rsidP="00C60C9E">
            <w:pPr>
              <w:pStyle w:val="ListParagraph"/>
              <w:ind w:left="87" w:firstLine="453"/>
              <w:jc w:val="both"/>
              <w:rPr>
                <w:noProof/>
              </w:rPr>
            </w:pPr>
            <w:r>
              <w:rPr>
                <w:noProof/>
              </w:rPr>
              <w:t xml:space="preserve">Понуђач је дужан да достави и </w:t>
            </w:r>
            <w:r>
              <w:rPr>
                <w:b/>
                <w:noProof/>
              </w:rPr>
              <w:t xml:space="preserve">копију извода из Регистра </w:t>
            </w:r>
            <w:r>
              <w:rPr>
                <w:noProof/>
              </w:rPr>
              <w:t xml:space="preserve"> </w:t>
            </w:r>
            <w:r>
              <w:rPr>
                <w:b/>
                <w:noProof/>
              </w:rPr>
              <w:t>меница и овлашћења</w:t>
            </w:r>
            <w:r>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w:t>
            </w:r>
            <w:r>
              <w:rPr>
                <w:noProof/>
              </w:rPr>
              <w:lastRenderedPageBreak/>
              <w:t>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C60C9E" w:rsidRPr="00BB4C87" w:rsidRDefault="00C60C9E" w:rsidP="00C60C9E">
            <w:pPr>
              <w:pStyle w:val="ListParagraph"/>
              <w:ind w:left="87" w:firstLine="453"/>
              <w:jc w:val="both"/>
              <w:rPr>
                <w:noProof/>
              </w:rPr>
            </w:pPr>
            <w:r w:rsidRPr="00BB4C87">
              <w:rPr>
                <w:noProof/>
              </w:rPr>
              <w:t xml:space="preserve">Средство обезбеђења траје најмање </w:t>
            </w:r>
            <w:r w:rsidR="009D2607" w:rsidRPr="00BB4C87">
              <w:rPr>
                <w:rFonts w:eastAsia="TimesNewRomanPSMT"/>
                <w:bCs/>
                <w:iCs/>
              </w:rPr>
              <w:t>десет</w:t>
            </w:r>
            <w:r w:rsidRPr="00BB4C87">
              <w:rPr>
                <w:rFonts w:eastAsia="TimesNewRomanPSMT"/>
                <w:bCs/>
                <w:iCs/>
              </w:rPr>
              <w:t xml:space="preserve"> дана дуже од дана истека рока за коначно извршење </w:t>
            </w:r>
            <w:r w:rsidRPr="00BB4C87">
              <w:rPr>
                <w:noProof/>
              </w:rPr>
              <w:t>обавезе понуђача која је предмет обезбеђења</w:t>
            </w:r>
            <w:r w:rsidR="009D2607" w:rsidRPr="00BB4C87">
              <w:rPr>
                <w:noProof/>
              </w:rPr>
              <w:t xml:space="preserve"> (извршење уговорне обавезе, истек гарантног рока и сл.)</w:t>
            </w:r>
            <w:r w:rsidRPr="00BB4C87">
              <w:rPr>
                <w:noProof/>
              </w:rPr>
              <w:t>.</w:t>
            </w:r>
          </w:p>
          <w:p w:rsidR="00A878F3" w:rsidRPr="00D557DB" w:rsidRDefault="00C60C9E" w:rsidP="005040D9">
            <w:pPr>
              <w:pStyle w:val="ListParagraph"/>
              <w:ind w:left="87" w:firstLine="453"/>
              <w:jc w:val="both"/>
              <w:rPr>
                <w:noProof/>
                <w:lang w:val="sr-Cyrl-BA"/>
              </w:rPr>
            </w:pPr>
            <w:r>
              <w:rPr>
                <w:noProof/>
              </w:rPr>
              <w:t>Средство обезбеђења не може се вратити понуђачу пре истека рока трајања</w:t>
            </w:r>
            <w:r w:rsidR="005040D9">
              <w:rPr>
                <w:noProof/>
              </w:rPr>
              <w:t>.</w:t>
            </w:r>
          </w:p>
        </w:tc>
      </w:tr>
    </w:tbl>
    <w:p w:rsidR="00A878F3" w:rsidRDefault="00A878F3" w:rsidP="00A878F3">
      <w:pPr>
        <w:jc w:val="both"/>
        <w:rPr>
          <w:highlight w:val="green"/>
        </w:rPr>
      </w:pPr>
    </w:p>
    <w:p w:rsidR="00A67E0C" w:rsidRPr="00A67E0C" w:rsidRDefault="00A67E0C" w:rsidP="00A878F3">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C55715" w:rsidRDefault="00A878F3" w:rsidP="00A878F3">
      <w:pPr>
        <w:jc w:val="both"/>
        <w:rPr>
          <w:b/>
          <w:bCs/>
          <w:i/>
        </w:rPr>
      </w:pPr>
      <w:r w:rsidRPr="00C55715">
        <w:rPr>
          <w:b/>
          <w:bCs/>
          <w:i/>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F87167">
      <w:pPr>
        <w:pStyle w:val="ListParagraph"/>
        <w:numPr>
          <w:ilvl w:val="0"/>
          <w:numId w:val="3"/>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 xml:space="preserve"> Клиничког центра</w:t>
      </w:r>
      <w:r w:rsidRPr="00EC12C4">
        <w:rPr>
          <w:rFonts w:eastAsia="TimesNewRomanPSMT"/>
          <w:bCs/>
          <w:iCs/>
        </w:rPr>
        <w:t xml:space="preserve">, </w:t>
      </w:r>
    </w:p>
    <w:p w:rsidR="00F87167" w:rsidRPr="00EC12C4" w:rsidRDefault="00F87167" w:rsidP="00F87167">
      <w:pPr>
        <w:pStyle w:val="ListParagraph"/>
        <w:numPr>
          <w:ilvl w:val="0"/>
          <w:numId w:val="3"/>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r w:rsidRPr="00EC12C4">
        <w:rPr>
          <w:rFonts w:eastAsia="TimesNewRomanPSMT"/>
          <w:bCs/>
          <w:iCs/>
        </w:rPr>
        <w:t xml:space="preserve"> </w:t>
      </w:r>
    </w:p>
    <w:p w:rsidR="00F87167" w:rsidRPr="00EC12C4" w:rsidRDefault="00F87167" w:rsidP="00F87167">
      <w:pPr>
        <w:pStyle w:val="ListParagraph"/>
        <w:numPr>
          <w:ilvl w:val="0"/>
          <w:numId w:val="3"/>
        </w:numPr>
        <w:jc w:val="both"/>
        <w:rPr>
          <w:rFonts w:eastAsia="TimesNewRomanPSMT"/>
          <w:bCs/>
          <w:iCs/>
        </w:rPr>
      </w:pPr>
      <w:r w:rsidRPr="00EC12C4">
        <w:rPr>
          <w:rFonts w:eastAsia="TimesNewRomanPSMT"/>
          <w:bCs/>
          <w:iCs/>
        </w:rPr>
        <w:t xml:space="preserve">електронском поштом, на адресу: </w:t>
      </w:r>
      <w:hyperlink r:id="rId10" w:history="1">
        <w:r w:rsidR="00C86D04" w:rsidRPr="003C39A5">
          <w:rPr>
            <w:rStyle w:val="Hyperlink"/>
            <w:rFonts w:eastAsia="TimesNewRomanPSMT"/>
            <w:bCs/>
            <w:iCs/>
          </w:rPr>
          <w:t>tender@kcv.rs</w:t>
        </w:r>
      </w:hyperlink>
      <w:r w:rsidRPr="00EC12C4">
        <w:rPr>
          <w:rFonts w:eastAsia="TimesNewRomanPSMT"/>
          <w:bCs/>
          <w:iCs/>
        </w:rPr>
        <w:t xml:space="preserve">, или </w:t>
      </w:r>
    </w:p>
    <w:p w:rsidR="00A878F3" w:rsidRDefault="00F87167" w:rsidP="00A878F3">
      <w:pPr>
        <w:pStyle w:val="ListParagraph"/>
        <w:numPr>
          <w:ilvl w:val="0"/>
          <w:numId w:val="3"/>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0746DE" w:rsidRDefault="00A878F3" w:rsidP="00A878F3">
      <w:pPr>
        <w:jc w:val="both"/>
      </w:pPr>
      <w:r w:rsidRPr="000746DE">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0746DE" w:rsidRDefault="00A878F3" w:rsidP="00A878F3">
      <w:pPr>
        <w:jc w:val="both"/>
      </w:pPr>
      <w:r w:rsidRPr="000746DE">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0746DE" w:rsidRDefault="00A878F3" w:rsidP="00A878F3">
      <w:pPr>
        <w:jc w:val="both"/>
      </w:pPr>
      <w:r w:rsidRPr="000746DE">
        <w:t>По истеку рока предвиђеног за подношење понуда н</w:t>
      </w:r>
      <w:r w:rsidRPr="000746DE">
        <w:rPr>
          <w:lang w:val="sr-Cyrl-CS"/>
        </w:rPr>
        <w:t>а</w:t>
      </w:r>
      <w:r w:rsidRPr="000746DE">
        <w:t xml:space="preserve">ручилац не може да мења нити да допуњује конкурсну документацију. </w:t>
      </w:r>
    </w:p>
    <w:p w:rsidR="00A878F3" w:rsidRPr="000746DE" w:rsidRDefault="00A878F3" w:rsidP="00A878F3">
      <w:pPr>
        <w:jc w:val="both"/>
        <w:rPr>
          <w:bCs/>
        </w:rPr>
      </w:pPr>
      <w:r w:rsidRPr="000746DE">
        <w:t xml:space="preserve">Тражење додатних информација или појашњења у вези са припремањем понуде телефоном није дозвољено. </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A878F3" w:rsidRPr="000746DE" w:rsidRDefault="00A878F3" w:rsidP="00A878F3">
      <w:pPr>
        <w:jc w:val="both"/>
      </w:pPr>
    </w:p>
    <w:p w:rsidR="00A878F3" w:rsidRPr="00C55715" w:rsidRDefault="00A878F3" w:rsidP="00A878F3">
      <w:pPr>
        <w:jc w:val="both"/>
        <w:rPr>
          <w:b/>
          <w:bCs/>
          <w:i/>
        </w:rPr>
      </w:pPr>
      <w:r w:rsidRPr="00C55715">
        <w:rPr>
          <w:b/>
          <w:bCs/>
          <w:i/>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0746DE" w:rsidRDefault="00A878F3" w:rsidP="00A878F3">
      <w:pPr>
        <w:jc w:val="both"/>
        <w:rPr>
          <w:rFonts w:eastAsia="TimesNewRomanPSMT"/>
          <w:bCs/>
        </w:rPr>
      </w:pPr>
      <w:r w:rsidRPr="000746DE">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0746DE" w:rsidRDefault="00A878F3" w:rsidP="00A878F3">
      <w:pPr>
        <w:tabs>
          <w:tab w:val="left" w:pos="-135"/>
          <w:tab w:val="left" w:pos="0"/>
          <w:tab w:val="left" w:pos="120"/>
        </w:tabs>
        <w:jc w:val="both"/>
      </w:pPr>
      <w:r w:rsidRPr="000746DE">
        <w:rPr>
          <w:rFonts w:eastAsia="TimesNewRomanPSMT"/>
          <w:bCs/>
        </w:rPr>
        <w:lastRenderedPageBreak/>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0746D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0746D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 xml:space="preserve">ц ће његову понуду одбити као неприхватљиву. </w:t>
      </w:r>
    </w:p>
    <w:p w:rsidR="00A878F3" w:rsidRPr="000746DE" w:rsidRDefault="00A878F3" w:rsidP="00A878F3">
      <w:pPr>
        <w:jc w:val="both"/>
        <w:rPr>
          <w:b/>
          <w:bCs/>
        </w:rPr>
      </w:pPr>
    </w:p>
    <w:p w:rsidR="00A878F3" w:rsidRPr="00C55715" w:rsidRDefault="00A878F3" w:rsidP="00A878F3">
      <w:pPr>
        <w:jc w:val="both"/>
        <w:rPr>
          <w:b/>
          <w:bCs/>
          <w:i/>
        </w:rPr>
      </w:pPr>
      <w:r w:rsidRPr="00C55715">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535BDA">
        <w:rPr>
          <w:rFonts w:eastAsia="TimesNewRomanPSMT"/>
          <w:bCs/>
          <w:iCs/>
          <w:lang w:val="sr-Cyrl-CS"/>
        </w:rPr>
        <w:t>)</w:t>
      </w:r>
      <w:r w:rsidRPr="000746DE">
        <w:rPr>
          <w:rFonts w:eastAsia="TimesNewRomanPSMT"/>
          <w:bCs/>
          <w:iCs/>
        </w:rPr>
        <w:t xml:space="preserve"> 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C55715" w:rsidRDefault="00A878F3" w:rsidP="00A878F3">
      <w:pPr>
        <w:jc w:val="both"/>
        <w:rPr>
          <w:i/>
        </w:rPr>
      </w:pPr>
      <w:r w:rsidRPr="00C5571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0F1172" w:rsidRDefault="00A878F3" w:rsidP="00A878F3">
      <w:pPr>
        <w:jc w:val="both"/>
        <w:rPr>
          <w:b/>
          <w:bCs/>
          <w:i/>
          <w:iCs/>
        </w:rPr>
      </w:pPr>
      <w:r w:rsidRPr="002B5E0F">
        <w:t xml:space="preserve">Избор најповољније понуде ће се извршити применом критеријума </w:t>
      </w:r>
      <w:r w:rsidR="009C505A" w:rsidRPr="00E9564F">
        <w:rPr>
          <w:b/>
          <w:bCs/>
        </w:rPr>
        <w:t>„</w:t>
      </w:r>
      <w:r w:rsidR="006D7665" w:rsidRPr="00E9564F">
        <w:rPr>
          <w:b/>
          <w:i/>
          <w:iCs/>
        </w:rPr>
        <w:t>економски најповољнија понуда“</w:t>
      </w:r>
      <w:r w:rsidR="000F1172" w:rsidRPr="00E9564F">
        <w:rPr>
          <w:b/>
          <w:i/>
          <w:iCs/>
        </w:rPr>
        <w:t>.</w:t>
      </w:r>
      <w:r w:rsidRPr="000F1172">
        <w:rPr>
          <w:b/>
          <w:bCs/>
        </w:rPr>
        <w:t xml:space="preserve"> </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9C505A" w:rsidRPr="000F1172">
        <w:rPr>
          <w:rFonts w:eastAsia="TimesNewRomanPSMT"/>
          <w:bCs/>
        </w:rPr>
        <w:t>7</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C55715" w:rsidRDefault="00A878F3" w:rsidP="00A878F3">
      <w:pPr>
        <w:jc w:val="both"/>
        <w:rPr>
          <w:b/>
          <w:bCs/>
          <w:i/>
        </w:rPr>
      </w:pPr>
      <w:r w:rsidRPr="00C55715">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878F3" w:rsidRDefault="00A878F3" w:rsidP="00A878F3">
      <w:pPr>
        <w:jc w:val="both"/>
        <w:rPr>
          <w:b/>
          <w:bCs/>
          <w:highlight w:val="green"/>
        </w:rPr>
      </w:pPr>
    </w:p>
    <w:p w:rsidR="00A878F3" w:rsidRDefault="00A878F3" w:rsidP="00A878F3">
      <w:pPr>
        <w:jc w:val="both"/>
        <w:rPr>
          <w:noProof/>
          <w:lang w:val="sr-Cyrl-BA"/>
        </w:rPr>
      </w:pPr>
      <w:r w:rsidRPr="00E9564F">
        <w:rPr>
          <w:iCs/>
        </w:rPr>
        <w:t xml:space="preserve">Уколико две или више понуда имају исту најнижу понуђену цену, као најповољнија биће изабрана понуда оног понуђача </w:t>
      </w:r>
      <w:r w:rsidR="00C75834" w:rsidRPr="00E9564F">
        <w:rPr>
          <w:noProof/>
        </w:rPr>
        <w:t>који има највећу остварену нето добит у 2012. години.</w:t>
      </w:r>
    </w:p>
    <w:p w:rsidR="00C55715" w:rsidRPr="00C55715" w:rsidRDefault="00C55715" w:rsidP="00A878F3">
      <w:pPr>
        <w:jc w:val="both"/>
        <w:rPr>
          <w:b/>
          <w:bCs/>
          <w:i/>
          <w:iCs/>
          <w:lang w:val="sr-Cyrl-BA"/>
        </w:rPr>
      </w:pPr>
    </w:p>
    <w:p w:rsidR="00A878F3" w:rsidRPr="00A878F3" w:rsidRDefault="00A878F3" w:rsidP="00A878F3">
      <w:pPr>
        <w:jc w:val="both"/>
        <w:rPr>
          <w:b/>
          <w:bCs/>
          <w:highlight w:val="green"/>
          <w:lang w:val="sr-Cyrl-CS"/>
        </w:rPr>
      </w:pPr>
    </w:p>
    <w:p w:rsidR="00A878F3" w:rsidRPr="00C55715" w:rsidRDefault="00A878F3" w:rsidP="00A878F3">
      <w:pPr>
        <w:jc w:val="both"/>
        <w:rPr>
          <w:b/>
          <w:bCs/>
          <w:i/>
        </w:rPr>
      </w:pPr>
      <w:r w:rsidRPr="00C55715">
        <w:rPr>
          <w:b/>
          <w:bCs/>
          <w:i/>
          <w:lang w:val="sr-Cyrl-CS"/>
        </w:rPr>
        <w:t>1</w:t>
      </w:r>
      <w:r w:rsidRPr="00C55715">
        <w:rPr>
          <w:b/>
          <w:bCs/>
          <w:i/>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
    <w:p w:rsidR="00A878F3" w:rsidRPr="00E71BEB" w:rsidRDefault="00A878F3" w:rsidP="00A878F3">
      <w:pPr>
        <w:jc w:val="both"/>
        <w:rPr>
          <w:b/>
        </w:rPr>
      </w:pPr>
      <w:r w:rsidRPr="00E71BEB">
        <w:t xml:space="preserve"> </w:t>
      </w:r>
    </w:p>
    <w:p w:rsidR="00A878F3" w:rsidRPr="00C55715" w:rsidRDefault="00A878F3" w:rsidP="00A878F3">
      <w:pPr>
        <w:jc w:val="both"/>
        <w:rPr>
          <w:b/>
          <w:i/>
        </w:rPr>
      </w:pPr>
      <w:r w:rsidRPr="00C55715">
        <w:rPr>
          <w:b/>
          <w:i/>
        </w:rPr>
        <w:lastRenderedPageBreak/>
        <w:t>20. КОРИШЋЕЊЕ ПАТЕНТА И ОДГОВОРНОСТ ЗА ПОВРЕДУ ЗАШТИЋЕНИХ ПРАВА ИНТЕЛЕКТУАЛНЕ СВОЈИНЕ ТРЕЋИХ ЛИЦА</w:t>
      </w:r>
    </w:p>
    <w:p w:rsidR="00A878F3" w:rsidRPr="00C55715"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Pr="002A6122" w:rsidRDefault="00175E2B" w:rsidP="00A878F3">
      <w:pPr>
        <w:jc w:val="both"/>
        <w:rPr>
          <w:b/>
        </w:rPr>
      </w:pPr>
    </w:p>
    <w:p w:rsidR="00A878F3" w:rsidRPr="00C55715" w:rsidRDefault="00A878F3" w:rsidP="00A878F3">
      <w:pPr>
        <w:jc w:val="both"/>
        <w:rPr>
          <w:b/>
          <w:bCs/>
          <w:i/>
        </w:rPr>
      </w:pPr>
      <w:r w:rsidRPr="00C55715">
        <w:rPr>
          <w:b/>
          <w:bCs/>
          <w:i/>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E71BEB" w:rsidRDefault="00A878F3" w:rsidP="00A878F3">
      <w:pPr>
        <w:jc w:val="both"/>
      </w:pPr>
      <w:r w:rsidRPr="00E71BE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FD1031">
        <w:t>од стране наручиоца најкасније</w:t>
      </w:r>
      <w:r w:rsidR="00FD1031">
        <w:rPr>
          <w:lang w:val="sr-Cyrl-BA"/>
        </w:rPr>
        <w:t xml:space="preserve"> </w:t>
      </w:r>
      <w:r w:rsidRPr="00E71BEB">
        <w:rPr>
          <w:lang w:val="sr-Cyrl-CS"/>
        </w:rPr>
        <w:t>7</w:t>
      </w:r>
      <w:r w:rsidRPr="00E71BEB">
        <w:t xml:space="preserve"> дана пре истека рока за подношење понуда, б</w:t>
      </w:r>
      <w:r w:rsidR="00FD1031">
        <w:t>ез обзира на начин достављања.</w:t>
      </w:r>
      <w:r w:rsidR="00FD1031">
        <w:rPr>
          <w:lang w:val="sr-Cyrl-BA"/>
        </w:rPr>
        <w:t xml:space="preserve"> </w:t>
      </w:r>
      <w:r w:rsidRPr="00E71BEB">
        <w:t xml:space="preserve">У том случају подношења захтева за заштиту права долази до застоја рока за подношење понуда. </w:t>
      </w:r>
    </w:p>
    <w:p w:rsidR="00A878F3" w:rsidRPr="00E71BEB"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Pr="00E71BEB">
        <w:t xml:space="preserve">дана од дана пријема одлуке. </w:t>
      </w:r>
    </w:p>
    <w:p w:rsidR="00A878F3" w:rsidRPr="00E71BEB" w:rsidRDefault="00A878F3" w:rsidP="00A878F3">
      <w:pPr>
        <w:jc w:val="both"/>
      </w:pPr>
      <w:r w:rsidRPr="00E71BE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w:t>
      </w:r>
      <w:r w:rsidRPr="00E71BEB">
        <w:rPr>
          <w:rFonts w:eastAsia="TimesNewRomanPSMT"/>
          <w:bCs/>
        </w:rPr>
        <w:lastRenderedPageBreak/>
        <w:t>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A878F3" w:rsidRDefault="00A878F3" w:rsidP="00A878F3">
      <w:pPr>
        <w:jc w:val="both"/>
      </w:pPr>
    </w:p>
    <w:p w:rsidR="00A878F3" w:rsidRPr="00C55715" w:rsidRDefault="00A878F3" w:rsidP="00A878F3">
      <w:pPr>
        <w:jc w:val="both"/>
        <w:rPr>
          <w:b/>
          <w:i/>
        </w:rPr>
      </w:pPr>
      <w:r w:rsidRPr="00C55715">
        <w:rPr>
          <w:b/>
          <w:i/>
        </w:rPr>
        <w:t>22. РОК У КОЈЕМ ЋЕ УГОВОР БИТИ ЗАКЉУЧЕН</w:t>
      </w:r>
    </w:p>
    <w:p w:rsidR="00A878F3" w:rsidRPr="00E71BEB" w:rsidRDefault="00A878F3" w:rsidP="00A878F3">
      <w:pPr>
        <w:jc w:val="both"/>
        <w:rPr>
          <w:b/>
        </w:rPr>
      </w:pPr>
    </w:p>
    <w:p w:rsidR="00A878F3" w:rsidRPr="00E71BEB" w:rsidRDefault="00A878F3" w:rsidP="00A878F3">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 xml:space="preserve">ва за заштиту права из члана 149. Закона. </w:t>
      </w:r>
    </w:p>
    <w:p w:rsidR="00175E2B" w:rsidRPr="00F87167"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A878F3">
        <w:t xml:space="preserve"> </w:t>
      </w:r>
    </w:p>
    <w:p w:rsidR="00B60424" w:rsidRDefault="00B60424">
      <w:pPr>
        <w:rPr>
          <w:noProof/>
        </w:rPr>
      </w:pPr>
      <w:r>
        <w:rPr>
          <w:noProof/>
        </w:rPr>
        <w:br w:type="page"/>
      </w:r>
    </w:p>
    <w:p w:rsidR="00AD0C56" w:rsidRPr="00EB2837" w:rsidRDefault="00806C68" w:rsidP="000C3B23">
      <w:pPr>
        <w:pStyle w:val="Heading2"/>
        <w:numPr>
          <w:ilvl w:val="0"/>
          <w:numId w:val="30"/>
        </w:numPr>
      </w:pPr>
      <w:bookmarkStart w:id="15" w:name="_Toc311016791"/>
      <w:bookmarkStart w:id="16" w:name="_Toc311017143"/>
      <w:bookmarkStart w:id="17" w:name="_Toc311017332"/>
      <w:bookmarkStart w:id="18" w:name="_Toc312747151"/>
      <w:bookmarkStart w:id="19" w:name="_Toc312747210"/>
      <w:bookmarkStart w:id="20" w:name="_Toc364158547"/>
      <w:r w:rsidRPr="00EB2837">
        <w:lastRenderedPageBreak/>
        <w:t>РАЗРАДА КРИТЕРИЈУМА</w:t>
      </w:r>
      <w:bookmarkEnd w:id="15"/>
      <w:bookmarkEnd w:id="16"/>
      <w:bookmarkEnd w:id="17"/>
      <w:bookmarkEnd w:id="18"/>
      <w:bookmarkEnd w:id="19"/>
      <w:bookmarkEnd w:id="20"/>
      <w:r w:rsidRPr="00EB2837">
        <w:t xml:space="preserve"> </w:t>
      </w:r>
    </w:p>
    <w:p w:rsidR="00806C68" w:rsidRPr="00AB7DB8" w:rsidRDefault="00806C68" w:rsidP="00AD0C56">
      <w:pPr>
        <w:pStyle w:val="ListParagraph"/>
        <w:ind w:left="0"/>
        <w:jc w:val="center"/>
        <w:rPr>
          <w:lang w:val="sr-Cyrl-BA"/>
        </w:rPr>
      </w:pPr>
      <w:r w:rsidRPr="00EB2837">
        <w:rPr>
          <w:b/>
          <w:lang w:val="sr-Latn-CS"/>
        </w:rPr>
        <w:t xml:space="preserve">ПО ЈАВНОМ ПОЗИВУ БРОЈ </w:t>
      </w:r>
      <w:r w:rsidR="00E9564F">
        <w:rPr>
          <w:b/>
          <w:lang w:val="sr-Cyrl-BA"/>
        </w:rPr>
        <w:t>213</w:t>
      </w:r>
      <w:r w:rsidR="008A3722" w:rsidRPr="00EB2837">
        <w:rPr>
          <w:b/>
          <w:lang w:val="sr-Latn-CS"/>
        </w:rPr>
        <w:t>-</w:t>
      </w:r>
      <w:r w:rsidRPr="00EB2837">
        <w:rPr>
          <w:b/>
          <w:lang w:val="sr-Latn-CS"/>
        </w:rPr>
        <w:t>13-О –</w:t>
      </w:r>
      <w:r w:rsidRPr="00EB2837">
        <w:rPr>
          <w:bCs/>
          <w:lang w:val="sr-Latn-CS"/>
        </w:rPr>
        <w:t xml:space="preserve"> </w:t>
      </w:r>
      <w:r w:rsidR="00AB7DB8" w:rsidRPr="00AB7DB8">
        <w:rPr>
          <w:b/>
          <w:bCs/>
          <w:lang w:val="sr-Cyrl-BA"/>
        </w:rPr>
        <w:t>набавка</w:t>
      </w:r>
      <w:r w:rsidR="00AB7DB8">
        <w:rPr>
          <w:bCs/>
          <w:lang w:val="sr-Cyrl-BA"/>
        </w:rPr>
        <w:t xml:space="preserve"> </w:t>
      </w:r>
      <w:r w:rsidR="00AB7DB8">
        <w:rPr>
          <w:b/>
          <w:noProof/>
          <w:lang w:val="sr-Cyrl-BA"/>
        </w:rPr>
        <w:t xml:space="preserve">игала </w:t>
      </w:r>
      <w:r w:rsidR="00AB7DB8" w:rsidRPr="00DC60B8">
        <w:rPr>
          <w:b/>
          <w:lang w:val="sr-Cyrl-BA"/>
        </w:rPr>
        <w:t>за радиофреквентну аблацију за потребе Клиничког центра Војводине</w:t>
      </w:r>
    </w:p>
    <w:p w:rsidR="00806C68" w:rsidRPr="00EB2837" w:rsidRDefault="00806C68" w:rsidP="00806C68">
      <w:pPr>
        <w:keepNext/>
        <w:autoSpaceDE w:val="0"/>
        <w:autoSpaceDN w:val="0"/>
        <w:adjustRightInd w:val="0"/>
        <w:outlineLvl w:val="0"/>
        <w:rPr>
          <w:b/>
          <w:bCs/>
          <w:lang w:val="sr-Latn-CS"/>
        </w:rPr>
      </w:pPr>
    </w:p>
    <w:p w:rsidR="00806C68" w:rsidRPr="00EB2837" w:rsidRDefault="00806C68" w:rsidP="00DD3983">
      <w:pPr>
        <w:rPr>
          <w:b/>
          <w:lang w:val="sr-Cyrl-CS"/>
        </w:rPr>
      </w:pPr>
      <w:bookmarkStart w:id="21" w:name="_Toc312747152"/>
      <w:bookmarkStart w:id="22" w:name="_Toc312747211"/>
      <w:r w:rsidRPr="00EB2837">
        <w:rPr>
          <w:b/>
          <w:lang w:val="sr-Latn-CS"/>
        </w:rPr>
        <w:t xml:space="preserve">1. </w:t>
      </w:r>
      <w:r w:rsidRPr="00EB2837">
        <w:rPr>
          <w:b/>
          <w:lang w:val="sr-Cyrl-CS"/>
        </w:rPr>
        <w:t>ЦЕНА – по формули............................</w:t>
      </w:r>
      <w:r w:rsidR="00DD3983" w:rsidRPr="00EB2837">
        <w:rPr>
          <w:b/>
          <w:lang w:val="sr-Cyrl-CS"/>
        </w:rPr>
        <w:t>...........................</w:t>
      </w:r>
      <w:r w:rsidRPr="00EB2837">
        <w:rPr>
          <w:b/>
          <w:lang w:val="sr-Cyrl-CS"/>
        </w:rPr>
        <w:t>.............................</w:t>
      </w:r>
      <w:r w:rsidR="00DD3983" w:rsidRPr="00EB2837">
        <w:rPr>
          <w:b/>
          <w:lang w:val="sr-Cyrl-CS"/>
        </w:rPr>
        <w:t xml:space="preserve"> </w:t>
      </w:r>
      <w:r w:rsidRPr="00EB2837">
        <w:rPr>
          <w:b/>
          <w:lang w:val="sr-Cyrl-CS"/>
        </w:rPr>
        <w:t>до 55</w:t>
      </w:r>
      <w:r w:rsidR="00DD3983" w:rsidRPr="00EB2837">
        <w:rPr>
          <w:b/>
          <w:lang w:val="sr-Cyrl-CS"/>
        </w:rPr>
        <w:t xml:space="preserve"> </w:t>
      </w:r>
      <w:r w:rsidRPr="00EB2837">
        <w:rPr>
          <w:b/>
          <w:lang w:val="sr-Cyrl-CS"/>
        </w:rPr>
        <w:t>пондера</w:t>
      </w:r>
      <w:bookmarkEnd w:id="21"/>
      <w:bookmarkEnd w:id="22"/>
    </w:p>
    <w:p w:rsidR="00806C68" w:rsidRPr="00EB2837" w:rsidRDefault="00806C68" w:rsidP="00806C68">
      <w:pPr>
        <w:rPr>
          <w:lang w:val="sr-Cyrl-CS"/>
        </w:rPr>
      </w:pPr>
      <w:r w:rsidRPr="00EB2837">
        <w:rPr>
          <w:lang w:val="sr-Cyrl-CS"/>
        </w:rPr>
        <w:t xml:space="preserve"> </w:t>
      </w:r>
    </w:p>
    <w:p w:rsidR="00806C68" w:rsidRPr="00EB2837" w:rsidRDefault="00806C68" w:rsidP="00806C68">
      <w:pPr>
        <w:rPr>
          <w:lang w:val="sr-Cyrl-CS"/>
        </w:rPr>
      </w:pPr>
      <w:r w:rsidRPr="00EB2837">
        <w:rPr>
          <w:lang w:val="sr-Cyrl-CS"/>
        </w:rPr>
        <w:tab/>
        <w:t xml:space="preserve">  </w:t>
      </w:r>
      <w:r w:rsidRPr="00EB2837">
        <w:rPr>
          <w:lang w:val="sr-Cyrl-CS"/>
        </w:rPr>
        <w:tab/>
      </w:r>
      <w:r w:rsidRPr="00EB2837">
        <w:rPr>
          <w:lang w:val="sr-Cyrl-CS"/>
        </w:rPr>
        <w:tab/>
      </w:r>
      <w:r w:rsidRPr="00EB2837">
        <w:rPr>
          <w:lang w:val="sr-Cyrl-CS"/>
        </w:rPr>
        <w:tab/>
      </w:r>
      <w:r w:rsidRPr="00EB2837">
        <w:rPr>
          <w:lang w:val="sr-Cyrl-CS"/>
        </w:rPr>
        <w:tab/>
      </w:r>
      <w:r w:rsidRPr="00EB2837">
        <w:rPr>
          <w:lang w:val="sr-Cyrl-CS"/>
        </w:rPr>
        <w:tab/>
      </w:r>
      <w:r w:rsidR="00DF08C0" w:rsidRPr="00EB2837">
        <w:rPr>
          <w:lang w:val="sr-Cyrl-CS"/>
        </w:rPr>
        <w:tab/>
        <w:t xml:space="preserve">           Најнижа цена</w:t>
      </w:r>
    </w:p>
    <w:p w:rsidR="00806C68" w:rsidRPr="00EB2837" w:rsidRDefault="00806C68" w:rsidP="00DF08C0">
      <w:pPr>
        <w:ind w:firstLine="720"/>
        <w:rPr>
          <w:lang w:val="sr-Cyrl-CS"/>
        </w:rPr>
      </w:pPr>
      <w:r w:rsidRPr="00EB2837">
        <w:rPr>
          <w:lang w:val="sr-Cyrl-CS"/>
        </w:rPr>
        <w:t>Број пондера се одређује по формули</w:t>
      </w:r>
      <w:r w:rsidRPr="00EB2837">
        <w:rPr>
          <w:lang w:val="sr-Latn-CS"/>
        </w:rPr>
        <w:t xml:space="preserve"> </w:t>
      </w:r>
      <w:r w:rsidRPr="00EB2837">
        <w:rPr>
          <w:lang w:val="sr-Cyrl-CS"/>
        </w:rPr>
        <w:t>=  ------------------------------------- x 55</w:t>
      </w:r>
    </w:p>
    <w:p w:rsidR="00806C68" w:rsidRPr="00EB2837" w:rsidRDefault="00806C68" w:rsidP="00806C68">
      <w:pPr>
        <w:rPr>
          <w:lang w:val="sr-Cyrl-CS"/>
        </w:rPr>
      </w:pPr>
      <w:r w:rsidRPr="00EB2837">
        <w:rPr>
          <w:lang w:val="sr-Cyrl-CS"/>
        </w:rPr>
        <w:tab/>
        <w:t xml:space="preserve">   </w:t>
      </w:r>
      <w:r w:rsidRPr="00EB2837">
        <w:rPr>
          <w:lang w:val="sr-Cyrl-CS"/>
        </w:rPr>
        <w:tab/>
      </w:r>
      <w:r w:rsidRPr="00EB2837">
        <w:rPr>
          <w:lang w:val="sr-Cyrl-CS"/>
        </w:rPr>
        <w:tab/>
      </w:r>
      <w:r w:rsidRPr="00EB2837">
        <w:rPr>
          <w:lang w:val="sr-Cyrl-CS"/>
        </w:rPr>
        <w:tab/>
      </w:r>
      <w:r w:rsidRPr="00EB2837">
        <w:rPr>
          <w:lang w:val="sr-Cyrl-CS"/>
        </w:rPr>
        <w:tab/>
      </w:r>
      <w:r w:rsidRPr="00EB2837">
        <w:rPr>
          <w:lang w:val="sr-Cyrl-CS"/>
        </w:rPr>
        <w:tab/>
      </w:r>
      <w:r w:rsidR="00DF08C0" w:rsidRPr="00EB2837">
        <w:rPr>
          <w:lang w:val="sr-Cyrl-CS"/>
        </w:rPr>
        <w:tab/>
        <w:t xml:space="preserve">           </w:t>
      </w:r>
      <w:r w:rsidRPr="00EB2837">
        <w:rPr>
          <w:lang w:val="sr-Cyrl-CS"/>
        </w:rPr>
        <w:t>Понуђена цена</w:t>
      </w:r>
    </w:p>
    <w:p w:rsidR="00806C68" w:rsidRPr="00EB2837" w:rsidRDefault="00806C68" w:rsidP="00806C68">
      <w:pPr>
        <w:rPr>
          <w:lang w:val="sr-Latn-CS"/>
        </w:rPr>
      </w:pPr>
    </w:p>
    <w:p w:rsidR="00806C68" w:rsidRPr="00EB2837" w:rsidRDefault="00806C68" w:rsidP="00806C68">
      <w:pPr>
        <w:autoSpaceDE w:val="0"/>
        <w:autoSpaceDN w:val="0"/>
        <w:adjustRightInd w:val="0"/>
        <w:rPr>
          <w:b/>
          <w:bCs/>
          <w:color w:val="000000"/>
          <w:szCs w:val="17"/>
          <w:lang w:val="sr-Cyrl-CS"/>
        </w:rPr>
      </w:pPr>
      <w:r w:rsidRPr="00EB2837">
        <w:rPr>
          <w:b/>
          <w:bCs/>
          <w:color w:val="000000"/>
          <w:szCs w:val="17"/>
          <w:lang w:val="sr-Latn-CS"/>
        </w:rPr>
        <w:t xml:space="preserve">2. </w:t>
      </w:r>
      <w:r w:rsidRPr="00EB2837">
        <w:rPr>
          <w:b/>
          <w:bCs/>
          <w:color w:val="000000"/>
          <w:szCs w:val="17"/>
          <w:lang w:val="sr-Cyrl-CS"/>
        </w:rPr>
        <w:t>КВАЛИТЕТ.......................................................</w:t>
      </w:r>
      <w:r w:rsidR="00DD3983" w:rsidRPr="00EB2837">
        <w:rPr>
          <w:b/>
          <w:bCs/>
          <w:color w:val="000000"/>
          <w:szCs w:val="17"/>
          <w:lang w:val="sr-Cyrl-CS"/>
        </w:rPr>
        <w:t>.............................</w:t>
      </w:r>
      <w:r w:rsidRPr="00EB2837">
        <w:rPr>
          <w:b/>
          <w:bCs/>
          <w:color w:val="000000"/>
          <w:szCs w:val="17"/>
          <w:lang w:val="sr-Cyrl-CS"/>
        </w:rPr>
        <w:t>..............</w:t>
      </w:r>
      <w:r w:rsidR="00DD3983" w:rsidRPr="00EB2837">
        <w:rPr>
          <w:b/>
          <w:bCs/>
          <w:color w:val="000000"/>
          <w:szCs w:val="17"/>
          <w:lang w:val="sr-Cyrl-CS"/>
        </w:rPr>
        <w:t xml:space="preserve"> </w:t>
      </w:r>
      <w:r w:rsidRPr="00EB2837">
        <w:rPr>
          <w:b/>
          <w:bCs/>
          <w:color w:val="000000"/>
          <w:szCs w:val="17"/>
          <w:lang w:val="sr-Cyrl-CS"/>
        </w:rPr>
        <w:t>до 45 пондера</w:t>
      </w:r>
    </w:p>
    <w:p w:rsidR="00806C68" w:rsidRPr="00EB2837" w:rsidRDefault="00806C68" w:rsidP="00806C68">
      <w:pPr>
        <w:autoSpaceDE w:val="0"/>
        <w:autoSpaceDN w:val="0"/>
        <w:adjustRightInd w:val="0"/>
        <w:rPr>
          <w:b/>
          <w:bCs/>
          <w:color w:val="000000"/>
          <w:szCs w:val="17"/>
          <w:lang w:val="sr-Cyrl-CS"/>
        </w:rPr>
      </w:pPr>
    </w:p>
    <w:p w:rsidR="00806C68" w:rsidRPr="00EB2837" w:rsidRDefault="00806C68" w:rsidP="00806C68">
      <w:pPr>
        <w:autoSpaceDE w:val="0"/>
        <w:autoSpaceDN w:val="0"/>
        <w:adjustRightInd w:val="0"/>
        <w:jc w:val="both"/>
        <w:rPr>
          <w:bCs/>
          <w:color w:val="000000"/>
          <w:szCs w:val="17"/>
          <w:lang w:val="sr-Latn-CS"/>
        </w:rPr>
      </w:pPr>
      <w:r w:rsidRPr="00EB2837">
        <w:rPr>
          <w:bCs/>
          <w:color w:val="000000"/>
          <w:szCs w:val="17"/>
          <w:lang w:val="sr-Cyrl-CS"/>
        </w:rPr>
        <w:t>2.1.</w:t>
      </w:r>
      <w:r w:rsidRPr="00EB2837">
        <w:rPr>
          <w:b/>
          <w:bCs/>
          <w:color w:val="000000"/>
          <w:szCs w:val="17"/>
          <w:lang w:val="sr-Cyrl-CS"/>
        </w:rPr>
        <w:t xml:space="preserve"> </w:t>
      </w:r>
      <w:r w:rsidRPr="00EB2837">
        <w:rPr>
          <w:bCs/>
          <w:color w:val="000000"/>
          <w:szCs w:val="17"/>
          <w:lang w:val="sr-Cyrl-CS"/>
        </w:rPr>
        <w:t>Производ са</w:t>
      </w:r>
      <w:r w:rsidRPr="00EB2837">
        <w:rPr>
          <w:bCs/>
          <w:color w:val="000000"/>
          <w:szCs w:val="17"/>
          <w:lang w:val="sr-Latn-CS"/>
        </w:rPr>
        <w:t xml:space="preserve"> </w:t>
      </w:r>
      <w:r w:rsidR="00C005AA">
        <w:rPr>
          <w:bCs/>
          <w:color w:val="000000"/>
          <w:szCs w:val="17"/>
        </w:rPr>
        <w:t>С</w:t>
      </w:r>
      <w:r w:rsidRPr="00EB2837">
        <w:rPr>
          <w:bCs/>
          <w:color w:val="000000"/>
          <w:szCs w:val="17"/>
          <w:lang w:val="sr-Latn-CS"/>
        </w:rPr>
        <w:t xml:space="preserve">E </w:t>
      </w:r>
      <w:r w:rsidRPr="00EB2837">
        <w:rPr>
          <w:bCs/>
          <w:color w:val="000000"/>
          <w:szCs w:val="17"/>
          <w:lang w:val="sr-Cyrl-CS"/>
        </w:rPr>
        <w:t>сертификатом</w:t>
      </w:r>
      <w:r w:rsidRPr="00EB2837">
        <w:rPr>
          <w:bCs/>
          <w:color w:val="000000"/>
          <w:szCs w:val="17"/>
          <w:lang w:val="sr-Latn-CS"/>
        </w:rPr>
        <w:t xml:space="preserve"> </w:t>
      </w:r>
      <w:r w:rsidRPr="00EB2837">
        <w:rPr>
          <w:bCs/>
          <w:color w:val="000000"/>
          <w:szCs w:val="17"/>
          <w:lang w:val="sr-Cyrl-CS"/>
        </w:rPr>
        <w:t xml:space="preserve">(подразумева сертификат </w:t>
      </w:r>
      <w:r w:rsidRPr="00EB2837">
        <w:rPr>
          <w:bCs/>
          <w:color w:val="000000"/>
          <w:szCs w:val="17"/>
          <w:lang w:val="sr-Latn-CS"/>
        </w:rPr>
        <w:t xml:space="preserve">EU </w:t>
      </w:r>
      <w:r w:rsidRPr="00EB2837">
        <w:rPr>
          <w:bCs/>
          <w:color w:val="000000"/>
          <w:szCs w:val="17"/>
          <w:lang w:val="sr-Cyrl-CS"/>
        </w:rPr>
        <w:t>и</w:t>
      </w:r>
      <w:r w:rsidR="0088030D">
        <w:rPr>
          <w:bCs/>
          <w:color w:val="000000"/>
          <w:szCs w:val="17"/>
          <w:lang w:val="sr-Latn-CS"/>
        </w:rPr>
        <w:t xml:space="preserve"> USA)..</w:t>
      </w:r>
      <w:r w:rsidR="000F0736" w:rsidRPr="00EB2837">
        <w:rPr>
          <w:bCs/>
          <w:color w:val="000000"/>
          <w:szCs w:val="17"/>
          <w:lang w:val="sr-Latn-CS"/>
        </w:rPr>
        <w:t>......1</w:t>
      </w:r>
      <w:r w:rsidRPr="00EB2837">
        <w:rPr>
          <w:bCs/>
          <w:color w:val="000000"/>
          <w:szCs w:val="17"/>
          <w:lang w:val="sr-Latn-CS"/>
        </w:rPr>
        <w:t xml:space="preserve">5 </w:t>
      </w:r>
      <w:r w:rsidR="00EB2837" w:rsidRPr="00EB2837">
        <w:rPr>
          <w:bCs/>
          <w:color w:val="000000"/>
          <w:szCs w:val="17"/>
          <w:lang w:val="sr-Cyrl-CS"/>
        </w:rPr>
        <w:t>пондера</w:t>
      </w:r>
    </w:p>
    <w:p w:rsidR="00806C68" w:rsidRPr="00EB2837" w:rsidRDefault="00806C68" w:rsidP="00806C68">
      <w:pPr>
        <w:autoSpaceDE w:val="0"/>
        <w:autoSpaceDN w:val="0"/>
        <w:adjustRightInd w:val="0"/>
        <w:jc w:val="both"/>
        <w:rPr>
          <w:bCs/>
          <w:color w:val="000000"/>
          <w:szCs w:val="17"/>
          <w:lang w:val="sr-Latn-CS"/>
        </w:rPr>
      </w:pPr>
      <w:r w:rsidRPr="00EB2837">
        <w:rPr>
          <w:bCs/>
          <w:color w:val="000000"/>
          <w:szCs w:val="17"/>
          <w:lang w:val="sr-Cyrl-CS"/>
        </w:rPr>
        <w:t xml:space="preserve">2.2. Поседовање и примена стандарда квалитета </w:t>
      </w:r>
      <w:r w:rsidRPr="00EB2837">
        <w:rPr>
          <w:bCs/>
          <w:color w:val="000000"/>
          <w:szCs w:val="17"/>
          <w:lang w:val="sr-Latn-CS"/>
        </w:rPr>
        <w:t xml:space="preserve">ISO 9001 </w:t>
      </w:r>
      <w:r w:rsidR="0088030D">
        <w:rPr>
          <w:bCs/>
          <w:color w:val="000000"/>
          <w:szCs w:val="17"/>
          <w:lang w:val="sr-Cyrl-CS"/>
        </w:rPr>
        <w:t>понуђач</w:t>
      </w:r>
      <w:r w:rsidRPr="00EB2837">
        <w:rPr>
          <w:bCs/>
          <w:color w:val="000000"/>
          <w:szCs w:val="17"/>
          <w:lang w:val="sr-Cyrl-CS"/>
        </w:rPr>
        <w:t>...</w:t>
      </w:r>
      <w:r w:rsidR="0088030D">
        <w:rPr>
          <w:bCs/>
          <w:color w:val="000000"/>
          <w:szCs w:val="17"/>
          <w:lang w:val="sr-Cyrl-CS"/>
        </w:rPr>
        <w:t>.............</w:t>
      </w:r>
      <w:r w:rsidRPr="00EB2837">
        <w:rPr>
          <w:bCs/>
          <w:color w:val="000000"/>
          <w:szCs w:val="17"/>
          <w:lang w:val="sr-Cyrl-CS"/>
        </w:rPr>
        <w:t>..1</w:t>
      </w:r>
      <w:r w:rsidR="00EB2837" w:rsidRPr="00EB2837">
        <w:rPr>
          <w:bCs/>
          <w:color w:val="000000"/>
          <w:szCs w:val="17"/>
          <w:lang w:val="sr-Latn-CS"/>
        </w:rPr>
        <w:t>0</w:t>
      </w:r>
      <w:r w:rsidRPr="00EB2837">
        <w:rPr>
          <w:bCs/>
          <w:color w:val="000000"/>
          <w:szCs w:val="17"/>
          <w:lang w:val="sr-Cyrl-CS"/>
        </w:rPr>
        <w:t xml:space="preserve"> </w:t>
      </w:r>
      <w:r w:rsidR="00EB2837" w:rsidRPr="00EB2837">
        <w:rPr>
          <w:bCs/>
          <w:color w:val="000000"/>
          <w:szCs w:val="17"/>
          <w:lang w:val="sr-Cyrl-CS"/>
        </w:rPr>
        <w:t>п</w:t>
      </w:r>
      <w:r w:rsidRPr="00EB2837">
        <w:rPr>
          <w:bCs/>
          <w:color w:val="000000"/>
          <w:szCs w:val="17"/>
          <w:lang w:val="sr-Cyrl-CS"/>
        </w:rPr>
        <w:t>ондера</w:t>
      </w:r>
    </w:p>
    <w:p w:rsidR="00EB2837" w:rsidRPr="00EB2837" w:rsidRDefault="00EB2837" w:rsidP="00EB2837">
      <w:pPr>
        <w:autoSpaceDE w:val="0"/>
        <w:autoSpaceDN w:val="0"/>
        <w:adjustRightInd w:val="0"/>
        <w:jc w:val="both"/>
        <w:rPr>
          <w:bCs/>
          <w:color w:val="000000"/>
          <w:szCs w:val="17"/>
          <w:lang w:val="sr-Latn-CS"/>
        </w:rPr>
      </w:pPr>
      <w:r w:rsidRPr="00EB2837">
        <w:rPr>
          <w:bCs/>
          <w:szCs w:val="17"/>
          <w:lang w:val="sr-Latn-CS"/>
        </w:rPr>
        <w:t>2.3.</w:t>
      </w:r>
      <w:r>
        <w:rPr>
          <w:lang w:val="sr-Cyrl-BA"/>
        </w:rPr>
        <w:t xml:space="preserve">Поседовање и примена стандарда квалитета </w:t>
      </w:r>
      <w:r w:rsidR="00E9564F">
        <w:rPr>
          <w:lang w:val="en-US"/>
        </w:rPr>
        <w:t xml:space="preserve">ISO </w:t>
      </w:r>
      <w:r w:rsidR="0088030D">
        <w:rPr>
          <w:lang w:val="en-US"/>
        </w:rPr>
        <w:t>13485……………</w:t>
      </w:r>
      <w:r w:rsidR="0088030D">
        <w:t>.</w:t>
      </w:r>
      <w:r>
        <w:rPr>
          <w:lang w:val="en-US"/>
        </w:rPr>
        <w:t>…..</w:t>
      </w:r>
      <w:r w:rsidRPr="00EB2837">
        <w:rPr>
          <w:bCs/>
          <w:color w:val="000000"/>
          <w:szCs w:val="17"/>
          <w:lang w:val="sr-Latn-CS"/>
        </w:rPr>
        <w:t>15</w:t>
      </w:r>
      <w:r>
        <w:rPr>
          <w:bCs/>
          <w:color w:val="000000"/>
          <w:szCs w:val="17"/>
          <w:lang w:val="sr-Latn-CS"/>
        </w:rPr>
        <w:t xml:space="preserve"> </w:t>
      </w:r>
      <w:r w:rsidRPr="00EB2837">
        <w:rPr>
          <w:bCs/>
          <w:color w:val="000000"/>
          <w:szCs w:val="17"/>
          <w:lang w:val="sr-Cyrl-CS"/>
        </w:rPr>
        <w:t>пондера</w:t>
      </w:r>
    </w:p>
    <w:p w:rsidR="00806C68" w:rsidRPr="00EB2837" w:rsidRDefault="00806C68" w:rsidP="00806C68">
      <w:pPr>
        <w:autoSpaceDE w:val="0"/>
        <w:autoSpaceDN w:val="0"/>
        <w:adjustRightInd w:val="0"/>
        <w:jc w:val="both"/>
        <w:rPr>
          <w:bCs/>
          <w:color w:val="000000"/>
          <w:szCs w:val="17"/>
          <w:lang w:val="sr-Cyrl-CS"/>
        </w:rPr>
      </w:pPr>
      <w:r w:rsidRPr="00EB2837">
        <w:rPr>
          <w:bCs/>
          <w:color w:val="000000"/>
          <w:szCs w:val="17"/>
          <w:lang w:val="sr-Latn-CS"/>
        </w:rPr>
        <w:t>2.</w:t>
      </w:r>
      <w:r w:rsidR="00EB2837" w:rsidRPr="00EB2837">
        <w:rPr>
          <w:bCs/>
          <w:color w:val="000000"/>
          <w:szCs w:val="17"/>
          <w:lang w:val="sr-Latn-CS"/>
        </w:rPr>
        <w:t>4</w:t>
      </w:r>
      <w:r w:rsidRPr="00EB2837">
        <w:rPr>
          <w:bCs/>
          <w:color w:val="000000"/>
          <w:szCs w:val="17"/>
          <w:lang w:val="sr-Cyrl-CS"/>
        </w:rPr>
        <w:t xml:space="preserve">. Поседовање уговора о заступању или овлашћење за заступање овлашћеног заступника </w:t>
      </w:r>
      <w:r w:rsidRPr="00EB2837">
        <w:rPr>
          <w:bCs/>
          <w:color w:val="000000"/>
          <w:szCs w:val="17"/>
          <w:lang w:val="sr-Latn-CS"/>
        </w:rPr>
        <w:t xml:space="preserve"> (доказ</w:t>
      </w:r>
      <w:r w:rsidR="000E0BC4" w:rsidRPr="00EB2837">
        <w:rPr>
          <w:bCs/>
          <w:color w:val="000000"/>
          <w:szCs w:val="17"/>
          <w:lang w:val="sr-Latn-CS"/>
        </w:rPr>
        <w:t xml:space="preserve"> –</w:t>
      </w:r>
      <w:r w:rsidRPr="00EB2837">
        <w:rPr>
          <w:bCs/>
          <w:color w:val="000000"/>
          <w:szCs w:val="17"/>
          <w:lang w:val="sr-Latn-CS"/>
        </w:rPr>
        <w:t>приложити фотокопију</w:t>
      </w:r>
      <w:r w:rsidR="000E0BC4" w:rsidRPr="00EB2837">
        <w:rPr>
          <w:bCs/>
          <w:color w:val="000000"/>
          <w:szCs w:val="17"/>
          <w:lang w:val="sr-Latn-CS"/>
        </w:rPr>
        <w:t xml:space="preserve"> </w:t>
      </w:r>
      <w:r w:rsidRPr="00EB2837">
        <w:rPr>
          <w:bCs/>
          <w:color w:val="000000"/>
          <w:szCs w:val="17"/>
          <w:lang w:val="sr-Cyrl-CS"/>
        </w:rPr>
        <w:t>уговора)...............</w:t>
      </w:r>
      <w:r w:rsidR="0088030D">
        <w:rPr>
          <w:bCs/>
          <w:color w:val="000000"/>
          <w:szCs w:val="17"/>
          <w:lang w:val="sr-Cyrl-CS"/>
        </w:rPr>
        <w:t>..................</w:t>
      </w:r>
      <w:r w:rsidRPr="00EB2837">
        <w:rPr>
          <w:bCs/>
          <w:color w:val="000000"/>
          <w:szCs w:val="17"/>
          <w:lang w:val="sr-Cyrl-CS"/>
        </w:rPr>
        <w:t>..........</w:t>
      </w:r>
      <w:r w:rsidR="00EB2837" w:rsidRPr="00EB2837">
        <w:rPr>
          <w:bCs/>
          <w:color w:val="000000"/>
          <w:szCs w:val="17"/>
          <w:lang w:val="sr-Latn-CS"/>
        </w:rPr>
        <w:t>.</w:t>
      </w:r>
      <w:r w:rsidR="000F0736" w:rsidRPr="00EB2837">
        <w:rPr>
          <w:bCs/>
          <w:color w:val="000000"/>
          <w:szCs w:val="17"/>
          <w:lang w:val="sr-Latn-CS"/>
        </w:rPr>
        <w:t>5</w:t>
      </w:r>
      <w:r w:rsidRPr="00EB2837">
        <w:rPr>
          <w:bCs/>
          <w:color w:val="000000"/>
          <w:szCs w:val="17"/>
          <w:lang w:val="sr-Cyrl-CS"/>
        </w:rPr>
        <w:t xml:space="preserve"> пондера</w:t>
      </w:r>
    </w:p>
    <w:p w:rsidR="003A5131" w:rsidRDefault="003A5131" w:rsidP="00EB2837">
      <w:pPr>
        <w:autoSpaceDE w:val="0"/>
        <w:autoSpaceDN w:val="0"/>
        <w:adjustRightInd w:val="0"/>
        <w:jc w:val="both"/>
        <w:rPr>
          <w:bCs/>
          <w:color w:val="000000"/>
          <w:szCs w:val="17"/>
        </w:rPr>
      </w:pPr>
    </w:p>
    <w:p w:rsidR="00EB2837" w:rsidRPr="00EB2837" w:rsidRDefault="00806C68" w:rsidP="00EB2837">
      <w:pPr>
        <w:autoSpaceDE w:val="0"/>
        <w:autoSpaceDN w:val="0"/>
        <w:adjustRightInd w:val="0"/>
        <w:jc w:val="both"/>
        <w:rPr>
          <w:bCs/>
          <w:color w:val="000000"/>
          <w:szCs w:val="17"/>
          <w:lang w:val="sr-Latn-CS"/>
        </w:rPr>
      </w:pPr>
      <w:r w:rsidRPr="00EB2837">
        <w:rPr>
          <w:bCs/>
          <w:color w:val="000000"/>
          <w:szCs w:val="17"/>
          <w:lang w:val="sr-Latn-CS"/>
        </w:rPr>
        <w:t>2.1.</w:t>
      </w:r>
      <w:r w:rsidRPr="00EB2837">
        <w:rPr>
          <w:bCs/>
          <w:color w:val="000000"/>
          <w:szCs w:val="17"/>
          <w:lang w:val="sr-Cyrl-CS"/>
        </w:rPr>
        <w:t>а. Производ са неком другом ознаком квалитета</w:t>
      </w:r>
      <w:r w:rsidR="00EB2837">
        <w:rPr>
          <w:bCs/>
          <w:color w:val="000000"/>
          <w:szCs w:val="17"/>
          <w:lang w:val="sr-Cyrl-CS"/>
        </w:rPr>
        <w:t xml:space="preserve"> .......................</w:t>
      </w:r>
      <w:r w:rsidR="0088030D">
        <w:rPr>
          <w:bCs/>
          <w:color w:val="000000"/>
          <w:szCs w:val="17"/>
          <w:lang w:val="sr-Cyrl-CS"/>
        </w:rPr>
        <w:t>...</w:t>
      </w:r>
      <w:r w:rsidR="000F0736" w:rsidRPr="00EB2837">
        <w:rPr>
          <w:bCs/>
          <w:color w:val="000000"/>
          <w:szCs w:val="17"/>
          <w:lang w:val="sr-Cyrl-CS"/>
        </w:rPr>
        <w:t>....</w:t>
      </w:r>
      <w:r w:rsidR="00EB2837">
        <w:rPr>
          <w:bCs/>
          <w:color w:val="000000"/>
          <w:szCs w:val="17"/>
          <w:lang w:val="en-US"/>
        </w:rPr>
        <w:t>...</w:t>
      </w:r>
      <w:r w:rsidR="000F0736" w:rsidRPr="00EB2837">
        <w:rPr>
          <w:bCs/>
          <w:color w:val="000000"/>
          <w:szCs w:val="17"/>
          <w:lang w:val="sr-Cyrl-CS"/>
        </w:rPr>
        <w:t>..........</w:t>
      </w:r>
      <w:r w:rsidRPr="00EB2837">
        <w:rPr>
          <w:bCs/>
          <w:color w:val="000000"/>
          <w:szCs w:val="17"/>
          <w:lang w:val="sr-Latn-CS"/>
        </w:rPr>
        <w:t xml:space="preserve">10 </w:t>
      </w:r>
      <w:r w:rsidR="00EB2837" w:rsidRPr="00EB2837">
        <w:rPr>
          <w:bCs/>
          <w:color w:val="000000"/>
          <w:szCs w:val="17"/>
          <w:lang w:val="sr-Cyrl-CS"/>
        </w:rPr>
        <w:t>пондера</w:t>
      </w:r>
      <w:r w:rsidR="003A5131">
        <w:rPr>
          <w:bCs/>
          <w:color w:val="000000"/>
          <w:szCs w:val="17"/>
          <w:lang w:val="sr-Cyrl-CS"/>
        </w:rPr>
        <w:t xml:space="preserve"> (</w:t>
      </w:r>
      <w:r w:rsidR="0088030D">
        <w:rPr>
          <w:bCs/>
          <w:color w:val="000000"/>
          <w:szCs w:val="17"/>
          <w:lang w:val="sr-Cyrl-CS"/>
        </w:rPr>
        <w:t xml:space="preserve">доказ квалитета под тачком 2.1.а. ће се </w:t>
      </w:r>
      <w:r w:rsidR="003A5131">
        <w:rPr>
          <w:bCs/>
          <w:color w:val="000000"/>
          <w:szCs w:val="17"/>
          <w:lang w:val="sr-Cyrl-CS"/>
        </w:rPr>
        <w:t>пондери</w:t>
      </w:r>
      <w:r w:rsidR="0088030D">
        <w:rPr>
          <w:bCs/>
          <w:color w:val="000000"/>
          <w:szCs w:val="17"/>
          <w:lang w:val="sr-Cyrl-CS"/>
        </w:rPr>
        <w:t>сати</w:t>
      </w:r>
      <w:r w:rsidR="003A5131">
        <w:rPr>
          <w:bCs/>
          <w:color w:val="000000"/>
          <w:szCs w:val="17"/>
          <w:lang w:val="sr-Cyrl-CS"/>
        </w:rPr>
        <w:t xml:space="preserve"> </w:t>
      </w:r>
      <w:r w:rsidR="0088030D">
        <w:rPr>
          <w:bCs/>
          <w:color w:val="000000"/>
          <w:szCs w:val="17"/>
          <w:lang w:val="sr-Cyrl-CS"/>
        </w:rPr>
        <w:t>с</w:t>
      </w:r>
      <w:r w:rsidR="003A5131">
        <w:rPr>
          <w:bCs/>
          <w:color w:val="000000"/>
          <w:szCs w:val="17"/>
          <w:lang w:val="sr-Cyrl-CS"/>
        </w:rPr>
        <w:t xml:space="preserve">амо ако понуђач </w:t>
      </w:r>
      <w:r w:rsidR="003A5131" w:rsidRPr="00C005AA">
        <w:rPr>
          <w:b/>
          <w:bCs/>
          <w:color w:val="000000"/>
          <w:szCs w:val="17"/>
          <w:lang w:val="sr-Cyrl-CS"/>
        </w:rPr>
        <w:t>не</w:t>
      </w:r>
      <w:r w:rsidR="003A5131">
        <w:rPr>
          <w:bCs/>
          <w:color w:val="000000"/>
          <w:szCs w:val="17"/>
          <w:lang w:val="sr-Cyrl-CS"/>
        </w:rPr>
        <w:t xml:space="preserve"> достави </w:t>
      </w:r>
      <w:r w:rsidR="0088030D">
        <w:rPr>
          <w:bCs/>
          <w:color w:val="000000"/>
          <w:szCs w:val="17"/>
          <w:lang w:val="sr-Cyrl-CS"/>
        </w:rPr>
        <w:t>доказ квалитета из тачке 2.1.)</w:t>
      </w:r>
    </w:p>
    <w:p w:rsidR="00806C68" w:rsidRPr="00EB2837" w:rsidRDefault="00806C68" w:rsidP="00806C68">
      <w:pPr>
        <w:autoSpaceDE w:val="0"/>
        <w:autoSpaceDN w:val="0"/>
        <w:adjustRightInd w:val="0"/>
        <w:jc w:val="both"/>
        <w:rPr>
          <w:bCs/>
          <w:color w:val="000000"/>
          <w:szCs w:val="17"/>
          <w:lang w:val="sr-Latn-CS"/>
        </w:rPr>
      </w:pPr>
    </w:p>
    <w:p w:rsidR="00806C68" w:rsidRPr="00EB2837" w:rsidRDefault="00806C68" w:rsidP="00806C68">
      <w:pPr>
        <w:autoSpaceDE w:val="0"/>
        <w:autoSpaceDN w:val="0"/>
        <w:adjustRightInd w:val="0"/>
        <w:rPr>
          <w:bCs/>
          <w:color w:val="000000"/>
          <w:szCs w:val="17"/>
          <w:lang w:val="sr-Latn-CS"/>
        </w:rPr>
      </w:pPr>
    </w:p>
    <w:p w:rsidR="00806C68" w:rsidRPr="00EB2837" w:rsidRDefault="00806C68" w:rsidP="00806C68">
      <w:pPr>
        <w:autoSpaceDE w:val="0"/>
        <w:autoSpaceDN w:val="0"/>
        <w:adjustRightInd w:val="0"/>
        <w:rPr>
          <w:bCs/>
          <w:color w:val="000000"/>
          <w:szCs w:val="17"/>
          <w:lang w:val="sr-Cyrl-CS"/>
        </w:rPr>
      </w:pPr>
      <w:r w:rsidRPr="00EB2837">
        <w:rPr>
          <w:b/>
          <w:bCs/>
          <w:color w:val="000000"/>
          <w:szCs w:val="17"/>
          <w:lang w:val="sr-Cyrl-CS"/>
        </w:rPr>
        <w:t>НАПОМЕНА</w:t>
      </w:r>
      <w:r w:rsidRPr="00EB2837">
        <w:rPr>
          <w:bCs/>
          <w:color w:val="000000"/>
          <w:szCs w:val="17"/>
          <w:lang w:val="sr-Cyrl-CS"/>
        </w:rPr>
        <w:t xml:space="preserve">: Као доказ </w:t>
      </w:r>
      <w:r w:rsidR="001F30AB" w:rsidRPr="00EB2837">
        <w:rPr>
          <w:bCs/>
          <w:color w:val="000000"/>
          <w:szCs w:val="17"/>
          <w:lang w:val="sr-Cyrl-CS"/>
        </w:rPr>
        <w:t>н</w:t>
      </w:r>
      <w:r w:rsidRPr="00EB2837">
        <w:rPr>
          <w:bCs/>
          <w:color w:val="000000"/>
          <w:szCs w:val="17"/>
          <w:lang w:val="sr-Cyrl-CS"/>
        </w:rPr>
        <w:t>аручилац ће прихватити фотокопије тражених докумената.</w:t>
      </w:r>
    </w:p>
    <w:p w:rsidR="00806C68" w:rsidRPr="00EB2837" w:rsidRDefault="00806C68" w:rsidP="00806C68">
      <w:pPr>
        <w:autoSpaceDE w:val="0"/>
        <w:autoSpaceDN w:val="0"/>
        <w:adjustRightInd w:val="0"/>
        <w:rPr>
          <w:bCs/>
          <w:color w:val="000000"/>
          <w:szCs w:val="17"/>
          <w:lang w:val="sr-Latn-CS"/>
        </w:rPr>
      </w:pPr>
    </w:p>
    <w:p w:rsidR="00806C68" w:rsidRPr="00EB2837" w:rsidRDefault="00806C68" w:rsidP="00806C68">
      <w:pPr>
        <w:rPr>
          <w:lang w:val="sr-Latn-CS"/>
        </w:rPr>
      </w:pPr>
    </w:p>
    <w:p w:rsidR="00736126" w:rsidRPr="00EB2837" w:rsidRDefault="00736126" w:rsidP="00CF37F8">
      <w:pPr>
        <w:jc w:val="both"/>
      </w:pPr>
      <w:r w:rsidRPr="00EB2837">
        <w:rPr>
          <w:b/>
        </w:rPr>
        <w:t xml:space="preserve">НАПОМЕНА: </w:t>
      </w:r>
      <w:r w:rsidRPr="00EB2837">
        <w:t xml:space="preserve">Рок важења понуде се обавезно наводи у понуди. Минимални рок важења понуде је 60 дана од дана отварања понуде. </w:t>
      </w:r>
    </w:p>
    <w:p w:rsidR="00CC055C" w:rsidRPr="00EB2837" w:rsidRDefault="00736126" w:rsidP="00CF37F8">
      <w:pPr>
        <w:jc w:val="both"/>
      </w:pPr>
      <w:r w:rsidRPr="00EB2837">
        <w:t>Понуде са краћим роком важења неће бити узете у разматрање.</w:t>
      </w:r>
    </w:p>
    <w:p w:rsidR="00CC055C" w:rsidRPr="00EB2837" w:rsidRDefault="00CC055C">
      <w:r w:rsidRPr="00EB2837">
        <w:br w:type="page"/>
      </w:r>
    </w:p>
    <w:p w:rsidR="00CC055C" w:rsidRPr="00EB2837" w:rsidRDefault="00CC055C" w:rsidP="00CC055C">
      <w:pPr>
        <w:jc w:val="both"/>
        <w:rPr>
          <w:lang w:val="sr-Cyrl-CS"/>
        </w:rPr>
      </w:pPr>
      <w:r w:rsidRPr="00EB2837">
        <w:rPr>
          <w:lang w:val="sr-Cyrl-CS"/>
        </w:rPr>
        <w:lastRenderedPageBreak/>
        <w:t>____________________________</w:t>
      </w:r>
    </w:p>
    <w:p w:rsidR="00CC055C" w:rsidRPr="00EB2837" w:rsidRDefault="00CC055C" w:rsidP="00CC055C">
      <w:pPr>
        <w:jc w:val="both"/>
        <w:rPr>
          <w:lang w:val="sr-Cyrl-CS"/>
        </w:rPr>
      </w:pPr>
      <w:r w:rsidRPr="00EB2837">
        <w:rPr>
          <w:lang w:val="sr-Cyrl-CS"/>
        </w:rPr>
        <w:t>(Тачан назив понуђача)</w:t>
      </w:r>
    </w:p>
    <w:p w:rsidR="00CC055C" w:rsidRPr="00EB2837" w:rsidRDefault="00CC055C" w:rsidP="00CC055C">
      <w:pPr>
        <w:jc w:val="both"/>
        <w:rPr>
          <w:lang w:val="sr-Cyrl-CS"/>
        </w:rPr>
      </w:pPr>
    </w:p>
    <w:p w:rsidR="00CC055C" w:rsidRPr="00EB2837" w:rsidRDefault="00CC055C" w:rsidP="00CC055C">
      <w:pPr>
        <w:jc w:val="both"/>
        <w:rPr>
          <w:lang w:val="sr-Cyrl-CS"/>
        </w:rPr>
      </w:pPr>
      <w:r w:rsidRPr="00EB2837">
        <w:rPr>
          <w:lang w:val="sr-Cyrl-CS"/>
        </w:rPr>
        <w:t>______________________________</w:t>
      </w:r>
    </w:p>
    <w:p w:rsidR="00CC055C" w:rsidRPr="00EB2837" w:rsidRDefault="00CC055C" w:rsidP="00CC055C">
      <w:pPr>
        <w:jc w:val="both"/>
        <w:rPr>
          <w:lang w:val="sr-Cyrl-CS"/>
        </w:rPr>
      </w:pPr>
      <w:r w:rsidRPr="00EB2837">
        <w:rPr>
          <w:lang w:val="sr-Cyrl-CS"/>
        </w:rPr>
        <w:t>(Адреса понуђача)</w:t>
      </w:r>
    </w:p>
    <w:p w:rsidR="00CC055C" w:rsidRPr="00EB2837" w:rsidRDefault="00CC055C" w:rsidP="00CC055C">
      <w:pPr>
        <w:jc w:val="both"/>
        <w:rPr>
          <w:lang w:val="sr-Cyrl-CS"/>
        </w:rPr>
      </w:pPr>
    </w:p>
    <w:p w:rsidR="00CC055C" w:rsidRPr="00EB2837" w:rsidRDefault="00CC055C" w:rsidP="00CC055C">
      <w:pPr>
        <w:jc w:val="center"/>
        <w:rPr>
          <w:b/>
          <w:lang w:val="sr-Cyrl-CS"/>
        </w:rPr>
      </w:pPr>
      <w:bookmarkStart w:id="23" w:name="_Toc311630098"/>
      <w:bookmarkStart w:id="24" w:name="_Toc311630144"/>
      <w:bookmarkStart w:id="25" w:name="_Toc311630308"/>
      <w:bookmarkStart w:id="26" w:name="_Toc311630388"/>
      <w:bookmarkStart w:id="27" w:name="_Toc318711579"/>
      <w:bookmarkStart w:id="28" w:name="_Toc353479478"/>
      <w:r w:rsidRPr="00EB2837">
        <w:rPr>
          <w:b/>
          <w:lang w:val="sr-Cyrl-CS"/>
        </w:rPr>
        <w:t>ОБРАЗАЦ</w:t>
      </w:r>
      <w:bookmarkStart w:id="29" w:name="_Toc311630099"/>
      <w:bookmarkStart w:id="30" w:name="_Toc311630145"/>
      <w:bookmarkEnd w:id="23"/>
      <w:bookmarkEnd w:id="24"/>
      <w:r w:rsidR="00A72E63" w:rsidRPr="00EB2837">
        <w:rPr>
          <w:b/>
          <w:lang w:val="sr-Cyrl-CS"/>
        </w:rPr>
        <w:t xml:space="preserve"> ЗА УНОШЕЊЕ </w:t>
      </w:r>
      <w:r w:rsidRPr="00EB2837">
        <w:rPr>
          <w:b/>
          <w:lang w:val="sr-Cyrl-CS"/>
        </w:rPr>
        <w:t>ПОДАТАКА ИЗ ПОНУДЕ КОЈИ СУ ОДРЕЂЕНИ КАО ЕЛЕМЕНТИ КРИТЕРИЈУМА</w:t>
      </w:r>
      <w:bookmarkEnd w:id="25"/>
      <w:bookmarkEnd w:id="26"/>
      <w:bookmarkEnd w:id="27"/>
      <w:bookmarkEnd w:id="28"/>
      <w:bookmarkEnd w:id="29"/>
      <w:bookmarkEnd w:id="30"/>
    </w:p>
    <w:p w:rsidR="00CC055C" w:rsidRPr="00E9564F" w:rsidRDefault="00CC055C" w:rsidP="00CC055C">
      <w:pPr>
        <w:jc w:val="center"/>
        <w:rPr>
          <w:lang w:val="en-US"/>
        </w:rPr>
      </w:pPr>
      <w:r w:rsidRPr="00EB2837">
        <w:rPr>
          <w:lang w:val="sr-Cyrl-CS"/>
        </w:rPr>
        <w:t xml:space="preserve">у поступку број </w:t>
      </w:r>
      <w:r w:rsidR="00A72E63" w:rsidRPr="00EB2837">
        <w:rPr>
          <w:lang w:val="sr-Cyrl-CS"/>
        </w:rPr>
        <w:t>_______</w:t>
      </w:r>
      <w:r w:rsidR="00E9564F">
        <w:rPr>
          <w:lang w:val="en-US"/>
        </w:rPr>
        <w:t>____</w:t>
      </w:r>
    </w:p>
    <w:p w:rsidR="00CC055C" w:rsidRPr="00EB2837" w:rsidRDefault="00CC055C" w:rsidP="00CC055C">
      <w:pPr>
        <w:jc w:val="both"/>
        <w:rPr>
          <w:lang w:val="sr-Cyrl-CS"/>
        </w:rPr>
      </w:pPr>
    </w:p>
    <w:p w:rsidR="00CC055C" w:rsidRPr="00EB2837" w:rsidRDefault="00CC055C" w:rsidP="00A72E63">
      <w:pPr>
        <w:ind w:firstLine="720"/>
        <w:jc w:val="both"/>
        <w:rPr>
          <w:lang w:val="sr-Cyrl-CS"/>
        </w:rPr>
      </w:pPr>
      <w:r w:rsidRPr="00EB2837">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055C" w:rsidRPr="00EB2837" w:rsidRDefault="00CC055C" w:rsidP="00CC055C">
      <w:pPr>
        <w:jc w:val="both"/>
        <w:rPr>
          <w:lang w:val="sr-Cyrl-CS"/>
        </w:rPr>
      </w:pPr>
    </w:p>
    <w:p w:rsidR="00CC055C" w:rsidRPr="00EB2837" w:rsidRDefault="00CC055C" w:rsidP="00CC055C">
      <w:pPr>
        <w:jc w:val="both"/>
        <w:rPr>
          <w:lang w:val="sr-Cyrl-CS"/>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1"/>
        <w:gridCol w:w="2783"/>
      </w:tblGrid>
      <w:tr w:rsidR="00CC055C" w:rsidRPr="00EB2837" w:rsidTr="00CC055C">
        <w:trPr>
          <w:trHeight w:val="549"/>
          <w:jc w:val="center"/>
        </w:trPr>
        <w:tc>
          <w:tcPr>
            <w:tcW w:w="6051" w:type="dxa"/>
            <w:vAlign w:val="center"/>
          </w:tcPr>
          <w:p w:rsidR="00CC055C" w:rsidRPr="00EB2837" w:rsidRDefault="00CC055C" w:rsidP="00CC055C">
            <w:pPr>
              <w:jc w:val="both"/>
              <w:rPr>
                <w:b/>
                <w:bCs/>
                <w:lang w:val="sr-Cyrl-CS"/>
              </w:rPr>
            </w:pPr>
            <w:r w:rsidRPr="00EB2837">
              <w:rPr>
                <w:b/>
                <w:lang w:val="sr-Cyrl-CS"/>
              </w:rPr>
              <w:t>1.</w:t>
            </w:r>
            <w:r w:rsidRPr="00EB2837">
              <w:rPr>
                <w:lang w:val="sr-Cyrl-CS"/>
              </w:rPr>
              <w:t xml:space="preserve"> </w:t>
            </w:r>
            <w:r w:rsidRPr="00EB2837">
              <w:rPr>
                <w:b/>
                <w:lang w:val="sr-Cyrl-CS"/>
              </w:rPr>
              <w:t>ПОНУЂЕНА ЦЕНА (са ПДВ-ом)</w:t>
            </w:r>
          </w:p>
        </w:tc>
        <w:tc>
          <w:tcPr>
            <w:tcW w:w="2783" w:type="dxa"/>
            <w:vAlign w:val="center"/>
          </w:tcPr>
          <w:p w:rsidR="00CC055C" w:rsidRPr="00EB2837" w:rsidRDefault="00CC055C" w:rsidP="00CC055C">
            <w:pPr>
              <w:jc w:val="both"/>
              <w:rPr>
                <w:bCs/>
                <w:lang w:val="sr-Cyrl-CS"/>
              </w:rPr>
            </w:pPr>
          </w:p>
          <w:p w:rsidR="00CC055C" w:rsidRPr="00EB2837" w:rsidRDefault="00CC055C" w:rsidP="00C005AA">
            <w:pPr>
              <w:jc w:val="both"/>
              <w:rPr>
                <w:bCs/>
                <w:lang w:val="sr-Cyrl-CS"/>
              </w:rPr>
            </w:pPr>
            <w:bookmarkStart w:id="31" w:name="_Toc311630100"/>
            <w:bookmarkStart w:id="32" w:name="_Toc311630146"/>
            <w:bookmarkStart w:id="33" w:name="_Toc311630309"/>
            <w:bookmarkStart w:id="34" w:name="_Toc311630389"/>
            <w:bookmarkStart w:id="35" w:name="_Toc318711580"/>
            <w:bookmarkStart w:id="36" w:name="_Toc353479479"/>
            <w:r w:rsidRPr="00EB2837">
              <w:rPr>
                <w:bCs/>
                <w:lang w:val="sr-Cyrl-CS"/>
              </w:rPr>
              <w:t>______________ динара</w:t>
            </w:r>
            <w:bookmarkEnd w:id="31"/>
            <w:bookmarkEnd w:id="32"/>
            <w:bookmarkEnd w:id="33"/>
            <w:bookmarkEnd w:id="34"/>
            <w:bookmarkEnd w:id="35"/>
            <w:bookmarkEnd w:id="36"/>
          </w:p>
        </w:tc>
      </w:tr>
      <w:tr w:rsidR="00CC055C" w:rsidRPr="00EB2837" w:rsidTr="00CC055C">
        <w:trPr>
          <w:trHeight w:val="549"/>
          <w:jc w:val="center"/>
        </w:trPr>
        <w:tc>
          <w:tcPr>
            <w:tcW w:w="6051" w:type="dxa"/>
            <w:tcBorders>
              <w:top w:val="single" w:sz="4" w:space="0" w:color="auto"/>
              <w:left w:val="single" w:sz="4" w:space="0" w:color="auto"/>
              <w:bottom w:val="single" w:sz="4" w:space="0" w:color="auto"/>
              <w:right w:val="single" w:sz="4" w:space="0" w:color="auto"/>
            </w:tcBorders>
          </w:tcPr>
          <w:p w:rsidR="00E9564F" w:rsidRPr="00E9564F" w:rsidRDefault="00E9564F" w:rsidP="00E9564F">
            <w:pPr>
              <w:jc w:val="both"/>
              <w:rPr>
                <w:b/>
                <w:bCs/>
                <w:lang w:val="sr-Cyrl-CS"/>
              </w:rPr>
            </w:pPr>
            <w:r>
              <w:rPr>
                <w:b/>
                <w:bCs/>
                <w:lang w:val="sr-Cyrl-CS"/>
              </w:rPr>
              <w:t xml:space="preserve">2. </w:t>
            </w:r>
            <w:r w:rsidR="00CC055C" w:rsidRPr="00E9564F">
              <w:rPr>
                <w:b/>
                <w:bCs/>
                <w:lang w:val="sr-Cyrl-CS"/>
              </w:rPr>
              <w:t>КВАЛИТЕТ</w:t>
            </w:r>
          </w:p>
          <w:p w:rsidR="00EB2837" w:rsidRPr="00E9564F" w:rsidRDefault="00E9564F" w:rsidP="00CC055C">
            <w:pPr>
              <w:jc w:val="both"/>
              <w:rPr>
                <w:lang w:val="sr-Cyrl-BA"/>
              </w:rPr>
            </w:pPr>
            <w:r>
              <w:rPr>
                <w:lang w:val="en-US"/>
              </w:rPr>
              <w:t xml:space="preserve">CE </w:t>
            </w:r>
            <w:r>
              <w:rPr>
                <w:lang w:val="sr-Cyrl-BA"/>
              </w:rPr>
              <w:t>сертификат (</w:t>
            </w:r>
            <w:r w:rsidRPr="00EB2837">
              <w:rPr>
                <w:bCs/>
                <w:color w:val="000000"/>
                <w:szCs w:val="17"/>
                <w:lang w:val="sr-Cyrl-CS"/>
              </w:rPr>
              <w:t xml:space="preserve">сертификат </w:t>
            </w:r>
            <w:r w:rsidRPr="00EB2837">
              <w:rPr>
                <w:bCs/>
                <w:color w:val="000000"/>
                <w:szCs w:val="17"/>
                <w:lang w:val="sr-Latn-CS"/>
              </w:rPr>
              <w:t xml:space="preserve">EU </w:t>
            </w:r>
            <w:r w:rsidRPr="00EB2837">
              <w:rPr>
                <w:bCs/>
                <w:color w:val="000000"/>
                <w:szCs w:val="17"/>
                <w:lang w:val="sr-Cyrl-CS"/>
              </w:rPr>
              <w:t>и</w:t>
            </w:r>
            <w:r w:rsidRPr="00EB2837">
              <w:rPr>
                <w:bCs/>
                <w:color w:val="000000"/>
                <w:szCs w:val="17"/>
                <w:lang w:val="sr-Latn-CS"/>
              </w:rPr>
              <w:t xml:space="preserve"> USA)</w:t>
            </w:r>
          </w:p>
          <w:p w:rsidR="00EB2837" w:rsidRDefault="00E9564F" w:rsidP="00CC055C">
            <w:pPr>
              <w:jc w:val="both"/>
              <w:rPr>
                <w:lang w:val="sr-Latn-CS"/>
              </w:rPr>
            </w:pPr>
            <w:r>
              <w:rPr>
                <w:lang w:val="sr-Cyrl-BA"/>
              </w:rPr>
              <w:t xml:space="preserve">Стандард квалитета </w:t>
            </w:r>
            <w:r>
              <w:rPr>
                <w:lang w:val="sr-Latn-CS"/>
              </w:rPr>
              <w:t>ISO 9001</w:t>
            </w:r>
          </w:p>
          <w:p w:rsidR="00E9564F" w:rsidRDefault="00E9564F" w:rsidP="00CC055C">
            <w:pPr>
              <w:jc w:val="both"/>
              <w:rPr>
                <w:lang w:val="sr-Cyrl-BA"/>
              </w:rPr>
            </w:pPr>
            <w:r>
              <w:rPr>
                <w:lang w:val="sr-Cyrl-BA"/>
              </w:rPr>
              <w:t xml:space="preserve">Стандард квалитета </w:t>
            </w:r>
            <w:r>
              <w:rPr>
                <w:lang w:val="sr-Latn-CS"/>
              </w:rPr>
              <w:t>ISO 13485</w:t>
            </w:r>
          </w:p>
          <w:p w:rsidR="00EB2837" w:rsidRDefault="00E9564F" w:rsidP="00CC055C">
            <w:pPr>
              <w:jc w:val="both"/>
              <w:rPr>
                <w:lang w:val="sr-Cyrl-BA"/>
              </w:rPr>
            </w:pPr>
            <w:r>
              <w:rPr>
                <w:lang w:val="sr-Cyrl-BA"/>
              </w:rPr>
              <w:t xml:space="preserve">Уговор о заступању </w:t>
            </w:r>
            <w:r w:rsidR="00AB7DB8">
              <w:rPr>
                <w:lang w:val="sr-Cyrl-BA"/>
              </w:rPr>
              <w:t>(</w:t>
            </w:r>
            <w:r>
              <w:rPr>
                <w:lang w:val="sr-Cyrl-BA"/>
              </w:rPr>
              <w:t>или овлашћење за заступање овлашћеног заступника</w:t>
            </w:r>
            <w:r w:rsidR="00AB7DB8">
              <w:rPr>
                <w:lang w:val="sr-Cyrl-BA"/>
              </w:rPr>
              <w:t>)</w:t>
            </w:r>
          </w:p>
          <w:p w:rsidR="00E9564F" w:rsidRPr="00E9564F" w:rsidRDefault="00E9564F" w:rsidP="00CC055C">
            <w:pPr>
              <w:jc w:val="both"/>
              <w:rPr>
                <w:lang w:val="sr-Cyrl-BA"/>
              </w:rPr>
            </w:pPr>
          </w:p>
        </w:tc>
        <w:tc>
          <w:tcPr>
            <w:tcW w:w="2783" w:type="dxa"/>
            <w:tcBorders>
              <w:top w:val="single" w:sz="4" w:space="0" w:color="auto"/>
              <w:left w:val="single" w:sz="4" w:space="0" w:color="auto"/>
              <w:bottom w:val="single" w:sz="4" w:space="0" w:color="auto"/>
              <w:right w:val="single" w:sz="4" w:space="0" w:color="auto"/>
            </w:tcBorders>
          </w:tcPr>
          <w:p w:rsidR="00CC055C" w:rsidRPr="00EB2837" w:rsidRDefault="00CC055C" w:rsidP="00CC055C">
            <w:pPr>
              <w:jc w:val="both"/>
              <w:rPr>
                <w:bCs/>
                <w:lang w:val="sr-Cyrl-CS"/>
              </w:rPr>
            </w:pPr>
          </w:p>
          <w:p w:rsidR="00CC055C" w:rsidRDefault="00CC055C" w:rsidP="00C005AA">
            <w:pPr>
              <w:jc w:val="center"/>
              <w:rPr>
                <w:bCs/>
                <w:lang w:val="sr-Cyrl-CS"/>
              </w:rPr>
            </w:pPr>
            <w:r w:rsidRPr="00EB2837">
              <w:rPr>
                <w:bCs/>
                <w:lang w:val="sr-Cyrl-CS"/>
              </w:rPr>
              <w:t>ДА</w:t>
            </w:r>
            <w:r w:rsidR="00C005AA">
              <w:rPr>
                <w:bCs/>
                <w:lang w:val="sr-Cyrl-CS"/>
              </w:rPr>
              <w:t xml:space="preserve"> </w:t>
            </w:r>
            <w:r w:rsidRPr="00EB2837">
              <w:rPr>
                <w:bCs/>
                <w:lang w:val="sr-Cyrl-CS"/>
              </w:rPr>
              <w:t>/</w:t>
            </w:r>
            <w:r w:rsidR="00C005AA">
              <w:rPr>
                <w:bCs/>
                <w:lang w:val="sr-Cyrl-CS"/>
              </w:rPr>
              <w:t xml:space="preserve"> </w:t>
            </w:r>
            <w:r w:rsidRPr="00EB2837">
              <w:rPr>
                <w:bCs/>
                <w:lang w:val="sr-Cyrl-CS"/>
              </w:rPr>
              <w:t>НЕ</w:t>
            </w:r>
          </w:p>
          <w:p w:rsidR="00E9564F" w:rsidRDefault="00E9564F" w:rsidP="00C005AA">
            <w:pPr>
              <w:jc w:val="center"/>
              <w:rPr>
                <w:bCs/>
                <w:lang w:val="sr-Cyrl-CS"/>
              </w:rPr>
            </w:pPr>
            <w:r w:rsidRPr="00EB2837">
              <w:rPr>
                <w:bCs/>
                <w:lang w:val="sr-Cyrl-CS"/>
              </w:rPr>
              <w:t>ДА</w:t>
            </w:r>
            <w:r w:rsidR="00C005AA">
              <w:rPr>
                <w:bCs/>
                <w:lang w:val="sr-Cyrl-CS"/>
              </w:rPr>
              <w:t xml:space="preserve"> </w:t>
            </w:r>
            <w:r w:rsidRPr="00EB2837">
              <w:rPr>
                <w:bCs/>
                <w:lang w:val="sr-Cyrl-CS"/>
              </w:rPr>
              <w:t>/</w:t>
            </w:r>
            <w:r w:rsidR="00C005AA">
              <w:rPr>
                <w:bCs/>
                <w:lang w:val="sr-Cyrl-CS"/>
              </w:rPr>
              <w:t xml:space="preserve"> </w:t>
            </w:r>
            <w:r w:rsidRPr="00EB2837">
              <w:rPr>
                <w:bCs/>
                <w:lang w:val="sr-Cyrl-CS"/>
              </w:rPr>
              <w:t>НЕ</w:t>
            </w:r>
          </w:p>
          <w:p w:rsidR="00E9564F" w:rsidRDefault="00E9564F" w:rsidP="00C005AA">
            <w:pPr>
              <w:jc w:val="center"/>
              <w:rPr>
                <w:bCs/>
                <w:lang w:val="sr-Cyrl-CS"/>
              </w:rPr>
            </w:pPr>
            <w:r w:rsidRPr="00EB2837">
              <w:rPr>
                <w:bCs/>
                <w:lang w:val="sr-Cyrl-CS"/>
              </w:rPr>
              <w:t>ДА</w:t>
            </w:r>
            <w:r w:rsidR="00C005AA">
              <w:rPr>
                <w:bCs/>
                <w:lang w:val="sr-Cyrl-CS"/>
              </w:rPr>
              <w:t xml:space="preserve"> </w:t>
            </w:r>
            <w:r w:rsidRPr="00EB2837">
              <w:rPr>
                <w:bCs/>
                <w:lang w:val="sr-Cyrl-CS"/>
              </w:rPr>
              <w:t>/</w:t>
            </w:r>
            <w:r w:rsidR="00C005AA">
              <w:rPr>
                <w:bCs/>
                <w:lang w:val="sr-Cyrl-CS"/>
              </w:rPr>
              <w:t xml:space="preserve"> </w:t>
            </w:r>
            <w:r w:rsidRPr="00EB2837">
              <w:rPr>
                <w:bCs/>
                <w:lang w:val="sr-Cyrl-CS"/>
              </w:rPr>
              <w:t>НЕ</w:t>
            </w:r>
          </w:p>
          <w:p w:rsidR="00E9564F" w:rsidRPr="00EB2837" w:rsidRDefault="00E9564F" w:rsidP="00C005AA">
            <w:pPr>
              <w:jc w:val="center"/>
              <w:rPr>
                <w:bCs/>
                <w:lang w:val="sr-Cyrl-CS"/>
              </w:rPr>
            </w:pPr>
            <w:r w:rsidRPr="00EB2837">
              <w:rPr>
                <w:bCs/>
                <w:lang w:val="sr-Cyrl-CS"/>
              </w:rPr>
              <w:t>ДА</w:t>
            </w:r>
            <w:r w:rsidR="00C005AA">
              <w:rPr>
                <w:bCs/>
                <w:lang w:val="sr-Cyrl-CS"/>
              </w:rPr>
              <w:t xml:space="preserve"> </w:t>
            </w:r>
            <w:r w:rsidRPr="00EB2837">
              <w:rPr>
                <w:bCs/>
                <w:lang w:val="sr-Cyrl-CS"/>
              </w:rPr>
              <w:t>/</w:t>
            </w:r>
            <w:r w:rsidR="00C005AA">
              <w:rPr>
                <w:bCs/>
                <w:lang w:val="sr-Cyrl-CS"/>
              </w:rPr>
              <w:t xml:space="preserve"> </w:t>
            </w:r>
            <w:r w:rsidRPr="00EB2837">
              <w:rPr>
                <w:bCs/>
                <w:lang w:val="sr-Cyrl-CS"/>
              </w:rPr>
              <w:t>НЕ</w:t>
            </w:r>
          </w:p>
        </w:tc>
      </w:tr>
    </w:tbl>
    <w:p w:rsidR="00CC055C" w:rsidRPr="00EB2837" w:rsidRDefault="00CC055C" w:rsidP="00CC055C">
      <w:pPr>
        <w:jc w:val="both"/>
        <w:rPr>
          <w:lang w:val="sr-Cyrl-CS"/>
        </w:rPr>
      </w:pPr>
    </w:p>
    <w:p w:rsidR="00CC055C" w:rsidRPr="00EB2837" w:rsidRDefault="00CC055C" w:rsidP="00CC055C">
      <w:pPr>
        <w:jc w:val="both"/>
        <w:rPr>
          <w:lang w:val="sr-Cyrl-CS"/>
        </w:rPr>
      </w:pPr>
    </w:p>
    <w:p w:rsidR="00CC055C" w:rsidRPr="00EB2837" w:rsidRDefault="00CC055C" w:rsidP="00A72E63">
      <w:pPr>
        <w:ind w:firstLine="720"/>
        <w:jc w:val="both"/>
        <w:rPr>
          <w:lang w:val="sr-Cyrl-CS"/>
        </w:rPr>
      </w:pPr>
      <w:r w:rsidRPr="00EB2837">
        <w:rPr>
          <w:lang w:val="sr-Cyrl-CS"/>
        </w:rPr>
        <w:t>У случају  неслагања података из овог обрасца и података садржаних у приложеним доказима, меродавни су подаци из доказа.</w:t>
      </w:r>
    </w:p>
    <w:p w:rsidR="00CC055C" w:rsidRPr="00EB2837" w:rsidRDefault="00CC055C" w:rsidP="00CC055C">
      <w:pPr>
        <w:jc w:val="both"/>
        <w:rPr>
          <w:lang w:val="sr-Cyrl-CS"/>
        </w:rPr>
      </w:pPr>
    </w:p>
    <w:p w:rsidR="00CC055C" w:rsidRPr="00EB2837" w:rsidRDefault="00CC055C" w:rsidP="00CC055C">
      <w:pPr>
        <w:jc w:val="both"/>
        <w:rPr>
          <w:lang w:val="sr-Cyrl-CS"/>
        </w:rPr>
      </w:pPr>
    </w:p>
    <w:p w:rsidR="00A72E63" w:rsidRPr="00EB2837" w:rsidRDefault="00A72E63" w:rsidP="00A72E63">
      <w:pPr>
        <w:rPr>
          <w:b/>
        </w:rPr>
      </w:pPr>
    </w:p>
    <w:p w:rsidR="00A72E63" w:rsidRPr="00EB2837" w:rsidRDefault="005551DE" w:rsidP="00A72E63">
      <w:r>
        <w:rPr>
          <w:lang w:val="en-US"/>
        </w:rPr>
        <w:pict>
          <v:shapetype id="_x0000_t32" coordsize="21600,21600" o:spt="32" o:oned="t" path="m,l21600,21600e" filled="f">
            <v:path arrowok="t" fillok="f" o:connecttype="none"/>
            <o:lock v:ext="edit" shapetype="t"/>
          </v:shapetype>
          <v:shape id="_x0000_s1043" type="#_x0000_t32" style="position:absolute;margin-left:323.6pt;margin-top:12.9pt;width:11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lang w:val="en-US"/>
        </w:rPr>
        <w:pict>
          <v:shape id="_x0000_s1044" type="#_x0000_t32" style="position:absolute;margin-left:-4.9pt;margin-top:12.9pt;width:115.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72E63" w:rsidRPr="00EB2837" w:rsidRDefault="00A72E63" w:rsidP="00A72E63">
      <w:r w:rsidRPr="00EB2837">
        <w:t>ДАТУМ</w:t>
      </w:r>
      <w:r w:rsidRPr="00EB2837">
        <w:tab/>
      </w:r>
      <w:r w:rsidRPr="00EB2837">
        <w:tab/>
        <w:t xml:space="preserve"> </w:t>
      </w:r>
      <w:r w:rsidRPr="00EB2837">
        <w:tab/>
      </w:r>
      <w:r w:rsidRPr="00EB2837">
        <w:tab/>
        <w:t>М.П.</w:t>
      </w:r>
      <w:r w:rsidRPr="00EB2837">
        <w:tab/>
      </w:r>
      <w:r w:rsidRPr="00EB2837">
        <w:tab/>
      </w:r>
      <w:r w:rsidRPr="00EB2837">
        <w:tab/>
      </w:r>
      <w:r w:rsidRPr="00EB2837">
        <w:tab/>
      </w:r>
      <w:r w:rsidRPr="00EB2837">
        <w:tab/>
        <w:t>ПОНУЂАЧ</w:t>
      </w:r>
    </w:p>
    <w:p w:rsidR="00A72E63" w:rsidRPr="00EB2837" w:rsidRDefault="00A72E63" w:rsidP="00A72E63"/>
    <w:p w:rsidR="00A72E63" w:rsidRPr="00EB2837" w:rsidRDefault="00A72E63" w:rsidP="00A72E63">
      <w:r w:rsidRPr="00EB2837">
        <w:tab/>
      </w:r>
      <w:r w:rsidRPr="00EB2837">
        <w:tab/>
      </w:r>
      <w:r w:rsidRPr="00EB2837">
        <w:tab/>
      </w:r>
      <w:r w:rsidRPr="00EB2837">
        <w:tab/>
      </w:r>
      <w:r w:rsidRPr="00EB2837">
        <w:tab/>
      </w:r>
      <w:r w:rsidRPr="00EB2837">
        <w:tab/>
      </w:r>
      <w:r w:rsidRPr="00EB2837">
        <w:tab/>
      </w:r>
      <w:r w:rsidRPr="00EB2837">
        <w:tab/>
      </w:r>
      <w:r w:rsidRPr="00EB2837">
        <w:tab/>
        <w:t>___________________</w:t>
      </w:r>
    </w:p>
    <w:p w:rsidR="00A72E63" w:rsidRPr="00A72E63" w:rsidRDefault="00A72E63" w:rsidP="00A72E63">
      <w:pPr>
        <w:rPr>
          <w:highlight w:val="yellow"/>
        </w:rPr>
      </w:pPr>
      <w:r w:rsidRPr="00EB2837">
        <w:tab/>
      </w:r>
      <w:r w:rsidRPr="00EB2837">
        <w:tab/>
      </w:r>
      <w:r w:rsidRPr="00EB2837">
        <w:tab/>
      </w:r>
      <w:r w:rsidRPr="00EB2837">
        <w:tab/>
      </w:r>
      <w:r w:rsidRPr="00EB2837">
        <w:tab/>
      </w:r>
      <w:r w:rsidRPr="00EB2837">
        <w:tab/>
      </w:r>
      <w:r w:rsidRPr="00EB2837">
        <w:tab/>
      </w:r>
      <w:r w:rsidRPr="00EB2837">
        <w:tab/>
      </w:r>
      <w:r w:rsidRPr="00EB2837">
        <w:tab/>
      </w:r>
      <w:r w:rsidRPr="00EB2837">
        <w:tab/>
        <w:t>ПОТПИС</w:t>
      </w:r>
    </w:p>
    <w:p w:rsidR="00B60424" w:rsidRDefault="00B60424">
      <w:pPr>
        <w:rPr>
          <w:lang w:val="sr-Cyrl-CS"/>
        </w:rPr>
      </w:pPr>
      <w:r>
        <w:rPr>
          <w:lang w:val="sr-Cyrl-CS"/>
        </w:rPr>
        <w:br w:type="page"/>
      </w:r>
    </w:p>
    <w:p w:rsidR="00B819C7" w:rsidRPr="002A0143" w:rsidRDefault="00B819C7" w:rsidP="00B819C7">
      <w:pPr>
        <w:pStyle w:val="Heading2"/>
        <w:numPr>
          <w:ilvl w:val="0"/>
          <w:numId w:val="30"/>
        </w:numPr>
        <w:rPr>
          <w:noProof/>
        </w:rPr>
      </w:pPr>
      <w:bookmarkStart w:id="37" w:name="_Toc364158548"/>
      <w:r w:rsidRPr="002D5B2C">
        <w:rPr>
          <w:noProof/>
        </w:rPr>
        <w:lastRenderedPageBreak/>
        <w:t>МОДЕЛ УГОВОРА</w:t>
      </w:r>
      <w:bookmarkEnd w:id="37"/>
    </w:p>
    <w:p w:rsidR="00166F95" w:rsidRPr="00415AE8" w:rsidRDefault="00166F95" w:rsidP="00166F95">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Pr="00CD2DD3">
        <w:rPr>
          <w:noProof/>
        </w:rPr>
        <w:t>додели уговора, дана _______ године закључује се следећи</w:t>
      </w:r>
    </w:p>
    <w:p w:rsidR="00166F95" w:rsidRDefault="00166F95" w:rsidP="00166F95">
      <w:pPr>
        <w:jc w:val="center"/>
        <w:rPr>
          <w:noProof/>
        </w:rPr>
      </w:pPr>
    </w:p>
    <w:p w:rsidR="00166F95" w:rsidRPr="002856DC" w:rsidRDefault="00166F95" w:rsidP="00166F95">
      <w:pPr>
        <w:jc w:val="center"/>
        <w:rPr>
          <w:b/>
          <w:noProof/>
        </w:rPr>
      </w:pPr>
      <w:r w:rsidRPr="002856DC">
        <w:rPr>
          <w:b/>
          <w:noProof/>
        </w:rPr>
        <w:t>УГОВОР</w:t>
      </w:r>
    </w:p>
    <w:p w:rsidR="00166F95" w:rsidRPr="002721B3" w:rsidRDefault="00166F95" w:rsidP="00166F95">
      <w:pPr>
        <w:jc w:val="center"/>
        <w:rPr>
          <w:b/>
          <w:noProof/>
        </w:rPr>
      </w:pPr>
      <w:r w:rsidRPr="002856DC">
        <w:rPr>
          <w:b/>
          <w:noProof/>
        </w:rPr>
        <w:t>О ЈА</w:t>
      </w:r>
      <w:r>
        <w:rPr>
          <w:b/>
          <w:noProof/>
        </w:rPr>
        <w:t>ВНОЈ НАБАВЦИ БРОЈ 213</w:t>
      </w:r>
      <w:r w:rsidRPr="002856DC">
        <w:rPr>
          <w:b/>
          <w:noProof/>
        </w:rPr>
        <w:t>-13-</w:t>
      </w:r>
      <w:r>
        <w:rPr>
          <w:b/>
          <w:noProof/>
        </w:rPr>
        <w:t>О</w:t>
      </w:r>
    </w:p>
    <w:p w:rsidR="00166F95" w:rsidRDefault="00166F95" w:rsidP="00166F95">
      <w:pPr>
        <w:rPr>
          <w:noProof/>
        </w:rPr>
      </w:pPr>
    </w:p>
    <w:p w:rsidR="00166F95" w:rsidRDefault="00166F95" w:rsidP="00166F95">
      <w:pPr>
        <w:rPr>
          <w:noProof/>
        </w:rPr>
      </w:pPr>
      <w:r>
        <w:rPr>
          <w:noProof/>
        </w:rPr>
        <w:t>Уговорне стране:</w:t>
      </w:r>
    </w:p>
    <w:p w:rsidR="00166F95" w:rsidRDefault="00166F95" w:rsidP="00166F95">
      <w:pPr>
        <w:rPr>
          <w:noProof/>
        </w:rPr>
      </w:pPr>
    </w:p>
    <w:p w:rsidR="00166F95" w:rsidRPr="00345019" w:rsidRDefault="00166F95" w:rsidP="00166F95">
      <w:pPr>
        <w:numPr>
          <w:ilvl w:val="0"/>
          <w:numId w:val="19"/>
        </w:numPr>
        <w:jc w:val="both"/>
        <w:rPr>
          <w:noProof/>
        </w:rPr>
      </w:pPr>
      <w:r w:rsidRPr="00345019">
        <w:rPr>
          <w:b/>
          <w:noProof/>
        </w:rPr>
        <w:t>КЛИНИЧКИ ЦЕНТАР ВОЈВОДИНЕ</w:t>
      </w:r>
      <w:r w:rsidRPr="00345019">
        <w:rPr>
          <w:noProof/>
        </w:rPr>
        <w:t>, ул. Хајдук Вељкова бр. 1, Нови Сад, ПИБ:.......................... Матични број:........................................</w:t>
      </w:r>
    </w:p>
    <w:p w:rsidR="00166F95" w:rsidRPr="00345019" w:rsidRDefault="00166F95" w:rsidP="00166F95">
      <w:pPr>
        <w:ind w:left="720"/>
        <w:jc w:val="both"/>
        <w:rPr>
          <w:noProof/>
        </w:rPr>
      </w:pPr>
      <w:r w:rsidRPr="00345019">
        <w:rPr>
          <w:noProof/>
        </w:rPr>
        <w:t>Број рачуна:............................................ Назив банке:......................................,</w:t>
      </w:r>
    </w:p>
    <w:p w:rsidR="00166F95" w:rsidRPr="00345019" w:rsidRDefault="00166F95" w:rsidP="00166F95">
      <w:pPr>
        <w:ind w:left="720"/>
        <w:jc w:val="both"/>
        <w:rPr>
          <w:noProof/>
        </w:rPr>
      </w:pPr>
      <w:r w:rsidRPr="00345019">
        <w:rPr>
          <w:noProof/>
        </w:rPr>
        <w:t>Телефон:............................Телефакс:....................................</w:t>
      </w:r>
    </w:p>
    <w:p w:rsidR="00166F95" w:rsidRPr="00345019" w:rsidRDefault="00166F95" w:rsidP="00166F95">
      <w:pPr>
        <w:ind w:left="720"/>
        <w:jc w:val="both"/>
        <w:rPr>
          <w:noProof/>
        </w:rPr>
      </w:pPr>
      <w:r w:rsidRPr="00345019">
        <w:rPr>
          <w:noProof/>
        </w:rPr>
        <w:t>(у даљем тексту: наручилац), кога заступа проф. др Драган Драшковић.</w:t>
      </w:r>
    </w:p>
    <w:p w:rsidR="00166F95" w:rsidRPr="00345019" w:rsidRDefault="00166F95" w:rsidP="00166F95">
      <w:pPr>
        <w:jc w:val="both"/>
        <w:rPr>
          <w:noProof/>
        </w:rPr>
      </w:pPr>
    </w:p>
    <w:p w:rsidR="00166F95" w:rsidRPr="00345019" w:rsidRDefault="00166F95" w:rsidP="00166F95">
      <w:pPr>
        <w:numPr>
          <w:ilvl w:val="0"/>
          <w:numId w:val="19"/>
        </w:numPr>
        <w:jc w:val="both"/>
        <w:rPr>
          <w:noProof/>
        </w:rPr>
      </w:pPr>
      <w:r w:rsidRPr="00345019">
        <w:rPr>
          <w:noProof/>
        </w:rPr>
        <w:t>____________________________________________________________________,</w:t>
      </w:r>
    </w:p>
    <w:p w:rsidR="00166F95" w:rsidRPr="00345019" w:rsidRDefault="00166F95" w:rsidP="00166F95">
      <w:pPr>
        <w:jc w:val="center"/>
      </w:pPr>
      <w:r w:rsidRPr="00345019">
        <w:rPr>
          <w:noProof/>
        </w:rPr>
        <w:t>(</w:t>
      </w:r>
      <w:r w:rsidRPr="00345019">
        <w:rPr>
          <w:i/>
          <w:noProof/>
        </w:rPr>
        <w:t>назив и адреса)</w:t>
      </w:r>
    </w:p>
    <w:p w:rsidR="00166F95" w:rsidRPr="00345019" w:rsidRDefault="00166F95" w:rsidP="00166F95">
      <w:pPr>
        <w:ind w:left="720"/>
        <w:jc w:val="both"/>
        <w:rPr>
          <w:noProof/>
        </w:rPr>
      </w:pPr>
      <w:r w:rsidRPr="00345019">
        <w:rPr>
          <w:noProof/>
        </w:rPr>
        <w:t>ПИБ:.......................... Матични број:........................................</w:t>
      </w:r>
    </w:p>
    <w:p w:rsidR="00166F95" w:rsidRPr="00345019" w:rsidRDefault="00166F95" w:rsidP="00166F95">
      <w:pPr>
        <w:ind w:left="720"/>
        <w:jc w:val="both"/>
        <w:rPr>
          <w:noProof/>
        </w:rPr>
      </w:pPr>
      <w:r w:rsidRPr="00345019">
        <w:rPr>
          <w:noProof/>
        </w:rPr>
        <w:t>Број рачуна:............................................ Назив банке:......................................,</w:t>
      </w:r>
    </w:p>
    <w:p w:rsidR="00166F95" w:rsidRPr="00345019" w:rsidRDefault="00166F95" w:rsidP="00166F95">
      <w:pPr>
        <w:ind w:left="720"/>
        <w:jc w:val="both"/>
        <w:rPr>
          <w:noProof/>
        </w:rPr>
      </w:pPr>
      <w:r w:rsidRPr="00345019">
        <w:rPr>
          <w:noProof/>
        </w:rPr>
        <w:t>Телефон:............................Телефакс:......................................</w:t>
      </w:r>
    </w:p>
    <w:p w:rsidR="00166F95" w:rsidRPr="00345019" w:rsidRDefault="00166F95" w:rsidP="00166F95">
      <w:pPr>
        <w:ind w:left="720"/>
        <w:jc w:val="both"/>
        <w:rPr>
          <w:noProof/>
        </w:rPr>
      </w:pPr>
      <w:r w:rsidRPr="00345019">
        <w:rPr>
          <w:noProof/>
        </w:rPr>
        <w:t>(у даљем тексту: добављач), кога заступа ________________________________.</w:t>
      </w:r>
    </w:p>
    <w:p w:rsidR="00166F95" w:rsidRPr="00345019" w:rsidRDefault="00166F95" w:rsidP="00166F95">
      <w:pPr>
        <w:ind w:left="1440" w:firstLine="720"/>
        <w:jc w:val="both"/>
        <w:rPr>
          <w:noProof/>
          <w:sz w:val="16"/>
          <w:szCs w:val="16"/>
        </w:rPr>
      </w:pPr>
    </w:p>
    <w:p w:rsidR="00166F95" w:rsidRPr="00345019" w:rsidRDefault="00166F95" w:rsidP="00166F95">
      <w:pPr>
        <w:ind w:left="1440" w:firstLine="720"/>
        <w:jc w:val="both"/>
        <w:rPr>
          <w:noProof/>
          <w:sz w:val="16"/>
          <w:szCs w:val="16"/>
        </w:rPr>
      </w:pPr>
    </w:p>
    <w:p w:rsidR="00166F95" w:rsidRDefault="00166F95" w:rsidP="00166F95">
      <w:pPr>
        <w:jc w:val="center"/>
        <w:rPr>
          <w:b/>
          <w:noProof/>
        </w:rPr>
      </w:pPr>
      <w:r w:rsidRPr="00345019">
        <w:rPr>
          <w:b/>
          <w:noProof/>
        </w:rPr>
        <w:t>Члан 1.</w:t>
      </w:r>
    </w:p>
    <w:p w:rsidR="00166F95" w:rsidRPr="00345019" w:rsidRDefault="00166F95" w:rsidP="00166F95">
      <w:pPr>
        <w:jc w:val="center"/>
        <w:rPr>
          <w:b/>
          <w:noProof/>
        </w:rPr>
      </w:pPr>
    </w:p>
    <w:p w:rsidR="00166F95" w:rsidRPr="00345019" w:rsidRDefault="00166F95" w:rsidP="00166F95">
      <w:pPr>
        <w:jc w:val="both"/>
      </w:pPr>
      <w:r w:rsidRPr="00345019">
        <w:rPr>
          <w:noProof/>
        </w:rPr>
        <w:tab/>
        <w:t xml:space="preserve">Предмет овог уговора је </w:t>
      </w:r>
      <w:r w:rsidRPr="00345019">
        <w:t xml:space="preserve">набавка </w:t>
      </w:r>
      <w:r w:rsidRPr="00345019">
        <w:rPr>
          <w:lang w:val="sr-Cyrl-CS"/>
        </w:rPr>
        <w:t>добра –</w:t>
      </w:r>
      <w:r w:rsidRPr="00345019">
        <w:rPr>
          <w:b/>
        </w:rPr>
        <w:t xml:space="preserve"> </w:t>
      </w:r>
      <w:r w:rsidRPr="00345019">
        <w:rPr>
          <w:b/>
          <w:bCs/>
        </w:rPr>
        <w:t xml:space="preserve">набавка </w:t>
      </w:r>
      <w:r w:rsidRPr="00345019">
        <w:rPr>
          <w:b/>
          <w:bCs/>
          <w:lang w:val="sr-Cyrl-BA"/>
        </w:rPr>
        <w:t>игала за радиофреквентну аблацију за потребе Клиничког центра Војводине</w:t>
      </w:r>
      <w:r w:rsidRPr="00345019">
        <w:rPr>
          <w:noProof/>
        </w:rPr>
        <w:t xml:space="preserve"> - </w:t>
      </w:r>
      <w:r w:rsidRPr="00345019">
        <w:rPr>
          <w:lang w:val="sr-Latn-CS"/>
        </w:rPr>
        <w:t>кој</w:t>
      </w:r>
      <w:r w:rsidRPr="00345019">
        <w:t>а</w:t>
      </w:r>
      <w:r w:rsidRPr="00345019">
        <w:rPr>
          <w:lang w:val="sr-Latn-CS"/>
        </w:rPr>
        <w:t xml:space="preserve"> је тражен</w:t>
      </w:r>
      <w:r w:rsidRPr="00345019">
        <w:t>а</w:t>
      </w:r>
      <w:r w:rsidRPr="00345019">
        <w:rPr>
          <w:lang w:val="sr-Latn-CS"/>
        </w:rPr>
        <w:t xml:space="preserve"> у позиву за</w:t>
      </w:r>
      <w:r w:rsidRPr="00345019">
        <w:t xml:space="preserve"> подношење понуда у</w:t>
      </w:r>
      <w:r w:rsidRPr="00345019">
        <w:rPr>
          <w:lang w:val="sr-Latn-CS"/>
        </w:rPr>
        <w:t xml:space="preserve"> </w:t>
      </w:r>
      <w:r w:rsidRPr="00345019">
        <w:t xml:space="preserve">отвореном </w:t>
      </w:r>
      <w:r w:rsidRPr="00345019">
        <w:rPr>
          <w:lang w:val="sr-Latn-CS"/>
        </w:rPr>
        <w:t>поступ</w:t>
      </w:r>
      <w:r w:rsidRPr="00345019">
        <w:t>ку</w:t>
      </w:r>
      <w:r w:rsidRPr="00345019">
        <w:rPr>
          <w:lang w:val="sr-Latn-CS"/>
        </w:rPr>
        <w:t xml:space="preserve"> јавне набавке број </w:t>
      </w:r>
      <w:r w:rsidRPr="00345019">
        <w:t>213</w:t>
      </w:r>
      <w:r w:rsidRPr="00345019">
        <w:rPr>
          <w:lang w:val="sr-Latn-CS"/>
        </w:rPr>
        <w:t>-13-</w:t>
      </w:r>
      <w:r w:rsidRPr="00345019">
        <w:t>О.</w:t>
      </w:r>
    </w:p>
    <w:p w:rsidR="00166F95" w:rsidRPr="00345019" w:rsidRDefault="00166F95" w:rsidP="00166F95">
      <w:pPr>
        <w:jc w:val="both"/>
        <w:rPr>
          <w:noProof/>
        </w:rPr>
      </w:pPr>
    </w:p>
    <w:p w:rsidR="00166F95" w:rsidRDefault="00166F95" w:rsidP="00166F95">
      <w:pPr>
        <w:jc w:val="center"/>
        <w:rPr>
          <w:b/>
          <w:noProof/>
        </w:rPr>
      </w:pPr>
      <w:r w:rsidRPr="00345019">
        <w:rPr>
          <w:b/>
          <w:noProof/>
        </w:rPr>
        <w:t xml:space="preserve">Члан 2. </w:t>
      </w:r>
    </w:p>
    <w:p w:rsidR="00166F95" w:rsidRPr="00345019" w:rsidRDefault="00166F95" w:rsidP="00166F95">
      <w:pPr>
        <w:jc w:val="center"/>
        <w:rPr>
          <w:b/>
          <w:noProof/>
        </w:rPr>
      </w:pPr>
    </w:p>
    <w:p w:rsidR="00166F95" w:rsidRPr="00345019" w:rsidRDefault="00166F95" w:rsidP="00166F95">
      <w:pPr>
        <w:pStyle w:val="BodyTextIndent"/>
        <w:ind w:left="0" w:firstLine="720"/>
        <w:jc w:val="both"/>
        <w:rPr>
          <w:b w:val="0"/>
          <w:noProof/>
        </w:rPr>
      </w:pPr>
      <w:r w:rsidRPr="00345019">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166F95" w:rsidRPr="00345019" w:rsidRDefault="00166F95" w:rsidP="00166F95">
      <w:pPr>
        <w:pStyle w:val="BodyTextIndent"/>
        <w:ind w:left="0" w:firstLine="741"/>
        <w:jc w:val="both"/>
        <w:rPr>
          <w:b w:val="0"/>
        </w:rPr>
      </w:pPr>
      <w:r w:rsidRPr="00345019">
        <w:rPr>
          <w:b w:val="0"/>
          <w:bCs w:val="0"/>
        </w:rPr>
        <w:t xml:space="preserve">Цена добара из члана 1. овог уговора без пореза на додату вредност износи </w:t>
      </w:r>
      <w:r w:rsidRPr="00345019">
        <w:rPr>
          <w:b w:val="0"/>
        </w:rPr>
        <w:t>___________</w:t>
      </w:r>
      <w:r w:rsidRPr="00345019">
        <w:rPr>
          <w:b w:val="0"/>
          <w:bCs w:val="0"/>
        </w:rPr>
        <w:t xml:space="preserve"> (словима: ___________________), односно са порезом на додату вредност износи </w:t>
      </w:r>
      <w:r w:rsidRPr="00345019">
        <w:rPr>
          <w:b w:val="0"/>
        </w:rPr>
        <w:t>______________________</w:t>
      </w:r>
      <w:r w:rsidRPr="00345019">
        <w:rPr>
          <w:b w:val="0"/>
          <w:bCs w:val="0"/>
        </w:rPr>
        <w:t xml:space="preserve"> (словима: __________________________).</w:t>
      </w:r>
    </w:p>
    <w:p w:rsidR="00166F95" w:rsidRPr="00345019" w:rsidRDefault="00166F95" w:rsidP="00166F95">
      <w:pPr>
        <w:ind w:firstLine="720"/>
        <w:jc w:val="both"/>
        <w:rPr>
          <w:bCs/>
        </w:rPr>
      </w:pPr>
      <w:r w:rsidRPr="00345019">
        <w:t>Цена</w:t>
      </w:r>
      <w:r w:rsidRPr="00345019">
        <w:rPr>
          <w:lang w:val="en-US"/>
        </w:rPr>
        <w:t xml:space="preserve"> из претходног става се сматра фиксном за време трајања уговора.</w:t>
      </w:r>
    </w:p>
    <w:p w:rsidR="00166F95" w:rsidRPr="00166F95" w:rsidRDefault="00166F95" w:rsidP="00166F95">
      <w:pPr>
        <w:ind w:firstLine="720"/>
        <w:jc w:val="both"/>
        <w:rPr>
          <w:b/>
          <w:noProof/>
        </w:rPr>
      </w:pPr>
    </w:p>
    <w:p w:rsidR="00166F95" w:rsidRDefault="00166F95" w:rsidP="00166F95">
      <w:pPr>
        <w:pStyle w:val="BodyTextIndent"/>
        <w:ind w:left="0" w:firstLine="0"/>
        <w:jc w:val="center"/>
        <w:rPr>
          <w:noProof/>
        </w:rPr>
      </w:pPr>
      <w:r w:rsidRPr="00345019">
        <w:rPr>
          <w:noProof/>
        </w:rPr>
        <w:t>Члан 3.</w:t>
      </w:r>
    </w:p>
    <w:p w:rsidR="00166F95" w:rsidRPr="00345019" w:rsidRDefault="00166F95" w:rsidP="00166F95">
      <w:pPr>
        <w:pStyle w:val="BodyTextIndent"/>
        <w:ind w:left="0" w:firstLine="0"/>
        <w:jc w:val="center"/>
        <w:rPr>
          <w:noProof/>
        </w:rPr>
      </w:pPr>
    </w:p>
    <w:p w:rsidR="00166F95" w:rsidRDefault="00166F95" w:rsidP="00166F95">
      <w:pPr>
        <w:ind w:firstLine="720"/>
        <w:jc w:val="both"/>
        <w:rPr>
          <w:noProof/>
        </w:rPr>
      </w:pPr>
      <w:r w:rsidRPr="00345019">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166F95" w:rsidRDefault="00166F95" w:rsidP="00166F95">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Pr>
          <w:lang w:val="sr-Latn-CS"/>
        </w:rPr>
        <w:t>од</w:t>
      </w:r>
      <w:r w:rsidRPr="00DE7A61">
        <w:rPr>
          <w:lang w:val="sr-Latn-CS"/>
        </w:rPr>
        <w:t xml:space="preserve"> </w:t>
      </w:r>
      <w:r>
        <w:t>48</w:t>
      </w:r>
      <w:r w:rsidRPr="00DE7A61">
        <w:rPr>
          <w:lang w:val="sr-Latn-CS"/>
        </w:rPr>
        <w:t xml:space="preserve"> </w:t>
      </w:r>
      <w:r>
        <w:rPr>
          <w:lang w:val="sr-Latn-CS"/>
        </w:rPr>
        <w:t>час</w:t>
      </w:r>
      <w:r>
        <w:t>ова</w:t>
      </w:r>
      <w:r w:rsidRPr="00DE7A61">
        <w:rPr>
          <w:lang w:val="sr-Latn-CS"/>
        </w:rPr>
        <w:t xml:space="preserve">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Pr="00A074BB">
        <w:rPr>
          <w:noProof/>
        </w:rPr>
        <w:t xml:space="preserve">ФЦО магацин Централне апотеке наручиоца, </w:t>
      </w:r>
      <w:r w:rsidRPr="00A074BB">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
    <w:p w:rsidR="00166F95" w:rsidRPr="00606EB0" w:rsidRDefault="00166F95" w:rsidP="00166F95">
      <w:pPr>
        <w:pStyle w:val="BodyTextIndent"/>
        <w:ind w:left="0" w:firstLine="720"/>
        <w:jc w:val="both"/>
        <w:rPr>
          <w:b w:val="0"/>
          <w:noProof/>
        </w:rPr>
      </w:pPr>
      <w:r>
        <w:rPr>
          <w:b w:val="0"/>
          <w:noProof/>
          <w:lang w:val="sr-Cyrl-CS"/>
        </w:rPr>
        <w:lastRenderedPageBreak/>
        <w:t>Уз сваку испоруку добављач</w:t>
      </w:r>
      <w:r w:rsidRPr="008D2168">
        <w:rPr>
          <w:b w:val="0"/>
          <w:noProof/>
          <w:lang w:val="sr-Cyrl-CS"/>
        </w:rPr>
        <w:t xml:space="preserve"> ће доставити отпремницу коју ће лице из члана </w:t>
      </w:r>
      <w:r>
        <w:rPr>
          <w:b w:val="0"/>
          <w:noProof/>
          <w:lang w:val="sr-Cyrl-CS"/>
        </w:rPr>
        <w:t>9</w:t>
      </w:r>
      <w:r w:rsidRPr="008D2168">
        <w:rPr>
          <w:b w:val="0"/>
          <w:noProof/>
          <w:lang w:val="sr-Cyrl-CS"/>
        </w:rPr>
        <w:t xml:space="preserve">. овог уговора потписати након провере да ли је количина, врста и цена испоручених добара у складу са захтевом наручиоца и </w:t>
      </w:r>
      <w:r>
        <w:rPr>
          <w:b w:val="0"/>
          <w:noProof/>
          <w:lang w:val="sr-Cyrl-CS"/>
        </w:rPr>
        <w:t>добављачевом понудом</w:t>
      </w:r>
      <w:r>
        <w:rPr>
          <w:b w:val="0"/>
          <w:noProof/>
        </w:rPr>
        <w:t>.</w:t>
      </w:r>
    </w:p>
    <w:p w:rsidR="00166F95" w:rsidRDefault="00166F95" w:rsidP="00166F95">
      <w:pPr>
        <w:pStyle w:val="BodyTextIndent"/>
        <w:ind w:left="0" w:firstLine="0"/>
        <w:jc w:val="center"/>
        <w:rPr>
          <w:noProof/>
        </w:rPr>
      </w:pPr>
    </w:p>
    <w:p w:rsidR="00166F95" w:rsidRDefault="00166F95" w:rsidP="00166F95">
      <w:pPr>
        <w:pStyle w:val="BodyTextIndent"/>
        <w:ind w:left="0" w:firstLine="0"/>
        <w:jc w:val="center"/>
        <w:rPr>
          <w:noProof/>
        </w:rPr>
      </w:pPr>
      <w:r w:rsidRPr="002856DC">
        <w:rPr>
          <w:noProof/>
        </w:rPr>
        <w:t xml:space="preserve">Члан </w:t>
      </w:r>
      <w:r>
        <w:rPr>
          <w:noProof/>
        </w:rPr>
        <w:t>4</w:t>
      </w:r>
      <w:r w:rsidRPr="002856DC">
        <w:rPr>
          <w:noProof/>
        </w:rPr>
        <w:t>.</w:t>
      </w:r>
    </w:p>
    <w:p w:rsidR="00166F95" w:rsidRPr="00A40C84" w:rsidRDefault="00166F95" w:rsidP="00166F95">
      <w:pPr>
        <w:pStyle w:val="BodyTextIndent"/>
        <w:ind w:left="0" w:firstLine="0"/>
        <w:jc w:val="center"/>
        <w:rPr>
          <w:noProof/>
        </w:rPr>
      </w:pPr>
    </w:p>
    <w:p w:rsidR="00166F95" w:rsidRPr="006D5F6C" w:rsidRDefault="00166F95" w:rsidP="00166F95">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166F95" w:rsidRDefault="00166F95" w:rsidP="00166F95">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166F95" w:rsidRDefault="00166F95" w:rsidP="00166F95">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166F95" w:rsidRDefault="00166F95" w:rsidP="00166F95">
      <w:pPr>
        <w:pStyle w:val="BodyTextIndent"/>
        <w:ind w:left="0" w:firstLine="0"/>
        <w:jc w:val="center"/>
        <w:rPr>
          <w:b w:val="0"/>
          <w:noProof/>
        </w:rPr>
      </w:pPr>
    </w:p>
    <w:p w:rsidR="00166F95" w:rsidRDefault="00166F95" w:rsidP="00166F95">
      <w:pPr>
        <w:pStyle w:val="BodyTextIndent"/>
        <w:ind w:left="0" w:firstLine="0"/>
        <w:jc w:val="center"/>
        <w:rPr>
          <w:noProof/>
        </w:rPr>
      </w:pPr>
      <w:r w:rsidRPr="002856DC">
        <w:rPr>
          <w:noProof/>
        </w:rPr>
        <w:t xml:space="preserve">Члан </w:t>
      </w:r>
      <w:r>
        <w:rPr>
          <w:noProof/>
        </w:rPr>
        <w:t>5</w:t>
      </w:r>
      <w:r w:rsidRPr="002856DC">
        <w:rPr>
          <w:noProof/>
        </w:rPr>
        <w:t>.</w:t>
      </w:r>
    </w:p>
    <w:p w:rsidR="00166F95" w:rsidRPr="00A40C84" w:rsidRDefault="00166F95" w:rsidP="00166F95">
      <w:pPr>
        <w:pStyle w:val="BodyTextIndent"/>
        <w:ind w:left="0" w:firstLine="0"/>
        <w:jc w:val="center"/>
        <w:rPr>
          <w:noProof/>
        </w:rPr>
      </w:pPr>
    </w:p>
    <w:p w:rsidR="00166F95" w:rsidRDefault="00166F95" w:rsidP="00166F95">
      <w:pPr>
        <w:pStyle w:val="BodyTextIndent"/>
        <w:ind w:left="0" w:firstLine="720"/>
        <w:jc w:val="both"/>
        <w:rPr>
          <w:b w:val="0"/>
          <w:noProof/>
        </w:rPr>
      </w:pPr>
      <w:r>
        <w:rPr>
          <w:b w:val="0"/>
          <w:noProof/>
        </w:rPr>
        <w:t>Уговорену цену наручилац ће исплатити добављачу у року од 120 дана од дана испоруке добара и пријема исправног рачуна за испоручену количину и врсту добара.</w:t>
      </w:r>
    </w:p>
    <w:p w:rsidR="00166F95" w:rsidRDefault="00166F95" w:rsidP="00166F9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166F95" w:rsidRPr="006A3C5B" w:rsidRDefault="00166F95" w:rsidP="00166F95">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166F95" w:rsidRPr="006A3C5B" w:rsidRDefault="00166F95" w:rsidP="00166F95">
      <w:pPr>
        <w:pStyle w:val="BodyTextIndent"/>
        <w:ind w:left="0" w:firstLine="0"/>
        <w:jc w:val="both"/>
        <w:rPr>
          <w:b w:val="0"/>
          <w:noProof/>
        </w:rPr>
      </w:pPr>
    </w:p>
    <w:p w:rsidR="00166F95" w:rsidRDefault="00166F95" w:rsidP="00166F95">
      <w:pPr>
        <w:jc w:val="center"/>
        <w:rPr>
          <w:b/>
          <w:noProof/>
        </w:rPr>
      </w:pPr>
      <w:r w:rsidRPr="00A40C84">
        <w:rPr>
          <w:b/>
          <w:noProof/>
        </w:rPr>
        <w:t>Члан 6.</w:t>
      </w:r>
    </w:p>
    <w:p w:rsidR="00166F95" w:rsidRPr="00A40C84" w:rsidRDefault="00166F95" w:rsidP="00166F95">
      <w:pPr>
        <w:jc w:val="center"/>
        <w:rPr>
          <w:b/>
          <w:noProof/>
        </w:rPr>
      </w:pPr>
    </w:p>
    <w:p w:rsidR="00166F95" w:rsidRDefault="00166F95" w:rsidP="00166F95">
      <w:pPr>
        <w:ind w:firstLine="720"/>
        <w:jc w:val="both"/>
        <w:rPr>
          <w:noProof/>
        </w:rPr>
      </w:pPr>
      <w:r w:rsidRPr="007D7946">
        <w:rPr>
          <w:noProof/>
        </w:rPr>
        <w:t>Уговорне стране констатују да је добављач доставио наручиоцу следећа средства обезбеђења са овлашћењима за наплату:</w:t>
      </w:r>
    </w:p>
    <w:p w:rsidR="00166F95" w:rsidRPr="006A3C5B" w:rsidRDefault="00166F95" w:rsidP="00166F95">
      <w:pPr>
        <w:jc w:val="both"/>
        <w:rPr>
          <w:noProof/>
        </w:rPr>
      </w:pPr>
      <w:r>
        <w:rPr>
          <w:noProof/>
        </w:rPr>
        <w:tab/>
        <w:t xml:space="preserve">-меницу </w:t>
      </w:r>
      <w:r w:rsidRPr="00391594">
        <w:rPr>
          <w:noProof/>
        </w:rPr>
        <w:t xml:space="preserve">за добро извршење посла </w:t>
      </w:r>
      <w:r w:rsidRPr="002B02D3">
        <w:rPr>
          <w:noProof/>
        </w:rPr>
        <w:t xml:space="preserve">роком важења најмање десет дана </w:t>
      </w:r>
      <w:r w:rsidRPr="006A3C5B">
        <w:rPr>
          <w:noProof/>
        </w:rPr>
        <w:t>дужим од дана из члана 11. овог уговора.</w:t>
      </w:r>
    </w:p>
    <w:p w:rsidR="00166F95" w:rsidRPr="00A40C84" w:rsidRDefault="00166F95" w:rsidP="00166F95">
      <w:pPr>
        <w:pStyle w:val="BodyTextIndent"/>
        <w:ind w:left="0" w:firstLine="0"/>
        <w:jc w:val="both"/>
        <w:rPr>
          <w:b w:val="0"/>
          <w:noProof/>
        </w:rPr>
      </w:pPr>
    </w:p>
    <w:p w:rsidR="00166F95" w:rsidRDefault="00166F95" w:rsidP="00166F95">
      <w:pPr>
        <w:jc w:val="center"/>
        <w:rPr>
          <w:b/>
          <w:noProof/>
        </w:rPr>
      </w:pPr>
      <w:r w:rsidRPr="002856DC">
        <w:rPr>
          <w:b/>
          <w:noProof/>
        </w:rPr>
        <w:t xml:space="preserve">Члан </w:t>
      </w:r>
      <w:r>
        <w:rPr>
          <w:b/>
          <w:noProof/>
        </w:rPr>
        <w:t>7</w:t>
      </w:r>
      <w:r w:rsidRPr="002856DC">
        <w:rPr>
          <w:b/>
          <w:noProof/>
        </w:rPr>
        <w:t>.</w:t>
      </w:r>
    </w:p>
    <w:p w:rsidR="00166F95" w:rsidRPr="00A40C84" w:rsidRDefault="00166F95" w:rsidP="00166F95">
      <w:pPr>
        <w:jc w:val="center"/>
        <w:rPr>
          <w:b/>
          <w:noProof/>
        </w:rPr>
      </w:pPr>
    </w:p>
    <w:p w:rsidR="00166F95" w:rsidRDefault="00166F95" w:rsidP="00166F95">
      <w:pPr>
        <w:ind w:firstLine="720"/>
        <w:jc w:val="both"/>
        <w:rPr>
          <w:noProof/>
        </w:rPr>
      </w:pPr>
      <w:r>
        <w:rPr>
          <w:noProof/>
        </w:rPr>
        <w:t xml:space="preserve">Уколико добављач </w:t>
      </w:r>
      <w:r w:rsidRPr="00AC1DD0">
        <w:rPr>
          <w:noProof/>
          <w:lang w:val="en-US"/>
        </w:rPr>
        <w:t>не поступа у складу са обавезама које је преузео закључењем овог уговора наручилац има право:</w:t>
      </w:r>
    </w:p>
    <w:p w:rsidR="00166F95" w:rsidRDefault="00166F95" w:rsidP="00166F95">
      <w:pPr>
        <w:ind w:firstLine="720"/>
        <w:jc w:val="both"/>
        <w:rPr>
          <w:noProof/>
        </w:rPr>
      </w:pPr>
      <w:r>
        <w:rPr>
          <w:noProof/>
        </w:rPr>
        <w:t>- да једнострано раскине овај уговор и да наплати меницу за добро извршење посла из члана 6. овог уговора;</w:t>
      </w:r>
    </w:p>
    <w:p w:rsidR="00166F95" w:rsidRDefault="00166F95" w:rsidP="00166F95">
      <w:pPr>
        <w:ind w:firstLine="720"/>
        <w:jc w:val="both"/>
        <w:rPr>
          <w:noProof/>
        </w:rPr>
      </w:pPr>
      <w:r>
        <w:rPr>
          <w:noProof/>
        </w:rPr>
        <w:t>- да овај уговор остави на снази и да уговорену цену умањи за 10%.</w:t>
      </w:r>
    </w:p>
    <w:p w:rsidR="00166F95" w:rsidRDefault="00166F95" w:rsidP="00166F95">
      <w:pPr>
        <w:jc w:val="center"/>
        <w:rPr>
          <w:b/>
          <w:noProof/>
        </w:rPr>
      </w:pPr>
    </w:p>
    <w:p w:rsidR="00166F95" w:rsidRDefault="00166F95" w:rsidP="00166F95">
      <w:pPr>
        <w:jc w:val="center"/>
        <w:rPr>
          <w:b/>
          <w:noProof/>
        </w:rPr>
      </w:pPr>
      <w:r w:rsidRPr="002856DC">
        <w:rPr>
          <w:b/>
          <w:noProof/>
        </w:rPr>
        <w:t xml:space="preserve">Члан </w:t>
      </w:r>
      <w:r>
        <w:rPr>
          <w:b/>
          <w:noProof/>
        </w:rPr>
        <w:t>8</w:t>
      </w:r>
      <w:r w:rsidRPr="002856DC">
        <w:rPr>
          <w:b/>
          <w:noProof/>
        </w:rPr>
        <w:t>.</w:t>
      </w:r>
    </w:p>
    <w:p w:rsidR="00166F95" w:rsidRPr="00A40C84" w:rsidRDefault="00166F95" w:rsidP="00166F95">
      <w:pPr>
        <w:jc w:val="center"/>
        <w:rPr>
          <w:b/>
          <w:noProof/>
        </w:rPr>
      </w:pPr>
    </w:p>
    <w:p w:rsidR="00166F95" w:rsidRPr="00162FCE" w:rsidRDefault="00166F95" w:rsidP="00166F95">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о квалитету добара која су предмет овог уговора уколико 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166F95" w:rsidRPr="00AC1DD0" w:rsidRDefault="00166F95" w:rsidP="00166F95">
      <w:pPr>
        <w:jc w:val="center"/>
        <w:rPr>
          <w:b/>
          <w:noProof/>
        </w:rPr>
      </w:pPr>
    </w:p>
    <w:p w:rsidR="00166F95" w:rsidRDefault="00166F95" w:rsidP="00166F95">
      <w:pPr>
        <w:jc w:val="center"/>
        <w:rPr>
          <w:b/>
          <w:noProof/>
        </w:rPr>
      </w:pPr>
      <w:r w:rsidRPr="002856DC">
        <w:rPr>
          <w:b/>
          <w:noProof/>
        </w:rPr>
        <w:lastRenderedPageBreak/>
        <w:t xml:space="preserve">Члан </w:t>
      </w:r>
      <w:r>
        <w:rPr>
          <w:b/>
          <w:noProof/>
        </w:rPr>
        <w:t>9</w:t>
      </w:r>
      <w:r w:rsidRPr="002856DC">
        <w:rPr>
          <w:b/>
          <w:noProof/>
        </w:rPr>
        <w:t>.</w:t>
      </w:r>
    </w:p>
    <w:p w:rsidR="00166F95" w:rsidRPr="00A40C84" w:rsidRDefault="00166F95" w:rsidP="00166F95">
      <w:pPr>
        <w:jc w:val="center"/>
        <w:rPr>
          <w:b/>
          <w:noProof/>
        </w:rPr>
      </w:pPr>
    </w:p>
    <w:p w:rsidR="00166F95" w:rsidRPr="00C74ABD" w:rsidRDefault="00166F95" w:rsidP="00166F95">
      <w:pPr>
        <w:ind w:firstLine="720"/>
        <w:rPr>
          <w:noProof/>
          <w:lang w:val="sr-Cyrl-CS"/>
        </w:rPr>
      </w:pPr>
      <w:r w:rsidRPr="00C74ABD">
        <w:rPr>
          <w:noProof/>
          <w:lang w:val="en-US"/>
        </w:rPr>
        <w:t xml:space="preserve">За праћење техничке реализације овог уговора у име наручиоца овлашћује се </w:t>
      </w:r>
      <w:r>
        <w:rPr>
          <w:noProof/>
        </w:rPr>
        <w:t>_________________________________</w:t>
      </w:r>
      <w:r w:rsidRPr="00C74ABD">
        <w:rPr>
          <w:noProof/>
          <w:lang w:val="sr-Cyrl-CS"/>
        </w:rPr>
        <w:t>.</w:t>
      </w:r>
    </w:p>
    <w:p w:rsidR="00166F95" w:rsidRPr="00A40C84" w:rsidRDefault="00166F95" w:rsidP="00166F95">
      <w:pPr>
        <w:ind w:firstLine="720"/>
        <w:rPr>
          <w:noProof/>
          <w:lang w:val="en-US"/>
        </w:rPr>
      </w:pPr>
      <w:r w:rsidRPr="00C74ABD">
        <w:rPr>
          <w:noProof/>
          <w:lang w:val="en-US"/>
        </w:rPr>
        <w:t xml:space="preserve">За праћење извршења уговорних обавеза уговорних страна и финансијске реализације овог уговора у име наручиоца овлашћује се </w:t>
      </w:r>
      <w:r>
        <w:rPr>
          <w:noProof/>
        </w:rPr>
        <w:t>_____________________________</w:t>
      </w:r>
      <w:r w:rsidRPr="00C74ABD">
        <w:rPr>
          <w:noProof/>
          <w:lang w:val="en-US"/>
        </w:rPr>
        <w:t>.</w:t>
      </w:r>
    </w:p>
    <w:p w:rsidR="00166F95" w:rsidRDefault="00166F95" w:rsidP="00166F95">
      <w:pPr>
        <w:jc w:val="center"/>
        <w:rPr>
          <w:b/>
          <w:noProof/>
        </w:rPr>
      </w:pPr>
    </w:p>
    <w:p w:rsidR="00166F95" w:rsidRDefault="00166F95" w:rsidP="00166F95">
      <w:pPr>
        <w:jc w:val="center"/>
        <w:rPr>
          <w:b/>
          <w:noProof/>
        </w:rPr>
      </w:pPr>
      <w:r w:rsidRPr="00F7742B">
        <w:rPr>
          <w:b/>
          <w:noProof/>
        </w:rPr>
        <w:t xml:space="preserve">Члан </w:t>
      </w:r>
      <w:r>
        <w:rPr>
          <w:b/>
          <w:noProof/>
        </w:rPr>
        <w:t>10</w:t>
      </w:r>
      <w:r w:rsidRPr="00F7742B">
        <w:rPr>
          <w:b/>
          <w:noProof/>
        </w:rPr>
        <w:t>.</w:t>
      </w:r>
    </w:p>
    <w:p w:rsidR="00166F95" w:rsidRPr="00A40C84" w:rsidRDefault="00166F95" w:rsidP="00166F95">
      <w:pPr>
        <w:jc w:val="center"/>
        <w:rPr>
          <w:b/>
          <w:noProof/>
        </w:rPr>
      </w:pPr>
    </w:p>
    <w:p w:rsidR="00166F95" w:rsidRPr="00AC1DD0" w:rsidRDefault="00166F95" w:rsidP="00166F95">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166F95" w:rsidRDefault="00166F95" w:rsidP="00166F95">
      <w:pPr>
        <w:jc w:val="center"/>
        <w:rPr>
          <w:b/>
          <w:noProof/>
        </w:rPr>
      </w:pPr>
    </w:p>
    <w:p w:rsidR="00166F95" w:rsidRDefault="00166F95" w:rsidP="00166F95">
      <w:pPr>
        <w:jc w:val="center"/>
        <w:rPr>
          <w:b/>
          <w:noProof/>
        </w:rPr>
      </w:pPr>
      <w:r w:rsidRPr="00F76B56">
        <w:rPr>
          <w:b/>
          <w:noProof/>
        </w:rPr>
        <w:t xml:space="preserve">Члан </w:t>
      </w:r>
      <w:r>
        <w:rPr>
          <w:b/>
          <w:noProof/>
        </w:rPr>
        <w:t>11</w:t>
      </w:r>
      <w:r w:rsidRPr="00F76B56">
        <w:rPr>
          <w:b/>
          <w:noProof/>
        </w:rPr>
        <w:t>.</w:t>
      </w:r>
    </w:p>
    <w:p w:rsidR="00166F95" w:rsidRPr="00895FF0" w:rsidRDefault="00166F95" w:rsidP="00166F95">
      <w:pPr>
        <w:jc w:val="center"/>
        <w:rPr>
          <w:b/>
          <w:noProof/>
        </w:rPr>
      </w:pPr>
    </w:p>
    <w:p w:rsidR="00166F95" w:rsidRPr="00F76B56" w:rsidRDefault="00166F95" w:rsidP="00166F95">
      <w:pPr>
        <w:ind w:firstLine="720"/>
        <w:jc w:val="both"/>
        <w:rPr>
          <w:noProof/>
        </w:rPr>
      </w:pPr>
      <w:r>
        <w:rPr>
          <w:noProof/>
        </w:rPr>
        <w:t xml:space="preserve">Уговорне стране </w:t>
      </w:r>
      <w:r w:rsidRPr="00F76B56">
        <w:rPr>
          <w:noProof/>
        </w:rPr>
        <w:t>закључуј</w:t>
      </w:r>
      <w:r>
        <w:rPr>
          <w:noProof/>
        </w:rPr>
        <w:t>у</w:t>
      </w:r>
      <w:r w:rsidRPr="00F76B56">
        <w:rPr>
          <w:noProof/>
        </w:rPr>
        <w:t xml:space="preserve"> </w:t>
      </w:r>
      <w:r>
        <w:rPr>
          <w:noProof/>
        </w:rPr>
        <w:t xml:space="preserve">овај уговор до дана у којем добављач у целости </w:t>
      </w:r>
      <w:r w:rsidRPr="00895FF0">
        <w:rPr>
          <w:noProof/>
        </w:rPr>
        <w:t xml:space="preserve">испоручи </w:t>
      </w:r>
      <w:r>
        <w:rPr>
          <w:noProof/>
        </w:rPr>
        <w:t xml:space="preserve">наручиоцу </w:t>
      </w:r>
      <w:r w:rsidRPr="00895FF0">
        <w:rPr>
          <w:noProof/>
        </w:rPr>
        <w:t xml:space="preserve">добра која су предмет овог уговора </w:t>
      </w:r>
      <w:r>
        <w:rPr>
          <w:noProof/>
        </w:rPr>
        <w:t xml:space="preserve">у максималној вредности до износа из члана 2. овог уговора, </w:t>
      </w:r>
      <w:r w:rsidRPr="00C74ABD">
        <w:rPr>
          <w:noProof/>
        </w:rPr>
        <w:t>односно најдуже годину дана од дана закључења овог уговора</w:t>
      </w:r>
      <w:r w:rsidRPr="00F76B56">
        <w:rPr>
          <w:noProof/>
        </w:rPr>
        <w:t>.</w:t>
      </w:r>
    </w:p>
    <w:p w:rsidR="00166F95" w:rsidRPr="0008421E" w:rsidRDefault="00166F95" w:rsidP="00166F95">
      <w:pPr>
        <w:jc w:val="both"/>
        <w:rPr>
          <w:noProof/>
        </w:rPr>
      </w:pPr>
    </w:p>
    <w:p w:rsidR="00166F95" w:rsidRDefault="00166F95" w:rsidP="00166F95">
      <w:pPr>
        <w:jc w:val="center"/>
        <w:rPr>
          <w:b/>
          <w:noProof/>
        </w:rPr>
      </w:pPr>
      <w:r w:rsidRPr="008E49CA">
        <w:rPr>
          <w:b/>
          <w:noProof/>
        </w:rPr>
        <w:t xml:space="preserve">Члан </w:t>
      </w:r>
      <w:r>
        <w:rPr>
          <w:b/>
          <w:noProof/>
        </w:rPr>
        <w:t>12</w:t>
      </w:r>
      <w:r w:rsidRPr="008E49CA">
        <w:rPr>
          <w:b/>
          <w:noProof/>
        </w:rPr>
        <w:t>.</w:t>
      </w:r>
    </w:p>
    <w:p w:rsidR="00166F95" w:rsidRPr="00C1772F" w:rsidRDefault="00166F95" w:rsidP="00166F95">
      <w:pPr>
        <w:jc w:val="center"/>
        <w:rPr>
          <w:b/>
          <w:noProof/>
        </w:rPr>
      </w:pPr>
    </w:p>
    <w:p w:rsidR="00166F95" w:rsidRPr="008E49CA" w:rsidRDefault="00166F95" w:rsidP="00166F95">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66F95" w:rsidRPr="008E49CA" w:rsidRDefault="00166F95" w:rsidP="00166F95">
      <w:pPr>
        <w:ind w:firstLine="720"/>
        <w:jc w:val="both"/>
        <w:rPr>
          <w:noProof/>
        </w:rPr>
      </w:pPr>
    </w:p>
    <w:p w:rsidR="00166F95" w:rsidRDefault="00166F95" w:rsidP="00166F95">
      <w:pPr>
        <w:jc w:val="center"/>
        <w:rPr>
          <w:b/>
          <w:noProof/>
        </w:rPr>
      </w:pPr>
      <w:r w:rsidRPr="008E49CA">
        <w:rPr>
          <w:b/>
          <w:noProof/>
        </w:rPr>
        <w:t xml:space="preserve">Члан </w:t>
      </w:r>
      <w:r>
        <w:rPr>
          <w:b/>
          <w:noProof/>
        </w:rPr>
        <w:t>13</w:t>
      </w:r>
      <w:r w:rsidRPr="008E49CA">
        <w:rPr>
          <w:b/>
          <w:noProof/>
        </w:rPr>
        <w:t>.</w:t>
      </w:r>
    </w:p>
    <w:p w:rsidR="00166F95" w:rsidRPr="00C1772F" w:rsidRDefault="00166F95" w:rsidP="00166F95">
      <w:pPr>
        <w:jc w:val="center"/>
        <w:rPr>
          <w:b/>
          <w:noProof/>
        </w:rPr>
      </w:pPr>
    </w:p>
    <w:p w:rsidR="00166F95" w:rsidRDefault="00166F95" w:rsidP="00166F95">
      <w:pPr>
        <w:ind w:firstLine="741"/>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166F95" w:rsidRDefault="00166F95" w:rsidP="00166F95">
      <w:pPr>
        <w:ind w:firstLine="720"/>
        <w:rPr>
          <w:noProof/>
        </w:rPr>
      </w:pPr>
    </w:p>
    <w:p w:rsidR="00166F95" w:rsidRPr="00B60424" w:rsidRDefault="00166F95" w:rsidP="00166F95">
      <w:pPr>
        <w:ind w:firstLine="720"/>
        <w:rPr>
          <w:noProof/>
        </w:rPr>
      </w:pPr>
    </w:p>
    <w:tbl>
      <w:tblPr>
        <w:tblpPr w:leftFromText="180" w:rightFromText="180" w:vertAnchor="text" w:horzAnchor="margin" w:tblpY="-25"/>
        <w:tblW w:w="9118" w:type="dxa"/>
        <w:tblLook w:val="0000"/>
      </w:tblPr>
      <w:tblGrid>
        <w:gridCol w:w="3168"/>
        <w:gridCol w:w="1992"/>
        <w:gridCol w:w="3958"/>
      </w:tblGrid>
      <w:tr w:rsidR="00166F95" w:rsidRPr="002D5B2C" w:rsidTr="00324BDD">
        <w:trPr>
          <w:trHeight w:val="347"/>
        </w:trPr>
        <w:tc>
          <w:tcPr>
            <w:tcW w:w="3168" w:type="dxa"/>
            <w:vAlign w:val="center"/>
          </w:tcPr>
          <w:p w:rsidR="00166F95" w:rsidRPr="002D5B2C" w:rsidRDefault="00166F95" w:rsidP="00324BDD">
            <w:pPr>
              <w:jc w:val="center"/>
              <w:rPr>
                <w:noProof/>
              </w:rPr>
            </w:pPr>
            <w:r>
              <w:rPr>
                <w:noProof/>
              </w:rPr>
              <w:t>ЗА ДОБАВЉ</w:t>
            </w:r>
            <w:r w:rsidRPr="002D5B2C">
              <w:rPr>
                <w:noProof/>
              </w:rPr>
              <w:t>АЧА:</w:t>
            </w:r>
          </w:p>
        </w:tc>
        <w:tc>
          <w:tcPr>
            <w:tcW w:w="1992" w:type="dxa"/>
          </w:tcPr>
          <w:p w:rsidR="00166F95" w:rsidRPr="002D5B2C" w:rsidRDefault="00166F95" w:rsidP="00324BDD">
            <w:pPr>
              <w:jc w:val="center"/>
              <w:rPr>
                <w:noProof/>
              </w:rPr>
            </w:pPr>
          </w:p>
        </w:tc>
        <w:tc>
          <w:tcPr>
            <w:tcW w:w="3958" w:type="dxa"/>
            <w:vAlign w:val="center"/>
          </w:tcPr>
          <w:p w:rsidR="00166F95" w:rsidRPr="002D5B2C" w:rsidRDefault="00166F95" w:rsidP="00324BDD">
            <w:pPr>
              <w:jc w:val="center"/>
              <w:rPr>
                <w:noProof/>
              </w:rPr>
            </w:pPr>
            <w:r w:rsidRPr="002D5B2C">
              <w:rPr>
                <w:noProof/>
              </w:rPr>
              <w:t>ЗА НАРУЧИОЦА:</w:t>
            </w:r>
          </w:p>
        </w:tc>
      </w:tr>
      <w:tr w:rsidR="00166F95" w:rsidRPr="002D5B2C" w:rsidTr="00324BDD">
        <w:trPr>
          <w:trHeight w:val="359"/>
        </w:trPr>
        <w:tc>
          <w:tcPr>
            <w:tcW w:w="3168" w:type="dxa"/>
            <w:vAlign w:val="center"/>
          </w:tcPr>
          <w:p w:rsidR="00166F95" w:rsidRPr="002D5B2C" w:rsidRDefault="00166F95" w:rsidP="00324BDD">
            <w:pPr>
              <w:jc w:val="center"/>
              <w:rPr>
                <w:noProof/>
              </w:rPr>
            </w:pPr>
            <w:r w:rsidRPr="002D5B2C">
              <w:rPr>
                <w:noProof/>
              </w:rPr>
              <w:t>ДИРЕКТОР</w:t>
            </w:r>
          </w:p>
        </w:tc>
        <w:tc>
          <w:tcPr>
            <w:tcW w:w="1992" w:type="dxa"/>
          </w:tcPr>
          <w:p w:rsidR="00166F95" w:rsidRPr="002D5B2C" w:rsidRDefault="00166F95" w:rsidP="00324BDD">
            <w:pPr>
              <w:jc w:val="center"/>
              <w:rPr>
                <w:noProof/>
              </w:rPr>
            </w:pPr>
          </w:p>
        </w:tc>
        <w:tc>
          <w:tcPr>
            <w:tcW w:w="3958" w:type="dxa"/>
            <w:vAlign w:val="center"/>
          </w:tcPr>
          <w:p w:rsidR="00166F95" w:rsidRPr="002D5B2C" w:rsidRDefault="00166F95" w:rsidP="00324BDD">
            <w:pPr>
              <w:jc w:val="center"/>
              <w:rPr>
                <w:noProof/>
              </w:rPr>
            </w:pPr>
            <w:r w:rsidRPr="002D5B2C">
              <w:rPr>
                <w:noProof/>
              </w:rPr>
              <w:t>ДИРЕКТОР</w:t>
            </w:r>
          </w:p>
        </w:tc>
      </w:tr>
      <w:tr w:rsidR="00166F95" w:rsidRPr="002D5B2C" w:rsidTr="00324BDD">
        <w:trPr>
          <w:trHeight w:val="347"/>
        </w:trPr>
        <w:tc>
          <w:tcPr>
            <w:tcW w:w="3168" w:type="dxa"/>
            <w:vAlign w:val="bottom"/>
          </w:tcPr>
          <w:p w:rsidR="00166F95" w:rsidRPr="00C74ABD" w:rsidRDefault="00166F95" w:rsidP="00324BDD">
            <w:pPr>
              <w:rPr>
                <w:noProof/>
              </w:rPr>
            </w:pPr>
            <w:r w:rsidRPr="00C74ABD">
              <w:rPr>
                <w:noProof/>
              </w:rPr>
              <w:t xml:space="preserve">   _____________________</w:t>
            </w:r>
          </w:p>
        </w:tc>
        <w:tc>
          <w:tcPr>
            <w:tcW w:w="1992" w:type="dxa"/>
            <w:vAlign w:val="bottom"/>
          </w:tcPr>
          <w:p w:rsidR="00166F95" w:rsidRPr="00C74ABD" w:rsidRDefault="00166F95" w:rsidP="00324BDD">
            <w:pPr>
              <w:rPr>
                <w:noProof/>
              </w:rPr>
            </w:pPr>
          </w:p>
        </w:tc>
        <w:tc>
          <w:tcPr>
            <w:tcW w:w="3958" w:type="dxa"/>
            <w:vAlign w:val="bottom"/>
          </w:tcPr>
          <w:p w:rsidR="00166F95" w:rsidRPr="00C74ABD" w:rsidRDefault="00166F95" w:rsidP="00324BDD">
            <w:pPr>
              <w:rPr>
                <w:noProof/>
              </w:rPr>
            </w:pPr>
            <w:r w:rsidRPr="00C74ABD">
              <w:rPr>
                <w:noProof/>
              </w:rPr>
              <w:t xml:space="preserve">      ________________________</w:t>
            </w:r>
          </w:p>
        </w:tc>
      </w:tr>
      <w:tr w:rsidR="00166F95" w:rsidRPr="002D5B2C" w:rsidTr="00324BDD">
        <w:trPr>
          <w:trHeight w:val="359"/>
        </w:trPr>
        <w:tc>
          <w:tcPr>
            <w:tcW w:w="3168" w:type="dxa"/>
            <w:vAlign w:val="center"/>
          </w:tcPr>
          <w:p w:rsidR="00166F95" w:rsidRPr="002D5B2C" w:rsidRDefault="00166F95" w:rsidP="00324BDD">
            <w:pPr>
              <w:rPr>
                <w:i/>
                <w:noProof/>
              </w:rPr>
            </w:pPr>
          </w:p>
        </w:tc>
        <w:tc>
          <w:tcPr>
            <w:tcW w:w="1992" w:type="dxa"/>
          </w:tcPr>
          <w:p w:rsidR="00166F95" w:rsidRPr="002D5B2C" w:rsidRDefault="00166F95" w:rsidP="00324BDD">
            <w:pPr>
              <w:rPr>
                <w:i/>
                <w:noProof/>
              </w:rPr>
            </w:pPr>
          </w:p>
        </w:tc>
        <w:tc>
          <w:tcPr>
            <w:tcW w:w="3958" w:type="dxa"/>
            <w:vAlign w:val="center"/>
          </w:tcPr>
          <w:p w:rsidR="00166F95" w:rsidRPr="002D5B2C" w:rsidRDefault="00166F95" w:rsidP="00324BDD">
            <w:pPr>
              <w:rPr>
                <w:i/>
                <w:noProof/>
              </w:rPr>
            </w:pPr>
            <w:r w:rsidRPr="002D5B2C">
              <w:rPr>
                <w:i/>
                <w:noProof/>
              </w:rPr>
              <w:t xml:space="preserve">      </w:t>
            </w:r>
          </w:p>
        </w:tc>
      </w:tr>
    </w:tbl>
    <w:p w:rsidR="00166F95" w:rsidRPr="00606EB0" w:rsidRDefault="00166F95" w:rsidP="00166F95">
      <w:pPr>
        <w:rPr>
          <w:noProof/>
        </w:rPr>
      </w:pPr>
    </w:p>
    <w:p w:rsidR="00B819C7" w:rsidRDefault="00B819C7" w:rsidP="00B819C7">
      <w:pPr>
        <w:rPr>
          <w:noProof/>
        </w:rPr>
      </w:pPr>
      <w:r>
        <w:rPr>
          <w:noProof/>
        </w:rPr>
        <w:br w:type="page"/>
      </w:r>
    </w:p>
    <w:p w:rsidR="002D5B2C" w:rsidRPr="00F87167" w:rsidRDefault="002D5B2C" w:rsidP="000C3B23">
      <w:pPr>
        <w:pStyle w:val="Heading2"/>
        <w:numPr>
          <w:ilvl w:val="0"/>
          <w:numId w:val="30"/>
        </w:numPr>
        <w:rPr>
          <w:noProof/>
        </w:rPr>
      </w:pPr>
      <w:bookmarkStart w:id="38" w:name="_Toc364158549"/>
      <w:r w:rsidRPr="00F87167">
        <w:rPr>
          <w:noProof/>
        </w:rPr>
        <w:lastRenderedPageBreak/>
        <w:t>ИЗЈАВА О НЕЗАВИСНОЈ ПОНУДИ</w:t>
      </w:r>
      <w:bookmarkEnd w:id="38"/>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EA647C">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F733FB">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551DE" w:rsidP="00A23F31">
      <w:pPr>
        <w:jc w:val="both"/>
        <w:rPr>
          <w:noProof/>
        </w:rPr>
      </w:pPr>
      <w:r>
        <w:rPr>
          <w:noProof/>
          <w:lang w:val="en-US"/>
        </w:rPr>
        <w:pict>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r>
      <w:r w:rsidR="000709BA" w:rsidRPr="00F87167">
        <w:rPr>
          <w:noProof/>
        </w:rPr>
        <w:t xml:space="preserve"> </w:t>
      </w:r>
      <w:r w:rsidR="000709BA"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72089F" w:rsidRDefault="0072089F">
      <w:pPr>
        <w:rPr>
          <w:noProof/>
        </w:rPr>
      </w:pPr>
      <w:r>
        <w:rPr>
          <w:noProof/>
        </w:rPr>
        <w:br w:type="page"/>
      </w:r>
    </w:p>
    <w:p w:rsidR="0072089F" w:rsidRPr="00F87167" w:rsidRDefault="00A10033" w:rsidP="0072089F">
      <w:pPr>
        <w:pStyle w:val="Heading2"/>
        <w:numPr>
          <w:ilvl w:val="0"/>
          <w:numId w:val="30"/>
        </w:numPr>
      </w:pPr>
      <w:bookmarkStart w:id="39" w:name="_Toc364158550"/>
      <w:r>
        <w:rPr>
          <w:lang w:val="sr-Cyrl-BA"/>
        </w:rPr>
        <w:lastRenderedPageBreak/>
        <w:t xml:space="preserve"> </w:t>
      </w:r>
      <w:r w:rsidR="0072089F" w:rsidRPr="00F87167">
        <w:t>ОБРАЗАЦ ИЗЈАВЕ О ПОШТОВАЊУ ОБАВЕЗА</w:t>
      </w:r>
      <w:bookmarkEnd w:id="39"/>
    </w:p>
    <w:p w:rsidR="0072089F" w:rsidRPr="00F87167" w:rsidRDefault="0072089F" w:rsidP="0072089F">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72089F">
      <w:pPr>
        <w:tabs>
          <w:tab w:val="left" w:pos="6028"/>
        </w:tabs>
        <w:autoSpaceDE w:val="0"/>
        <w:ind w:left="360"/>
        <w:rPr>
          <w:bCs/>
          <w:iCs/>
          <w:lang w:val="ru-RU"/>
        </w:rPr>
      </w:pPr>
    </w:p>
    <w:p w:rsidR="0072089F" w:rsidRPr="00F87167" w:rsidRDefault="00EA647C" w:rsidP="00EA647C">
      <w:pPr>
        <w:tabs>
          <w:tab w:val="left" w:pos="709"/>
        </w:tabs>
        <w:autoSpaceDE w:val="0"/>
        <w:jc w:val="both"/>
        <w:rPr>
          <w:bCs/>
          <w:iCs/>
        </w:rPr>
      </w:pPr>
      <w:r w:rsidRPr="00F87167">
        <w:rPr>
          <w:bCs/>
          <w:iCs/>
        </w:rPr>
        <w:tab/>
      </w:r>
      <w:r w:rsidR="0072089F" w:rsidRPr="00F87167">
        <w:rPr>
          <w:bCs/>
          <w:iCs/>
        </w:rPr>
        <w:t xml:space="preserve">У </w:t>
      </w:r>
      <w:r w:rsidR="00B819C7" w:rsidRPr="00F87167">
        <w:rPr>
          <w:bCs/>
          <w:iCs/>
        </w:rPr>
        <w:t>са чланом</w:t>
      </w:r>
      <w:r w:rsidR="0072089F"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EA647C">
      <w:pPr>
        <w:tabs>
          <w:tab w:val="left" w:pos="6028"/>
        </w:tabs>
        <w:autoSpaceDE w:val="0"/>
        <w:ind w:left="360"/>
        <w:jc w:val="both"/>
        <w:rPr>
          <w:bCs/>
          <w:iCs/>
        </w:rPr>
      </w:pPr>
      <w:r w:rsidRPr="00F87167">
        <w:rPr>
          <w:bCs/>
          <w:iCs/>
        </w:rPr>
        <w:t>Понуђач</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551DE"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t xml:space="preserve"> </w:t>
      </w:r>
      <w:r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B819C7" w:rsidRDefault="00B819C7">
      <w:pPr>
        <w:rPr>
          <w:bCs/>
          <w:iCs/>
        </w:rPr>
      </w:pPr>
      <w:r>
        <w:rPr>
          <w:bCs/>
          <w:iCs/>
        </w:rPr>
        <w:br w:type="page"/>
      </w:r>
    </w:p>
    <w:p w:rsidR="00B819C7" w:rsidRPr="002D5B2C" w:rsidRDefault="00A10033" w:rsidP="00B819C7">
      <w:pPr>
        <w:pStyle w:val="Heading2"/>
        <w:numPr>
          <w:ilvl w:val="0"/>
          <w:numId w:val="30"/>
        </w:numPr>
        <w:rPr>
          <w:noProof/>
        </w:rPr>
      </w:pPr>
      <w:bookmarkStart w:id="40" w:name="_Toc364158551"/>
      <w:r>
        <w:rPr>
          <w:noProof/>
          <w:lang w:val="sr-Cyrl-BA"/>
        </w:rPr>
        <w:lastRenderedPageBreak/>
        <w:t xml:space="preserve"> </w:t>
      </w:r>
      <w:r w:rsidR="00B819C7" w:rsidRPr="002D5B2C">
        <w:rPr>
          <w:noProof/>
        </w:rPr>
        <w:t>ОБРАЗАЦ СТРУКТУРЕ ПОНУЂЕНЕ ЦЕНЕ</w:t>
      </w:r>
      <w:bookmarkEnd w:id="40"/>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Style w:val="TableGrid"/>
        <w:tblW w:w="0" w:type="auto"/>
        <w:tblLook w:val="04A0"/>
      </w:tblPr>
      <w:tblGrid>
        <w:gridCol w:w="1520"/>
        <w:gridCol w:w="1530"/>
        <w:gridCol w:w="1530"/>
        <w:gridCol w:w="1523"/>
        <w:gridCol w:w="1524"/>
        <w:gridCol w:w="1659"/>
      </w:tblGrid>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36"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536"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1.</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2.</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3.</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4.</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5.</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6.</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7.</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8.</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9.</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10.</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both"/>
        <w:rPr>
          <w:noProof/>
          <w:u w:val="single"/>
        </w:rPr>
      </w:pPr>
      <w:r w:rsidRPr="002D5B2C">
        <w:rPr>
          <w:noProof/>
          <w:u w:val="single"/>
        </w:rPr>
        <w:t>Напомена:</w:t>
      </w:r>
    </w:p>
    <w:p w:rsidR="00B819C7" w:rsidRPr="002D5B2C" w:rsidRDefault="00B819C7" w:rsidP="00B819C7">
      <w:pPr>
        <w:numPr>
          <w:ilvl w:val="0"/>
          <w:numId w:val="3"/>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B819C7" w:rsidRDefault="00B819C7" w:rsidP="00B819C7">
      <w:pPr>
        <w:rPr>
          <w:b/>
          <w:noProof/>
        </w:rPr>
      </w:pPr>
      <w:r>
        <w:rPr>
          <w:b/>
          <w:noProof/>
        </w:rPr>
        <w:br w:type="page"/>
      </w:r>
    </w:p>
    <w:p w:rsidR="00B819C7" w:rsidRPr="00E31C1C" w:rsidRDefault="00A10033" w:rsidP="00B819C7">
      <w:pPr>
        <w:pStyle w:val="Heading2"/>
        <w:numPr>
          <w:ilvl w:val="0"/>
          <w:numId w:val="30"/>
        </w:numPr>
        <w:rPr>
          <w:noProof/>
        </w:rPr>
      </w:pPr>
      <w:bookmarkStart w:id="41" w:name="_Toc364158552"/>
      <w:r>
        <w:rPr>
          <w:noProof/>
          <w:lang w:val="sr-Cyrl-BA"/>
        </w:rPr>
        <w:lastRenderedPageBreak/>
        <w:t xml:space="preserve"> </w:t>
      </w:r>
      <w:r w:rsidR="00B819C7" w:rsidRPr="00E31C1C">
        <w:rPr>
          <w:noProof/>
        </w:rPr>
        <w:t>О</w:t>
      </w:r>
      <w:r w:rsidR="00B819C7">
        <w:rPr>
          <w:noProof/>
        </w:rPr>
        <w:t>БРАЗАЦ ТРОШКОВА ПРИПРЕМЕ ПОНУДЕ</w:t>
      </w:r>
      <w:bookmarkEnd w:id="41"/>
    </w:p>
    <w:p w:rsidR="00B819C7" w:rsidRPr="008B7475" w:rsidRDefault="00B819C7" w:rsidP="00B819C7">
      <w:pPr>
        <w:spacing w:before="100" w:beforeAutospacing="1" w:line="210" w:lineRule="atLeast"/>
        <w:ind w:left="360"/>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8B7475"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израде узорка или модела (</w:t>
            </w:r>
            <w:r w:rsidR="00E22841">
              <w:rPr>
                <w:b/>
                <w:noProof/>
              </w:rPr>
              <w:t>у</w:t>
            </w:r>
            <w:r w:rsidRPr="008B7475">
              <w:rPr>
                <w:b/>
                <w:noProof/>
              </w:rPr>
              <w:t>колико постоје)</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8B7475" w:rsidRDefault="00B819C7" w:rsidP="00B819C7">
            <w:pPr>
              <w:spacing w:before="100" w:beforeAutospacing="1" w:line="210" w:lineRule="atLeast"/>
              <w:jc w:val="both"/>
              <w:rPr>
                <w:b/>
                <w:noProof/>
              </w:rPr>
            </w:pPr>
          </w:p>
        </w:tc>
        <w:tc>
          <w:tcPr>
            <w:tcW w:w="1788" w:type="dxa"/>
          </w:tcPr>
          <w:p w:rsidR="00B819C7" w:rsidRPr="008B7475" w:rsidRDefault="00B819C7" w:rsidP="00B819C7">
            <w:pPr>
              <w:spacing w:before="100" w:beforeAutospacing="1" w:line="210" w:lineRule="atLeast"/>
              <w:jc w:val="both"/>
              <w:rPr>
                <w:b/>
                <w:noProof/>
              </w:rPr>
            </w:pPr>
          </w:p>
        </w:tc>
        <w:tc>
          <w:tcPr>
            <w:tcW w:w="1783" w:type="dxa"/>
          </w:tcPr>
          <w:p w:rsidR="00B819C7" w:rsidRPr="008B7475" w:rsidRDefault="00B819C7" w:rsidP="00B819C7">
            <w:pPr>
              <w:spacing w:before="100" w:beforeAutospacing="1" w:line="210" w:lineRule="atLeast"/>
              <w:jc w:val="both"/>
              <w:rPr>
                <w:b/>
                <w:noProof/>
              </w:rPr>
            </w:pPr>
          </w:p>
        </w:tc>
        <w:tc>
          <w:tcPr>
            <w:tcW w:w="1757" w:type="dxa"/>
          </w:tcPr>
          <w:p w:rsidR="00B819C7" w:rsidRPr="008B7475" w:rsidRDefault="00B819C7" w:rsidP="00B819C7">
            <w:pPr>
              <w:spacing w:before="100" w:beforeAutospacing="1" w:line="210" w:lineRule="atLeast"/>
              <w:jc w:val="both"/>
              <w:rPr>
                <w:b/>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8B7475" w:rsidRDefault="00B819C7" w:rsidP="00B819C7">
            <w:pPr>
              <w:spacing w:before="100" w:beforeAutospacing="1" w:line="210" w:lineRule="atLeast"/>
              <w:jc w:val="center"/>
              <w:rPr>
                <w:b/>
                <w:noProof/>
              </w:rPr>
            </w:pPr>
          </w:p>
        </w:tc>
        <w:tc>
          <w:tcPr>
            <w:tcW w:w="1788" w:type="dxa"/>
          </w:tcPr>
          <w:p w:rsidR="00B819C7" w:rsidRPr="008B7475" w:rsidRDefault="00B819C7" w:rsidP="00B819C7">
            <w:pPr>
              <w:spacing w:before="100" w:beforeAutospacing="1" w:line="210" w:lineRule="atLeast"/>
              <w:jc w:val="center"/>
              <w:rPr>
                <w:b/>
                <w:noProof/>
              </w:rPr>
            </w:pPr>
          </w:p>
        </w:tc>
        <w:tc>
          <w:tcPr>
            <w:tcW w:w="1783" w:type="dxa"/>
          </w:tcPr>
          <w:p w:rsidR="00B819C7" w:rsidRPr="008B7475" w:rsidRDefault="00B819C7" w:rsidP="00B819C7">
            <w:pPr>
              <w:spacing w:before="100" w:beforeAutospacing="1" w:line="210" w:lineRule="atLeast"/>
              <w:jc w:val="center"/>
              <w:rPr>
                <w:b/>
                <w:noProof/>
              </w:rPr>
            </w:pPr>
          </w:p>
        </w:tc>
        <w:tc>
          <w:tcPr>
            <w:tcW w:w="1757" w:type="dxa"/>
          </w:tcPr>
          <w:p w:rsidR="00B819C7" w:rsidRPr="008B7475" w:rsidRDefault="00B819C7" w:rsidP="00B819C7">
            <w:pPr>
              <w:spacing w:before="100" w:beforeAutospacing="1" w:line="210" w:lineRule="atLeast"/>
              <w:jc w:val="center"/>
              <w:rPr>
                <w:b/>
                <w:noProof/>
              </w:rPr>
            </w:pPr>
          </w:p>
        </w:tc>
      </w:tr>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прибављања средства обезбеђења (</w:t>
            </w:r>
            <w:r w:rsidR="00E22841">
              <w:rPr>
                <w:b/>
                <w:noProof/>
              </w:rPr>
              <w:t>у</w:t>
            </w:r>
            <w:r w:rsidRPr="008B7475">
              <w:rPr>
                <w:b/>
                <w:noProof/>
              </w:rPr>
              <w:t>колико постоји)</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bl>
    <w:tbl>
      <w:tblPr>
        <w:tblStyle w:val="TableGrid"/>
        <w:tblpPr w:leftFromText="180" w:rightFromText="180" w:vertAnchor="text" w:horzAnchor="page" w:tblpX="676" w:tblpY="752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57"/>
        <w:gridCol w:w="3338"/>
        <w:gridCol w:w="3061"/>
      </w:tblGrid>
      <w:tr w:rsidR="00B819C7" w:rsidRPr="008B7475" w:rsidTr="005B40B1">
        <w:trPr>
          <w:trHeight w:val="312"/>
        </w:trPr>
        <w:tc>
          <w:tcPr>
            <w:tcW w:w="4057" w:type="dxa"/>
            <w:tcBorders>
              <w:bottom w:val="single" w:sz="4" w:space="0" w:color="auto"/>
            </w:tcBorders>
          </w:tcPr>
          <w:p w:rsidR="00B819C7" w:rsidRPr="008B7475" w:rsidRDefault="00B819C7" w:rsidP="005B40B1">
            <w:pPr>
              <w:rPr>
                <w:noProof/>
                <w:highlight w:val="yellow"/>
              </w:rPr>
            </w:pPr>
          </w:p>
        </w:tc>
        <w:tc>
          <w:tcPr>
            <w:tcW w:w="3338" w:type="dxa"/>
          </w:tcPr>
          <w:p w:rsidR="00B819C7" w:rsidRPr="008B7475" w:rsidRDefault="00B819C7" w:rsidP="005B40B1">
            <w:pPr>
              <w:rPr>
                <w:noProof/>
                <w:highlight w:val="yellow"/>
              </w:rPr>
            </w:pPr>
          </w:p>
        </w:tc>
        <w:tc>
          <w:tcPr>
            <w:tcW w:w="3061" w:type="dxa"/>
            <w:tcBorders>
              <w:bottom w:val="single" w:sz="4" w:space="0" w:color="auto"/>
            </w:tcBorders>
          </w:tcPr>
          <w:p w:rsidR="00B819C7" w:rsidRPr="008B7475" w:rsidRDefault="00B819C7" w:rsidP="005B40B1">
            <w:pPr>
              <w:rPr>
                <w:noProof/>
                <w:highlight w:val="yellow"/>
              </w:rPr>
            </w:pPr>
          </w:p>
        </w:tc>
      </w:tr>
      <w:tr w:rsidR="00B819C7" w:rsidRPr="008B7475" w:rsidTr="005B40B1">
        <w:trPr>
          <w:trHeight w:val="293"/>
        </w:trPr>
        <w:tc>
          <w:tcPr>
            <w:tcW w:w="4057" w:type="dxa"/>
            <w:tcBorders>
              <w:top w:val="single" w:sz="4" w:space="0" w:color="auto"/>
            </w:tcBorders>
          </w:tcPr>
          <w:p w:rsidR="00B819C7" w:rsidRPr="008B7475" w:rsidRDefault="00B819C7" w:rsidP="005B40B1">
            <w:pPr>
              <w:jc w:val="center"/>
              <w:rPr>
                <w:noProof/>
                <w:highlight w:val="yellow"/>
              </w:rPr>
            </w:pPr>
            <w:r w:rsidRPr="008B7475">
              <w:rPr>
                <w:noProof/>
              </w:rPr>
              <w:t>НАЗИВ ПОНУЂАЧА</w:t>
            </w:r>
          </w:p>
        </w:tc>
        <w:tc>
          <w:tcPr>
            <w:tcW w:w="3338" w:type="dxa"/>
          </w:tcPr>
          <w:p w:rsidR="00B819C7" w:rsidRPr="008B7475" w:rsidRDefault="00B819C7" w:rsidP="005B40B1">
            <w:pPr>
              <w:jc w:val="center"/>
              <w:rPr>
                <w:noProof/>
              </w:rPr>
            </w:pPr>
            <w:r w:rsidRPr="008B7475">
              <w:rPr>
                <w:noProof/>
              </w:rPr>
              <w:t>М.П.</w:t>
            </w:r>
          </w:p>
        </w:tc>
        <w:tc>
          <w:tcPr>
            <w:tcW w:w="3061" w:type="dxa"/>
            <w:tcBorders>
              <w:top w:val="single" w:sz="4" w:space="0" w:color="auto"/>
            </w:tcBorders>
          </w:tcPr>
          <w:p w:rsidR="00B819C7" w:rsidRPr="008B7475" w:rsidRDefault="00B819C7" w:rsidP="005B40B1">
            <w:pPr>
              <w:jc w:val="center"/>
              <w:rPr>
                <w:noProof/>
                <w:highlight w:val="yellow"/>
              </w:rPr>
            </w:pPr>
            <w:r w:rsidRPr="008B7475">
              <w:rPr>
                <w:noProof/>
              </w:rPr>
              <w:t>ПОТПИС ПОНУЂАЧА</w:t>
            </w:r>
          </w:p>
        </w:tc>
      </w:tr>
    </w:tbl>
    <w:p w:rsidR="00B819C7" w:rsidRPr="00F26BCB" w:rsidRDefault="00B819C7" w:rsidP="00B819C7">
      <w:pPr>
        <w:rPr>
          <w:b/>
          <w:noProof/>
        </w:rPr>
      </w:pPr>
    </w:p>
    <w:p w:rsidR="00F26BCB" w:rsidRPr="00B819C7" w:rsidRDefault="00B819C7" w:rsidP="00B819C7">
      <w:pPr>
        <w:tabs>
          <w:tab w:val="left" w:pos="6028"/>
        </w:tabs>
        <w:autoSpaceDE w:val="0"/>
        <w:ind w:left="360"/>
        <w:jc w:val="center"/>
        <w:rPr>
          <w:bCs/>
          <w:iCs/>
        </w:rPr>
      </w:pPr>
      <w:r w:rsidRPr="00E31C1C">
        <w:rPr>
          <w:noProof/>
        </w:rPr>
        <w:br w:type="page"/>
      </w:r>
    </w:p>
    <w:p w:rsidR="0072089F" w:rsidRPr="00344267" w:rsidRDefault="0072089F" w:rsidP="002D5B2C">
      <w:pPr>
        <w:jc w:val="both"/>
        <w:rPr>
          <w:noProof/>
          <w:lang w:val="sr-Cyrl-BA"/>
        </w:rPr>
        <w:sectPr w:rsidR="0072089F" w:rsidRPr="00344267" w:rsidSect="00216465">
          <w:footerReference w:type="default" r:id="rId11"/>
          <w:pgSz w:w="11906" w:h="16838"/>
          <w:pgMar w:top="1418" w:right="1418" w:bottom="1418" w:left="1418" w:header="709" w:footer="709" w:gutter="0"/>
          <w:pgNumType w:start="1"/>
          <w:cols w:space="708"/>
          <w:docGrid w:linePitch="360"/>
        </w:sectPr>
      </w:pPr>
    </w:p>
    <w:p w:rsidR="002D5B2C" w:rsidRPr="002D5B2C" w:rsidRDefault="00A10033" w:rsidP="000C3B23">
      <w:pPr>
        <w:pStyle w:val="Heading2"/>
        <w:numPr>
          <w:ilvl w:val="0"/>
          <w:numId w:val="30"/>
        </w:numPr>
        <w:rPr>
          <w:noProof/>
        </w:rPr>
      </w:pPr>
      <w:bookmarkStart w:id="42" w:name="_Toc364158553"/>
      <w:r>
        <w:rPr>
          <w:noProof/>
          <w:lang w:val="sr-Cyrl-BA"/>
        </w:rPr>
        <w:lastRenderedPageBreak/>
        <w:t xml:space="preserve"> </w:t>
      </w:r>
      <w:r w:rsidR="002D5B2C" w:rsidRPr="002D5B2C">
        <w:rPr>
          <w:noProof/>
        </w:rPr>
        <w:t>ОБРАЗАЦ ПОНУДЕ</w:t>
      </w:r>
      <w:bookmarkEnd w:id="42"/>
    </w:p>
    <w:p w:rsidR="002D5B2C" w:rsidRPr="00344267" w:rsidRDefault="002D5B2C" w:rsidP="002D5B2C">
      <w:pPr>
        <w:pStyle w:val="BodyText"/>
        <w:rPr>
          <w:b/>
          <w:noProof/>
          <w:szCs w:val="24"/>
          <w:lang w:val="sr-Cyrl-BA"/>
        </w:rPr>
      </w:pPr>
    </w:p>
    <w:p w:rsidR="004D134C" w:rsidRPr="00BB4C87" w:rsidRDefault="004D134C" w:rsidP="004D134C">
      <w:pPr>
        <w:pStyle w:val="BodyText"/>
        <w:jc w:val="center"/>
        <w:rPr>
          <w:noProof/>
          <w:szCs w:val="24"/>
        </w:rPr>
      </w:pPr>
      <w:r w:rsidRPr="002D5B2C">
        <w:rPr>
          <w:b/>
          <w:noProof/>
          <w:szCs w:val="24"/>
        </w:rPr>
        <w:t>Понуда број</w:t>
      </w:r>
      <w:r w:rsidR="00166E23">
        <w:rPr>
          <w:b/>
          <w:noProof/>
          <w:szCs w:val="24"/>
        </w:rPr>
        <w:t xml:space="preserve"> </w:t>
      </w:r>
      <w:r w:rsidRPr="002D5B2C">
        <w:rPr>
          <w:b/>
          <w:noProof/>
          <w:szCs w:val="24"/>
        </w:rPr>
        <w:t xml:space="preserve">_______ - </w:t>
      </w:r>
      <w:r w:rsidRPr="00806C68">
        <w:rPr>
          <w:b/>
          <w:lang w:val="sr-Cyrl-CS"/>
        </w:rPr>
        <w:t xml:space="preserve">Набавка </w:t>
      </w:r>
      <w:r w:rsidR="00A01232">
        <w:rPr>
          <w:b/>
          <w:lang w:val="sr-Cyrl-BA"/>
        </w:rPr>
        <w:t>игала за радиофрекваентну аблацију</w:t>
      </w:r>
      <w:r w:rsidRPr="00806C68">
        <w:rPr>
          <w:b/>
          <w:lang w:val="sr-Cyrl-BA"/>
        </w:rPr>
        <w:t xml:space="preserve"> за потребе Клиничког центра Војводине</w:t>
      </w:r>
      <w:r w:rsidRPr="00AA147A">
        <w:rPr>
          <w:b/>
          <w:noProof/>
          <w:szCs w:val="24"/>
        </w:rPr>
        <w:t>,</w:t>
      </w:r>
      <w:r>
        <w:rPr>
          <w:b/>
          <w:noProof/>
          <w:szCs w:val="24"/>
        </w:rPr>
        <w:t xml:space="preserve"> </w:t>
      </w:r>
      <w:r w:rsidRPr="00AA147A">
        <w:rPr>
          <w:b/>
          <w:noProof/>
          <w:szCs w:val="24"/>
        </w:rPr>
        <w:t>број</w:t>
      </w:r>
      <w:r w:rsidRPr="002D5B2C">
        <w:rPr>
          <w:noProof/>
          <w:szCs w:val="24"/>
        </w:rPr>
        <w:t xml:space="preserve"> </w:t>
      </w:r>
      <w:r w:rsidR="00A01232">
        <w:rPr>
          <w:noProof/>
          <w:szCs w:val="24"/>
          <w:lang w:val="sr-Cyrl-BA"/>
        </w:rPr>
        <w:t xml:space="preserve"> </w:t>
      </w:r>
      <w:r w:rsidR="00BB4C87" w:rsidRPr="00BB4C87">
        <w:rPr>
          <w:b/>
          <w:noProof/>
          <w:szCs w:val="24"/>
          <w:lang w:val="sr-Latn-CS"/>
        </w:rPr>
        <w:t>213</w:t>
      </w:r>
      <w:r w:rsidR="00A01232" w:rsidRPr="00BB4C87">
        <w:rPr>
          <w:b/>
          <w:noProof/>
          <w:szCs w:val="24"/>
          <w:lang w:val="sr-Cyrl-BA"/>
        </w:rPr>
        <w:t>-</w:t>
      </w:r>
      <w:r w:rsidRPr="00BB4C87">
        <w:rPr>
          <w:b/>
          <w:noProof/>
          <w:szCs w:val="24"/>
        </w:rPr>
        <w:t>13-О</w:t>
      </w:r>
    </w:p>
    <w:p w:rsidR="004D134C" w:rsidRPr="002D5B2C" w:rsidRDefault="004D134C" w:rsidP="004D134C">
      <w:pPr>
        <w:pStyle w:val="BodyText"/>
        <w:jc w:val="center"/>
        <w:rPr>
          <w:b/>
          <w:noProof/>
          <w:szCs w:val="24"/>
        </w:rPr>
      </w:pPr>
    </w:p>
    <w:p w:rsidR="004D134C" w:rsidRPr="002D5B2C" w:rsidRDefault="004D134C" w:rsidP="004D134C">
      <w:pPr>
        <w:pStyle w:val="BodyText"/>
        <w:jc w:val="left"/>
        <w:rPr>
          <w:noProof/>
          <w:szCs w:val="24"/>
        </w:rPr>
      </w:pPr>
      <w:r w:rsidRPr="002D5B2C">
        <w:rPr>
          <w:noProof/>
          <w:szCs w:val="24"/>
        </w:rPr>
        <w:t>Понуђач:_____________________________                                         Матични број:_____________________________</w:t>
      </w:r>
    </w:p>
    <w:p w:rsidR="004D134C" w:rsidRPr="002D5B2C" w:rsidRDefault="004D134C" w:rsidP="004D134C">
      <w:pPr>
        <w:pStyle w:val="BodyText"/>
        <w:jc w:val="left"/>
        <w:rPr>
          <w:noProof/>
          <w:szCs w:val="24"/>
        </w:rPr>
      </w:pPr>
      <w:r w:rsidRPr="002D5B2C">
        <w:rPr>
          <w:noProof/>
          <w:szCs w:val="24"/>
        </w:rPr>
        <w:t>Адреса, град, општина:____________________________                   Регистарски број:______________________________</w:t>
      </w:r>
    </w:p>
    <w:p w:rsidR="004D134C" w:rsidRPr="002D5B2C" w:rsidRDefault="004D134C" w:rsidP="004D134C">
      <w:pPr>
        <w:pStyle w:val="BodyText"/>
        <w:jc w:val="left"/>
        <w:rPr>
          <w:noProof/>
          <w:szCs w:val="24"/>
        </w:rPr>
      </w:pPr>
      <w:r w:rsidRPr="002D5B2C">
        <w:rPr>
          <w:noProof/>
          <w:szCs w:val="24"/>
        </w:rPr>
        <w:t>Телефон:______________ Фах:____________________                      Шифра делатности:____________________________</w:t>
      </w:r>
    </w:p>
    <w:p w:rsidR="004D134C" w:rsidRPr="002D5B2C" w:rsidRDefault="004D134C" w:rsidP="004D134C">
      <w:pPr>
        <w:pStyle w:val="BodyText"/>
        <w:jc w:val="left"/>
        <w:rPr>
          <w:noProof/>
          <w:szCs w:val="24"/>
        </w:rPr>
      </w:pPr>
      <w:r w:rsidRPr="002D5B2C">
        <w:rPr>
          <w:noProof/>
          <w:szCs w:val="24"/>
        </w:rPr>
        <w:t xml:space="preserve">Е-маил:_______________________________         </w:t>
      </w:r>
      <w:r>
        <w:rPr>
          <w:noProof/>
          <w:szCs w:val="24"/>
        </w:rPr>
        <w:t xml:space="preserve">                               </w:t>
      </w:r>
      <w:r w:rsidRPr="002D5B2C">
        <w:rPr>
          <w:noProof/>
          <w:szCs w:val="24"/>
        </w:rPr>
        <w:t>Пиб:__________________________________</w:t>
      </w:r>
    </w:p>
    <w:p w:rsidR="004D134C" w:rsidRPr="002D5B2C" w:rsidRDefault="004D134C" w:rsidP="004D134C">
      <w:pPr>
        <w:pStyle w:val="BodyText"/>
        <w:jc w:val="left"/>
        <w:rPr>
          <w:noProof/>
          <w:szCs w:val="24"/>
        </w:rPr>
      </w:pPr>
      <w:r w:rsidRPr="002D5B2C">
        <w:rPr>
          <w:noProof/>
          <w:szCs w:val="24"/>
        </w:rPr>
        <w:t>Контакт особа:__________________________________                     Жиро-рачун:___________________________________</w:t>
      </w:r>
    </w:p>
    <w:p w:rsidR="004D134C" w:rsidRPr="002D5B2C" w:rsidRDefault="004D134C" w:rsidP="004D134C">
      <w:pPr>
        <w:pStyle w:val="BodyText"/>
        <w:jc w:val="left"/>
        <w:rPr>
          <w:noProof/>
          <w:szCs w:val="24"/>
        </w:rPr>
      </w:pPr>
      <w:r w:rsidRPr="002D5B2C">
        <w:rPr>
          <w:noProof/>
          <w:szCs w:val="24"/>
        </w:rPr>
        <w:t>Овлашћено лице:__________________________________</w:t>
      </w:r>
    </w:p>
    <w:p w:rsidR="004D134C" w:rsidRPr="002D5B2C" w:rsidRDefault="004D134C" w:rsidP="004D134C">
      <w:pPr>
        <w:pStyle w:val="BodyText"/>
        <w:jc w:val="left"/>
        <w:rPr>
          <w:noProof/>
          <w:szCs w:val="24"/>
        </w:rPr>
      </w:pPr>
    </w:p>
    <w:tbl>
      <w:tblPr>
        <w:tblStyle w:val="TableGrid"/>
        <w:tblW w:w="14425" w:type="dxa"/>
        <w:tblLook w:val="04A0"/>
      </w:tblPr>
      <w:tblGrid>
        <w:gridCol w:w="942"/>
        <w:gridCol w:w="2162"/>
        <w:gridCol w:w="1067"/>
        <w:gridCol w:w="1387"/>
        <w:gridCol w:w="1354"/>
        <w:gridCol w:w="709"/>
        <w:gridCol w:w="567"/>
        <w:gridCol w:w="1318"/>
        <w:gridCol w:w="1370"/>
        <w:gridCol w:w="1682"/>
        <w:gridCol w:w="883"/>
        <w:gridCol w:w="984"/>
      </w:tblGrid>
      <w:tr w:rsidR="004D134C" w:rsidRPr="002D5B2C" w:rsidTr="000D6B17">
        <w:tc>
          <w:tcPr>
            <w:tcW w:w="14425" w:type="dxa"/>
            <w:gridSpan w:val="12"/>
            <w:vAlign w:val="center"/>
          </w:tcPr>
          <w:p w:rsidR="004D134C" w:rsidRPr="002D5B2C" w:rsidRDefault="004D134C" w:rsidP="00DF2588">
            <w:pPr>
              <w:jc w:val="center"/>
              <w:rPr>
                <w:b/>
                <w:noProof/>
                <w:sz w:val="22"/>
                <w:szCs w:val="22"/>
              </w:rPr>
            </w:pPr>
            <w:r w:rsidRPr="002D5B2C">
              <w:rPr>
                <w:b/>
                <w:noProof/>
                <w:sz w:val="22"/>
                <w:szCs w:val="22"/>
              </w:rPr>
              <w:t>КЛИНИЧКИ ЦЕНТАР ВОЈВОДИНЕ</w:t>
            </w:r>
          </w:p>
        </w:tc>
      </w:tr>
      <w:tr w:rsidR="004D134C" w:rsidRPr="002D5B2C" w:rsidTr="000D6B17">
        <w:tc>
          <w:tcPr>
            <w:tcW w:w="14425" w:type="dxa"/>
            <w:gridSpan w:val="12"/>
            <w:vAlign w:val="center"/>
          </w:tcPr>
          <w:p w:rsidR="004D134C" w:rsidRPr="00235B03" w:rsidRDefault="004D134C" w:rsidP="00DF2588">
            <w:pPr>
              <w:rPr>
                <w:b/>
                <w:i/>
                <w:noProof/>
                <w:sz w:val="22"/>
                <w:szCs w:val="22"/>
              </w:rPr>
            </w:pPr>
          </w:p>
        </w:tc>
      </w:tr>
      <w:tr w:rsidR="000D6B17" w:rsidRPr="002D5B2C" w:rsidTr="000D6B17">
        <w:tc>
          <w:tcPr>
            <w:tcW w:w="942" w:type="dxa"/>
            <w:vAlign w:val="center"/>
          </w:tcPr>
          <w:p w:rsidR="000D6B17" w:rsidRPr="002D5B2C" w:rsidRDefault="000D6B17" w:rsidP="00DF2588">
            <w:pPr>
              <w:pStyle w:val="BodyText"/>
              <w:jc w:val="center"/>
              <w:rPr>
                <w:b/>
                <w:noProof/>
                <w:sz w:val="20"/>
              </w:rPr>
            </w:pPr>
            <w:r w:rsidRPr="002D5B2C">
              <w:rPr>
                <w:b/>
                <w:noProof/>
                <w:sz w:val="20"/>
              </w:rPr>
              <w:t>Редни број</w:t>
            </w:r>
          </w:p>
        </w:tc>
        <w:tc>
          <w:tcPr>
            <w:tcW w:w="2162" w:type="dxa"/>
            <w:vAlign w:val="center"/>
          </w:tcPr>
          <w:p w:rsidR="000D6B17" w:rsidRPr="002D5B2C" w:rsidRDefault="000D6B17" w:rsidP="00DF2588">
            <w:pPr>
              <w:pStyle w:val="BodyText"/>
              <w:jc w:val="center"/>
              <w:rPr>
                <w:b/>
                <w:noProof/>
                <w:sz w:val="20"/>
              </w:rPr>
            </w:pPr>
            <w:r w:rsidRPr="002D5B2C">
              <w:rPr>
                <w:b/>
                <w:noProof/>
                <w:sz w:val="20"/>
              </w:rPr>
              <w:t>Назив</w:t>
            </w:r>
          </w:p>
        </w:tc>
        <w:tc>
          <w:tcPr>
            <w:tcW w:w="1067" w:type="dxa"/>
            <w:vAlign w:val="center"/>
          </w:tcPr>
          <w:p w:rsidR="000D6B17" w:rsidRPr="002D5B2C" w:rsidRDefault="000D6B17" w:rsidP="00DF2588">
            <w:pPr>
              <w:pStyle w:val="BodyText"/>
              <w:jc w:val="center"/>
              <w:rPr>
                <w:b/>
                <w:noProof/>
                <w:sz w:val="20"/>
              </w:rPr>
            </w:pPr>
            <w:r w:rsidRPr="002D5B2C">
              <w:rPr>
                <w:b/>
                <w:noProof/>
                <w:sz w:val="20"/>
              </w:rPr>
              <w:t>Јединица мере</w:t>
            </w:r>
          </w:p>
        </w:tc>
        <w:tc>
          <w:tcPr>
            <w:tcW w:w="1387" w:type="dxa"/>
            <w:vAlign w:val="center"/>
          </w:tcPr>
          <w:p w:rsidR="000D6B17" w:rsidRPr="002D5B2C" w:rsidRDefault="000D6B17" w:rsidP="00DF2588">
            <w:pPr>
              <w:pStyle w:val="BodyText"/>
              <w:jc w:val="center"/>
              <w:rPr>
                <w:b/>
                <w:noProof/>
                <w:sz w:val="20"/>
              </w:rPr>
            </w:pPr>
            <w:r w:rsidRPr="002D5B2C">
              <w:rPr>
                <w:b/>
                <w:noProof/>
                <w:sz w:val="20"/>
              </w:rPr>
              <w:t>Количина</w:t>
            </w:r>
          </w:p>
        </w:tc>
        <w:tc>
          <w:tcPr>
            <w:tcW w:w="1354" w:type="dxa"/>
            <w:vAlign w:val="center"/>
          </w:tcPr>
          <w:p w:rsidR="000D6B17" w:rsidRPr="002D5B2C" w:rsidRDefault="000D6B17" w:rsidP="00DF2588">
            <w:pPr>
              <w:pStyle w:val="BodyText"/>
              <w:jc w:val="center"/>
              <w:rPr>
                <w:b/>
                <w:noProof/>
                <w:sz w:val="20"/>
              </w:rPr>
            </w:pPr>
            <w:r w:rsidRPr="002D5B2C">
              <w:rPr>
                <w:b/>
                <w:noProof/>
                <w:sz w:val="20"/>
              </w:rPr>
              <w:t xml:space="preserve">Јединична </w:t>
            </w:r>
            <w:r>
              <w:rPr>
                <w:b/>
                <w:noProof/>
                <w:sz w:val="20"/>
                <w:lang w:val="sr-Cyrl-BA"/>
              </w:rPr>
              <w:t xml:space="preserve">     </w:t>
            </w:r>
            <w:r w:rsidRPr="002D5B2C">
              <w:rPr>
                <w:b/>
                <w:noProof/>
                <w:sz w:val="20"/>
              </w:rPr>
              <w:t>цена без ПДВ-а</w:t>
            </w:r>
          </w:p>
        </w:tc>
        <w:tc>
          <w:tcPr>
            <w:tcW w:w="1276" w:type="dxa"/>
            <w:gridSpan w:val="2"/>
            <w:vAlign w:val="center"/>
          </w:tcPr>
          <w:p w:rsidR="000D6B17" w:rsidRPr="002D5B2C" w:rsidRDefault="00344267" w:rsidP="00DF2588">
            <w:pPr>
              <w:pStyle w:val="BodyText"/>
              <w:jc w:val="center"/>
              <w:rPr>
                <w:b/>
                <w:noProof/>
                <w:sz w:val="20"/>
              </w:rPr>
            </w:pPr>
            <w:r>
              <w:rPr>
                <w:b/>
                <w:noProof/>
                <w:sz w:val="20"/>
                <w:lang w:val="sr-Cyrl-BA"/>
              </w:rPr>
              <w:t>Укупна ц</w:t>
            </w:r>
            <w:r w:rsidR="000D6B17" w:rsidRPr="002D5B2C">
              <w:rPr>
                <w:b/>
                <w:noProof/>
                <w:sz w:val="20"/>
              </w:rPr>
              <w:t>ена без ПДВ-а</w:t>
            </w:r>
          </w:p>
        </w:tc>
        <w:tc>
          <w:tcPr>
            <w:tcW w:w="1318" w:type="dxa"/>
            <w:vAlign w:val="center"/>
          </w:tcPr>
          <w:p w:rsidR="000D6B17" w:rsidRPr="002D5B2C" w:rsidRDefault="000D6B17" w:rsidP="00DF2588">
            <w:pPr>
              <w:pStyle w:val="BodyText"/>
              <w:jc w:val="center"/>
              <w:rPr>
                <w:b/>
                <w:noProof/>
                <w:sz w:val="20"/>
              </w:rPr>
            </w:pPr>
            <w:r w:rsidRPr="002D5B2C">
              <w:rPr>
                <w:b/>
                <w:noProof/>
                <w:sz w:val="20"/>
              </w:rPr>
              <w:t>Произвођач</w:t>
            </w:r>
          </w:p>
        </w:tc>
        <w:tc>
          <w:tcPr>
            <w:tcW w:w="1370" w:type="dxa"/>
            <w:vAlign w:val="center"/>
          </w:tcPr>
          <w:p w:rsidR="000D6B17" w:rsidRPr="002D5B2C" w:rsidRDefault="000D6B17" w:rsidP="00DF2588">
            <w:pPr>
              <w:pStyle w:val="BodyText"/>
              <w:jc w:val="center"/>
              <w:rPr>
                <w:b/>
                <w:noProof/>
                <w:sz w:val="20"/>
              </w:rPr>
            </w:pPr>
            <w:r w:rsidRPr="002D5B2C">
              <w:rPr>
                <w:b/>
                <w:noProof/>
                <w:sz w:val="20"/>
              </w:rPr>
              <w:t>Земља порекла</w:t>
            </w:r>
          </w:p>
        </w:tc>
        <w:tc>
          <w:tcPr>
            <w:tcW w:w="1682" w:type="dxa"/>
            <w:vAlign w:val="center"/>
          </w:tcPr>
          <w:p w:rsidR="000D6B17" w:rsidRPr="000D6B17" w:rsidRDefault="000D6B17" w:rsidP="00DF2588">
            <w:pPr>
              <w:pStyle w:val="BodyText"/>
              <w:jc w:val="center"/>
              <w:rPr>
                <w:b/>
                <w:noProof/>
                <w:sz w:val="20"/>
                <w:lang w:val="sr-Cyrl-BA"/>
              </w:rPr>
            </w:pPr>
            <w:r>
              <w:rPr>
                <w:b/>
                <w:noProof/>
                <w:sz w:val="20"/>
                <w:lang w:val="sr-Cyrl-BA"/>
              </w:rPr>
              <w:t>Доказ о стављању у промет тражене робе</w:t>
            </w:r>
          </w:p>
        </w:tc>
        <w:tc>
          <w:tcPr>
            <w:tcW w:w="1867" w:type="dxa"/>
            <w:gridSpan w:val="2"/>
            <w:vAlign w:val="center"/>
          </w:tcPr>
          <w:p w:rsidR="000D6B17" w:rsidRPr="000D6B17" w:rsidRDefault="000D6B17" w:rsidP="00DF2588">
            <w:pPr>
              <w:pStyle w:val="BodyText"/>
              <w:jc w:val="center"/>
              <w:rPr>
                <w:b/>
                <w:noProof/>
                <w:sz w:val="20"/>
                <w:lang w:val="sr-Cyrl-BA"/>
              </w:rPr>
            </w:pPr>
            <w:r>
              <w:rPr>
                <w:b/>
                <w:noProof/>
                <w:sz w:val="20"/>
                <w:lang w:val="sr-Cyrl-BA"/>
              </w:rPr>
              <w:t>Каталошки број</w:t>
            </w:r>
          </w:p>
        </w:tc>
      </w:tr>
      <w:tr w:rsidR="000D6B17" w:rsidRPr="002D5B2C" w:rsidTr="000D6B17">
        <w:tc>
          <w:tcPr>
            <w:tcW w:w="942" w:type="dxa"/>
            <w:vAlign w:val="center"/>
          </w:tcPr>
          <w:p w:rsidR="000D6B17" w:rsidRPr="009003A8" w:rsidRDefault="000D6B17" w:rsidP="00DF2588">
            <w:pPr>
              <w:pStyle w:val="BodyText"/>
              <w:jc w:val="center"/>
              <w:rPr>
                <w:b/>
                <w:noProof/>
                <w:sz w:val="20"/>
              </w:rPr>
            </w:pPr>
            <w:r w:rsidRPr="009003A8">
              <w:rPr>
                <w:b/>
                <w:noProof/>
                <w:sz w:val="20"/>
                <w:lang w:val="en-US"/>
              </w:rPr>
              <w:t>I</w:t>
            </w:r>
          </w:p>
        </w:tc>
        <w:tc>
          <w:tcPr>
            <w:tcW w:w="2162" w:type="dxa"/>
            <w:vAlign w:val="center"/>
          </w:tcPr>
          <w:p w:rsidR="000D6B17" w:rsidRPr="002D5B2C" w:rsidRDefault="000D6B17" w:rsidP="00DF2588">
            <w:pPr>
              <w:pStyle w:val="BodyText"/>
              <w:jc w:val="center"/>
              <w:rPr>
                <w:noProof/>
                <w:sz w:val="20"/>
              </w:rPr>
            </w:pPr>
            <w:r w:rsidRPr="002D5B2C">
              <w:rPr>
                <w:noProof/>
                <w:sz w:val="20"/>
              </w:rPr>
              <w:t>2</w:t>
            </w:r>
          </w:p>
        </w:tc>
        <w:tc>
          <w:tcPr>
            <w:tcW w:w="1067" w:type="dxa"/>
            <w:vAlign w:val="center"/>
          </w:tcPr>
          <w:p w:rsidR="000D6B17" w:rsidRPr="002D5B2C" w:rsidRDefault="000D6B17" w:rsidP="00DF2588">
            <w:pPr>
              <w:pStyle w:val="BodyText"/>
              <w:jc w:val="center"/>
              <w:rPr>
                <w:noProof/>
                <w:sz w:val="20"/>
              </w:rPr>
            </w:pPr>
            <w:r w:rsidRPr="002D5B2C">
              <w:rPr>
                <w:noProof/>
                <w:sz w:val="20"/>
              </w:rPr>
              <w:t>3</w:t>
            </w:r>
          </w:p>
        </w:tc>
        <w:tc>
          <w:tcPr>
            <w:tcW w:w="1387" w:type="dxa"/>
            <w:vAlign w:val="center"/>
          </w:tcPr>
          <w:p w:rsidR="000D6B17" w:rsidRPr="002D5B2C" w:rsidRDefault="000D6B17" w:rsidP="00DF2588">
            <w:pPr>
              <w:pStyle w:val="BodyText"/>
              <w:jc w:val="center"/>
              <w:rPr>
                <w:noProof/>
                <w:sz w:val="20"/>
              </w:rPr>
            </w:pPr>
            <w:r w:rsidRPr="002D5B2C">
              <w:rPr>
                <w:noProof/>
                <w:sz w:val="20"/>
              </w:rPr>
              <w:t>4</w:t>
            </w:r>
          </w:p>
        </w:tc>
        <w:tc>
          <w:tcPr>
            <w:tcW w:w="1354" w:type="dxa"/>
            <w:vAlign w:val="center"/>
          </w:tcPr>
          <w:p w:rsidR="000D6B17" w:rsidRPr="002D5B2C" w:rsidRDefault="000D6B17" w:rsidP="00DF2588">
            <w:pPr>
              <w:pStyle w:val="BodyText"/>
              <w:jc w:val="center"/>
              <w:rPr>
                <w:noProof/>
                <w:sz w:val="20"/>
              </w:rPr>
            </w:pPr>
            <w:r w:rsidRPr="002D5B2C">
              <w:rPr>
                <w:noProof/>
                <w:sz w:val="20"/>
              </w:rPr>
              <w:t>5</w:t>
            </w:r>
          </w:p>
        </w:tc>
        <w:tc>
          <w:tcPr>
            <w:tcW w:w="1276" w:type="dxa"/>
            <w:gridSpan w:val="2"/>
            <w:vAlign w:val="center"/>
          </w:tcPr>
          <w:p w:rsidR="000D6B17" w:rsidRPr="00DA3F3C" w:rsidRDefault="000D6B17" w:rsidP="00DF2588">
            <w:pPr>
              <w:pStyle w:val="BodyText"/>
              <w:jc w:val="center"/>
              <w:rPr>
                <w:noProof/>
                <w:sz w:val="20"/>
              </w:rPr>
            </w:pPr>
            <w:r>
              <w:rPr>
                <w:noProof/>
                <w:sz w:val="20"/>
              </w:rPr>
              <w:t>7</w:t>
            </w:r>
          </w:p>
        </w:tc>
        <w:tc>
          <w:tcPr>
            <w:tcW w:w="1318" w:type="dxa"/>
            <w:vAlign w:val="center"/>
          </w:tcPr>
          <w:p w:rsidR="000D6B17" w:rsidRPr="00DA3F3C" w:rsidRDefault="000D6B17" w:rsidP="00DF2588">
            <w:pPr>
              <w:pStyle w:val="BodyText"/>
              <w:jc w:val="center"/>
              <w:rPr>
                <w:noProof/>
                <w:sz w:val="20"/>
              </w:rPr>
            </w:pPr>
            <w:r>
              <w:rPr>
                <w:noProof/>
                <w:sz w:val="20"/>
              </w:rPr>
              <w:t>8</w:t>
            </w:r>
          </w:p>
        </w:tc>
        <w:tc>
          <w:tcPr>
            <w:tcW w:w="1370" w:type="dxa"/>
            <w:vAlign w:val="center"/>
          </w:tcPr>
          <w:p w:rsidR="000D6B17" w:rsidRPr="00DA3F3C" w:rsidRDefault="000D6B17" w:rsidP="00DF2588">
            <w:pPr>
              <w:pStyle w:val="BodyText"/>
              <w:jc w:val="center"/>
              <w:rPr>
                <w:noProof/>
                <w:sz w:val="20"/>
              </w:rPr>
            </w:pPr>
            <w:r>
              <w:rPr>
                <w:noProof/>
                <w:sz w:val="20"/>
              </w:rPr>
              <w:t>9</w:t>
            </w:r>
          </w:p>
        </w:tc>
        <w:tc>
          <w:tcPr>
            <w:tcW w:w="1682" w:type="dxa"/>
            <w:vAlign w:val="center"/>
          </w:tcPr>
          <w:p w:rsidR="000D6B17" w:rsidRPr="00DA3F3C" w:rsidRDefault="000D6B17" w:rsidP="00DF2588">
            <w:pPr>
              <w:pStyle w:val="BodyText"/>
              <w:jc w:val="center"/>
              <w:rPr>
                <w:noProof/>
                <w:sz w:val="20"/>
              </w:rPr>
            </w:pPr>
            <w:r>
              <w:rPr>
                <w:noProof/>
                <w:sz w:val="20"/>
              </w:rPr>
              <w:t>10</w:t>
            </w:r>
          </w:p>
        </w:tc>
        <w:tc>
          <w:tcPr>
            <w:tcW w:w="1867" w:type="dxa"/>
            <w:gridSpan w:val="2"/>
            <w:vAlign w:val="center"/>
          </w:tcPr>
          <w:p w:rsidR="000D6B17" w:rsidRPr="00DA3F3C" w:rsidRDefault="000D6B17" w:rsidP="00DF2588">
            <w:pPr>
              <w:pStyle w:val="BodyText"/>
              <w:jc w:val="center"/>
              <w:rPr>
                <w:noProof/>
                <w:sz w:val="20"/>
              </w:rPr>
            </w:pPr>
            <w:r w:rsidRPr="002D5B2C">
              <w:rPr>
                <w:noProof/>
                <w:sz w:val="20"/>
              </w:rPr>
              <w:t>1</w:t>
            </w:r>
            <w:r>
              <w:rPr>
                <w:noProof/>
                <w:sz w:val="20"/>
              </w:rPr>
              <w:t>1</w:t>
            </w:r>
          </w:p>
        </w:tc>
      </w:tr>
      <w:tr w:rsidR="000D6B17" w:rsidRPr="002D5B2C" w:rsidTr="000D6B17">
        <w:tc>
          <w:tcPr>
            <w:tcW w:w="942" w:type="dxa"/>
            <w:vAlign w:val="center"/>
          </w:tcPr>
          <w:p w:rsidR="000D6B17" w:rsidRPr="002D5B2C" w:rsidRDefault="000D6B17" w:rsidP="00DF2588">
            <w:pPr>
              <w:pStyle w:val="BodyText"/>
              <w:jc w:val="center"/>
              <w:rPr>
                <w:noProof/>
                <w:sz w:val="20"/>
              </w:rPr>
            </w:pPr>
            <w:r>
              <w:rPr>
                <w:noProof/>
                <w:sz w:val="20"/>
              </w:rPr>
              <w:t>1.</w:t>
            </w:r>
          </w:p>
        </w:tc>
        <w:tc>
          <w:tcPr>
            <w:tcW w:w="2162" w:type="dxa"/>
            <w:vAlign w:val="center"/>
          </w:tcPr>
          <w:p w:rsidR="000D6B17" w:rsidRPr="00854496" w:rsidRDefault="000D6B17" w:rsidP="00C076BC">
            <w:pPr>
              <w:rPr>
                <w:sz w:val="20"/>
                <w:szCs w:val="20"/>
                <w:lang w:val="sr-Cyrl-BA"/>
              </w:rPr>
            </w:pPr>
            <w:r>
              <w:rPr>
                <w:sz w:val="20"/>
                <w:szCs w:val="20"/>
                <w:lang w:val="sr-Cyrl-BA"/>
              </w:rPr>
              <w:t xml:space="preserve">Игле за перкутану радиофреквентну аблацију </w:t>
            </w:r>
            <w:r w:rsidRPr="00C076BC">
              <w:rPr>
                <w:sz w:val="20"/>
                <w:szCs w:val="20"/>
                <w:lang w:val="sr-Cyrl-BA"/>
              </w:rPr>
              <w:t xml:space="preserve">(дужине </w:t>
            </w:r>
            <w:r w:rsidRPr="00C076BC">
              <w:rPr>
                <w:sz w:val="20"/>
                <w:szCs w:val="20"/>
                <w:lang w:val="sr-Cyrl-CS"/>
              </w:rPr>
              <w:t xml:space="preserve">не краће од </w:t>
            </w:r>
            <w:r w:rsidRPr="00C076BC">
              <w:rPr>
                <w:sz w:val="20"/>
                <w:szCs w:val="20"/>
                <w:lang w:val="sr-Cyrl-BA"/>
              </w:rPr>
              <w:t>20 цм, 30 мм активни врх)</w:t>
            </w:r>
            <w:r>
              <w:rPr>
                <w:sz w:val="20"/>
                <w:szCs w:val="20"/>
                <w:lang w:val="sr-Cyrl-BA"/>
              </w:rPr>
              <w:t xml:space="preserve"> </w:t>
            </w:r>
          </w:p>
        </w:tc>
        <w:tc>
          <w:tcPr>
            <w:tcW w:w="1067" w:type="dxa"/>
            <w:vAlign w:val="center"/>
          </w:tcPr>
          <w:p w:rsidR="000D6B17" w:rsidRPr="009003A8" w:rsidRDefault="00344267" w:rsidP="00DF2588">
            <w:pPr>
              <w:pStyle w:val="BodyText"/>
              <w:jc w:val="center"/>
              <w:rPr>
                <w:noProof/>
                <w:sz w:val="20"/>
                <w:highlight w:val="yellow"/>
                <w:lang w:val="sr-Cyrl-BA"/>
              </w:rPr>
            </w:pPr>
            <w:r>
              <w:rPr>
                <w:noProof/>
                <w:sz w:val="20"/>
                <w:lang w:val="sr-Cyrl-BA"/>
              </w:rPr>
              <w:t>ком</w:t>
            </w:r>
          </w:p>
        </w:tc>
        <w:tc>
          <w:tcPr>
            <w:tcW w:w="1387" w:type="dxa"/>
            <w:vAlign w:val="center"/>
          </w:tcPr>
          <w:p w:rsidR="000D6B17" w:rsidRPr="009003A8" w:rsidRDefault="000D6B17" w:rsidP="00DF2588">
            <w:pPr>
              <w:jc w:val="center"/>
              <w:rPr>
                <w:highlight w:val="yellow"/>
                <w:lang w:val="sr-Cyrl-BA"/>
              </w:rPr>
            </w:pPr>
            <w:r w:rsidRPr="00A01232">
              <w:rPr>
                <w:lang w:val="sr-Cyrl-BA"/>
              </w:rPr>
              <w:t>10</w:t>
            </w:r>
          </w:p>
        </w:tc>
        <w:tc>
          <w:tcPr>
            <w:tcW w:w="1354" w:type="dxa"/>
            <w:vAlign w:val="center"/>
          </w:tcPr>
          <w:p w:rsidR="000D6B17" w:rsidRPr="000D6B17" w:rsidRDefault="000D6B17" w:rsidP="00DF2588">
            <w:pPr>
              <w:pStyle w:val="BodyText"/>
              <w:jc w:val="center"/>
              <w:rPr>
                <w:noProof/>
                <w:sz w:val="20"/>
                <w:lang w:val="sr-Cyrl-BA"/>
              </w:rPr>
            </w:pPr>
          </w:p>
        </w:tc>
        <w:tc>
          <w:tcPr>
            <w:tcW w:w="1276" w:type="dxa"/>
            <w:gridSpan w:val="2"/>
            <w:vAlign w:val="center"/>
          </w:tcPr>
          <w:p w:rsidR="000D6B17" w:rsidRPr="000D6B17" w:rsidRDefault="000D6B17" w:rsidP="00DF2588">
            <w:pPr>
              <w:pStyle w:val="BodyText"/>
              <w:jc w:val="center"/>
              <w:rPr>
                <w:noProof/>
                <w:sz w:val="20"/>
                <w:lang w:val="sr-Cyrl-BA"/>
              </w:rPr>
            </w:pPr>
          </w:p>
        </w:tc>
        <w:tc>
          <w:tcPr>
            <w:tcW w:w="1318" w:type="dxa"/>
            <w:vAlign w:val="center"/>
          </w:tcPr>
          <w:p w:rsidR="000D6B17" w:rsidRPr="002D5B2C" w:rsidRDefault="000D6B17" w:rsidP="00DF2588">
            <w:pPr>
              <w:pStyle w:val="BodyText"/>
              <w:jc w:val="center"/>
              <w:rPr>
                <w:noProof/>
                <w:sz w:val="20"/>
              </w:rPr>
            </w:pPr>
          </w:p>
        </w:tc>
        <w:tc>
          <w:tcPr>
            <w:tcW w:w="1370" w:type="dxa"/>
            <w:vAlign w:val="center"/>
          </w:tcPr>
          <w:p w:rsidR="000D6B17" w:rsidRPr="002D5B2C" w:rsidRDefault="000D6B17" w:rsidP="00DF2588">
            <w:pPr>
              <w:pStyle w:val="BodyText"/>
              <w:jc w:val="center"/>
              <w:rPr>
                <w:noProof/>
                <w:sz w:val="20"/>
              </w:rPr>
            </w:pPr>
          </w:p>
        </w:tc>
        <w:tc>
          <w:tcPr>
            <w:tcW w:w="1682" w:type="dxa"/>
            <w:vAlign w:val="center"/>
          </w:tcPr>
          <w:p w:rsidR="000D6B17" w:rsidRPr="002D5B2C" w:rsidRDefault="000D6B17" w:rsidP="00DF2588">
            <w:pPr>
              <w:pStyle w:val="BodyText"/>
              <w:jc w:val="center"/>
              <w:rPr>
                <w:noProof/>
                <w:sz w:val="20"/>
              </w:rPr>
            </w:pPr>
          </w:p>
        </w:tc>
        <w:tc>
          <w:tcPr>
            <w:tcW w:w="1867" w:type="dxa"/>
            <w:gridSpan w:val="2"/>
            <w:vAlign w:val="center"/>
          </w:tcPr>
          <w:p w:rsidR="000D6B17" w:rsidRPr="002D5B2C" w:rsidRDefault="000D6B17" w:rsidP="00DF2588">
            <w:pPr>
              <w:pStyle w:val="BodyText"/>
              <w:jc w:val="center"/>
              <w:rPr>
                <w:noProof/>
                <w:sz w:val="20"/>
              </w:rPr>
            </w:pPr>
          </w:p>
        </w:tc>
        <w:bookmarkStart w:id="43" w:name="_GoBack"/>
        <w:bookmarkEnd w:id="43"/>
      </w:tr>
      <w:tr w:rsidR="004D134C" w:rsidRPr="002D5B2C" w:rsidTr="000D6B17">
        <w:tc>
          <w:tcPr>
            <w:tcW w:w="942" w:type="dxa"/>
            <w:vAlign w:val="center"/>
          </w:tcPr>
          <w:p w:rsidR="004D134C" w:rsidRPr="002D5B2C" w:rsidRDefault="004D134C" w:rsidP="00DF2588">
            <w:pPr>
              <w:pStyle w:val="BodyText"/>
              <w:jc w:val="center"/>
              <w:rPr>
                <w:b/>
                <w:noProof/>
                <w:sz w:val="20"/>
              </w:rPr>
            </w:pPr>
            <w:r>
              <w:rPr>
                <w:b/>
                <w:noProof/>
                <w:sz w:val="20"/>
              </w:rPr>
              <w:t>II</w:t>
            </w:r>
          </w:p>
        </w:tc>
        <w:tc>
          <w:tcPr>
            <w:tcW w:w="6679" w:type="dxa"/>
            <w:gridSpan w:val="5"/>
            <w:vAlign w:val="center"/>
          </w:tcPr>
          <w:p w:rsidR="004D134C" w:rsidRPr="002D5B2C" w:rsidRDefault="004D134C" w:rsidP="00DF2588">
            <w:pPr>
              <w:pStyle w:val="BodyText"/>
              <w:jc w:val="right"/>
              <w:rPr>
                <w:b/>
                <w:noProof/>
                <w:sz w:val="20"/>
              </w:rPr>
            </w:pPr>
            <w:r w:rsidRPr="002D5B2C">
              <w:rPr>
                <w:b/>
                <w:noProof/>
                <w:sz w:val="20"/>
              </w:rPr>
              <w:t>Укупна цена понуде без ПДВ-а:</w:t>
            </w:r>
          </w:p>
        </w:tc>
        <w:tc>
          <w:tcPr>
            <w:tcW w:w="1885" w:type="dxa"/>
            <w:gridSpan w:val="2"/>
          </w:tcPr>
          <w:p w:rsidR="004D134C" w:rsidRPr="000D6B17" w:rsidRDefault="004D134C" w:rsidP="00DF2588">
            <w:pPr>
              <w:pStyle w:val="BodyText"/>
              <w:jc w:val="left"/>
              <w:rPr>
                <w:b/>
                <w:noProof/>
                <w:sz w:val="20"/>
                <w:lang w:val="sr-Cyrl-BA"/>
              </w:rPr>
            </w:pPr>
          </w:p>
        </w:tc>
        <w:tc>
          <w:tcPr>
            <w:tcW w:w="3935" w:type="dxa"/>
            <w:gridSpan w:val="3"/>
            <w:vMerge w:val="restart"/>
            <w:tcBorders>
              <w:right w:val="nil"/>
            </w:tcBorders>
          </w:tcPr>
          <w:p w:rsidR="004D134C" w:rsidRPr="002D5B2C" w:rsidRDefault="004D134C" w:rsidP="00DF2588">
            <w:pPr>
              <w:pStyle w:val="BodyText"/>
              <w:jc w:val="left"/>
              <w:rPr>
                <w:noProof/>
                <w:sz w:val="20"/>
              </w:rPr>
            </w:pPr>
          </w:p>
        </w:tc>
        <w:tc>
          <w:tcPr>
            <w:tcW w:w="984" w:type="dxa"/>
            <w:vMerge w:val="restart"/>
            <w:tcBorders>
              <w:left w:val="nil"/>
              <w:bottom w:val="nil"/>
              <w:right w:val="nil"/>
            </w:tcBorders>
          </w:tcPr>
          <w:p w:rsidR="004D134C" w:rsidRPr="002D5B2C" w:rsidRDefault="004D134C" w:rsidP="00DF2588">
            <w:pPr>
              <w:pStyle w:val="BodyText"/>
              <w:jc w:val="left"/>
              <w:rPr>
                <w:noProof/>
                <w:sz w:val="20"/>
              </w:rPr>
            </w:pPr>
          </w:p>
        </w:tc>
      </w:tr>
      <w:tr w:rsidR="004D134C" w:rsidRPr="002D5B2C" w:rsidTr="000D6B17">
        <w:tc>
          <w:tcPr>
            <w:tcW w:w="942" w:type="dxa"/>
            <w:vAlign w:val="center"/>
          </w:tcPr>
          <w:p w:rsidR="004D134C" w:rsidRPr="002D5B2C" w:rsidRDefault="004D134C" w:rsidP="00DF2588">
            <w:pPr>
              <w:pStyle w:val="BodyText"/>
              <w:jc w:val="center"/>
              <w:rPr>
                <w:b/>
                <w:noProof/>
                <w:sz w:val="20"/>
              </w:rPr>
            </w:pPr>
            <w:r>
              <w:rPr>
                <w:b/>
                <w:noProof/>
                <w:sz w:val="20"/>
              </w:rPr>
              <w:t>III</w:t>
            </w:r>
          </w:p>
        </w:tc>
        <w:tc>
          <w:tcPr>
            <w:tcW w:w="6679" w:type="dxa"/>
            <w:gridSpan w:val="5"/>
            <w:vAlign w:val="center"/>
          </w:tcPr>
          <w:p w:rsidR="004D134C" w:rsidRPr="002D5B2C" w:rsidRDefault="004D134C" w:rsidP="00DF2588">
            <w:pPr>
              <w:pStyle w:val="BodyText"/>
              <w:jc w:val="right"/>
              <w:rPr>
                <w:b/>
                <w:noProof/>
                <w:sz w:val="20"/>
              </w:rPr>
            </w:pPr>
            <w:r w:rsidRPr="002D5B2C">
              <w:rPr>
                <w:b/>
                <w:noProof/>
                <w:sz w:val="20"/>
              </w:rPr>
              <w:t>ПДВ:</w:t>
            </w:r>
          </w:p>
        </w:tc>
        <w:tc>
          <w:tcPr>
            <w:tcW w:w="1885" w:type="dxa"/>
            <w:gridSpan w:val="2"/>
          </w:tcPr>
          <w:p w:rsidR="004D134C" w:rsidRPr="002D5B2C" w:rsidRDefault="004D134C" w:rsidP="00DF2588">
            <w:pPr>
              <w:pStyle w:val="BodyText"/>
              <w:jc w:val="left"/>
              <w:rPr>
                <w:noProof/>
                <w:sz w:val="20"/>
              </w:rPr>
            </w:pPr>
          </w:p>
        </w:tc>
        <w:tc>
          <w:tcPr>
            <w:tcW w:w="3935" w:type="dxa"/>
            <w:gridSpan w:val="3"/>
            <w:vMerge/>
            <w:tcBorders>
              <w:right w:val="nil"/>
            </w:tcBorders>
          </w:tcPr>
          <w:p w:rsidR="004D134C" w:rsidRPr="002D5B2C" w:rsidRDefault="004D134C" w:rsidP="00DF2588">
            <w:pPr>
              <w:pStyle w:val="BodyText"/>
              <w:jc w:val="left"/>
              <w:rPr>
                <w:noProof/>
                <w:sz w:val="20"/>
              </w:rPr>
            </w:pPr>
          </w:p>
        </w:tc>
        <w:tc>
          <w:tcPr>
            <w:tcW w:w="984" w:type="dxa"/>
            <w:vMerge/>
            <w:tcBorders>
              <w:left w:val="nil"/>
              <w:bottom w:val="nil"/>
              <w:right w:val="nil"/>
            </w:tcBorders>
          </w:tcPr>
          <w:p w:rsidR="004D134C" w:rsidRPr="002D5B2C" w:rsidRDefault="004D134C" w:rsidP="00DF2588">
            <w:pPr>
              <w:pStyle w:val="BodyText"/>
              <w:jc w:val="left"/>
              <w:rPr>
                <w:noProof/>
                <w:sz w:val="20"/>
              </w:rPr>
            </w:pPr>
          </w:p>
        </w:tc>
      </w:tr>
      <w:tr w:rsidR="004D134C" w:rsidRPr="002D5B2C" w:rsidTr="000D6B17">
        <w:tc>
          <w:tcPr>
            <w:tcW w:w="942" w:type="dxa"/>
            <w:vAlign w:val="center"/>
          </w:tcPr>
          <w:p w:rsidR="004D134C" w:rsidRPr="002D5B2C" w:rsidRDefault="004D134C" w:rsidP="00DF2588">
            <w:pPr>
              <w:pStyle w:val="BodyText"/>
              <w:jc w:val="center"/>
              <w:rPr>
                <w:b/>
                <w:noProof/>
                <w:sz w:val="20"/>
              </w:rPr>
            </w:pPr>
            <w:r>
              <w:rPr>
                <w:b/>
                <w:noProof/>
                <w:sz w:val="20"/>
              </w:rPr>
              <w:t>IV</w:t>
            </w:r>
          </w:p>
        </w:tc>
        <w:tc>
          <w:tcPr>
            <w:tcW w:w="6679" w:type="dxa"/>
            <w:gridSpan w:val="5"/>
            <w:vAlign w:val="center"/>
          </w:tcPr>
          <w:p w:rsidR="004D134C" w:rsidRPr="002D5B2C" w:rsidRDefault="004D134C" w:rsidP="00DF2588">
            <w:pPr>
              <w:pStyle w:val="BodyText"/>
              <w:jc w:val="right"/>
              <w:rPr>
                <w:b/>
                <w:noProof/>
                <w:sz w:val="20"/>
              </w:rPr>
            </w:pPr>
            <w:r w:rsidRPr="002D5B2C">
              <w:rPr>
                <w:b/>
                <w:noProof/>
                <w:sz w:val="20"/>
              </w:rPr>
              <w:t>Укупна цена понуде са ПДВ-ом:</w:t>
            </w:r>
          </w:p>
        </w:tc>
        <w:tc>
          <w:tcPr>
            <w:tcW w:w="1885" w:type="dxa"/>
            <w:gridSpan w:val="2"/>
          </w:tcPr>
          <w:p w:rsidR="004D134C" w:rsidRPr="002D5B2C" w:rsidRDefault="004D134C" w:rsidP="00DF2588">
            <w:pPr>
              <w:pStyle w:val="BodyText"/>
              <w:jc w:val="left"/>
              <w:rPr>
                <w:noProof/>
                <w:sz w:val="20"/>
              </w:rPr>
            </w:pPr>
          </w:p>
        </w:tc>
        <w:tc>
          <w:tcPr>
            <w:tcW w:w="3935" w:type="dxa"/>
            <w:gridSpan w:val="3"/>
            <w:vMerge/>
            <w:tcBorders>
              <w:bottom w:val="nil"/>
              <w:right w:val="nil"/>
            </w:tcBorders>
          </w:tcPr>
          <w:p w:rsidR="004D134C" w:rsidRPr="002D5B2C" w:rsidRDefault="004D134C" w:rsidP="00DF2588">
            <w:pPr>
              <w:pStyle w:val="BodyText"/>
              <w:jc w:val="left"/>
              <w:rPr>
                <w:noProof/>
                <w:sz w:val="20"/>
              </w:rPr>
            </w:pPr>
          </w:p>
        </w:tc>
        <w:tc>
          <w:tcPr>
            <w:tcW w:w="984" w:type="dxa"/>
            <w:vMerge/>
            <w:tcBorders>
              <w:left w:val="nil"/>
              <w:bottom w:val="nil"/>
              <w:right w:val="nil"/>
            </w:tcBorders>
          </w:tcPr>
          <w:p w:rsidR="004D134C" w:rsidRPr="002D5B2C" w:rsidRDefault="004D134C" w:rsidP="00DF2588">
            <w:pPr>
              <w:pStyle w:val="BodyText"/>
              <w:jc w:val="left"/>
              <w:rPr>
                <w:noProof/>
                <w:sz w:val="20"/>
              </w:rPr>
            </w:pPr>
          </w:p>
        </w:tc>
      </w:tr>
    </w:tbl>
    <w:p w:rsidR="004D134C" w:rsidRPr="00897104" w:rsidRDefault="004D134C" w:rsidP="004D134C">
      <w:pPr>
        <w:pStyle w:val="BodyText"/>
        <w:rPr>
          <w:noProof/>
          <w:szCs w:val="24"/>
        </w:rPr>
      </w:pPr>
    </w:p>
    <w:p w:rsidR="004D134C" w:rsidRDefault="004D134C" w:rsidP="004D134C">
      <w:pPr>
        <w:pStyle w:val="BodyText"/>
        <w:rPr>
          <w:noProof/>
          <w:szCs w:val="24"/>
        </w:rPr>
      </w:pPr>
    </w:p>
    <w:p w:rsidR="004D134C" w:rsidRPr="002D5B2C" w:rsidRDefault="004D134C" w:rsidP="004D134C">
      <w:pPr>
        <w:pStyle w:val="BodyText"/>
        <w:rPr>
          <w:noProof/>
          <w:szCs w:val="24"/>
        </w:rPr>
      </w:pPr>
      <w:r w:rsidRPr="002D5B2C">
        <w:rPr>
          <w:noProof/>
          <w:szCs w:val="24"/>
        </w:rPr>
        <w:t xml:space="preserve">Напомена: Понуђач мора нагласити како ће извршити обавезе које је навео у својој понуди, тј. </w:t>
      </w:r>
      <w:r w:rsidR="000D6B17">
        <w:rPr>
          <w:noProof/>
          <w:szCs w:val="24"/>
          <w:lang w:val="sr-Cyrl-BA"/>
        </w:rPr>
        <w:t>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D134C" w:rsidRPr="002D5B2C" w:rsidRDefault="004D134C" w:rsidP="004D134C">
      <w:pPr>
        <w:pStyle w:val="BodyText"/>
        <w:rPr>
          <w:b/>
          <w:noProof/>
          <w:szCs w:val="24"/>
        </w:rPr>
      </w:pPr>
    </w:p>
    <w:p w:rsidR="004D134C" w:rsidRDefault="004D134C" w:rsidP="004D134C">
      <w:pPr>
        <w:pStyle w:val="BodyText"/>
        <w:rPr>
          <w:b/>
          <w:noProof/>
          <w:szCs w:val="24"/>
        </w:rPr>
      </w:pPr>
    </w:p>
    <w:p w:rsidR="004D134C" w:rsidRDefault="004D134C" w:rsidP="004D134C">
      <w:pPr>
        <w:pStyle w:val="BodyText"/>
        <w:rPr>
          <w:b/>
          <w:noProof/>
          <w:szCs w:val="24"/>
        </w:rPr>
      </w:pPr>
    </w:p>
    <w:p w:rsidR="004D134C" w:rsidRPr="002D5B2C" w:rsidRDefault="004D134C" w:rsidP="004D134C">
      <w:pPr>
        <w:pStyle w:val="BodyText"/>
        <w:rPr>
          <w:noProof/>
          <w:szCs w:val="24"/>
        </w:rPr>
      </w:pPr>
      <w:r w:rsidRPr="002D5B2C">
        <w:rPr>
          <w:noProof/>
          <w:szCs w:val="24"/>
        </w:rPr>
        <w:lastRenderedPageBreak/>
        <w:t>Обавезе из своје понуде ћу извршити (заокружити начин како ће се обавезе из понуде извршити):</w:t>
      </w:r>
    </w:p>
    <w:p w:rsidR="004D134C" w:rsidRPr="002D5B2C" w:rsidRDefault="004D134C" w:rsidP="004D134C">
      <w:pPr>
        <w:pStyle w:val="BodyText"/>
        <w:rPr>
          <w:noProof/>
          <w:szCs w:val="24"/>
        </w:rPr>
      </w:pPr>
    </w:p>
    <w:p w:rsidR="004D134C" w:rsidRPr="002D5B2C" w:rsidRDefault="004D134C" w:rsidP="004D134C">
      <w:pPr>
        <w:pStyle w:val="BodyText"/>
        <w:numPr>
          <w:ilvl w:val="0"/>
          <w:numId w:val="4"/>
        </w:numPr>
        <w:rPr>
          <w:noProof/>
          <w:szCs w:val="24"/>
        </w:rPr>
      </w:pPr>
      <w:r w:rsidRPr="002D5B2C">
        <w:rPr>
          <w:noProof/>
          <w:szCs w:val="24"/>
        </w:rPr>
        <w:t>Самостално</w:t>
      </w:r>
    </w:p>
    <w:p w:rsidR="004D134C" w:rsidRPr="002D5B2C" w:rsidRDefault="004D134C" w:rsidP="004D134C">
      <w:pPr>
        <w:pStyle w:val="BodyText"/>
        <w:numPr>
          <w:ilvl w:val="0"/>
          <w:numId w:val="4"/>
        </w:numPr>
        <w:rPr>
          <w:noProof/>
          <w:szCs w:val="24"/>
        </w:rPr>
      </w:pPr>
      <w:r w:rsidRPr="002D5B2C">
        <w:rPr>
          <w:noProof/>
          <w:szCs w:val="24"/>
        </w:rPr>
        <w:t>Заједничка понуда (навести ко су учесници у заједничкој понуди):_______________________________________</w:t>
      </w:r>
    </w:p>
    <w:p w:rsidR="004D134C" w:rsidRPr="002D5B2C" w:rsidRDefault="004D134C" w:rsidP="004D134C">
      <w:pPr>
        <w:pStyle w:val="BodyText"/>
        <w:numPr>
          <w:ilvl w:val="0"/>
          <w:numId w:val="4"/>
        </w:numPr>
        <w:rPr>
          <w:noProof/>
          <w:szCs w:val="24"/>
        </w:rPr>
      </w:pPr>
      <w:r w:rsidRPr="002D5B2C">
        <w:rPr>
          <w:noProof/>
          <w:szCs w:val="24"/>
        </w:rPr>
        <w:t>Понуда са подизвођачима (навести ко су подизвођачи):________________________________________________</w:t>
      </w:r>
    </w:p>
    <w:p w:rsidR="004D134C" w:rsidRPr="002D5B2C" w:rsidRDefault="004D134C" w:rsidP="004D134C">
      <w:pPr>
        <w:pStyle w:val="BodyText"/>
        <w:rPr>
          <w:noProof/>
          <w:szCs w:val="24"/>
        </w:rPr>
      </w:pPr>
    </w:p>
    <w:p w:rsidR="004D134C" w:rsidRDefault="004D134C" w:rsidP="004D134C">
      <w:pPr>
        <w:pStyle w:val="BodyText"/>
        <w:rPr>
          <w:noProof/>
          <w:szCs w:val="24"/>
        </w:rPr>
      </w:pPr>
    </w:p>
    <w:p w:rsidR="004D134C" w:rsidRPr="002D5B2C" w:rsidRDefault="004D134C" w:rsidP="004D134C">
      <w:pPr>
        <w:pStyle w:val="BodyText"/>
        <w:rPr>
          <w:noProof/>
          <w:szCs w:val="24"/>
        </w:rPr>
      </w:pPr>
    </w:p>
    <w:p w:rsidR="004D134C" w:rsidRPr="002D5B2C" w:rsidRDefault="004D134C" w:rsidP="004D134C">
      <w:pPr>
        <w:pStyle w:val="BodyText"/>
        <w:rPr>
          <w:noProof/>
          <w:szCs w:val="24"/>
        </w:rPr>
      </w:pPr>
      <w:r w:rsidRPr="002D5B2C">
        <w:rPr>
          <w:noProof/>
          <w:szCs w:val="24"/>
        </w:rPr>
        <w:t>Рок испоруке:____________________________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понуде:_____________________________</w:t>
      </w:r>
    </w:p>
    <w:p w:rsidR="004D134C" w:rsidRPr="002D5B2C" w:rsidRDefault="004D134C" w:rsidP="004D134C">
      <w:pPr>
        <w:pStyle w:val="BodyText"/>
        <w:rPr>
          <w:noProof/>
          <w:szCs w:val="24"/>
        </w:rPr>
      </w:pPr>
    </w:p>
    <w:p w:rsidR="004D134C" w:rsidRPr="002D5B2C" w:rsidRDefault="004D134C" w:rsidP="004D134C">
      <w:pPr>
        <w:pStyle w:val="BodyText"/>
        <w:rPr>
          <w:noProof/>
          <w:szCs w:val="24"/>
        </w:rPr>
      </w:pPr>
      <w:r w:rsidRPr="002D5B2C">
        <w:rPr>
          <w:noProof/>
          <w:szCs w:val="24"/>
        </w:rPr>
        <w:t>Начин и услови плаћања:</w:t>
      </w:r>
      <w:r>
        <w:rPr>
          <w:noProof/>
          <w:szCs w:val="24"/>
        </w:rPr>
        <w:t>___________________________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D134C" w:rsidRDefault="004D134C" w:rsidP="004D134C">
      <w:pPr>
        <w:pStyle w:val="BodyText"/>
        <w:rPr>
          <w:noProof/>
          <w:szCs w:val="24"/>
        </w:rPr>
      </w:pPr>
    </w:p>
    <w:p w:rsidR="004D134C" w:rsidRPr="002D5B2C" w:rsidRDefault="004D134C" w:rsidP="004D134C">
      <w:pPr>
        <w:pStyle w:val="BodyText"/>
        <w:rPr>
          <w:noProof/>
          <w:szCs w:val="24"/>
        </w:rPr>
      </w:pPr>
      <w:r>
        <w:rPr>
          <w:noProof/>
          <w:szCs w:val="24"/>
        </w:rPr>
        <w:t>Посебне напомене:___________________________</w:t>
      </w:r>
      <w:r>
        <w:rPr>
          <w:noProof/>
          <w:szCs w:val="24"/>
        </w:rPr>
        <w:tab/>
      </w:r>
      <w:r>
        <w:rPr>
          <w:noProof/>
          <w:szCs w:val="24"/>
        </w:rPr>
        <w:tab/>
      </w:r>
      <w:r>
        <w:rPr>
          <w:noProof/>
          <w:szCs w:val="24"/>
        </w:rPr>
        <w:tab/>
      </w:r>
      <w:r>
        <w:rPr>
          <w:noProof/>
          <w:szCs w:val="24"/>
        </w:rPr>
        <w:tab/>
      </w:r>
      <w:r w:rsidRPr="002D5B2C">
        <w:rPr>
          <w:noProof/>
          <w:szCs w:val="24"/>
        </w:rPr>
        <w:t>Потпис:__</w:t>
      </w:r>
      <w:r>
        <w:rPr>
          <w:noProof/>
          <w:szCs w:val="24"/>
        </w:rPr>
        <w:t>_______________________________</w:t>
      </w:r>
    </w:p>
    <w:p w:rsidR="004D134C" w:rsidRDefault="004D134C" w:rsidP="004D134C">
      <w:pPr>
        <w:rPr>
          <w:noProof/>
          <w:lang w:val="sr-Cyrl-BA"/>
        </w:rPr>
      </w:pPr>
      <w:r>
        <w:rPr>
          <w:noProof/>
        </w:rPr>
        <w:br w:type="page"/>
      </w:r>
    </w:p>
    <w:p w:rsidR="00216465" w:rsidRPr="00216465" w:rsidRDefault="00216465" w:rsidP="004D134C">
      <w:pPr>
        <w:rPr>
          <w:noProof/>
          <w:lang w:val="sr-Cyrl-BA"/>
        </w:rPr>
      </w:pPr>
    </w:p>
    <w:p w:rsidR="005E2923" w:rsidRPr="005E2923" w:rsidRDefault="005E2923" w:rsidP="002D5B2C">
      <w:pPr>
        <w:pStyle w:val="BodyText"/>
        <w:rPr>
          <w:noProof/>
          <w:szCs w:val="24"/>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AB39E7">
            <w:pPr>
              <w:pStyle w:val="Heading2"/>
              <w:numPr>
                <w:ilvl w:val="0"/>
                <w:numId w:val="30"/>
              </w:numPr>
              <w:rPr>
                <w:noProof/>
              </w:rPr>
            </w:pPr>
            <w:r w:rsidRPr="002D5B2C">
              <w:rPr>
                <w:noProof/>
              </w:rPr>
              <w:br w:type="page"/>
            </w:r>
            <w:bookmarkStart w:id="44" w:name="_Toc364158554"/>
            <w:r w:rsidR="000244A5">
              <w:rPr>
                <w:noProof/>
              </w:rPr>
              <w:t xml:space="preserve"> </w:t>
            </w:r>
            <w:r w:rsidRPr="002D5B2C">
              <w:rPr>
                <w:noProof/>
              </w:rPr>
              <w:t>ОПШТИ ПОДАЦИ О ПОНУЂАЧУ ИЗ ГРУПЕ ПОНУЂАЧА</w:t>
            </w:r>
            <w:bookmarkEnd w:id="44"/>
          </w:p>
        </w:tc>
      </w:tr>
      <w:tr w:rsidR="00AB39E7" w:rsidRPr="002D5B2C" w:rsidTr="007A4B1A">
        <w:trPr>
          <w:jc w:val="center"/>
        </w:trPr>
        <w:tc>
          <w:tcPr>
            <w:tcW w:w="690" w:type="dxa"/>
            <w:vAlign w:val="center"/>
          </w:tcPr>
          <w:p w:rsidR="00AB39E7" w:rsidRPr="002D5B2C" w:rsidRDefault="00AB39E7" w:rsidP="00B819C7">
            <w:pPr>
              <w:jc w:val="center"/>
              <w:rPr>
                <w:b/>
                <w:noProof/>
                <w:sz w:val="20"/>
                <w:szCs w:val="20"/>
              </w:rPr>
            </w:pPr>
            <w:r w:rsidRPr="002D5B2C">
              <w:rPr>
                <w:b/>
                <w:noProof/>
                <w:sz w:val="20"/>
                <w:szCs w:val="20"/>
              </w:rPr>
              <w:t>Р.бр</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E75DCB" w:rsidRPr="00E75DCB" w:rsidRDefault="00AB39E7" w:rsidP="00AB39E7">
      <w:pPr>
        <w:rPr>
          <w:noProof/>
        </w:rPr>
      </w:pPr>
      <w:r w:rsidRPr="00E75DCB">
        <w:rPr>
          <w:noProof/>
        </w:rPr>
        <w:t xml:space="preserve"> </w:t>
      </w:r>
    </w:p>
    <w:p w:rsidR="00E75DCB" w:rsidRPr="00E75DCB" w:rsidRDefault="00E75DCB" w:rsidP="00AB39E7">
      <w:pPr>
        <w:rPr>
          <w:noProof/>
        </w:rPr>
      </w:pPr>
    </w:p>
    <w:p w:rsidR="00E75DCB" w:rsidRPr="00E75DCB" w:rsidRDefault="00E75DCB"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E75DCB" w:rsidRDefault="00AB39E7" w:rsidP="007A4B1A">
      <w:pPr>
        <w:ind w:firstLine="720"/>
        <w:rPr>
          <w:noProof/>
        </w:rPr>
      </w:pPr>
      <w:r w:rsidRPr="00E75DCB">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0D6B17" w:rsidP="00AB39E7">
            <w:pPr>
              <w:pStyle w:val="Heading2"/>
              <w:numPr>
                <w:ilvl w:val="0"/>
                <w:numId w:val="30"/>
              </w:numPr>
              <w:rPr>
                <w:noProof/>
              </w:rPr>
            </w:pPr>
            <w:r>
              <w:rPr>
                <w:noProof/>
                <w:lang w:val="sr-Cyrl-BA"/>
              </w:rPr>
              <w:lastRenderedPageBreak/>
              <w:t xml:space="preserve"> </w:t>
            </w:r>
            <w:r w:rsidR="00AB39E7" w:rsidRPr="008B7475">
              <w:rPr>
                <w:noProof/>
              </w:rPr>
              <w:br w:type="page"/>
            </w:r>
            <w:bookmarkStart w:id="45" w:name="_Toc364158555"/>
            <w:r w:rsidR="00AB39E7">
              <w:rPr>
                <w:noProof/>
              </w:rPr>
              <w:t>ОПШТИ</w:t>
            </w:r>
            <w:r w:rsidR="00AB39E7" w:rsidRPr="008B7475">
              <w:rPr>
                <w:noProof/>
              </w:rPr>
              <w:t xml:space="preserve"> </w:t>
            </w:r>
            <w:r w:rsidR="00AB39E7">
              <w:rPr>
                <w:noProof/>
              </w:rPr>
              <w:t>ПОДАЦИ</w:t>
            </w:r>
            <w:r w:rsidR="00AB39E7" w:rsidRPr="008B7475">
              <w:rPr>
                <w:noProof/>
              </w:rPr>
              <w:t xml:space="preserve"> </w:t>
            </w:r>
            <w:r w:rsidR="00AB39E7">
              <w:rPr>
                <w:noProof/>
              </w:rPr>
              <w:t>О</w:t>
            </w:r>
            <w:r w:rsidR="00AB39E7" w:rsidRPr="008B7475">
              <w:rPr>
                <w:noProof/>
              </w:rPr>
              <w:t xml:space="preserve"> </w:t>
            </w:r>
            <w:r w:rsidR="00AB39E7">
              <w:rPr>
                <w:noProof/>
              </w:rPr>
              <w:t>ПОДИЗВОЂАЧИМА</w:t>
            </w:r>
            <w:bookmarkEnd w:id="45"/>
          </w:p>
        </w:tc>
      </w:tr>
      <w:tr w:rsidR="00AB39E7" w:rsidRPr="008B7475" w:rsidTr="007A4B1A">
        <w:trPr>
          <w:jc w:val="center"/>
        </w:trPr>
        <w:tc>
          <w:tcPr>
            <w:tcW w:w="690" w:type="dxa"/>
            <w:vAlign w:val="center"/>
          </w:tcPr>
          <w:p w:rsidR="00AB39E7" w:rsidRPr="003B753F"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B819C7">
            <w:pP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Default="00AB39E7" w:rsidP="00AB39E7">
      <w:pPr>
        <w:rPr>
          <w:b/>
          <w:noProof/>
        </w:rPr>
      </w:pPr>
    </w:p>
    <w:p w:rsidR="00AB39E7"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Pr="008B7475">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AB39E7" w:rsidRDefault="00AB39E7" w:rsidP="007A4B1A">
      <w:pPr>
        <w:ind w:firstLine="720"/>
        <w:rPr>
          <w:noProof/>
        </w:rPr>
      </w:pPr>
      <w:r>
        <w:rPr>
          <w:noProof/>
        </w:rPr>
        <w:t xml:space="preserve">Образац копирати, уколико има више подизвођача. </w:t>
      </w:r>
    </w:p>
    <w:sectPr w:rsidR="00AB39E7" w:rsidRPr="00AB39E7" w:rsidSect="005E2923">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6BC" w:rsidRDefault="00C076BC">
      <w:r>
        <w:separator/>
      </w:r>
    </w:p>
  </w:endnote>
  <w:endnote w:type="continuationSeparator" w:id="0">
    <w:p w:rsidR="00C076BC" w:rsidRDefault="00C076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9598"/>
      <w:docPartObj>
        <w:docPartGallery w:val="Page Numbers (Bottom of Page)"/>
        <w:docPartUnique/>
      </w:docPartObj>
    </w:sdtPr>
    <w:sdtEndPr>
      <w:rPr>
        <w:noProof/>
      </w:rPr>
    </w:sdtEndPr>
    <w:sdtContent>
      <w:p w:rsidR="00C076BC" w:rsidRDefault="00C076BC">
        <w:pPr>
          <w:pStyle w:val="Footer"/>
          <w:jc w:val="right"/>
        </w:pPr>
        <w:r>
          <w:rPr>
            <w:lang w:val="sr-Cyrl-CS"/>
          </w:rPr>
          <w:t xml:space="preserve">Страна </w:t>
        </w:r>
        <w:fldSimple w:instr=" PAGE   \* MERGEFORMAT ">
          <w:r w:rsidR="008977BB">
            <w:rPr>
              <w:noProof/>
            </w:rPr>
            <w:t>9</w:t>
          </w:r>
        </w:fldSimple>
        <w:r>
          <w:rPr>
            <w:noProof/>
            <w:lang w:val="sr-Cyrl-CS"/>
          </w:rPr>
          <w:t>/</w:t>
        </w:r>
        <w:r>
          <w:rPr>
            <w:noProof/>
          </w:rPr>
          <w:t>30</w:t>
        </w:r>
      </w:p>
    </w:sdtContent>
  </w:sdt>
  <w:p w:rsidR="00C076BC" w:rsidRDefault="00C076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BC" w:rsidRDefault="005551DE" w:rsidP="00092A9E">
    <w:pPr>
      <w:pStyle w:val="Footer"/>
      <w:framePr w:wrap="around" w:vAnchor="text" w:hAnchor="margin" w:xAlign="right" w:y="1"/>
      <w:rPr>
        <w:rStyle w:val="PageNumber"/>
      </w:rPr>
    </w:pPr>
    <w:r>
      <w:rPr>
        <w:rStyle w:val="PageNumber"/>
      </w:rPr>
      <w:fldChar w:fldCharType="begin"/>
    </w:r>
    <w:r w:rsidR="00C076BC">
      <w:rPr>
        <w:rStyle w:val="PageNumber"/>
      </w:rPr>
      <w:instrText xml:space="preserve">PAGE  </w:instrText>
    </w:r>
    <w:r>
      <w:rPr>
        <w:rStyle w:val="PageNumber"/>
      </w:rPr>
      <w:fldChar w:fldCharType="end"/>
    </w:r>
  </w:p>
  <w:p w:rsidR="00C076BC" w:rsidRDefault="00C076BC"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BC" w:rsidRPr="00216465" w:rsidRDefault="00C076BC">
    <w:pPr>
      <w:pStyle w:val="Footer"/>
      <w:jc w:val="right"/>
      <w:rPr>
        <w:lang w:val="sr-Cyrl-BA"/>
      </w:rPr>
    </w:pPr>
    <w:r>
      <w:rPr>
        <w:lang w:val="sr-Cyrl-CS"/>
      </w:rPr>
      <w:t xml:space="preserve">Страна </w:t>
    </w:r>
    <w:fldSimple w:instr=" PAGE   \* MERGEFORMAT ">
      <w:r w:rsidR="008977BB">
        <w:rPr>
          <w:noProof/>
        </w:rPr>
        <w:t>31</w:t>
      </w:r>
    </w:fldSimple>
    <w:r>
      <w:rPr>
        <w:noProof/>
        <w:lang w:val="sr-Cyrl-CS"/>
      </w:rPr>
      <w:t>/</w:t>
    </w:r>
    <w:r>
      <w:rPr>
        <w:noProof/>
        <w:lang w:val="sr-Cyrl-BA"/>
      </w:rPr>
      <w:t>31</w:t>
    </w:r>
  </w:p>
  <w:p w:rsidR="00C076BC" w:rsidRPr="00CF2211" w:rsidRDefault="00C076BC"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BC" w:rsidRDefault="00C076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6BC" w:rsidRDefault="00C076BC">
      <w:r>
        <w:separator/>
      </w:r>
    </w:p>
  </w:footnote>
  <w:footnote w:type="continuationSeparator" w:id="0">
    <w:p w:rsidR="00C076BC" w:rsidRDefault="00C07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BC" w:rsidRDefault="00C076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BC" w:rsidRPr="00884492" w:rsidRDefault="00C076BC"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BC" w:rsidRDefault="00C076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48A6AC5"/>
    <w:multiLevelType w:val="hybridMultilevel"/>
    <w:tmpl w:val="5B5E8246"/>
    <w:lvl w:ilvl="0" w:tplc="2DEC416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F771AA5"/>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4"/>
  </w:num>
  <w:num w:numId="3">
    <w:abstractNumId w:val="32"/>
  </w:num>
  <w:num w:numId="4">
    <w:abstractNumId w:val="18"/>
  </w:num>
  <w:num w:numId="5">
    <w:abstractNumId w:val="15"/>
  </w:num>
  <w:num w:numId="6">
    <w:abstractNumId w:val="33"/>
  </w:num>
  <w:num w:numId="7">
    <w:abstractNumId w:val="16"/>
  </w:num>
  <w:num w:numId="8">
    <w:abstractNumId w:val="14"/>
  </w:num>
  <w:num w:numId="9">
    <w:abstractNumId w:val="21"/>
  </w:num>
  <w:num w:numId="10">
    <w:abstractNumId w:val="27"/>
  </w:num>
  <w:num w:numId="11">
    <w:abstractNumId w:val="35"/>
  </w:num>
  <w:num w:numId="12">
    <w:abstractNumId w:val="38"/>
  </w:num>
  <w:num w:numId="13">
    <w:abstractNumId w:val="12"/>
  </w:num>
  <w:num w:numId="14">
    <w:abstractNumId w:val="28"/>
  </w:num>
  <w:num w:numId="15">
    <w:abstractNumId w:val="36"/>
  </w:num>
  <w:num w:numId="16">
    <w:abstractNumId w:val="22"/>
  </w:num>
  <w:num w:numId="17">
    <w:abstractNumId w:val="5"/>
  </w:num>
  <w:num w:numId="18">
    <w:abstractNumId w:val="3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9"/>
  </w:num>
  <w:num w:numId="22">
    <w:abstractNumId w:val="26"/>
  </w:num>
  <w:num w:numId="23">
    <w:abstractNumId w:val="20"/>
  </w:num>
  <w:num w:numId="24">
    <w:abstractNumId w:val="6"/>
  </w:num>
  <w:num w:numId="25">
    <w:abstractNumId w:val="8"/>
  </w:num>
  <w:num w:numId="26">
    <w:abstractNumId w:val="9"/>
  </w:num>
  <w:num w:numId="27">
    <w:abstractNumId w:val="31"/>
  </w:num>
  <w:num w:numId="28">
    <w:abstractNumId w:val="11"/>
  </w:num>
  <w:num w:numId="29">
    <w:abstractNumId w:val="25"/>
  </w:num>
  <w:num w:numId="30">
    <w:abstractNumId w:val="29"/>
  </w:num>
  <w:num w:numId="31">
    <w:abstractNumId w:val="13"/>
  </w:num>
  <w:num w:numId="32">
    <w:abstractNumId w:val="1"/>
  </w:num>
  <w:num w:numId="33">
    <w:abstractNumId w:val="2"/>
  </w:num>
  <w:num w:numId="34">
    <w:abstractNumId w:val="3"/>
  </w:num>
  <w:num w:numId="35">
    <w:abstractNumId w:val="10"/>
  </w:num>
  <w:num w:numId="36">
    <w:abstractNumId w:val="19"/>
  </w:num>
  <w:num w:numId="37">
    <w:abstractNumId w:val="34"/>
  </w:num>
  <w:num w:numId="38">
    <w:abstractNumId w:val="0"/>
  </w:num>
  <w:num w:numId="39">
    <w:abstractNumId w:val="17"/>
  </w:num>
  <w:num w:numId="40">
    <w:abstractNumId w:val="24"/>
  </w:num>
  <w:num w:numId="41">
    <w:abstractNumId w:val="10"/>
  </w:num>
  <w:num w:numId="42">
    <w:abstractNumId w:val="10"/>
  </w:num>
  <w:num w:numId="43">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hideSpellingErrors/>
  <w:proofState w:spelling="clean" w:grammar="clean"/>
  <w:stylePaneFormatFilter w:val="3F01"/>
  <w:defaultTabStop w:val="720"/>
  <w:hyphenationZone w:val="425"/>
  <w:drawingGridHorizontalSpacing w:val="120"/>
  <w:displayHorizontalDrawingGridEvery w:val="2"/>
  <w:characterSpacingControl w:val="doNotCompress"/>
  <w:hdrShapeDefaults>
    <o:shapedefaults v:ext="edit" spidmax="250881"/>
  </w:hdrShapeDefaults>
  <w:footnotePr>
    <w:footnote w:id="-1"/>
    <w:footnote w:id="0"/>
  </w:footnotePr>
  <w:endnotePr>
    <w:endnote w:id="-1"/>
    <w:endnote w:id="0"/>
  </w:endnotePr>
  <w:compat/>
  <w:rsids>
    <w:rsidRoot w:val="005A62B5"/>
    <w:rsid w:val="0000324E"/>
    <w:rsid w:val="000051F9"/>
    <w:rsid w:val="0000565D"/>
    <w:rsid w:val="00013588"/>
    <w:rsid w:val="00014202"/>
    <w:rsid w:val="000146CB"/>
    <w:rsid w:val="00016094"/>
    <w:rsid w:val="000209CB"/>
    <w:rsid w:val="00021588"/>
    <w:rsid w:val="00022193"/>
    <w:rsid w:val="00023F04"/>
    <w:rsid w:val="000244A5"/>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EC4"/>
    <w:rsid w:val="00092A9E"/>
    <w:rsid w:val="0009333A"/>
    <w:rsid w:val="00094047"/>
    <w:rsid w:val="0009576F"/>
    <w:rsid w:val="000A27D8"/>
    <w:rsid w:val="000A5764"/>
    <w:rsid w:val="000A5B4B"/>
    <w:rsid w:val="000B2B16"/>
    <w:rsid w:val="000B2D0E"/>
    <w:rsid w:val="000B4E1C"/>
    <w:rsid w:val="000B4FA1"/>
    <w:rsid w:val="000B735A"/>
    <w:rsid w:val="000C03AC"/>
    <w:rsid w:val="000C2296"/>
    <w:rsid w:val="000C2AAF"/>
    <w:rsid w:val="000C3B23"/>
    <w:rsid w:val="000C484F"/>
    <w:rsid w:val="000C53A4"/>
    <w:rsid w:val="000D205E"/>
    <w:rsid w:val="000D27A5"/>
    <w:rsid w:val="000D6B17"/>
    <w:rsid w:val="000D7B22"/>
    <w:rsid w:val="000E0BC4"/>
    <w:rsid w:val="000E264B"/>
    <w:rsid w:val="000E3627"/>
    <w:rsid w:val="000F02BE"/>
    <w:rsid w:val="000F0736"/>
    <w:rsid w:val="000F0E13"/>
    <w:rsid w:val="000F10D6"/>
    <w:rsid w:val="000F1172"/>
    <w:rsid w:val="000F68C7"/>
    <w:rsid w:val="000F6F0C"/>
    <w:rsid w:val="001007FF"/>
    <w:rsid w:val="00102920"/>
    <w:rsid w:val="00103B3A"/>
    <w:rsid w:val="001110B0"/>
    <w:rsid w:val="001114FD"/>
    <w:rsid w:val="0011312E"/>
    <w:rsid w:val="00120CB5"/>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66E23"/>
    <w:rsid w:val="00166F95"/>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7B6D"/>
    <w:rsid w:val="001A3547"/>
    <w:rsid w:val="001A553D"/>
    <w:rsid w:val="001A6417"/>
    <w:rsid w:val="001A70E5"/>
    <w:rsid w:val="001A73E6"/>
    <w:rsid w:val="001B0651"/>
    <w:rsid w:val="001B1A6F"/>
    <w:rsid w:val="001B2CEB"/>
    <w:rsid w:val="001B4E69"/>
    <w:rsid w:val="001C66D6"/>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10316"/>
    <w:rsid w:val="002103DD"/>
    <w:rsid w:val="0021409A"/>
    <w:rsid w:val="00216465"/>
    <w:rsid w:val="00217D3C"/>
    <w:rsid w:val="002259B4"/>
    <w:rsid w:val="0022681C"/>
    <w:rsid w:val="00233D1A"/>
    <w:rsid w:val="00235B03"/>
    <w:rsid w:val="00236A45"/>
    <w:rsid w:val="0024207A"/>
    <w:rsid w:val="0024459E"/>
    <w:rsid w:val="002505F5"/>
    <w:rsid w:val="00250C7A"/>
    <w:rsid w:val="002539D4"/>
    <w:rsid w:val="002548D3"/>
    <w:rsid w:val="00260308"/>
    <w:rsid w:val="002634C5"/>
    <w:rsid w:val="00265535"/>
    <w:rsid w:val="00266B05"/>
    <w:rsid w:val="00272362"/>
    <w:rsid w:val="0027365F"/>
    <w:rsid w:val="00273E9B"/>
    <w:rsid w:val="00277960"/>
    <w:rsid w:val="00277B34"/>
    <w:rsid w:val="002856DC"/>
    <w:rsid w:val="00286FDC"/>
    <w:rsid w:val="002912F5"/>
    <w:rsid w:val="00293D26"/>
    <w:rsid w:val="00296C22"/>
    <w:rsid w:val="002A0143"/>
    <w:rsid w:val="002A3632"/>
    <w:rsid w:val="002A6122"/>
    <w:rsid w:val="002A734D"/>
    <w:rsid w:val="002A7C42"/>
    <w:rsid w:val="002B0A8F"/>
    <w:rsid w:val="002B3F1C"/>
    <w:rsid w:val="002B5E0F"/>
    <w:rsid w:val="002C1CB0"/>
    <w:rsid w:val="002C1EAE"/>
    <w:rsid w:val="002C270D"/>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206E4"/>
    <w:rsid w:val="00321635"/>
    <w:rsid w:val="00322BD9"/>
    <w:rsid w:val="003232AD"/>
    <w:rsid w:val="00324BDD"/>
    <w:rsid w:val="00325936"/>
    <w:rsid w:val="00325999"/>
    <w:rsid w:val="0032705B"/>
    <w:rsid w:val="0033133B"/>
    <w:rsid w:val="00343F79"/>
    <w:rsid w:val="00344267"/>
    <w:rsid w:val="00344FFC"/>
    <w:rsid w:val="00345F39"/>
    <w:rsid w:val="00346AD8"/>
    <w:rsid w:val="00361A55"/>
    <w:rsid w:val="0036575E"/>
    <w:rsid w:val="00371CF2"/>
    <w:rsid w:val="003743CE"/>
    <w:rsid w:val="00375C8C"/>
    <w:rsid w:val="0038171D"/>
    <w:rsid w:val="00383726"/>
    <w:rsid w:val="00384989"/>
    <w:rsid w:val="00385D2E"/>
    <w:rsid w:val="003870B9"/>
    <w:rsid w:val="003877DA"/>
    <w:rsid w:val="00390F8C"/>
    <w:rsid w:val="0039144E"/>
    <w:rsid w:val="00395D57"/>
    <w:rsid w:val="00396DEA"/>
    <w:rsid w:val="003A2832"/>
    <w:rsid w:val="003A4D18"/>
    <w:rsid w:val="003A5131"/>
    <w:rsid w:val="003A5A82"/>
    <w:rsid w:val="003B04D0"/>
    <w:rsid w:val="003B2201"/>
    <w:rsid w:val="003B5315"/>
    <w:rsid w:val="003B5E0B"/>
    <w:rsid w:val="003B753F"/>
    <w:rsid w:val="003C1C11"/>
    <w:rsid w:val="003C33A3"/>
    <w:rsid w:val="003C49DD"/>
    <w:rsid w:val="003D253A"/>
    <w:rsid w:val="003D4F7D"/>
    <w:rsid w:val="003D5F20"/>
    <w:rsid w:val="003D6D0C"/>
    <w:rsid w:val="003E26D1"/>
    <w:rsid w:val="003E2FCD"/>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3BF7"/>
    <w:rsid w:val="0042490B"/>
    <w:rsid w:val="00424C5F"/>
    <w:rsid w:val="0042537B"/>
    <w:rsid w:val="00426B77"/>
    <w:rsid w:val="00430EA8"/>
    <w:rsid w:val="00434E1C"/>
    <w:rsid w:val="004355E0"/>
    <w:rsid w:val="00436BF7"/>
    <w:rsid w:val="00440B08"/>
    <w:rsid w:val="00444D7B"/>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4CC7"/>
    <w:rsid w:val="004B5745"/>
    <w:rsid w:val="004B5F4E"/>
    <w:rsid w:val="004B75D4"/>
    <w:rsid w:val="004B7849"/>
    <w:rsid w:val="004B7E01"/>
    <w:rsid w:val="004C1CBB"/>
    <w:rsid w:val="004C1DE3"/>
    <w:rsid w:val="004C2CAE"/>
    <w:rsid w:val="004C2EFF"/>
    <w:rsid w:val="004D134C"/>
    <w:rsid w:val="004D15BB"/>
    <w:rsid w:val="004D2E66"/>
    <w:rsid w:val="004E6C40"/>
    <w:rsid w:val="004F1942"/>
    <w:rsid w:val="004F2BAB"/>
    <w:rsid w:val="005040D9"/>
    <w:rsid w:val="00507218"/>
    <w:rsid w:val="0050791B"/>
    <w:rsid w:val="00513460"/>
    <w:rsid w:val="005145FA"/>
    <w:rsid w:val="00516496"/>
    <w:rsid w:val="0051665F"/>
    <w:rsid w:val="00531A8A"/>
    <w:rsid w:val="0053310E"/>
    <w:rsid w:val="0053521B"/>
    <w:rsid w:val="00535BDA"/>
    <w:rsid w:val="00536884"/>
    <w:rsid w:val="00541692"/>
    <w:rsid w:val="00551960"/>
    <w:rsid w:val="00552692"/>
    <w:rsid w:val="00553184"/>
    <w:rsid w:val="0055462C"/>
    <w:rsid w:val="005551DE"/>
    <w:rsid w:val="005559C2"/>
    <w:rsid w:val="00556887"/>
    <w:rsid w:val="005622BE"/>
    <w:rsid w:val="00563D66"/>
    <w:rsid w:val="0056435C"/>
    <w:rsid w:val="00565C37"/>
    <w:rsid w:val="005666A8"/>
    <w:rsid w:val="005721A9"/>
    <w:rsid w:val="00572E76"/>
    <w:rsid w:val="00573740"/>
    <w:rsid w:val="0057460C"/>
    <w:rsid w:val="0057626C"/>
    <w:rsid w:val="00580E66"/>
    <w:rsid w:val="00585ABF"/>
    <w:rsid w:val="0059397A"/>
    <w:rsid w:val="00594056"/>
    <w:rsid w:val="0059465E"/>
    <w:rsid w:val="00594F43"/>
    <w:rsid w:val="005959FB"/>
    <w:rsid w:val="005A11A8"/>
    <w:rsid w:val="005A1FEE"/>
    <w:rsid w:val="005A2755"/>
    <w:rsid w:val="005A4943"/>
    <w:rsid w:val="005A539F"/>
    <w:rsid w:val="005A62B5"/>
    <w:rsid w:val="005B14F9"/>
    <w:rsid w:val="005B369B"/>
    <w:rsid w:val="005B40B1"/>
    <w:rsid w:val="005B4BDC"/>
    <w:rsid w:val="005B62D0"/>
    <w:rsid w:val="005B70E5"/>
    <w:rsid w:val="005C088E"/>
    <w:rsid w:val="005C2276"/>
    <w:rsid w:val="005C22ED"/>
    <w:rsid w:val="005C52C2"/>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DE3"/>
    <w:rsid w:val="0068219F"/>
    <w:rsid w:val="00684C6E"/>
    <w:rsid w:val="00685D66"/>
    <w:rsid w:val="00687C48"/>
    <w:rsid w:val="00694E7F"/>
    <w:rsid w:val="00697793"/>
    <w:rsid w:val="006A0DC2"/>
    <w:rsid w:val="006A3E2A"/>
    <w:rsid w:val="006A6003"/>
    <w:rsid w:val="006A7A31"/>
    <w:rsid w:val="006A7A5A"/>
    <w:rsid w:val="006B2A19"/>
    <w:rsid w:val="006B30BC"/>
    <w:rsid w:val="006B3953"/>
    <w:rsid w:val="006B3C53"/>
    <w:rsid w:val="006B3FBC"/>
    <w:rsid w:val="006B5618"/>
    <w:rsid w:val="006C3333"/>
    <w:rsid w:val="006C4CA4"/>
    <w:rsid w:val="006C6C87"/>
    <w:rsid w:val="006D0924"/>
    <w:rsid w:val="006D29F2"/>
    <w:rsid w:val="006D646F"/>
    <w:rsid w:val="006D68E2"/>
    <w:rsid w:val="006D7665"/>
    <w:rsid w:val="006E2CCA"/>
    <w:rsid w:val="006E550A"/>
    <w:rsid w:val="006E621F"/>
    <w:rsid w:val="006F205D"/>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126"/>
    <w:rsid w:val="00736C5A"/>
    <w:rsid w:val="00742528"/>
    <w:rsid w:val="00744253"/>
    <w:rsid w:val="007442CB"/>
    <w:rsid w:val="00745147"/>
    <w:rsid w:val="007564D0"/>
    <w:rsid w:val="007606F1"/>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5A21"/>
    <w:rsid w:val="007C63B3"/>
    <w:rsid w:val="007C70BD"/>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24381"/>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4496"/>
    <w:rsid w:val="00855918"/>
    <w:rsid w:val="008600C9"/>
    <w:rsid w:val="008604A5"/>
    <w:rsid w:val="00860F3A"/>
    <w:rsid w:val="00862360"/>
    <w:rsid w:val="00862AD1"/>
    <w:rsid w:val="00863193"/>
    <w:rsid w:val="00863674"/>
    <w:rsid w:val="00863CE3"/>
    <w:rsid w:val="00864239"/>
    <w:rsid w:val="008707BC"/>
    <w:rsid w:val="0087111D"/>
    <w:rsid w:val="008718B8"/>
    <w:rsid w:val="00871D6F"/>
    <w:rsid w:val="00876E68"/>
    <w:rsid w:val="0087724B"/>
    <w:rsid w:val="0088030D"/>
    <w:rsid w:val="00880BFC"/>
    <w:rsid w:val="00882F61"/>
    <w:rsid w:val="00883093"/>
    <w:rsid w:val="00887301"/>
    <w:rsid w:val="00892C95"/>
    <w:rsid w:val="00893336"/>
    <w:rsid w:val="00894B5E"/>
    <w:rsid w:val="00894B6C"/>
    <w:rsid w:val="00896C1C"/>
    <w:rsid w:val="00897104"/>
    <w:rsid w:val="008977BB"/>
    <w:rsid w:val="008A2B5F"/>
    <w:rsid w:val="008A3722"/>
    <w:rsid w:val="008A5342"/>
    <w:rsid w:val="008A7D29"/>
    <w:rsid w:val="008A7F8F"/>
    <w:rsid w:val="008B2366"/>
    <w:rsid w:val="008B2367"/>
    <w:rsid w:val="008B4934"/>
    <w:rsid w:val="008B56E7"/>
    <w:rsid w:val="008B7475"/>
    <w:rsid w:val="008B7E0F"/>
    <w:rsid w:val="008C2139"/>
    <w:rsid w:val="008C27F4"/>
    <w:rsid w:val="008C32BF"/>
    <w:rsid w:val="008C4398"/>
    <w:rsid w:val="008C5EDA"/>
    <w:rsid w:val="008C6BE8"/>
    <w:rsid w:val="008D0134"/>
    <w:rsid w:val="008D2168"/>
    <w:rsid w:val="008D3B3A"/>
    <w:rsid w:val="008D49A9"/>
    <w:rsid w:val="008D5829"/>
    <w:rsid w:val="008D5A7C"/>
    <w:rsid w:val="008D5E4A"/>
    <w:rsid w:val="008D62C2"/>
    <w:rsid w:val="008D76DC"/>
    <w:rsid w:val="008D78EC"/>
    <w:rsid w:val="008E47BA"/>
    <w:rsid w:val="008E4BC4"/>
    <w:rsid w:val="008E5B36"/>
    <w:rsid w:val="008F246D"/>
    <w:rsid w:val="008F5D92"/>
    <w:rsid w:val="009003A8"/>
    <w:rsid w:val="009003B1"/>
    <w:rsid w:val="00901E56"/>
    <w:rsid w:val="00902BCD"/>
    <w:rsid w:val="00904C9B"/>
    <w:rsid w:val="00904DD1"/>
    <w:rsid w:val="009114E3"/>
    <w:rsid w:val="009150D1"/>
    <w:rsid w:val="009161DE"/>
    <w:rsid w:val="00916691"/>
    <w:rsid w:val="0092077B"/>
    <w:rsid w:val="00920823"/>
    <w:rsid w:val="00923F12"/>
    <w:rsid w:val="00924D5F"/>
    <w:rsid w:val="00925657"/>
    <w:rsid w:val="00925CBB"/>
    <w:rsid w:val="00926727"/>
    <w:rsid w:val="0092764F"/>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7D1C"/>
    <w:rsid w:val="00973789"/>
    <w:rsid w:val="009760A8"/>
    <w:rsid w:val="00977B14"/>
    <w:rsid w:val="009806A0"/>
    <w:rsid w:val="009821B1"/>
    <w:rsid w:val="009834A1"/>
    <w:rsid w:val="00987503"/>
    <w:rsid w:val="00992FA8"/>
    <w:rsid w:val="00994A31"/>
    <w:rsid w:val="00995909"/>
    <w:rsid w:val="009959D0"/>
    <w:rsid w:val="0099644D"/>
    <w:rsid w:val="009964BD"/>
    <w:rsid w:val="00997DDB"/>
    <w:rsid w:val="00997F3D"/>
    <w:rsid w:val="009A5352"/>
    <w:rsid w:val="009A688E"/>
    <w:rsid w:val="009A7057"/>
    <w:rsid w:val="009B2375"/>
    <w:rsid w:val="009B4CA0"/>
    <w:rsid w:val="009B7102"/>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5FA6"/>
    <w:rsid w:val="00A01232"/>
    <w:rsid w:val="00A01425"/>
    <w:rsid w:val="00A018B3"/>
    <w:rsid w:val="00A03CE0"/>
    <w:rsid w:val="00A05BCE"/>
    <w:rsid w:val="00A0769E"/>
    <w:rsid w:val="00A10033"/>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5A3"/>
    <w:rsid w:val="00A55F46"/>
    <w:rsid w:val="00A57148"/>
    <w:rsid w:val="00A60C3F"/>
    <w:rsid w:val="00A60C65"/>
    <w:rsid w:val="00A62AED"/>
    <w:rsid w:val="00A64FE4"/>
    <w:rsid w:val="00A674BF"/>
    <w:rsid w:val="00A67E0C"/>
    <w:rsid w:val="00A71AAE"/>
    <w:rsid w:val="00A72E63"/>
    <w:rsid w:val="00A74612"/>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5277"/>
    <w:rsid w:val="00AA65A3"/>
    <w:rsid w:val="00AA67E2"/>
    <w:rsid w:val="00AB23D9"/>
    <w:rsid w:val="00AB2ED3"/>
    <w:rsid w:val="00AB39E7"/>
    <w:rsid w:val="00AB64D6"/>
    <w:rsid w:val="00AB7508"/>
    <w:rsid w:val="00AB7DB8"/>
    <w:rsid w:val="00AC15C4"/>
    <w:rsid w:val="00AC1763"/>
    <w:rsid w:val="00AC34B8"/>
    <w:rsid w:val="00AC4CC8"/>
    <w:rsid w:val="00AC5312"/>
    <w:rsid w:val="00AC6F98"/>
    <w:rsid w:val="00AC717F"/>
    <w:rsid w:val="00AD0C56"/>
    <w:rsid w:val="00AD2925"/>
    <w:rsid w:val="00AD30D1"/>
    <w:rsid w:val="00AD48FD"/>
    <w:rsid w:val="00AD638C"/>
    <w:rsid w:val="00AD6D93"/>
    <w:rsid w:val="00AE12A3"/>
    <w:rsid w:val="00AE6E0A"/>
    <w:rsid w:val="00AE6EFF"/>
    <w:rsid w:val="00AF121F"/>
    <w:rsid w:val="00AF135E"/>
    <w:rsid w:val="00AF3F7E"/>
    <w:rsid w:val="00AF401A"/>
    <w:rsid w:val="00AF56EB"/>
    <w:rsid w:val="00AF5C0B"/>
    <w:rsid w:val="00AF739E"/>
    <w:rsid w:val="00AF74F0"/>
    <w:rsid w:val="00AF7E70"/>
    <w:rsid w:val="00B021BA"/>
    <w:rsid w:val="00B03192"/>
    <w:rsid w:val="00B0340E"/>
    <w:rsid w:val="00B036D9"/>
    <w:rsid w:val="00B05693"/>
    <w:rsid w:val="00B05BCD"/>
    <w:rsid w:val="00B061F6"/>
    <w:rsid w:val="00B063E6"/>
    <w:rsid w:val="00B06702"/>
    <w:rsid w:val="00B06746"/>
    <w:rsid w:val="00B077EB"/>
    <w:rsid w:val="00B12D19"/>
    <w:rsid w:val="00B151EB"/>
    <w:rsid w:val="00B1757D"/>
    <w:rsid w:val="00B21B0B"/>
    <w:rsid w:val="00B25B57"/>
    <w:rsid w:val="00B27444"/>
    <w:rsid w:val="00B3273F"/>
    <w:rsid w:val="00B35A30"/>
    <w:rsid w:val="00B36ABA"/>
    <w:rsid w:val="00B4168E"/>
    <w:rsid w:val="00B4252C"/>
    <w:rsid w:val="00B438CF"/>
    <w:rsid w:val="00B46AE7"/>
    <w:rsid w:val="00B46F5B"/>
    <w:rsid w:val="00B50AB6"/>
    <w:rsid w:val="00B5300C"/>
    <w:rsid w:val="00B53BCA"/>
    <w:rsid w:val="00B54601"/>
    <w:rsid w:val="00B56791"/>
    <w:rsid w:val="00B56EDC"/>
    <w:rsid w:val="00B5755D"/>
    <w:rsid w:val="00B579EA"/>
    <w:rsid w:val="00B57D85"/>
    <w:rsid w:val="00B60424"/>
    <w:rsid w:val="00B60BCA"/>
    <w:rsid w:val="00B62605"/>
    <w:rsid w:val="00B64933"/>
    <w:rsid w:val="00B73DB7"/>
    <w:rsid w:val="00B75519"/>
    <w:rsid w:val="00B76BB3"/>
    <w:rsid w:val="00B77346"/>
    <w:rsid w:val="00B7787A"/>
    <w:rsid w:val="00B812E4"/>
    <w:rsid w:val="00B81990"/>
    <w:rsid w:val="00B819C7"/>
    <w:rsid w:val="00B836B4"/>
    <w:rsid w:val="00B85C57"/>
    <w:rsid w:val="00B9363F"/>
    <w:rsid w:val="00B9509F"/>
    <w:rsid w:val="00B96A03"/>
    <w:rsid w:val="00BA0293"/>
    <w:rsid w:val="00BA48C3"/>
    <w:rsid w:val="00BA58E9"/>
    <w:rsid w:val="00BA7D14"/>
    <w:rsid w:val="00BB129B"/>
    <w:rsid w:val="00BB1639"/>
    <w:rsid w:val="00BB1D6B"/>
    <w:rsid w:val="00BB1E5A"/>
    <w:rsid w:val="00BB235F"/>
    <w:rsid w:val="00BB33C6"/>
    <w:rsid w:val="00BB4C87"/>
    <w:rsid w:val="00BB65CA"/>
    <w:rsid w:val="00BC1F06"/>
    <w:rsid w:val="00BC257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05AA"/>
    <w:rsid w:val="00C026E9"/>
    <w:rsid w:val="00C03049"/>
    <w:rsid w:val="00C076BC"/>
    <w:rsid w:val="00C10109"/>
    <w:rsid w:val="00C10B59"/>
    <w:rsid w:val="00C10E7C"/>
    <w:rsid w:val="00C11CD0"/>
    <w:rsid w:val="00C1215A"/>
    <w:rsid w:val="00C1280A"/>
    <w:rsid w:val="00C12CAF"/>
    <w:rsid w:val="00C1633E"/>
    <w:rsid w:val="00C17451"/>
    <w:rsid w:val="00C17C5F"/>
    <w:rsid w:val="00C20AB0"/>
    <w:rsid w:val="00C21A19"/>
    <w:rsid w:val="00C21BB7"/>
    <w:rsid w:val="00C224B6"/>
    <w:rsid w:val="00C24A98"/>
    <w:rsid w:val="00C25410"/>
    <w:rsid w:val="00C26EAC"/>
    <w:rsid w:val="00C316A4"/>
    <w:rsid w:val="00C33671"/>
    <w:rsid w:val="00C33D64"/>
    <w:rsid w:val="00C34E07"/>
    <w:rsid w:val="00C402BD"/>
    <w:rsid w:val="00C4081E"/>
    <w:rsid w:val="00C45F93"/>
    <w:rsid w:val="00C4793E"/>
    <w:rsid w:val="00C51414"/>
    <w:rsid w:val="00C51B99"/>
    <w:rsid w:val="00C551C4"/>
    <w:rsid w:val="00C55405"/>
    <w:rsid w:val="00C55715"/>
    <w:rsid w:val="00C56267"/>
    <w:rsid w:val="00C57822"/>
    <w:rsid w:val="00C60C9E"/>
    <w:rsid w:val="00C61E86"/>
    <w:rsid w:val="00C61F18"/>
    <w:rsid w:val="00C62675"/>
    <w:rsid w:val="00C635D3"/>
    <w:rsid w:val="00C71082"/>
    <w:rsid w:val="00C74F94"/>
    <w:rsid w:val="00C75834"/>
    <w:rsid w:val="00C768FC"/>
    <w:rsid w:val="00C80267"/>
    <w:rsid w:val="00C82A65"/>
    <w:rsid w:val="00C83E7E"/>
    <w:rsid w:val="00C83E8C"/>
    <w:rsid w:val="00C861A6"/>
    <w:rsid w:val="00C863A4"/>
    <w:rsid w:val="00C86D04"/>
    <w:rsid w:val="00C934EB"/>
    <w:rsid w:val="00CA13D4"/>
    <w:rsid w:val="00CA682E"/>
    <w:rsid w:val="00CA7002"/>
    <w:rsid w:val="00CB0A34"/>
    <w:rsid w:val="00CB103B"/>
    <w:rsid w:val="00CB26A0"/>
    <w:rsid w:val="00CB7DC6"/>
    <w:rsid w:val="00CC055C"/>
    <w:rsid w:val="00CC1EFA"/>
    <w:rsid w:val="00CC2A0B"/>
    <w:rsid w:val="00CC6BAC"/>
    <w:rsid w:val="00CD0E3F"/>
    <w:rsid w:val="00CD4064"/>
    <w:rsid w:val="00CD56FC"/>
    <w:rsid w:val="00CD6277"/>
    <w:rsid w:val="00CE0E6E"/>
    <w:rsid w:val="00CE0F74"/>
    <w:rsid w:val="00CE2A67"/>
    <w:rsid w:val="00CE2E0D"/>
    <w:rsid w:val="00CE503A"/>
    <w:rsid w:val="00CE546F"/>
    <w:rsid w:val="00CE68C3"/>
    <w:rsid w:val="00CF0F2D"/>
    <w:rsid w:val="00CF2211"/>
    <w:rsid w:val="00CF37F8"/>
    <w:rsid w:val="00CF512A"/>
    <w:rsid w:val="00CF61CF"/>
    <w:rsid w:val="00D0292B"/>
    <w:rsid w:val="00D038A4"/>
    <w:rsid w:val="00D05D26"/>
    <w:rsid w:val="00D13883"/>
    <w:rsid w:val="00D1637C"/>
    <w:rsid w:val="00D2186E"/>
    <w:rsid w:val="00D2336B"/>
    <w:rsid w:val="00D2510E"/>
    <w:rsid w:val="00D273B0"/>
    <w:rsid w:val="00D27E53"/>
    <w:rsid w:val="00D33B5F"/>
    <w:rsid w:val="00D34530"/>
    <w:rsid w:val="00D34EF0"/>
    <w:rsid w:val="00D4174B"/>
    <w:rsid w:val="00D42217"/>
    <w:rsid w:val="00D43274"/>
    <w:rsid w:val="00D45C42"/>
    <w:rsid w:val="00D514D0"/>
    <w:rsid w:val="00D51945"/>
    <w:rsid w:val="00D51E52"/>
    <w:rsid w:val="00D52A97"/>
    <w:rsid w:val="00D52BB7"/>
    <w:rsid w:val="00D54E90"/>
    <w:rsid w:val="00D557DB"/>
    <w:rsid w:val="00D574CB"/>
    <w:rsid w:val="00D577F8"/>
    <w:rsid w:val="00D63BB9"/>
    <w:rsid w:val="00D63D21"/>
    <w:rsid w:val="00D70543"/>
    <w:rsid w:val="00D764AC"/>
    <w:rsid w:val="00D76DA2"/>
    <w:rsid w:val="00D81915"/>
    <w:rsid w:val="00D836BC"/>
    <w:rsid w:val="00D83B5B"/>
    <w:rsid w:val="00D862AF"/>
    <w:rsid w:val="00D94B26"/>
    <w:rsid w:val="00D94F2C"/>
    <w:rsid w:val="00D979E7"/>
    <w:rsid w:val="00DA0767"/>
    <w:rsid w:val="00DA1157"/>
    <w:rsid w:val="00DA3F3C"/>
    <w:rsid w:val="00DA5FE9"/>
    <w:rsid w:val="00DA6D52"/>
    <w:rsid w:val="00DA6DE2"/>
    <w:rsid w:val="00DB0D79"/>
    <w:rsid w:val="00DB0E6E"/>
    <w:rsid w:val="00DB4412"/>
    <w:rsid w:val="00DB78F7"/>
    <w:rsid w:val="00DC08D6"/>
    <w:rsid w:val="00DC3C88"/>
    <w:rsid w:val="00DC400F"/>
    <w:rsid w:val="00DC60B8"/>
    <w:rsid w:val="00DD009C"/>
    <w:rsid w:val="00DD27C4"/>
    <w:rsid w:val="00DD2911"/>
    <w:rsid w:val="00DD3358"/>
    <w:rsid w:val="00DD3983"/>
    <w:rsid w:val="00DD4621"/>
    <w:rsid w:val="00DD4D39"/>
    <w:rsid w:val="00DD6173"/>
    <w:rsid w:val="00DE1AA2"/>
    <w:rsid w:val="00DE1AAD"/>
    <w:rsid w:val="00DE256D"/>
    <w:rsid w:val="00DE454F"/>
    <w:rsid w:val="00DE4E38"/>
    <w:rsid w:val="00DE79DD"/>
    <w:rsid w:val="00DF08C0"/>
    <w:rsid w:val="00DF2588"/>
    <w:rsid w:val="00DF603C"/>
    <w:rsid w:val="00DF79E3"/>
    <w:rsid w:val="00DF7A83"/>
    <w:rsid w:val="00E028DD"/>
    <w:rsid w:val="00E030C1"/>
    <w:rsid w:val="00E06584"/>
    <w:rsid w:val="00E06BB2"/>
    <w:rsid w:val="00E1229F"/>
    <w:rsid w:val="00E127E8"/>
    <w:rsid w:val="00E12D79"/>
    <w:rsid w:val="00E14877"/>
    <w:rsid w:val="00E161CE"/>
    <w:rsid w:val="00E20CCB"/>
    <w:rsid w:val="00E22841"/>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522A"/>
    <w:rsid w:val="00E6555A"/>
    <w:rsid w:val="00E660C8"/>
    <w:rsid w:val="00E71BEB"/>
    <w:rsid w:val="00E7208D"/>
    <w:rsid w:val="00E729D3"/>
    <w:rsid w:val="00E74807"/>
    <w:rsid w:val="00E750FE"/>
    <w:rsid w:val="00E75DCB"/>
    <w:rsid w:val="00E77F32"/>
    <w:rsid w:val="00E846E5"/>
    <w:rsid w:val="00E902C3"/>
    <w:rsid w:val="00E90706"/>
    <w:rsid w:val="00E91B76"/>
    <w:rsid w:val="00E920B5"/>
    <w:rsid w:val="00E94176"/>
    <w:rsid w:val="00E9534E"/>
    <w:rsid w:val="00E9554A"/>
    <w:rsid w:val="00E9564F"/>
    <w:rsid w:val="00E96C35"/>
    <w:rsid w:val="00E973A1"/>
    <w:rsid w:val="00EA0ED1"/>
    <w:rsid w:val="00EA189C"/>
    <w:rsid w:val="00EA1DE8"/>
    <w:rsid w:val="00EA3083"/>
    <w:rsid w:val="00EA33BA"/>
    <w:rsid w:val="00EA471B"/>
    <w:rsid w:val="00EA4F40"/>
    <w:rsid w:val="00EA6306"/>
    <w:rsid w:val="00EA63AA"/>
    <w:rsid w:val="00EA647C"/>
    <w:rsid w:val="00EB03EC"/>
    <w:rsid w:val="00EB1FD4"/>
    <w:rsid w:val="00EB2837"/>
    <w:rsid w:val="00EB31B7"/>
    <w:rsid w:val="00EB31F4"/>
    <w:rsid w:val="00EB33A1"/>
    <w:rsid w:val="00EB69DE"/>
    <w:rsid w:val="00EC12C4"/>
    <w:rsid w:val="00EC284D"/>
    <w:rsid w:val="00EC29EE"/>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B58"/>
    <w:rsid w:val="00EF6B5E"/>
    <w:rsid w:val="00EF7FE9"/>
    <w:rsid w:val="00F00DD0"/>
    <w:rsid w:val="00F00EAD"/>
    <w:rsid w:val="00F0178C"/>
    <w:rsid w:val="00F0595D"/>
    <w:rsid w:val="00F1008E"/>
    <w:rsid w:val="00F10EFC"/>
    <w:rsid w:val="00F111F8"/>
    <w:rsid w:val="00F12A33"/>
    <w:rsid w:val="00F1301B"/>
    <w:rsid w:val="00F13EE5"/>
    <w:rsid w:val="00F140AD"/>
    <w:rsid w:val="00F16349"/>
    <w:rsid w:val="00F16876"/>
    <w:rsid w:val="00F21981"/>
    <w:rsid w:val="00F22E74"/>
    <w:rsid w:val="00F249CE"/>
    <w:rsid w:val="00F26BCB"/>
    <w:rsid w:val="00F27134"/>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7BDA"/>
    <w:rsid w:val="00F733FB"/>
    <w:rsid w:val="00F80EF4"/>
    <w:rsid w:val="00F83E2A"/>
    <w:rsid w:val="00F85070"/>
    <w:rsid w:val="00F857A8"/>
    <w:rsid w:val="00F87167"/>
    <w:rsid w:val="00F87818"/>
    <w:rsid w:val="00F9313D"/>
    <w:rsid w:val="00F9482B"/>
    <w:rsid w:val="00F96112"/>
    <w:rsid w:val="00F97E65"/>
    <w:rsid w:val="00FA08AD"/>
    <w:rsid w:val="00FA4F9C"/>
    <w:rsid w:val="00FA5008"/>
    <w:rsid w:val="00FA71C9"/>
    <w:rsid w:val="00FB040D"/>
    <w:rsid w:val="00FB0BC7"/>
    <w:rsid w:val="00FB0C49"/>
    <w:rsid w:val="00FB2CDF"/>
    <w:rsid w:val="00FB72A3"/>
    <w:rsid w:val="00FC15C6"/>
    <w:rsid w:val="00FC4113"/>
    <w:rsid w:val="00FC59C7"/>
    <w:rsid w:val="00FC761E"/>
    <w:rsid w:val="00FD0DC1"/>
    <w:rsid w:val="00FD1031"/>
    <w:rsid w:val="00FD2EEA"/>
    <w:rsid w:val="00FD33C2"/>
    <w:rsid w:val="00FD3521"/>
    <w:rsid w:val="00FE0238"/>
    <w:rsid w:val="00FE037C"/>
    <w:rsid w:val="00FE0B83"/>
    <w:rsid w:val="00FE1A6D"/>
    <w:rsid w:val="00FE3CF2"/>
    <w:rsid w:val="00FE4DB8"/>
    <w:rsid w:val="00FE7A27"/>
    <w:rsid w:val="00FF4929"/>
    <w:rsid w:val="00FF652A"/>
    <w:rsid w:val="00FF6E1B"/>
    <w:rsid w:val="00FF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rules v:ext="edit">
        <o:r id="V:Rule7" type="connector" idref="#Straight Arrow Connector 2"/>
        <o:r id="V:Rule8" type="connector" idref="#_x0000_s1044"/>
        <o:r id="V:Rule9" type="connector" idref="#_x0000_s1038"/>
        <o:r id="V:Rule10" type="connector" idref="#_x0000_s1039"/>
        <o:r id="V:Rule11" type="connector" idref="#Straight Arrow Connector 3"/>
        <o:r id="V:Rule1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54937927">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tender@kc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05D8A-C730-434A-BA71-A860B4EA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31</Pages>
  <Words>6399</Words>
  <Characters>39529</Characters>
  <Application>Microsoft Office Word</Application>
  <DocSecurity>0</DocSecurity>
  <Lines>329</Lines>
  <Paragraphs>91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45837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MJD</cp:lastModifiedBy>
  <cp:revision>25</cp:revision>
  <cp:lastPrinted>2013-09-25T12:17:00Z</cp:lastPrinted>
  <dcterms:created xsi:type="dcterms:W3CDTF">2013-09-17T09:04:00Z</dcterms:created>
  <dcterms:modified xsi:type="dcterms:W3CDTF">2013-10-02T08:09:00Z</dcterms:modified>
</cp:coreProperties>
</file>