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A46168" w:rsidRDefault="00594362" w:rsidP="00852576">
      <w:pPr>
        <w:jc w:val="center"/>
        <w:rPr>
          <w:rFonts w:eastAsiaTheme="minorHAnsi"/>
          <w:lang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BE7EE8">
        <w:rPr>
          <w:rFonts w:eastAsiaTheme="minorHAnsi"/>
        </w:rPr>
        <w:t>223</w:t>
      </w:r>
      <w:r w:rsidR="001F163F" w:rsidRPr="005A2B48">
        <w:rPr>
          <w:rFonts w:eastAsiaTheme="minorHAnsi"/>
        </w:rPr>
        <w:t>-13-</w:t>
      </w:r>
      <w:r w:rsidR="003A361E">
        <w:rPr>
          <w:rFonts w:eastAsiaTheme="minorHAnsi"/>
        </w:rPr>
        <w:t xml:space="preserve">П, партија </w:t>
      </w:r>
      <w:r w:rsidR="00A46168">
        <w:rPr>
          <w:rFonts w:eastAsiaTheme="minorHAnsi"/>
        </w:rPr>
        <w:t>1</w:t>
      </w:r>
      <w:r w:rsidR="00A46168">
        <w:rPr>
          <w:rFonts w:eastAsiaTheme="minorHAnsi"/>
          <w:lang/>
        </w:rPr>
        <w:t>3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B0022A">
            <w:t>Преговарачки поступак без објављивања позива (члан 36.)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BE7EE8" w:rsidRPr="00BE7EE8">
        <w:rPr>
          <w:lang w:val="sr-Cyrl-CS"/>
        </w:rPr>
        <w:t>набавка потрошног материјала</w:t>
      </w:r>
      <w:r w:rsidR="00521D83">
        <w:t xml:space="preserve"> - </w:t>
      </w:r>
      <w:r w:rsidR="00A46168">
        <w:rPr>
          <w:noProof/>
          <w:lang w:val="sr-Cyrl-BA"/>
        </w:rPr>
        <w:t>облога за ране са калцијум алгинатом</w:t>
      </w:r>
      <w:r w:rsidR="00521D83">
        <w:rPr>
          <w:noProof/>
        </w:rPr>
        <w:t>,</w:t>
      </w:r>
      <w:r w:rsidR="00BE7EE8" w:rsidRPr="00BE7EE8">
        <w:rPr>
          <w:lang w:val="sr-Cyrl-CS"/>
        </w:rPr>
        <w:t xml:space="preserve"> за потребе Клиничког центра Војводине</w:t>
      </w:r>
    </w:p>
    <w:p w:rsidR="00521D83" w:rsidRPr="00521D83" w:rsidRDefault="00521D83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5A2B48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BE7EE8" w:rsidRPr="00BE7EE8">
        <w:rPr>
          <w:lang w:val="sr-Cyrl-CS"/>
        </w:rPr>
        <w:t>33141000</w:t>
      </w:r>
      <w:r w:rsidR="005A2B48">
        <w:rPr>
          <w:rFonts w:eastAsiaTheme="minorHAnsi"/>
        </w:rPr>
        <w:t xml:space="preserve"> –</w:t>
      </w:r>
      <w:r w:rsidR="00BE7EE8">
        <w:rPr>
          <w:rFonts w:eastAsiaTheme="minorHAnsi"/>
        </w:rPr>
        <w:t xml:space="preserve"> </w:t>
      </w:r>
      <w:r w:rsidR="00BE7EE8" w:rsidRPr="00BE7EE8">
        <w:t>медицински нехемијски потрошни материјали и хематолошки потрошни материјал</w:t>
      </w:r>
      <w:r w:rsidR="00BE7EE8">
        <w:t>, за једнократну употребу</w:t>
      </w:r>
      <w:r w:rsidR="00BE7EE8">
        <w:rPr>
          <w:rFonts w:ascii="Calibri" w:hAnsi="Calibri"/>
          <w:sz w:val="20"/>
          <w:szCs w:val="20"/>
        </w:rPr>
        <w:t xml:space="preserve"> </w:t>
      </w:r>
      <w:r w:rsidR="005A2B48">
        <w:rPr>
          <w:rFonts w:eastAsiaTheme="minorHAnsi"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A46168">
        <w:rPr>
          <w:noProof/>
          <w:lang w:val="sr-Cyrl-BA"/>
        </w:rPr>
        <w:t>162,406.00</w:t>
      </w:r>
      <w:r w:rsidR="005A2B48" w:rsidRPr="005A2B48"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8971DA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5A2B48">
        <w:rPr>
          <w:rFonts w:eastAsiaTheme="minorHAnsi"/>
          <w:b/>
          <w:lang w:val="en-US"/>
        </w:rPr>
        <w:t>:</w:t>
      </w:r>
      <w:r w:rsidR="001F163F" w:rsidRPr="005A2B48">
        <w:rPr>
          <w:rFonts w:eastAsiaTheme="minorHAnsi"/>
          <w:b/>
        </w:rPr>
        <w:t xml:space="preserve"> </w:t>
      </w:r>
      <w:r w:rsidR="008971DA">
        <w:rPr>
          <w:rFonts w:eastAsia="Calibri"/>
          <w:bCs/>
        </w:rPr>
        <w:t>0</w:t>
      </w:r>
    </w:p>
    <w:p w:rsidR="00521D83" w:rsidRPr="005A2B48" w:rsidRDefault="00521D8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Default="00594362" w:rsidP="003F0E30">
      <w:pPr>
        <w:autoSpaceDE w:val="0"/>
        <w:autoSpaceDN w:val="0"/>
        <w:adjustRightInd w:val="0"/>
        <w:jc w:val="both"/>
        <w:rPr>
          <w:noProof/>
        </w:rPr>
      </w:pPr>
      <w:r w:rsidRPr="005A2B48">
        <w:rPr>
          <w:rFonts w:eastAsiaTheme="minorHAnsi"/>
          <w:b/>
          <w:lang w:val="en-US"/>
        </w:rPr>
        <w:t>Разлог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за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обуставу</w:t>
      </w:r>
      <w:r w:rsidR="00852576" w:rsidRPr="005A2B48">
        <w:rPr>
          <w:rFonts w:eastAsiaTheme="minorHAnsi"/>
          <w:b/>
          <w:lang w:val="en-US"/>
        </w:rPr>
        <w:t xml:space="preserve"> </w:t>
      </w:r>
      <w:r w:rsidRPr="005A2B48">
        <w:rPr>
          <w:rFonts w:eastAsiaTheme="minorHAnsi"/>
          <w:b/>
          <w:lang w:val="en-US"/>
        </w:rPr>
        <w:t>поступка</w:t>
      </w:r>
      <w:r w:rsidR="00852576" w:rsidRPr="005A2B48">
        <w:rPr>
          <w:rFonts w:eastAsiaTheme="minorHAnsi"/>
          <w:b/>
          <w:lang w:val="en-US"/>
        </w:rPr>
        <w:t>:</w:t>
      </w:r>
      <w:r w:rsidR="001F163F" w:rsidRPr="005A2B48">
        <w:rPr>
          <w:rFonts w:eastAsiaTheme="minorHAnsi"/>
          <w:b/>
        </w:rPr>
        <w:t xml:space="preserve"> </w:t>
      </w:r>
      <w:r w:rsidR="008971DA">
        <w:rPr>
          <w:noProof/>
        </w:rPr>
        <w:t>н</w:t>
      </w:r>
      <w:r w:rsidR="008971DA" w:rsidRPr="00BF2829">
        <w:rPr>
          <w:noProof/>
        </w:rPr>
        <w:t>а јавни оглас се није пријавио ниједан понуђач</w:t>
      </w:r>
    </w:p>
    <w:p w:rsidR="008971DA" w:rsidRPr="00C36B50" w:rsidRDefault="008971D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Pr="00BE7EE8" w:rsidRDefault="00594362" w:rsidP="001F2953">
      <w:pPr>
        <w:autoSpaceDE w:val="0"/>
        <w:autoSpaceDN w:val="0"/>
        <w:adjustRightInd w:val="0"/>
        <w:jc w:val="both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BE7EE8">
        <w:rPr>
          <w:rFonts w:eastAsiaTheme="minorHAnsi"/>
        </w:rPr>
        <w:t>јавна набавка за предметна добра неће се спроводити у текућој буџетској години</w:t>
      </w:r>
    </w:p>
    <w:sectPr w:rsidR="0066288A" w:rsidRPr="00BE7EE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63422"/>
    <w:rsid w:val="00073DB9"/>
    <w:rsid w:val="000B560E"/>
    <w:rsid w:val="000E35BF"/>
    <w:rsid w:val="000F7A90"/>
    <w:rsid w:val="0010366B"/>
    <w:rsid w:val="00111ED0"/>
    <w:rsid w:val="001413B5"/>
    <w:rsid w:val="00171B4D"/>
    <w:rsid w:val="001A1970"/>
    <w:rsid w:val="001F163F"/>
    <w:rsid w:val="001F2953"/>
    <w:rsid w:val="00210035"/>
    <w:rsid w:val="00222146"/>
    <w:rsid w:val="00262E63"/>
    <w:rsid w:val="002E5990"/>
    <w:rsid w:val="002F3C53"/>
    <w:rsid w:val="00305C0A"/>
    <w:rsid w:val="00363348"/>
    <w:rsid w:val="0039604C"/>
    <w:rsid w:val="003A361E"/>
    <w:rsid w:val="003A5051"/>
    <w:rsid w:val="003A6263"/>
    <w:rsid w:val="003B44BE"/>
    <w:rsid w:val="003B6A66"/>
    <w:rsid w:val="003E14CB"/>
    <w:rsid w:val="003F0E30"/>
    <w:rsid w:val="00410449"/>
    <w:rsid w:val="00430A42"/>
    <w:rsid w:val="004D04E4"/>
    <w:rsid w:val="004D7FA7"/>
    <w:rsid w:val="004F1728"/>
    <w:rsid w:val="004F2BE8"/>
    <w:rsid w:val="00504D02"/>
    <w:rsid w:val="00521D83"/>
    <w:rsid w:val="00555F54"/>
    <w:rsid w:val="00594362"/>
    <w:rsid w:val="005A2B48"/>
    <w:rsid w:val="005A4A6A"/>
    <w:rsid w:val="005F1963"/>
    <w:rsid w:val="005F7061"/>
    <w:rsid w:val="005F76A1"/>
    <w:rsid w:val="006147AB"/>
    <w:rsid w:val="00632229"/>
    <w:rsid w:val="00636A3D"/>
    <w:rsid w:val="00652B7F"/>
    <w:rsid w:val="0066288A"/>
    <w:rsid w:val="006B0014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3699E"/>
    <w:rsid w:val="00846F6F"/>
    <w:rsid w:val="00847410"/>
    <w:rsid w:val="00852576"/>
    <w:rsid w:val="0087070D"/>
    <w:rsid w:val="008971DA"/>
    <w:rsid w:val="008B3F25"/>
    <w:rsid w:val="008C4FA0"/>
    <w:rsid w:val="008D6B30"/>
    <w:rsid w:val="008F4C56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46168"/>
    <w:rsid w:val="00A501D7"/>
    <w:rsid w:val="00A52FE6"/>
    <w:rsid w:val="00AA1F6A"/>
    <w:rsid w:val="00AB4DA1"/>
    <w:rsid w:val="00AB70AA"/>
    <w:rsid w:val="00AD4FEC"/>
    <w:rsid w:val="00AD71E6"/>
    <w:rsid w:val="00B0022A"/>
    <w:rsid w:val="00B010C8"/>
    <w:rsid w:val="00B301AC"/>
    <w:rsid w:val="00B41DCF"/>
    <w:rsid w:val="00B43005"/>
    <w:rsid w:val="00BB6B46"/>
    <w:rsid w:val="00BD648E"/>
    <w:rsid w:val="00BD7006"/>
    <w:rsid w:val="00BE671D"/>
    <w:rsid w:val="00BE7EE8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44A34"/>
    <w:rsid w:val="00E60E38"/>
    <w:rsid w:val="00ED257E"/>
    <w:rsid w:val="00ED607F"/>
    <w:rsid w:val="00ED712C"/>
    <w:rsid w:val="00EF0052"/>
    <w:rsid w:val="00F16237"/>
    <w:rsid w:val="00F2011E"/>
    <w:rsid w:val="00F23BD8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0B5252"/>
    <w:rsid w:val="00186BFD"/>
    <w:rsid w:val="001C1657"/>
    <w:rsid w:val="002216F9"/>
    <w:rsid w:val="00277D2E"/>
    <w:rsid w:val="00305409"/>
    <w:rsid w:val="00317621"/>
    <w:rsid w:val="003D6DEC"/>
    <w:rsid w:val="003D6F57"/>
    <w:rsid w:val="00416FE0"/>
    <w:rsid w:val="005809B1"/>
    <w:rsid w:val="0064292A"/>
    <w:rsid w:val="006E1D22"/>
    <w:rsid w:val="008B6B15"/>
    <w:rsid w:val="008D56C7"/>
    <w:rsid w:val="009408A5"/>
    <w:rsid w:val="00A2554D"/>
    <w:rsid w:val="00AA13A1"/>
    <w:rsid w:val="00B12F6A"/>
    <w:rsid w:val="00BE218D"/>
    <w:rsid w:val="00BF61EB"/>
    <w:rsid w:val="00C740EE"/>
    <w:rsid w:val="00CA2839"/>
    <w:rsid w:val="00CC5B31"/>
    <w:rsid w:val="00DA0A43"/>
    <w:rsid w:val="00DE2ACE"/>
    <w:rsid w:val="00E97A65"/>
    <w:rsid w:val="00ED2980"/>
    <w:rsid w:val="00F75FBE"/>
    <w:rsid w:val="00FA1DE1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42</cp:revision>
  <dcterms:created xsi:type="dcterms:W3CDTF">2013-04-12T07:18:00Z</dcterms:created>
  <dcterms:modified xsi:type="dcterms:W3CDTF">2013-11-20T09:52:00Z</dcterms:modified>
</cp:coreProperties>
</file>