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49912728"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r w:rsidRPr="00F54C6F">
              <w:rPr>
                <w:sz w:val="32"/>
                <w:lang w:val="sr-Cyrl-CS"/>
              </w:rPr>
              <w:t>КЛИНИЧКИ ЦЕНТАР ВОЈВОДИНЕ</w:t>
            </w:r>
            <w:bookmarkEnd w:id="0"/>
            <w:bookmarkEnd w:id="1"/>
            <w:bookmarkEnd w:id="2"/>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2C1DE6" w:rsidP="002D5B2C">
      <w:pPr>
        <w:pStyle w:val="Footer"/>
        <w:jc w:val="center"/>
        <w:rPr>
          <w:b/>
        </w:rPr>
      </w:pPr>
      <w:r w:rsidRPr="002C1DE6">
        <w:rPr>
          <w:b/>
          <w:lang w:val="sr-Cyrl-CS"/>
        </w:rPr>
        <w:t>Набавка ендопротеза кука и колена 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516542">
        <w:rPr>
          <w:b/>
          <w:noProof/>
        </w:rPr>
        <w:t>294</w:t>
      </w:r>
      <w:r w:rsidR="00A2637C">
        <w:rPr>
          <w:b/>
          <w:noProof/>
        </w:rPr>
        <w:t>-13</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 xml:space="preserve">, </w:t>
      </w:r>
      <w:r w:rsidR="002C1DE6" w:rsidRPr="00745A5F">
        <w:rPr>
          <w:b/>
          <w:noProof/>
        </w:rPr>
        <w:t>децембар</w:t>
      </w:r>
      <w:r w:rsidR="00C74F94" w:rsidRPr="00745A5F">
        <w:rPr>
          <w:b/>
          <w:noProof/>
        </w:rPr>
        <w:t xml:space="preserve"> </w:t>
      </w:r>
      <w:r w:rsidRPr="00745A5F">
        <w:rPr>
          <w:b/>
          <w:noProof/>
        </w:rPr>
        <w:t>2013.</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3" w:name="_Toc354658137"/>
      <w:bookmarkStart w:id="4" w:name="_Toc354658270"/>
      <w:bookmarkStart w:id="5" w:name="_Toc354658304"/>
      <w:bookmarkStart w:id="6"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516542">
        <w:rPr>
          <w:b/>
          <w:noProof/>
        </w:rPr>
        <w:t>294</w:t>
      </w:r>
      <w:r w:rsidR="00A2637C">
        <w:rPr>
          <w:b/>
          <w:noProof/>
        </w:rPr>
        <w:t>-13</w:t>
      </w:r>
      <w:r w:rsidR="00F9313D" w:rsidRPr="00F54C6F">
        <w:rPr>
          <w:b/>
          <w:noProof/>
        </w:rPr>
        <w:t>-О</w:t>
      </w:r>
      <w:r w:rsidR="00150683" w:rsidRPr="00F54C6F">
        <w:rPr>
          <w:b/>
          <w:noProof/>
        </w:rPr>
        <w:t xml:space="preserve"> - </w:t>
      </w:r>
      <w:r w:rsidR="002C1DE6" w:rsidRPr="002C1DE6">
        <w:rPr>
          <w:b/>
          <w:noProof/>
        </w:rPr>
        <w:t>Набавка ендопротеза кука и колена за потребе Клинике за ортопедску хирургију и трауматологију, у оквиру Клиничког центра Војводине</w:t>
      </w:r>
    </w:p>
    <w:bookmarkEnd w:id="3"/>
    <w:bookmarkEnd w:id="4"/>
    <w:bookmarkEnd w:id="5"/>
    <w:bookmarkEnd w:id="6"/>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1500834"/>
        <w:docPartObj>
          <w:docPartGallery w:val="Table of Contents"/>
          <w:docPartUnique/>
        </w:docPartObj>
      </w:sdtPr>
      <w:sdtEndPr>
        <w:rPr>
          <w:noProof/>
        </w:rPr>
      </w:sdtEndPr>
      <w:sdtContent>
        <w:p w:rsidR="002B3154" w:rsidRPr="002B3154" w:rsidRDefault="002B3154">
          <w:pPr>
            <w:pStyle w:val="TOCHeading"/>
          </w:pPr>
        </w:p>
        <w:p w:rsidR="002B3154" w:rsidRDefault="004267C7">
          <w:pPr>
            <w:pStyle w:val="TOC1"/>
            <w:rPr>
              <w:rFonts w:asciiTheme="minorHAnsi" w:eastAsiaTheme="minorEastAsia" w:hAnsiTheme="minorHAnsi" w:cstheme="minorBidi"/>
              <w:sz w:val="22"/>
              <w:szCs w:val="22"/>
            </w:rPr>
          </w:pPr>
          <w:r>
            <w:fldChar w:fldCharType="begin"/>
          </w:r>
          <w:r w:rsidR="002B3154">
            <w:instrText xml:space="preserve"> TOC \o "1-3" \h \z \u </w:instrText>
          </w:r>
          <w:r>
            <w:fldChar w:fldCharType="separate"/>
          </w:r>
          <w:hyperlink w:anchor="_Toc375905369" w:history="1"/>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0" w:history="1">
            <w:r w:rsidR="002B3154" w:rsidRPr="009B6967">
              <w:rPr>
                <w:rStyle w:val="Hyperlink"/>
                <w:noProof/>
              </w:rPr>
              <w:t>1.</w:t>
            </w:r>
            <w:r w:rsidR="002B3154">
              <w:rPr>
                <w:rFonts w:asciiTheme="minorHAnsi" w:eastAsiaTheme="minorEastAsia" w:hAnsiTheme="minorHAnsi" w:cstheme="minorBidi"/>
                <w:noProof/>
                <w:sz w:val="22"/>
                <w:szCs w:val="22"/>
              </w:rPr>
              <w:tab/>
            </w:r>
            <w:r w:rsidR="002B3154" w:rsidRPr="009B6967">
              <w:rPr>
                <w:rStyle w:val="Hyperlink"/>
                <w:noProof/>
              </w:rPr>
              <w:t>ОПШТИ ПОДАЦИ О НАБАВЦИ</w:t>
            </w:r>
            <w:r w:rsidR="002B3154">
              <w:rPr>
                <w:noProof/>
                <w:webHidden/>
              </w:rPr>
              <w:tab/>
            </w:r>
            <w:r w:rsidR="004267C7">
              <w:rPr>
                <w:noProof/>
                <w:webHidden/>
              </w:rPr>
              <w:fldChar w:fldCharType="begin"/>
            </w:r>
            <w:r w:rsidR="002B3154">
              <w:rPr>
                <w:noProof/>
                <w:webHidden/>
              </w:rPr>
              <w:instrText xml:space="preserve"> PAGEREF _Toc375905370 \h </w:instrText>
            </w:r>
            <w:r w:rsidR="004267C7">
              <w:rPr>
                <w:noProof/>
                <w:webHidden/>
              </w:rPr>
            </w:r>
            <w:r w:rsidR="004267C7">
              <w:rPr>
                <w:noProof/>
                <w:webHidden/>
              </w:rPr>
              <w:fldChar w:fldCharType="separate"/>
            </w:r>
            <w:r w:rsidR="002B3154">
              <w:rPr>
                <w:noProof/>
                <w:webHidden/>
              </w:rPr>
              <w:t>3</w:t>
            </w:r>
            <w:r w:rsidR="004267C7">
              <w:rPr>
                <w:noProof/>
                <w:webHidden/>
              </w:rPr>
              <w:fldChar w:fldCharType="end"/>
            </w:r>
          </w:hyperlink>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1" w:history="1">
            <w:r w:rsidR="002B3154" w:rsidRPr="009B6967">
              <w:rPr>
                <w:rStyle w:val="Hyperlink"/>
                <w:noProof/>
                <w:lang w:val="sl-SI"/>
              </w:rPr>
              <w:t>2.</w:t>
            </w:r>
            <w:r w:rsidR="002B3154">
              <w:rPr>
                <w:rFonts w:asciiTheme="minorHAnsi" w:eastAsiaTheme="minorEastAsia" w:hAnsiTheme="minorHAnsi" w:cstheme="minorBidi"/>
                <w:noProof/>
                <w:sz w:val="22"/>
                <w:szCs w:val="22"/>
              </w:rPr>
              <w:tab/>
            </w:r>
            <w:r w:rsidR="002B3154" w:rsidRPr="009B6967">
              <w:rPr>
                <w:rStyle w:val="Hyperlink"/>
                <w:noProof/>
              </w:rPr>
              <w:t>ПОДАЦИ О ПРЕДМЕТУ ЈАВНЕ НАБАВКЕ</w:t>
            </w:r>
            <w:r w:rsidR="002B3154">
              <w:rPr>
                <w:noProof/>
                <w:webHidden/>
              </w:rPr>
              <w:tab/>
            </w:r>
            <w:r w:rsidR="004267C7">
              <w:rPr>
                <w:noProof/>
                <w:webHidden/>
              </w:rPr>
              <w:fldChar w:fldCharType="begin"/>
            </w:r>
            <w:r w:rsidR="002B3154">
              <w:rPr>
                <w:noProof/>
                <w:webHidden/>
              </w:rPr>
              <w:instrText xml:space="preserve"> PAGEREF _Toc375905371 \h </w:instrText>
            </w:r>
            <w:r w:rsidR="004267C7">
              <w:rPr>
                <w:noProof/>
                <w:webHidden/>
              </w:rPr>
            </w:r>
            <w:r w:rsidR="004267C7">
              <w:rPr>
                <w:noProof/>
                <w:webHidden/>
              </w:rPr>
              <w:fldChar w:fldCharType="separate"/>
            </w:r>
            <w:r w:rsidR="002B3154">
              <w:rPr>
                <w:noProof/>
                <w:webHidden/>
              </w:rPr>
              <w:t>4</w:t>
            </w:r>
            <w:r w:rsidR="004267C7">
              <w:rPr>
                <w:noProof/>
                <w:webHidden/>
              </w:rPr>
              <w:fldChar w:fldCharType="end"/>
            </w:r>
          </w:hyperlink>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2" w:history="1">
            <w:r w:rsidR="002B3154" w:rsidRPr="009B6967">
              <w:rPr>
                <w:rStyle w:val="Hyperlink"/>
                <w:noProof/>
              </w:rPr>
              <w:t>4.</w:t>
            </w:r>
            <w:r w:rsidR="002B3154">
              <w:rPr>
                <w:rFonts w:asciiTheme="minorHAnsi" w:eastAsiaTheme="minorEastAsia" w:hAnsiTheme="minorHAnsi" w:cstheme="minorBidi"/>
                <w:noProof/>
                <w:sz w:val="22"/>
                <w:szCs w:val="22"/>
              </w:rPr>
              <w:tab/>
            </w:r>
            <w:r w:rsidR="002B3154" w:rsidRPr="009B6967">
              <w:rPr>
                <w:rStyle w:val="Hyperlink"/>
                <w:noProof/>
              </w:rPr>
              <w:t xml:space="preserve">ТЕХНИЧКА ДОКУМЕНТАЦИЈА </w:t>
            </w:r>
            <w:r w:rsidR="002B3154" w:rsidRPr="009B6967">
              <w:rPr>
                <w:rStyle w:val="Hyperlink"/>
                <w:bCs/>
                <w:iCs/>
                <w:noProof/>
              </w:rPr>
              <w:t>ПРЕДМЕТА ЈАВНЕ НАБАВКЕ</w:t>
            </w:r>
            <w:r w:rsidR="002B3154">
              <w:rPr>
                <w:noProof/>
                <w:webHidden/>
              </w:rPr>
              <w:tab/>
            </w:r>
            <w:r w:rsidR="004267C7">
              <w:rPr>
                <w:noProof/>
                <w:webHidden/>
              </w:rPr>
              <w:fldChar w:fldCharType="begin"/>
            </w:r>
            <w:r w:rsidR="002B3154">
              <w:rPr>
                <w:noProof/>
                <w:webHidden/>
              </w:rPr>
              <w:instrText xml:space="preserve"> PAGEREF _Toc375905372 \h </w:instrText>
            </w:r>
            <w:r w:rsidR="004267C7">
              <w:rPr>
                <w:noProof/>
                <w:webHidden/>
              </w:rPr>
            </w:r>
            <w:r w:rsidR="004267C7">
              <w:rPr>
                <w:noProof/>
                <w:webHidden/>
              </w:rPr>
              <w:fldChar w:fldCharType="separate"/>
            </w:r>
            <w:r w:rsidR="002B3154">
              <w:rPr>
                <w:noProof/>
                <w:webHidden/>
              </w:rPr>
              <w:t>14</w:t>
            </w:r>
            <w:r w:rsidR="004267C7">
              <w:rPr>
                <w:noProof/>
                <w:webHidden/>
              </w:rPr>
              <w:fldChar w:fldCharType="end"/>
            </w:r>
          </w:hyperlink>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3" w:history="1">
            <w:r w:rsidR="002B3154" w:rsidRPr="009B6967">
              <w:rPr>
                <w:rStyle w:val="Hyperlink"/>
                <w:noProof/>
              </w:rPr>
              <w:t>5.</w:t>
            </w:r>
            <w:r w:rsidR="002B3154">
              <w:rPr>
                <w:rFonts w:asciiTheme="minorHAnsi" w:eastAsiaTheme="minorEastAsia" w:hAnsiTheme="minorHAnsi" w:cstheme="minorBidi"/>
                <w:noProof/>
                <w:sz w:val="22"/>
                <w:szCs w:val="22"/>
              </w:rPr>
              <w:tab/>
            </w:r>
            <w:r w:rsidR="002B3154" w:rsidRPr="009B6967">
              <w:rPr>
                <w:rStyle w:val="Hyperlink"/>
                <w:noProof/>
              </w:rPr>
              <w:t>УСЛОВИ ЗА УЧЕШЋЕ У ПОСТУПКУ ЈАВНЕ НАБАВКЕ ИЗ ЧЛ. 75. И 76. ЗАКОНА И УПУТСТВО КАКО СЕ ДОКАЗУЈЕ ИСПУЊЕНОСТ ТИХ УСЛОВА</w:t>
            </w:r>
            <w:r w:rsidR="002B3154">
              <w:rPr>
                <w:noProof/>
                <w:webHidden/>
              </w:rPr>
              <w:tab/>
            </w:r>
            <w:r w:rsidR="004267C7">
              <w:rPr>
                <w:noProof/>
                <w:webHidden/>
              </w:rPr>
              <w:fldChar w:fldCharType="begin"/>
            </w:r>
            <w:r w:rsidR="002B3154">
              <w:rPr>
                <w:noProof/>
                <w:webHidden/>
              </w:rPr>
              <w:instrText xml:space="preserve"> PAGEREF _Toc375905373 \h </w:instrText>
            </w:r>
            <w:r w:rsidR="004267C7">
              <w:rPr>
                <w:noProof/>
                <w:webHidden/>
              </w:rPr>
            </w:r>
            <w:r w:rsidR="004267C7">
              <w:rPr>
                <w:noProof/>
                <w:webHidden/>
              </w:rPr>
              <w:fldChar w:fldCharType="separate"/>
            </w:r>
            <w:r w:rsidR="002B3154">
              <w:rPr>
                <w:noProof/>
                <w:webHidden/>
              </w:rPr>
              <w:t>15</w:t>
            </w:r>
            <w:r w:rsidR="004267C7">
              <w:rPr>
                <w:noProof/>
                <w:webHidden/>
              </w:rPr>
              <w:fldChar w:fldCharType="end"/>
            </w:r>
          </w:hyperlink>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4" w:history="1">
            <w:r w:rsidR="002B3154" w:rsidRPr="009B6967">
              <w:rPr>
                <w:rStyle w:val="Hyperlink"/>
                <w:noProof/>
              </w:rPr>
              <w:t>6.</w:t>
            </w:r>
            <w:r w:rsidR="002B3154">
              <w:rPr>
                <w:rFonts w:asciiTheme="minorHAnsi" w:eastAsiaTheme="minorEastAsia" w:hAnsiTheme="minorHAnsi" w:cstheme="minorBidi"/>
                <w:noProof/>
                <w:sz w:val="22"/>
                <w:szCs w:val="22"/>
              </w:rPr>
              <w:tab/>
            </w:r>
            <w:r w:rsidR="002B3154" w:rsidRPr="009B6967">
              <w:rPr>
                <w:rStyle w:val="Hyperlink"/>
                <w:noProof/>
              </w:rPr>
              <w:t>УПУТСТВО ПОНУЂАЧИМА КАКО ДА САЧИНЕ ПОНУДУ</w:t>
            </w:r>
            <w:r w:rsidR="002B3154">
              <w:rPr>
                <w:noProof/>
                <w:webHidden/>
              </w:rPr>
              <w:tab/>
            </w:r>
            <w:r w:rsidR="004267C7">
              <w:rPr>
                <w:noProof/>
                <w:webHidden/>
              </w:rPr>
              <w:fldChar w:fldCharType="begin"/>
            </w:r>
            <w:r w:rsidR="002B3154">
              <w:rPr>
                <w:noProof/>
                <w:webHidden/>
              </w:rPr>
              <w:instrText xml:space="preserve"> PAGEREF _Toc375905374 \h </w:instrText>
            </w:r>
            <w:r w:rsidR="004267C7">
              <w:rPr>
                <w:noProof/>
                <w:webHidden/>
              </w:rPr>
            </w:r>
            <w:r w:rsidR="004267C7">
              <w:rPr>
                <w:noProof/>
                <w:webHidden/>
              </w:rPr>
              <w:fldChar w:fldCharType="separate"/>
            </w:r>
            <w:r w:rsidR="002B3154">
              <w:rPr>
                <w:noProof/>
                <w:webHidden/>
              </w:rPr>
              <w:t>19</w:t>
            </w:r>
            <w:r w:rsidR="004267C7">
              <w:rPr>
                <w:noProof/>
                <w:webHidden/>
              </w:rPr>
              <w:fldChar w:fldCharType="end"/>
            </w:r>
          </w:hyperlink>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5" w:history="1">
            <w:r w:rsidR="002B3154" w:rsidRPr="009B6967">
              <w:rPr>
                <w:rStyle w:val="Hyperlink"/>
                <w:noProof/>
              </w:rPr>
              <w:t>7.</w:t>
            </w:r>
            <w:r w:rsidR="002B3154">
              <w:rPr>
                <w:rFonts w:asciiTheme="minorHAnsi" w:eastAsiaTheme="minorEastAsia" w:hAnsiTheme="minorHAnsi" w:cstheme="minorBidi"/>
                <w:noProof/>
                <w:sz w:val="22"/>
                <w:szCs w:val="22"/>
              </w:rPr>
              <w:tab/>
            </w:r>
            <w:r w:rsidR="002B3154" w:rsidRPr="009B6967">
              <w:rPr>
                <w:rStyle w:val="Hyperlink"/>
                <w:noProof/>
              </w:rPr>
              <w:t>РАЗРАДА КРИТЕРИЈУМА</w:t>
            </w:r>
            <w:r w:rsidR="002B3154">
              <w:rPr>
                <w:noProof/>
                <w:webHidden/>
              </w:rPr>
              <w:tab/>
            </w:r>
            <w:r w:rsidR="004267C7">
              <w:rPr>
                <w:noProof/>
                <w:webHidden/>
              </w:rPr>
              <w:fldChar w:fldCharType="begin"/>
            </w:r>
            <w:r w:rsidR="002B3154">
              <w:rPr>
                <w:noProof/>
                <w:webHidden/>
              </w:rPr>
              <w:instrText xml:space="preserve"> PAGEREF _Toc375905375 \h </w:instrText>
            </w:r>
            <w:r w:rsidR="004267C7">
              <w:rPr>
                <w:noProof/>
                <w:webHidden/>
              </w:rPr>
            </w:r>
            <w:r w:rsidR="004267C7">
              <w:rPr>
                <w:noProof/>
                <w:webHidden/>
              </w:rPr>
              <w:fldChar w:fldCharType="separate"/>
            </w:r>
            <w:r w:rsidR="002B3154">
              <w:rPr>
                <w:noProof/>
                <w:webHidden/>
              </w:rPr>
              <w:t>28</w:t>
            </w:r>
            <w:r w:rsidR="004267C7">
              <w:rPr>
                <w:noProof/>
                <w:webHidden/>
              </w:rPr>
              <w:fldChar w:fldCharType="end"/>
            </w:r>
          </w:hyperlink>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6" w:history="1">
            <w:r w:rsidR="002B3154" w:rsidRPr="009B6967">
              <w:rPr>
                <w:rStyle w:val="Hyperlink"/>
                <w:noProof/>
              </w:rPr>
              <w:t>8.</w:t>
            </w:r>
            <w:r w:rsidR="002B3154">
              <w:rPr>
                <w:rFonts w:asciiTheme="minorHAnsi" w:eastAsiaTheme="minorEastAsia" w:hAnsiTheme="minorHAnsi" w:cstheme="minorBidi"/>
                <w:noProof/>
                <w:sz w:val="22"/>
                <w:szCs w:val="22"/>
              </w:rPr>
              <w:tab/>
            </w:r>
            <w:r w:rsidR="002B3154" w:rsidRPr="009B6967">
              <w:rPr>
                <w:rStyle w:val="Hyperlink"/>
                <w:noProof/>
              </w:rPr>
              <w:t>МОДЕЛ УГОВОРА</w:t>
            </w:r>
            <w:r w:rsidR="002B3154">
              <w:rPr>
                <w:noProof/>
                <w:webHidden/>
              </w:rPr>
              <w:tab/>
            </w:r>
            <w:r w:rsidR="004267C7">
              <w:rPr>
                <w:noProof/>
                <w:webHidden/>
              </w:rPr>
              <w:fldChar w:fldCharType="begin"/>
            </w:r>
            <w:r w:rsidR="002B3154">
              <w:rPr>
                <w:noProof/>
                <w:webHidden/>
              </w:rPr>
              <w:instrText xml:space="preserve"> PAGEREF _Toc375905376 \h </w:instrText>
            </w:r>
            <w:r w:rsidR="004267C7">
              <w:rPr>
                <w:noProof/>
                <w:webHidden/>
              </w:rPr>
            </w:r>
            <w:r w:rsidR="004267C7">
              <w:rPr>
                <w:noProof/>
                <w:webHidden/>
              </w:rPr>
              <w:fldChar w:fldCharType="separate"/>
            </w:r>
            <w:r w:rsidR="002B3154">
              <w:rPr>
                <w:noProof/>
                <w:webHidden/>
              </w:rPr>
              <w:t>29</w:t>
            </w:r>
            <w:r w:rsidR="004267C7">
              <w:rPr>
                <w:noProof/>
                <w:webHidden/>
              </w:rPr>
              <w:fldChar w:fldCharType="end"/>
            </w:r>
          </w:hyperlink>
        </w:p>
        <w:p w:rsidR="002B3154" w:rsidRDefault="001F12BF">
          <w:pPr>
            <w:pStyle w:val="TOC2"/>
            <w:tabs>
              <w:tab w:val="left" w:pos="660"/>
              <w:tab w:val="right" w:leader="dot" w:pos="9060"/>
            </w:tabs>
            <w:rPr>
              <w:rFonts w:asciiTheme="minorHAnsi" w:eastAsiaTheme="minorEastAsia" w:hAnsiTheme="minorHAnsi" w:cstheme="minorBidi"/>
              <w:noProof/>
              <w:sz w:val="22"/>
              <w:szCs w:val="22"/>
            </w:rPr>
          </w:pPr>
          <w:hyperlink w:anchor="_Toc375905377" w:history="1">
            <w:r w:rsidR="002B3154" w:rsidRPr="009B6967">
              <w:rPr>
                <w:rStyle w:val="Hyperlink"/>
                <w:noProof/>
              </w:rPr>
              <w:t>9.</w:t>
            </w:r>
            <w:r w:rsidR="002B3154">
              <w:rPr>
                <w:rFonts w:asciiTheme="minorHAnsi" w:eastAsiaTheme="minorEastAsia" w:hAnsiTheme="minorHAnsi" w:cstheme="minorBidi"/>
                <w:noProof/>
                <w:sz w:val="22"/>
                <w:szCs w:val="22"/>
              </w:rPr>
              <w:tab/>
            </w:r>
            <w:r w:rsidR="002B3154" w:rsidRPr="009B6967">
              <w:rPr>
                <w:rStyle w:val="Hyperlink"/>
                <w:noProof/>
              </w:rPr>
              <w:t>ИЗЈАВА О НЕЗАВИСНОЈ ПОНУДИ</w:t>
            </w:r>
            <w:r w:rsidR="002B3154">
              <w:rPr>
                <w:noProof/>
                <w:webHidden/>
              </w:rPr>
              <w:tab/>
            </w:r>
            <w:r w:rsidR="004267C7">
              <w:rPr>
                <w:noProof/>
                <w:webHidden/>
              </w:rPr>
              <w:fldChar w:fldCharType="begin"/>
            </w:r>
            <w:r w:rsidR="002B3154">
              <w:rPr>
                <w:noProof/>
                <w:webHidden/>
              </w:rPr>
              <w:instrText xml:space="preserve"> PAGEREF _Toc375905377 \h </w:instrText>
            </w:r>
            <w:r w:rsidR="004267C7">
              <w:rPr>
                <w:noProof/>
                <w:webHidden/>
              </w:rPr>
            </w:r>
            <w:r w:rsidR="004267C7">
              <w:rPr>
                <w:noProof/>
                <w:webHidden/>
              </w:rPr>
              <w:fldChar w:fldCharType="separate"/>
            </w:r>
            <w:r w:rsidR="002B3154">
              <w:rPr>
                <w:noProof/>
                <w:webHidden/>
              </w:rPr>
              <w:t>32</w:t>
            </w:r>
            <w:r w:rsidR="004267C7">
              <w:rPr>
                <w:noProof/>
                <w:webHidden/>
              </w:rPr>
              <w:fldChar w:fldCharType="end"/>
            </w:r>
          </w:hyperlink>
        </w:p>
        <w:p w:rsidR="002B3154" w:rsidRDefault="001F12BF">
          <w:pPr>
            <w:pStyle w:val="TOC2"/>
            <w:tabs>
              <w:tab w:val="left" w:pos="880"/>
              <w:tab w:val="right" w:leader="dot" w:pos="9060"/>
            </w:tabs>
            <w:rPr>
              <w:rFonts w:asciiTheme="minorHAnsi" w:eastAsiaTheme="minorEastAsia" w:hAnsiTheme="minorHAnsi" w:cstheme="minorBidi"/>
              <w:noProof/>
              <w:sz w:val="22"/>
              <w:szCs w:val="22"/>
            </w:rPr>
          </w:pPr>
          <w:hyperlink w:anchor="_Toc375905378" w:history="1">
            <w:r w:rsidR="002B3154" w:rsidRPr="009B6967">
              <w:rPr>
                <w:rStyle w:val="Hyperlink"/>
                <w:noProof/>
              </w:rPr>
              <w:t>10.</w:t>
            </w:r>
            <w:r w:rsidR="002B3154">
              <w:rPr>
                <w:rFonts w:asciiTheme="minorHAnsi" w:eastAsiaTheme="minorEastAsia" w:hAnsiTheme="minorHAnsi" w:cstheme="minorBidi"/>
                <w:noProof/>
                <w:sz w:val="22"/>
                <w:szCs w:val="22"/>
              </w:rPr>
              <w:tab/>
            </w:r>
            <w:r w:rsidR="002B3154" w:rsidRPr="009B6967">
              <w:rPr>
                <w:rStyle w:val="Hyperlink"/>
                <w:noProof/>
              </w:rPr>
              <w:t>ОБРАЗАЦ ИЗЈАВЕ О ПОШТОВАЊУ ОБАВЕЗА</w:t>
            </w:r>
            <w:r w:rsidR="002B3154">
              <w:rPr>
                <w:noProof/>
                <w:webHidden/>
              </w:rPr>
              <w:tab/>
            </w:r>
            <w:r w:rsidR="004267C7">
              <w:rPr>
                <w:noProof/>
                <w:webHidden/>
              </w:rPr>
              <w:fldChar w:fldCharType="begin"/>
            </w:r>
            <w:r w:rsidR="002B3154">
              <w:rPr>
                <w:noProof/>
                <w:webHidden/>
              </w:rPr>
              <w:instrText xml:space="preserve"> PAGEREF _Toc375905378 \h </w:instrText>
            </w:r>
            <w:r w:rsidR="004267C7">
              <w:rPr>
                <w:noProof/>
                <w:webHidden/>
              </w:rPr>
            </w:r>
            <w:r w:rsidR="004267C7">
              <w:rPr>
                <w:noProof/>
                <w:webHidden/>
              </w:rPr>
              <w:fldChar w:fldCharType="separate"/>
            </w:r>
            <w:r w:rsidR="002B3154">
              <w:rPr>
                <w:noProof/>
                <w:webHidden/>
              </w:rPr>
              <w:t>33</w:t>
            </w:r>
            <w:r w:rsidR="004267C7">
              <w:rPr>
                <w:noProof/>
                <w:webHidden/>
              </w:rPr>
              <w:fldChar w:fldCharType="end"/>
            </w:r>
          </w:hyperlink>
        </w:p>
        <w:p w:rsidR="002B3154" w:rsidRDefault="001F12BF">
          <w:pPr>
            <w:pStyle w:val="TOC2"/>
            <w:tabs>
              <w:tab w:val="left" w:pos="880"/>
              <w:tab w:val="right" w:leader="dot" w:pos="9060"/>
            </w:tabs>
            <w:rPr>
              <w:rFonts w:asciiTheme="minorHAnsi" w:eastAsiaTheme="minorEastAsia" w:hAnsiTheme="minorHAnsi" w:cstheme="minorBidi"/>
              <w:noProof/>
              <w:sz w:val="22"/>
              <w:szCs w:val="22"/>
            </w:rPr>
          </w:pPr>
          <w:hyperlink w:anchor="_Toc375905379" w:history="1">
            <w:r w:rsidR="002B3154" w:rsidRPr="009B6967">
              <w:rPr>
                <w:rStyle w:val="Hyperlink"/>
                <w:noProof/>
              </w:rPr>
              <w:t>11.</w:t>
            </w:r>
            <w:r w:rsidR="002B3154">
              <w:rPr>
                <w:rFonts w:asciiTheme="minorHAnsi" w:eastAsiaTheme="minorEastAsia" w:hAnsiTheme="minorHAnsi" w:cstheme="minorBidi"/>
                <w:noProof/>
                <w:sz w:val="22"/>
                <w:szCs w:val="22"/>
              </w:rPr>
              <w:tab/>
            </w:r>
            <w:r w:rsidR="002B3154" w:rsidRPr="009B6967">
              <w:rPr>
                <w:rStyle w:val="Hyperlink"/>
                <w:noProof/>
              </w:rPr>
              <w:t>ОБРАЗАЦ СТРУКТУРЕ ПОНУЂЕНЕ ЦЕНЕ</w:t>
            </w:r>
            <w:r w:rsidR="002B3154">
              <w:rPr>
                <w:noProof/>
                <w:webHidden/>
              </w:rPr>
              <w:tab/>
            </w:r>
            <w:r w:rsidR="004267C7">
              <w:rPr>
                <w:noProof/>
                <w:webHidden/>
              </w:rPr>
              <w:fldChar w:fldCharType="begin"/>
            </w:r>
            <w:r w:rsidR="002B3154">
              <w:rPr>
                <w:noProof/>
                <w:webHidden/>
              </w:rPr>
              <w:instrText xml:space="preserve"> PAGEREF _Toc375905379 \h </w:instrText>
            </w:r>
            <w:r w:rsidR="004267C7">
              <w:rPr>
                <w:noProof/>
                <w:webHidden/>
              </w:rPr>
            </w:r>
            <w:r w:rsidR="004267C7">
              <w:rPr>
                <w:noProof/>
                <w:webHidden/>
              </w:rPr>
              <w:fldChar w:fldCharType="separate"/>
            </w:r>
            <w:r w:rsidR="002B3154">
              <w:rPr>
                <w:noProof/>
                <w:webHidden/>
              </w:rPr>
              <w:t>34</w:t>
            </w:r>
            <w:r w:rsidR="004267C7">
              <w:rPr>
                <w:noProof/>
                <w:webHidden/>
              </w:rPr>
              <w:fldChar w:fldCharType="end"/>
            </w:r>
          </w:hyperlink>
        </w:p>
        <w:p w:rsidR="002B3154" w:rsidRDefault="001F12BF">
          <w:pPr>
            <w:pStyle w:val="TOC2"/>
            <w:tabs>
              <w:tab w:val="left" w:pos="880"/>
              <w:tab w:val="right" w:leader="dot" w:pos="9060"/>
            </w:tabs>
            <w:rPr>
              <w:rFonts w:asciiTheme="minorHAnsi" w:eastAsiaTheme="minorEastAsia" w:hAnsiTheme="minorHAnsi" w:cstheme="minorBidi"/>
              <w:noProof/>
              <w:sz w:val="22"/>
              <w:szCs w:val="22"/>
            </w:rPr>
          </w:pPr>
          <w:hyperlink w:anchor="_Toc375905380" w:history="1">
            <w:r w:rsidR="002B3154" w:rsidRPr="009B6967">
              <w:rPr>
                <w:rStyle w:val="Hyperlink"/>
                <w:noProof/>
              </w:rPr>
              <w:t>12.</w:t>
            </w:r>
            <w:r w:rsidR="002B3154">
              <w:rPr>
                <w:rFonts w:asciiTheme="minorHAnsi" w:eastAsiaTheme="minorEastAsia" w:hAnsiTheme="minorHAnsi" w:cstheme="minorBidi"/>
                <w:noProof/>
                <w:sz w:val="22"/>
                <w:szCs w:val="22"/>
              </w:rPr>
              <w:tab/>
            </w:r>
            <w:r w:rsidR="002B3154" w:rsidRPr="009B6967">
              <w:rPr>
                <w:rStyle w:val="Hyperlink"/>
                <w:noProof/>
              </w:rPr>
              <w:t>ОБРАЗАЦ ТРОШКОВА ПРИПРЕМЕ ПОНУДЕ</w:t>
            </w:r>
            <w:r w:rsidR="002B3154">
              <w:rPr>
                <w:noProof/>
                <w:webHidden/>
              </w:rPr>
              <w:tab/>
            </w:r>
            <w:r w:rsidR="004267C7">
              <w:rPr>
                <w:noProof/>
                <w:webHidden/>
              </w:rPr>
              <w:fldChar w:fldCharType="begin"/>
            </w:r>
            <w:r w:rsidR="002B3154">
              <w:rPr>
                <w:noProof/>
                <w:webHidden/>
              </w:rPr>
              <w:instrText xml:space="preserve"> PAGEREF _Toc375905380 \h </w:instrText>
            </w:r>
            <w:r w:rsidR="004267C7">
              <w:rPr>
                <w:noProof/>
                <w:webHidden/>
              </w:rPr>
            </w:r>
            <w:r w:rsidR="004267C7">
              <w:rPr>
                <w:noProof/>
                <w:webHidden/>
              </w:rPr>
              <w:fldChar w:fldCharType="separate"/>
            </w:r>
            <w:r w:rsidR="002B3154">
              <w:rPr>
                <w:noProof/>
                <w:webHidden/>
              </w:rPr>
              <w:t>35</w:t>
            </w:r>
            <w:r w:rsidR="004267C7">
              <w:rPr>
                <w:noProof/>
                <w:webHidden/>
              </w:rPr>
              <w:fldChar w:fldCharType="end"/>
            </w:r>
          </w:hyperlink>
        </w:p>
        <w:p w:rsidR="002B3154" w:rsidRDefault="001F12BF">
          <w:pPr>
            <w:pStyle w:val="TOC2"/>
            <w:tabs>
              <w:tab w:val="left" w:pos="880"/>
              <w:tab w:val="right" w:leader="dot" w:pos="9060"/>
            </w:tabs>
            <w:rPr>
              <w:rFonts w:asciiTheme="minorHAnsi" w:eastAsiaTheme="minorEastAsia" w:hAnsiTheme="minorHAnsi" w:cstheme="minorBidi"/>
              <w:noProof/>
              <w:sz w:val="22"/>
              <w:szCs w:val="22"/>
            </w:rPr>
          </w:pPr>
          <w:hyperlink w:anchor="_Toc375905381" w:history="1">
            <w:r w:rsidR="002B3154" w:rsidRPr="009B6967">
              <w:rPr>
                <w:rStyle w:val="Hyperlink"/>
                <w:iCs/>
                <w:noProof/>
              </w:rPr>
              <w:t>13.</w:t>
            </w:r>
            <w:r w:rsidR="002B3154">
              <w:rPr>
                <w:rFonts w:asciiTheme="minorHAnsi" w:eastAsiaTheme="minorEastAsia" w:hAnsiTheme="minorHAnsi" w:cstheme="minorBidi"/>
                <w:noProof/>
                <w:sz w:val="22"/>
                <w:szCs w:val="22"/>
              </w:rPr>
              <w:tab/>
            </w:r>
            <w:r w:rsidR="002B3154" w:rsidRPr="009B6967">
              <w:rPr>
                <w:rStyle w:val="Hyperlink"/>
                <w:noProof/>
              </w:rPr>
              <w:t>ОБРАЗАЦ ЗА УНОШЕЊЕ ПОДАТАКА ИЗ ПОНУДЕ КОЈИ СУ ОДРЕЂЕНИ КАО ЕЛЕМЕНТИ КРИТЕРИЈУМА</w:t>
            </w:r>
            <w:r w:rsidR="002B3154" w:rsidRPr="009B6967">
              <w:rPr>
                <w:rStyle w:val="Hyperlink"/>
                <w:iCs/>
                <w:noProof/>
              </w:rPr>
              <w:t>.</w:t>
            </w:r>
            <w:r w:rsidR="002B3154">
              <w:rPr>
                <w:noProof/>
                <w:webHidden/>
              </w:rPr>
              <w:tab/>
            </w:r>
            <w:r w:rsidR="004267C7">
              <w:rPr>
                <w:noProof/>
                <w:webHidden/>
              </w:rPr>
              <w:fldChar w:fldCharType="begin"/>
            </w:r>
            <w:r w:rsidR="002B3154">
              <w:rPr>
                <w:noProof/>
                <w:webHidden/>
              </w:rPr>
              <w:instrText xml:space="preserve"> PAGEREF _Toc375905381 \h </w:instrText>
            </w:r>
            <w:r w:rsidR="004267C7">
              <w:rPr>
                <w:noProof/>
                <w:webHidden/>
              </w:rPr>
            </w:r>
            <w:r w:rsidR="004267C7">
              <w:rPr>
                <w:noProof/>
                <w:webHidden/>
              </w:rPr>
              <w:fldChar w:fldCharType="separate"/>
            </w:r>
            <w:r w:rsidR="002B3154">
              <w:rPr>
                <w:noProof/>
                <w:webHidden/>
              </w:rPr>
              <w:t>36</w:t>
            </w:r>
            <w:r w:rsidR="004267C7">
              <w:rPr>
                <w:noProof/>
                <w:webHidden/>
              </w:rPr>
              <w:fldChar w:fldCharType="end"/>
            </w:r>
          </w:hyperlink>
        </w:p>
        <w:p w:rsidR="002B3154" w:rsidRDefault="001F12BF">
          <w:pPr>
            <w:pStyle w:val="TOC2"/>
            <w:tabs>
              <w:tab w:val="left" w:pos="880"/>
              <w:tab w:val="right" w:leader="dot" w:pos="9060"/>
            </w:tabs>
            <w:rPr>
              <w:rFonts w:asciiTheme="minorHAnsi" w:eastAsiaTheme="minorEastAsia" w:hAnsiTheme="minorHAnsi" w:cstheme="minorBidi"/>
              <w:noProof/>
              <w:sz w:val="22"/>
              <w:szCs w:val="22"/>
            </w:rPr>
          </w:pPr>
          <w:hyperlink w:anchor="_Toc375905382" w:history="1">
            <w:r w:rsidR="002B3154" w:rsidRPr="009B6967">
              <w:rPr>
                <w:rStyle w:val="Hyperlink"/>
                <w:noProof/>
              </w:rPr>
              <w:t>14.</w:t>
            </w:r>
            <w:r w:rsidR="002B3154">
              <w:rPr>
                <w:rFonts w:asciiTheme="minorHAnsi" w:eastAsiaTheme="minorEastAsia" w:hAnsiTheme="minorHAnsi" w:cstheme="minorBidi"/>
                <w:noProof/>
                <w:sz w:val="22"/>
                <w:szCs w:val="22"/>
              </w:rPr>
              <w:tab/>
            </w:r>
            <w:r w:rsidR="002B3154" w:rsidRPr="009B6967">
              <w:rPr>
                <w:rStyle w:val="Hyperlink"/>
                <w:noProof/>
              </w:rPr>
              <w:t>ОБРАЗАЦ ПОНУДЕ</w:t>
            </w:r>
            <w:r w:rsidR="002B3154">
              <w:rPr>
                <w:noProof/>
                <w:webHidden/>
              </w:rPr>
              <w:tab/>
            </w:r>
            <w:r w:rsidR="004267C7">
              <w:rPr>
                <w:noProof/>
                <w:webHidden/>
              </w:rPr>
              <w:fldChar w:fldCharType="begin"/>
            </w:r>
            <w:r w:rsidR="002B3154">
              <w:rPr>
                <w:noProof/>
                <w:webHidden/>
              </w:rPr>
              <w:instrText xml:space="preserve"> PAGEREF _Toc375905382 \h </w:instrText>
            </w:r>
            <w:r w:rsidR="004267C7">
              <w:rPr>
                <w:noProof/>
                <w:webHidden/>
              </w:rPr>
            </w:r>
            <w:r w:rsidR="004267C7">
              <w:rPr>
                <w:noProof/>
                <w:webHidden/>
              </w:rPr>
              <w:fldChar w:fldCharType="separate"/>
            </w:r>
            <w:r w:rsidR="002B3154">
              <w:rPr>
                <w:noProof/>
                <w:webHidden/>
              </w:rPr>
              <w:t>37</w:t>
            </w:r>
            <w:r w:rsidR="004267C7">
              <w:rPr>
                <w:noProof/>
                <w:webHidden/>
              </w:rPr>
              <w:fldChar w:fldCharType="end"/>
            </w:r>
          </w:hyperlink>
        </w:p>
        <w:p w:rsidR="002B3154" w:rsidRDefault="001F12BF">
          <w:pPr>
            <w:pStyle w:val="TOC2"/>
            <w:tabs>
              <w:tab w:val="left" w:pos="880"/>
              <w:tab w:val="right" w:leader="dot" w:pos="9060"/>
            </w:tabs>
            <w:rPr>
              <w:rFonts w:asciiTheme="minorHAnsi" w:eastAsiaTheme="minorEastAsia" w:hAnsiTheme="minorHAnsi" w:cstheme="minorBidi"/>
              <w:noProof/>
              <w:sz w:val="22"/>
              <w:szCs w:val="22"/>
            </w:rPr>
          </w:pPr>
          <w:hyperlink w:anchor="_Toc375905383" w:history="1">
            <w:r w:rsidR="002B3154" w:rsidRPr="009B6967">
              <w:rPr>
                <w:rStyle w:val="Hyperlink"/>
                <w:noProof/>
              </w:rPr>
              <w:t>15.</w:t>
            </w:r>
            <w:r w:rsidR="002B3154">
              <w:rPr>
                <w:rFonts w:asciiTheme="minorHAnsi" w:eastAsiaTheme="minorEastAsia" w:hAnsiTheme="minorHAnsi" w:cstheme="minorBidi"/>
                <w:noProof/>
                <w:sz w:val="22"/>
                <w:szCs w:val="22"/>
              </w:rPr>
              <w:tab/>
            </w:r>
            <w:r w:rsidR="002B3154" w:rsidRPr="009B6967">
              <w:rPr>
                <w:rStyle w:val="Hyperlink"/>
                <w:noProof/>
              </w:rPr>
              <w:t>ОПШТИ ПОДАЦИ О ПОНУЂАЧУ ИЗ ГРУПЕ ПОНУЂАЧА</w:t>
            </w:r>
            <w:r w:rsidR="002B3154">
              <w:rPr>
                <w:noProof/>
                <w:webHidden/>
              </w:rPr>
              <w:tab/>
            </w:r>
            <w:r w:rsidR="004267C7">
              <w:rPr>
                <w:noProof/>
                <w:webHidden/>
              </w:rPr>
              <w:fldChar w:fldCharType="begin"/>
            </w:r>
            <w:r w:rsidR="002B3154">
              <w:rPr>
                <w:noProof/>
                <w:webHidden/>
              </w:rPr>
              <w:instrText xml:space="preserve"> PAGEREF _Toc375905383 \h </w:instrText>
            </w:r>
            <w:r w:rsidR="004267C7">
              <w:rPr>
                <w:noProof/>
                <w:webHidden/>
              </w:rPr>
            </w:r>
            <w:r w:rsidR="004267C7">
              <w:rPr>
                <w:noProof/>
                <w:webHidden/>
              </w:rPr>
              <w:fldChar w:fldCharType="separate"/>
            </w:r>
            <w:r w:rsidR="002B3154">
              <w:rPr>
                <w:noProof/>
                <w:webHidden/>
              </w:rPr>
              <w:t>80</w:t>
            </w:r>
            <w:r w:rsidR="004267C7">
              <w:rPr>
                <w:noProof/>
                <w:webHidden/>
              </w:rPr>
              <w:fldChar w:fldCharType="end"/>
            </w:r>
          </w:hyperlink>
        </w:p>
        <w:p w:rsidR="002B3154" w:rsidRDefault="001F12BF">
          <w:pPr>
            <w:pStyle w:val="TOC2"/>
            <w:tabs>
              <w:tab w:val="left" w:pos="880"/>
              <w:tab w:val="right" w:leader="dot" w:pos="9060"/>
            </w:tabs>
            <w:rPr>
              <w:rFonts w:asciiTheme="minorHAnsi" w:eastAsiaTheme="minorEastAsia" w:hAnsiTheme="minorHAnsi" w:cstheme="minorBidi"/>
              <w:noProof/>
              <w:sz w:val="22"/>
              <w:szCs w:val="22"/>
            </w:rPr>
          </w:pPr>
          <w:hyperlink w:anchor="_Toc375905384" w:history="1">
            <w:r w:rsidR="002B3154" w:rsidRPr="009B6967">
              <w:rPr>
                <w:rStyle w:val="Hyperlink"/>
                <w:noProof/>
              </w:rPr>
              <w:t>16.</w:t>
            </w:r>
            <w:r w:rsidR="002B3154">
              <w:rPr>
                <w:rFonts w:asciiTheme="minorHAnsi" w:eastAsiaTheme="minorEastAsia" w:hAnsiTheme="minorHAnsi" w:cstheme="minorBidi"/>
                <w:noProof/>
                <w:sz w:val="22"/>
                <w:szCs w:val="22"/>
              </w:rPr>
              <w:tab/>
            </w:r>
            <w:r w:rsidR="002B3154" w:rsidRPr="009B6967">
              <w:rPr>
                <w:rStyle w:val="Hyperlink"/>
                <w:noProof/>
              </w:rPr>
              <w:t>ОПШТИ ПОДАЦИ О ПОДИЗВОЂАЧИМА</w:t>
            </w:r>
            <w:r w:rsidR="002B3154">
              <w:rPr>
                <w:noProof/>
                <w:webHidden/>
              </w:rPr>
              <w:tab/>
            </w:r>
            <w:r w:rsidR="004267C7">
              <w:rPr>
                <w:noProof/>
                <w:webHidden/>
              </w:rPr>
              <w:fldChar w:fldCharType="begin"/>
            </w:r>
            <w:r w:rsidR="002B3154">
              <w:rPr>
                <w:noProof/>
                <w:webHidden/>
              </w:rPr>
              <w:instrText xml:space="preserve"> PAGEREF _Toc375905384 \h </w:instrText>
            </w:r>
            <w:r w:rsidR="004267C7">
              <w:rPr>
                <w:noProof/>
                <w:webHidden/>
              </w:rPr>
            </w:r>
            <w:r w:rsidR="004267C7">
              <w:rPr>
                <w:noProof/>
                <w:webHidden/>
              </w:rPr>
              <w:fldChar w:fldCharType="separate"/>
            </w:r>
            <w:r w:rsidR="002B3154">
              <w:rPr>
                <w:noProof/>
                <w:webHidden/>
              </w:rPr>
              <w:t>81</w:t>
            </w:r>
            <w:r w:rsidR="004267C7">
              <w:rPr>
                <w:noProof/>
                <w:webHidden/>
              </w:rPr>
              <w:fldChar w:fldCharType="end"/>
            </w:r>
          </w:hyperlink>
        </w:p>
        <w:p w:rsidR="002B3154" w:rsidRDefault="004267C7">
          <w:r>
            <w:rPr>
              <w:b/>
              <w:bCs/>
              <w:noProof/>
            </w:rPr>
            <w:fldChar w:fldCharType="end"/>
          </w:r>
        </w:p>
      </w:sdtContent>
    </w:sdt>
    <w:p w:rsidR="002D5B2C" w:rsidRPr="00F54C6F" w:rsidRDefault="002D5B2C" w:rsidP="00877636">
      <w:pPr>
        <w:pStyle w:val="Heading2"/>
        <w:numPr>
          <w:ilvl w:val="0"/>
          <w:numId w:val="6"/>
        </w:numPr>
        <w:rPr>
          <w:noProof/>
        </w:rPr>
      </w:pPr>
      <w:r w:rsidRPr="00F54C6F">
        <w:rPr>
          <w:noProof/>
        </w:rPr>
        <w:br w:type="page"/>
      </w:r>
      <w:bookmarkStart w:id="7" w:name="_Toc354658139"/>
      <w:bookmarkStart w:id="8" w:name="_Toc354658271"/>
      <w:bookmarkStart w:id="9" w:name="_Toc354658305"/>
      <w:bookmarkStart w:id="10" w:name="_Toc354658399"/>
      <w:bookmarkStart w:id="11" w:name="_Toc362872628"/>
      <w:bookmarkStart w:id="12" w:name="_Toc375898248"/>
      <w:bookmarkStart w:id="13" w:name="_Toc375905370"/>
      <w:r w:rsidRPr="00F54C6F">
        <w:rPr>
          <w:noProof/>
        </w:rPr>
        <w:lastRenderedPageBreak/>
        <w:t>ОПШТИ ПОДАЦИ О НАБАВЦИ</w:t>
      </w:r>
      <w:bookmarkEnd w:id="7"/>
      <w:bookmarkEnd w:id="8"/>
      <w:bookmarkEnd w:id="9"/>
      <w:bookmarkEnd w:id="10"/>
      <w:bookmarkEnd w:id="11"/>
      <w:bookmarkEnd w:id="12"/>
      <w:bookmarkEnd w:id="13"/>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516542">
              <w:t>294</w:t>
            </w:r>
            <w:r w:rsidR="00A2637C">
              <w:t>-13</w:t>
            </w:r>
            <w:r w:rsidR="00FD3521" w:rsidRPr="00F54C6F">
              <w:t>-О</w:t>
            </w:r>
            <w:r w:rsidRPr="00F54C6F">
              <w:rPr>
                <w:i/>
                <w:iCs/>
              </w:rPr>
              <w:t xml:space="preserve"> </w:t>
            </w:r>
            <w:r w:rsidR="00FD3521" w:rsidRPr="00F54C6F">
              <w:t xml:space="preserve">је </w:t>
            </w:r>
            <w:r w:rsidR="00A2637C">
              <w:rPr>
                <w:noProof/>
              </w:rPr>
              <w:t>набавка ендопротеза кука и колена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2D5B2C" w:rsidRPr="00205CDC" w:rsidRDefault="002D5B2C" w:rsidP="00FD3521">
            <w:pPr>
              <w:rPr>
                <w:noProof/>
              </w:rPr>
            </w:pPr>
            <w:r w:rsidRPr="00F54C6F">
              <w:rPr>
                <w:noProof/>
              </w:rPr>
              <w:t>021/487-22-2</w:t>
            </w:r>
            <w:r w:rsidR="00A2637C">
              <w:rPr>
                <w:noProof/>
              </w:rPr>
              <w:t>5</w:t>
            </w:r>
            <w:r w:rsidR="00205CDC">
              <w:rPr>
                <w:noProof/>
              </w:rPr>
              <w:t xml:space="preserve"> , </w:t>
            </w:r>
            <w:r w:rsidR="00205CDC" w:rsidRPr="001A6AC3">
              <w:rPr>
                <w:noProof/>
              </w:rPr>
              <w:t>tender@kcv.rs</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14" w:name="_Toc362872629"/>
      <w:bookmarkStart w:id="15" w:name="_Toc375898249"/>
      <w:bookmarkStart w:id="16" w:name="_Toc375905371"/>
      <w:r w:rsidRPr="00F54C6F">
        <w:rPr>
          <w:noProof/>
        </w:rPr>
        <w:lastRenderedPageBreak/>
        <w:t>ПОДАЦИ О ПРЕДМЕТУ ЈАВНЕ НАБАВК</w:t>
      </w:r>
      <w:r w:rsidR="00AD0C56" w:rsidRPr="00F54C6F">
        <w:rPr>
          <w:noProof/>
        </w:rPr>
        <w:t>Е</w:t>
      </w:r>
      <w:bookmarkEnd w:id="14"/>
      <w:bookmarkEnd w:id="15"/>
      <w:bookmarkEnd w:id="16"/>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A2637C" w:rsidP="00A2637C">
            <w:r w:rsidRPr="00860A17">
              <w:t>Набавка ендопротеза кука и колена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A2637C" w:rsidP="00A2637C">
            <w:r w:rsidRPr="00860A17">
              <w:t>Набавка ендопротеза кука и колена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17" w:name="_Toc362872630"/>
    </w:p>
    <w:tbl>
      <w:tblPr>
        <w:tblStyle w:val="TableGrid"/>
        <w:tblW w:w="0" w:type="auto"/>
        <w:tblLook w:val="04A0" w:firstRow="1" w:lastRow="0" w:firstColumn="1" w:lastColumn="0" w:noHBand="0" w:noVBand="1"/>
      </w:tblPr>
      <w:tblGrid>
        <w:gridCol w:w="1398"/>
        <w:gridCol w:w="4847"/>
        <w:gridCol w:w="3041"/>
      </w:tblGrid>
      <w:tr w:rsidR="00413971" w:rsidRPr="00413971" w:rsidTr="002C1DE6">
        <w:tc>
          <w:tcPr>
            <w:tcW w:w="1398" w:type="dxa"/>
          </w:tcPr>
          <w:p w:rsidR="00413971" w:rsidRPr="00413971" w:rsidRDefault="00413971" w:rsidP="002C1DE6">
            <w:r w:rsidRPr="00413971">
              <w:t>Партија</w:t>
            </w:r>
          </w:p>
        </w:tc>
        <w:tc>
          <w:tcPr>
            <w:tcW w:w="4847" w:type="dxa"/>
          </w:tcPr>
          <w:p w:rsidR="00413971" w:rsidRPr="00413971" w:rsidRDefault="00413971" w:rsidP="00413971">
            <w:pPr>
              <w:jc w:val="center"/>
            </w:pPr>
            <w:r w:rsidRPr="00413971">
              <w:t>Назив партије</w:t>
            </w:r>
          </w:p>
        </w:tc>
        <w:tc>
          <w:tcPr>
            <w:tcW w:w="3041" w:type="dxa"/>
          </w:tcPr>
          <w:p w:rsidR="00413971" w:rsidRPr="00413971" w:rsidRDefault="00413971" w:rsidP="002C1DE6">
            <w:r w:rsidRPr="00413971">
              <w:t>Ознака из општег рачника набавке</w:t>
            </w:r>
          </w:p>
        </w:tc>
      </w:tr>
      <w:tr w:rsidR="001D4025" w:rsidRPr="00413971" w:rsidTr="00441D52">
        <w:tc>
          <w:tcPr>
            <w:tcW w:w="1398" w:type="dxa"/>
            <w:vAlign w:val="center"/>
          </w:tcPr>
          <w:p w:rsidR="001D4025" w:rsidRPr="00413971" w:rsidRDefault="001D4025" w:rsidP="002C1DE6">
            <w:pPr>
              <w:jc w:val="center"/>
            </w:pPr>
            <w:r w:rsidRPr="00413971">
              <w:t>1.</w:t>
            </w:r>
          </w:p>
        </w:tc>
        <w:tc>
          <w:tcPr>
            <w:tcW w:w="4847" w:type="dxa"/>
          </w:tcPr>
          <w:p w:rsidR="001D4025" w:rsidRPr="00413971" w:rsidRDefault="001D4025" w:rsidP="002C1DE6">
            <w:r w:rsidRPr="00413971">
              <w:t>Цементна протеза кука са коларом</w:t>
            </w:r>
          </w:p>
          <w:p w:rsidR="001D4025" w:rsidRPr="00413971" w:rsidRDefault="001D4025" w:rsidP="002C1DE6"/>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2.</w:t>
            </w:r>
          </w:p>
        </w:tc>
        <w:tc>
          <w:tcPr>
            <w:tcW w:w="4847" w:type="dxa"/>
          </w:tcPr>
          <w:p w:rsidR="001D4025" w:rsidRPr="00413971" w:rsidRDefault="001D4025" w:rsidP="002C1DE6">
            <w:r w:rsidRPr="00413971">
              <w:t>Цементна протеза кука без колара</w:t>
            </w:r>
          </w:p>
          <w:p w:rsidR="001D4025" w:rsidRPr="00413971" w:rsidRDefault="001D4025" w:rsidP="002C1DE6"/>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3.</w:t>
            </w:r>
          </w:p>
        </w:tc>
        <w:tc>
          <w:tcPr>
            <w:tcW w:w="4847" w:type="dxa"/>
          </w:tcPr>
          <w:p w:rsidR="001D4025" w:rsidRPr="00413971" w:rsidRDefault="001D4025" w:rsidP="002C1DE6">
            <w:r w:rsidRPr="00413971">
              <w:t>Цементна протеза кука обична</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4.</w:t>
            </w:r>
          </w:p>
        </w:tc>
        <w:tc>
          <w:tcPr>
            <w:tcW w:w="4847" w:type="dxa"/>
          </w:tcPr>
          <w:p w:rsidR="001D4025" w:rsidRPr="00413971" w:rsidRDefault="001D4025" w:rsidP="002C1DE6">
            <w:r w:rsidRPr="00413971">
              <w:t xml:space="preserve">Хибридна протеза кука - бесцементни ацетабулум, феморална компонента са коларом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5.</w:t>
            </w:r>
          </w:p>
        </w:tc>
        <w:tc>
          <w:tcPr>
            <w:tcW w:w="4847" w:type="dxa"/>
          </w:tcPr>
          <w:p w:rsidR="001D4025" w:rsidRPr="00413971" w:rsidRDefault="006E7456" w:rsidP="002C1DE6">
            <w:r w:rsidRPr="006E7456">
              <w:t>Бесцементна протеза кука са кратким стемом и промељивим углом</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6.</w:t>
            </w:r>
          </w:p>
        </w:tc>
        <w:tc>
          <w:tcPr>
            <w:tcW w:w="4847" w:type="dxa"/>
          </w:tcPr>
          <w:p w:rsidR="001D4025" w:rsidRPr="00413971" w:rsidRDefault="001D4025" w:rsidP="002C1DE6">
            <w:r w:rsidRPr="00413971">
              <w:t xml:space="preserve">Бесцементна протеза кука - феморална компонента без колара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7.</w:t>
            </w:r>
          </w:p>
        </w:tc>
        <w:tc>
          <w:tcPr>
            <w:tcW w:w="4847" w:type="dxa"/>
          </w:tcPr>
          <w:p w:rsidR="001D4025" w:rsidRPr="00413971" w:rsidRDefault="001D4025" w:rsidP="002C1DE6">
            <w:r w:rsidRPr="00413971">
              <w:t xml:space="preserve">Бесцементна протеза кука - ацетабулум и феморална компонента у проксималном окрајку пресвучени хидроксиапатитом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8.</w:t>
            </w:r>
          </w:p>
        </w:tc>
        <w:tc>
          <w:tcPr>
            <w:tcW w:w="4847" w:type="dxa"/>
          </w:tcPr>
          <w:p w:rsidR="001D4025" w:rsidRPr="00413971" w:rsidRDefault="001D4025" w:rsidP="002C1DE6">
            <w:r w:rsidRPr="00413971">
              <w:t xml:space="preserve">Бесцементна протеза кука - феморална компонента пресвучена хидроксиапатитом целом дужином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9.</w:t>
            </w:r>
          </w:p>
        </w:tc>
        <w:tc>
          <w:tcPr>
            <w:tcW w:w="4847" w:type="dxa"/>
          </w:tcPr>
          <w:p w:rsidR="001D4025" w:rsidRPr="00413971" w:rsidRDefault="001D4025" w:rsidP="002C1DE6">
            <w:r w:rsidRPr="00413971">
              <w:t xml:space="preserve">Парцијална протеза кука по типу Аустин Моор-а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10.</w:t>
            </w:r>
          </w:p>
        </w:tc>
        <w:tc>
          <w:tcPr>
            <w:tcW w:w="4847" w:type="dxa"/>
          </w:tcPr>
          <w:p w:rsidR="001D4025" w:rsidRPr="00413971" w:rsidRDefault="001D4025" w:rsidP="002C1DE6">
            <w:r w:rsidRPr="00413971">
              <w:t xml:space="preserve">Парцијална протеза кука биартикуларна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11.</w:t>
            </w:r>
          </w:p>
        </w:tc>
        <w:tc>
          <w:tcPr>
            <w:tcW w:w="4847" w:type="dxa"/>
          </w:tcPr>
          <w:p w:rsidR="001D4025" w:rsidRPr="00413971" w:rsidRDefault="001D4025" w:rsidP="002C1DE6">
            <w:r w:rsidRPr="00413971">
              <w:t xml:space="preserve">Ревизиона протеза кука цементна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12.</w:t>
            </w:r>
          </w:p>
        </w:tc>
        <w:tc>
          <w:tcPr>
            <w:tcW w:w="4847" w:type="dxa"/>
          </w:tcPr>
          <w:p w:rsidR="001D4025" w:rsidRPr="00413971" w:rsidRDefault="001D4025" w:rsidP="002C1DE6">
            <w:r w:rsidRPr="00413971">
              <w:t xml:space="preserve">Ревизиона бесцементна протеза са моноблок феморалном компонентом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13.</w:t>
            </w:r>
          </w:p>
        </w:tc>
        <w:tc>
          <w:tcPr>
            <w:tcW w:w="4847" w:type="dxa"/>
          </w:tcPr>
          <w:p w:rsidR="001D4025" w:rsidRPr="00413971" w:rsidRDefault="001D4025" w:rsidP="002C1DE6">
            <w:r w:rsidRPr="00413971">
              <w:t xml:space="preserve">Модуларна феморална компонента са анатомским дисталним окрајком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14.</w:t>
            </w:r>
          </w:p>
        </w:tc>
        <w:tc>
          <w:tcPr>
            <w:tcW w:w="4847" w:type="dxa"/>
          </w:tcPr>
          <w:p w:rsidR="001D4025" w:rsidRPr="00413971" w:rsidRDefault="001D4025" w:rsidP="002C1DE6">
            <w:r w:rsidRPr="00413971">
              <w:t xml:space="preserve">Ендопротеза  колена са фиксним инсертом униаксиална феморална компонента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15.</w:t>
            </w:r>
          </w:p>
        </w:tc>
        <w:tc>
          <w:tcPr>
            <w:tcW w:w="4847" w:type="dxa"/>
          </w:tcPr>
          <w:p w:rsidR="001D4025" w:rsidRPr="00413971" w:rsidRDefault="001D4025" w:rsidP="002C1DE6">
            <w:r w:rsidRPr="00441D52">
              <w:t>Бесцементна ендопротеза кука са стемом без колара и високополираним дисталним делом</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16.</w:t>
            </w:r>
          </w:p>
        </w:tc>
        <w:tc>
          <w:tcPr>
            <w:tcW w:w="4847" w:type="dxa"/>
          </w:tcPr>
          <w:p w:rsidR="001D4025" w:rsidRPr="00413971" w:rsidRDefault="006E7456" w:rsidP="002C1DE6">
            <w:r w:rsidRPr="006E7456">
              <w:t>Ендопротеза  колена са фиксним инсертом полиаксиална феморална компонента</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17.</w:t>
            </w:r>
          </w:p>
        </w:tc>
        <w:tc>
          <w:tcPr>
            <w:tcW w:w="4847" w:type="dxa"/>
          </w:tcPr>
          <w:p w:rsidR="001D4025" w:rsidRPr="00413971" w:rsidRDefault="001D4025" w:rsidP="002C1DE6">
            <w:r w:rsidRPr="00413971">
              <w:t xml:space="preserve">Ендопротеза  колена са компјутерском </w:t>
            </w:r>
            <w:r w:rsidRPr="00413971">
              <w:lastRenderedPageBreak/>
              <w:t xml:space="preserve">навигацијом </w:t>
            </w:r>
          </w:p>
        </w:tc>
        <w:tc>
          <w:tcPr>
            <w:tcW w:w="3041" w:type="dxa"/>
          </w:tcPr>
          <w:p w:rsidR="001D4025" w:rsidRDefault="001D4025" w:rsidP="001D4025">
            <w:pPr>
              <w:jc w:val="center"/>
            </w:pPr>
            <w:r w:rsidRPr="007D6AF9">
              <w:lastRenderedPageBreak/>
              <w:t>33183200</w:t>
            </w:r>
          </w:p>
        </w:tc>
      </w:tr>
      <w:tr w:rsidR="001D4025" w:rsidRPr="00413971" w:rsidTr="00441D52">
        <w:tc>
          <w:tcPr>
            <w:tcW w:w="1398" w:type="dxa"/>
            <w:vAlign w:val="center"/>
          </w:tcPr>
          <w:p w:rsidR="001D4025" w:rsidRPr="00413971" w:rsidRDefault="001D4025" w:rsidP="002C1DE6">
            <w:pPr>
              <w:jc w:val="center"/>
            </w:pPr>
            <w:r w:rsidRPr="00413971">
              <w:lastRenderedPageBreak/>
              <w:t>18.</w:t>
            </w:r>
          </w:p>
        </w:tc>
        <w:tc>
          <w:tcPr>
            <w:tcW w:w="4847" w:type="dxa"/>
          </w:tcPr>
          <w:p w:rsidR="001D4025" w:rsidRPr="00413971" w:rsidRDefault="001D4025" w:rsidP="002C1DE6">
            <w:r w:rsidRPr="00413971">
              <w:t>Ендопротеза  колена без задње стабилизације</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19.</w:t>
            </w:r>
          </w:p>
        </w:tc>
        <w:tc>
          <w:tcPr>
            <w:tcW w:w="4847" w:type="dxa"/>
          </w:tcPr>
          <w:p w:rsidR="001D4025" w:rsidRPr="00413971" w:rsidRDefault="001D4025" w:rsidP="002C1DE6">
            <w:r w:rsidRPr="00413971">
              <w:t xml:space="preserve">Ревизиона модуларна ендопротеза колена са задњом стабилизацијом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20.</w:t>
            </w:r>
          </w:p>
        </w:tc>
        <w:tc>
          <w:tcPr>
            <w:tcW w:w="4847" w:type="dxa"/>
          </w:tcPr>
          <w:p w:rsidR="001D4025" w:rsidRPr="00413971" w:rsidRDefault="001D4025" w:rsidP="002C1DE6">
            <w:r w:rsidRPr="00413971">
              <w:t xml:space="preserve">Ревизиона модуларна ендопротеза колена са ротационом шарком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413971" w:rsidRDefault="001D4025" w:rsidP="002C1DE6">
            <w:pPr>
              <w:jc w:val="center"/>
            </w:pPr>
            <w:r w:rsidRPr="00413971">
              <w:t>21.</w:t>
            </w:r>
          </w:p>
        </w:tc>
        <w:tc>
          <w:tcPr>
            <w:tcW w:w="4847" w:type="dxa"/>
          </w:tcPr>
          <w:p w:rsidR="001D4025" w:rsidRPr="00413971" w:rsidRDefault="001D4025" w:rsidP="002C1DE6">
            <w:r w:rsidRPr="00413971">
              <w:t xml:space="preserve">Модуларна ревизиона-тумор протеза </w:t>
            </w:r>
          </w:p>
        </w:tc>
        <w:tc>
          <w:tcPr>
            <w:tcW w:w="3041" w:type="dxa"/>
          </w:tcPr>
          <w:p w:rsidR="001D4025" w:rsidRDefault="001D4025" w:rsidP="001D4025">
            <w:pPr>
              <w:jc w:val="center"/>
            </w:pPr>
            <w:r w:rsidRPr="007D6AF9">
              <w:t>33183200</w:t>
            </w:r>
          </w:p>
        </w:tc>
      </w:tr>
    </w:tbl>
    <w:p w:rsidR="00413971" w:rsidRDefault="00413971" w:rsidP="00413971">
      <w:pPr>
        <w:rPr>
          <w:b/>
          <w:noProof/>
        </w:rPr>
      </w:pPr>
    </w:p>
    <w:p w:rsidR="00413971" w:rsidRDefault="00413971" w:rsidP="00413971">
      <w:pPr>
        <w:rPr>
          <w:b/>
          <w:noProof/>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877636">
      <w:pPr>
        <w:pStyle w:val="ListParagraph"/>
        <w:numPr>
          <w:ilvl w:val="0"/>
          <w:numId w:val="6"/>
        </w:numPr>
        <w:jc w:val="center"/>
        <w:rPr>
          <w:b/>
          <w:noProof/>
        </w:rPr>
      </w:pPr>
      <w:r w:rsidRPr="00A55507">
        <w:rPr>
          <w:b/>
          <w:noProof/>
        </w:rPr>
        <w:lastRenderedPageBreak/>
        <w:t>ОПИС ПРЕДМЕТА ЈАВНЕ НАБАВКЕ</w:t>
      </w:r>
      <w:bookmarkEnd w:id="17"/>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A55507" w:rsidRPr="00A55507" w:rsidRDefault="00A55507" w:rsidP="002C1DE6">
      <w:pPr>
        <w:rPr>
          <w:bCs/>
          <w:iCs/>
          <w:noProof/>
        </w:rPr>
      </w:pPr>
    </w:p>
    <w:p w:rsidR="00A55507" w:rsidRPr="001C4F07" w:rsidRDefault="00A55507" w:rsidP="00F96EBF">
      <w:pPr>
        <w:tabs>
          <w:tab w:val="left" w:pos="284"/>
        </w:tabs>
        <w:rPr>
          <w:b/>
          <w:bCs/>
          <w:iCs/>
          <w:noProof/>
          <w:u w:val="single"/>
        </w:rPr>
      </w:pPr>
      <w:r w:rsidRPr="001C4F07">
        <w:rPr>
          <w:b/>
          <w:bCs/>
          <w:iCs/>
          <w:noProof/>
          <w:u w:val="single"/>
        </w:rPr>
        <w:t xml:space="preserve">Партија 1. Цементна протеза кука са коларом  </w:t>
      </w:r>
    </w:p>
    <w:p w:rsidR="00A55507" w:rsidRPr="00A55507" w:rsidRDefault="00A55507" w:rsidP="00F96EBF">
      <w:pPr>
        <w:tabs>
          <w:tab w:val="left" w:pos="284"/>
        </w:tabs>
        <w:rPr>
          <w:bCs/>
          <w:iCs/>
          <w:noProof/>
        </w:rPr>
      </w:pPr>
    </w:p>
    <w:p w:rsidR="001C4F07" w:rsidRPr="001C4F07" w:rsidRDefault="00A55507" w:rsidP="00F96EBF">
      <w:pPr>
        <w:tabs>
          <w:tab w:val="left" w:pos="284"/>
        </w:tabs>
        <w:rPr>
          <w:bCs/>
          <w:iCs/>
          <w:noProof/>
          <w:u w:val="single"/>
        </w:rPr>
      </w:pPr>
      <w:r w:rsidRPr="001C4F07">
        <w:rPr>
          <w:bCs/>
          <w:iCs/>
          <w:noProof/>
          <w:u w:val="single"/>
        </w:rPr>
        <w:t>Цементни стем са коларом</w:t>
      </w:r>
    </w:p>
    <w:p w:rsidR="00A55507" w:rsidRPr="00467C19" w:rsidRDefault="00F96EBF" w:rsidP="00F96EBF">
      <w:pPr>
        <w:tabs>
          <w:tab w:val="left" w:pos="284"/>
        </w:tabs>
        <w:rPr>
          <w:bCs/>
          <w:iCs/>
          <w:noProof/>
        </w:rPr>
      </w:pPr>
      <w:r>
        <w:rPr>
          <w:bCs/>
          <w:iCs/>
          <w:noProof/>
        </w:rPr>
        <w:t xml:space="preserve">1.  </w:t>
      </w:r>
      <w:r w:rsidR="00A55507" w:rsidRPr="00A55507">
        <w:rPr>
          <w:bCs/>
          <w:iCs/>
          <w:noProof/>
        </w:rPr>
        <w:t xml:space="preserve">Материјал – </w:t>
      </w:r>
      <w:r w:rsidR="00467C19" w:rsidRPr="00467C19">
        <w:rPr>
          <w:bCs/>
          <w:iCs/>
          <w:noProof/>
        </w:rPr>
        <w:t>CoCr</w:t>
      </w:r>
      <w:r w:rsidR="00467C19">
        <w:rPr>
          <w:bCs/>
          <w:iCs/>
          <w:noProof/>
        </w:rPr>
        <w:t>Mo, могућност проксималне централизације (централајзер)</w:t>
      </w:r>
    </w:p>
    <w:p w:rsidR="00A55507" w:rsidRPr="00A55507" w:rsidRDefault="00A55507" w:rsidP="00F96EBF">
      <w:pPr>
        <w:tabs>
          <w:tab w:val="left" w:pos="284"/>
        </w:tabs>
        <w:rPr>
          <w:bCs/>
          <w:iCs/>
          <w:noProof/>
        </w:rPr>
      </w:pPr>
      <w:r w:rsidRPr="00A55507">
        <w:rPr>
          <w:bCs/>
          <w:iCs/>
          <w:noProof/>
        </w:rPr>
        <w:t>2.</w:t>
      </w:r>
      <w:r w:rsidRPr="00A55507">
        <w:rPr>
          <w:bCs/>
          <w:iCs/>
          <w:noProof/>
        </w:rPr>
        <w:tab/>
        <w:t>7 величина тела</w:t>
      </w:r>
    </w:p>
    <w:p w:rsidR="00A55507" w:rsidRPr="00A55507" w:rsidRDefault="00A55507" w:rsidP="00F96EBF">
      <w:pPr>
        <w:tabs>
          <w:tab w:val="left" w:pos="284"/>
        </w:tabs>
        <w:rPr>
          <w:bCs/>
          <w:iCs/>
          <w:noProof/>
        </w:rPr>
      </w:pPr>
      <w:r w:rsidRPr="00A55507">
        <w:rPr>
          <w:bCs/>
          <w:iCs/>
          <w:noProof/>
        </w:rPr>
        <w:t>3.</w:t>
      </w:r>
      <w:r w:rsidRPr="00A55507">
        <w:rPr>
          <w:bCs/>
          <w:iCs/>
          <w:noProof/>
        </w:rPr>
        <w:tab/>
        <w:t>Стем са дисталном стабилизацијом</w:t>
      </w:r>
    </w:p>
    <w:p w:rsidR="00A55507" w:rsidRDefault="00A55507" w:rsidP="00F96EBF">
      <w:pPr>
        <w:tabs>
          <w:tab w:val="left" w:pos="284"/>
        </w:tabs>
        <w:rPr>
          <w:bCs/>
          <w:iCs/>
          <w:noProof/>
        </w:rPr>
      </w:pPr>
      <w:r w:rsidRPr="00A55507">
        <w:rPr>
          <w:bCs/>
          <w:iCs/>
          <w:noProof/>
        </w:rPr>
        <w:t>4.</w:t>
      </w:r>
      <w:r w:rsidRPr="00A55507">
        <w:rPr>
          <w:bCs/>
          <w:iCs/>
          <w:noProof/>
        </w:rPr>
        <w:tab/>
        <w:t>Феморална глава, материјал – CoCr, 5 дужина врата.</w:t>
      </w:r>
    </w:p>
    <w:p w:rsidR="001C4F07" w:rsidRPr="00A55507" w:rsidRDefault="001C4F07" w:rsidP="00F96EBF">
      <w:pPr>
        <w:tabs>
          <w:tab w:val="left" w:pos="284"/>
        </w:tabs>
      </w:pPr>
    </w:p>
    <w:p w:rsidR="001C4F07" w:rsidRPr="001C4F07" w:rsidRDefault="001C4F07" w:rsidP="00F96EBF">
      <w:pPr>
        <w:tabs>
          <w:tab w:val="left" w:pos="284"/>
        </w:tabs>
        <w:rPr>
          <w:bCs/>
          <w:iCs/>
          <w:noProof/>
          <w:u w:val="single"/>
        </w:rPr>
      </w:pPr>
      <w:r w:rsidRPr="001C4F07">
        <w:rPr>
          <w:bCs/>
          <w:iCs/>
          <w:noProof/>
          <w:u w:val="single"/>
        </w:rPr>
        <w:t>Цементни  ацетабулум</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дуготрајни полиетилен са укрштеним везама, са смањеном стопом хабања</w:t>
      </w:r>
    </w:p>
    <w:p w:rsidR="001C4F07" w:rsidRPr="00A55507" w:rsidRDefault="001C4F07" w:rsidP="00F96EBF">
      <w:pPr>
        <w:tabs>
          <w:tab w:val="left" w:pos="284"/>
        </w:tabs>
        <w:rPr>
          <w:bCs/>
          <w:iCs/>
          <w:noProof/>
        </w:rPr>
      </w:pPr>
      <w:r w:rsidRPr="00A55507">
        <w:rPr>
          <w:bCs/>
          <w:iCs/>
          <w:noProof/>
        </w:rPr>
        <w:t>2.</w:t>
      </w:r>
      <w:r w:rsidRPr="00A55507">
        <w:rPr>
          <w:bCs/>
          <w:iCs/>
          <w:noProof/>
        </w:rPr>
        <w:tab/>
        <w:t>Доступан у различитим величинама унутрашњег пречника ( 28 и 32 мм )</w:t>
      </w:r>
    </w:p>
    <w:p w:rsidR="001C4F07" w:rsidRPr="001C4F07" w:rsidRDefault="001C4F07" w:rsidP="00F96EBF">
      <w:pPr>
        <w:tabs>
          <w:tab w:val="left" w:pos="284"/>
        </w:tabs>
        <w:rPr>
          <w:bCs/>
          <w:iCs/>
          <w:noProof/>
        </w:rPr>
      </w:pPr>
      <w:r w:rsidRPr="00A55507">
        <w:rPr>
          <w:bCs/>
          <w:iCs/>
          <w:noProof/>
        </w:rPr>
        <w:t>3.</w:t>
      </w:r>
      <w:r w:rsidRPr="00A55507">
        <w:rPr>
          <w:bCs/>
          <w:iCs/>
          <w:noProof/>
        </w:rPr>
        <w:tab/>
        <w:t>Доступан у различитим величинама спољашњег пречника.</w:t>
      </w:r>
    </w:p>
    <w:p w:rsidR="001C4F07" w:rsidRPr="00A55507" w:rsidRDefault="001C4F07" w:rsidP="00F96EBF">
      <w:pPr>
        <w:tabs>
          <w:tab w:val="left" w:pos="284"/>
        </w:tabs>
        <w:rPr>
          <w:bCs/>
          <w:iCs/>
          <w:noProof/>
        </w:rPr>
      </w:pPr>
    </w:p>
    <w:p w:rsidR="001C4F07" w:rsidRPr="001C4F07" w:rsidRDefault="001C4F07" w:rsidP="00F96EBF">
      <w:pPr>
        <w:tabs>
          <w:tab w:val="left" w:pos="284"/>
        </w:tabs>
        <w:rPr>
          <w:b/>
          <w:bCs/>
          <w:iCs/>
          <w:noProof/>
          <w:u w:val="single"/>
        </w:rPr>
      </w:pPr>
      <w:r w:rsidRPr="001C4F07">
        <w:rPr>
          <w:b/>
          <w:bCs/>
          <w:iCs/>
          <w:noProof/>
          <w:u w:val="single"/>
        </w:rPr>
        <w:t xml:space="preserve">Партија 2. Цементна протеза кука без колара </w:t>
      </w:r>
    </w:p>
    <w:p w:rsidR="001C4F07" w:rsidRPr="00A55507" w:rsidRDefault="001C4F07" w:rsidP="00F96EBF">
      <w:pPr>
        <w:tabs>
          <w:tab w:val="left" w:pos="284"/>
        </w:tabs>
        <w:rPr>
          <w:bCs/>
          <w:iCs/>
          <w:noProof/>
        </w:rPr>
      </w:pPr>
    </w:p>
    <w:p w:rsidR="001C4F07" w:rsidRPr="001C4F07" w:rsidRDefault="001C4F07" w:rsidP="00F96EBF">
      <w:pPr>
        <w:tabs>
          <w:tab w:val="left" w:pos="284"/>
        </w:tabs>
        <w:rPr>
          <w:bCs/>
          <w:iCs/>
          <w:noProof/>
          <w:u w:val="single"/>
        </w:rPr>
      </w:pPr>
      <w:r w:rsidRPr="001C4F07">
        <w:rPr>
          <w:bCs/>
          <w:iCs/>
          <w:noProof/>
          <w:u w:val="single"/>
        </w:rPr>
        <w:t>Цементни стем без  колара</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челика</w:t>
      </w:r>
    </w:p>
    <w:p w:rsidR="001C4F07" w:rsidRPr="00A55507" w:rsidRDefault="001C4F07" w:rsidP="00F96EBF">
      <w:pPr>
        <w:tabs>
          <w:tab w:val="left" w:pos="284"/>
        </w:tabs>
        <w:rPr>
          <w:bCs/>
          <w:iCs/>
          <w:noProof/>
        </w:rPr>
      </w:pPr>
      <w:r w:rsidRPr="00A55507">
        <w:rPr>
          <w:bCs/>
          <w:iCs/>
          <w:noProof/>
        </w:rPr>
        <w:t>2.</w:t>
      </w:r>
      <w:r w:rsidRPr="00A55507">
        <w:rPr>
          <w:bCs/>
          <w:iCs/>
          <w:noProof/>
        </w:rPr>
        <w:tab/>
        <w:t>13 величина тела у 3 разлицита оффсета.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дисталном стабилизацијом</w:t>
      </w:r>
    </w:p>
    <w:p w:rsidR="001C4F07" w:rsidRPr="001C4F07" w:rsidRDefault="001C4F07" w:rsidP="00F96EBF">
      <w:pPr>
        <w:tabs>
          <w:tab w:val="left" w:pos="284"/>
        </w:tabs>
      </w:pPr>
      <w:r w:rsidRPr="00A55507">
        <w:rPr>
          <w:bCs/>
          <w:iCs/>
          <w:noProof/>
        </w:rPr>
        <w:t>4.</w:t>
      </w:r>
      <w:r w:rsidRPr="00A55507">
        <w:rPr>
          <w:bCs/>
          <w:iCs/>
          <w:noProof/>
        </w:rPr>
        <w:tab/>
        <w:t>Феморална глава, материјал</w:t>
      </w:r>
      <w:r w:rsidR="00A55507" w:rsidRPr="00A55507">
        <w:rPr>
          <w:bCs/>
          <w:iCs/>
        </w:rPr>
        <w:t>– CoCr</w:t>
      </w:r>
      <w:r w:rsidRPr="00A55507">
        <w:rPr>
          <w:bCs/>
          <w:iCs/>
          <w:noProof/>
        </w:rPr>
        <w:t>, 5 дужина врата.</w:t>
      </w:r>
    </w:p>
    <w:p w:rsidR="001C4F07" w:rsidRPr="00A55507" w:rsidRDefault="001C4F07" w:rsidP="00F96EBF">
      <w:pPr>
        <w:tabs>
          <w:tab w:val="left" w:pos="284"/>
        </w:tabs>
        <w:rPr>
          <w:bCs/>
          <w:iCs/>
          <w:noProof/>
        </w:rPr>
      </w:pPr>
    </w:p>
    <w:p w:rsidR="001C4F07" w:rsidRPr="001C4F07" w:rsidRDefault="001C4F07" w:rsidP="00F96EBF">
      <w:pPr>
        <w:tabs>
          <w:tab w:val="left" w:pos="284"/>
        </w:tabs>
        <w:rPr>
          <w:bCs/>
          <w:iCs/>
          <w:noProof/>
          <w:u w:val="single"/>
        </w:rPr>
      </w:pPr>
      <w:r w:rsidRPr="001C4F07">
        <w:rPr>
          <w:bCs/>
          <w:iCs/>
          <w:noProof/>
          <w:u w:val="single"/>
        </w:rPr>
        <w:t>Цементни  ацетабулум</w:t>
      </w:r>
    </w:p>
    <w:p w:rsidR="001C4F07" w:rsidRPr="00A55507" w:rsidRDefault="001C4F07" w:rsidP="00F96EBF">
      <w:pPr>
        <w:tabs>
          <w:tab w:val="left" w:pos="284"/>
        </w:tabs>
        <w:rPr>
          <w:bCs/>
          <w:iCs/>
          <w:noProof/>
        </w:rPr>
      </w:pPr>
      <w:r w:rsidRPr="00A55507">
        <w:rPr>
          <w:bCs/>
          <w:iCs/>
          <w:noProof/>
        </w:rPr>
        <w:t>1.</w:t>
      </w:r>
      <w:r w:rsidRPr="00A55507">
        <w:rPr>
          <w:bCs/>
          <w:iCs/>
          <w:noProof/>
        </w:rPr>
        <w:tab/>
        <w:t>Дуготрајни полиетилен</w:t>
      </w:r>
    </w:p>
    <w:p w:rsidR="001C4F07" w:rsidRPr="00A55507" w:rsidRDefault="001C4F07" w:rsidP="00F96EBF">
      <w:pPr>
        <w:tabs>
          <w:tab w:val="left" w:pos="284"/>
        </w:tabs>
        <w:rPr>
          <w:bCs/>
          <w:iCs/>
          <w:noProof/>
        </w:rPr>
      </w:pPr>
      <w:r w:rsidRPr="00A55507">
        <w:rPr>
          <w:bCs/>
          <w:iCs/>
          <w:noProof/>
        </w:rPr>
        <w:t>2.</w:t>
      </w:r>
      <w:r w:rsidRPr="00A55507">
        <w:rPr>
          <w:bCs/>
          <w:iCs/>
          <w:noProof/>
        </w:rPr>
        <w:tab/>
        <w:t>Доступан у различитим величинама унутрашњег пречника ( 28 и 32 мм )</w:t>
      </w:r>
    </w:p>
    <w:p w:rsidR="001C4F07" w:rsidRPr="00A55507" w:rsidRDefault="001C4F07" w:rsidP="00F96EBF">
      <w:pPr>
        <w:tabs>
          <w:tab w:val="left" w:pos="284"/>
        </w:tabs>
        <w:rPr>
          <w:bCs/>
          <w:iCs/>
          <w:noProof/>
        </w:rPr>
      </w:pPr>
      <w:r w:rsidRPr="00A55507">
        <w:rPr>
          <w:bCs/>
          <w:iCs/>
          <w:noProof/>
        </w:rPr>
        <w:t>3.</w:t>
      </w:r>
      <w:r w:rsidRPr="00A55507">
        <w:rPr>
          <w:bCs/>
          <w:iCs/>
          <w:noProof/>
        </w:rPr>
        <w:tab/>
        <w:t>Доступан у различитим величинама спољашњег пречника.</w:t>
      </w:r>
    </w:p>
    <w:p w:rsidR="001C4F07" w:rsidRPr="00A55507" w:rsidRDefault="00E23E1C" w:rsidP="00F96EBF">
      <w:pPr>
        <w:tabs>
          <w:tab w:val="left" w:pos="284"/>
        </w:tabs>
        <w:rPr>
          <w:bCs/>
          <w:iCs/>
          <w:noProof/>
        </w:rPr>
      </w:pPr>
      <w:r>
        <w:rPr>
          <w:bCs/>
          <w:iCs/>
          <w:noProof/>
        </w:rPr>
        <w:t>4.</w:t>
      </w:r>
      <w:r>
        <w:rPr>
          <w:bCs/>
          <w:iCs/>
          <w:noProof/>
        </w:rPr>
        <w:tab/>
        <w:t>Доступан у 2 различите</w:t>
      </w:r>
      <w:r w:rsidR="001C4F07" w:rsidRPr="00A55507">
        <w:rPr>
          <w:bCs/>
          <w:iCs/>
          <w:noProof/>
        </w:rPr>
        <w:t xml:space="preserve"> дубине.</w:t>
      </w:r>
    </w:p>
    <w:p w:rsidR="001C4F07" w:rsidRPr="00A55507" w:rsidRDefault="001C4F07" w:rsidP="00F96EBF">
      <w:pPr>
        <w:tabs>
          <w:tab w:val="left" w:pos="284"/>
        </w:tabs>
        <w:rPr>
          <w:bCs/>
          <w:iCs/>
          <w:noProof/>
        </w:rPr>
      </w:pPr>
    </w:p>
    <w:p w:rsidR="001C4F07" w:rsidRPr="001C4F07" w:rsidRDefault="001C4F07" w:rsidP="00F96EBF">
      <w:pPr>
        <w:tabs>
          <w:tab w:val="left" w:pos="284"/>
        </w:tabs>
        <w:rPr>
          <w:b/>
          <w:bCs/>
          <w:iCs/>
          <w:noProof/>
          <w:u w:val="single"/>
        </w:rPr>
      </w:pPr>
      <w:r w:rsidRPr="001C4F07">
        <w:rPr>
          <w:b/>
          <w:bCs/>
          <w:iCs/>
          <w:noProof/>
          <w:u w:val="single"/>
        </w:rPr>
        <w:t>Партија 3. Цементна протеза кука обична</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Цементни стем</w:t>
      </w:r>
    </w:p>
    <w:p w:rsidR="001C4F07" w:rsidRPr="00A55507" w:rsidRDefault="001C4F07" w:rsidP="00F96EBF">
      <w:pPr>
        <w:tabs>
          <w:tab w:val="left" w:pos="284"/>
        </w:tabs>
        <w:rPr>
          <w:bCs/>
          <w:iCs/>
          <w:noProof/>
        </w:rPr>
      </w:pPr>
      <w:r w:rsidRPr="00A55507">
        <w:rPr>
          <w:bCs/>
          <w:iCs/>
          <w:noProof/>
        </w:rPr>
        <w:t>1.</w:t>
      </w:r>
      <w:r w:rsidRPr="00A55507">
        <w:rPr>
          <w:bCs/>
          <w:iCs/>
          <w:noProof/>
        </w:rPr>
        <w:tab/>
        <w:t xml:space="preserve"> Материјал – легура челика</w:t>
      </w:r>
    </w:p>
    <w:p w:rsidR="001C4F07" w:rsidRPr="00A55507" w:rsidRDefault="001C4F07" w:rsidP="00F96EBF">
      <w:pPr>
        <w:tabs>
          <w:tab w:val="left" w:pos="284"/>
        </w:tabs>
        <w:rPr>
          <w:bCs/>
          <w:iCs/>
          <w:noProof/>
        </w:rPr>
      </w:pPr>
      <w:r w:rsidRPr="00A55507">
        <w:rPr>
          <w:bCs/>
          <w:iCs/>
          <w:noProof/>
        </w:rPr>
        <w:t>2.</w:t>
      </w:r>
      <w:r w:rsidRPr="00A55507">
        <w:rPr>
          <w:bCs/>
          <w:iCs/>
          <w:noProof/>
        </w:rPr>
        <w:tab/>
        <w:t>5 или више величина тела</w:t>
      </w:r>
    </w:p>
    <w:p w:rsidR="001C4F07" w:rsidRPr="001C4F07" w:rsidRDefault="001C4F07" w:rsidP="00F96EBF">
      <w:pPr>
        <w:tabs>
          <w:tab w:val="left" w:pos="284"/>
        </w:tabs>
      </w:pPr>
      <w:r w:rsidRPr="00A55507">
        <w:rPr>
          <w:bCs/>
          <w:iCs/>
          <w:noProof/>
        </w:rPr>
        <w:t>3.</w:t>
      </w:r>
      <w:r w:rsidRPr="00A55507">
        <w:rPr>
          <w:bCs/>
          <w:iCs/>
          <w:noProof/>
        </w:rPr>
        <w:tab/>
        <w:t>Феморална глава, материјал</w:t>
      </w:r>
      <w:r w:rsidR="00A55507" w:rsidRPr="00A55507">
        <w:rPr>
          <w:bCs/>
          <w:iCs/>
        </w:rPr>
        <w:t>– CoCr</w:t>
      </w:r>
      <w:r w:rsidRPr="00A55507">
        <w:rPr>
          <w:bCs/>
          <w:iCs/>
          <w:noProof/>
        </w:rPr>
        <w:t>, 4 или више дужине врата</w:t>
      </w:r>
    </w:p>
    <w:p w:rsidR="001C4F07" w:rsidRPr="00A55507" w:rsidRDefault="001C4F07" w:rsidP="00F96EBF">
      <w:pPr>
        <w:tabs>
          <w:tab w:val="left" w:pos="284"/>
        </w:tabs>
        <w:rPr>
          <w:bCs/>
          <w:iCs/>
          <w:noProof/>
        </w:rPr>
      </w:pPr>
    </w:p>
    <w:p w:rsidR="001C4F07" w:rsidRPr="001C4F07" w:rsidRDefault="001C4F07" w:rsidP="00F96EBF">
      <w:pPr>
        <w:tabs>
          <w:tab w:val="left" w:pos="284"/>
        </w:tabs>
        <w:rPr>
          <w:bCs/>
          <w:iCs/>
          <w:noProof/>
          <w:u w:val="single"/>
        </w:rPr>
      </w:pPr>
      <w:r w:rsidRPr="001C4F07">
        <w:rPr>
          <w:bCs/>
          <w:iCs/>
          <w:noProof/>
          <w:u w:val="single"/>
        </w:rPr>
        <w:t>Цементни  ацетабулум</w:t>
      </w:r>
    </w:p>
    <w:p w:rsidR="00F96EBF" w:rsidRDefault="001C4F07" w:rsidP="00F96EBF">
      <w:pPr>
        <w:tabs>
          <w:tab w:val="left" w:pos="284"/>
        </w:tabs>
        <w:rPr>
          <w:bCs/>
          <w:iCs/>
          <w:noProof/>
        </w:rPr>
      </w:pPr>
      <w:r w:rsidRPr="00A55507">
        <w:rPr>
          <w:bCs/>
          <w:iCs/>
          <w:noProof/>
        </w:rPr>
        <w:t>1.   Материјал- дуготрајни полиетилен са укрштеним везама, са смањеном стопом хабања</w:t>
      </w:r>
    </w:p>
    <w:p w:rsidR="001C4F07" w:rsidRPr="00A55507" w:rsidRDefault="001C4F07" w:rsidP="00F96EBF">
      <w:pPr>
        <w:tabs>
          <w:tab w:val="left" w:pos="284"/>
        </w:tabs>
        <w:rPr>
          <w:bCs/>
          <w:iCs/>
          <w:noProof/>
        </w:rPr>
      </w:pPr>
      <w:r w:rsidRPr="00A55507">
        <w:rPr>
          <w:bCs/>
          <w:iCs/>
          <w:noProof/>
        </w:rPr>
        <w:t>2.    Доступан у различитим величинама унутрашњег пречника ( 28 и 32 мм )</w:t>
      </w:r>
    </w:p>
    <w:p w:rsidR="001C4F07" w:rsidRPr="00A55507" w:rsidRDefault="001C4F07" w:rsidP="00F96EBF">
      <w:pPr>
        <w:tabs>
          <w:tab w:val="left" w:pos="284"/>
        </w:tabs>
        <w:rPr>
          <w:bCs/>
          <w:iCs/>
          <w:noProof/>
        </w:rPr>
      </w:pPr>
      <w:r w:rsidRPr="00A55507">
        <w:rPr>
          <w:bCs/>
          <w:iCs/>
          <w:noProof/>
        </w:rPr>
        <w:t>3.    Доступан у различитим величинама спољашњег пречника.</w:t>
      </w:r>
    </w:p>
    <w:p w:rsidR="001C4F07" w:rsidRPr="00A55507" w:rsidRDefault="001C4F07" w:rsidP="00F96EBF">
      <w:pPr>
        <w:tabs>
          <w:tab w:val="left" w:pos="284"/>
        </w:tabs>
        <w:rPr>
          <w:bCs/>
          <w:iCs/>
          <w:noProof/>
        </w:rPr>
      </w:pPr>
    </w:p>
    <w:p w:rsidR="001C4F07" w:rsidRPr="001C4F07" w:rsidRDefault="001C4F07" w:rsidP="00F96EBF">
      <w:pPr>
        <w:tabs>
          <w:tab w:val="left" w:pos="284"/>
        </w:tabs>
        <w:rPr>
          <w:b/>
          <w:bCs/>
          <w:iCs/>
          <w:noProof/>
          <w:u w:val="single"/>
        </w:rPr>
      </w:pPr>
      <w:r w:rsidRPr="001C4F07">
        <w:rPr>
          <w:b/>
          <w:bCs/>
          <w:iCs/>
          <w:noProof/>
          <w:u w:val="single"/>
        </w:rPr>
        <w:lastRenderedPageBreak/>
        <w:t xml:space="preserve">Партија 4. Хибридна протеза кука - бесцементни ацетабулум, феморална компонента са коларом </w:t>
      </w:r>
    </w:p>
    <w:p w:rsidR="001C4F07" w:rsidRPr="00A55507" w:rsidRDefault="001C4F07" w:rsidP="00F96EBF">
      <w:pPr>
        <w:tabs>
          <w:tab w:val="left" w:pos="284"/>
        </w:tabs>
        <w:rPr>
          <w:bCs/>
          <w:iCs/>
          <w:noProof/>
        </w:rPr>
      </w:pPr>
    </w:p>
    <w:p w:rsidR="001C4F07" w:rsidRPr="001C4F07" w:rsidRDefault="001C4F07" w:rsidP="00F96EBF">
      <w:pPr>
        <w:tabs>
          <w:tab w:val="left" w:pos="284"/>
        </w:tabs>
        <w:rPr>
          <w:bCs/>
          <w:iCs/>
          <w:noProof/>
          <w:u w:val="single"/>
        </w:rPr>
      </w:pPr>
      <w:r w:rsidRPr="001C4F07">
        <w:rPr>
          <w:bCs/>
          <w:iCs/>
          <w:noProof/>
          <w:u w:val="single"/>
        </w:rPr>
        <w:t>Цементни стем са коларом</w:t>
      </w:r>
    </w:p>
    <w:p w:rsidR="00A55507" w:rsidRPr="001C4F07" w:rsidRDefault="001C4F07" w:rsidP="00F96EBF">
      <w:pPr>
        <w:tabs>
          <w:tab w:val="left" w:pos="284"/>
        </w:tabs>
      </w:pPr>
      <w:r w:rsidRPr="00A55507">
        <w:rPr>
          <w:bCs/>
          <w:iCs/>
          <w:noProof/>
        </w:rPr>
        <w:t>1.</w:t>
      </w:r>
      <w:r w:rsidRPr="00A55507">
        <w:rPr>
          <w:bCs/>
          <w:iCs/>
          <w:noProof/>
        </w:rPr>
        <w:tab/>
        <w:t>Материјал</w:t>
      </w:r>
      <w:r w:rsidR="00A55507" w:rsidRPr="00A55507">
        <w:rPr>
          <w:bCs/>
          <w:iCs/>
        </w:rPr>
        <w:t xml:space="preserve"> </w:t>
      </w:r>
      <w:r w:rsidR="00467C19">
        <w:rPr>
          <w:bCs/>
          <w:iCs/>
        </w:rPr>
        <w:t>–</w:t>
      </w:r>
      <w:r w:rsidR="00A55507" w:rsidRPr="00A55507">
        <w:rPr>
          <w:bCs/>
          <w:iCs/>
        </w:rPr>
        <w:t xml:space="preserve"> CoCr</w:t>
      </w:r>
      <w:r w:rsidR="00467C19">
        <w:rPr>
          <w:bCs/>
          <w:iCs/>
        </w:rPr>
        <w:t xml:space="preserve">Mo, </w:t>
      </w:r>
      <w:r w:rsidR="00467C19" w:rsidRPr="00467C19">
        <w:rPr>
          <w:bCs/>
          <w:iCs/>
        </w:rPr>
        <w:t>могућност проксималне централизације (централајзер)</w:t>
      </w:r>
    </w:p>
    <w:p w:rsidR="001C4F07" w:rsidRPr="00A55507" w:rsidRDefault="001C4F07" w:rsidP="00F96EBF">
      <w:pPr>
        <w:tabs>
          <w:tab w:val="left" w:pos="284"/>
        </w:tabs>
        <w:rPr>
          <w:bCs/>
          <w:iCs/>
          <w:noProof/>
        </w:rPr>
      </w:pPr>
      <w:bookmarkStart w:id="18" w:name="_Toc362872631"/>
      <w:r w:rsidRPr="00A55507">
        <w:rPr>
          <w:bCs/>
          <w:iCs/>
          <w:noProof/>
        </w:rPr>
        <w:t>2.</w:t>
      </w:r>
      <w:r w:rsidRPr="00A55507">
        <w:rPr>
          <w:bCs/>
          <w:iCs/>
          <w:noProof/>
        </w:rPr>
        <w:tab/>
        <w:t>7 величине тела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дисталном стабилизацијом</w:t>
      </w:r>
    </w:p>
    <w:p w:rsidR="001C4F07" w:rsidRPr="00A55507" w:rsidRDefault="001C4F07" w:rsidP="00F96EBF">
      <w:pPr>
        <w:tabs>
          <w:tab w:val="left" w:pos="284"/>
        </w:tabs>
        <w:rPr>
          <w:bCs/>
          <w:iCs/>
          <w:noProof/>
        </w:rPr>
      </w:pPr>
      <w:r w:rsidRPr="00A55507">
        <w:rPr>
          <w:bCs/>
          <w:iCs/>
          <w:noProof/>
        </w:rPr>
        <w:t>4.</w:t>
      </w:r>
      <w:r w:rsidRPr="00A55507">
        <w:rPr>
          <w:bCs/>
          <w:iCs/>
          <w:noProof/>
        </w:rPr>
        <w:tab/>
        <w:t xml:space="preserve">Феморална глава, материјал – </w:t>
      </w:r>
      <w:r w:rsidR="00F96EBF" w:rsidRPr="00F96EBF">
        <w:rPr>
          <w:bCs/>
          <w:iCs/>
          <w:noProof/>
        </w:rPr>
        <w:t>Co – Cr</w:t>
      </w:r>
      <w:r w:rsidRPr="00A55507">
        <w:rPr>
          <w:bCs/>
          <w:iCs/>
          <w:noProof/>
        </w:rPr>
        <w:t>, 5 дужина врата.</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Бесцементни  ацетабулум</w:t>
      </w:r>
    </w:p>
    <w:p w:rsidR="001C4F07" w:rsidRPr="00A55507" w:rsidRDefault="001C4F07" w:rsidP="00E23E1C">
      <w:pPr>
        <w:tabs>
          <w:tab w:val="left" w:pos="284"/>
        </w:tabs>
        <w:jc w:val="both"/>
        <w:rPr>
          <w:bCs/>
          <w:iCs/>
          <w:noProof/>
        </w:rPr>
      </w:pPr>
      <w:r w:rsidRPr="00A55507">
        <w:rPr>
          <w:bCs/>
          <w:iCs/>
          <w:noProof/>
        </w:rPr>
        <w:t>1.</w:t>
      </w:r>
      <w:r w:rsidRPr="00A55507">
        <w:rPr>
          <w:bCs/>
          <w:iCs/>
          <w:noProof/>
        </w:rPr>
        <w:tab/>
        <w:t>Материјал - Легура Титанијума</w:t>
      </w:r>
    </w:p>
    <w:p w:rsidR="001C4F07" w:rsidRPr="00A55507" w:rsidRDefault="001C4F07" w:rsidP="00E23E1C">
      <w:pPr>
        <w:tabs>
          <w:tab w:val="left" w:pos="284"/>
        </w:tabs>
        <w:ind w:left="284" w:hanging="284"/>
        <w:jc w:val="both"/>
        <w:rPr>
          <w:bCs/>
          <w:iCs/>
          <w:noProof/>
        </w:rPr>
      </w:pPr>
      <w:r w:rsidRPr="00A55507">
        <w:rPr>
          <w:bCs/>
          <w:iCs/>
          <w:noProof/>
        </w:rPr>
        <w:t>2.</w:t>
      </w:r>
      <w:r w:rsidRPr="00A55507">
        <w:rPr>
          <w:bCs/>
          <w:iCs/>
          <w:noProof/>
        </w:rPr>
        <w:tab/>
        <w:t>Доступан у различитим величинама спољашњег пречника,</w:t>
      </w:r>
      <w:r w:rsidR="00E23E1C">
        <w:rPr>
          <w:bCs/>
          <w:iCs/>
          <w:noProof/>
        </w:rPr>
        <w:t xml:space="preserve"> </w:t>
      </w:r>
      <w:r w:rsidRPr="00A55507">
        <w:rPr>
          <w:bCs/>
          <w:iCs/>
          <w:noProof/>
        </w:rPr>
        <w:t>по захтеву наручиоца</w:t>
      </w:r>
      <w:r w:rsidR="00E23E1C">
        <w:rPr>
          <w:bCs/>
          <w:iCs/>
          <w:noProof/>
        </w:rPr>
        <w:t xml:space="preserve"> (од 44-66 мм)</w:t>
      </w:r>
    </w:p>
    <w:p w:rsidR="001C4F07" w:rsidRPr="00A55507" w:rsidRDefault="001C4F07" w:rsidP="00E23E1C">
      <w:pPr>
        <w:tabs>
          <w:tab w:val="left" w:pos="284"/>
        </w:tabs>
        <w:ind w:left="284" w:hanging="284"/>
        <w:jc w:val="both"/>
        <w:rPr>
          <w:bCs/>
          <w:iCs/>
          <w:noProof/>
        </w:rPr>
      </w:pPr>
      <w:r w:rsidRPr="00A55507">
        <w:rPr>
          <w:bCs/>
          <w:iCs/>
          <w:noProof/>
        </w:rPr>
        <w:t>3.</w:t>
      </w:r>
      <w:r w:rsidRPr="00A55507">
        <w:rPr>
          <w:bCs/>
          <w:iCs/>
          <w:noProof/>
        </w:rPr>
        <w:tab/>
        <w:t>Доступан у различитим в</w:t>
      </w:r>
      <w:r w:rsidR="00441D52">
        <w:rPr>
          <w:bCs/>
          <w:iCs/>
          <w:noProof/>
        </w:rPr>
        <w:t>еличинама унутрашњег пречника (28 и 32 мм</w:t>
      </w:r>
      <w:r w:rsidRPr="00A55507">
        <w:rPr>
          <w:bCs/>
          <w:iCs/>
          <w:noProof/>
        </w:rPr>
        <w:t>)</w:t>
      </w:r>
      <w:r w:rsidR="00E23E1C">
        <w:rPr>
          <w:bCs/>
          <w:iCs/>
          <w:noProof/>
        </w:rPr>
        <w:t xml:space="preserve"> са реверзибилним механизмом за закључавања инсерта</w:t>
      </w:r>
    </w:p>
    <w:p w:rsidR="001C4F07" w:rsidRPr="00A55507" w:rsidRDefault="001C4F07" w:rsidP="00E23E1C">
      <w:pPr>
        <w:tabs>
          <w:tab w:val="left" w:pos="284"/>
        </w:tabs>
        <w:jc w:val="both"/>
        <w:rPr>
          <w:bCs/>
          <w:iCs/>
          <w:noProof/>
        </w:rPr>
      </w:pPr>
      <w:r w:rsidRPr="00A55507">
        <w:rPr>
          <w:bCs/>
          <w:iCs/>
          <w:noProof/>
        </w:rPr>
        <w:t>4.</w:t>
      </w:r>
      <w:r w:rsidRPr="00A55507">
        <w:rPr>
          <w:bCs/>
          <w:iCs/>
          <w:noProof/>
        </w:rPr>
        <w:tab/>
        <w:t>Опис:  са више отвора за фиксацију</w:t>
      </w:r>
    </w:p>
    <w:p w:rsidR="001C4F07" w:rsidRPr="00A55507" w:rsidRDefault="00E23E1C" w:rsidP="00E23E1C">
      <w:pPr>
        <w:tabs>
          <w:tab w:val="left" w:pos="284"/>
        </w:tabs>
        <w:jc w:val="both"/>
        <w:rPr>
          <w:bCs/>
          <w:iCs/>
          <w:noProof/>
        </w:rPr>
      </w:pPr>
      <w:r>
        <w:rPr>
          <w:bCs/>
          <w:iCs/>
          <w:noProof/>
        </w:rPr>
        <w:t>5.</w:t>
      </w:r>
      <w:r>
        <w:rPr>
          <w:bCs/>
          <w:iCs/>
          <w:noProof/>
        </w:rPr>
        <w:tab/>
        <w:t>Коштани завртањ, материјал л</w:t>
      </w:r>
      <w:r w:rsidR="001C4F07" w:rsidRPr="00A55507">
        <w:rPr>
          <w:bCs/>
          <w:iCs/>
          <w:noProof/>
        </w:rPr>
        <w:t>егура Титанијума.</w:t>
      </w:r>
    </w:p>
    <w:p w:rsidR="001C4F07" w:rsidRPr="00A55507" w:rsidRDefault="001C4F07" w:rsidP="00F96EBF">
      <w:pPr>
        <w:tabs>
          <w:tab w:val="left" w:pos="284"/>
        </w:tabs>
        <w:rPr>
          <w:bCs/>
          <w:iCs/>
          <w:noProof/>
        </w:rPr>
      </w:pPr>
    </w:p>
    <w:p w:rsidR="001C4F07" w:rsidRPr="00A55507" w:rsidRDefault="001C4F07" w:rsidP="00F96EBF">
      <w:pPr>
        <w:tabs>
          <w:tab w:val="left" w:pos="284"/>
        </w:tabs>
        <w:rPr>
          <w:bCs/>
          <w:iCs/>
          <w:noProof/>
        </w:rPr>
      </w:pPr>
    </w:p>
    <w:p w:rsidR="001C4F07" w:rsidRPr="00F96EBF" w:rsidRDefault="001C4F07" w:rsidP="00F96EBF">
      <w:pPr>
        <w:tabs>
          <w:tab w:val="left" w:pos="284"/>
        </w:tabs>
        <w:rPr>
          <w:b/>
          <w:bCs/>
          <w:iCs/>
          <w:noProof/>
          <w:u w:val="single"/>
        </w:rPr>
      </w:pPr>
      <w:r w:rsidRPr="00F96EBF">
        <w:rPr>
          <w:b/>
          <w:bCs/>
          <w:iCs/>
          <w:noProof/>
          <w:u w:val="single"/>
        </w:rPr>
        <w:t>Партија 5. Бесцементна протеза кука</w:t>
      </w:r>
      <w:r w:rsidR="00BD01EA">
        <w:rPr>
          <w:b/>
          <w:bCs/>
          <w:iCs/>
          <w:noProof/>
          <w:u w:val="single"/>
        </w:rPr>
        <w:t xml:space="preserve"> са кратким стемом и промељивим углом</w:t>
      </w:r>
      <w:r w:rsidRPr="00F96EBF">
        <w:rPr>
          <w:b/>
          <w:bCs/>
          <w:iCs/>
          <w:noProof/>
          <w:u w:val="single"/>
        </w:rPr>
        <w:t xml:space="preserve"> </w:t>
      </w:r>
    </w:p>
    <w:p w:rsidR="001C4F07" w:rsidRPr="00A55507" w:rsidRDefault="001C4F07" w:rsidP="00F96EBF">
      <w:pPr>
        <w:tabs>
          <w:tab w:val="left" w:pos="284"/>
        </w:tabs>
        <w:rPr>
          <w:bCs/>
          <w:iCs/>
          <w:noProof/>
        </w:rPr>
      </w:pPr>
    </w:p>
    <w:p w:rsidR="001C4F07" w:rsidRPr="00F96EBF" w:rsidRDefault="00BD01EA" w:rsidP="00F96EBF">
      <w:pPr>
        <w:tabs>
          <w:tab w:val="left" w:pos="284"/>
        </w:tabs>
        <w:rPr>
          <w:bCs/>
          <w:iCs/>
          <w:noProof/>
          <w:u w:val="single"/>
        </w:rPr>
      </w:pPr>
      <w:r>
        <w:rPr>
          <w:bCs/>
          <w:iCs/>
          <w:noProof/>
          <w:u w:val="single"/>
        </w:rPr>
        <w:t xml:space="preserve">Бесцементни </w:t>
      </w:r>
      <w:r w:rsidR="00C01604">
        <w:rPr>
          <w:bCs/>
          <w:iCs/>
          <w:noProof/>
          <w:u w:val="single"/>
        </w:rPr>
        <w:t xml:space="preserve">кратки </w:t>
      </w:r>
      <w:r>
        <w:rPr>
          <w:bCs/>
          <w:iCs/>
          <w:noProof/>
          <w:u w:val="single"/>
        </w:rPr>
        <w:t>стем без колара</w:t>
      </w:r>
    </w:p>
    <w:p w:rsidR="001C4F07" w:rsidRPr="00BD01EA" w:rsidRDefault="00BD01EA" w:rsidP="00877636">
      <w:pPr>
        <w:pStyle w:val="ListParagraph"/>
        <w:numPr>
          <w:ilvl w:val="0"/>
          <w:numId w:val="7"/>
        </w:numPr>
        <w:tabs>
          <w:tab w:val="left" w:pos="284"/>
        </w:tabs>
        <w:ind w:hanging="720"/>
        <w:jc w:val="both"/>
        <w:rPr>
          <w:bCs/>
          <w:iCs/>
          <w:noProof/>
        </w:rPr>
      </w:pPr>
      <w:r w:rsidRPr="00BD01EA">
        <w:rPr>
          <w:bCs/>
          <w:iCs/>
          <w:noProof/>
        </w:rPr>
        <w:t>Стем без колара, кратак, прилагођен индивидуалној анатомији, у више верзија offseta</w:t>
      </w:r>
    </w:p>
    <w:p w:rsidR="00BD01EA" w:rsidRPr="00BD01EA" w:rsidRDefault="00BD01EA" w:rsidP="00877636">
      <w:pPr>
        <w:pStyle w:val="ListParagraph"/>
        <w:numPr>
          <w:ilvl w:val="0"/>
          <w:numId w:val="7"/>
        </w:numPr>
        <w:tabs>
          <w:tab w:val="left" w:pos="284"/>
        </w:tabs>
        <w:ind w:hanging="720"/>
        <w:jc w:val="both"/>
        <w:rPr>
          <w:bCs/>
          <w:iCs/>
          <w:noProof/>
        </w:rPr>
      </w:pPr>
      <w:r>
        <w:rPr>
          <w:bCs/>
          <w:iCs/>
          <w:noProof/>
        </w:rPr>
        <w:t>Облик: Тапер, са метафизалним прорастањем</w:t>
      </w:r>
    </w:p>
    <w:p w:rsidR="00BD01EA" w:rsidRPr="00C01604" w:rsidRDefault="00BD01EA" w:rsidP="00877636">
      <w:pPr>
        <w:pStyle w:val="ListParagraph"/>
        <w:numPr>
          <w:ilvl w:val="0"/>
          <w:numId w:val="7"/>
        </w:numPr>
        <w:tabs>
          <w:tab w:val="left" w:pos="284"/>
        </w:tabs>
        <w:ind w:left="284" w:hanging="284"/>
        <w:jc w:val="both"/>
        <w:rPr>
          <w:bCs/>
          <w:iCs/>
          <w:noProof/>
        </w:rPr>
      </w:pPr>
      <w:r>
        <w:rPr>
          <w:bCs/>
          <w:iCs/>
          <w:noProof/>
        </w:rPr>
        <w:t>Материјал: Легура TiVAl, са титанијум плазма coating у проксималном делу, без биоактивних наноса</w:t>
      </w:r>
    </w:p>
    <w:p w:rsidR="00C01604" w:rsidRPr="00C01604" w:rsidRDefault="00C01604" w:rsidP="00877636">
      <w:pPr>
        <w:pStyle w:val="ListParagraph"/>
        <w:numPr>
          <w:ilvl w:val="0"/>
          <w:numId w:val="7"/>
        </w:numPr>
        <w:tabs>
          <w:tab w:val="left" w:pos="284"/>
        </w:tabs>
        <w:ind w:left="284" w:hanging="284"/>
        <w:jc w:val="both"/>
        <w:rPr>
          <w:bCs/>
          <w:iCs/>
          <w:noProof/>
        </w:rPr>
      </w:pPr>
      <w:r>
        <w:rPr>
          <w:bCs/>
          <w:iCs/>
          <w:noProof/>
        </w:rPr>
        <w:t>CCD угао од 127-140 степени</w:t>
      </w:r>
    </w:p>
    <w:p w:rsidR="00C01604" w:rsidRPr="00BD01EA" w:rsidRDefault="00C01604" w:rsidP="00877636">
      <w:pPr>
        <w:pStyle w:val="ListParagraph"/>
        <w:numPr>
          <w:ilvl w:val="0"/>
          <w:numId w:val="7"/>
        </w:numPr>
        <w:tabs>
          <w:tab w:val="left" w:pos="284"/>
        </w:tabs>
        <w:ind w:left="284" w:hanging="284"/>
        <w:jc w:val="both"/>
        <w:rPr>
          <w:bCs/>
          <w:iCs/>
          <w:noProof/>
        </w:rPr>
      </w:pPr>
      <w:r>
        <w:rPr>
          <w:bCs/>
          <w:iCs/>
          <w:noProof/>
        </w:rPr>
        <w:t>Све величине које произвођач поседује</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Бесцементни  ацетабулум</w:t>
      </w:r>
    </w:p>
    <w:p w:rsidR="001C4F07" w:rsidRPr="00C01604" w:rsidRDefault="00C01604" w:rsidP="00877636">
      <w:pPr>
        <w:pStyle w:val="ListParagraph"/>
        <w:numPr>
          <w:ilvl w:val="0"/>
          <w:numId w:val="8"/>
        </w:numPr>
        <w:tabs>
          <w:tab w:val="left" w:pos="284"/>
        </w:tabs>
        <w:ind w:left="284" w:hanging="284"/>
        <w:rPr>
          <w:bCs/>
          <w:iCs/>
          <w:noProof/>
        </w:rPr>
      </w:pPr>
      <w:r w:rsidRPr="00C01604">
        <w:rPr>
          <w:bCs/>
          <w:iCs/>
          <w:noProof/>
        </w:rPr>
        <w:t>Shell са више отвора за фиксацију шрафова</w:t>
      </w:r>
    </w:p>
    <w:p w:rsidR="00C01604" w:rsidRDefault="00C01604" w:rsidP="00877636">
      <w:pPr>
        <w:pStyle w:val="ListParagraph"/>
        <w:numPr>
          <w:ilvl w:val="0"/>
          <w:numId w:val="8"/>
        </w:numPr>
        <w:tabs>
          <w:tab w:val="left" w:pos="284"/>
        </w:tabs>
        <w:ind w:left="284" w:hanging="284"/>
        <w:rPr>
          <w:bCs/>
          <w:iCs/>
          <w:noProof/>
        </w:rPr>
      </w:pPr>
      <w:r>
        <w:rPr>
          <w:bCs/>
          <w:iCs/>
          <w:noProof/>
        </w:rPr>
        <w:t>Механизам реверзибилног закључавања</w:t>
      </w:r>
    </w:p>
    <w:p w:rsidR="00C01604" w:rsidRDefault="00C01604" w:rsidP="00877636">
      <w:pPr>
        <w:pStyle w:val="ListParagraph"/>
        <w:numPr>
          <w:ilvl w:val="0"/>
          <w:numId w:val="8"/>
        </w:numPr>
        <w:tabs>
          <w:tab w:val="left" w:pos="284"/>
        </w:tabs>
        <w:ind w:left="284" w:hanging="284"/>
        <w:rPr>
          <w:bCs/>
          <w:iCs/>
          <w:noProof/>
        </w:rPr>
      </w:pPr>
      <w:r>
        <w:rPr>
          <w:bCs/>
          <w:iCs/>
          <w:noProof/>
        </w:rPr>
        <w:t>Различите величине спољашњег пречника</w:t>
      </w:r>
      <w:r w:rsidR="00E23E1C">
        <w:rPr>
          <w:bCs/>
          <w:iCs/>
          <w:noProof/>
        </w:rPr>
        <w:t xml:space="preserve"> (од 44-66мм)</w:t>
      </w:r>
      <w:r>
        <w:rPr>
          <w:bCs/>
          <w:iCs/>
          <w:noProof/>
        </w:rPr>
        <w:t>, према захтеву наручиоца</w:t>
      </w:r>
    </w:p>
    <w:p w:rsidR="00C01604" w:rsidRDefault="00C01604" w:rsidP="00C01604">
      <w:pPr>
        <w:tabs>
          <w:tab w:val="left" w:pos="284"/>
        </w:tabs>
        <w:rPr>
          <w:bCs/>
          <w:iCs/>
          <w:noProof/>
        </w:rPr>
      </w:pPr>
    </w:p>
    <w:p w:rsidR="00C01604" w:rsidRDefault="00C01604" w:rsidP="00C01604">
      <w:pPr>
        <w:tabs>
          <w:tab w:val="left" w:pos="284"/>
        </w:tabs>
        <w:rPr>
          <w:bCs/>
          <w:iCs/>
          <w:noProof/>
          <w:u w:val="single"/>
        </w:rPr>
      </w:pPr>
      <w:r w:rsidRPr="00C01604">
        <w:rPr>
          <w:bCs/>
          <w:iCs/>
          <w:noProof/>
          <w:u w:val="single"/>
        </w:rPr>
        <w:t>Уложак за бесцементни ацетабулум</w:t>
      </w:r>
    </w:p>
    <w:p w:rsidR="00C01604" w:rsidRDefault="00C01604" w:rsidP="00877636">
      <w:pPr>
        <w:pStyle w:val="ListParagraph"/>
        <w:numPr>
          <w:ilvl w:val="0"/>
          <w:numId w:val="9"/>
        </w:numPr>
        <w:tabs>
          <w:tab w:val="left" w:pos="284"/>
        </w:tabs>
        <w:ind w:left="284" w:hanging="284"/>
        <w:rPr>
          <w:bCs/>
          <w:iCs/>
          <w:noProof/>
        </w:rPr>
      </w:pPr>
      <w:r w:rsidRPr="00C01604">
        <w:rPr>
          <w:bCs/>
          <w:iCs/>
          <w:noProof/>
        </w:rPr>
        <w:t xml:space="preserve">Материјал- дуготрајни </w:t>
      </w:r>
      <w:r w:rsidR="0046668E">
        <w:rPr>
          <w:bCs/>
          <w:iCs/>
          <w:noProof/>
        </w:rPr>
        <w:t xml:space="preserve"> </w:t>
      </w:r>
      <w:r w:rsidRPr="00C01604">
        <w:rPr>
          <w:bCs/>
          <w:iCs/>
          <w:noProof/>
        </w:rPr>
        <w:t>полиетилен са укрштеним везама, са смањеном стопом хабања</w:t>
      </w:r>
    </w:p>
    <w:p w:rsidR="00C01604" w:rsidRDefault="00621F38" w:rsidP="00877636">
      <w:pPr>
        <w:pStyle w:val="ListParagraph"/>
        <w:numPr>
          <w:ilvl w:val="0"/>
          <w:numId w:val="9"/>
        </w:numPr>
        <w:tabs>
          <w:tab w:val="left" w:pos="284"/>
        </w:tabs>
        <w:ind w:left="284" w:hanging="284"/>
        <w:rPr>
          <w:bCs/>
          <w:iCs/>
          <w:noProof/>
        </w:rPr>
      </w:pPr>
      <w:r>
        <w:rPr>
          <w:bCs/>
          <w:iCs/>
          <w:noProof/>
        </w:rPr>
        <w:t>Потпуно уклапање са бесцементним ревизионим ацетабулумом</w:t>
      </w:r>
    </w:p>
    <w:p w:rsidR="00621F38" w:rsidRDefault="00621F38" w:rsidP="00877636">
      <w:pPr>
        <w:pStyle w:val="ListParagraph"/>
        <w:numPr>
          <w:ilvl w:val="0"/>
          <w:numId w:val="9"/>
        </w:numPr>
        <w:tabs>
          <w:tab w:val="left" w:pos="284"/>
        </w:tabs>
        <w:ind w:left="284" w:hanging="284"/>
        <w:rPr>
          <w:bCs/>
          <w:iCs/>
          <w:noProof/>
        </w:rPr>
      </w:pPr>
      <w:r>
        <w:rPr>
          <w:bCs/>
          <w:iCs/>
          <w:noProof/>
        </w:rPr>
        <w:t>Стандардни уложак и уложак са уздигнућем од 10 степени</w:t>
      </w:r>
    </w:p>
    <w:p w:rsidR="00621F38" w:rsidRPr="00621F38" w:rsidRDefault="00621F38" w:rsidP="00877636">
      <w:pPr>
        <w:pStyle w:val="ListParagraph"/>
        <w:numPr>
          <w:ilvl w:val="0"/>
          <w:numId w:val="9"/>
        </w:numPr>
        <w:ind w:left="284" w:hanging="284"/>
        <w:rPr>
          <w:bCs/>
          <w:iCs/>
          <w:noProof/>
        </w:rPr>
      </w:pPr>
      <w:r w:rsidRPr="00621F38">
        <w:rPr>
          <w:bCs/>
          <w:iCs/>
          <w:noProof/>
        </w:rPr>
        <w:t xml:space="preserve">Различите величине </w:t>
      </w:r>
      <w:r>
        <w:rPr>
          <w:bCs/>
          <w:iCs/>
          <w:noProof/>
        </w:rPr>
        <w:t xml:space="preserve">унутрашњег </w:t>
      </w:r>
      <w:r w:rsidRPr="00621F38">
        <w:rPr>
          <w:bCs/>
          <w:iCs/>
          <w:noProof/>
        </w:rPr>
        <w:t>пречника</w:t>
      </w:r>
      <w:r w:rsidR="0046668E">
        <w:rPr>
          <w:bCs/>
          <w:iCs/>
          <w:noProof/>
        </w:rPr>
        <w:t xml:space="preserve"> </w:t>
      </w:r>
      <w:r w:rsidR="0046668E" w:rsidRPr="0046668E">
        <w:rPr>
          <w:bCs/>
          <w:iCs/>
          <w:noProof/>
        </w:rPr>
        <w:t>(28 и 32мм)</w:t>
      </w:r>
    </w:p>
    <w:p w:rsidR="00621F38" w:rsidRPr="00C01604" w:rsidRDefault="00621F38" w:rsidP="00621F38">
      <w:pPr>
        <w:pStyle w:val="ListParagraph"/>
        <w:tabs>
          <w:tab w:val="left" w:pos="284"/>
        </w:tabs>
        <w:rPr>
          <w:bCs/>
          <w:iCs/>
          <w:noProof/>
        </w:rPr>
      </w:pPr>
    </w:p>
    <w:p w:rsidR="00C01604" w:rsidRDefault="00621F38" w:rsidP="00C01604">
      <w:pPr>
        <w:tabs>
          <w:tab w:val="left" w:pos="284"/>
        </w:tabs>
        <w:rPr>
          <w:bCs/>
          <w:iCs/>
          <w:noProof/>
          <w:u w:val="single"/>
        </w:rPr>
      </w:pPr>
      <w:r w:rsidRPr="00621F38">
        <w:rPr>
          <w:bCs/>
          <w:iCs/>
          <w:noProof/>
          <w:u w:val="single"/>
        </w:rPr>
        <w:t>Феморална глава</w:t>
      </w:r>
    </w:p>
    <w:p w:rsidR="00621F38" w:rsidRPr="00621F38" w:rsidRDefault="00621F38" w:rsidP="00877636">
      <w:pPr>
        <w:pStyle w:val="ListParagraph"/>
        <w:numPr>
          <w:ilvl w:val="0"/>
          <w:numId w:val="10"/>
        </w:numPr>
        <w:tabs>
          <w:tab w:val="left" w:pos="284"/>
        </w:tabs>
        <w:ind w:hanging="720"/>
        <w:rPr>
          <w:bCs/>
          <w:iCs/>
          <w:noProof/>
        </w:rPr>
      </w:pPr>
      <w:r w:rsidRPr="00621F38">
        <w:rPr>
          <w:bCs/>
          <w:iCs/>
          <w:noProof/>
        </w:rPr>
        <w:t xml:space="preserve">Материјал: </w:t>
      </w:r>
      <w:r>
        <w:rPr>
          <w:bCs/>
          <w:iCs/>
          <w:noProof/>
        </w:rPr>
        <w:t>CoCr</w:t>
      </w:r>
    </w:p>
    <w:p w:rsidR="00621F38" w:rsidRDefault="00621F38" w:rsidP="00877636">
      <w:pPr>
        <w:pStyle w:val="ListParagraph"/>
        <w:numPr>
          <w:ilvl w:val="0"/>
          <w:numId w:val="10"/>
        </w:numPr>
        <w:tabs>
          <w:tab w:val="left" w:pos="284"/>
        </w:tabs>
        <w:ind w:hanging="720"/>
        <w:rPr>
          <w:bCs/>
          <w:iCs/>
          <w:noProof/>
        </w:rPr>
      </w:pPr>
      <w:r>
        <w:rPr>
          <w:bCs/>
          <w:iCs/>
          <w:noProof/>
        </w:rPr>
        <w:t>5 дужина врата</w:t>
      </w:r>
    </w:p>
    <w:p w:rsidR="0046668E" w:rsidRDefault="0046668E" w:rsidP="00877636">
      <w:pPr>
        <w:pStyle w:val="ListParagraph"/>
        <w:numPr>
          <w:ilvl w:val="0"/>
          <w:numId w:val="10"/>
        </w:numPr>
        <w:tabs>
          <w:tab w:val="left" w:pos="284"/>
        </w:tabs>
        <w:ind w:hanging="720"/>
        <w:rPr>
          <w:bCs/>
          <w:iCs/>
          <w:noProof/>
        </w:rPr>
      </w:pPr>
      <w:r>
        <w:rPr>
          <w:bCs/>
          <w:iCs/>
          <w:noProof/>
        </w:rPr>
        <w:t>Пречник 28мм</w:t>
      </w:r>
    </w:p>
    <w:p w:rsidR="00621F38" w:rsidRDefault="00621F38" w:rsidP="00621F38">
      <w:pPr>
        <w:pStyle w:val="ListParagraph"/>
        <w:tabs>
          <w:tab w:val="left" w:pos="284"/>
        </w:tabs>
        <w:rPr>
          <w:bCs/>
          <w:iCs/>
          <w:noProof/>
        </w:rPr>
      </w:pPr>
    </w:p>
    <w:p w:rsidR="00621F38" w:rsidRDefault="00621F38" w:rsidP="00621F38">
      <w:pPr>
        <w:tabs>
          <w:tab w:val="left" w:pos="284"/>
        </w:tabs>
        <w:rPr>
          <w:bCs/>
          <w:iCs/>
          <w:noProof/>
          <w:u w:val="single"/>
        </w:rPr>
      </w:pPr>
      <w:r w:rsidRPr="00621F38">
        <w:rPr>
          <w:bCs/>
          <w:iCs/>
          <w:noProof/>
          <w:u w:val="single"/>
        </w:rPr>
        <w:t>Коштани завртњи</w:t>
      </w:r>
    </w:p>
    <w:p w:rsidR="00621F38" w:rsidRDefault="00621F38" w:rsidP="00621F38">
      <w:pPr>
        <w:tabs>
          <w:tab w:val="left" w:pos="284"/>
        </w:tabs>
        <w:rPr>
          <w:bCs/>
          <w:iCs/>
          <w:noProof/>
          <w:u w:val="single"/>
        </w:rPr>
      </w:pPr>
    </w:p>
    <w:p w:rsidR="00621F38" w:rsidRPr="00621F38" w:rsidRDefault="00621F38" w:rsidP="00877636">
      <w:pPr>
        <w:pStyle w:val="ListParagraph"/>
        <w:numPr>
          <w:ilvl w:val="0"/>
          <w:numId w:val="11"/>
        </w:numPr>
        <w:tabs>
          <w:tab w:val="left" w:pos="284"/>
        </w:tabs>
        <w:ind w:hanging="720"/>
        <w:rPr>
          <w:bCs/>
          <w:iCs/>
          <w:noProof/>
        </w:rPr>
      </w:pPr>
      <w:r w:rsidRPr="00621F38">
        <w:rPr>
          <w:bCs/>
          <w:iCs/>
          <w:noProof/>
        </w:rPr>
        <w:t>Материјал: легура титанијума</w:t>
      </w:r>
    </w:p>
    <w:p w:rsidR="001C4F07" w:rsidRPr="006B64F3" w:rsidRDefault="00E23E1C" w:rsidP="00877636">
      <w:pPr>
        <w:pStyle w:val="ListParagraph"/>
        <w:numPr>
          <w:ilvl w:val="0"/>
          <w:numId w:val="11"/>
        </w:numPr>
        <w:tabs>
          <w:tab w:val="left" w:pos="284"/>
        </w:tabs>
        <w:ind w:hanging="720"/>
        <w:rPr>
          <w:bCs/>
          <w:iCs/>
          <w:noProof/>
        </w:rPr>
      </w:pPr>
      <w:r>
        <w:rPr>
          <w:bCs/>
          <w:iCs/>
          <w:noProof/>
        </w:rPr>
        <w:t xml:space="preserve"> Дијаметар: 4,5 и 6,5 мм.</w:t>
      </w:r>
    </w:p>
    <w:p w:rsidR="001C4F07" w:rsidRPr="00F96EBF" w:rsidRDefault="001C4F07" w:rsidP="00F96EBF">
      <w:pPr>
        <w:tabs>
          <w:tab w:val="left" w:pos="284"/>
        </w:tabs>
        <w:rPr>
          <w:b/>
          <w:bCs/>
          <w:iCs/>
          <w:noProof/>
          <w:u w:val="single"/>
        </w:rPr>
      </w:pPr>
      <w:r w:rsidRPr="00F96EBF">
        <w:rPr>
          <w:b/>
          <w:bCs/>
          <w:iCs/>
          <w:noProof/>
          <w:u w:val="single"/>
        </w:rPr>
        <w:lastRenderedPageBreak/>
        <w:t xml:space="preserve">Партија 6. Бесцементна протеза кука - феморална компонента без колара   </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Бесцементни стем без колара</w:t>
      </w:r>
    </w:p>
    <w:p w:rsidR="001C4F07" w:rsidRPr="00A55507" w:rsidRDefault="001C4F07" w:rsidP="00F96EBF">
      <w:pPr>
        <w:tabs>
          <w:tab w:val="left" w:pos="284"/>
        </w:tabs>
        <w:rPr>
          <w:bCs/>
          <w:iCs/>
          <w:noProof/>
        </w:rPr>
      </w:pPr>
      <w:r w:rsidRPr="00A55507">
        <w:rPr>
          <w:bCs/>
          <w:iCs/>
          <w:noProof/>
        </w:rPr>
        <w:t>1.</w:t>
      </w:r>
      <w:r w:rsidRPr="00A55507">
        <w:rPr>
          <w:bCs/>
          <w:iCs/>
          <w:noProof/>
        </w:rPr>
        <w:tab/>
        <w:t xml:space="preserve">Материјал - Легура Титанијума, </w:t>
      </w:r>
    </w:p>
    <w:p w:rsidR="001C4F07" w:rsidRPr="00A55507" w:rsidRDefault="001C4F07" w:rsidP="00F96EBF">
      <w:pPr>
        <w:tabs>
          <w:tab w:val="left" w:pos="284"/>
        </w:tabs>
        <w:rPr>
          <w:bCs/>
          <w:iCs/>
          <w:noProof/>
        </w:rPr>
      </w:pPr>
      <w:r w:rsidRPr="00A55507">
        <w:rPr>
          <w:bCs/>
          <w:iCs/>
          <w:noProof/>
        </w:rPr>
        <w:t>2.</w:t>
      </w:r>
      <w:r w:rsidRPr="00A55507">
        <w:rPr>
          <w:bCs/>
          <w:iCs/>
          <w:noProof/>
        </w:rPr>
        <w:tab/>
        <w:t>10 величине тела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проксималном фиксацијом, обложен двоструким плазма слојем.</w:t>
      </w:r>
    </w:p>
    <w:p w:rsidR="00C818F5" w:rsidRDefault="001C4F07" w:rsidP="00F96EBF">
      <w:pPr>
        <w:tabs>
          <w:tab w:val="left" w:pos="284"/>
        </w:tabs>
        <w:rPr>
          <w:bCs/>
          <w:iCs/>
          <w:noProof/>
        </w:rPr>
      </w:pPr>
      <w:r w:rsidRPr="00A55507">
        <w:rPr>
          <w:bCs/>
          <w:iCs/>
          <w:noProof/>
        </w:rPr>
        <w:t>4.</w:t>
      </w:r>
      <w:r w:rsidRPr="00A55507">
        <w:rPr>
          <w:bCs/>
          <w:iCs/>
          <w:noProof/>
        </w:rPr>
        <w:tab/>
        <w:t xml:space="preserve">Феморална глава материјал – </w:t>
      </w:r>
      <w:r w:rsidR="00F96EBF" w:rsidRPr="00F96EBF">
        <w:rPr>
          <w:bCs/>
          <w:iCs/>
          <w:noProof/>
        </w:rPr>
        <w:t>Co – Cr</w:t>
      </w:r>
      <w:r w:rsidRPr="00A55507">
        <w:rPr>
          <w:bCs/>
          <w:iCs/>
          <w:noProof/>
        </w:rPr>
        <w:t>, 5 дужина врата</w:t>
      </w:r>
    </w:p>
    <w:p w:rsidR="001C4F07" w:rsidRPr="00A55507" w:rsidRDefault="00C818F5" w:rsidP="00F96EBF">
      <w:pPr>
        <w:tabs>
          <w:tab w:val="left" w:pos="284"/>
        </w:tabs>
        <w:rPr>
          <w:bCs/>
          <w:iCs/>
          <w:noProof/>
        </w:rPr>
      </w:pPr>
      <w:r>
        <w:rPr>
          <w:bCs/>
          <w:iCs/>
          <w:noProof/>
        </w:rPr>
        <w:t>5. Стандардни и кратки стем</w:t>
      </w:r>
      <w:r w:rsidR="001C4F07" w:rsidRPr="00A55507">
        <w:rPr>
          <w:bCs/>
          <w:iCs/>
          <w:noProof/>
        </w:rPr>
        <w:t>.</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Бесцементни  ацетабулум</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Титанијума</w:t>
      </w:r>
    </w:p>
    <w:p w:rsidR="001C4F07" w:rsidRPr="00A55507" w:rsidRDefault="001C4F07" w:rsidP="00F96EBF">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sidR="006B64F3">
        <w:rPr>
          <w:bCs/>
          <w:iCs/>
          <w:noProof/>
        </w:rPr>
        <w:t xml:space="preserve"> (44-70мм)</w:t>
      </w:r>
      <w:r w:rsidRPr="00A55507">
        <w:rPr>
          <w:bCs/>
          <w:iCs/>
          <w:noProof/>
        </w:rPr>
        <w:t>,</w:t>
      </w:r>
      <w:r w:rsidR="006B64F3">
        <w:rPr>
          <w:bCs/>
          <w:iCs/>
          <w:noProof/>
        </w:rPr>
        <w:t xml:space="preserve"> </w:t>
      </w:r>
      <w:r w:rsidRPr="00A55507">
        <w:rPr>
          <w:bCs/>
          <w:iCs/>
          <w:noProof/>
        </w:rPr>
        <w:t xml:space="preserve">по захтеву наручиоца </w:t>
      </w:r>
    </w:p>
    <w:p w:rsidR="001C4F07" w:rsidRPr="00A55507" w:rsidRDefault="001C4F07" w:rsidP="00F96EBF">
      <w:pPr>
        <w:tabs>
          <w:tab w:val="left" w:pos="284"/>
        </w:tabs>
        <w:rPr>
          <w:bCs/>
          <w:iCs/>
          <w:noProof/>
        </w:rPr>
      </w:pPr>
      <w:r w:rsidRPr="00A55507">
        <w:rPr>
          <w:bCs/>
          <w:iCs/>
          <w:noProof/>
        </w:rPr>
        <w:t>3.</w:t>
      </w:r>
      <w:r w:rsidRPr="00A55507">
        <w:rPr>
          <w:bCs/>
          <w:iCs/>
          <w:noProof/>
        </w:rPr>
        <w:tab/>
        <w:t>Доступан у различитим величинама унутрашњег пречника ( 28 и 32 мм )</w:t>
      </w:r>
    </w:p>
    <w:p w:rsidR="001C4F07" w:rsidRDefault="001C4F07" w:rsidP="00F96EBF">
      <w:pPr>
        <w:tabs>
          <w:tab w:val="left" w:pos="284"/>
        </w:tabs>
        <w:rPr>
          <w:bCs/>
          <w:iCs/>
          <w:noProof/>
        </w:rPr>
      </w:pPr>
      <w:r w:rsidRPr="00A55507">
        <w:rPr>
          <w:bCs/>
          <w:iCs/>
          <w:noProof/>
        </w:rPr>
        <w:t>4.</w:t>
      </w:r>
      <w:r w:rsidRPr="00A55507">
        <w:rPr>
          <w:bCs/>
          <w:iCs/>
          <w:noProof/>
        </w:rPr>
        <w:tab/>
        <w:t>Опис:  са више отвора за фиксацију</w:t>
      </w:r>
    </w:p>
    <w:p w:rsidR="00C818F5" w:rsidRPr="00A55507" w:rsidRDefault="00C818F5" w:rsidP="00F96EBF">
      <w:pPr>
        <w:tabs>
          <w:tab w:val="left" w:pos="284"/>
        </w:tabs>
        <w:rPr>
          <w:bCs/>
          <w:iCs/>
          <w:noProof/>
        </w:rPr>
      </w:pPr>
      <w:r>
        <w:rPr>
          <w:bCs/>
          <w:iCs/>
          <w:noProof/>
        </w:rPr>
        <w:t>5.  Инсерт са реверзибилним закључавањем и надоградњом</w:t>
      </w:r>
    </w:p>
    <w:p w:rsidR="001C4F07" w:rsidRPr="00A55507" w:rsidRDefault="00C818F5" w:rsidP="00F96EBF">
      <w:pPr>
        <w:tabs>
          <w:tab w:val="left" w:pos="284"/>
        </w:tabs>
        <w:rPr>
          <w:bCs/>
          <w:iCs/>
          <w:noProof/>
        </w:rPr>
      </w:pPr>
      <w:r>
        <w:rPr>
          <w:bCs/>
          <w:iCs/>
          <w:noProof/>
        </w:rPr>
        <w:t>6</w:t>
      </w:r>
      <w:r w:rsidR="001C4F07" w:rsidRPr="00A55507">
        <w:rPr>
          <w:bCs/>
          <w:iCs/>
          <w:noProof/>
        </w:rPr>
        <w:t>.</w:t>
      </w:r>
      <w:r w:rsidR="001C4F07" w:rsidRPr="00A55507">
        <w:rPr>
          <w:bCs/>
          <w:iCs/>
          <w:noProof/>
        </w:rPr>
        <w:tab/>
        <w:t>Коштани завртањ, материјал Легура Титанијума.</w:t>
      </w:r>
    </w:p>
    <w:p w:rsidR="001C4F07" w:rsidRPr="00A55507" w:rsidRDefault="001C4F07" w:rsidP="00F96EBF">
      <w:pPr>
        <w:tabs>
          <w:tab w:val="left" w:pos="284"/>
        </w:tabs>
        <w:rPr>
          <w:bCs/>
          <w:iCs/>
          <w:noProof/>
        </w:rPr>
      </w:pPr>
    </w:p>
    <w:p w:rsidR="001C4F07" w:rsidRPr="00F96EBF" w:rsidRDefault="001C4F07" w:rsidP="00F96EBF">
      <w:pPr>
        <w:tabs>
          <w:tab w:val="left" w:pos="284"/>
        </w:tabs>
        <w:rPr>
          <w:b/>
          <w:bCs/>
          <w:iCs/>
          <w:noProof/>
          <w:u w:val="single"/>
        </w:rPr>
      </w:pPr>
      <w:r w:rsidRPr="00F96EBF">
        <w:rPr>
          <w:b/>
          <w:bCs/>
          <w:iCs/>
          <w:noProof/>
          <w:u w:val="single"/>
        </w:rPr>
        <w:t>Партија 7. Бесцементна протеза кука - ацетабулум и феморална компонента у проксималном окрајку пресвучени хидроксиапатитом</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Бесцементни стем са хидроксиапатитом</w:t>
      </w:r>
    </w:p>
    <w:p w:rsidR="001C4F07" w:rsidRPr="00A55507" w:rsidRDefault="001C4F07" w:rsidP="00F96EBF">
      <w:pPr>
        <w:tabs>
          <w:tab w:val="left" w:pos="284"/>
        </w:tabs>
        <w:rPr>
          <w:bCs/>
          <w:iCs/>
          <w:noProof/>
        </w:rPr>
      </w:pPr>
      <w:r w:rsidRPr="00A55507">
        <w:rPr>
          <w:bCs/>
          <w:iCs/>
          <w:noProof/>
        </w:rPr>
        <w:t>1.</w:t>
      </w:r>
      <w:r w:rsidRPr="00A55507">
        <w:rPr>
          <w:bCs/>
          <w:iCs/>
          <w:noProof/>
        </w:rPr>
        <w:tab/>
        <w:t xml:space="preserve">Материјал - Легура Титанијума, </w:t>
      </w:r>
    </w:p>
    <w:p w:rsidR="001C4F07" w:rsidRPr="00A55507" w:rsidRDefault="001C4F07" w:rsidP="00F96EBF">
      <w:pPr>
        <w:tabs>
          <w:tab w:val="left" w:pos="284"/>
        </w:tabs>
        <w:rPr>
          <w:bCs/>
          <w:iCs/>
          <w:noProof/>
        </w:rPr>
      </w:pPr>
      <w:r w:rsidRPr="00A55507">
        <w:rPr>
          <w:bCs/>
          <w:iCs/>
          <w:noProof/>
        </w:rPr>
        <w:t>2.</w:t>
      </w:r>
      <w:r w:rsidRPr="00A55507">
        <w:rPr>
          <w:bCs/>
          <w:iCs/>
          <w:noProof/>
        </w:rPr>
        <w:tab/>
        <w:t>10 величине тела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проксималном фиксацијом обложен слојем хидроксиапатита у проксималном окрајку</w:t>
      </w:r>
    </w:p>
    <w:p w:rsidR="001C4F07" w:rsidRPr="00F96EBF" w:rsidRDefault="00F96EBF" w:rsidP="00F96EBF">
      <w:r>
        <w:rPr>
          <w:bCs/>
          <w:iCs/>
          <w:noProof/>
        </w:rPr>
        <w:t xml:space="preserve">4. </w:t>
      </w:r>
      <w:r w:rsidRPr="00A55507">
        <w:rPr>
          <w:bCs/>
          <w:iCs/>
          <w:noProof/>
        </w:rPr>
        <w:t>CCD</w:t>
      </w:r>
      <w:r w:rsidR="001C4F07" w:rsidRPr="00A55507">
        <w:rPr>
          <w:bCs/>
          <w:iCs/>
          <w:noProof/>
        </w:rPr>
        <w:t xml:space="preserve"> угао 132 степена</w:t>
      </w:r>
    </w:p>
    <w:p w:rsidR="001C4F07" w:rsidRPr="00A55507" w:rsidRDefault="001C4F07" w:rsidP="00F96EBF">
      <w:pPr>
        <w:tabs>
          <w:tab w:val="left" w:pos="284"/>
        </w:tabs>
        <w:rPr>
          <w:bCs/>
          <w:iCs/>
          <w:noProof/>
        </w:rPr>
      </w:pPr>
      <w:r w:rsidRPr="00A55507">
        <w:rPr>
          <w:bCs/>
          <w:iCs/>
          <w:noProof/>
        </w:rPr>
        <w:t>5.</w:t>
      </w:r>
      <w:r w:rsidRPr="00A55507">
        <w:rPr>
          <w:bCs/>
          <w:iCs/>
          <w:noProof/>
        </w:rPr>
        <w:tab/>
        <w:t xml:space="preserve">Феморална глава материјал – </w:t>
      </w:r>
      <w:r w:rsidR="00F96EBF" w:rsidRPr="00F96EBF">
        <w:rPr>
          <w:bCs/>
          <w:iCs/>
          <w:noProof/>
        </w:rPr>
        <w:t>Co – Cr</w:t>
      </w:r>
      <w:r w:rsidRPr="00A55507">
        <w:rPr>
          <w:bCs/>
          <w:iCs/>
          <w:noProof/>
        </w:rPr>
        <w:t>.</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Бесцементни  ацетабулум</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Титанијума, обложен слојем хидроксиапатита целом површином</w:t>
      </w:r>
    </w:p>
    <w:p w:rsidR="001C4F07" w:rsidRPr="00A55507" w:rsidRDefault="001C4F07" w:rsidP="00F96EBF">
      <w:pPr>
        <w:tabs>
          <w:tab w:val="left" w:pos="284"/>
        </w:tabs>
        <w:rPr>
          <w:bCs/>
          <w:iCs/>
          <w:noProof/>
        </w:rPr>
      </w:pPr>
      <w:r w:rsidRPr="00A55507">
        <w:rPr>
          <w:bCs/>
          <w:iCs/>
          <w:noProof/>
        </w:rPr>
        <w:t>2.</w:t>
      </w:r>
      <w:r w:rsidRPr="00A55507">
        <w:rPr>
          <w:bCs/>
          <w:iCs/>
          <w:noProof/>
        </w:rPr>
        <w:tab/>
        <w:t xml:space="preserve">Доступан у различитим величинама спољашњег пречника,по захтеву наручиоца </w:t>
      </w:r>
    </w:p>
    <w:p w:rsidR="001C4F07" w:rsidRPr="00A55507" w:rsidRDefault="001C4F07" w:rsidP="00F96EBF">
      <w:pPr>
        <w:tabs>
          <w:tab w:val="left" w:pos="284"/>
        </w:tabs>
        <w:rPr>
          <w:bCs/>
          <w:iCs/>
          <w:noProof/>
        </w:rPr>
      </w:pPr>
      <w:r w:rsidRPr="00A55507">
        <w:rPr>
          <w:bCs/>
          <w:iCs/>
          <w:noProof/>
        </w:rPr>
        <w:t>3.</w:t>
      </w:r>
      <w:r w:rsidRPr="00A55507">
        <w:rPr>
          <w:bCs/>
          <w:iCs/>
          <w:noProof/>
        </w:rPr>
        <w:tab/>
        <w:t>Доступан у различитим величинама унутрашњег пречника ( 28 и 32 мм )</w:t>
      </w:r>
    </w:p>
    <w:p w:rsidR="001C4F07" w:rsidRPr="00A55507" w:rsidRDefault="001C4F07" w:rsidP="00F96EBF">
      <w:pPr>
        <w:tabs>
          <w:tab w:val="left" w:pos="284"/>
        </w:tabs>
        <w:rPr>
          <w:bCs/>
          <w:iCs/>
          <w:noProof/>
        </w:rPr>
      </w:pPr>
      <w:r w:rsidRPr="00A55507">
        <w:rPr>
          <w:bCs/>
          <w:iCs/>
          <w:noProof/>
        </w:rPr>
        <w:t>4.</w:t>
      </w:r>
      <w:r w:rsidRPr="00A55507">
        <w:rPr>
          <w:bCs/>
          <w:iCs/>
          <w:noProof/>
        </w:rPr>
        <w:tab/>
        <w:t xml:space="preserve">Опис:  са више отвора за фиксацију, </w:t>
      </w:r>
    </w:p>
    <w:p w:rsidR="00C818F5" w:rsidRDefault="001C4F07" w:rsidP="00F96EBF">
      <w:pPr>
        <w:tabs>
          <w:tab w:val="left" w:pos="284"/>
        </w:tabs>
        <w:rPr>
          <w:bCs/>
          <w:iCs/>
          <w:noProof/>
        </w:rPr>
      </w:pPr>
      <w:r w:rsidRPr="00A55507">
        <w:rPr>
          <w:bCs/>
          <w:iCs/>
          <w:noProof/>
        </w:rPr>
        <w:t>5.</w:t>
      </w:r>
      <w:r w:rsidRPr="00A55507">
        <w:rPr>
          <w:bCs/>
          <w:iCs/>
          <w:noProof/>
        </w:rPr>
        <w:tab/>
        <w:t>Коштани завртањ, материјал Легура Титанијума</w:t>
      </w:r>
    </w:p>
    <w:p w:rsidR="001C4F07" w:rsidRPr="00A55507" w:rsidRDefault="00C818F5" w:rsidP="00F96EBF">
      <w:pPr>
        <w:tabs>
          <w:tab w:val="left" w:pos="284"/>
        </w:tabs>
        <w:rPr>
          <w:bCs/>
          <w:iCs/>
          <w:noProof/>
        </w:rPr>
      </w:pPr>
      <w:r>
        <w:rPr>
          <w:bCs/>
          <w:iCs/>
          <w:noProof/>
        </w:rPr>
        <w:t>6. Инсерт са надоградњом 20 степени</w:t>
      </w:r>
      <w:r w:rsidR="001C4F07" w:rsidRPr="00A55507">
        <w:rPr>
          <w:bCs/>
          <w:iCs/>
          <w:noProof/>
        </w:rPr>
        <w:t>.</w:t>
      </w:r>
    </w:p>
    <w:p w:rsidR="001C4F07" w:rsidRPr="00A55507" w:rsidRDefault="001C4F07" w:rsidP="00F96EBF">
      <w:pPr>
        <w:tabs>
          <w:tab w:val="left" w:pos="284"/>
        </w:tabs>
        <w:rPr>
          <w:bCs/>
          <w:iCs/>
          <w:noProof/>
        </w:rPr>
      </w:pPr>
    </w:p>
    <w:p w:rsidR="001C4F07" w:rsidRPr="00F96EBF" w:rsidRDefault="001C4F07" w:rsidP="00F96EBF">
      <w:pPr>
        <w:tabs>
          <w:tab w:val="left" w:pos="284"/>
        </w:tabs>
        <w:rPr>
          <w:b/>
          <w:bCs/>
          <w:iCs/>
          <w:noProof/>
          <w:u w:val="single"/>
        </w:rPr>
      </w:pPr>
      <w:r w:rsidRPr="00F96EBF">
        <w:rPr>
          <w:b/>
          <w:bCs/>
          <w:iCs/>
          <w:noProof/>
          <w:u w:val="single"/>
        </w:rPr>
        <w:t>Партија 8. Бесцементна протеза кука - феморална компонента пресвучена хидроксиапатитом целом дужином</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 xml:space="preserve">Бесцементни стем </w:t>
      </w:r>
    </w:p>
    <w:p w:rsidR="001C4F07" w:rsidRPr="00A55507" w:rsidRDefault="001C4F07" w:rsidP="00F96EBF">
      <w:pPr>
        <w:tabs>
          <w:tab w:val="left" w:pos="284"/>
        </w:tabs>
        <w:rPr>
          <w:bCs/>
          <w:iCs/>
          <w:noProof/>
        </w:rPr>
      </w:pPr>
      <w:r w:rsidRPr="00A55507">
        <w:rPr>
          <w:bCs/>
          <w:iCs/>
          <w:noProof/>
        </w:rPr>
        <w:t>1.</w:t>
      </w:r>
      <w:r w:rsidRPr="00A55507">
        <w:rPr>
          <w:bCs/>
          <w:iCs/>
          <w:noProof/>
        </w:rPr>
        <w:tab/>
      </w:r>
      <w:r w:rsidR="00F96EBF">
        <w:rPr>
          <w:bCs/>
          <w:iCs/>
          <w:noProof/>
        </w:rPr>
        <w:t>Материјал - легура Титанијума, п</w:t>
      </w:r>
      <w:r w:rsidRPr="00A55507">
        <w:rPr>
          <w:bCs/>
          <w:iCs/>
          <w:noProof/>
        </w:rPr>
        <w:t>ресвучен хидроксиапатитом целом дужином.</w:t>
      </w:r>
    </w:p>
    <w:p w:rsidR="001C4F07" w:rsidRPr="00A55507" w:rsidRDefault="001C4F07" w:rsidP="00F96EBF">
      <w:pPr>
        <w:tabs>
          <w:tab w:val="left" w:pos="284"/>
        </w:tabs>
        <w:rPr>
          <w:bCs/>
          <w:iCs/>
          <w:noProof/>
        </w:rPr>
      </w:pPr>
      <w:r w:rsidRPr="00A55507">
        <w:rPr>
          <w:bCs/>
          <w:iCs/>
          <w:noProof/>
        </w:rPr>
        <w:t>2.</w:t>
      </w:r>
      <w:r w:rsidRPr="00A55507">
        <w:rPr>
          <w:bCs/>
          <w:iCs/>
          <w:noProof/>
        </w:rPr>
        <w:tab/>
        <w:t>10 величине тела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фиксацијом целом дужином</w:t>
      </w:r>
    </w:p>
    <w:p w:rsidR="00C818F5" w:rsidRDefault="001C4F07" w:rsidP="00F96EBF">
      <w:pPr>
        <w:tabs>
          <w:tab w:val="left" w:pos="284"/>
        </w:tabs>
        <w:rPr>
          <w:bCs/>
          <w:iCs/>
          <w:noProof/>
        </w:rPr>
      </w:pPr>
      <w:r w:rsidRPr="00A55507">
        <w:rPr>
          <w:bCs/>
          <w:iCs/>
          <w:noProof/>
        </w:rPr>
        <w:t>4.</w:t>
      </w:r>
      <w:r w:rsidRPr="00A55507">
        <w:rPr>
          <w:bCs/>
          <w:iCs/>
          <w:noProof/>
        </w:rPr>
        <w:tab/>
        <w:t xml:space="preserve">Феморална глава материјал – </w:t>
      </w:r>
      <w:r w:rsidR="00F96EBF" w:rsidRPr="00F96EBF">
        <w:rPr>
          <w:bCs/>
          <w:iCs/>
          <w:noProof/>
        </w:rPr>
        <w:t>Co – Cr</w:t>
      </w:r>
      <w:r w:rsidRPr="00A55507">
        <w:rPr>
          <w:bCs/>
          <w:iCs/>
          <w:noProof/>
        </w:rPr>
        <w:t>, 5 дужина врата</w:t>
      </w:r>
    </w:p>
    <w:p w:rsidR="001C4F07" w:rsidRPr="00A55507" w:rsidRDefault="00C818F5" w:rsidP="00F96EBF">
      <w:pPr>
        <w:tabs>
          <w:tab w:val="left" w:pos="284"/>
        </w:tabs>
        <w:rPr>
          <w:bCs/>
          <w:iCs/>
          <w:noProof/>
        </w:rPr>
      </w:pPr>
      <w:r>
        <w:rPr>
          <w:bCs/>
          <w:iCs/>
          <w:noProof/>
        </w:rPr>
        <w:t>5.  Стандардни и коксавара стем (стандардни 135 степени, а коксавара 125 степени)</w:t>
      </w:r>
      <w:r w:rsidR="001C4F07" w:rsidRPr="00A55507">
        <w:rPr>
          <w:bCs/>
          <w:iCs/>
          <w:noProof/>
        </w:rPr>
        <w:t>.</w:t>
      </w:r>
    </w:p>
    <w:p w:rsidR="001C4F07" w:rsidRPr="00A55507" w:rsidRDefault="001C4F07" w:rsidP="00F96EBF">
      <w:pPr>
        <w:tabs>
          <w:tab w:val="left" w:pos="284"/>
        </w:tabs>
        <w:rPr>
          <w:bCs/>
          <w:iCs/>
          <w:noProof/>
        </w:rPr>
      </w:pPr>
    </w:p>
    <w:p w:rsidR="001C4F07" w:rsidRPr="00F96EBF" w:rsidRDefault="00F96EBF" w:rsidP="00F96EBF">
      <w:pPr>
        <w:tabs>
          <w:tab w:val="left" w:pos="284"/>
        </w:tabs>
        <w:rPr>
          <w:bCs/>
          <w:iCs/>
          <w:noProof/>
          <w:u w:val="single"/>
        </w:rPr>
      </w:pPr>
      <w:r>
        <w:rPr>
          <w:bCs/>
          <w:iCs/>
          <w:noProof/>
          <w:u w:val="single"/>
        </w:rPr>
        <w:t xml:space="preserve">Бесцементни </w:t>
      </w:r>
      <w:r w:rsidR="001C4F07" w:rsidRPr="00F96EBF">
        <w:rPr>
          <w:bCs/>
          <w:iCs/>
          <w:noProof/>
          <w:u w:val="single"/>
        </w:rPr>
        <w:t>ацетабулум</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Титанијума</w:t>
      </w:r>
    </w:p>
    <w:p w:rsidR="001C4F07" w:rsidRPr="00A55507" w:rsidRDefault="001C4F07" w:rsidP="00F96EBF">
      <w:pPr>
        <w:tabs>
          <w:tab w:val="left" w:pos="284"/>
        </w:tabs>
        <w:rPr>
          <w:bCs/>
          <w:iCs/>
          <w:noProof/>
        </w:rPr>
      </w:pPr>
      <w:r w:rsidRPr="00A55507">
        <w:rPr>
          <w:bCs/>
          <w:iCs/>
          <w:noProof/>
        </w:rPr>
        <w:lastRenderedPageBreak/>
        <w:t>2.</w:t>
      </w:r>
      <w:r w:rsidRPr="00A55507">
        <w:rPr>
          <w:bCs/>
          <w:iCs/>
          <w:noProof/>
        </w:rPr>
        <w:tab/>
        <w:t>Доступан у различитим величинама спољашњег пречника</w:t>
      </w:r>
      <w:r w:rsidR="006B64F3">
        <w:rPr>
          <w:bCs/>
          <w:iCs/>
          <w:noProof/>
        </w:rPr>
        <w:t xml:space="preserve"> (44-74мм)</w:t>
      </w:r>
      <w:r w:rsidRPr="00A55507">
        <w:rPr>
          <w:bCs/>
          <w:iCs/>
          <w:noProof/>
        </w:rPr>
        <w:t>,</w:t>
      </w:r>
      <w:r w:rsidR="006B64F3">
        <w:rPr>
          <w:bCs/>
          <w:iCs/>
          <w:noProof/>
        </w:rPr>
        <w:t xml:space="preserve"> </w:t>
      </w:r>
      <w:r w:rsidRPr="00A55507">
        <w:rPr>
          <w:bCs/>
          <w:iCs/>
          <w:noProof/>
        </w:rPr>
        <w:t xml:space="preserve">по захтеву наручиоца </w:t>
      </w:r>
    </w:p>
    <w:p w:rsidR="001C4F07" w:rsidRDefault="001C4F07" w:rsidP="00F96EBF">
      <w:pPr>
        <w:tabs>
          <w:tab w:val="left" w:pos="284"/>
        </w:tabs>
        <w:rPr>
          <w:bCs/>
          <w:iCs/>
          <w:noProof/>
        </w:rPr>
      </w:pPr>
      <w:r w:rsidRPr="00A55507">
        <w:rPr>
          <w:bCs/>
          <w:iCs/>
          <w:noProof/>
        </w:rPr>
        <w:t>3.</w:t>
      </w:r>
      <w:r w:rsidRPr="00A55507">
        <w:rPr>
          <w:bCs/>
          <w:iCs/>
          <w:noProof/>
        </w:rPr>
        <w:tab/>
        <w:t>Доступан у различитим величинама унутр</w:t>
      </w:r>
      <w:r w:rsidR="006B64F3">
        <w:rPr>
          <w:bCs/>
          <w:iCs/>
          <w:noProof/>
        </w:rPr>
        <w:t>ашњег пречника (28 и 32 мм</w:t>
      </w:r>
      <w:r w:rsidRPr="00A55507">
        <w:rPr>
          <w:bCs/>
          <w:iCs/>
          <w:noProof/>
        </w:rPr>
        <w:t>)</w:t>
      </w:r>
    </w:p>
    <w:p w:rsidR="006B64F3" w:rsidRPr="00A55507" w:rsidRDefault="006B64F3" w:rsidP="00F96EBF">
      <w:pPr>
        <w:tabs>
          <w:tab w:val="left" w:pos="284"/>
        </w:tabs>
        <w:rPr>
          <w:bCs/>
          <w:iCs/>
          <w:noProof/>
        </w:rPr>
      </w:pPr>
      <w:r>
        <w:rPr>
          <w:bCs/>
          <w:iCs/>
          <w:noProof/>
        </w:rPr>
        <w:t>4.  Инсерт са додатним нагибом од 10</w:t>
      </w:r>
      <w:r w:rsidR="00C818F5">
        <w:rPr>
          <w:bCs/>
          <w:iCs/>
          <w:noProof/>
        </w:rPr>
        <w:t>, 20 и 30</w:t>
      </w:r>
      <w:r>
        <w:rPr>
          <w:bCs/>
          <w:iCs/>
          <w:noProof/>
        </w:rPr>
        <w:t xml:space="preserve"> степени</w:t>
      </w:r>
    </w:p>
    <w:p w:rsidR="001C4F07" w:rsidRPr="00A55507" w:rsidRDefault="006B64F3" w:rsidP="00F96EBF">
      <w:pPr>
        <w:tabs>
          <w:tab w:val="left" w:pos="284"/>
        </w:tabs>
        <w:rPr>
          <w:bCs/>
          <w:iCs/>
          <w:noProof/>
        </w:rPr>
      </w:pPr>
      <w:r>
        <w:rPr>
          <w:bCs/>
          <w:iCs/>
          <w:noProof/>
        </w:rPr>
        <w:t>5.</w:t>
      </w:r>
      <w:r>
        <w:rPr>
          <w:bCs/>
          <w:iCs/>
          <w:noProof/>
        </w:rPr>
        <w:tab/>
        <w:t>Опис:</w:t>
      </w:r>
      <w:r w:rsidR="001C4F07" w:rsidRPr="00A55507">
        <w:rPr>
          <w:bCs/>
          <w:iCs/>
          <w:noProof/>
        </w:rPr>
        <w:t xml:space="preserve"> са више отвора за фиксацију</w:t>
      </w:r>
    </w:p>
    <w:p w:rsidR="001C4F07" w:rsidRPr="00A55507" w:rsidRDefault="006B64F3" w:rsidP="00F96EBF">
      <w:pPr>
        <w:tabs>
          <w:tab w:val="left" w:pos="284"/>
        </w:tabs>
        <w:rPr>
          <w:bCs/>
          <w:iCs/>
          <w:noProof/>
        </w:rPr>
      </w:pPr>
      <w:r>
        <w:rPr>
          <w:bCs/>
          <w:iCs/>
          <w:noProof/>
        </w:rPr>
        <w:t>6</w:t>
      </w:r>
      <w:r w:rsidR="00C818F5">
        <w:rPr>
          <w:bCs/>
          <w:iCs/>
          <w:noProof/>
        </w:rPr>
        <w:t>.</w:t>
      </w:r>
      <w:r w:rsidR="00C818F5">
        <w:rPr>
          <w:bCs/>
          <w:iCs/>
          <w:noProof/>
        </w:rPr>
        <w:tab/>
        <w:t>Коштани завртањ, материјал л</w:t>
      </w:r>
      <w:r w:rsidR="001C4F07" w:rsidRPr="00A55507">
        <w:rPr>
          <w:bCs/>
          <w:iCs/>
          <w:noProof/>
        </w:rPr>
        <w:t>егура Титанијума.</w:t>
      </w:r>
    </w:p>
    <w:p w:rsidR="001C4F07" w:rsidRPr="00A55507" w:rsidRDefault="001C4F07" w:rsidP="00F96EBF">
      <w:pPr>
        <w:tabs>
          <w:tab w:val="left" w:pos="284"/>
        </w:tabs>
        <w:rPr>
          <w:bCs/>
          <w:iCs/>
          <w:noProof/>
        </w:rPr>
      </w:pPr>
    </w:p>
    <w:p w:rsidR="001C4F07" w:rsidRDefault="001C4F07" w:rsidP="00F96EBF">
      <w:pPr>
        <w:tabs>
          <w:tab w:val="left" w:pos="284"/>
        </w:tabs>
        <w:rPr>
          <w:b/>
          <w:bCs/>
          <w:iCs/>
          <w:noProof/>
          <w:u w:val="single"/>
        </w:rPr>
      </w:pPr>
      <w:r w:rsidRPr="00111E23">
        <w:rPr>
          <w:b/>
          <w:bCs/>
          <w:iCs/>
          <w:noProof/>
          <w:u w:val="single"/>
        </w:rPr>
        <w:t xml:space="preserve">Партија 9. Парцијална протеза кука по типу Аустин Моор-а </w:t>
      </w:r>
    </w:p>
    <w:p w:rsidR="006B64F3" w:rsidRPr="00111E23" w:rsidRDefault="006B64F3" w:rsidP="00F96EBF">
      <w:pPr>
        <w:tabs>
          <w:tab w:val="left" w:pos="284"/>
        </w:tabs>
        <w:rPr>
          <w:b/>
          <w:bCs/>
          <w:iCs/>
          <w:noProof/>
          <w:u w:val="single"/>
        </w:rPr>
      </w:pPr>
    </w:p>
    <w:p w:rsidR="001C4F07" w:rsidRDefault="006B64F3" w:rsidP="00F96EBF">
      <w:pPr>
        <w:tabs>
          <w:tab w:val="left" w:pos="284"/>
        </w:tabs>
        <w:rPr>
          <w:bCs/>
          <w:iCs/>
          <w:noProof/>
        </w:rPr>
      </w:pPr>
      <w:r>
        <w:rPr>
          <w:bCs/>
          <w:iCs/>
          <w:noProof/>
        </w:rPr>
        <w:t>Промер главе: од 38-62 мм, по захтеву наручиоца</w:t>
      </w:r>
    </w:p>
    <w:p w:rsidR="006B64F3" w:rsidRPr="006B64F3" w:rsidRDefault="006B64F3" w:rsidP="00F96EBF">
      <w:pPr>
        <w:tabs>
          <w:tab w:val="left" w:pos="284"/>
        </w:tabs>
        <w:rPr>
          <w:bCs/>
          <w:iCs/>
          <w:noProof/>
        </w:rPr>
      </w:pPr>
      <w:r>
        <w:rPr>
          <w:bCs/>
          <w:iCs/>
          <w:noProof/>
        </w:rPr>
        <w:t>Offset (дужина врата) 34мм.</w:t>
      </w:r>
    </w:p>
    <w:p w:rsidR="001C4F07" w:rsidRPr="00A55507" w:rsidRDefault="001C4F07" w:rsidP="00F96EBF">
      <w:pPr>
        <w:tabs>
          <w:tab w:val="left" w:pos="284"/>
        </w:tabs>
        <w:rPr>
          <w:bCs/>
          <w:iCs/>
          <w:noProof/>
        </w:rPr>
      </w:pPr>
    </w:p>
    <w:p w:rsidR="001C4F07" w:rsidRPr="00111E23" w:rsidRDefault="001C4F07" w:rsidP="00F96EBF">
      <w:pPr>
        <w:tabs>
          <w:tab w:val="left" w:pos="284"/>
        </w:tabs>
        <w:rPr>
          <w:b/>
          <w:bCs/>
          <w:iCs/>
          <w:noProof/>
          <w:u w:val="single"/>
        </w:rPr>
      </w:pPr>
      <w:r w:rsidRPr="00111E23">
        <w:rPr>
          <w:b/>
          <w:bCs/>
          <w:iCs/>
          <w:noProof/>
          <w:u w:val="single"/>
        </w:rPr>
        <w:t>Партија 10. Парцијална протеза кука биартикуларна</w:t>
      </w:r>
    </w:p>
    <w:p w:rsidR="001C4F07" w:rsidRPr="00A55507" w:rsidRDefault="001C4F07"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Цементни стем</w:t>
      </w:r>
    </w:p>
    <w:p w:rsidR="001C4F07" w:rsidRPr="00A55507" w:rsidRDefault="00111E23" w:rsidP="00F96EBF">
      <w:pPr>
        <w:tabs>
          <w:tab w:val="left" w:pos="284"/>
        </w:tabs>
        <w:rPr>
          <w:bCs/>
          <w:iCs/>
          <w:noProof/>
        </w:rPr>
      </w:pPr>
      <w:r>
        <w:rPr>
          <w:bCs/>
          <w:iCs/>
          <w:noProof/>
        </w:rPr>
        <w:t xml:space="preserve">1. </w:t>
      </w:r>
      <w:r w:rsidR="001C4F07" w:rsidRPr="00A55507">
        <w:rPr>
          <w:bCs/>
          <w:iCs/>
          <w:noProof/>
        </w:rPr>
        <w:t xml:space="preserve"> Материјал – легура челика </w:t>
      </w:r>
    </w:p>
    <w:p w:rsidR="001C4F07" w:rsidRPr="00A55507" w:rsidRDefault="001C4F07" w:rsidP="00F96EBF">
      <w:pPr>
        <w:tabs>
          <w:tab w:val="left" w:pos="284"/>
        </w:tabs>
        <w:rPr>
          <w:bCs/>
          <w:iCs/>
          <w:noProof/>
        </w:rPr>
      </w:pPr>
      <w:r w:rsidRPr="00A55507">
        <w:rPr>
          <w:bCs/>
          <w:iCs/>
          <w:noProof/>
        </w:rPr>
        <w:t>2.</w:t>
      </w:r>
      <w:r w:rsidRPr="00A55507">
        <w:rPr>
          <w:bCs/>
          <w:iCs/>
          <w:noProof/>
        </w:rPr>
        <w:tab/>
        <w:t>Стем са дисталном стабилизацијом</w:t>
      </w:r>
    </w:p>
    <w:p w:rsidR="001C4F07" w:rsidRPr="00A55507" w:rsidRDefault="001C4F07" w:rsidP="00F96EBF">
      <w:pPr>
        <w:tabs>
          <w:tab w:val="left" w:pos="284"/>
        </w:tabs>
        <w:rPr>
          <w:bCs/>
          <w:iCs/>
          <w:noProof/>
        </w:rPr>
      </w:pPr>
      <w:r w:rsidRPr="00A55507">
        <w:rPr>
          <w:bCs/>
          <w:iCs/>
          <w:noProof/>
        </w:rPr>
        <w:t>3.</w:t>
      </w:r>
      <w:r w:rsidRPr="00A55507">
        <w:rPr>
          <w:bCs/>
          <w:iCs/>
          <w:noProof/>
        </w:rPr>
        <w:tab/>
        <w:t xml:space="preserve">Феморална глава, материјал – </w:t>
      </w:r>
      <w:r w:rsidR="00111E23" w:rsidRPr="00111E23">
        <w:rPr>
          <w:bCs/>
          <w:iCs/>
          <w:noProof/>
        </w:rPr>
        <w:t>Co – Cr</w:t>
      </w:r>
      <w:r w:rsidRPr="00A55507">
        <w:rPr>
          <w:bCs/>
          <w:iCs/>
          <w:noProof/>
        </w:rPr>
        <w:t>, 4или више дужине врата</w:t>
      </w:r>
    </w:p>
    <w:p w:rsidR="001C4F07" w:rsidRPr="00A55507" w:rsidRDefault="001C4F07" w:rsidP="00F96EBF">
      <w:pPr>
        <w:tabs>
          <w:tab w:val="left" w:pos="284"/>
        </w:tabs>
        <w:rPr>
          <w:bCs/>
          <w:iCs/>
          <w:noProof/>
        </w:rPr>
      </w:pPr>
      <w:r w:rsidRPr="00A55507">
        <w:rPr>
          <w:bCs/>
          <w:iCs/>
          <w:noProof/>
        </w:rPr>
        <w:t>4.</w:t>
      </w:r>
      <w:r w:rsidRPr="00A55507">
        <w:rPr>
          <w:bCs/>
          <w:iCs/>
          <w:noProof/>
        </w:rPr>
        <w:tab/>
        <w:t>Глава доступна у различитим величинама спољашњег пречника (42-62 мм )</w:t>
      </w:r>
    </w:p>
    <w:p w:rsidR="001C4F07" w:rsidRPr="00A55507" w:rsidRDefault="001C4F07" w:rsidP="00F96EBF">
      <w:pPr>
        <w:tabs>
          <w:tab w:val="left" w:pos="284"/>
        </w:tabs>
        <w:rPr>
          <w:bCs/>
          <w:iCs/>
          <w:noProof/>
        </w:rPr>
      </w:pPr>
    </w:p>
    <w:p w:rsidR="001C4F07" w:rsidRPr="00111E23" w:rsidRDefault="001C4F07" w:rsidP="00F96EBF">
      <w:pPr>
        <w:tabs>
          <w:tab w:val="left" w:pos="284"/>
        </w:tabs>
        <w:rPr>
          <w:b/>
          <w:bCs/>
          <w:iCs/>
          <w:noProof/>
          <w:u w:val="single"/>
        </w:rPr>
      </w:pPr>
      <w:r w:rsidRPr="00111E23">
        <w:rPr>
          <w:b/>
          <w:bCs/>
          <w:iCs/>
          <w:noProof/>
          <w:u w:val="single"/>
        </w:rPr>
        <w:t>Партија 11. Ревизиона протеза кука цементна</w:t>
      </w:r>
    </w:p>
    <w:p w:rsidR="001C4F07" w:rsidRPr="00A55507" w:rsidRDefault="001C4F07"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Цементни стем без  колара</w:t>
      </w:r>
    </w:p>
    <w:p w:rsidR="001C4F07" w:rsidRPr="00A55507" w:rsidRDefault="001C4F07" w:rsidP="00F96EBF">
      <w:pPr>
        <w:tabs>
          <w:tab w:val="left" w:pos="284"/>
        </w:tabs>
        <w:rPr>
          <w:bCs/>
          <w:iCs/>
          <w:noProof/>
        </w:rPr>
      </w:pPr>
      <w:r w:rsidRPr="00A55507">
        <w:rPr>
          <w:bCs/>
          <w:iCs/>
          <w:noProof/>
        </w:rPr>
        <w:t>1.</w:t>
      </w:r>
      <w:r w:rsidRPr="00A55507">
        <w:rPr>
          <w:bCs/>
          <w:iCs/>
          <w:noProof/>
        </w:rPr>
        <w:tab/>
        <w:t xml:space="preserve">Материјал - </w:t>
      </w:r>
      <w:r w:rsidR="00111E23" w:rsidRPr="00111E23">
        <w:rPr>
          <w:bCs/>
          <w:iCs/>
          <w:noProof/>
        </w:rPr>
        <w:t>Co – Cr</w:t>
      </w:r>
    </w:p>
    <w:p w:rsidR="001C4F07" w:rsidRPr="00A55507" w:rsidRDefault="001C4F07" w:rsidP="00F96EBF">
      <w:pPr>
        <w:tabs>
          <w:tab w:val="left" w:pos="284"/>
        </w:tabs>
        <w:rPr>
          <w:bCs/>
          <w:iCs/>
          <w:noProof/>
        </w:rPr>
      </w:pPr>
      <w:r w:rsidRPr="00A55507">
        <w:rPr>
          <w:bCs/>
          <w:iCs/>
          <w:noProof/>
        </w:rPr>
        <w:t>2.</w:t>
      </w:r>
      <w:r w:rsidRPr="00A55507">
        <w:rPr>
          <w:bCs/>
          <w:iCs/>
          <w:noProof/>
        </w:rPr>
        <w:tab/>
        <w:t>4 величина тела дужине 125-260 мм.</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дисталном стабилизацијом</w:t>
      </w:r>
    </w:p>
    <w:p w:rsidR="001C4F07" w:rsidRPr="00A55507" w:rsidRDefault="001C4F07" w:rsidP="00F96EBF">
      <w:pPr>
        <w:tabs>
          <w:tab w:val="left" w:pos="284"/>
        </w:tabs>
        <w:rPr>
          <w:bCs/>
          <w:iCs/>
          <w:noProof/>
        </w:rPr>
      </w:pPr>
      <w:r w:rsidRPr="00A55507">
        <w:rPr>
          <w:bCs/>
          <w:iCs/>
          <w:noProof/>
        </w:rPr>
        <w:t>4.</w:t>
      </w:r>
      <w:r w:rsidRPr="00A55507">
        <w:rPr>
          <w:bCs/>
          <w:iCs/>
          <w:noProof/>
        </w:rPr>
        <w:tab/>
        <w:t xml:space="preserve">Феморална глава, материјал – </w:t>
      </w:r>
      <w:r w:rsidR="00111E23" w:rsidRPr="00111E23">
        <w:rPr>
          <w:bCs/>
          <w:iCs/>
          <w:noProof/>
        </w:rPr>
        <w:t>Co – Cr</w:t>
      </w:r>
      <w:r w:rsidRPr="00A55507">
        <w:rPr>
          <w:bCs/>
          <w:iCs/>
          <w:noProof/>
        </w:rPr>
        <w:t>, 5 дужина врата.</w:t>
      </w:r>
    </w:p>
    <w:p w:rsidR="001C4F07" w:rsidRPr="00A55507" w:rsidRDefault="001C4F07" w:rsidP="00F96EBF">
      <w:pPr>
        <w:tabs>
          <w:tab w:val="left" w:pos="284"/>
        </w:tabs>
        <w:rPr>
          <w:bCs/>
          <w:iCs/>
          <w:noProof/>
        </w:rPr>
      </w:pPr>
      <w:r w:rsidRPr="00A55507">
        <w:rPr>
          <w:bCs/>
          <w:iCs/>
          <w:noProof/>
        </w:rPr>
        <w:t>5.</w:t>
      </w:r>
      <w:r w:rsidRPr="00A55507">
        <w:rPr>
          <w:bCs/>
          <w:iCs/>
          <w:noProof/>
        </w:rPr>
        <w:tab/>
        <w:t>Флексибилне мрежице са импактиране грефоне.</w:t>
      </w:r>
    </w:p>
    <w:p w:rsidR="001C4F07" w:rsidRPr="00A55507" w:rsidRDefault="001C4F07" w:rsidP="00F96EBF">
      <w:pPr>
        <w:tabs>
          <w:tab w:val="left" w:pos="284"/>
        </w:tabs>
        <w:rPr>
          <w:bCs/>
          <w:iCs/>
          <w:noProof/>
        </w:rPr>
      </w:pPr>
    </w:p>
    <w:p w:rsidR="001C4F07" w:rsidRPr="00111E23" w:rsidRDefault="001C4F07" w:rsidP="00F96EBF">
      <w:pPr>
        <w:tabs>
          <w:tab w:val="left" w:pos="284"/>
        </w:tabs>
        <w:rPr>
          <w:b/>
          <w:bCs/>
          <w:iCs/>
          <w:noProof/>
          <w:u w:val="single"/>
        </w:rPr>
      </w:pPr>
      <w:r w:rsidRPr="00111E23">
        <w:rPr>
          <w:b/>
          <w:bCs/>
          <w:iCs/>
          <w:noProof/>
          <w:u w:val="single"/>
        </w:rPr>
        <w:t>Партија 12. Ревизиона бесцементна протеза са моноблок феморалном компонентом</w:t>
      </w:r>
    </w:p>
    <w:p w:rsidR="001C4F07" w:rsidRPr="00A55507" w:rsidRDefault="001C4F07"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 xml:space="preserve">Бесцементни ревизиони стем </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Титанијума, Пресвучен хидроксиапатитом целом дужином.</w:t>
      </w:r>
    </w:p>
    <w:p w:rsidR="001C4F07" w:rsidRPr="00A55507" w:rsidRDefault="001C4F07" w:rsidP="00F96EBF">
      <w:pPr>
        <w:tabs>
          <w:tab w:val="left" w:pos="284"/>
        </w:tabs>
        <w:rPr>
          <w:bCs/>
          <w:iCs/>
          <w:noProof/>
        </w:rPr>
      </w:pPr>
      <w:r w:rsidRPr="00A55507">
        <w:rPr>
          <w:bCs/>
          <w:iCs/>
          <w:noProof/>
        </w:rPr>
        <w:t>2.</w:t>
      </w:r>
      <w:r w:rsidRPr="00A55507">
        <w:rPr>
          <w:bCs/>
          <w:iCs/>
          <w:noProof/>
        </w:rPr>
        <w:tab/>
        <w:t>5 величине тела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фиксацијом целом дужином</w:t>
      </w:r>
    </w:p>
    <w:p w:rsidR="001C4F07" w:rsidRPr="00111E23" w:rsidRDefault="00111E23" w:rsidP="00111E23">
      <w:r>
        <w:rPr>
          <w:bCs/>
          <w:iCs/>
          <w:noProof/>
        </w:rPr>
        <w:t xml:space="preserve">4. </w:t>
      </w:r>
      <w:r w:rsidRPr="00A55507">
        <w:rPr>
          <w:bCs/>
          <w:iCs/>
          <w:noProof/>
        </w:rPr>
        <w:t>CCD</w:t>
      </w:r>
      <w:r w:rsidR="001C4F07" w:rsidRPr="00A55507">
        <w:rPr>
          <w:bCs/>
          <w:iCs/>
          <w:noProof/>
        </w:rPr>
        <w:t xml:space="preserve"> угао 135 степени</w:t>
      </w:r>
    </w:p>
    <w:p w:rsidR="001C4F07" w:rsidRPr="00A55507" w:rsidRDefault="001C4F07" w:rsidP="00F96EBF">
      <w:pPr>
        <w:tabs>
          <w:tab w:val="left" w:pos="284"/>
        </w:tabs>
        <w:rPr>
          <w:bCs/>
          <w:iCs/>
          <w:noProof/>
        </w:rPr>
      </w:pPr>
      <w:r w:rsidRPr="00A55507">
        <w:rPr>
          <w:bCs/>
          <w:iCs/>
          <w:noProof/>
        </w:rPr>
        <w:t>5.</w:t>
      </w:r>
      <w:r w:rsidRPr="00A55507">
        <w:rPr>
          <w:bCs/>
          <w:iCs/>
          <w:noProof/>
        </w:rPr>
        <w:tab/>
        <w:t xml:space="preserve">Феморална глава материјал – </w:t>
      </w:r>
      <w:r w:rsidR="00111E23" w:rsidRPr="00111E23">
        <w:rPr>
          <w:bCs/>
          <w:iCs/>
          <w:noProof/>
        </w:rPr>
        <w:t>Co – Cr</w:t>
      </w:r>
      <w:r w:rsidRPr="00A55507">
        <w:rPr>
          <w:bCs/>
          <w:iCs/>
          <w:noProof/>
        </w:rPr>
        <w:t>, 5 дужина врата.</w:t>
      </w:r>
    </w:p>
    <w:p w:rsidR="001C4F07" w:rsidRPr="00A55507" w:rsidRDefault="001C4F07" w:rsidP="00F96EBF">
      <w:pPr>
        <w:tabs>
          <w:tab w:val="left" w:pos="284"/>
        </w:tabs>
        <w:rPr>
          <w:bCs/>
          <w:iCs/>
          <w:noProof/>
        </w:rPr>
      </w:pPr>
    </w:p>
    <w:p w:rsidR="001C4F07" w:rsidRPr="00111E23" w:rsidRDefault="001C4F07" w:rsidP="00F96EBF">
      <w:pPr>
        <w:tabs>
          <w:tab w:val="left" w:pos="284"/>
        </w:tabs>
        <w:rPr>
          <w:b/>
          <w:bCs/>
          <w:iCs/>
          <w:noProof/>
          <w:u w:val="single"/>
        </w:rPr>
      </w:pPr>
      <w:r w:rsidRPr="00111E23">
        <w:rPr>
          <w:b/>
          <w:bCs/>
          <w:iCs/>
          <w:noProof/>
          <w:u w:val="single"/>
        </w:rPr>
        <w:t>Партија 13. Модуларна феморална компонента са анатомским дисталним окрајком</w:t>
      </w:r>
    </w:p>
    <w:p w:rsidR="001C4F07" w:rsidRPr="00A55507" w:rsidRDefault="001C4F07"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 xml:space="preserve">Бесцементни модуларни ревизиони стем </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Титанијума,</w:t>
      </w:r>
    </w:p>
    <w:p w:rsidR="001C4F07" w:rsidRPr="00A55507" w:rsidRDefault="001C4F07" w:rsidP="00F96EBF">
      <w:pPr>
        <w:tabs>
          <w:tab w:val="left" w:pos="284"/>
        </w:tabs>
        <w:rPr>
          <w:bCs/>
          <w:iCs/>
          <w:noProof/>
        </w:rPr>
      </w:pPr>
      <w:r w:rsidRPr="00A55507">
        <w:rPr>
          <w:bCs/>
          <w:iCs/>
          <w:noProof/>
        </w:rPr>
        <w:t>2.</w:t>
      </w:r>
      <w:r w:rsidRPr="00A55507">
        <w:rPr>
          <w:bCs/>
          <w:iCs/>
          <w:noProof/>
        </w:rPr>
        <w:tab/>
        <w:t>Модуларни систем – различити дистални и проксимални елементи.</w:t>
      </w:r>
    </w:p>
    <w:p w:rsidR="001C4F07" w:rsidRPr="00A55507" w:rsidRDefault="001C4F07" w:rsidP="00F96EBF">
      <w:pPr>
        <w:tabs>
          <w:tab w:val="left" w:pos="284"/>
        </w:tabs>
        <w:rPr>
          <w:bCs/>
          <w:iCs/>
          <w:noProof/>
        </w:rPr>
      </w:pPr>
      <w:r w:rsidRPr="00A55507">
        <w:rPr>
          <w:bCs/>
          <w:iCs/>
          <w:noProof/>
        </w:rPr>
        <w:t>3.</w:t>
      </w:r>
      <w:r w:rsidRPr="00A55507">
        <w:rPr>
          <w:bCs/>
          <w:iCs/>
          <w:noProof/>
        </w:rPr>
        <w:tab/>
        <w:t>Различити начини фиксације – дистална, проксимална порозна и екстензивна порозна</w:t>
      </w:r>
    </w:p>
    <w:p w:rsidR="001C4F07" w:rsidRPr="00A55507" w:rsidRDefault="001C4F07" w:rsidP="00F96EBF">
      <w:pPr>
        <w:tabs>
          <w:tab w:val="left" w:pos="284"/>
        </w:tabs>
        <w:rPr>
          <w:bCs/>
          <w:iCs/>
          <w:noProof/>
        </w:rPr>
      </w:pPr>
      <w:r w:rsidRPr="00A55507">
        <w:rPr>
          <w:bCs/>
          <w:iCs/>
          <w:noProof/>
        </w:rPr>
        <w:t>4.</w:t>
      </w:r>
      <w:r w:rsidRPr="00A55507">
        <w:rPr>
          <w:bCs/>
          <w:iCs/>
          <w:noProof/>
        </w:rPr>
        <w:tab/>
        <w:t xml:space="preserve">Феморална глава материјал – </w:t>
      </w:r>
      <w:r w:rsidR="00111E23" w:rsidRPr="00111E23">
        <w:rPr>
          <w:bCs/>
          <w:iCs/>
          <w:noProof/>
        </w:rPr>
        <w:t>Co – Cr</w:t>
      </w:r>
      <w:r w:rsidRPr="00A55507">
        <w:rPr>
          <w:bCs/>
          <w:iCs/>
          <w:noProof/>
        </w:rPr>
        <w:t>, 5 дужина врата</w:t>
      </w:r>
    </w:p>
    <w:p w:rsidR="001C4F07" w:rsidRPr="00A55507" w:rsidRDefault="001C4F07" w:rsidP="00F96EBF">
      <w:pPr>
        <w:tabs>
          <w:tab w:val="left" w:pos="284"/>
        </w:tabs>
        <w:rPr>
          <w:bCs/>
          <w:iCs/>
          <w:noProof/>
        </w:rPr>
      </w:pPr>
    </w:p>
    <w:p w:rsidR="001C4F07" w:rsidRPr="00111E23" w:rsidRDefault="001C4F07" w:rsidP="00F96EBF">
      <w:pPr>
        <w:tabs>
          <w:tab w:val="left" w:pos="284"/>
        </w:tabs>
        <w:rPr>
          <w:b/>
          <w:bCs/>
          <w:iCs/>
          <w:noProof/>
          <w:u w:val="single"/>
        </w:rPr>
      </w:pPr>
      <w:r w:rsidRPr="00111E23">
        <w:rPr>
          <w:b/>
          <w:bCs/>
          <w:iCs/>
          <w:noProof/>
          <w:u w:val="single"/>
        </w:rPr>
        <w:lastRenderedPageBreak/>
        <w:t>Партија 14. Ендопротеза  колена са фиксним инсертом униаксиална феморална компонента</w:t>
      </w:r>
    </w:p>
    <w:p w:rsidR="001C4F07" w:rsidRPr="00A55507" w:rsidRDefault="001C4F07"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 xml:space="preserve">Феморална компонента са задњом стабилизацијом </w:t>
      </w:r>
    </w:p>
    <w:p w:rsidR="001C4F07" w:rsidRPr="00A55507" w:rsidRDefault="001C4F07" w:rsidP="00F96EBF">
      <w:pPr>
        <w:tabs>
          <w:tab w:val="left" w:pos="284"/>
        </w:tabs>
        <w:rPr>
          <w:bCs/>
          <w:iCs/>
          <w:noProof/>
        </w:rPr>
      </w:pPr>
      <w:r w:rsidRPr="00A55507">
        <w:rPr>
          <w:bCs/>
          <w:iCs/>
          <w:noProof/>
        </w:rPr>
        <w:t>1.  Величина: по захтеву наручиоца, 8 различитих величина за леву и десну страну.</w:t>
      </w:r>
    </w:p>
    <w:p w:rsidR="001C4F07" w:rsidRPr="00A55507" w:rsidRDefault="001C4F07" w:rsidP="00F96EBF">
      <w:pPr>
        <w:tabs>
          <w:tab w:val="left" w:pos="284"/>
        </w:tabs>
        <w:rPr>
          <w:bCs/>
          <w:iCs/>
          <w:noProof/>
        </w:rPr>
      </w:pPr>
      <w:r w:rsidRPr="00A55507">
        <w:rPr>
          <w:bCs/>
          <w:iCs/>
          <w:noProof/>
        </w:rPr>
        <w:t>2.</w:t>
      </w:r>
      <w:r w:rsidRPr="00A55507">
        <w:rPr>
          <w:bCs/>
          <w:iCs/>
          <w:noProof/>
        </w:rPr>
        <w:tab/>
        <w:t xml:space="preserve">Материјал: легура </w:t>
      </w:r>
      <w:r w:rsidR="00111E23" w:rsidRPr="00111E23">
        <w:rPr>
          <w:bCs/>
          <w:iCs/>
          <w:noProof/>
        </w:rPr>
        <w:t>Co – Cr</w:t>
      </w:r>
    </w:p>
    <w:p w:rsidR="001C4F07" w:rsidRPr="00A55507" w:rsidRDefault="001C4F07" w:rsidP="00F96EBF">
      <w:pPr>
        <w:tabs>
          <w:tab w:val="left" w:pos="284"/>
        </w:tabs>
        <w:rPr>
          <w:bCs/>
          <w:iCs/>
          <w:noProof/>
        </w:rPr>
      </w:pPr>
      <w:r w:rsidRPr="00A55507">
        <w:rPr>
          <w:bCs/>
          <w:iCs/>
          <w:noProof/>
        </w:rPr>
        <w:tab/>
        <w:t xml:space="preserve">     </w:t>
      </w:r>
    </w:p>
    <w:p w:rsidR="001C4F07" w:rsidRPr="00111E23" w:rsidRDefault="001C4F07" w:rsidP="00F96EBF">
      <w:pPr>
        <w:tabs>
          <w:tab w:val="left" w:pos="284"/>
        </w:tabs>
        <w:rPr>
          <w:bCs/>
          <w:iCs/>
          <w:noProof/>
          <w:u w:val="single"/>
        </w:rPr>
      </w:pPr>
      <w:r w:rsidRPr="00111E23">
        <w:rPr>
          <w:bCs/>
          <w:iCs/>
          <w:noProof/>
          <w:u w:val="single"/>
        </w:rPr>
        <w:t>Тибијална компонента</w:t>
      </w:r>
    </w:p>
    <w:p w:rsidR="001C4F07" w:rsidRPr="00A55507" w:rsidRDefault="001C4F07" w:rsidP="00F96EBF">
      <w:pPr>
        <w:tabs>
          <w:tab w:val="left" w:pos="284"/>
        </w:tabs>
        <w:rPr>
          <w:bCs/>
          <w:iCs/>
          <w:noProof/>
        </w:rPr>
      </w:pPr>
      <w:r w:rsidRPr="00A55507">
        <w:rPr>
          <w:bCs/>
          <w:iCs/>
          <w:noProof/>
        </w:rPr>
        <w:t xml:space="preserve">1.   Материјал Легура Титанијума или </w:t>
      </w:r>
      <w:r w:rsidR="00111E23" w:rsidRPr="00111E23">
        <w:rPr>
          <w:bCs/>
          <w:iCs/>
          <w:noProof/>
        </w:rPr>
        <w:t>Co – Cr</w:t>
      </w:r>
    </w:p>
    <w:p w:rsidR="001C4F07" w:rsidRPr="00A55507" w:rsidRDefault="001C4F07" w:rsidP="00F96EBF">
      <w:pPr>
        <w:tabs>
          <w:tab w:val="left" w:pos="284"/>
        </w:tabs>
        <w:rPr>
          <w:bCs/>
          <w:iCs/>
          <w:noProof/>
        </w:rPr>
      </w:pPr>
      <w:r w:rsidRPr="00A55507">
        <w:rPr>
          <w:bCs/>
          <w:iCs/>
          <w:noProof/>
        </w:rPr>
        <w:t>2.   Величина: по захтеву наручиоца,7 различитих величина</w:t>
      </w:r>
    </w:p>
    <w:p w:rsidR="001C4F07" w:rsidRPr="00A55507" w:rsidRDefault="001C4F07" w:rsidP="00F96EBF">
      <w:pPr>
        <w:tabs>
          <w:tab w:val="left" w:pos="284"/>
        </w:tabs>
        <w:rPr>
          <w:bCs/>
          <w:iCs/>
          <w:noProof/>
        </w:rPr>
      </w:pPr>
      <w:r w:rsidRPr="00A55507">
        <w:rPr>
          <w:bCs/>
          <w:iCs/>
          <w:noProof/>
        </w:rPr>
        <w:t>3.</w:t>
      </w:r>
      <w:r w:rsidRPr="00A55507">
        <w:rPr>
          <w:bCs/>
          <w:iCs/>
          <w:noProof/>
        </w:rPr>
        <w:tab/>
        <w:t>Тибијална артикуларна површина дебљине по захтеву наручиоца, фиксна</w:t>
      </w:r>
    </w:p>
    <w:p w:rsidR="001C4F07" w:rsidRPr="00A55507" w:rsidRDefault="001C4F07" w:rsidP="00F96EBF">
      <w:pPr>
        <w:tabs>
          <w:tab w:val="left" w:pos="284"/>
        </w:tabs>
        <w:rPr>
          <w:bCs/>
          <w:iCs/>
          <w:noProof/>
        </w:rPr>
      </w:pPr>
    </w:p>
    <w:p w:rsidR="00111E23" w:rsidRDefault="001C4F07" w:rsidP="00F96EBF">
      <w:pPr>
        <w:tabs>
          <w:tab w:val="left" w:pos="284"/>
        </w:tabs>
        <w:rPr>
          <w:bCs/>
          <w:iCs/>
          <w:noProof/>
          <w:u w:val="single"/>
        </w:rPr>
      </w:pPr>
      <w:r w:rsidRPr="00111E23">
        <w:rPr>
          <w:bCs/>
          <w:iCs/>
          <w:noProof/>
          <w:u w:val="single"/>
        </w:rPr>
        <w:t>Патела</w:t>
      </w:r>
    </w:p>
    <w:p w:rsidR="001C4F07" w:rsidRPr="00111E23" w:rsidRDefault="001C4F07" w:rsidP="00F96EBF">
      <w:pPr>
        <w:tabs>
          <w:tab w:val="left" w:pos="284"/>
        </w:tabs>
        <w:rPr>
          <w:bCs/>
          <w:iCs/>
          <w:noProof/>
          <w:u w:val="single"/>
        </w:rPr>
      </w:pPr>
      <w:r w:rsidRPr="00A55507">
        <w:rPr>
          <w:bCs/>
          <w:iCs/>
          <w:noProof/>
        </w:rPr>
        <w:t>1. Величина по захтеву наручиоца, 5 различитих величина</w:t>
      </w:r>
    </w:p>
    <w:p w:rsidR="001C4F07" w:rsidRPr="00A55507" w:rsidRDefault="001C4F07" w:rsidP="00F96EBF">
      <w:pPr>
        <w:tabs>
          <w:tab w:val="left" w:pos="284"/>
        </w:tabs>
        <w:rPr>
          <w:bCs/>
          <w:iCs/>
          <w:noProof/>
        </w:rPr>
      </w:pPr>
    </w:p>
    <w:p w:rsidR="001C4F07" w:rsidRDefault="001C4F07" w:rsidP="00F96EBF">
      <w:pPr>
        <w:tabs>
          <w:tab w:val="left" w:pos="284"/>
        </w:tabs>
        <w:rPr>
          <w:bCs/>
          <w:iCs/>
          <w:noProof/>
        </w:rPr>
      </w:pPr>
      <w:r w:rsidRPr="00A55507">
        <w:rPr>
          <w:bCs/>
          <w:iCs/>
          <w:noProof/>
        </w:rPr>
        <w:t xml:space="preserve">Инструментаријум за интрамедуларно и екстрамедуларно навођење. </w:t>
      </w:r>
    </w:p>
    <w:p w:rsidR="00441D52" w:rsidRDefault="00441D52" w:rsidP="00F96EBF">
      <w:pPr>
        <w:tabs>
          <w:tab w:val="left" w:pos="284"/>
        </w:tabs>
        <w:rPr>
          <w:bCs/>
          <w:iCs/>
          <w:noProof/>
        </w:rPr>
      </w:pPr>
    </w:p>
    <w:p w:rsidR="006B64F3" w:rsidRPr="00A55507" w:rsidRDefault="00441D52" w:rsidP="00F96EBF">
      <w:pPr>
        <w:tabs>
          <w:tab w:val="left" w:pos="284"/>
        </w:tabs>
        <w:rPr>
          <w:bCs/>
          <w:iCs/>
          <w:noProof/>
        </w:rPr>
      </w:pPr>
      <w:r>
        <w:rPr>
          <w:bCs/>
          <w:iCs/>
          <w:noProof/>
        </w:rPr>
        <w:t>Могућност да понуђач поседује компатибилни ревизиони систем.</w:t>
      </w:r>
    </w:p>
    <w:p w:rsidR="001C4F07" w:rsidRPr="00A55507" w:rsidRDefault="001C4F07" w:rsidP="00F96EBF">
      <w:pPr>
        <w:tabs>
          <w:tab w:val="left" w:pos="284"/>
        </w:tabs>
        <w:rPr>
          <w:bCs/>
          <w:iCs/>
          <w:noProof/>
        </w:rPr>
      </w:pPr>
    </w:p>
    <w:p w:rsidR="001C4F07" w:rsidRPr="000661A4" w:rsidRDefault="001C4F07" w:rsidP="000661A4">
      <w:pPr>
        <w:tabs>
          <w:tab w:val="left" w:pos="284"/>
        </w:tabs>
        <w:jc w:val="both"/>
        <w:rPr>
          <w:b/>
          <w:bCs/>
          <w:iCs/>
          <w:noProof/>
          <w:u w:val="single"/>
        </w:rPr>
      </w:pPr>
      <w:r w:rsidRPr="000661A4">
        <w:rPr>
          <w:b/>
          <w:bCs/>
          <w:iCs/>
          <w:noProof/>
          <w:u w:val="single"/>
        </w:rPr>
        <w:t xml:space="preserve">Партија 15. </w:t>
      </w:r>
      <w:r w:rsidR="000661A4" w:rsidRPr="000661A4">
        <w:rPr>
          <w:b/>
          <w:bCs/>
          <w:iCs/>
          <w:noProof/>
          <w:u w:val="single"/>
        </w:rPr>
        <w:t>Бесцементна ендопротеза кука са стемом</w:t>
      </w:r>
      <w:r w:rsidR="000661A4" w:rsidRPr="000661A4">
        <w:rPr>
          <w:u w:val="single"/>
        </w:rPr>
        <w:t xml:space="preserve"> </w:t>
      </w:r>
      <w:r w:rsidR="000661A4" w:rsidRPr="000661A4">
        <w:rPr>
          <w:b/>
          <w:bCs/>
          <w:iCs/>
          <w:noProof/>
          <w:u w:val="single"/>
        </w:rPr>
        <w:t xml:space="preserve">без колара и високополираним дисталним делом </w:t>
      </w:r>
    </w:p>
    <w:p w:rsidR="001C4F07" w:rsidRPr="00A55507" w:rsidRDefault="001C4F07" w:rsidP="00F96EBF">
      <w:pPr>
        <w:tabs>
          <w:tab w:val="left" w:pos="284"/>
        </w:tabs>
        <w:rPr>
          <w:bCs/>
          <w:iCs/>
          <w:noProof/>
        </w:rPr>
      </w:pPr>
    </w:p>
    <w:p w:rsidR="001C4F07" w:rsidRDefault="000661A4" w:rsidP="00F96EBF">
      <w:pPr>
        <w:tabs>
          <w:tab w:val="left" w:pos="284"/>
        </w:tabs>
        <w:rPr>
          <w:bCs/>
          <w:iCs/>
          <w:noProof/>
        </w:rPr>
      </w:pPr>
      <w:r>
        <w:rPr>
          <w:bCs/>
          <w:iCs/>
          <w:noProof/>
        </w:rPr>
        <w:t>Стем: без колара, високополиран у дисталном делу</w:t>
      </w:r>
    </w:p>
    <w:p w:rsidR="000661A4" w:rsidRDefault="000661A4" w:rsidP="00F96EBF">
      <w:pPr>
        <w:tabs>
          <w:tab w:val="left" w:pos="284"/>
        </w:tabs>
        <w:rPr>
          <w:bCs/>
          <w:iCs/>
          <w:noProof/>
        </w:rPr>
      </w:pPr>
      <w:r>
        <w:rPr>
          <w:bCs/>
          <w:iCs/>
          <w:noProof/>
        </w:rPr>
        <w:t>Облик: зашиљен-клинаст (тапер)</w:t>
      </w:r>
    </w:p>
    <w:p w:rsidR="000661A4" w:rsidRDefault="00405E6F" w:rsidP="00F96EBF">
      <w:pPr>
        <w:tabs>
          <w:tab w:val="left" w:pos="284"/>
        </w:tabs>
        <w:rPr>
          <w:bCs/>
          <w:iCs/>
          <w:noProof/>
        </w:rPr>
      </w:pPr>
      <w:r>
        <w:rPr>
          <w:bCs/>
          <w:iCs/>
          <w:noProof/>
        </w:rPr>
        <w:t>Начин прорастања</w:t>
      </w:r>
      <w:r w:rsidR="000661A4">
        <w:rPr>
          <w:bCs/>
          <w:iCs/>
          <w:noProof/>
        </w:rPr>
        <w:t>: проксимални</w:t>
      </w:r>
      <w:r w:rsidR="003A3432">
        <w:rPr>
          <w:bCs/>
          <w:iCs/>
          <w:noProof/>
        </w:rPr>
        <w:t xml:space="preserve"> (метафизирани)</w:t>
      </w:r>
    </w:p>
    <w:p w:rsidR="000661A4" w:rsidRDefault="000661A4" w:rsidP="00F96EBF">
      <w:pPr>
        <w:tabs>
          <w:tab w:val="left" w:pos="284"/>
        </w:tabs>
        <w:rPr>
          <w:bCs/>
          <w:iCs/>
          <w:noProof/>
        </w:rPr>
      </w:pPr>
      <w:r>
        <w:rPr>
          <w:bCs/>
          <w:iCs/>
          <w:noProof/>
        </w:rPr>
        <w:t>Конус врата: 12/14 мм</w:t>
      </w:r>
    </w:p>
    <w:p w:rsidR="000661A4" w:rsidRDefault="000661A4" w:rsidP="00F96EBF">
      <w:pPr>
        <w:tabs>
          <w:tab w:val="left" w:pos="284"/>
        </w:tabs>
        <w:rPr>
          <w:bCs/>
          <w:iCs/>
          <w:noProof/>
        </w:rPr>
      </w:pPr>
      <w:r>
        <w:rPr>
          <w:bCs/>
          <w:iCs/>
          <w:noProof/>
        </w:rPr>
        <w:t>CCD угао: до 131 степен</w:t>
      </w:r>
    </w:p>
    <w:p w:rsidR="000661A4" w:rsidRPr="000661A4" w:rsidRDefault="000661A4" w:rsidP="00F96EBF">
      <w:pPr>
        <w:tabs>
          <w:tab w:val="left" w:pos="284"/>
        </w:tabs>
        <w:rPr>
          <w:bCs/>
          <w:iCs/>
          <w:noProof/>
        </w:rPr>
      </w:pPr>
      <w:r>
        <w:rPr>
          <w:bCs/>
          <w:iCs/>
          <w:noProof/>
        </w:rPr>
        <w:t>Завршна обрада: без биоактивних наноса, prox.</w:t>
      </w:r>
      <w:r w:rsidR="00405E6F">
        <w:rPr>
          <w:bCs/>
          <w:iCs/>
          <w:noProof/>
        </w:rPr>
        <w:t xml:space="preserve"> porous coating</w:t>
      </w:r>
    </w:p>
    <w:p w:rsidR="00405E6F" w:rsidRDefault="001C4F07" w:rsidP="00F96EBF">
      <w:pPr>
        <w:tabs>
          <w:tab w:val="left" w:pos="284"/>
        </w:tabs>
        <w:rPr>
          <w:bCs/>
          <w:iCs/>
          <w:noProof/>
        </w:rPr>
      </w:pPr>
      <w:r w:rsidRPr="00A55507">
        <w:rPr>
          <w:bCs/>
          <w:iCs/>
          <w:noProof/>
        </w:rPr>
        <w:t xml:space="preserve">Материјал: легура </w:t>
      </w:r>
      <w:r w:rsidR="00405E6F">
        <w:rPr>
          <w:bCs/>
          <w:iCs/>
          <w:noProof/>
        </w:rPr>
        <w:t>титанијума</w:t>
      </w:r>
    </w:p>
    <w:p w:rsidR="006B64F3" w:rsidRDefault="006B64F3" w:rsidP="00F96EBF">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Бесцементни  ацетабулум</w:t>
      </w:r>
    </w:p>
    <w:p w:rsidR="006B64F3" w:rsidRPr="006B64F3" w:rsidRDefault="006B64F3" w:rsidP="006B64F3">
      <w:pPr>
        <w:tabs>
          <w:tab w:val="left" w:pos="284"/>
        </w:tabs>
        <w:rPr>
          <w:bCs/>
          <w:iCs/>
          <w:noProof/>
        </w:rPr>
      </w:pPr>
      <w:r w:rsidRPr="006B64F3">
        <w:rPr>
          <w:bCs/>
          <w:iCs/>
          <w:noProof/>
        </w:rPr>
        <w:t>1.</w:t>
      </w:r>
      <w:r w:rsidRPr="006B64F3">
        <w:rPr>
          <w:bCs/>
          <w:iCs/>
          <w:noProof/>
        </w:rPr>
        <w:tab/>
        <w:t>Shell са више отвора за фиксацију шрафова</w:t>
      </w:r>
    </w:p>
    <w:p w:rsidR="006B64F3" w:rsidRPr="006B64F3" w:rsidRDefault="006B64F3" w:rsidP="006B64F3">
      <w:pPr>
        <w:tabs>
          <w:tab w:val="left" w:pos="284"/>
        </w:tabs>
        <w:rPr>
          <w:bCs/>
          <w:iCs/>
          <w:noProof/>
        </w:rPr>
      </w:pPr>
      <w:r w:rsidRPr="006B64F3">
        <w:rPr>
          <w:bCs/>
          <w:iCs/>
          <w:noProof/>
        </w:rPr>
        <w:t>2.</w:t>
      </w:r>
      <w:r w:rsidRPr="006B64F3">
        <w:rPr>
          <w:bCs/>
          <w:iCs/>
          <w:noProof/>
        </w:rPr>
        <w:tab/>
        <w:t>Механизам реверзибилног закључавања</w:t>
      </w:r>
    </w:p>
    <w:p w:rsidR="006B64F3" w:rsidRPr="006B64F3" w:rsidRDefault="006B64F3" w:rsidP="006B64F3">
      <w:pPr>
        <w:tabs>
          <w:tab w:val="left" w:pos="284"/>
        </w:tabs>
        <w:rPr>
          <w:bCs/>
          <w:iCs/>
          <w:noProof/>
        </w:rPr>
      </w:pPr>
      <w:r w:rsidRPr="006B64F3">
        <w:rPr>
          <w:bCs/>
          <w:iCs/>
          <w:noProof/>
        </w:rPr>
        <w:t>3.</w:t>
      </w:r>
      <w:r w:rsidRPr="006B64F3">
        <w:rPr>
          <w:bCs/>
          <w:iCs/>
          <w:noProof/>
        </w:rPr>
        <w:tab/>
        <w:t>Различите величине спољашњег пречника (од 44-66мм), према захтеву наручиоца</w:t>
      </w:r>
    </w:p>
    <w:p w:rsidR="006B64F3" w:rsidRPr="006B64F3" w:rsidRDefault="006B64F3" w:rsidP="006B64F3">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Уложак за бесцементни ацетабулум</w:t>
      </w:r>
    </w:p>
    <w:p w:rsidR="006B64F3" w:rsidRPr="006B64F3" w:rsidRDefault="006B64F3" w:rsidP="006B64F3">
      <w:pPr>
        <w:tabs>
          <w:tab w:val="left" w:pos="284"/>
        </w:tabs>
        <w:rPr>
          <w:bCs/>
          <w:iCs/>
          <w:noProof/>
        </w:rPr>
      </w:pPr>
      <w:r w:rsidRPr="006B64F3">
        <w:rPr>
          <w:bCs/>
          <w:iCs/>
          <w:noProof/>
        </w:rPr>
        <w:t>1.</w:t>
      </w:r>
      <w:r w:rsidRPr="006B64F3">
        <w:rPr>
          <w:bCs/>
          <w:iCs/>
          <w:noProof/>
        </w:rPr>
        <w:tab/>
        <w:t>Материјал- дуготрајни  полиетилен са укрштеним везама, са смањеном стопом хабања</w:t>
      </w:r>
    </w:p>
    <w:p w:rsidR="006B64F3" w:rsidRPr="006B64F3" w:rsidRDefault="006B64F3" w:rsidP="006B64F3">
      <w:pPr>
        <w:tabs>
          <w:tab w:val="left" w:pos="284"/>
        </w:tabs>
        <w:rPr>
          <w:bCs/>
          <w:iCs/>
          <w:noProof/>
        </w:rPr>
      </w:pPr>
      <w:r w:rsidRPr="006B64F3">
        <w:rPr>
          <w:bCs/>
          <w:iCs/>
          <w:noProof/>
        </w:rPr>
        <w:t>2.</w:t>
      </w:r>
      <w:r w:rsidRPr="006B64F3">
        <w:rPr>
          <w:bCs/>
          <w:iCs/>
          <w:noProof/>
        </w:rPr>
        <w:tab/>
        <w:t>Потпуно уклапање са бесцементним ревизионим ацетабулумом</w:t>
      </w:r>
    </w:p>
    <w:p w:rsidR="006B64F3" w:rsidRPr="006B64F3" w:rsidRDefault="006B64F3" w:rsidP="006B64F3">
      <w:pPr>
        <w:tabs>
          <w:tab w:val="left" w:pos="284"/>
        </w:tabs>
        <w:rPr>
          <w:bCs/>
          <w:iCs/>
          <w:noProof/>
        </w:rPr>
      </w:pPr>
      <w:r w:rsidRPr="006B64F3">
        <w:rPr>
          <w:bCs/>
          <w:iCs/>
          <w:noProof/>
        </w:rPr>
        <w:t>3.</w:t>
      </w:r>
      <w:r w:rsidRPr="006B64F3">
        <w:rPr>
          <w:bCs/>
          <w:iCs/>
          <w:noProof/>
        </w:rPr>
        <w:tab/>
        <w:t>Стандардни уложак и уложак са уздигнућем од 10 степени</w:t>
      </w:r>
    </w:p>
    <w:p w:rsidR="006B64F3" w:rsidRPr="006B64F3" w:rsidRDefault="006B64F3" w:rsidP="006B64F3">
      <w:pPr>
        <w:tabs>
          <w:tab w:val="left" w:pos="284"/>
        </w:tabs>
        <w:rPr>
          <w:bCs/>
          <w:iCs/>
          <w:noProof/>
        </w:rPr>
      </w:pPr>
      <w:r w:rsidRPr="006B64F3">
        <w:rPr>
          <w:bCs/>
          <w:iCs/>
          <w:noProof/>
        </w:rPr>
        <w:t>4.</w:t>
      </w:r>
      <w:r w:rsidRPr="006B64F3">
        <w:rPr>
          <w:bCs/>
          <w:iCs/>
          <w:noProof/>
        </w:rPr>
        <w:tab/>
        <w:t>Различите величине унутрашњег пречника (28 и 32мм)</w:t>
      </w:r>
    </w:p>
    <w:p w:rsidR="006B64F3" w:rsidRPr="006B64F3" w:rsidRDefault="006B64F3" w:rsidP="006B64F3">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Феморална глава</w:t>
      </w:r>
    </w:p>
    <w:p w:rsidR="006B64F3" w:rsidRPr="006B64F3" w:rsidRDefault="006B64F3" w:rsidP="006B64F3">
      <w:pPr>
        <w:tabs>
          <w:tab w:val="left" w:pos="284"/>
        </w:tabs>
        <w:rPr>
          <w:bCs/>
          <w:iCs/>
          <w:noProof/>
        </w:rPr>
      </w:pPr>
      <w:r w:rsidRPr="006B64F3">
        <w:rPr>
          <w:bCs/>
          <w:iCs/>
          <w:noProof/>
        </w:rPr>
        <w:t>1.</w:t>
      </w:r>
      <w:r w:rsidRPr="006B64F3">
        <w:rPr>
          <w:bCs/>
          <w:iCs/>
          <w:noProof/>
        </w:rPr>
        <w:tab/>
        <w:t>Материјал: CoCr</w:t>
      </w:r>
    </w:p>
    <w:p w:rsidR="006B64F3" w:rsidRPr="006B64F3" w:rsidRDefault="006B64F3" w:rsidP="006B64F3">
      <w:pPr>
        <w:tabs>
          <w:tab w:val="left" w:pos="284"/>
        </w:tabs>
        <w:rPr>
          <w:bCs/>
          <w:iCs/>
          <w:noProof/>
        </w:rPr>
      </w:pPr>
      <w:r w:rsidRPr="006B64F3">
        <w:rPr>
          <w:bCs/>
          <w:iCs/>
          <w:noProof/>
        </w:rPr>
        <w:t>2.</w:t>
      </w:r>
      <w:r w:rsidRPr="006B64F3">
        <w:rPr>
          <w:bCs/>
          <w:iCs/>
          <w:noProof/>
        </w:rPr>
        <w:tab/>
        <w:t>5 дужина врата</w:t>
      </w:r>
    </w:p>
    <w:p w:rsidR="006B64F3" w:rsidRPr="006B64F3" w:rsidRDefault="006B64F3" w:rsidP="006B64F3">
      <w:pPr>
        <w:tabs>
          <w:tab w:val="left" w:pos="284"/>
        </w:tabs>
        <w:rPr>
          <w:bCs/>
          <w:iCs/>
          <w:noProof/>
        </w:rPr>
      </w:pPr>
      <w:r w:rsidRPr="006B64F3">
        <w:rPr>
          <w:bCs/>
          <w:iCs/>
          <w:noProof/>
        </w:rPr>
        <w:t>3.</w:t>
      </w:r>
      <w:r w:rsidRPr="006B64F3">
        <w:rPr>
          <w:bCs/>
          <w:iCs/>
          <w:noProof/>
        </w:rPr>
        <w:tab/>
        <w:t>Пречник 28мм</w:t>
      </w:r>
    </w:p>
    <w:p w:rsidR="006B64F3" w:rsidRPr="006B64F3" w:rsidRDefault="006B64F3" w:rsidP="006B64F3">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Коштани завртњи</w:t>
      </w:r>
    </w:p>
    <w:p w:rsidR="006B64F3" w:rsidRPr="006B64F3" w:rsidRDefault="006B64F3" w:rsidP="006B64F3">
      <w:pPr>
        <w:tabs>
          <w:tab w:val="left" w:pos="284"/>
        </w:tabs>
        <w:rPr>
          <w:bCs/>
          <w:iCs/>
          <w:noProof/>
        </w:rPr>
      </w:pPr>
      <w:r w:rsidRPr="006B64F3">
        <w:rPr>
          <w:bCs/>
          <w:iCs/>
          <w:noProof/>
        </w:rPr>
        <w:t>1.</w:t>
      </w:r>
      <w:r w:rsidRPr="006B64F3">
        <w:rPr>
          <w:bCs/>
          <w:iCs/>
          <w:noProof/>
        </w:rPr>
        <w:tab/>
        <w:t>Материјал: легура титанијума</w:t>
      </w:r>
    </w:p>
    <w:p w:rsidR="001C4F07" w:rsidRDefault="006B64F3" w:rsidP="006B64F3">
      <w:pPr>
        <w:tabs>
          <w:tab w:val="left" w:pos="284"/>
        </w:tabs>
        <w:rPr>
          <w:bCs/>
          <w:iCs/>
          <w:noProof/>
        </w:rPr>
      </w:pPr>
      <w:r w:rsidRPr="006B64F3">
        <w:rPr>
          <w:bCs/>
          <w:iCs/>
          <w:noProof/>
        </w:rPr>
        <w:t>2.</w:t>
      </w:r>
      <w:r w:rsidRPr="006B64F3">
        <w:rPr>
          <w:bCs/>
          <w:iCs/>
          <w:noProof/>
        </w:rPr>
        <w:tab/>
        <w:t xml:space="preserve"> Дијаметар: 4,5 и 6,5 мм.</w:t>
      </w:r>
    </w:p>
    <w:p w:rsidR="006B64F3" w:rsidRPr="00111E23" w:rsidRDefault="006B64F3" w:rsidP="006B64F3">
      <w:pPr>
        <w:tabs>
          <w:tab w:val="left" w:pos="284"/>
        </w:tabs>
        <w:rPr>
          <w:bCs/>
          <w:iCs/>
          <w:noProof/>
        </w:rPr>
      </w:pPr>
    </w:p>
    <w:p w:rsidR="001C4F07" w:rsidRDefault="00DF5DC9" w:rsidP="00F96EBF">
      <w:pPr>
        <w:tabs>
          <w:tab w:val="left" w:pos="284"/>
        </w:tabs>
        <w:rPr>
          <w:b/>
          <w:bCs/>
          <w:iCs/>
          <w:noProof/>
          <w:u w:val="single"/>
        </w:rPr>
      </w:pPr>
      <w:r>
        <w:rPr>
          <w:b/>
          <w:bCs/>
          <w:iCs/>
          <w:noProof/>
          <w:u w:val="single"/>
        </w:rPr>
        <w:t>Партија 16</w:t>
      </w:r>
      <w:r w:rsidR="00C818F5" w:rsidRPr="00C818F5">
        <w:rPr>
          <w:b/>
          <w:bCs/>
          <w:iCs/>
          <w:noProof/>
          <w:u w:val="single"/>
        </w:rPr>
        <w:t xml:space="preserve">. Ендопротеза  колена са фиксним инсертом </w:t>
      </w:r>
      <w:r w:rsidR="00C818F5">
        <w:rPr>
          <w:b/>
          <w:bCs/>
          <w:iCs/>
          <w:noProof/>
          <w:u w:val="single"/>
        </w:rPr>
        <w:t xml:space="preserve">полиаксиална </w:t>
      </w:r>
      <w:r w:rsidR="00C818F5" w:rsidRPr="00C818F5">
        <w:rPr>
          <w:b/>
          <w:bCs/>
          <w:iCs/>
          <w:noProof/>
          <w:u w:val="single"/>
        </w:rPr>
        <w:t>феморална компонента</w:t>
      </w:r>
    </w:p>
    <w:p w:rsidR="00C818F5" w:rsidRPr="00A55507" w:rsidRDefault="00C818F5"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 xml:space="preserve">Феморална компонента са задњом стабилизацијом </w:t>
      </w:r>
    </w:p>
    <w:p w:rsidR="00C818F5" w:rsidRPr="00C818F5" w:rsidRDefault="00C818F5" w:rsidP="00877636">
      <w:pPr>
        <w:pStyle w:val="ListParagraph"/>
        <w:numPr>
          <w:ilvl w:val="0"/>
          <w:numId w:val="12"/>
        </w:numPr>
        <w:tabs>
          <w:tab w:val="left" w:pos="284"/>
        </w:tabs>
        <w:ind w:hanging="720"/>
        <w:rPr>
          <w:bCs/>
          <w:iCs/>
          <w:noProof/>
        </w:rPr>
      </w:pPr>
      <w:r>
        <w:rPr>
          <w:bCs/>
          <w:iCs/>
          <w:noProof/>
        </w:rPr>
        <w:t>П</w:t>
      </w:r>
      <w:r w:rsidRPr="00C818F5">
        <w:rPr>
          <w:bCs/>
          <w:iCs/>
          <w:noProof/>
        </w:rPr>
        <w:t>олиаксиална са повећаном флексијом</w:t>
      </w:r>
    </w:p>
    <w:p w:rsidR="001C4F07" w:rsidRPr="00C818F5" w:rsidRDefault="00C818F5" w:rsidP="00877636">
      <w:pPr>
        <w:pStyle w:val="ListParagraph"/>
        <w:numPr>
          <w:ilvl w:val="0"/>
          <w:numId w:val="12"/>
        </w:numPr>
        <w:tabs>
          <w:tab w:val="left" w:pos="284"/>
        </w:tabs>
        <w:ind w:hanging="720"/>
        <w:rPr>
          <w:bCs/>
          <w:iCs/>
          <w:noProof/>
        </w:rPr>
      </w:pPr>
      <w:r w:rsidRPr="00C818F5">
        <w:rPr>
          <w:bCs/>
          <w:iCs/>
          <w:noProof/>
        </w:rPr>
        <w:t xml:space="preserve">Величина: </w:t>
      </w:r>
      <w:r>
        <w:rPr>
          <w:bCs/>
          <w:iCs/>
          <w:noProof/>
        </w:rPr>
        <w:t>по захтеву наручиоца, 10</w:t>
      </w:r>
      <w:r w:rsidR="001C4F07" w:rsidRPr="00C818F5">
        <w:rPr>
          <w:bCs/>
          <w:iCs/>
          <w:noProof/>
        </w:rPr>
        <w:t xml:space="preserve"> различитих величина за леву и десну страну.</w:t>
      </w:r>
    </w:p>
    <w:p w:rsidR="001C4F07" w:rsidRPr="00C818F5" w:rsidRDefault="00C818F5" w:rsidP="00877636">
      <w:pPr>
        <w:pStyle w:val="ListParagraph"/>
        <w:numPr>
          <w:ilvl w:val="0"/>
          <w:numId w:val="12"/>
        </w:numPr>
        <w:tabs>
          <w:tab w:val="left" w:pos="284"/>
        </w:tabs>
        <w:ind w:left="284" w:hanging="284"/>
        <w:rPr>
          <w:bCs/>
          <w:iCs/>
          <w:noProof/>
        </w:rPr>
      </w:pPr>
      <w:r>
        <w:rPr>
          <w:bCs/>
          <w:iCs/>
          <w:noProof/>
        </w:rPr>
        <w:t xml:space="preserve"> </w:t>
      </w:r>
      <w:r w:rsidR="001C4F07" w:rsidRPr="00C818F5">
        <w:rPr>
          <w:bCs/>
          <w:iCs/>
          <w:noProof/>
        </w:rPr>
        <w:t xml:space="preserve">Материјал: легура </w:t>
      </w:r>
      <w:r w:rsidR="00111E23" w:rsidRPr="00C818F5">
        <w:rPr>
          <w:bCs/>
          <w:iCs/>
          <w:noProof/>
        </w:rPr>
        <w:t>Co – Cr</w:t>
      </w:r>
    </w:p>
    <w:p w:rsidR="001C4F07" w:rsidRPr="00A55507" w:rsidRDefault="001C4F07" w:rsidP="00F96EBF">
      <w:pPr>
        <w:tabs>
          <w:tab w:val="left" w:pos="284"/>
        </w:tabs>
        <w:rPr>
          <w:bCs/>
          <w:iCs/>
          <w:noProof/>
        </w:rPr>
      </w:pPr>
      <w:r w:rsidRPr="00A55507">
        <w:rPr>
          <w:bCs/>
          <w:iCs/>
          <w:noProof/>
        </w:rPr>
        <w:tab/>
        <w:t xml:space="preserve">     </w:t>
      </w:r>
    </w:p>
    <w:p w:rsidR="001C4F07" w:rsidRPr="00111E23" w:rsidRDefault="001C4F07" w:rsidP="00F96EBF">
      <w:pPr>
        <w:tabs>
          <w:tab w:val="left" w:pos="284"/>
        </w:tabs>
        <w:rPr>
          <w:bCs/>
          <w:iCs/>
          <w:noProof/>
          <w:u w:val="single"/>
        </w:rPr>
      </w:pPr>
      <w:r w:rsidRPr="00111E23">
        <w:rPr>
          <w:bCs/>
          <w:iCs/>
          <w:noProof/>
          <w:u w:val="single"/>
        </w:rPr>
        <w:t>Тибијална компонента</w:t>
      </w:r>
    </w:p>
    <w:p w:rsidR="001C4F07" w:rsidRPr="00A55507" w:rsidRDefault="001C4F07" w:rsidP="00F96EBF">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00111E23" w:rsidRPr="00111E23">
        <w:rPr>
          <w:bCs/>
          <w:iCs/>
          <w:noProof/>
        </w:rPr>
        <w:t>Co – Cr</w:t>
      </w:r>
    </w:p>
    <w:p w:rsidR="001C4F07" w:rsidRPr="00A55507" w:rsidRDefault="001C4F07" w:rsidP="00F96EBF">
      <w:pPr>
        <w:tabs>
          <w:tab w:val="left" w:pos="284"/>
        </w:tabs>
        <w:rPr>
          <w:bCs/>
          <w:iCs/>
          <w:noProof/>
        </w:rPr>
      </w:pPr>
      <w:r w:rsidRPr="00A55507">
        <w:rPr>
          <w:bCs/>
          <w:iCs/>
          <w:noProof/>
        </w:rPr>
        <w:t>2.</w:t>
      </w:r>
      <w:r w:rsidRPr="00A55507">
        <w:rPr>
          <w:bCs/>
          <w:iCs/>
          <w:noProof/>
        </w:rPr>
        <w:tab/>
        <w:t>В</w:t>
      </w:r>
      <w:r w:rsidR="00C818F5">
        <w:rPr>
          <w:bCs/>
          <w:iCs/>
          <w:noProof/>
        </w:rPr>
        <w:t>еличина: по захтеву наручиоца, 9</w:t>
      </w:r>
      <w:r w:rsidRPr="00A55507">
        <w:rPr>
          <w:bCs/>
          <w:iCs/>
          <w:noProof/>
        </w:rPr>
        <w:t xml:space="preserve"> различитих величина</w:t>
      </w:r>
    </w:p>
    <w:p w:rsidR="00C818F5" w:rsidRDefault="001C4F07" w:rsidP="00C818F5">
      <w:pPr>
        <w:tabs>
          <w:tab w:val="left" w:pos="284"/>
        </w:tabs>
        <w:ind w:left="284" w:hanging="284"/>
        <w:rPr>
          <w:bCs/>
          <w:iCs/>
          <w:noProof/>
        </w:rPr>
      </w:pPr>
      <w:r w:rsidRPr="00A55507">
        <w:rPr>
          <w:bCs/>
          <w:iCs/>
          <w:noProof/>
        </w:rPr>
        <w:t>3.</w:t>
      </w:r>
      <w:r w:rsidRPr="00A55507">
        <w:rPr>
          <w:bCs/>
          <w:iCs/>
          <w:noProof/>
        </w:rPr>
        <w:tab/>
        <w:t xml:space="preserve">Тибијална артикуларна површина дебљине по захтеву наручиоца, у односу на </w:t>
      </w:r>
      <w:r w:rsidR="00C818F5">
        <w:rPr>
          <w:bCs/>
          <w:iCs/>
          <w:noProof/>
        </w:rPr>
        <w:t xml:space="preserve"> </w:t>
      </w:r>
      <w:r w:rsidRPr="00A55507">
        <w:rPr>
          <w:bCs/>
          <w:iCs/>
          <w:noProof/>
        </w:rPr>
        <w:t>тибијалну компонентну</w:t>
      </w:r>
    </w:p>
    <w:p w:rsidR="001C4F07" w:rsidRDefault="00C818F5" w:rsidP="00F96EBF">
      <w:pPr>
        <w:tabs>
          <w:tab w:val="left" w:pos="284"/>
        </w:tabs>
        <w:rPr>
          <w:bCs/>
          <w:iCs/>
          <w:noProof/>
        </w:rPr>
      </w:pPr>
      <w:r>
        <w:rPr>
          <w:bCs/>
          <w:iCs/>
          <w:noProof/>
        </w:rPr>
        <w:t>4. Могућност комбиновања свих величина феморалне компоненте са свим величинама тибијалне компоненте</w:t>
      </w:r>
      <w:r w:rsidR="001C4F07" w:rsidRPr="00A55507">
        <w:rPr>
          <w:bCs/>
          <w:iCs/>
          <w:noProof/>
        </w:rPr>
        <w:t>.</w:t>
      </w:r>
    </w:p>
    <w:p w:rsidR="00111E23" w:rsidRPr="00A55507" w:rsidRDefault="00111E23"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Патела</w:t>
      </w:r>
    </w:p>
    <w:p w:rsidR="001C4F07" w:rsidRPr="00F96EBF" w:rsidRDefault="001C4F07" w:rsidP="00F96EBF">
      <w:pPr>
        <w:tabs>
          <w:tab w:val="left" w:pos="284"/>
        </w:tabs>
        <w:rPr>
          <w:bCs/>
          <w:iCs/>
          <w:noProof/>
        </w:rPr>
      </w:pPr>
      <w:r w:rsidRPr="00A55507">
        <w:rPr>
          <w:bCs/>
          <w:iCs/>
          <w:noProof/>
        </w:rPr>
        <w:t>1. Величина по захтев</w:t>
      </w:r>
      <w:r w:rsidR="00C818F5">
        <w:rPr>
          <w:bCs/>
          <w:iCs/>
          <w:noProof/>
        </w:rPr>
        <w:t>у наручиоца, 5</w:t>
      </w:r>
      <w:r w:rsidRPr="00A55507">
        <w:rPr>
          <w:bCs/>
          <w:iCs/>
          <w:noProof/>
        </w:rPr>
        <w:t xml:space="preserve"> различите величине.</w:t>
      </w:r>
    </w:p>
    <w:p w:rsidR="001C4F07" w:rsidRPr="00A55507" w:rsidRDefault="001C4F07" w:rsidP="002C1DE6">
      <w:pPr>
        <w:rPr>
          <w:bCs/>
          <w:iCs/>
          <w:noProof/>
        </w:rPr>
      </w:pPr>
    </w:p>
    <w:p w:rsidR="001C4F07" w:rsidRPr="00F96EBF" w:rsidRDefault="001C4F07" w:rsidP="00F96EBF">
      <w:pPr>
        <w:tabs>
          <w:tab w:val="left" w:pos="284"/>
        </w:tabs>
        <w:rPr>
          <w:b/>
          <w:bCs/>
          <w:iCs/>
          <w:noProof/>
          <w:u w:val="single"/>
        </w:rPr>
      </w:pPr>
      <w:r w:rsidRPr="00F96EBF">
        <w:rPr>
          <w:b/>
          <w:bCs/>
          <w:iCs/>
          <w:noProof/>
          <w:u w:val="single"/>
        </w:rPr>
        <w:t xml:space="preserve">Партија 17. Ендопротеза  колена са компјутерском навигацијом </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 xml:space="preserve">Феморална компонента са задњом стабилизацијом </w:t>
      </w:r>
    </w:p>
    <w:p w:rsidR="001C4F07" w:rsidRPr="00A55507" w:rsidRDefault="001C4F07" w:rsidP="00F96EBF">
      <w:pPr>
        <w:tabs>
          <w:tab w:val="left" w:pos="284"/>
        </w:tabs>
        <w:rPr>
          <w:bCs/>
          <w:iCs/>
          <w:noProof/>
        </w:rPr>
      </w:pPr>
      <w:r w:rsidRPr="00A55507">
        <w:rPr>
          <w:bCs/>
          <w:iCs/>
          <w:noProof/>
        </w:rPr>
        <w:t>1.</w:t>
      </w:r>
      <w:r w:rsidRPr="00A55507">
        <w:rPr>
          <w:bCs/>
          <w:iCs/>
          <w:noProof/>
        </w:rPr>
        <w:tab/>
        <w:t>Величина: по захтеву наручиоца, 5 различитих величина за леву и десну страну.</w:t>
      </w:r>
    </w:p>
    <w:p w:rsidR="001C4F07" w:rsidRPr="00A55507" w:rsidRDefault="001C4F07" w:rsidP="00F96EBF">
      <w:pPr>
        <w:tabs>
          <w:tab w:val="left" w:pos="284"/>
        </w:tabs>
        <w:rPr>
          <w:bCs/>
          <w:iCs/>
          <w:noProof/>
        </w:rPr>
      </w:pPr>
      <w:r w:rsidRPr="00A55507">
        <w:rPr>
          <w:bCs/>
          <w:iCs/>
          <w:noProof/>
        </w:rPr>
        <w:t>2.</w:t>
      </w:r>
      <w:r w:rsidRPr="00A55507">
        <w:rPr>
          <w:bCs/>
          <w:iCs/>
          <w:noProof/>
        </w:rPr>
        <w:tab/>
        <w:t xml:space="preserve">Материјал: легура </w:t>
      </w:r>
      <w:r w:rsidR="00F96EBF" w:rsidRPr="00F96EBF">
        <w:rPr>
          <w:bCs/>
          <w:iCs/>
          <w:noProof/>
        </w:rPr>
        <w:t>Co – Cr</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Тибијална компонента</w:t>
      </w:r>
    </w:p>
    <w:p w:rsidR="001C4F07" w:rsidRPr="00A55507" w:rsidRDefault="001C4F07" w:rsidP="00F96EBF">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00F96EBF" w:rsidRPr="00F96EBF">
        <w:rPr>
          <w:bCs/>
          <w:iCs/>
          <w:noProof/>
        </w:rPr>
        <w:t>Co – Cr</w:t>
      </w:r>
    </w:p>
    <w:p w:rsidR="001C4F07" w:rsidRPr="00A55507" w:rsidRDefault="001C4F07" w:rsidP="00F96EBF">
      <w:pPr>
        <w:tabs>
          <w:tab w:val="left" w:pos="284"/>
        </w:tabs>
        <w:rPr>
          <w:bCs/>
          <w:iCs/>
          <w:noProof/>
        </w:rPr>
      </w:pPr>
      <w:r w:rsidRPr="00A55507">
        <w:rPr>
          <w:bCs/>
          <w:iCs/>
          <w:noProof/>
        </w:rPr>
        <w:t>2.</w:t>
      </w:r>
      <w:r w:rsidRPr="00A55507">
        <w:rPr>
          <w:bCs/>
          <w:iCs/>
          <w:noProof/>
        </w:rPr>
        <w:tab/>
        <w:t>Величина: по захтеву наручиоца, 6 различитих величина</w:t>
      </w:r>
    </w:p>
    <w:p w:rsidR="001C4F07" w:rsidRPr="00A55507" w:rsidRDefault="001C4F07" w:rsidP="00F96EBF">
      <w:pPr>
        <w:tabs>
          <w:tab w:val="left" w:pos="284"/>
        </w:tabs>
        <w:rPr>
          <w:bCs/>
          <w:iCs/>
          <w:noProof/>
        </w:rPr>
      </w:pPr>
      <w:r w:rsidRPr="00A55507">
        <w:rPr>
          <w:bCs/>
          <w:iCs/>
          <w:noProof/>
        </w:rPr>
        <w:t>3.</w:t>
      </w:r>
      <w:r w:rsidRPr="00A55507">
        <w:rPr>
          <w:bCs/>
          <w:iCs/>
          <w:noProof/>
        </w:rPr>
        <w:tab/>
        <w:t>Тибијална артикуларна површина дебљине по захтеву наручиоца, фиксна.</w:t>
      </w:r>
    </w:p>
    <w:p w:rsidR="00F96EBF" w:rsidRDefault="00F96EBF"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Патела</w:t>
      </w:r>
    </w:p>
    <w:p w:rsidR="001C4F07" w:rsidRPr="00A55507" w:rsidRDefault="001C4F07" w:rsidP="00F96EBF">
      <w:pPr>
        <w:tabs>
          <w:tab w:val="left" w:pos="284"/>
        </w:tabs>
        <w:rPr>
          <w:bCs/>
          <w:iCs/>
          <w:noProof/>
        </w:rPr>
      </w:pPr>
      <w:r w:rsidRPr="00A55507">
        <w:rPr>
          <w:bCs/>
          <w:iCs/>
          <w:noProof/>
        </w:rPr>
        <w:t>1. Величина по захтеву наручиоца, 5 различитих величина.</w:t>
      </w:r>
    </w:p>
    <w:p w:rsidR="001C4F07" w:rsidRPr="00A55507" w:rsidRDefault="001C4F07" w:rsidP="00F96EBF">
      <w:pPr>
        <w:tabs>
          <w:tab w:val="left" w:pos="284"/>
        </w:tabs>
        <w:rPr>
          <w:bCs/>
          <w:iCs/>
          <w:noProof/>
        </w:rPr>
      </w:pPr>
    </w:p>
    <w:p w:rsidR="001C4F07" w:rsidRPr="00A55507" w:rsidRDefault="001C4F07" w:rsidP="00F96EBF">
      <w:pPr>
        <w:tabs>
          <w:tab w:val="left" w:pos="284"/>
        </w:tabs>
        <w:rPr>
          <w:bCs/>
          <w:iCs/>
          <w:noProof/>
        </w:rPr>
      </w:pPr>
      <w:r w:rsidRPr="00A55507">
        <w:rPr>
          <w:bCs/>
          <w:iCs/>
          <w:noProof/>
        </w:rPr>
        <w:t>По захтеву наручиоца уређај за компјутеризовану навигацију.</w:t>
      </w:r>
    </w:p>
    <w:p w:rsidR="001C4F07" w:rsidRPr="00A55507" w:rsidRDefault="001C4F07" w:rsidP="001C4F07">
      <w:pPr>
        <w:tabs>
          <w:tab w:val="left" w:pos="284"/>
        </w:tabs>
        <w:rPr>
          <w:bCs/>
          <w:iCs/>
          <w:noProof/>
        </w:rPr>
      </w:pPr>
    </w:p>
    <w:p w:rsidR="001C4F07" w:rsidRPr="00F96EBF" w:rsidRDefault="001C4F07" w:rsidP="001C4F07">
      <w:pPr>
        <w:tabs>
          <w:tab w:val="left" w:pos="284"/>
        </w:tabs>
        <w:rPr>
          <w:b/>
          <w:bCs/>
          <w:iCs/>
          <w:noProof/>
          <w:u w:val="single"/>
        </w:rPr>
      </w:pPr>
      <w:r w:rsidRPr="00F96EBF">
        <w:rPr>
          <w:b/>
          <w:bCs/>
          <w:iCs/>
          <w:noProof/>
          <w:u w:val="single"/>
        </w:rPr>
        <w:t>Партија 18. Ендопротеза  колена без задње стабилизације</w:t>
      </w:r>
    </w:p>
    <w:p w:rsidR="001C4F07" w:rsidRPr="00A55507" w:rsidRDefault="001C4F07" w:rsidP="001C4F07">
      <w:pPr>
        <w:tabs>
          <w:tab w:val="left" w:pos="284"/>
        </w:tabs>
        <w:rPr>
          <w:bCs/>
          <w:iCs/>
          <w:noProof/>
        </w:rPr>
      </w:pPr>
    </w:p>
    <w:p w:rsidR="001C4F07" w:rsidRPr="00F96EBF" w:rsidRDefault="001C4F07" w:rsidP="001C4F07">
      <w:pPr>
        <w:tabs>
          <w:tab w:val="left" w:pos="284"/>
        </w:tabs>
        <w:rPr>
          <w:bCs/>
          <w:iCs/>
          <w:noProof/>
          <w:u w:val="single"/>
        </w:rPr>
      </w:pPr>
      <w:r w:rsidRPr="00F96EBF">
        <w:rPr>
          <w:bCs/>
          <w:iCs/>
          <w:noProof/>
          <w:u w:val="single"/>
        </w:rPr>
        <w:t xml:space="preserve">Феморална компонента без задње стабилизације </w:t>
      </w:r>
    </w:p>
    <w:p w:rsidR="001C4F07" w:rsidRPr="00A55507" w:rsidRDefault="001C4F07" w:rsidP="001C4F07">
      <w:pPr>
        <w:tabs>
          <w:tab w:val="left" w:pos="284"/>
        </w:tabs>
        <w:rPr>
          <w:bCs/>
          <w:iCs/>
          <w:noProof/>
        </w:rPr>
      </w:pPr>
      <w:r w:rsidRPr="00A55507">
        <w:rPr>
          <w:bCs/>
          <w:iCs/>
          <w:noProof/>
        </w:rPr>
        <w:t>1.</w:t>
      </w:r>
      <w:r w:rsidRPr="00A55507">
        <w:rPr>
          <w:bCs/>
          <w:iCs/>
          <w:noProof/>
        </w:rPr>
        <w:tab/>
        <w:t>Величина: по захтеву наручиоца, 8 различитих величина</w:t>
      </w:r>
    </w:p>
    <w:p w:rsidR="001C4F07" w:rsidRPr="00A55507" w:rsidRDefault="001C4F07" w:rsidP="001C4F07">
      <w:pPr>
        <w:tabs>
          <w:tab w:val="left" w:pos="284"/>
        </w:tabs>
        <w:rPr>
          <w:bCs/>
          <w:iCs/>
          <w:noProof/>
        </w:rPr>
      </w:pPr>
      <w:r w:rsidRPr="00A55507">
        <w:rPr>
          <w:bCs/>
          <w:iCs/>
          <w:noProof/>
        </w:rPr>
        <w:t>2.</w:t>
      </w:r>
      <w:r w:rsidRPr="00A55507">
        <w:rPr>
          <w:bCs/>
          <w:iCs/>
          <w:noProof/>
        </w:rPr>
        <w:tab/>
        <w:t xml:space="preserve">Материјал: легура </w:t>
      </w:r>
      <w:r w:rsidR="00F96EBF" w:rsidRPr="00F96EBF">
        <w:rPr>
          <w:bCs/>
          <w:iCs/>
          <w:noProof/>
        </w:rPr>
        <w:t>Co – Cr</w:t>
      </w:r>
    </w:p>
    <w:p w:rsidR="001C4F07" w:rsidRPr="00A55507" w:rsidRDefault="001C4F07" w:rsidP="001C4F07">
      <w:pPr>
        <w:tabs>
          <w:tab w:val="left" w:pos="284"/>
        </w:tabs>
        <w:rPr>
          <w:bCs/>
          <w:iCs/>
          <w:noProof/>
        </w:rPr>
      </w:pPr>
    </w:p>
    <w:p w:rsidR="001C4F07" w:rsidRPr="00F96EBF" w:rsidRDefault="001C4F07" w:rsidP="001C4F07">
      <w:pPr>
        <w:tabs>
          <w:tab w:val="left" w:pos="284"/>
        </w:tabs>
        <w:rPr>
          <w:bCs/>
          <w:iCs/>
          <w:noProof/>
          <w:u w:val="single"/>
        </w:rPr>
      </w:pPr>
      <w:r w:rsidRPr="00F96EBF">
        <w:rPr>
          <w:bCs/>
          <w:iCs/>
          <w:noProof/>
          <w:u w:val="single"/>
        </w:rPr>
        <w:t>Тибијална компонента</w:t>
      </w:r>
    </w:p>
    <w:p w:rsidR="001C4F07" w:rsidRPr="00A55507" w:rsidRDefault="001C4F07" w:rsidP="001C4F07">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C4F07">
        <w:rPr>
          <w:bCs/>
          <w:iCs/>
          <w:noProof/>
        </w:rPr>
        <w:t>Co – Cr</w:t>
      </w:r>
    </w:p>
    <w:p w:rsidR="001C4F07" w:rsidRPr="00A55507" w:rsidRDefault="001C4F07" w:rsidP="001C4F07">
      <w:pPr>
        <w:tabs>
          <w:tab w:val="left" w:pos="284"/>
        </w:tabs>
        <w:rPr>
          <w:bCs/>
          <w:iCs/>
          <w:noProof/>
        </w:rPr>
      </w:pPr>
      <w:r w:rsidRPr="00A55507">
        <w:rPr>
          <w:bCs/>
          <w:iCs/>
          <w:noProof/>
        </w:rPr>
        <w:t>2.</w:t>
      </w:r>
      <w:r w:rsidRPr="00A55507">
        <w:rPr>
          <w:bCs/>
          <w:iCs/>
          <w:noProof/>
        </w:rPr>
        <w:tab/>
        <w:t>Величина: по захтеву наручиоца, 7 различитих величина</w:t>
      </w:r>
    </w:p>
    <w:p w:rsidR="001C4F07" w:rsidRPr="00A55507" w:rsidRDefault="001C4F07" w:rsidP="001C4F07">
      <w:pPr>
        <w:tabs>
          <w:tab w:val="left" w:pos="284"/>
        </w:tabs>
        <w:rPr>
          <w:bCs/>
          <w:iCs/>
          <w:noProof/>
        </w:rPr>
      </w:pPr>
      <w:r w:rsidRPr="00A55507">
        <w:rPr>
          <w:bCs/>
          <w:iCs/>
          <w:noProof/>
        </w:rPr>
        <w:t>3.</w:t>
      </w:r>
      <w:r w:rsidRPr="00A55507">
        <w:rPr>
          <w:bCs/>
          <w:iCs/>
          <w:noProof/>
        </w:rPr>
        <w:tab/>
        <w:t>Тибијална артикуларна површина дебљине по захтеву наручиоца, фиксна.</w:t>
      </w:r>
    </w:p>
    <w:p w:rsidR="001C4F07" w:rsidRPr="00A55507" w:rsidRDefault="001C4F07" w:rsidP="001C4F07">
      <w:pPr>
        <w:tabs>
          <w:tab w:val="left" w:pos="284"/>
        </w:tabs>
        <w:rPr>
          <w:bCs/>
          <w:iCs/>
          <w:noProof/>
        </w:rPr>
      </w:pPr>
      <w:r w:rsidRPr="00A55507">
        <w:rPr>
          <w:bCs/>
          <w:iCs/>
          <w:noProof/>
        </w:rPr>
        <w:t>4.</w:t>
      </w:r>
      <w:r w:rsidRPr="00A55507">
        <w:rPr>
          <w:bCs/>
          <w:iCs/>
          <w:noProof/>
        </w:rPr>
        <w:tab/>
        <w:t>Могуцност ревизионе надградње.</w:t>
      </w:r>
    </w:p>
    <w:p w:rsidR="001C4F07" w:rsidRPr="00A55507" w:rsidRDefault="001C4F07" w:rsidP="002C1DE6">
      <w:pPr>
        <w:rPr>
          <w:bCs/>
          <w:iCs/>
          <w:noProof/>
        </w:rPr>
      </w:pPr>
    </w:p>
    <w:p w:rsidR="001C4F07" w:rsidRPr="001C4F07" w:rsidRDefault="001C4F07" w:rsidP="002C1DE6">
      <w:pPr>
        <w:rPr>
          <w:bCs/>
          <w:iCs/>
          <w:noProof/>
          <w:u w:val="single"/>
        </w:rPr>
      </w:pPr>
      <w:r w:rsidRPr="001C4F07">
        <w:rPr>
          <w:bCs/>
          <w:iCs/>
          <w:noProof/>
          <w:u w:val="single"/>
        </w:rPr>
        <w:t>Патела</w:t>
      </w:r>
    </w:p>
    <w:p w:rsidR="001C4F07" w:rsidRPr="00A55507" w:rsidRDefault="001C4F07" w:rsidP="002C1DE6">
      <w:pPr>
        <w:rPr>
          <w:bCs/>
          <w:iCs/>
          <w:noProof/>
        </w:rPr>
      </w:pPr>
      <w:r w:rsidRPr="00A55507">
        <w:rPr>
          <w:bCs/>
          <w:iCs/>
          <w:noProof/>
        </w:rPr>
        <w:t xml:space="preserve">      1. Величина по захтеву наручиоца, 4 различите величине</w:t>
      </w:r>
    </w:p>
    <w:p w:rsidR="001C4F07" w:rsidRPr="00A55507" w:rsidRDefault="001C4F07" w:rsidP="002C1DE6">
      <w:pPr>
        <w:rPr>
          <w:bCs/>
          <w:iCs/>
          <w:noProof/>
        </w:rPr>
      </w:pPr>
    </w:p>
    <w:p w:rsidR="001C4F07" w:rsidRPr="00A55507" w:rsidRDefault="001C4F07" w:rsidP="002C1DE6">
      <w:pPr>
        <w:rPr>
          <w:bCs/>
          <w:iCs/>
          <w:noProof/>
        </w:rPr>
      </w:pPr>
    </w:p>
    <w:p w:rsidR="001C4F07" w:rsidRPr="001C4F07" w:rsidRDefault="001C4F07" w:rsidP="002C1DE6">
      <w:pPr>
        <w:rPr>
          <w:b/>
          <w:bCs/>
          <w:iCs/>
          <w:noProof/>
          <w:u w:val="single"/>
        </w:rPr>
      </w:pPr>
      <w:r w:rsidRPr="001C4F07">
        <w:rPr>
          <w:b/>
          <w:bCs/>
          <w:iCs/>
          <w:noProof/>
          <w:u w:val="single"/>
        </w:rPr>
        <w:t>Партија 19. Ревизиона модуларна ендопротеза колена са задњом стабилизацијом</w:t>
      </w:r>
    </w:p>
    <w:p w:rsidR="001C4F07" w:rsidRPr="00A55507" w:rsidRDefault="001C4F07" w:rsidP="002C1DE6">
      <w:pPr>
        <w:rPr>
          <w:bCs/>
          <w:iCs/>
          <w:noProof/>
        </w:rPr>
      </w:pPr>
    </w:p>
    <w:p w:rsidR="001C4F07" w:rsidRPr="001C4F07" w:rsidRDefault="001C4F07" w:rsidP="002C1DE6">
      <w:pPr>
        <w:rPr>
          <w:bCs/>
          <w:iCs/>
          <w:noProof/>
          <w:u w:val="single"/>
        </w:rPr>
      </w:pPr>
      <w:r w:rsidRPr="001C4F07">
        <w:rPr>
          <w:bCs/>
          <w:iCs/>
          <w:noProof/>
          <w:u w:val="single"/>
        </w:rPr>
        <w:t xml:space="preserve">Феморална ревизиона компонента са задњом стабилизацијом </w:t>
      </w:r>
    </w:p>
    <w:p w:rsidR="001C4F07" w:rsidRPr="00A55507" w:rsidRDefault="001C4F07" w:rsidP="001C4F07">
      <w:pPr>
        <w:tabs>
          <w:tab w:val="left" w:pos="284"/>
        </w:tabs>
        <w:rPr>
          <w:bCs/>
          <w:iCs/>
          <w:noProof/>
        </w:rPr>
      </w:pPr>
      <w:r w:rsidRPr="00A55507">
        <w:rPr>
          <w:bCs/>
          <w:iCs/>
          <w:noProof/>
        </w:rPr>
        <w:t>1.</w:t>
      </w:r>
      <w:r w:rsidRPr="00A55507">
        <w:rPr>
          <w:bCs/>
          <w:iCs/>
          <w:noProof/>
        </w:rPr>
        <w:tab/>
        <w:t>Величина: по захтеву наручиоца, 6 различитих величина за леву и десну страну.</w:t>
      </w:r>
    </w:p>
    <w:p w:rsidR="001C4F07" w:rsidRPr="00A55507" w:rsidRDefault="001C4F07" w:rsidP="001C4F07">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1C4F07" w:rsidRPr="00A55507" w:rsidRDefault="001C4F07" w:rsidP="001C4F07">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1C4F07" w:rsidRPr="00A55507" w:rsidRDefault="001C4F07" w:rsidP="001C4F07">
      <w:pPr>
        <w:tabs>
          <w:tab w:val="left" w:pos="284"/>
        </w:tabs>
        <w:rPr>
          <w:bCs/>
          <w:iCs/>
          <w:noProof/>
        </w:rPr>
      </w:pPr>
      <w:r w:rsidRPr="00A55507">
        <w:rPr>
          <w:bCs/>
          <w:iCs/>
          <w:noProof/>
        </w:rPr>
        <w:t>4.</w:t>
      </w:r>
      <w:r w:rsidRPr="00A55507">
        <w:rPr>
          <w:bCs/>
          <w:iCs/>
          <w:noProof/>
        </w:rPr>
        <w:tab/>
        <w:t>Могућност аугментације</w:t>
      </w:r>
    </w:p>
    <w:p w:rsidR="001C4F07" w:rsidRPr="00A55507" w:rsidRDefault="001C4F07" w:rsidP="001C4F07">
      <w:pPr>
        <w:tabs>
          <w:tab w:val="left" w:pos="284"/>
        </w:tabs>
        <w:rPr>
          <w:bCs/>
          <w:iCs/>
          <w:noProof/>
        </w:rPr>
      </w:pPr>
      <w:r w:rsidRPr="00A55507">
        <w:rPr>
          <w:bCs/>
          <w:iCs/>
          <w:noProof/>
        </w:rPr>
        <w:t>5.</w:t>
      </w:r>
      <w:r w:rsidRPr="00A55507">
        <w:rPr>
          <w:bCs/>
          <w:iCs/>
          <w:noProof/>
        </w:rPr>
        <w:tab/>
        <w:t xml:space="preserve">Материјал: легура </w:t>
      </w:r>
      <w:r w:rsidRPr="001C4F07">
        <w:rPr>
          <w:bCs/>
          <w:iCs/>
          <w:noProof/>
        </w:rPr>
        <w:t>Co – Cr</w:t>
      </w:r>
    </w:p>
    <w:p w:rsidR="001C4F07" w:rsidRPr="00A55507" w:rsidRDefault="001C4F07" w:rsidP="001C4F07">
      <w:pPr>
        <w:tabs>
          <w:tab w:val="left" w:pos="284"/>
        </w:tabs>
        <w:rPr>
          <w:bCs/>
          <w:iCs/>
          <w:noProof/>
        </w:rPr>
      </w:pPr>
      <w:r w:rsidRPr="00A55507">
        <w:rPr>
          <w:bCs/>
          <w:iCs/>
          <w:noProof/>
        </w:rPr>
        <w:tab/>
      </w:r>
    </w:p>
    <w:p w:rsidR="001C4F07" w:rsidRPr="001C4F07" w:rsidRDefault="001C4F07" w:rsidP="001C4F07">
      <w:pPr>
        <w:tabs>
          <w:tab w:val="left" w:pos="284"/>
        </w:tabs>
        <w:rPr>
          <w:bCs/>
          <w:iCs/>
          <w:noProof/>
          <w:u w:val="single"/>
        </w:rPr>
      </w:pPr>
      <w:r w:rsidRPr="001C4F07">
        <w:rPr>
          <w:bCs/>
          <w:iCs/>
          <w:noProof/>
          <w:u w:val="single"/>
        </w:rPr>
        <w:t>Тибијална ревизиона компонента</w:t>
      </w:r>
    </w:p>
    <w:p w:rsidR="001C4F07" w:rsidRPr="00A55507" w:rsidRDefault="001C4F07" w:rsidP="001C4F07">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C4F07">
        <w:rPr>
          <w:bCs/>
          <w:iCs/>
          <w:noProof/>
        </w:rPr>
        <w:t>Co – Cr</w:t>
      </w:r>
    </w:p>
    <w:p w:rsidR="001C4F07" w:rsidRPr="00A55507" w:rsidRDefault="001C4F07" w:rsidP="001C4F07">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1C4F07" w:rsidRPr="00A55507" w:rsidRDefault="001C4F07" w:rsidP="001C4F07">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1C4F07" w:rsidRPr="00A55507" w:rsidRDefault="001C4F07" w:rsidP="001C4F07">
      <w:pPr>
        <w:tabs>
          <w:tab w:val="left" w:pos="284"/>
        </w:tabs>
        <w:rPr>
          <w:bCs/>
          <w:iCs/>
          <w:noProof/>
        </w:rPr>
      </w:pPr>
      <w:r w:rsidRPr="00A55507">
        <w:rPr>
          <w:bCs/>
          <w:iCs/>
          <w:noProof/>
        </w:rPr>
        <w:t>4.</w:t>
      </w:r>
      <w:r w:rsidRPr="00A55507">
        <w:rPr>
          <w:bCs/>
          <w:iCs/>
          <w:noProof/>
        </w:rPr>
        <w:tab/>
        <w:t>Могућност аугментације</w:t>
      </w:r>
    </w:p>
    <w:p w:rsidR="001C4F07" w:rsidRPr="00A55507" w:rsidRDefault="001C4F07" w:rsidP="001C4F07">
      <w:pPr>
        <w:tabs>
          <w:tab w:val="left" w:pos="284"/>
        </w:tabs>
        <w:rPr>
          <w:bCs/>
          <w:iCs/>
          <w:noProof/>
        </w:rPr>
      </w:pPr>
      <w:r w:rsidRPr="00A55507">
        <w:rPr>
          <w:bCs/>
          <w:iCs/>
          <w:noProof/>
        </w:rPr>
        <w:t>5.</w:t>
      </w:r>
      <w:r w:rsidRPr="00A55507">
        <w:rPr>
          <w:bCs/>
          <w:iCs/>
          <w:noProof/>
        </w:rPr>
        <w:tab/>
        <w:t>Величина: по захтеву наручиоца, 6 различитих величина</w:t>
      </w:r>
    </w:p>
    <w:p w:rsidR="001C4F07" w:rsidRPr="00A55507" w:rsidRDefault="001C4F07" w:rsidP="001C4F07">
      <w:pPr>
        <w:tabs>
          <w:tab w:val="left" w:pos="284"/>
        </w:tabs>
        <w:rPr>
          <w:bCs/>
          <w:iCs/>
          <w:noProof/>
        </w:rPr>
      </w:pPr>
      <w:r w:rsidRPr="00A55507">
        <w:rPr>
          <w:bCs/>
          <w:iCs/>
          <w:noProof/>
        </w:rPr>
        <w:t>6.</w:t>
      </w:r>
      <w:r w:rsidRPr="00A55507">
        <w:rPr>
          <w:bCs/>
          <w:iCs/>
          <w:noProof/>
        </w:rPr>
        <w:tab/>
        <w:t>Тибијална ревизиона артикуларна површина дебљине по захтеву наручиоца, фиксна</w:t>
      </w:r>
    </w:p>
    <w:p w:rsidR="001C4F07" w:rsidRPr="00A55507" w:rsidRDefault="001C4F07" w:rsidP="002C1DE6">
      <w:pPr>
        <w:rPr>
          <w:bCs/>
          <w:iCs/>
          <w:noProof/>
        </w:rPr>
      </w:pPr>
    </w:p>
    <w:p w:rsidR="001C4F07" w:rsidRPr="001C4F07" w:rsidRDefault="001C4F07" w:rsidP="002C1DE6">
      <w:pPr>
        <w:rPr>
          <w:bCs/>
          <w:iCs/>
          <w:noProof/>
          <w:u w:val="single"/>
        </w:rPr>
      </w:pPr>
      <w:r w:rsidRPr="001C4F07">
        <w:rPr>
          <w:bCs/>
          <w:iCs/>
          <w:noProof/>
          <w:u w:val="single"/>
        </w:rPr>
        <w:t>Патела</w:t>
      </w:r>
    </w:p>
    <w:p w:rsidR="001C4F07" w:rsidRPr="00A55507" w:rsidRDefault="001C4F07" w:rsidP="002C1DE6">
      <w:pPr>
        <w:rPr>
          <w:bCs/>
          <w:iCs/>
          <w:noProof/>
        </w:rPr>
      </w:pPr>
      <w:r w:rsidRPr="00A55507">
        <w:rPr>
          <w:bCs/>
          <w:iCs/>
          <w:noProof/>
        </w:rPr>
        <w:t>1.</w:t>
      </w:r>
      <w:r w:rsidR="00877636">
        <w:rPr>
          <w:bCs/>
          <w:iCs/>
          <w:noProof/>
        </w:rPr>
        <w:t xml:space="preserve"> Величина по захтеву наручиоца,</w:t>
      </w:r>
      <w:r w:rsidRPr="00A55507">
        <w:rPr>
          <w:bCs/>
          <w:iCs/>
          <w:noProof/>
        </w:rPr>
        <w:t xml:space="preserve"> 6 различитих величина</w:t>
      </w:r>
    </w:p>
    <w:p w:rsidR="001C4F07" w:rsidRPr="00A55507" w:rsidRDefault="001C4F07" w:rsidP="002C1DE6">
      <w:pPr>
        <w:rPr>
          <w:bCs/>
          <w:iCs/>
          <w:noProof/>
        </w:rPr>
      </w:pPr>
    </w:p>
    <w:p w:rsidR="001C4F07" w:rsidRPr="001C4F07" w:rsidRDefault="001C4F07" w:rsidP="002C1DE6">
      <w:pPr>
        <w:rPr>
          <w:b/>
          <w:bCs/>
          <w:iCs/>
          <w:noProof/>
          <w:u w:val="single"/>
        </w:rPr>
      </w:pPr>
      <w:r w:rsidRPr="001C4F07">
        <w:rPr>
          <w:b/>
          <w:bCs/>
          <w:iCs/>
          <w:noProof/>
          <w:u w:val="single"/>
        </w:rPr>
        <w:t>Партија 20. Ревизиона модуларна ендопротеза колена са ротационом шарком</w:t>
      </w:r>
    </w:p>
    <w:p w:rsidR="001C4F07" w:rsidRPr="00A55507" w:rsidRDefault="001C4F07" w:rsidP="002C1DE6">
      <w:pPr>
        <w:rPr>
          <w:bCs/>
          <w:iCs/>
          <w:noProof/>
        </w:rPr>
      </w:pPr>
      <w:r w:rsidRPr="00A55507">
        <w:rPr>
          <w:bCs/>
          <w:iCs/>
          <w:noProof/>
        </w:rPr>
        <w:tab/>
        <w:t xml:space="preserve">     </w:t>
      </w:r>
    </w:p>
    <w:p w:rsidR="001C4F07" w:rsidRPr="001C4F07" w:rsidRDefault="001C4F07" w:rsidP="001C4F07">
      <w:pPr>
        <w:tabs>
          <w:tab w:val="left" w:pos="426"/>
        </w:tabs>
        <w:rPr>
          <w:bCs/>
          <w:iCs/>
          <w:noProof/>
          <w:u w:val="single"/>
        </w:rPr>
      </w:pPr>
      <w:r w:rsidRPr="001C4F07">
        <w:rPr>
          <w:bCs/>
          <w:iCs/>
          <w:noProof/>
          <w:u w:val="single"/>
        </w:rPr>
        <w:t xml:space="preserve">Феморална ревизиона компонента са ротационом шарком </w:t>
      </w:r>
    </w:p>
    <w:p w:rsidR="001C4F07" w:rsidRPr="00A55507" w:rsidRDefault="001C4F07" w:rsidP="001C4F07">
      <w:pPr>
        <w:tabs>
          <w:tab w:val="left" w:pos="284"/>
        </w:tabs>
        <w:rPr>
          <w:bCs/>
          <w:iCs/>
          <w:noProof/>
        </w:rPr>
      </w:pPr>
      <w:r w:rsidRPr="00A55507">
        <w:rPr>
          <w:bCs/>
          <w:iCs/>
          <w:noProof/>
        </w:rPr>
        <w:t>1.</w:t>
      </w:r>
      <w:r w:rsidRPr="00A55507">
        <w:rPr>
          <w:bCs/>
          <w:iCs/>
          <w:noProof/>
        </w:rPr>
        <w:tab/>
        <w:t>Величина: по захтеву наручиоца, 6 различитих величина за леву и десну страну са ротационом шарком.</w:t>
      </w:r>
    </w:p>
    <w:p w:rsidR="001C4F07" w:rsidRPr="00A55507" w:rsidRDefault="001C4F07" w:rsidP="001C4F07">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1C4F07" w:rsidRPr="00A55507" w:rsidRDefault="001C4F07" w:rsidP="001C4F07">
      <w:pPr>
        <w:tabs>
          <w:tab w:val="left" w:pos="284"/>
        </w:tabs>
        <w:rPr>
          <w:bCs/>
          <w:iCs/>
          <w:noProof/>
        </w:rPr>
      </w:pPr>
      <w:r w:rsidRPr="00A55507">
        <w:rPr>
          <w:bCs/>
          <w:iCs/>
          <w:noProof/>
        </w:rPr>
        <w:t>3.</w:t>
      </w:r>
      <w:r w:rsidRPr="00A55507">
        <w:rPr>
          <w:bCs/>
          <w:iCs/>
          <w:noProof/>
        </w:rPr>
        <w:tab/>
        <w:t>Различите могућности оффсета</w:t>
      </w:r>
    </w:p>
    <w:p w:rsidR="001C4F07" w:rsidRPr="00A55507" w:rsidRDefault="001C4F07" w:rsidP="001C4F07">
      <w:pPr>
        <w:tabs>
          <w:tab w:val="left" w:pos="284"/>
        </w:tabs>
        <w:rPr>
          <w:bCs/>
          <w:iCs/>
          <w:noProof/>
        </w:rPr>
      </w:pPr>
      <w:r w:rsidRPr="00A55507">
        <w:rPr>
          <w:bCs/>
          <w:iCs/>
          <w:noProof/>
        </w:rPr>
        <w:t>4.</w:t>
      </w:r>
      <w:r w:rsidRPr="00A55507">
        <w:rPr>
          <w:bCs/>
          <w:iCs/>
          <w:noProof/>
        </w:rPr>
        <w:tab/>
        <w:t xml:space="preserve">Могућност аугментације </w:t>
      </w:r>
    </w:p>
    <w:p w:rsidR="001C4F07" w:rsidRDefault="001C4F07" w:rsidP="001C4F07">
      <w:pPr>
        <w:tabs>
          <w:tab w:val="left" w:pos="284"/>
        </w:tabs>
      </w:pPr>
      <w:r w:rsidRPr="00A55507">
        <w:rPr>
          <w:bCs/>
          <w:iCs/>
          <w:noProof/>
        </w:rPr>
        <w:t>5.</w:t>
      </w:r>
      <w:r w:rsidRPr="00A55507">
        <w:rPr>
          <w:bCs/>
          <w:iCs/>
          <w:noProof/>
        </w:rPr>
        <w:tab/>
        <w:t>Материјал: легура Co – Cr</w:t>
      </w:r>
    </w:p>
    <w:p w:rsidR="001C4F07" w:rsidRPr="00A55507" w:rsidRDefault="001C4F07" w:rsidP="001C4F07">
      <w:pPr>
        <w:tabs>
          <w:tab w:val="left" w:pos="284"/>
        </w:tabs>
        <w:rPr>
          <w:bCs/>
          <w:iCs/>
          <w:noProof/>
        </w:rPr>
      </w:pPr>
    </w:p>
    <w:p w:rsidR="001C4F07" w:rsidRPr="001C4F07" w:rsidRDefault="001C4F07" w:rsidP="001C4F07">
      <w:pPr>
        <w:tabs>
          <w:tab w:val="left" w:pos="284"/>
        </w:tabs>
        <w:rPr>
          <w:bCs/>
          <w:iCs/>
          <w:noProof/>
          <w:u w:val="single"/>
        </w:rPr>
      </w:pPr>
      <w:r w:rsidRPr="001C4F07">
        <w:rPr>
          <w:bCs/>
          <w:iCs/>
          <w:noProof/>
          <w:u w:val="single"/>
        </w:rPr>
        <w:t xml:space="preserve">Тибијална ревизиона компонента са ротационом шарком </w:t>
      </w:r>
    </w:p>
    <w:p w:rsidR="001C4F07" w:rsidRPr="00A55507" w:rsidRDefault="001C4F07" w:rsidP="001C4F07">
      <w:pPr>
        <w:tabs>
          <w:tab w:val="left" w:pos="284"/>
        </w:tabs>
        <w:rPr>
          <w:bCs/>
          <w:iCs/>
          <w:noProof/>
        </w:rPr>
      </w:pPr>
      <w:r w:rsidRPr="00A55507">
        <w:rPr>
          <w:bCs/>
          <w:iCs/>
          <w:noProof/>
        </w:rPr>
        <w:t>1.</w:t>
      </w:r>
      <w:r w:rsidRPr="00A55507">
        <w:rPr>
          <w:bCs/>
          <w:iCs/>
          <w:noProof/>
        </w:rPr>
        <w:tab/>
        <w:t>Материјал Легура Титанијума са ротационом шарком.</w:t>
      </w:r>
    </w:p>
    <w:p w:rsidR="001C4F07" w:rsidRPr="00A55507" w:rsidRDefault="001C4F07" w:rsidP="001C4F07">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1C4F07" w:rsidRDefault="001C4F07" w:rsidP="001C4F07">
      <w:pPr>
        <w:tabs>
          <w:tab w:val="left" w:pos="284"/>
        </w:tabs>
      </w:pPr>
      <w:r w:rsidRPr="00A55507">
        <w:rPr>
          <w:bCs/>
          <w:iCs/>
          <w:noProof/>
        </w:rPr>
        <w:t>3.</w:t>
      </w:r>
      <w:r w:rsidRPr="00A55507">
        <w:rPr>
          <w:bCs/>
          <w:iCs/>
          <w:noProof/>
        </w:rPr>
        <w:tab/>
        <w:t>Различите могућности offseta</w:t>
      </w:r>
    </w:p>
    <w:p w:rsidR="001C4F07" w:rsidRPr="00A55507" w:rsidRDefault="001C4F07" w:rsidP="001C4F07">
      <w:pPr>
        <w:tabs>
          <w:tab w:val="left" w:pos="284"/>
        </w:tabs>
        <w:rPr>
          <w:bCs/>
          <w:iCs/>
          <w:noProof/>
        </w:rPr>
      </w:pPr>
      <w:r w:rsidRPr="00A55507">
        <w:rPr>
          <w:bCs/>
          <w:iCs/>
          <w:noProof/>
        </w:rPr>
        <w:t>4.</w:t>
      </w:r>
      <w:r w:rsidRPr="00A55507">
        <w:rPr>
          <w:bCs/>
          <w:iCs/>
          <w:noProof/>
        </w:rPr>
        <w:tab/>
        <w:t xml:space="preserve">Могућност аугментације </w:t>
      </w:r>
    </w:p>
    <w:p w:rsidR="001C4F07" w:rsidRPr="00A55507" w:rsidRDefault="001C4F07" w:rsidP="001C4F07">
      <w:pPr>
        <w:tabs>
          <w:tab w:val="left" w:pos="284"/>
        </w:tabs>
        <w:rPr>
          <w:bCs/>
          <w:iCs/>
          <w:noProof/>
        </w:rPr>
      </w:pPr>
      <w:r w:rsidRPr="00A55507">
        <w:rPr>
          <w:bCs/>
          <w:iCs/>
          <w:noProof/>
        </w:rPr>
        <w:t>5.</w:t>
      </w:r>
      <w:r w:rsidRPr="00A55507">
        <w:rPr>
          <w:bCs/>
          <w:iCs/>
          <w:noProof/>
        </w:rPr>
        <w:tab/>
        <w:t>Величина: по захтеву наручиоца, 6 различитих величина</w:t>
      </w:r>
    </w:p>
    <w:p w:rsidR="001C4F07" w:rsidRPr="00A55507" w:rsidRDefault="001C4F07" w:rsidP="001C4F07">
      <w:pPr>
        <w:tabs>
          <w:tab w:val="left" w:pos="284"/>
        </w:tabs>
        <w:rPr>
          <w:bCs/>
          <w:iCs/>
          <w:noProof/>
        </w:rPr>
      </w:pPr>
      <w:r w:rsidRPr="00A55507">
        <w:rPr>
          <w:bCs/>
          <w:iCs/>
          <w:noProof/>
        </w:rPr>
        <w:t>6.</w:t>
      </w:r>
      <w:r w:rsidRPr="00A55507">
        <w:rPr>
          <w:bCs/>
          <w:iCs/>
          <w:noProof/>
        </w:rPr>
        <w:tab/>
        <w:t>Тибијална ревизиона артикуларна површина дебљине по захтеву наручиоца, фиксна</w:t>
      </w:r>
    </w:p>
    <w:p w:rsidR="001C4F07" w:rsidRPr="00A55507" w:rsidRDefault="001C4F07" w:rsidP="002C1DE6">
      <w:pPr>
        <w:rPr>
          <w:bCs/>
          <w:iCs/>
          <w:noProof/>
        </w:rPr>
      </w:pPr>
    </w:p>
    <w:p w:rsidR="001C4F07" w:rsidRPr="001C4F07" w:rsidRDefault="001C4F07" w:rsidP="002C1DE6">
      <w:pPr>
        <w:rPr>
          <w:bCs/>
          <w:iCs/>
          <w:noProof/>
          <w:u w:val="single"/>
        </w:rPr>
      </w:pPr>
      <w:r w:rsidRPr="001C4F07">
        <w:rPr>
          <w:bCs/>
          <w:iCs/>
          <w:noProof/>
          <w:u w:val="single"/>
        </w:rPr>
        <w:t>Патела</w:t>
      </w:r>
    </w:p>
    <w:p w:rsidR="001C4F07" w:rsidRPr="00A55507" w:rsidRDefault="001C4F07" w:rsidP="002C1DE6">
      <w:pPr>
        <w:rPr>
          <w:bCs/>
          <w:iCs/>
          <w:noProof/>
        </w:rPr>
      </w:pPr>
      <w:r w:rsidRPr="00A55507">
        <w:rPr>
          <w:bCs/>
          <w:iCs/>
          <w:noProof/>
        </w:rPr>
        <w:t xml:space="preserve">        1. Величина по захтеву наручиоца, 6 различитих величина</w:t>
      </w:r>
    </w:p>
    <w:p w:rsidR="001C4F07" w:rsidRPr="00A55507" w:rsidRDefault="001C4F07" w:rsidP="002C1DE6">
      <w:pPr>
        <w:rPr>
          <w:bCs/>
          <w:iCs/>
          <w:noProof/>
        </w:rPr>
      </w:pPr>
    </w:p>
    <w:p w:rsidR="001C4F07" w:rsidRPr="001C4F07" w:rsidRDefault="001C4F07" w:rsidP="002C1DE6">
      <w:pPr>
        <w:rPr>
          <w:b/>
          <w:bCs/>
          <w:iCs/>
          <w:noProof/>
          <w:u w:val="single"/>
        </w:rPr>
      </w:pPr>
      <w:r w:rsidRPr="001C4F07">
        <w:rPr>
          <w:b/>
          <w:bCs/>
          <w:iCs/>
          <w:noProof/>
          <w:u w:val="single"/>
        </w:rPr>
        <w:t>Партија 21. Модуларна ревизиона-тумор протеза</w:t>
      </w:r>
    </w:p>
    <w:p w:rsidR="001C4F07" w:rsidRPr="00A55507" w:rsidRDefault="001C4F07" w:rsidP="002C1DE6">
      <w:pPr>
        <w:rPr>
          <w:bCs/>
          <w:iCs/>
          <w:noProof/>
        </w:rPr>
      </w:pPr>
    </w:p>
    <w:p w:rsidR="001C4F07" w:rsidRPr="006E66E2" w:rsidRDefault="001C4F07" w:rsidP="002C1DE6">
      <w:pPr>
        <w:rPr>
          <w:bCs/>
          <w:iCs/>
          <w:noProof/>
          <w:u w:val="single"/>
        </w:rPr>
      </w:pPr>
      <w:r w:rsidRPr="006E66E2">
        <w:rPr>
          <w:bCs/>
          <w:iCs/>
          <w:noProof/>
        </w:rPr>
        <w:t xml:space="preserve"> </w:t>
      </w:r>
      <w:r w:rsidRPr="006E66E2">
        <w:rPr>
          <w:bCs/>
          <w:iCs/>
          <w:noProof/>
          <w:u w:val="single"/>
        </w:rPr>
        <w:t>Феморалн</w:t>
      </w:r>
      <w:r w:rsidR="00DF5DC9">
        <w:rPr>
          <w:bCs/>
          <w:iCs/>
          <w:noProof/>
          <w:u w:val="single"/>
        </w:rPr>
        <w:t>а ревизио</w:t>
      </w:r>
      <w:r w:rsidRPr="006E66E2">
        <w:rPr>
          <w:bCs/>
          <w:iCs/>
          <w:noProof/>
          <w:u w:val="single"/>
        </w:rPr>
        <w:t xml:space="preserve">на компонента </w:t>
      </w:r>
    </w:p>
    <w:p w:rsidR="001C4F07" w:rsidRPr="006E66E2" w:rsidRDefault="001C4F07" w:rsidP="002C1DE6">
      <w:pPr>
        <w:rPr>
          <w:bCs/>
          <w:iCs/>
          <w:noProof/>
        </w:rPr>
      </w:pPr>
      <w:r w:rsidRPr="006E66E2">
        <w:rPr>
          <w:bCs/>
          <w:iCs/>
          <w:noProof/>
        </w:rPr>
        <w:t>1.   Величина: по захтеву наручиоца.</w:t>
      </w:r>
    </w:p>
    <w:p w:rsidR="001C4F07" w:rsidRPr="006E66E2" w:rsidRDefault="001C4F07" w:rsidP="002C1DE6">
      <w:pPr>
        <w:rPr>
          <w:bCs/>
          <w:iCs/>
          <w:noProof/>
        </w:rPr>
      </w:pPr>
      <w:r w:rsidRPr="006E66E2">
        <w:rPr>
          <w:bCs/>
          <w:iCs/>
          <w:noProof/>
        </w:rPr>
        <w:t>2.    Ревизиони стем различитих дужина и промера стема.</w:t>
      </w:r>
    </w:p>
    <w:p w:rsidR="001C4F07" w:rsidRPr="006E66E2" w:rsidRDefault="001C4F07" w:rsidP="002C1DE6">
      <w:pPr>
        <w:rPr>
          <w:bCs/>
          <w:iCs/>
          <w:noProof/>
        </w:rPr>
      </w:pPr>
      <w:r w:rsidRPr="006E66E2">
        <w:rPr>
          <w:bCs/>
          <w:iCs/>
          <w:noProof/>
        </w:rPr>
        <w:t xml:space="preserve">3.    Различите могућности аугментације </w:t>
      </w:r>
    </w:p>
    <w:p w:rsidR="001C4F07" w:rsidRPr="006E66E2" w:rsidRDefault="001C4F07" w:rsidP="002C1DE6">
      <w:pPr>
        <w:rPr>
          <w:bCs/>
          <w:iCs/>
          <w:noProof/>
        </w:rPr>
      </w:pPr>
      <w:r w:rsidRPr="006E66E2">
        <w:rPr>
          <w:bCs/>
          <w:iCs/>
          <w:noProof/>
        </w:rPr>
        <w:t>4.    Материјал: легура Цо – Цр или титанијум</w:t>
      </w:r>
    </w:p>
    <w:p w:rsidR="001C4F07" w:rsidRPr="006E66E2" w:rsidRDefault="001C4F07" w:rsidP="002C1DE6">
      <w:pPr>
        <w:rPr>
          <w:bCs/>
          <w:iCs/>
          <w:noProof/>
        </w:rPr>
      </w:pPr>
    </w:p>
    <w:p w:rsidR="001C4F07" w:rsidRPr="006E66E2" w:rsidRDefault="001C4F07" w:rsidP="002C1DE6">
      <w:pPr>
        <w:rPr>
          <w:bCs/>
          <w:iCs/>
          <w:noProof/>
          <w:u w:val="single"/>
        </w:rPr>
      </w:pPr>
      <w:r w:rsidRPr="006E66E2">
        <w:rPr>
          <w:bCs/>
          <w:iCs/>
          <w:noProof/>
          <w:u w:val="single"/>
        </w:rPr>
        <w:t xml:space="preserve">Тибијална ревизиона компонента са ротационом шарком </w:t>
      </w:r>
    </w:p>
    <w:p w:rsidR="001C4F07" w:rsidRPr="006E66E2" w:rsidRDefault="001C4F07" w:rsidP="002C1DE6">
      <w:pPr>
        <w:rPr>
          <w:bCs/>
          <w:iCs/>
          <w:noProof/>
        </w:rPr>
      </w:pPr>
      <w:r w:rsidRPr="006E66E2">
        <w:rPr>
          <w:bCs/>
          <w:iCs/>
          <w:noProof/>
        </w:rPr>
        <w:t>1.   Материјал легура Титанијума са ротационом шарком.</w:t>
      </w:r>
    </w:p>
    <w:p w:rsidR="001C4F07" w:rsidRPr="006E66E2" w:rsidRDefault="001C4F07" w:rsidP="002C1DE6">
      <w:pPr>
        <w:rPr>
          <w:bCs/>
          <w:iCs/>
          <w:noProof/>
        </w:rPr>
      </w:pPr>
      <w:r w:rsidRPr="006E66E2">
        <w:rPr>
          <w:bCs/>
          <w:iCs/>
          <w:noProof/>
        </w:rPr>
        <w:t>2.   Ревизиони стем различитих дужина и промера стема.</w:t>
      </w:r>
    </w:p>
    <w:p w:rsidR="001C4F07" w:rsidRPr="006E66E2" w:rsidRDefault="001C4F07" w:rsidP="002C1DE6">
      <w:pPr>
        <w:rPr>
          <w:bCs/>
          <w:iCs/>
          <w:noProof/>
        </w:rPr>
      </w:pPr>
      <w:r w:rsidRPr="006E66E2">
        <w:rPr>
          <w:bCs/>
          <w:iCs/>
          <w:noProof/>
        </w:rPr>
        <w:t xml:space="preserve">3.   Различите могућности аугментације.   </w:t>
      </w:r>
    </w:p>
    <w:p w:rsidR="001C4F07" w:rsidRPr="006E66E2" w:rsidRDefault="001C4F07" w:rsidP="002C1DE6">
      <w:pPr>
        <w:rPr>
          <w:bCs/>
          <w:iCs/>
          <w:noProof/>
        </w:rPr>
      </w:pPr>
      <w:r w:rsidRPr="006E66E2">
        <w:rPr>
          <w:bCs/>
          <w:iCs/>
          <w:noProof/>
        </w:rPr>
        <w:t>4.   Величина: по захтеву наручиоца.</w:t>
      </w:r>
    </w:p>
    <w:p w:rsidR="001C4F07" w:rsidRPr="006E66E2" w:rsidRDefault="001C4F07" w:rsidP="002C1DE6">
      <w:pPr>
        <w:rPr>
          <w:bCs/>
          <w:iCs/>
          <w:noProof/>
        </w:rPr>
      </w:pPr>
      <w:r w:rsidRPr="006E66E2">
        <w:rPr>
          <w:bCs/>
          <w:iCs/>
          <w:noProof/>
        </w:rPr>
        <w:t>5.   Тибијална ревизиона артикуларна површина дебљине по захтеву наручиоца, фиксна.</w:t>
      </w:r>
    </w:p>
    <w:p w:rsidR="001C4F07" w:rsidRPr="00A55507" w:rsidRDefault="001C4F07" w:rsidP="002C1DE6">
      <w:pPr>
        <w:rPr>
          <w:bCs/>
          <w:iCs/>
          <w:noProof/>
        </w:rPr>
      </w:pPr>
    </w:p>
    <w:p w:rsidR="001C4F07" w:rsidRPr="00A55507" w:rsidRDefault="001C4F07" w:rsidP="002C1DE6">
      <w:pPr>
        <w:rPr>
          <w:bCs/>
          <w:iCs/>
          <w:noProof/>
        </w:rPr>
      </w:pPr>
    </w:p>
    <w:p w:rsidR="001C4F07" w:rsidRPr="00A55507" w:rsidRDefault="001C4F07" w:rsidP="002C1DE6">
      <w:pPr>
        <w:rPr>
          <w:bCs/>
          <w:iCs/>
          <w:noProof/>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A55507" w:rsidRDefault="001C4F07" w:rsidP="002C1DE6">
      <w:pPr>
        <w:rPr>
          <w:bCs/>
          <w:iCs/>
          <w:noProof/>
        </w:rPr>
      </w:pPr>
    </w:p>
    <w:p w:rsidR="001C4F07" w:rsidRPr="00A55507" w:rsidRDefault="001C4F07" w:rsidP="002C1DE6">
      <w:pPr>
        <w:rPr>
          <w:bCs/>
          <w:iCs/>
          <w:noProof/>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877636">
      <w:pPr>
        <w:pStyle w:val="Heading2"/>
        <w:numPr>
          <w:ilvl w:val="0"/>
          <w:numId w:val="6"/>
        </w:numPr>
      </w:pPr>
      <w:bookmarkStart w:id="19" w:name="_Toc375898250"/>
      <w:bookmarkStart w:id="20" w:name="_Toc375905372"/>
      <w:r w:rsidRPr="00F54C6F">
        <w:lastRenderedPageBreak/>
        <w:t>ТЕХНИЧКА ДОКУМЕНТАЦИЈА</w:t>
      </w:r>
      <w:r w:rsidR="00A0769E" w:rsidRPr="00F54C6F">
        <w:t xml:space="preserve"> </w:t>
      </w:r>
      <w:r w:rsidRPr="00F54C6F">
        <w:rPr>
          <w:bCs/>
          <w:iCs/>
        </w:rPr>
        <w:t>ПРЕДМЕТА ЈАВНЕ НАБАВКЕ</w:t>
      </w:r>
      <w:bookmarkEnd w:id="18"/>
      <w:bookmarkEnd w:id="19"/>
      <w:bookmarkEnd w:id="20"/>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185AC5">
      <w:pPr>
        <w:pStyle w:val="ListParagraph"/>
        <w:numPr>
          <w:ilvl w:val="0"/>
          <w:numId w:val="13"/>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21" w:name="_Toc362872632"/>
      <w:bookmarkStart w:id="22" w:name="_Toc375898251"/>
      <w:bookmarkStart w:id="23" w:name="_Toc375905373"/>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21"/>
      <w:bookmarkEnd w:id="22"/>
      <w:bookmarkEnd w:id="23"/>
    </w:p>
    <w:p w:rsidR="0022784F" w:rsidRDefault="002D5B2C" w:rsidP="006B3C53">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или подносилац пријаве, доказује достављањем следећих доказа:</w:t>
      </w:r>
    </w:p>
    <w:p w:rsidR="00EF3C22" w:rsidRDefault="00EF3C22" w:rsidP="006B3C53">
      <w:pPr>
        <w:spacing w:before="100" w:beforeAutospacing="1" w:line="210" w:lineRule="atLeast"/>
        <w:ind w:firstLine="360"/>
        <w:jc w:val="both"/>
        <w:rPr>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lastRenderedPageBreak/>
              <w:t>3.</w:t>
            </w:r>
          </w:p>
        </w:tc>
        <w:tc>
          <w:tcPr>
            <w:tcW w:w="2900" w:type="dxa"/>
            <w:vAlign w:val="center"/>
          </w:tcPr>
          <w:p w:rsidR="004A75CF" w:rsidRPr="00EF6B5E" w:rsidRDefault="004A75CF" w:rsidP="002C1DE6">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2C1DE6" w:rsidRPr="00EF6B5E" w:rsidTr="002C1DE6">
        <w:trPr>
          <w:trHeight w:val="848"/>
        </w:trPr>
        <w:tc>
          <w:tcPr>
            <w:tcW w:w="801" w:type="dxa"/>
            <w:vAlign w:val="center"/>
          </w:tcPr>
          <w:p w:rsidR="002C1DE6" w:rsidRPr="00EF6B5E" w:rsidRDefault="002C1DE6" w:rsidP="002C1DE6">
            <w:pPr>
              <w:pStyle w:val="ListParagraph"/>
              <w:ind w:left="405"/>
              <w:rPr>
                <w:noProof/>
              </w:rPr>
            </w:pPr>
            <w:r w:rsidRPr="00EF6B5E">
              <w:rPr>
                <w:noProof/>
              </w:rPr>
              <w:t>6.</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939" w:type="dxa"/>
            <w:gridSpan w:val="2"/>
          </w:tcPr>
          <w:p w:rsidR="002C1DE6" w:rsidRPr="00EF3C22" w:rsidRDefault="00706A78" w:rsidP="002C1DE6">
            <w:pPr>
              <w:rPr>
                <w:noProof/>
                <w:color w:val="FF0000"/>
              </w:rPr>
            </w:pPr>
            <w:r w:rsidRPr="00EF3C22">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w:t>
            </w:r>
            <w:r w:rsidR="00655FDF" w:rsidRPr="00EF3C22">
              <w:rPr>
                <w:noProof/>
              </w:rPr>
              <w:t>ивања позива, односно од дана 30.06.2013. до 30.12</w:t>
            </w:r>
            <w:r w:rsidRPr="00EF3C22">
              <w:rPr>
                <w:noProof/>
              </w:rPr>
              <w:t>.2013. године и да</w:t>
            </w:r>
            <w:r w:rsidR="00DE632F" w:rsidRPr="00EF3C22">
              <w:rPr>
                <w:noProof/>
              </w:rPr>
              <w:t xml:space="preserve"> је остварио најмање 50</w:t>
            </w:r>
            <w:r w:rsidRPr="00EF3C22">
              <w:rPr>
                <w:noProof/>
              </w:rPr>
              <w:t>.000.000,00 дин. прихода у последње две године.</w:t>
            </w:r>
          </w:p>
        </w:tc>
        <w:tc>
          <w:tcPr>
            <w:tcW w:w="5914" w:type="dxa"/>
          </w:tcPr>
          <w:p w:rsidR="00706A78" w:rsidRPr="00EF3C22" w:rsidRDefault="00706A78" w:rsidP="00706A78">
            <w:pPr>
              <w:jc w:val="both"/>
              <w:rPr>
                <w:noProof/>
              </w:rPr>
            </w:pPr>
            <w:r w:rsidRPr="00EF3C22">
              <w:rPr>
                <w:noProof/>
              </w:rPr>
              <w:t>Доказ за правно лице/предузетника/физичко лице:</w:t>
            </w:r>
          </w:p>
          <w:p w:rsidR="00706A78" w:rsidRPr="00EF3C22" w:rsidRDefault="00706A78" w:rsidP="00706A78">
            <w:pPr>
              <w:jc w:val="both"/>
              <w:rPr>
                <w:noProof/>
              </w:rPr>
            </w:pPr>
          </w:p>
          <w:p w:rsidR="00706A78" w:rsidRPr="00EF3C22" w:rsidRDefault="00706A78" w:rsidP="00706A78">
            <w:pPr>
              <w:jc w:val="both"/>
              <w:rPr>
                <w:noProof/>
              </w:rPr>
            </w:pPr>
            <w:r w:rsidRPr="00EF3C22">
              <w:rPr>
                <w:noProof/>
              </w:rPr>
              <w:t xml:space="preserve">Потврда НБС о броју дана неликвидности за период од          </w:t>
            </w:r>
            <w:r w:rsidR="00EF3C22" w:rsidRPr="00EF3C22">
              <w:rPr>
                <w:noProof/>
              </w:rPr>
              <w:t>30</w:t>
            </w:r>
            <w:r w:rsidRPr="00EF3C22">
              <w:rPr>
                <w:noProof/>
              </w:rPr>
              <w:t>.0</w:t>
            </w:r>
            <w:r w:rsidR="00EF3C22" w:rsidRPr="00EF3C22">
              <w:rPr>
                <w:noProof/>
              </w:rPr>
              <w:t>6</w:t>
            </w:r>
            <w:r w:rsidRPr="00EF3C22">
              <w:rPr>
                <w:noProof/>
              </w:rPr>
              <w:t xml:space="preserve">.2103.  до </w:t>
            </w:r>
            <w:r w:rsidR="00EF3C22" w:rsidRPr="00EF3C22">
              <w:rPr>
                <w:noProof/>
              </w:rPr>
              <w:t>30</w:t>
            </w:r>
            <w:r w:rsidRPr="00EF3C22">
              <w:rPr>
                <w:noProof/>
              </w:rPr>
              <w:t>.</w:t>
            </w:r>
            <w:r w:rsidR="00EF3C22" w:rsidRPr="00EF3C22">
              <w:rPr>
                <w:noProof/>
              </w:rPr>
              <w:t>12</w:t>
            </w:r>
            <w:r w:rsidRPr="00EF3C22">
              <w:rPr>
                <w:noProof/>
              </w:rPr>
              <w:t xml:space="preserve">.2013. године. </w:t>
            </w:r>
          </w:p>
          <w:p w:rsidR="00706A78" w:rsidRPr="00EF3C22" w:rsidRDefault="00706A78" w:rsidP="00706A78">
            <w:pPr>
              <w:jc w:val="both"/>
              <w:rPr>
                <w:noProof/>
              </w:rPr>
            </w:pPr>
            <w:r w:rsidRPr="00EF3C22">
              <w:rPr>
                <w:noProof/>
              </w:rPr>
              <w:t xml:space="preserve">Потврду издаје: </w:t>
            </w:r>
          </w:p>
          <w:p w:rsidR="00706A78" w:rsidRPr="00EF3C22" w:rsidRDefault="00706A78" w:rsidP="00706A78">
            <w:pPr>
              <w:jc w:val="both"/>
              <w:rPr>
                <w:noProof/>
              </w:rPr>
            </w:pPr>
            <w:r w:rsidRPr="00EF3C2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C1DE6" w:rsidRPr="00EF3C22" w:rsidRDefault="00706A78" w:rsidP="00706A78">
            <w:pPr>
              <w:rPr>
                <w:noProof/>
                <w:color w:val="FF0000"/>
              </w:rPr>
            </w:pPr>
            <w:r w:rsidRPr="00EF3C22">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2C1DE6" w:rsidRPr="00EF6B5E" w:rsidTr="002C1DE6">
        <w:trPr>
          <w:trHeight w:val="1121"/>
        </w:trPr>
        <w:tc>
          <w:tcPr>
            <w:tcW w:w="801" w:type="dxa"/>
            <w:vAlign w:val="center"/>
          </w:tcPr>
          <w:p w:rsidR="002C1DE6" w:rsidRPr="00EF6B5E" w:rsidRDefault="002C1DE6" w:rsidP="002C1DE6">
            <w:pPr>
              <w:pStyle w:val="ListParagraph"/>
              <w:ind w:left="405"/>
              <w:rPr>
                <w:noProof/>
              </w:rPr>
            </w:pPr>
            <w:r w:rsidRPr="00EF6B5E">
              <w:rPr>
                <w:noProof/>
              </w:rPr>
              <w:lastRenderedPageBreak/>
              <w:t>7.</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939" w:type="dxa"/>
            <w:gridSpan w:val="2"/>
          </w:tcPr>
          <w:p w:rsidR="0022784F" w:rsidRPr="00655FDF" w:rsidRDefault="0022784F">
            <w:r w:rsidRPr="00655FDF">
              <w:rPr>
                <w:noProof/>
              </w:rPr>
              <w:t>Понуђач располаже довољним техничким и кадровским капацитетом – поседује сертификат</w:t>
            </w:r>
          </w:p>
          <w:p w:rsidR="002C1DE6" w:rsidRPr="00655FDF" w:rsidRDefault="002C1DE6" w:rsidP="002C1DE6">
            <w:pPr>
              <w:rPr>
                <w:noProof/>
              </w:rPr>
            </w:pPr>
            <w:r w:rsidRPr="00655FDF">
              <w:rPr>
                <w:lang w:val="sr-Latn-CS"/>
              </w:rPr>
              <w:t>ISO 9001:2008</w:t>
            </w:r>
            <w:r w:rsidR="00877636" w:rsidRPr="00655FDF">
              <w:t xml:space="preserve"> и </w:t>
            </w:r>
            <w:r w:rsidR="00273176" w:rsidRPr="00655FDF">
              <w:t xml:space="preserve"> </w:t>
            </w:r>
            <w:r w:rsidR="00185AC5" w:rsidRPr="00655FDF">
              <w:t>ISO 13485:2003</w:t>
            </w:r>
          </w:p>
        </w:tc>
        <w:tc>
          <w:tcPr>
            <w:tcW w:w="5914" w:type="dxa"/>
            <w:vAlign w:val="center"/>
          </w:tcPr>
          <w:p w:rsidR="002C1DE6" w:rsidRPr="00655FDF" w:rsidRDefault="0022784F" w:rsidP="002C1DE6">
            <w:r w:rsidRPr="00655FDF">
              <w:rPr>
                <w:noProof/>
              </w:rPr>
              <w:t xml:space="preserve">Систем квалитета у пословању понуђача- </w:t>
            </w:r>
            <w:r w:rsidR="006064BE" w:rsidRPr="00655FDF">
              <w:rPr>
                <w:noProof/>
              </w:rPr>
              <w:t>ISO</w:t>
            </w:r>
            <w:r w:rsidRPr="00655FDF">
              <w:rPr>
                <w:noProof/>
              </w:rPr>
              <w:t xml:space="preserve">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273176" w:rsidRPr="00655FDF">
              <w:t>.</w:t>
            </w:r>
            <w:r w:rsidR="00726FD8" w:rsidRPr="00655FDF">
              <w:t xml:space="preserve"> Доставити фотокопију стандарда.</w:t>
            </w:r>
          </w:p>
          <w:p w:rsidR="00273176" w:rsidRPr="00185AC5" w:rsidRDefault="00185AC5" w:rsidP="002C1DE6">
            <w:r w:rsidRPr="00655FDF">
              <w:t>Cистем управљања квалитетом произвођача</w:t>
            </w:r>
            <w:r w:rsidR="00726FD8" w:rsidRPr="00655FDF">
              <w:t>-  ISO 13485. Доставити фотокпију стандарда.</w:t>
            </w:r>
          </w:p>
        </w:tc>
      </w:tr>
      <w:tr w:rsidR="00D16CDB"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D16CDB" w:rsidRPr="00EF6B5E" w:rsidRDefault="00D16CDB" w:rsidP="00D16CDB">
            <w:pPr>
              <w:pStyle w:val="ListParagraph"/>
              <w:ind w:left="405"/>
              <w:rPr>
                <w:noProof/>
              </w:rPr>
            </w:pPr>
            <w:r>
              <w:rPr>
                <w:noProof/>
              </w:rPr>
              <w:t>8</w:t>
            </w:r>
            <w:r w:rsidRPr="00EF6B5E">
              <w:rPr>
                <w:noProof/>
              </w:rPr>
              <w:t>.</w:t>
            </w: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D16CDB" w:rsidRPr="00D16CDB" w:rsidRDefault="00D16CDB"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sidR="002B3154">
              <w:rPr>
                <w:noProof/>
              </w:rPr>
              <w:t>(</w:t>
            </w:r>
            <w:r w:rsidR="002B3154" w:rsidRPr="002B3154">
              <w:rPr>
                <w:noProof/>
              </w:rPr>
              <w:t>дуплу количину од прописане за партију у којој учествује</w:t>
            </w:r>
            <w:r w:rsidR="002B3154">
              <w:rPr>
                <w:noProof/>
              </w:rPr>
              <w:t>)</w:t>
            </w:r>
            <w:r w:rsidR="002B3154"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D16CDB" w:rsidRPr="00726FD8" w:rsidRDefault="00D16CDB" w:rsidP="001A6AC3">
            <w:pPr>
              <w:jc w:val="both"/>
              <w:rPr>
                <w:noProof/>
                <w:color w:val="FF0000"/>
              </w:rPr>
            </w:pPr>
            <w:r w:rsidRPr="00655FDF">
              <w:rPr>
                <w:noProof/>
              </w:rPr>
              <w:t xml:space="preserve">Потписана и оверена изјава, дата под пуном кривичном и материјалном одговорношћу, којом потвђује да у моменту подношења понуде има на залихама </w:t>
            </w:r>
            <w:r w:rsidR="00726FD8" w:rsidRPr="00655FDF">
              <w:rPr>
                <w:noProof/>
              </w:rPr>
              <w:t>дуплу количину од прописане за партију у којој учествује</w:t>
            </w:r>
            <w:r w:rsidRPr="00655FDF">
              <w:rPr>
                <w:noProof/>
              </w:rPr>
              <w:t xml:space="preserve"> из овог јавног позива</w:t>
            </w:r>
            <w:r w:rsidR="00726FD8" w:rsidRPr="00655FDF">
              <w:rPr>
                <w:noProof/>
              </w:rPr>
              <w:t>, а</w:t>
            </w:r>
            <w:r w:rsidRPr="00655FDF">
              <w:rPr>
                <w:noProof/>
              </w:rPr>
              <w:t xml:space="preserve"> за коју доставља понуду</w:t>
            </w:r>
            <w:r w:rsidR="00726FD8" w:rsidRPr="00655FDF">
              <w:rPr>
                <w:noProof/>
              </w:rPr>
              <w:t>.</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F54C6F"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24" w:name="_Toc362872633"/>
      <w:bookmarkStart w:id="25" w:name="_Toc375898252"/>
      <w:bookmarkStart w:id="26" w:name="_Toc375905374"/>
      <w:r w:rsidRPr="00F54C6F">
        <w:rPr>
          <w:noProof/>
        </w:rPr>
        <w:lastRenderedPageBreak/>
        <w:t>УПУТСТВО П</w:t>
      </w:r>
      <w:r w:rsidR="00343F79" w:rsidRPr="00F54C6F">
        <w:rPr>
          <w:noProof/>
        </w:rPr>
        <w:t>ОНУЂАЧИМА КАКО ДА САЧИНЕ ПОНУДУ</w:t>
      </w:r>
      <w:bookmarkEnd w:id="24"/>
      <w:bookmarkEnd w:id="25"/>
      <w:bookmarkEnd w:id="26"/>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је </w:t>
      </w:r>
      <w:r w:rsidR="001A6AC3">
        <w:rPr>
          <w:iCs/>
        </w:rPr>
        <w:t>рок плаћања</w:t>
      </w:r>
      <w:r w:rsidR="00FF32E8" w:rsidRPr="00EF3C22">
        <w:rPr>
          <w:iCs/>
        </w:rPr>
        <w:t xml:space="preserve"> </w:t>
      </w:r>
      <w:r w:rsidRPr="00EF3C22">
        <w:rPr>
          <w:iCs/>
        </w:rPr>
        <w:t xml:space="preserve">60 дана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lastRenderedPageBreak/>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неисправна.</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r w:rsidRPr="00F54C6F">
        <w:rPr>
          <w:rFonts w:eastAsia="TimesNewRomanPSMT"/>
          <w:bCs/>
          <w:iCs/>
        </w:rPr>
        <w:t>Подаци о пореским обавезама се могу добити у Пореској управи, Министарства финансија и привреде.</w:t>
      </w:r>
    </w:p>
    <w:p w:rsidR="00A878F3" w:rsidRPr="00F54C6F" w:rsidRDefault="00A878F3" w:rsidP="00A878F3">
      <w:pPr>
        <w:jc w:val="both"/>
        <w:rPr>
          <w:rFonts w:eastAsia="TimesNewRomanPSMT"/>
          <w:bCs/>
          <w:iCs/>
        </w:rPr>
      </w:pPr>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54C6F" w:rsidRDefault="00A878F3" w:rsidP="00A878F3">
      <w:pPr>
        <w:jc w:val="both"/>
      </w:pPr>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D56C9E" w:rsidRDefault="00D56C9E" w:rsidP="00D56C9E">
      <w:pPr>
        <w:jc w:val="both"/>
      </w:pPr>
      <w:r>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D56C9E" w:rsidRDefault="00D56C9E" w:rsidP="00D56C9E">
      <w:pPr>
        <w:jc w:val="both"/>
      </w:pPr>
    </w:p>
    <w:p w:rsidR="00D56C9E" w:rsidRPr="00D56C9E" w:rsidRDefault="00D56C9E" w:rsidP="00D56C9E">
      <w:pPr>
        <w:jc w:val="both"/>
      </w:pPr>
      <w:r>
        <w:t>Понуђач који је изабран као најповољнији је дужан да, приликом потписивања уговора, достави:</w:t>
      </w:r>
    </w:p>
    <w:p w:rsidR="00D56C9E" w:rsidRDefault="00D56C9E" w:rsidP="00D56C9E">
      <w:pPr>
        <w:jc w:val="both"/>
      </w:pPr>
      <w:r>
        <w:t xml:space="preserve">1. регистровану бланко меницу и менично </w:t>
      </w:r>
      <w:r w:rsidRPr="00F80DA9">
        <w:t>овлашћење за извршење</w:t>
      </w:r>
      <w:r w:rsidRPr="00D56C9E">
        <w:rPr>
          <w:i/>
        </w:rPr>
        <w:t xml:space="preserve"> </w:t>
      </w:r>
      <w:r>
        <w:t xml:space="preserve">уговорне обавезе,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r>
        <w:t xml:space="preserve">2. регистровану бланко меницу и менично </w:t>
      </w:r>
      <w:r w:rsidRPr="00F80DA9">
        <w:t>овлашћење за отклањање недостатака</w:t>
      </w:r>
      <w:r>
        <w:t xml:space="preserve"> у </w:t>
      </w:r>
      <w:r w:rsidRPr="0011780B">
        <w:t>гарантном року, попуњену</w:t>
      </w:r>
      <w: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p>
    <w:p w:rsidR="00D56C9E" w:rsidRDefault="00D56C9E" w:rsidP="00D56C9E">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56C9E" w:rsidRDefault="00D56C9E" w:rsidP="00D56C9E">
      <w:pPr>
        <w:jc w:val="both"/>
      </w:pPr>
    </w:p>
    <w:p w:rsidR="00A878F3" w:rsidRDefault="00D56C9E" w:rsidP="00D56C9E">
      <w:pPr>
        <w:jc w:val="both"/>
      </w:pPr>
      <w:r>
        <w:lastRenderedPageBreak/>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80DA9" w:rsidRDefault="00F80DA9" w:rsidP="00D56C9E">
      <w:pPr>
        <w:jc w:val="both"/>
      </w:pPr>
    </w:p>
    <w:p w:rsidR="00F80DA9" w:rsidRPr="0011780B" w:rsidRDefault="00F80DA9" w:rsidP="00F80DA9">
      <w:pPr>
        <w:pStyle w:val="ListParagraph"/>
        <w:ind w:left="87"/>
        <w:jc w:val="both"/>
        <w:rPr>
          <w:noProof/>
        </w:rPr>
      </w:pPr>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
    <w:p w:rsidR="00F80DA9" w:rsidRPr="00F80DA9" w:rsidRDefault="00F80DA9" w:rsidP="00F80DA9">
      <w:pPr>
        <w:jc w:val="both"/>
      </w:pPr>
      <w:r w:rsidRPr="0011780B">
        <w:rPr>
          <w:noProof/>
        </w:rPr>
        <w:t>Средство обезбеђења не може се вратити понуђачу пре истека рока трајања</w:t>
      </w:r>
      <w:r w:rsidR="00FF32E8" w:rsidRPr="0011780B">
        <w:rPr>
          <w:noProof/>
        </w:rPr>
        <w:t>, осим ако је понуђач у целости испунио своју обезбеђену обавезу</w:t>
      </w:r>
      <w:r w:rsidRPr="0011780B">
        <w:rPr>
          <w:noProof/>
        </w:rPr>
        <w:t>.</w:t>
      </w:r>
    </w:p>
    <w:p w:rsidR="00D56C9E" w:rsidRPr="00D56C9E" w:rsidRDefault="00D56C9E" w:rsidP="00D56C9E">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D56C9E" w:rsidRPr="00D56C9E" w:rsidRDefault="00D56C9E" w:rsidP="00D56C9E">
      <w:pPr>
        <w:jc w:val="both"/>
        <w:rPr>
          <w:bCs/>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D56C9E" w:rsidRPr="00D56C9E" w:rsidRDefault="00D56C9E" w:rsidP="00D56C9E">
      <w:pPr>
        <w:jc w:val="both"/>
        <w:rPr>
          <w:bCs/>
        </w:rPr>
      </w:pPr>
      <w:r w:rsidRPr="00D56C9E">
        <w:rPr>
          <w:bCs/>
        </w:rPr>
        <w:t xml:space="preserve">поштом, на адресу наручиоца: Клинички центар Војводине, 21000 Нови Сад, Хајдук Вељкова број 1, искључиво преко писарнице  Клиничког центра, </w:t>
      </w:r>
    </w:p>
    <w:p w:rsidR="00D56C9E" w:rsidRPr="00D56C9E" w:rsidRDefault="00D56C9E" w:rsidP="00D56C9E">
      <w:pPr>
        <w:jc w:val="both"/>
        <w:rPr>
          <w:bCs/>
        </w:rPr>
      </w:pPr>
      <w:r w:rsidRPr="00D56C9E">
        <w:rPr>
          <w:bCs/>
        </w:rPr>
        <w:t xml:space="preserve">путем факса, на број 021/487-22-32, </w:t>
      </w:r>
    </w:p>
    <w:p w:rsidR="00D56C9E" w:rsidRPr="00D56C9E" w:rsidRDefault="00D56C9E" w:rsidP="00D56C9E">
      <w:pPr>
        <w:jc w:val="both"/>
        <w:rPr>
          <w:bCs/>
        </w:rPr>
      </w:pPr>
      <w:r w:rsidRPr="00D56C9E">
        <w:rPr>
          <w:bCs/>
        </w:rPr>
        <w:t xml:space="preserve">електронском поштом, на адресу: tender@kcv.rs, или </w:t>
      </w:r>
    </w:p>
    <w:p w:rsidR="00D56C9E" w:rsidRPr="00D56C9E" w:rsidRDefault="00D56C9E" w:rsidP="00D56C9E">
      <w:pPr>
        <w:jc w:val="both"/>
        <w:rPr>
          <w:bCs/>
        </w:rPr>
      </w:pPr>
      <w:r w:rsidRPr="00D56C9E">
        <w:rPr>
          <w:bCs/>
        </w:rPr>
        <w:t>лично, уз писано овлашћење понуђача који је понуду поднео.</w:t>
      </w:r>
    </w:p>
    <w:p w:rsidR="00D56C9E" w:rsidRPr="00D56C9E" w:rsidRDefault="00D56C9E" w:rsidP="00D56C9E">
      <w:pPr>
        <w:jc w:val="both"/>
        <w:rPr>
          <w:bCs/>
        </w:rPr>
      </w:pPr>
    </w:p>
    <w:p w:rsidR="00D56C9E" w:rsidRPr="00D56C9E" w:rsidRDefault="00D56C9E" w:rsidP="00D56C9E">
      <w:pPr>
        <w:jc w:val="both"/>
        <w:rPr>
          <w:bCs/>
        </w:rPr>
      </w:pPr>
      <w:r w:rsidRPr="00D56C9E">
        <w:rPr>
          <w:b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56C9E" w:rsidRPr="00D56C9E" w:rsidRDefault="00D56C9E" w:rsidP="00D56C9E">
      <w:pPr>
        <w:jc w:val="both"/>
        <w:rPr>
          <w:bCs/>
        </w:rPr>
      </w:pPr>
      <w:r w:rsidRPr="00D56C9E">
        <w:rPr>
          <w:b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6C9E" w:rsidRPr="00D56C9E" w:rsidRDefault="00D56C9E" w:rsidP="00D56C9E">
      <w:pPr>
        <w:jc w:val="both"/>
        <w:rPr>
          <w:bCs/>
        </w:rPr>
      </w:pPr>
      <w:r w:rsidRPr="00D56C9E">
        <w:rPr>
          <w:bCs/>
        </w:rPr>
        <w:t xml:space="preserve">По истеку рока предвиђеног за подношење понуда наручилац не може да мења нити да допуњује конкурсну документацију. </w:t>
      </w:r>
    </w:p>
    <w:p w:rsidR="00D56C9E" w:rsidRPr="00D56C9E" w:rsidRDefault="00D56C9E" w:rsidP="00D56C9E">
      <w:pPr>
        <w:jc w:val="both"/>
        <w:rPr>
          <w:bCs/>
        </w:rPr>
      </w:pPr>
      <w:r w:rsidRPr="00D56C9E">
        <w:rPr>
          <w:bCs/>
        </w:rPr>
        <w:t xml:space="preserve">Тражење додатних информација или појашњења у вези са припремањем понуде телефоном није дозвољено. </w:t>
      </w:r>
    </w:p>
    <w:p w:rsidR="00D56C9E" w:rsidRPr="00D56C9E" w:rsidRDefault="00D56C9E" w:rsidP="00D56C9E">
      <w:pPr>
        <w:jc w:val="both"/>
        <w:rPr>
          <w:bCs/>
        </w:rPr>
      </w:pPr>
      <w:r w:rsidRPr="00D56C9E">
        <w:rPr>
          <w:bCs/>
        </w:rPr>
        <w:t>Комуникација у поступку јавне набавке врши се искључиво на начин одређен чланом 20. Закона.</w:t>
      </w:r>
    </w:p>
    <w:p w:rsidR="00D56C9E" w:rsidRDefault="00D56C9E" w:rsidP="00D56C9E">
      <w:pPr>
        <w:jc w:val="both"/>
        <w:rPr>
          <w:b/>
          <w:bCs/>
          <w:i/>
        </w:rPr>
      </w:pPr>
    </w:p>
    <w:p w:rsidR="0011780B" w:rsidRDefault="0011780B" w:rsidP="00D56C9E">
      <w:pPr>
        <w:jc w:val="both"/>
        <w:rPr>
          <w:b/>
          <w:bCs/>
          <w:i/>
        </w:rPr>
      </w:pPr>
    </w:p>
    <w:p w:rsidR="0011780B" w:rsidRDefault="0011780B" w:rsidP="00D56C9E">
      <w:pPr>
        <w:jc w:val="both"/>
        <w:rPr>
          <w:b/>
          <w:bCs/>
          <w:i/>
        </w:rPr>
      </w:pPr>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27" w:name="_Toc311016791"/>
      <w:bookmarkStart w:id="28" w:name="_Toc311017143"/>
      <w:bookmarkStart w:id="29" w:name="_Toc311017332"/>
      <w:bookmarkStart w:id="30" w:name="_Toc312747151"/>
      <w:bookmarkStart w:id="31" w:name="_Toc312747210"/>
      <w:bookmarkStart w:id="32" w:name="_Toc362872634"/>
      <w:bookmarkStart w:id="33" w:name="_Toc375898253"/>
      <w:bookmarkStart w:id="34" w:name="_Toc375905375"/>
      <w:r w:rsidRPr="00F54C6F">
        <w:lastRenderedPageBreak/>
        <w:t>РАЗРАДА КРИТЕРИЈУМА</w:t>
      </w:r>
      <w:bookmarkEnd w:id="27"/>
      <w:bookmarkEnd w:id="28"/>
      <w:bookmarkEnd w:id="29"/>
      <w:bookmarkEnd w:id="30"/>
      <w:bookmarkEnd w:id="31"/>
      <w:bookmarkEnd w:id="32"/>
      <w:bookmarkEnd w:id="33"/>
      <w:bookmarkEnd w:id="34"/>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516542">
        <w:rPr>
          <w:b/>
        </w:rPr>
        <w:t>294</w:t>
      </w:r>
      <w:r w:rsidR="00A2637C">
        <w:rPr>
          <w:b/>
          <w:lang w:val="sr-Latn-CS"/>
        </w:rPr>
        <w:t>-13</w:t>
      </w:r>
      <w:r w:rsidRPr="00F54C6F">
        <w:rPr>
          <w:b/>
          <w:lang w:val="sr-Latn-CS"/>
        </w:rPr>
        <w:t>-О –</w:t>
      </w:r>
      <w:r w:rsidRPr="00F54C6F">
        <w:rPr>
          <w:bCs/>
          <w:lang w:val="sr-Latn-CS"/>
        </w:rPr>
        <w:t xml:space="preserve"> </w:t>
      </w:r>
      <w:r w:rsidR="002B1F59" w:rsidRPr="002B1F59">
        <w:rPr>
          <w:b/>
          <w:lang w:val="sr-Cyrl-CS"/>
        </w:rPr>
        <w:t>Набавка ендопротеза кука и колена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870AFC" w:rsidP="00AD0C56">
      <w:pPr>
        <w:pStyle w:val="ListParagraph"/>
        <w:ind w:left="0"/>
        <w:jc w:val="center"/>
        <w:rPr>
          <w:lang w:val="sr-Latn-CS"/>
        </w:rPr>
      </w:pPr>
    </w:p>
    <w:p w:rsidR="00806C68" w:rsidRPr="00F54C6F" w:rsidRDefault="00806C68" w:rsidP="004A75CF">
      <w:pPr>
        <w:rPr>
          <w:lang w:val="sr-Latn-CS"/>
        </w:rPr>
      </w:pPr>
    </w:p>
    <w:p w:rsidR="00806C68" w:rsidRPr="00F54C6F" w:rsidRDefault="00806C68" w:rsidP="00DD3983">
      <w:pPr>
        <w:rPr>
          <w:b/>
          <w:lang w:val="sr-Cyrl-CS"/>
        </w:rPr>
      </w:pPr>
      <w:bookmarkStart w:id="35" w:name="_Toc312747152"/>
      <w:bookmarkStart w:id="36"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35"/>
      <w:bookmarkEnd w:id="36"/>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10B05" w:rsidRDefault="00B819C7" w:rsidP="00877636">
      <w:pPr>
        <w:pStyle w:val="Heading2"/>
        <w:numPr>
          <w:ilvl w:val="0"/>
          <w:numId w:val="6"/>
        </w:numPr>
        <w:rPr>
          <w:noProof/>
        </w:rPr>
      </w:pPr>
      <w:bookmarkStart w:id="37" w:name="_Toc362872635"/>
      <w:bookmarkStart w:id="38" w:name="_Toc375898254"/>
      <w:bookmarkStart w:id="39" w:name="_Toc375905376"/>
      <w:r w:rsidRPr="00510B05">
        <w:rPr>
          <w:noProof/>
        </w:rPr>
        <w:lastRenderedPageBreak/>
        <w:t>МОДЕЛ УГОВОРА</w:t>
      </w:r>
      <w:bookmarkEnd w:id="37"/>
      <w:bookmarkEnd w:id="38"/>
      <w:bookmarkEnd w:id="39"/>
    </w:p>
    <w:p w:rsidR="00510B05" w:rsidRPr="000E6D2D" w:rsidRDefault="00510B05" w:rsidP="00510B05">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510B05" w:rsidRPr="000E6D2D" w:rsidRDefault="00510B05" w:rsidP="00510B05">
      <w:pPr>
        <w:jc w:val="center"/>
        <w:rPr>
          <w:noProof/>
          <w:lang w:val="sr-Latn-CS"/>
        </w:rPr>
      </w:pPr>
    </w:p>
    <w:p w:rsidR="00510B05" w:rsidRPr="000E6D2D" w:rsidRDefault="00510B05" w:rsidP="00510B05">
      <w:pPr>
        <w:jc w:val="center"/>
        <w:outlineLvl w:val="0"/>
        <w:rPr>
          <w:b/>
          <w:noProof/>
          <w:lang w:val="sr-Latn-CS"/>
        </w:rPr>
      </w:pPr>
      <w:r w:rsidRPr="008E49CA">
        <w:rPr>
          <w:b/>
          <w:noProof/>
        </w:rPr>
        <w:t>УГОВОР</w:t>
      </w:r>
    </w:p>
    <w:p w:rsidR="00510B05" w:rsidRPr="000E6D2D" w:rsidRDefault="00510B05" w:rsidP="00510B05">
      <w:pPr>
        <w:jc w:val="center"/>
        <w:outlineLvl w:val="0"/>
        <w:rPr>
          <w:b/>
          <w:noProof/>
          <w:lang w:val="sr-Latn-CS"/>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w:t>
      </w:r>
      <w:r w:rsidR="00516542">
        <w:rPr>
          <w:b/>
          <w:noProof/>
        </w:rPr>
        <w:t>94</w:t>
      </w:r>
      <w:r w:rsidRPr="000E6D2D">
        <w:rPr>
          <w:b/>
          <w:noProof/>
          <w:lang w:val="sr-Latn-CS"/>
        </w:rPr>
        <w:t>-13-</w:t>
      </w:r>
      <w:r w:rsidRPr="008E49CA">
        <w:rPr>
          <w:b/>
          <w:noProof/>
        </w:rPr>
        <w:t>О</w:t>
      </w:r>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510B05">
      <w:pPr>
        <w:numPr>
          <w:ilvl w:val="0"/>
          <w:numId w:val="34"/>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 и привред</w:t>
      </w:r>
      <w:r>
        <w:rPr>
          <w:noProof/>
        </w:rPr>
        <w:t>e,</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510B05">
      <w:pPr>
        <w:pStyle w:val="ListParagraph"/>
        <w:numPr>
          <w:ilvl w:val="0"/>
          <w:numId w:val="34"/>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Pr="008E49CA" w:rsidRDefault="00510B05" w:rsidP="00510B05">
      <w:pPr>
        <w:ind w:left="720"/>
        <w:jc w:val="both"/>
        <w:rPr>
          <w:noProof/>
        </w:rPr>
      </w:pPr>
      <w:r w:rsidRPr="008E49CA">
        <w:rPr>
          <w:noProof/>
        </w:rPr>
        <w:t>(у даљем тексту: добављач), кога заступа ________________________________ .</w:t>
      </w:r>
    </w:p>
    <w:p w:rsidR="00510B05" w:rsidRPr="00CA119A" w:rsidRDefault="00510B05" w:rsidP="00510B05">
      <w:pPr>
        <w:ind w:left="360"/>
        <w:jc w:val="both"/>
        <w:rPr>
          <w:noProof/>
        </w:rPr>
      </w:pPr>
    </w:p>
    <w:p w:rsidR="00510B05" w:rsidRPr="00CA119A" w:rsidRDefault="00510B05" w:rsidP="00510B05">
      <w:pPr>
        <w:jc w:val="center"/>
        <w:outlineLvl w:val="0"/>
        <w:rPr>
          <w:b/>
          <w:noProof/>
        </w:rPr>
      </w:pPr>
      <w:r w:rsidRPr="00CA119A">
        <w:rPr>
          <w:b/>
          <w:noProof/>
        </w:rPr>
        <w:t>Члан 1.</w:t>
      </w:r>
    </w:p>
    <w:p w:rsidR="00510B05" w:rsidRPr="00CA119A" w:rsidRDefault="00510B05" w:rsidP="00510B05">
      <w:pPr>
        <w:ind w:firstLine="720"/>
        <w:jc w:val="both"/>
      </w:pPr>
      <w:r w:rsidRPr="00CA119A">
        <w:rPr>
          <w:noProof/>
        </w:rPr>
        <w:t xml:space="preserve">Предмет овог уговора је набавка добра - </w:t>
      </w:r>
      <w:r w:rsidRPr="00CA119A">
        <w:rPr>
          <w:b/>
          <w:i/>
        </w:rPr>
        <w:t>набавка ендопротеза кука и колена 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 </w:t>
      </w:r>
      <w:r w:rsidRPr="00CA119A">
        <w:rPr>
          <w:b/>
        </w:rPr>
        <w:t>2</w:t>
      </w:r>
      <w:r w:rsidR="00516542">
        <w:rPr>
          <w:b/>
        </w:rPr>
        <w:t>94</w:t>
      </w:r>
      <w:r w:rsidRPr="00CA119A">
        <w:rPr>
          <w:b/>
          <w:lang w:val="sr-Latn-CS"/>
        </w:rPr>
        <w:t>-13-</w:t>
      </w:r>
      <w:r w:rsidRPr="00CA119A">
        <w:rPr>
          <w:b/>
        </w:rPr>
        <w:t>О</w:t>
      </w:r>
      <w:r w:rsidRPr="00CA119A">
        <w:t>.</w:t>
      </w:r>
    </w:p>
    <w:p w:rsidR="00510B05" w:rsidRPr="00CA119A" w:rsidRDefault="00510B05" w:rsidP="00510B05">
      <w:pPr>
        <w:jc w:val="both"/>
        <w:rPr>
          <w:noProof/>
        </w:rPr>
      </w:pPr>
    </w:p>
    <w:p w:rsidR="00510B05" w:rsidRPr="00CA119A" w:rsidRDefault="00510B05" w:rsidP="00510B05">
      <w:pPr>
        <w:jc w:val="center"/>
        <w:outlineLvl w:val="0"/>
        <w:rPr>
          <w:b/>
          <w:noProof/>
        </w:rPr>
      </w:pPr>
      <w:r w:rsidRPr="00CA119A">
        <w:rPr>
          <w:b/>
          <w:noProof/>
        </w:rPr>
        <w:t xml:space="preserve">Члан 2. </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CA119A">
        <w:rPr>
          <w:b w:val="0"/>
          <w:bCs w:val="0"/>
        </w:rPr>
        <w:t xml:space="preserve">Цена добра из члана 1. овог уговора без пореза на додату вредност износи </w:t>
      </w:r>
      <w:r w:rsidRPr="00CA119A">
        <w:rPr>
          <w:b w:val="0"/>
        </w:rPr>
        <w:t>___________</w:t>
      </w:r>
      <w:r w:rsidRPr="00CA119A">
        <w:rPr>
          <w:b w:val="0"/>
          <w:bCs w:val="0"/>
        </w:rPr>
        <w:t xml:space="preserve"> (словима: ___________________), односно са порезом на додату вредност износи </w:t>
      </w:r>
      <w:r w:rsidRPr="00CA119A">
        <w:rPr>
          <w:b w:val="0"/>
        </w:rPr>
        <w:t>______________________</w:t>
      </w:r>
      <w:r w:rsidRPr="00CA119A">
        <w:rPr>
          <w:b w:val="0"/>
          <w:bCs w:val="0"/>
        </w:rPr>
        <w:t xml:space="preserve"> (словима: __________________________).</w:t>
      </w:r>
    </w:p>
    <w:p w:rsidR="00510B05" w:rsidRPr="00CA119A" w:rsidRDefault="00510B05" w:rsidP="00510B05">
      <w:pPr>
        <w:ind w:firstLine="720"/>
        <w:jc w:val="both"/>
        <w:rPr>
          <w:bCs/>
          <w:lang w:val="sr-Latn-CS"/>
        </w:rPr>
      </w:pPr>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r w:rsidRPr="00CA119A">
        <w:rPr>
          <w:bCs/>
          <w:lang w:val="sr-Latn-CS"/>
        </w:rPr>
        <w:t xml:space="preserve"> </w:t>
      </w: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r w:rsidRPr="00CA119A">
        <w:rPr>
          <w:noProof/>
        </w:rPr>
        <w:t>Члан 3.</w:t>
      </w:r>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r w:rsidRPr="00CA119A">
        <w:rPr>
          <w:noProof/>
        </w:rPr>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
    <w:p w:rsidR="00510B05" w:rsidRDefault="00510B05" w:rsidP="00510B05">
      <w:pPr>
        <w:pStyle w:val="BodyTextIndent"/>
        <w:ind w:left="0" w:firstLine="720"/>
        <w:jc w:val="both"/>
        <w:rPr>
          <w:b w:val="0"/>
          <w:noProof/>
        </w:rPr>
      </w:pPr>
      <w:r w:rsidRPr="00CA119A">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 комплета</w:t>
      </w:r>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Pr>
          <w:noProof/>
          <w:lang w:val="sr-Cyrl-CS"/>
        </w:rPr>
        <w:t>од 12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r w:rsidRPr="00CA119A">
        <w:rPr>
          <w:noProof/>
        </w:rPr>
        <w:t>Члан 4.</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r w:rsidRPr="00CA119A">
        <w:rPr>
          <w:noProof/>
        </w:rPr>
        <w:t>Члан 5.</w:t>
      </w:r>
    </w:p>
    <w:p w:rsidR="00510B05" w:rsidRPr="00CA119A" w:rsidRDefault="00510B05" w:rsidP="00510B05">
      <w:pPr>
        <w:pStyle w:val="BodyTextIndent"/>
        <w:ind w:left="0" w:firstLine="720"/>
        <w:jc w:val="both"/>
        <w:rPr>
          <w:b w:val="0"/>
          <w:noProof/>
        </w:rPr>
      </w:pPr>
      <w:r w:rsidRPr="00CA119A">
        <w:rPr>
          <w:b w:val="0"/>
          <w:noProof/>
        </w:rPr>
        <w:t xml:space="preserve">Уговорену цену наручилац ће исплатити добављачу у року од </w:t>
      </w:r>
      <w:r w:rsidR="00D67324">
        <w:rPr>
          <w:b w:val="0"/>
          <w:noProof/>
        </w:rPr>
        <w:t>60</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510B05" w:rsidRPr="006A3C5B" w:rsidRDefault="00510B05" w:rsidP="00510B05">
      <w:pPr>
        <w:pStyle w:val="BodyTextIndent"/>
        <w:ind w:left="0" w:firstLine="0"/>
        <w:jc w:val="both"/>
        <w:rPr>
          <w:b w:val="0"/>
          <w:noProof/>
        </w:rPr>
      </w:pPr>
    </w:p>
    <w:p w:rsidR="00510B05" w:rsidRPr="00A40C84" w:rsidRDefault="00510B05" w:rsidP="00510B05">
      <w:pPr>
        <w:jc w:val="center"/>
        <w:outlineLvl w:val="0"/>
        <w:rPr>
          <w:b/>
          <w:noProof/>
        </w:rPr>
      </w:pPr>
      <w:r w:rsidRPr="00A40C84">
        <w:rPr>
          <w:b/>
          <w:noProof/>
        </w:rPr>
        <w:t>Члан 6.</w:t>
      </w:r>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w:t>
      </w:r>
      <w:r>
        <w:rPr>
          <w:noProof/>
        </w:rPr>
        <w:lastRenderedPageBreak/>
        <w:t>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r w:rsidRPr="002856DC">
        <w:rPr>
          <w:b/>
          <w:noProof/>
        </w:rPr>
        <w:t xml:space="preserve">Члан </w:t>
      </w:r>
      <w:r>
        <w:rPr>
          <w:b/>
          <w:noProof/>
        </w:rPr>
        <w:t>7</w:t>
      </w:r>
      <w:r w:rsidRPr="002856DC">
        <w:rPr>
          <w:b/>
          <w:noProof/>
        </w:rPr>
        <w:t>.</w:t>
      </w:r>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r w:rsidRPr="002856DC">
        <w:rPr>
          <w:b/>
          <w:noProof/>
        </w:rPr>
        <w:t xml:space="preserve">Члан </w:t>
      </w:r>
      <w:r>
        <w:rPr>
          <w:b/>
          <w:noProof/>
        </w:rPr>
        <w:t>8</w:t>
      </w:r>
      <w:r w:rsidRPr="002856DC">
        <w:rPr>
          <w:b/>
          <w:noProof/>
        </w:rPr>
        <w:t>.</w:t>
      </w:r>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r w:rsidRPr="002856DC">
        <w:rPr>
          <w:b/>
          <w:noProof/>
        </w:rPr>
        <w:t xml:space="preserve">Члан </w:t>
      </w:r>
      <w:r>
        <w:rPr>
          <w:b/>
          <w:noProof/>
        </w:rPr>
        <w:t>9</w:t>
      </w:r>
      <w:r w:rsidRPr="002856DC">
        <w:rPr>
          <w:b/>
          <w:noProof/>
        </w:rPr>
        <w:t>.</w:t>
      </w:r>
    </w:p>
    <w:p w:rsidR="00510B05" w:rsidRPr="00A40C84" w:rsidRDefault="00510B05" w:rsidP="00510B05">
      <w:pPr>
        <w:ind w:firstLine="720"/>
        <w:rPr>
          <w:noProof/>
          <w:lang w:val="sr-Cyrl-CS"/>
        </w:rPr>
      </w:pPr>
      <w:r w:rsidRPr="00A40C84">
        <w:rPr>
          <w:noProof/>
          <w:lang w:val="en-US"/>
        </w:rPr>
        <w:t xml:space="preserve">За праћење техничке реализације овог уговора у име наручиоца овлашћује </w:t>
      </w:r>
      <w:r>
        <w:rPr>
          <w:noProof/>
        </w:rPr>
        <w:t>____________________________________________</w:t>
      </w:r>
      <w:r w:rsidRPr="00A40C84">
        <w:rPr>
          <w:noProof/>
          <w:lang w:val="sr-Cyrl-CS"/>
        </w:rPr>
        <w:t>.</w:t>
      </w:r>
    </w:p>
    <w:p w:rsidR="00510B05" w:rsidRPr="00A40C84" w:rsidRDefault="00510B05" w:rsidP="00510B05">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w:t>
      </w:r>
      <w:r w:rsidRPr="00CA119A">
        <w:rPr>
          <w:noProof/>
          <w:lang w:val="en-US"/>
        </w:rPr>
        <w:t xml:space="preserve">наручиоца овлашћује се </w:t>
      </w:r>
      <w:r w:rsidRPr="00CA119A">
        <w:rPr>
          <w:noProof/>
          <w:lang w:val="sr-Cyrl-CS"/>
        </w:rPr>
        <w:t>_________________________________</w:t>
      </w:r>
      <w:r w:rsidRPr="00CA119A">
        <w:rPr>
          <w:noProof/>
          <w:lang w:val="en-US"/>
        </w:rPr>
        <w:t>.</w:t>
      </w:r>
    </w:p>
    <w:p w:rsidR="00510B05" w:rsidRDefault="00510B05" w:rsidP="00510B05">
      <w:pPr>
        <w:jc w:val="center"/>
        <w:rPr>
          <w:b/>
          <w:noProof/>
        </w:rPr>
      </w:pPr>
    </w:p>
    <w:p w:rsidR="00510B05" w:rsidRPr="00A40C84" w:rsidRDefault="00510B05" w:rsidP="00510B05">
      <w:pPr>
        <w:jc w:val="center"/>
        <w:outlineLvl w:val="0"/>
        <w:rPr>
          <w:b/>
          <w:noProof/>
        </w:rPr>
      </w:pPr>
      <w:r w:rsidRPr="00F7742B">
        <w:rPr>
          <w:b/>
          <w:noProof/>
        </w:rPr>
        <w:t xml:space="preserve">Члан </w:t>
      </w:r>
      <w:r>
        <w:rPr>
          <w:b/>
          <w:noProof/>
        </w:rPr>
        <w:t>10</w:t>
      </w:r>
      <w:r w:rsidRPr="00F7742B">
        <w:rPr>
          <w:b/>
          <w:noProof/>
        </w:rPr>
        <w:t>.</w:t>
      </w:r>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у року прописаном чланом 3. став 2. уговора</w:t>
      </w:r>
      <w:r w:rsidR="00516542">
        <w:t>.</w:t>
      </w:r>
    </w:p>
    <w:p w:rsidR="00510B05" w:rsidRDefault="00510B05" w:rsidP="00510B05">
      <w:pPr>
        <w:jc w:val="center"/>
        <w:rPr>
          <w:b/>
          <w:noProof/>
        </w:rPr>
      </w:pPr>
    </w:p>
    <w:p w:rsidR="00510B05" w:rsidRPr="00895FF0" w:rsidRDefault="00510B05" w:rsidP="00510B05">
      <w:pPr>
        <w:jc w:val="center"/>
        <w:outlineLvl w:val="0"/>
        <w:rPr>
          <w:b/>
          <w:noProof/>
        </w:rPr>
      </w:pPr>
      <w:r w:rsidRPr="00F76B56">
        <w:rPr>
          <w:b/>
          <w:noProof/>
        </w:rPr>
        <w:t xml:space="preserve">Члан </w:t>
      </w:r>
      <w:r>
        <w:rPr>
          <w:b/>
          <w:noProof/>
        </w:rPr>
        <w:t>11</w:t>
      </w:r>
      <w:r w:rsidRPr="00F76B56">
        <w:rPr>
          <w:b/>
          <w:noProof/>
        </w:rPr>
        <w:t>.</w:t>
      </w:r>
    </w:p>
    <w:p w:rsidR="00510B05" w:rsidRPr="00F76B56" w:rsidRDefault="00510B05" w:rsidP="00510B05">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A119A">
        <w:rPr>
          <w:noProof/>
        </w:rPr>
        <w:t xml:space="preserve">односно најдуже </w:t>
      </w:r>
      <w:r>
        <w:rPr>
          <w:noProof/>
        </w:rPr>
        <w:t>годину</w:t>
      </w:r>
      <w:r w:rsidRPr="00CA119A">
        <w:rPr>
          <w:noProof/>
        </w:rPr>
        <w:t xml:space="preserve"> дана </w:t>
      </w:r>
      <w:r>
        <w:rPr>
          <w:noProof/>
        </w:rPr>
        <w:t>од дана закључења овог уговора</w:t>
      </w:r>
      <w:r w:rsidRPr="00CA119A">
        <w:rPr>
          <w:noProof/>
        </w:rPr>
        <w:t>.</w:t>
      </w:r>
    </w:p>
    <w:p w:rsidR="00510B05" w:rsidRPr="0008421E" w:rsidRDefault="00510B05" w:rsidP="00510B05">
      <w:pPr>
        <w:jc w:val="both"/>
        <w:rPr>
          <w:noProof/>
        </w:rPr>
      </w:pPr>
    </w:p>
    <w:p w:rsidR="00510B05" w:rsidRPr="00C1772F" w:rsidRDefault="00510B05" w:rsidP="00510B05">
      <w:pPr>
        <w:jc w:val="center"/>
        <w:outlineLvl w:val="0"/>
        <w:rPr>
          <w:b/>
          <w:noProof/>
        </w:rPr>
      </w:pPr>
      <w:r w:rsidRPr="008E49CA">
        <w:rPr>
          <w:b/>
          <w:noProof/>
        </w:rPr>
        <w:t xml:space="preserve">Члан </w:t>
      </w:r>
      <w:r>
        <w:rPr>
          <w:b/>
          <w:noProof/>
        </w:rPr>
        <w:t>12</w:t>
      </w:r>
      <w:r w:rsidRPr="008E49CA">
        <w:rPr>
          <w:b/>
          <w:noProof/>
        </w:rPr>
        <w:t>.</w:t>
      </w:r>
    </w:p>
    <w:p w:rsidR="00510B05" w:rsidRPr="008E49CA" w:rsidRDefault="00510B05" w:rsidP="00510B05">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10B05" w:rsidRPr="008E49CA" w:rsidRDefault="00510B05" w:rsidP="00510B05">
      <w:pPr>
        <w:ind w:firstLine="720"/>
        <w:jc w:val="both"/>
        <w:rPr>
          <w:noProof/>
        </w:rPr>
      </w:pPr>
    </w:p>
    <w:p w:rsidR="00510B05" w:rsidRPr="00C1772F" w:rsidRDefault="00510B05" w:rsidP="00510B05">
      <w:pPr>
        <w:jc w:val="center"/>
        <w:outlineLvl w:val="0"/>
        <w:rPr>
          <w:b/>
          <w:noProof/>
        </w:rPr>
      </w:pPr>
      <w:r w:rsidRPr="008E49CA">
        <w:rPr>
          <w:b/>
          <w:noProof/>
        </w:rPr>
        <w:t xml:space="preserve">Члан </w:t>
      </w:r>
      <w:r>
        <w:rPr>
          <w:b/>
          <w:noProof/>
        </w:rPr>
        <w:t>13</w:t>
      </w:r>
      <w:r w:rsidRPr="008E49CA">
        <w:rPr>
          <w:b/>
          <w:noProof/>
        </w:rPr>
        <w:t>.</w:t>
      </w:r>
    </w:p>
    <w:p w:rsidR="00510B05" w:rsidRDefault="00510B05" w:rsidP="00510B05">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877636">
      <w:pPr>
        <w:pStyle w:val="Heading2"/>
        <w:numPr>
          <w:ilvl w:val="0"/>
          <w:numId w:val="6"/>
        </w:numPr>
        <w:rPr>
          <w:noProof/>
        </w:rPr>
      </w:pPr>
      <w:bookmarkStart w:id="40" w:name="_Toc362872636"/>
      <w:bookmarkStart w:id="41" w:name="_Toc375898255"/>
      <w:bookmarkStart w:id="42" w:name="_Toc375905377"/>
      <w:r w:rsidRPr="00F54C6F">
        <w:rPr>
          <w:noProof/>
        </w:rPr>
        <w:lastRenderedPageBreak/>
        <w:t>ИЗЈАВА О НЕЗАВИСНОЈ ПОНУДИ</w:t>
      </w:r>
      <w:bookmarkEnd w:id="40"/>
      <w:bookmarkEnd w:id="41"/>
      <w:bookmarkEnd w:id="42"/>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1F12B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43" w:name="_Toc362872637"/>
      <w:bookmarkStart w:id="44" w:name="_Toc375898256"/>
      <w:bookmarkStart w:id="45" w:name="_Toc375905378"/>
      <w:r w:rsidRPr="00F54C6F">
        <w:lastRenderedPageBreak/>
        <w:t>ОБРАЗАЦ ИЗЈАВЕ О ПОШТОВАЊУ ОБАВЕЗА</w:t>
      </w:r>
      <w:bookmarkEnd w:id="43"/>
      <w:bookmarkEnd w:id="44"/>
      <w:bookmarkEnd w:id="45"/>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1F12B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877636">
      <w:pPr>
        <w:pStyle w:val="Heading2"/>
        <w:numPr>
          <w:ilvl w:val="0"/>
          <w:numId w:val="6"/>
        </w:numPr>
        <w:rPr>
          <w:noProof/>
        </w:rPr>
      </w:pPr>
      <w:bookmarkStart w:id="46" w:name="_Toc362872638"/>
      <w:bookmarkStart w:id="47" w:name="_Toc375898257"/>
      <w:bookmarkStart w:id="48" w:name="_Toc375905379"/>
      <w:r w:rsidRPr="00F54C6F">
        <w:rPr>
          <w:noProof/>
        </w:rPr>
        <w:lastRenderedPageBreak/>
        <w:t>ОБРАЗАЦ СТРУКТУРЕ ПОНУЂЕНЕ ЦЕНЕ</w:t>
      </w:r>
      <w:bookmarkEnd w:id="46"/>
      <w:bookmarkEnd w:id="47"/>
      <w:bookmarkEnd w:id="48"/>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877636">
      <w:pPr>
        <w:pStyle w:val="Heading2"/>
        <w:numPr>
          <w:ilvl w:val="0"/>
          <w:numId w:val="6"/>
        </w:numPr>
        <w:rPr>
          <w:noProof/>
        </w:rPr>
      </w:pPr>
      <w:bookmarkStart w:id="49" w:name="_Toc362872639"/>
      <w:bookmarkStart w:id="50" w:name="_Toc375898258"/>
      <w:bookmarkStart w:id="51" w:name="_Toc375905380"/>
      <w:r w:rsidRPr="00F54C6F">
        <w:rPr>
          <w:noProof/>
        </w:rPr>
        <w:lastRenderedPageBreak/>
        <w:t>ОБРАЗАЦ ТРОШКОВА ПРИПРЕМЕ ПОНУДЕ</w:t>
      </w:r>
      <w:bookmarkEnd w:id="49"/>
      <w:bookmarkEnd w:id="50"/>
      <w:bookmarkEnd w:id="51"/>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2B3154">
      <w:pPr>
        <w:pStyle w:val="Heading2"/>
        <w:numPr>
          <w:ilvl w:val="0"/>
          <w:numId w:val="6"/>
        </w:numPr>
        <w:jc w:val="left"/>
        <w:rPr>
          <w:iCs/>
          <w:noProof/>
        </w:rPr>
      </w:pPr>
      <w:bookmarkStart w:id="52" w:name="_Toc375898260"/>
      <w:bookmarkStart w:id="53" w:name="_Toc311632163"/>
      <w:bookmarkStart w:id="54" w:name="_Toc311632190"/>
      <w:bookmarkStart w:id="55" w:name="_Toc347907179"/>
      <w:bookmarkStart w:id="56" w:name="_Toc375905381"/>
      <w:r w:rsidRPr="002B3154">
        <w:t>ОБРАЗАЦ ЗА УНОШЕЊЕ ПОДАТАКА ИЗ ПОНУДЕ КОЈИ СУ ОДРЕЂЕНИ КАО ЕЛЕМЕНТИ КРИТЕРИЈУМА</w:t>
      </w:r>
      <w:bookmarkEnd w:id="52"/>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53"/>
      <w:bookmarkEnd w:id="54"/>
      <w:bookmarkEnd w:id="55"/>
      <w:bookmarkEnd w:id="56"/>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(са ПДВ-ом)</w:t>
            </w:r>
          </w:p>
          <w:p w:rsidR="00AF454E" w:rsidRPr="00AF454E" w:rsidRDefault="00AF454E" w:rsidP="00AF454E">
            <w:pPr>
              <w:rPr>
                <w:b/>
                <w:bCs/>
                <w:iCs/>
                <w:lang w:val="sr-Latn-CS"/>
              </w:rPr>
            </w:pPr>
          </w:p>
        </w:tc>
        <w:tc>
          <w:tcPr>
            <w:tcW w:w="2783" w:type="dxa"/>
            <w:vAlign w:val="center"/>
          </w:tcPr>
          <w:p w:rsidR="00AF454E" w:rsidRPr="00AF454E" w:rsidRDefault="00AF454E" w:rsidP="00AF454E">
            <w:pPr>
              <w:rPr>
                <w:bCs/>
                <w:iCs/>
                <w:lang w:val="sr-Latn-CS"/>
              </w:rPr>
            </w:pPr>
          </w:p>
          <w:p w:rsidR="00AF454E" w:rsidRDefault="00AF454E">
            <w:bookmarkStart w:id="57" w:name="_Toc311632164"/>
            <w:bookmarkStart w:id="58" w:name="_Toc311632191"/>
            <w:bookmarkStart w:id="59" w:name="_Toc347907180"/>
            <w:r w:rsidRPr="00AF454E">
              <w:rPr>
                <w:bCs/>
                <w:iCs/>
                <w:lang w:val="sr-Latn-CS"/>
              </w:rPr>
              <w:t>_____________</w:t>
            </w:r>
            <w:bookmarkEnd w:id="57"/>
            <w:bookmarkEnd w:id="58"/>
            <w:bookmarkEnd w:id="59"/>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60" w:name="_Toc362872640"/>
      <w:bookmarkStart w:id="61" w:name="_Toc375898261"/>
      <w:bookmarkStart w:id="62" w:name="_Toc375905382"/>
      <w:r w:rsidRPr="00F54C6F">
        <w:rPr>
          <w:noProof/>
        </w:rPr>
        <w:lastRenderedPageBreak/>
        <w:t>ОБРАЗАЦ ПОНУДЕ</w:t>
      </w:r>
      <w:bookmarkEnd w:id="60"/>
      <w:bookmarkEnd w:id="61"/>
      <w:bookmarkEnd w:id="62"/>
    </w:p>
    <w:p w:rsidR="002D5B2C" w:rsidRPr="00F54C6F" w:rsidRDefault="002D5B2C" w:rsidP="002D5B2C">
      <w:pPr>
        <w:pStyle w:val="BodyText"/>
        <w:rPr>
          <w:b/>
          <w:noProof/>
          <w:szCs w:val="24"/>
        </w:rPr>
      </w:pP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FE19E1" w:rsidTr="00EB0327">
        <w:trPr>
          <w:trHeight w:val="810"/>
        </w:trPr>
        <w:tc>
          <w:tcPr>
            <w:tcW w:w="671" w:type="dxa"/>
            <w:tcBorders>
              <w:top w:val="nil"/>
              <w:left w:val="nil"/>
              <w:bottom w:val="nil"/>
              <w:right w:val="nil"/>
            </w:tcBorders>
            <w:shd w:val="clear" w:color="auto" w:fill="auto"/>
            <w:noWrap/>
            <w:vAlign w:val="center"/>
            <w:hideMark/>
          </w:tcPr>
          <w:p w:rsidR="00FE19E1" w:rsidRDefault="00FE19E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FE19E1" w:rsidTr="00EB0327">
              <w:trPr>
                <w:trHeight w:val="810"/>
              </w:trPr>
              <w:tc>
                <w:tcPr>
                  <w:tcW w:w="11738" w:type="dxa"/>
                  <w:gridSpan w:val="8"/>
                  <w:tcBorders>
                    <w:top w:val="nil"/>
                    <w:left w:val="nil"/>
                    <w:bottom w:val="nil"/>
                    <w:right w:val="nil"/>
                  </w:tcBorders>
                  <w:shd w:val="clear" w:color="auto" w:fill="auto"/>
                  <w:vAlign w:val="center"/>
                  <w:hideMark/>
                </w:tcPr>
                <w:p w:rsidR="00FE19E1" w:rsidRDefault="00FE19E1" w:rsidP="00EB032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00EB0327"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FE19E1"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956"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888"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034"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r>
            <w:tr w:rsidR="00FE19E1"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E19E1" w:rsidRDefault="00FE19E1" w:rsidP="00FE19E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E19E1" w:rsidRDefault="00FE19E1" w:rsidP="00FE19E1">
                  <w:r>
                    <w:t>Матични број: __________________________</w:t>
                  </w:r>
                </w:p>
              </w:tc>
            </w:tr>
            <w:tr w:rsidR="00FE19E1"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E19E1" w:rsidRDefault="00FE19E1" w:rsidP="00FE19E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E19E1" w:rsidRDefault="00FE19E1" w:rsidP="00FE19E1">
                  <w:r>
                    <w:t>Регистарски број: __________________________</w:t>
                  </w:r>
                </w:p>
              </w:tc>
            </w:tr>
            <w:tr w:rsidR="00FE19E1"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E19E1" w:rsidRDefault="00FE19E1" w:rsidP="00FE19E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E19E1" w:rsidRDefault="00FE19E1" w:rsidP="00FE19E1">
                  <w:r>
                    <w:t>Шифра делатности: ________________________</w:t>
                  </w:r>
                </w:p>
              </w:tc>
            </w:tr>
            <w:tr w:rsidR="00FE19E1"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E19E1" w:rsidRDefault="00FE19E1" w:rsidP="00FE19E1">
                  <w:r>
                    <w:t>Е-маил: _______________________________________</w:t>
                  </w:r>
                </w:p>
              </w:tc>
              <w:tc>
                <w:tcPr>
                  <w:tcW w:w="4881" w:type="dxa"/>
                  <w:gridSpan w:val="3"/>
                  <w:tcBorders>
                    <w:top w:val="nil"/>
                    <w:left w:val="nil"/>
                    <w:bottom w:val="nil"/>
                    <w:right w:val="nil"/>
                  </w:tcBorders>
                  <w:shd w:val="clear" w:color="auto" w:fill="auto"/>
                  <w:vAlign w:val="center"/>
                  <w:hideMark/>
                </w:tcPr>
                <w:p w:rsidR="00FE19E1" w:rsidRDefault="00FE19E1" w:rsidP="00FE19E1">
                  <w:r>
                    <w:t>ПИБ: ______________________________</w:t>
                  </w:r>
                </w:p>
              </w:tc>
            </w:tr>
            <w:tr w:rsidR="00FE19E1"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E19E1" w:rsidRDefault="00FE19E1" w:rsidP="00FE19E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E19E1" w:rsidRDefault="00FE19E1" w:rsidP="00FE19E1">
                  <w:r>
                    <w:t>Жиро-рачун:_____________________</w:t>
                  </w:r>
                </w:p>
              </w:tc>
            </w:tr>
            <w:tr w:rsidR="00FE19E1"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E19E1" w:rsidRDefault="00FE19E1" w:rsidP="00FE19E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E19E1" w:rsidRDefault="00FE19E1" w:rsidP="00FE19E1"/>
              </w:tc>
            </w:tr>
            <w:tr w:rsidR="00FE19E1"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FE19E1" w:rsidRDefault="00FE19E1" w:rsidP="00FE19E1"/>
              </w:tc>
              <w:tc>
                <w:tcPr>
                  <w:tcW w:w="956" w:type="dxa"/>
                  <w:tcBorders>
                    <w:top w:val="nil"/>
                    <w:left w:val="nil"/>
                    <w:bottom w:val="nil"/>
                    <w:right w:val="nil"/>
                  </w:tcBorders>
                  <w:shd w:val="clear" w:color="auto" w:fill="auto"/>
                  <w:vAlign w:val="center"/>
                  <w:hideMark/>
                </w:tcPr>
                <w:p w:rsidR="00FE19E1" w:rsidRDefault="00FE19E1" w:rsidP="00FE19E1"/>
              </w:tc>
              <w:tc>
                <w:tcPr>
                  <w:tcW w:w="1888" w:type="dxa"/>
                  <w:tcBorders>
                    <w:top w:val="nil"/>
                    <w:left w:val="nil"/>
                    <w:bottom w:val="nil"/>
                    <w:right w:val="nil"/>
                  </w:tcBorders>
                  <w:shd w:val="clear" w:color="auto" w:fill="auto"/>
                  <w:vAlign w:val="center"/>
                  <w:hideMark/>
                </w:tcPr>
                <w:p w:rsidR="00FE19E1" w:rsidRDefault="00FE19E1" w:rsidP="00FE19E1">
                  <w:pPr>
                    <w:rPr>
                      <w:sz w:val="20"/>
                      <w:szCs w:val="20"/>
                    </w:rPr>
                  </w:pPr>
                </w:p>
              </w:tc>
              <w:tc>
                <w:tcPr>
                  <w:tcW w:w="1708" w:type="dxa"/>
                  <w:gridSpan w:val="2"/>
                  <w:tcBorders>
                    <w:top w:val="nil"/>
                    <w:left w:val="nil"/>
                    <w:bottom w:val="nil"/>
                    <w:right w:val="nil"/>
                  </w:tcBorders>
                  <w:shd w:val="clear" w:color="auto" w:fill="auto"/>
                  <w:vAlign w:val="center"/>
                  <w:hideMark/>
                </w:tcPr>
                <w:p w:rsidR="00FE19E1" w:rsidRDefault="00FE19E1" w:rsidP="00FE19E1"/>
              </w:tc>
              <w:tc>
                <w:tcPr>
                  <w:tcW w:w="2034" w:type="dxa"/>
                  <w:tcBorders>
                    <w:top w:val="nil"/>
                    <w:left w:val="nil"/>
                    <w:bottom w:val="nil"/>
                    <w:right w:val="nil"/>
                  </w:tcBorders>
                  <w:shd w:val="clear" w:color="auto" w:fill="auto"/>
                  <w:vAlign w:val="center"/>
                  <w:hideMark/>
                </w:tcPr>
                <w:p w:rsidR="00FE19E1" w:rsidRDefault="00FE19E1" w:rsidP="00FE19E1">
                  <w:pPr>
                    <w:rPr>
                      <w:sz w:val="20"/>
                      <w:szCs w:val="20"/>
                    </w:rPr>
                  </w:pPr>
                </w:p>
              </w:tc>
            </w:tr>
          </w:tbl>
          <w:p w:rsidR="00FE19E1" w:rsidRPr="00FE19E1" w:rsidRDefault="00FE19E1" w:rsidP="00FE19E1">
            <w:pPr>
              <w:rPr>
                <w:b/>
                <w:bCs/>
                <w:sz w:val="22"/>
                <w:szCs w:val="22"/>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00"/>
        </w:trPr>
        <w:tc>
          <w:tcPr>
            <w:tcW w:w="671" w:type="dxa"/>
            <w:tcBorders>
              <w:top w:val="nil"/>
              <w:left w:val="nil"/>
              <w:bottom w:val="nil"/>
              <w:right w:val="nil"/>
            </w:tcBorders>
            <w:shd w:val="clear" w:color="auto" w:fill="auto"/>
            <w:vAlign w:val="center"/>
            <w:hideMark/>
          </w:tcPr>
          <w:p w:rsidR="00FE19E1" w:rsidRDefault="00FE19E1"/>
        </w:tc>
        <w:tc>
          <w:tcPr>
            <w:tcW w:w="3476" w:type="dxa"/>
            <w:tcBorders>
              <w:top w:val="nil"/>
              <w:left w:val="nil"/>
              <w:bottom w:val="nil"/>
              <w:right w:val="nil"/>
            </w:tcBorders>
            <w:shd w:val="clear" w:color="auto" w:fill="auto"/>
            <w:vAlign w:val="center"/>
            <w:hideMark/>
          </w:tcPr>
          <w:p w:rsidR="00FE19E1" w:rsidRDefault="00FE19E1"/>
        </w:tc>
        <w:tc>
          <w:tcPr>
            <w:tcW w:w="1022" w:type="dxa"/>
            <w:tcBorders>
              <w:top w:val="nil"/>
              <w:left w:val="nil"/>
              <w:bottom w:val="nil"/>
              <w:right w:val="nil"/>
            </w:tcBorders>
            <w:shd w:val="clear" w:color="auto" w:fill="auto"/>
            <w:vAlign w:val="center"/>
            <w:hideMark/>
          </w:tcPr>
          <w:p w:rsidR="00FE19E1" w:rsidRDefault="00FE19E1"/>
        </w:tc>
        <w:tc>
          <w:tcPr>
            <w:tcW w:w="1936" w:type="dxa"/>
            <w:tcBorders>
              <w:top w:val="nil"/>
              <w:left w:val="nil"/>
              <w:bottom w:val="nil"/>
              <w:right w:val="nil"/>
            </w:tcBorders>
            <w:shd w:val="clear" w:color="auto" w:fill="auto"/>
            <w:vAlign w:val="center"/>
            <w:hideMark/>
          </w:tcPr>
          <w:p w:rsidR="00FE19E1" w:rsidRDefault="00FE19E1">
            <w:pPr>
              <w:rPr>
                <w:sz w:val="20"/>
                <w:szCs w:val="20"/>
              </w:rPr>
            </w:pPr>
          </w:p>
        </w:tc>
        <w:tc>
          <w:tcPr>
            <w:tcW w:w="1759" w:type="dxa"/>
            <w:tcBorders>
              <w:top w:val="nil"/>
              <w:left w:val="nil"/>
              <w:bottom w:val="nil"/>
              <w:right w:val="nil"/>
            </w:tcBorders>
            <w:shd w:val="clear" w:color="auto" w:fill="auto"/>
            <w:vAlign w:val="center"/>
            <w:hideMark/>
          </w:tcPr>
          <w:p w:rsidR="00FE19E1" w:rsidRDefault="00FE19E1"/>
        </w:tc>
        <w:tc>
          <w:tcPr>
            <w:tcW w:w="2178"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067"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18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E19E1" w:rsidRPr="00FE19E1" w:rsidRDefault="00FE19E1">
            <w:r w:rsidRPr="00FE19E1">
              <w:rPr>
                <w:b/>
                <w:bCs/>
                <w:noProof/>
              </w:rPr>
              <w:t>Партија 1. Цементна протеза кука са коларом</w:t>
            </w:r>
          </w:p>
        </w:tc>
      </w:tr>
      <w:tr w:rsidR="00FE19E1"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FE19E1" w:rsidRDefault="00FE19E1">
            <w:r>
              <w:rPr>
                <w:noProof/>
                <w:sz w:val="20"/>
                <w:szCs w:val="20"/>
              </w:rPr>
              <w:t>редни број</w:t>
            </w:r>
          </w:p>
          <w:p w:rsidR="00FE19E1" w:rsidRDefault="00FE19E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E19E1" w:rsidRDefault="00FE19E1" w:rsidP="00EB0327">
            <w:pPr>
              <w:jc w:val="both"/>
            </w:pPr>
            <w:r>
              <w:rPr>
                <w:noProof/>
                <w:sz w:val="20"/>
                <w:szCs w:val="20"/>
              </w:rPr>
              <w:t>назив</w:t>
            </w:r>
          </w:p>
          <w:p w:rsidR="00FE19E1" w:rsidRDefault="00FE19E1"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FE19E1" w:rsidRDefault="00FE19E1"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FE19E1" w:rsidRDefault="00FE19E1"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FE19E1" w:rsidRDefault="00FE19E1"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FE19E1" w:rsidRDefault="00FE19E1"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FE19E1" w:rsidRDefault="00FE19E1"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FE19E1" w:rsidRDefault="00FE19E1"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E19E1" w:rsidRDefault="00FE19E1" w:rsidP="00EB0327">
            <w:pPr>
              <w:jc w:val="center"/>
            </w:pPr>
            <w:r>
              <w:rPr>
                <w:noProof/>
                <w:sz w:val="20"/>
                <w:szCs w:val="20"/>
              </w:rPr>
              <w:t>земља порекла</w:t>
            </w:r>
          </w:p>
          <w:p w:rsidR="00FE19E1" w:rsidRDefault="00FE19E1" w:rsidP="00EB0327">
            <w:pPr>
              <w:jc w:val="both"/>
              <w:rPr>
                <w:noProof/>
                <w:sz w:val="20"/>
                <w:szCs w:val="20"/>
              </w:rPr>
            </w:pPr>
          </w:p>
        </w:tc>
      </w:tr>
      <w:tr w:rsidR="00FE19E1"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FE19E1" w:rsidRDefault="00FE19E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E19E1" w:rsidRDefault="00FE19E1">
            <w:pPr>
              <w:rPr>
                <w:sz w:val="20"/>
                <w:szCs w:val="20"/>
              </w:rPr>
            </w:pPr>
          </w:p>
        </w:tc>
      </w:tr>
      <w:tr w:rsidR="00FE19E1"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FE19E1" w:rsidRDefault="00FE19E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E19E1" w:rsidRDefault="00FE19E1">
            <w:pPr>
              <w:jc w:val="center"/>
              <w:rPr>
                <w:sz w:val="20"/>
                <w:szCs w:val="20"/>
              </w:rPr>
            </w:pPr>
            <w:r>
              <w:rPr>
                <w:sz w:val="20"/>
                <w:szCs w:val="20"/>
              </w:rPr>
              <w:t>9</w:t>
            </w:r>
          </w:p>
        </w:tc>
      </w:tr>
      <w:tr w:rsidR="00FE19E1"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E19E1" w:rsidRDefault="00FE19E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
              <w:rPr>
                <w:noProof/>
                <w:sz w:val="20"/>
                <w:szCs w:val="20"/>
              </w:rPr>
              <w:t>Цементна протеза кука са коларом</w:t>
            </w:r>
          </w:p>
          <w:p w:rsidR="00FE19E1" w:rsidRDefault="00FE19E1">
            <w:pPr>
              <w:jc w:val="center"/>
              <w:rPr>
                <w:sz w:val="20"/>
                <w:szCs w:val="20"/>
              </w:rPr>
            </w:pP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
              <w:rPr>
                <w:noProof/>
                <w:sz w:val="20"/>
                <w:szCs w:val="20"/>
              </w:rPr>
              <w:t>ком</w:t>
            </w:r>
          </w:p>
          <w:p w:rsidR="00FE19E1" w:rsidRDefault="00FE19E1">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FE19E1" w:rsidRDefault="00FE19E1">
            <w:pPr>
              <w:jc w:val="center"/>
              <w:rPr>
                <w:sz w:val="20"/>
                <w:szCs w:val="20"/>
              </w:rPr>
            </w:pPr>
            <w:r>
              <w:rPr>
                <w:sz w:val="20"/>
                <w:szCs w:val="20"/>
              </w:rPr>
              <w:t>70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E19E1" w:rsidRDefault="00FE19E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E19E1" w:rsidRDefault="00FE19E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E19E1" w:rsidRDefault="00FE19E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E19E1" w:rsidRDefault="00FE19E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E19E1" w:rsidRDefault="00FE19E1">
            <w:pPr>
              <w:jc w:val="center"/>
              <w:rPr>
                <w:sz w:val="20"/>
                <w:szCs w:val="20"/>
              </w:rPr>
            </w:pPr>
            <w:r>
              <w:rPr>
                <w:sz w:val="20"/>
                <w:szCs w:val="20"/>
              </w:rPr>
              <w:t> </w:t>
            </w:r>
          </w:p>
        </w:tc>
      </w:tr>
      <w:tr w:rsidR="00FE19E1"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FE19E1" w:rsidRDefault="00FE19E1"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FE19E1" w:rsidP="00EB0327">
            <w:pPr>
              <w:jc w:val="right"/>
            </w:pPr>
            <w:r>
              <w:rPr>
                <w:b/>
                <w:bCs/>
                <w:sz w:val="22"/>
                <w:szCs w:val="22"/>
              </w:rPr>
              <w:t xml:space="preserve"> </w:t>
            </w:r>
            <w:r w:rsidR="00EB0327">
              <w:rPr>
                <w:b/>
                <w:bCs/>
                <w:noProof/>
                <w:sz w:val="22"/>
                <w:szCs w:val="22"/>
              </w:rPr>
              <w:t>ПДВ:</w:t>
            </w:r>
          </w:p>
          <w:p w:rsidR="00FE19E1" w:rsidRDefault="00FE19E1"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FE19E1" w:rsidRDefault="00FE19E1"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60"/>
        </w:trPr>
        <w:tc>
          <w:tcPr>
            <w:tcW w:w="671" w:type="dxa"/>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3476" w:type="dxa"/>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1022"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E19E1" w:rsidRDefault="00FE19E1">
            <w:pPr>
              <w:rPr>
                <w:b/>
                <w:bCs/>
                <w:sz w:val="22"/>
                <w:szCs w:val="22"/>
              </w:rPr>
            </w:pPr>
          </w:p>
        </w:tc>
        <w:tc>
          <w:tcPr>
            <w:tcW w:w="1096"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225"/>
        </w:trPr>
        <w:tc>
          <w:tcPr>
            <w:tcW w:w="671"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E19E1" w:rsidRDefault="00FE19E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p w:rsidR="00EB0327" w:rsidRPr="00EB0327" w:rsidRDefault="00EB0327" w:rsidP="00EB032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EB0327">
      <w:pPr>
        <w:numPr>
          <w:ilvl w:val="0"/>
          <w:numId w:val="3"/>
        </w:numPr>
        <w:rPr>
          <w:lang w:val="sl-SI"/>
        </w:rPr>
      </w:pPr>
      <w:r w:rsidRPr="00EB0327">
        <w:rPr>
          <w:lang w:val="sl-SI"/>
        </w:rPr>
        <w:t>Самостално</w:t>
      </w:r>
    </w:p>
    <w:p w:rsidR="00EB0327" w:rsidRPr="00EB0327" w:rsidRDefault="00EB0327" w:rsidP="00EB0327">
      <w:pPr>
        <w:numPr>
          <w:ilvl w:val="0"/>
          <w:numId w:val="3"/>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EB0327">
      <w:pPr>
        <w:numPr>
          <w:ilvl w:val="0"/>
          <w:numId w:val="3"/>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A6AC3" w:rsidRDefault="001A6AC3"/>
    <w:p w:rsidR="00EB0327" w:rsidRPr="00EB0327" w:rsidRDefault="001F12BF">
      <w:r>
        <w:rPr>
          <w:lang w:val="sr-Cyrl-RS"/>
        </w:rPr>
        <w:t>Гарантни рок: _______________________________</w:t>
      </w:r>
      <w:r w:rsidR="00EB0327"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EB0327" w:rsidRDefault="00EB0327" w:rsidP="00EB032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DF5DC9" w:rsidP="00EB0327">
            <w:r w:rsidRPr="00DF5DC9">
              <w:rPr>
                <w:b/>
                <w:bCs/>
                <w:noProof/>
              </w:rPr>
              <w:t>Партија 2. Цементна протеза кука без колара</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DF5DC9" w:rsidP="00EB0327">
            <w:pPr>
              <w:jc w:val="center"/>
              <w:rPr>
                <w:sz w:val="20"/>
                <w:szCs w:val="20"/>
              </w:rPr>
            </w:pPr>
            <w:r w:rsidRPr="00DF5DC9">
              <w:rPr>
                <w:noProof/>
                <w:sz w:val="20"/>
                <w:szCs w:val="20"/>
              </w:rPr>
              <w:t xml:space="preserve">Цементна протеза кука без колара </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DF5DC9" w:rsidRDefault="001A27C2" w:rsidP="00EB0327">
            <w:pPr>
              <w:jc w:val="center"/>
              <w:rPr>
                <w:sz w:val="20"/>
                <w:szCs w:val="20"/>
              </w:rPr>
            </w:pPr>
            <w:r>
              <w:rPr>
                <w:sz w:val="20"/>
                <w:szCs w:val="20"/>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Pr>
        <w:rPr>
          <w:lang w:val="sr-Cyrl-RS"/>
        </w:rPr>
      </w:pPr>
    </w:p>
    <w:p w:rsidR="00EB0327" w:rsidRDefault="001F12BF" w:rsidP="00EB0327">
      <w:r w:rsidRPr="001F12BF">
        <w:t>Гарантни рок: _______________________________</w:t>
      </w:r>
      <w:r w:rsidR="00EB0327"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F5DC9" w:rsidTr="00DF5DC9">
        <w:trPr>
          <w:trHeight w:val="810"/>
        </w:trPr>
        <w:tc>
          <w:tcPr>
            <w:tcW w:w="671" w:type="dxa"/>
            <w:tcBorders>
              <w:top w:val="nil"/>
              <w:left w:val="nil"/>
              <w:bottom w:val="nil"/>
              <w:right w:val="nil"/>
            </w:tcBorders>
            <w:shd w:val="clear" w:color="auto" w:fill="auto"/>
            <w:noWrap/>
            <w:vAlign w:val="center"/>
            <w:hideMark/>
          </w:tcPr>
          <w:p w:rsidR="00DF5DC9" w:rsidRDefault="00DF5DC9" w:rsidP="00DF5DC9">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F5DC9" w:rsidTr="00DF5DC9">
              <w:trPr>
                <w:trHeight w:val="810"/>
              </w:trPr>
              <w:tc>
                <w:tcPr>
                  <w:tcW w:w="11738" w:type="dxa"/>
                  <w:gridSpan w:val="8"/>
                  <w:tcBorders>
                    <w:top w:val="nil"/>
                    <w:left w:val="nil"/>
                    <w:bottom w:val="nil"/>
                    <w:right w:val="nil"/>
                  </w:tcBorders>
                  <w:shd w:val="clear" w:color="auto" w:fill="auto"/>
                  <w:vAlign w:val="center"/>
                  <w:hideMark/>
                </w:tcPr>
                <w:p w:rsidR="00DF5DC9" w:rsidRDefault="00DF5DC9" w:rsidP="00DF5DC9">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DF5DC9" w:rsidTr="00DF5DC9">
              <w:trPr>
                <w:gridAfter w:val="2"/>
                <w:wAfter w:w="2558" w:type="dxa"/>
                <w:trHeight w:val="360"/>
              </w:trPr>
              <w:tc>
                <w:tcPr>
                  <w:tcW w:w="2908"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956"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1888"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2034"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r>
            <w:tr w:rsidR="00DF5DC9" w:rsidTr="00DF5DC9">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F5DC9" w:rsidRDefault="00DF5DC9" w:rsidP="00DF5DC9">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Матични број: __________________________</w:t>
                  </w:r>
                </w:p>
              </w:tc>
            </w:tr>
            <w:tr w:rsidR="00DF5DC9" w:rsidTr="00DF5DC9">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F5DC9" w:rsidRDefault="00DF5DC9" w:rsidP="00DF5DC9">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Регистарски број: __________________________</w:t>
                  </w:r>
                </w:p>
              </w:tc>
            </w:tr>
            <w:tr w:rsidR="00DF5DC9" w:rsidTr="00DF5DC9">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F5DC9" w:rsidRDefault="00DF5DC9" w:rsidP="00DF5DC9">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F5DC9" w:rsidRDefault="00DF5DC9" w:rsidP="00DF5DC9">
                  <w:r>
                    <w:t>Шифра делатности: ________________________</w:t>
                  </w:r>
                </w:p>
              </w:tc>
            </w:tr>
            <w:tr w:rsidR="00DF5DC9" w:rsidTr="00DF5DC9">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F5DC9" w:rsidRDefault="00DF5DC9" w:rsidP="00DF5DC9">
                  <w:r>
                    <w:t>Е-маил: _______________________________________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ПИБ: ______________________________</w:t>
                  </w:r>
                </w:p>
              </w:tc>
            </w:tr>
            <w:tr w:rsidR="00DF5DC9" w:rsidTr="00DF5DC9">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F5DC9" w:rsidRDefault="00DF5DC9" w:rsidP="00DF5DC9">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Жиро-рачун:_____________________</w:t>
                  </w:r>
                </w:p>
              </w:tc>
            </w:tr>
            <w:tr w:rsidR="00DF5DC9" w:rsidTr="00DF5DC9">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F5DC9" w:rsidRDefault="00DF5DC9" w:rsidP="00DF5DC9">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tc>
            </w:tr>
            <w:tr w:rsidR="00DF5DC9" w:rsidTr="00DF5DC9">
              <w:trPr>
                <w:gridAfter w:val="2"/>
                <w:wAfter w:w="2558" w:type="dxa"/>
                <w:trHeight w:val="300"/>
              </w:trPr>
              <w:tc>
                <w:tcPr>
                  <w:tcW w:w="2908" w:type="dxa"/>
                  <w:tcBorders>
                    <w:top w:val="nil"/>
                    <w:left w:val="nil"/>
                    <w:bottom w:val="nil"/>
                    <w:right w:val="nil"/>
                  </w:tcBorders>
                  <w:shd w:val="clear" w:color="auto" w:fill="auto"/>
                  <w:vAlign w:val="center"/>
                  <w:hideMark/>
                </w:tcPr>
                <w:p w:rsidR="00DF5DC9" w:rsidRDefault="00DF5DC9" w:rsidP="00DF5DC9"/>
              </w:tc>
              <w:tc>
                <w:tcPr>
                  <w:tcW w:w="956" w:type="dxa"/>
                  <w:tcBorders>
                    <w:top w:val="nil"/>
                    <w:left w:val="nil"/>
                    <w:bottom w:val="nil"/>
                    <w:right w:val="nil"/>
                  </w:tcBorders>
                  <w:shd w:val="clear" w:color="auto" w:fill="auto"/>
                  <w:vAlign w:val="center"/>
                  <w:hideMark/>
                </w:tcPr>
                <w:p w:rsidR="00DF5DC9" w:rsidRDefault="00DF5DC9" w:rsidP="00DF5DC9"/>
              </w:tc>
              <w:tc>
                <w:tcPr>
                  <w:tcW w:w="1888" w:type="dxa"/>
                  <w:tcBorders>
                    <w:top w:val="nil"/>
                    <w:left w:val="nil"/>
                    <w:bottom w:val="nil"/>
                    <w:right w:val="nil"/>
                  </w:tcBorders>
                  <w:shd w:val="clear" w:color="auto" w:fill="auto"/>
                  <w:vAlign w:val="center"/>
                  <w:hideMark/>
                </w:tcPr>
                <w:p w:rsidR="00DF5DC9" w:rsidRDefault="00DF5DC9" w:rsidP="00DF5DC9">
                  <w:pPr>
                    <w:rPr>
                      <w:sz w:val="20"/>
                      <w:szCs w:val="20"/>
                    </w:rPr>
                  </w:pPr>
                </w:p>
              </w:tc>
              <w:tc>
                <w:tcPr>
                  <w:tcW w:w="1708" w:type="dxa"/>
                  <w:gridSpan w:val="2"/>
                  <w:tcBorders>
                    <w:top w:val="nil"/>
                    <w:left w:val="nil"/>
                    <w:bottom w:val="nil"/>
                    <w:right w:val="nil"/>
                  </w:tcBorders>
                  <w:shd w:val="clear" w:color="auto" w:fill="auto"/>
                  <w:vAlign w:val="center"/>
                  <w:hideMark/>
                </w:tcPr>
                <w:p w:rsidR="00DF5DC9" w:rsidRDefault="00DF5DC9" w:rsidP="00DF5DC9"/>
              </w:tc>
              <w:tc>
                <w:tcPr>
                  <w:tcW w:w="2034" w:type="dxa"/>
                  <w:tcBorders>
                    <w:top w:val="nil"/>
                    <w:left w:val="nil"/>
                    <w:bottom w:val="nil"/>
                    <w:right w:val="nil"/>
                  </w:tcBorders>
                  <w:shd w:val="clear" w:color="auto" w:fill="auto"/>
                  <w:vAlign w:val="center"/>
                  <w:hideMark/>
                </w:tcPr>
                <w:p w:rsidR="00DF5DC9" w:rsidRDefault="00DF5DC9" w:rsidP="00DF5DC9">
                  <w:pPr>
                    <w:rPr>
                      <w:sz w:val="20"/>
                      <w:szCs w:val="20"/>
                    </w:rPr>
                  </w:pPr>
                </w:p>
              </w:tc>
            </w:tr>
          </w:tbl>
          <w:p w:rsidR="00DF5DC9" w:rsidRPr="00FE19E1" w:rsidRDefault="00DF5DC9" w:rsidP="00DF5DC9">
            <w:pPr>
              <w:rPr>
                <w:b/>
                <w:bCs/>
                <w:sz w:val="22"/>
                <w:szCs w:val="22"/>
              </w:rPr>
            </w:pPr>
          </w:p>
        </w:tc>
        <w:tc>
          <w:tcPr>
            <w:tcW w:w="829" w:type="dxa"/>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00"/>
        </w:trPr>
        <w:tc>
          <w:tcPr>
            <w:tcW w:w="671" w:type="dxa"/>
            <w:tcBorders>
              <w:top w:val="nil"/>
              <w:left w:val="nil"/>
              <w:bottom w:val="nil"/>
              <w:right w:val="nil"/>
            </w:tcBorders>
            <w:shd w:val="clear" w:color="auto" w:fill="auto"/>
            <w:vAlign w:val="center"/>
            <w:hideMark/>
          </w:tcPr>
          <w:p w:rsidR="00DF5DC9" w:rsidRDefault="00DF5DC9" w:rsidP="00DF5DC9"/>
        </w:tc>
        <w:tc>
          <w:tcPr>
            <w:tcW w:w="3476" w:type="dxa"/>
            <w:tcBorders>
              <w:top w:val="nil"/>
              <w:left w:val="nil"/>
              <w:bottom w:val="nil"/>
              <w:right w:val="nil"/>
            </w:tcBorders>
            <w:shd w:val="clear" w:color="auto" w:fill="auto"/>
            <w:vAlign w:val="center"/>
            <w:hideMark/>
          </w:tcPr>
          <w:p w:rsidR="00DF5DC9" w:rsidRDefault="00DF5DC9" w:rsidP="00DF5DC9"/>
        </w:tc>
        <w:tc>
          <w:tcPr>
            <w:tcW w:w="1022" w:type="dxa"/>
            <w:tcBorders>
              <w:top w:val="nil"/>
              <w:left w:val="nil"/>
              <w:bottom w:val="nil"/>
              <w:right w:val="nil"/>
            </w:tcBorders>
            <w:shd w:val="clear" w:color="auto" w:fill="auto"/>
            <w:vAlign w:val="center"/>
            <w:hideMark/>
          </w:tcPr>
          <w:p w:rsidR="00DF5DC9" w:rsidRDefault="00DF5DC9" w:rsidP="00DF5DC9"/>
        </w:tc>
        <w:tc>
          <w:tcPr>
            <w:tcW w:w="1936" w:type="dxa"/>
            <w:tcBorders>
              <w:top w:val="nil"/>
              <w:left w:val="nil"/>
              <w:bottom w:val="nil"/>
              <w:right w:val="nil"/>
            </w:tcBorders>
            <w:shd w:val="clear" w:color="auto" w:fill="auto"/>
            <w:vAlign w:val="center"/>
            <w:hideMark/>
          </w:tcPr>
          <w:p w:rsidR="00DF5DC9" w:rsidRDefault="00DF5DC9" w:rsidP="00DF5DC9">
            <w:pPr>
              <w:rPr>
                <w:sz w:val="20"/>
                <w:szCs w:val="20"/>
              </w:rPr>
            </w:pPr>
          </w:p>
        </w:tc>
        <w:tc>
          <w:tcPr>
            <w:tcW w:w="1759" w:type="dxa"/>
            <w:tcBorders>
              <w:top w:val="nil"/>
              <w:left w:val="nil"/>
              <w:bottom w:val="nil"/>
              <w:right w:val="nil"/>
            </w:tcBorders>
            <w:shd w:val="clear" w:color="auto" w:fill="auto"/>
            <w:vAlign w:val="center"/>
            <w:hideMark/>
          </w:tcPr>
          <w:p w:rsidR="00DF5DC9" w:rsidRDefault="00DF5DC9" w:rsidP="00DF5DC9"/>
        </w:tc>
        <w:tc>
          <w:tcPr>
            <w:tcW w:w="2178" w:type="dxa"/>
            <w:gridSpan w:val="2"/>
            <w:tcBorders>
              <w:top w:val="nil"/>
              <w:left w:val="nil"/>
              <w:bottom w:val="nil"/>
              <w:right w:val="nil"/>
            </w:tcBorders>
            <w:shd w:val="clear" w:color="auto" w:fill="auto"/>
            <w:vAlign w:val="center"/>
            <w:hideMark/>
          </w:tcPr>
          <w:p w:rsidR="00DF5DC9" w:rsidRDefault="00DF5DC9" w:rsidP="00DF5DC9">
            <w:pPr>
              <w:rPr>
                <w:sz w:val="20"/>
                <w:szCs w:val="20"/>
              </w:rPr>
            </w:pPr>
          </w:p>
        </w:tc>
        <w:tc>
          <w:tcPr>
            <w:tcW w:w="1067" w:type="dxa"/>
            <w:gridSpan w:val="2"/>
            <w:tcBorders>
              <w:top w:val="nil"/>
              <w:left w:val="nil"/>
              <w:bottom w:val="nil"/>
              <w:right w:val="nil"/>
            </w:tcBorders>
            <w:shd w:val="clear" w:color="auto" w:fill="auto"/>
            <w:vAlign w:val="center"/>
            <w:hideMark/>
          </w:tcPr>
          <w:p w:rsidR="00DF5DC9" w:rsidRDefault="00DF5DC9" w:rsidP="00DF5DC9">
            <w:pPr>
              <w:rPr>
                <w:sz w:val="20"/>
                <w:szCs w:val="20"/>
              </w:rPr>
            </w:pPr>
          </w:p>
        </w:tc>
        <w:tc>
          <w:tcPr>
            <w:tcW w:w="118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F5DC9" w:rsidRPr="00DF5DC9" w:rsidRDefault="00DF5DC9" w:rsidP="00DF5DC9">
            <w:r w:rsidRPr="00DF5DC9">
              <w:rPr>
                <w:b/>
                <w:bCs/>
                <w:noProof/>
              </w:rPr>
              <w:t>Партија 3. Цементна протеза кука обична</w:t>
            </w:r>
          </w:p>
        </w:tc>
      </w:tr>
      <w:tr w:rsidR="00DF5DC9" w:rsidTr="00DF5DC9">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F5DC9" w:rsidRDefault="00DF5DC9" w:rsidP="00DF5DC9">
            <w:r>
              <w:rPr>
                <w:noProof/>
                <w:sz w:val="20"/>
                <w:szCs w:val="20"/>
              </w:rPr>
              <w:t>редни број</w:t>
            </w:r>
          </w:p>
          <w:p w:rsidR="00DF5DC9" w:rsidRDefault="00DF5DC9" w:rsidP="00DF5DC9">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назив</w:t>
            </w:r>
          </w:p>
          <w:p w:rsidR="00DF5DC9" w:rsidRDefault="00DF5DC9" w:rsidP="00DF5DC9">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both"/>
            </w:pPr>
            <w:r>
              <w:rPr>
                <w:noProof/>
                <w:sz w:val="20"/>
                <w:szCs w:val="20"/>
              </w:rPr>
              <w:t>јединица мере</w:t>
            </w:r>
          </w:p>
          <w:p w:rsidR="00DF5DC9" w:rsidRDefault="00DF5DC9" w:rsidP="00DF5DC9">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количина</w:t>
            </w:r>
          </w:p>
          <w:p w:rsidR="00DF5DC9" w:rsidRDefault="00DF5DC9" w:rsidP="00DF5DC9">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јединична цена без ПДВ-а</w:t>
            </w:r>
          </w:p>
          <w:p w:rsidR="00DF5DC9" w:rsidRDefault="00DF5DC9" w:rsidP="00DF5DC9">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укупна цена без ПДВ-а</w:t>
            </w:r>
          </w:p>
          <w:p w:rsidR="00DF5DC9" w:rsidRDefault="00DF5DC9" w:rsidP="00DF5DC9">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дозвола за стављање у промет</w:t>
            </w:r>
          </w:p>
          <w:p w:rsidR="00DF5DC9" w:rsidRDefault="00DF5DC9" w:rsidP="00DF5DC9">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произвођач</w:t>
            </w:r>
          </w:p>
          <w:p w:rsidR="00DF5DC9" w:rsidRDefault="00DF5DC9" w:rsidP="00DF5DC9">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F5DC9" w:rsidRDefault="00DF5DC9" w:rsidP="00DF5DC9">
            <w:pPr>
              <w:jc w:val="center"/>
            </w:pPr>
            <w:r>
              <w:rPr>
                <w:noProof/>
                <w:sz w:val="20"/>
                <w:szCs w:val="20"/>
              </w:rPr>
              <w:t>земља порекла</w:t>
            </w:r>
          </w:p>
          <w:p w:rsidR="00DF5DC9" w:rsidRDefault="00DF5DC9" w:rsidP="00DF5DC9">
            <w:pPr>
              <w:jc w:val="both"/>
              <w:rPr>
                <w:noProof/>
                <w:sz w:val="20"/>
                <w:szCs w:val="20"/>
              </w:rPr>
            </w:pPr>
          </w:p>
        </w:tc>
      </w:tr>
      <w:tr w:rsidR="00DF5DC9" w:rsidTr="00DF5DC9">
        <w:trPr>
          <w:trHeight w:val="675"/>
        </w:trPr>
        <w:tc>
          <w:tcPr>
            <w:tcW w:w="671" w:type="dxa"/>
            <w:vMerge/>
            <w:tcBorders>
              <w:top w:val="nil"/>
              <w:left w:val="single" w:sz="8" w:space="0" w:color="auto"/>
              <w:bottom w:val="single" w:sz="8" w:space="0" w:color="000000"/>
              <w:right w:val="single" w:sz="4" w:space="0" w:color="auto"/>
            </w:tcBorders>
            <w:vAlign w:val="center"/>
            <w:hideMark/>
          </w:tcPr>
          <w:p w:rsidR="00DF5DC9" w:rsidRDefault="00DF5DC9" w:rsidP="00DF5DC9">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F5DC9" w:rsidRDefault="00DF5DC9" w:rsidP="00DF5DC9">
            <w:pPr>
              <w:rPr>
                <w:sz w:val="20"/>
                <w:szCs w:val="20"/>
              </w:rPr>
            </w:pPr>
          </w:p>
        </w:tc>
      </w:tr>
      <w:tr w:rsidR="00DF5DC9" w:rsidTr="00DF5DC9">
        <w:trPr>
          <w:trHeight w:val="315"/>
        </w:trPr>
        <w:tc>
          <w:tcPr>
            <w:tcW w:w="671" w:type="dxa"/>
            <w:tcBorders>
              <w:top w:val="nil"/>
              <w:left w:val="single" w:sz="8" w:space="0" w:color="auto"/>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F5DC9" w:rsidRDefault="00DF5DC9" w:rsidP="00DF5DC9">
            <w:pPr>
              <w:jc w:val="center"/>
              <w:rPr>
                <w:sz w:val="20"/>
                <w:szCs w:val="20"/>
              </w:rPr>
            </w:pPr>
            <w:r>
              <w:rPr>
                <w:sz w:val="20"/>
                <w:szCs w:val="20"/>
              </w:rPr>
              <w:t>9</w:t>
            </w:r>
          </w:p>
        </w:tc>
      </w:tr>
      <w:tr w:rsidR="00DF5DC9" w:rsidTr="00DF5DC9">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DF5DC9" w:rsidRDefault="00DF5DC9">
            <w:pPr>
              <w:jc w:val="center"/>
              <w:rPr>
                <w:noProof/>
                <w:sz w:val="20"/>
                <w:szCs w:val="20"/>
              </w:rPr>
            </w:pPr>
            <w:r w:rsidRPr="00DF5DC9">
              <w:rPr>
                <w:noProof/>
                <w:sz w:val="20"/>
                <w:szCs w:val="20"/>
              </w:rPr>
              <w:t>Цементна протеза кука обична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pPr>
            <w:r>
              <w:rPr>
                <w:noProof/>
                <w:sz w:val="20"/>
                <w:szCs w:val="20"/>
              </w:rPr>
              <w:t>ком</w:t>
            </w:r>
          </w:p>
          <w:p w:rsidR="00DF5DC9" w:rsidRDefault="00DF5DC9">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DF5DC9" w:rsidRDefault="00DF5DC9">
            <w:pPr>
              <w:jc w:val="center"/>
              <w:rPr>
                <w:noProof/>
                <w:sz w:val="20"/>
                <w:szCs w:val="20"/>
              </w:rPr>
            </w:pPr>
            <w:r>
              <w:rPr>
                <w:noProof/>
                <w:sz w:val="20"/>
                <w:szCs w:val="20"/>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F5DC9" w:rsidRDefault="00DF5DC9" w:rsidP="00DF5DC9">
            <w:pPr>
              <w:jc w:val="center"/>
              <w:rPr>
                <w:sz w:val="20"/>
                <w:szCs w:val="20"/>
              </w:rPr>
            </w:pPr>
            <w:r>
              <w:rPr>
                <w:sz w:val="20"/>
                <w:szCs w:val="20"/>
              </w:rPr>
              <w:t> </w:t>
            </w:r>
          </w:p>
        </w:tc>
      </w:tr>
      <w:tr w:rsidR="00DF5DC9" w:rsidTr="00DF5DC9">
        <w:trPr>
          <w:trHeight w:val="360"/>
        </w:trPr>
        <w:tc>
          <w:tcPr>
            <w:tcW w:w="671" w:type="dxa"/>
            <w:tcBorders>
              <w:top w:val="nil"/>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F5DC9" w:rsidRDefault="00DF5DC9" w:rsidP="00DF5DC9">
            <w:pPr>
              <w:jc w:val="right"/>
            </w:pPr>
            <w:r>
              <w:rPr>
                <w:b/>
                <w:bCs/>
                <w:noProof/>
                <w:sz w:val="22"/>
                <w:szCs w:val="22"/>
              </w:rPr>
              <w:t>УКУПНА ЦЕНА  ПОНУДЕ БЕЗ ПДВ-а:</w:t>
            </w:r>
          </w:p>
          <w:p w:rsidR="00DF5DC9" w:rsidRDefault="00DF5DC9" w:rsidP="00DF5DC9">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F5DC9" w:rsidRDefault="00DF5DC9" w:rsidP="00DF5DC9">
            <w:pPr>
              <w:jc w:val="right"/>
            </w:pPr>
            <w:r>
              <w:rPr>
                <w:b/>
                <w:bCs/>
                <w:sz w:val="22"/>
                <w:szCs w:val="22"/>
              </w:rPr>
              <w:t xml:space="preserve"> </w:t>
            </w:r>
            <w:r>
              <w:rPr>
                <w:b/>
                <w:bCs/>
                <w:noProof/>
                <w:sz w:val="22"/>
                <w:szCs w:val="22"/>
              </w:rPr>
              <w:t>ПДВ:</w:t>
            </w:r>
          </w:p>
          <w:p w:rsidR="00DF5DC9" w:rsidRDefault="00DF5DC9" w:rsidP="00DF5DC9">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F5DC9" w:rsidRDefault="00DF5DC9" w:rsidP="00DF5DC9">
            <w:pPr>
              <w:jc w:val="right"/>
            </w:pPr>
            <w:r>
              <w:rPr>
                <w:b/>
                <w:bCs/>
                <w:noProof/>
                <w:sz w:val="22"/>
                <w:szCs w:val="22"/>
              </w:rPr>
              <w:t>УКУПНА ЦЕНА ПОНУДЕ СА ПДВ-ом:</w:t>
            </w:r>
          </w:p>
          <w:p w:rsidR="00DF5DC9" w:rsidRDefault="00DF5DC9" w:rsidP="00DF5DC9">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60"/>
        </w:trPr>
        <w:tc>
          <w:tcPr>
            <w:tcW w:w="671" w:type="dxa"/>
            <w:tcBorders>
              <w:top w:val="nil"/>
              <w:left w:val="nil"/>
              <w:bottom w:val="nil"/>
              <w:right w:val="nil"/>
            </w:tcBorders>
            <w:shd w:val="clear" w:color="auto" w:fill="auto"/>
            <w:vAlign w:val="bottom"/>
            <w:hideMark/>
          </w:tcPr>
          <w:p w:rsidR="00DF5DC9" w:rsidRDefault="00DF5DC9" w:rsidP="00DF5DC9">
            <w:pPr>
              <w:jc w:val="right"/>
              <w:rPr>
                <w:b/>
                <w:bCs/>
                <w:sz w:val="22"/>
                <w:szCs w:val="22"/>
              </w:rPr>
            </w:pPr>
          </w:p>
        </w:tc>
        <w:tc>
          <w:tcPr>
            <w:tcW w:w="3476" w:type="dxa"/>
            <w:tcBorders>
              <w:top w:val="nil"/>
              <w:left w:val="nil"/>
              <w:bottom w:val="nil"/>
              <w:right w:val="nil"/>
            </w:tcBorders>
            <w:shd w:val="clear" w:color="auto" w:fill="auto"/>
            <w:vAlign w:val="bottom"/>
            <w:hideMark/>
          </w:tcPr>
          <w:p w:rsidR="00DF5DC9" w:rsidRDefault="00DF5DC9" w:rsidP="00DF5DC9">
            <w:pPr>
              <w:jc w:val="right"/>
              <w:rPr>
                <w:b/>
                <w:bCs/>
                <w:sz w:val="22"/>
                <w:szCs w:val="22"/>
              </w:rPr>
            </w:pPr>
          </w:p>
        </w:tc>
        <w:tc>
          <w:tcPr>
            <w:tcW w:w="1022"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F5DC9" w:rsidRDefault="00DF5DC9" w:rsidP="00DF5DC9">
            <w:pPr>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225"/>
        </w:trPr>
        <w:tc>
          <w:tcPr>
            <w:tcW w:w="671"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F5DC9" w:rsidRDefault="00DF5DC9" w:rsidP="00DF5DC9">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bl>
    <w:p w:rsidR="00DF5DC9" w:rsidRPr="00EB0327" w:rsidRDefault="00DF5DC9" w:rsidP="00DF5DC9">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5DC9" w:rsidRPr="00EB0327" w:rsidRDefault="00DF5DC9" w:rsidP="00DF5DC9">
      <w:pPr>
        <w:rPr>
          <w:b/>
          <w:lang w:val="sl-SI"/>
        </w:rPr>
      </w:pPr>
    </w:p>
    <w:p w:rsidR="00DF5DC9" w:rsidRPr="00EB0327" w:rsidRDefault="00DF5DC9" w:rsidP="00DF5DC9">
      <w:pPr>
        <w:rPr>
          <w:b/>
          <w:lang w:val="sl-SI"/>
        </w:rPr>
      </w:pPr>
    </w:p>
    <w:p w:rsidR="00DF5DC9" w:rsidRPr="00EB0327" w:rsidRDefault="00DF5DC9" w:rsidP="00DF5DC9">
      <w:pPr>
        <w:rPr>
          <w:b/>
          <w:lang w:val="sl-SI"/>
        </w:rPr>
      </w:pPr>
    </w:p>
    <w:p w:rsidR="00DF5DC9" w:rsidRPr="00EB0327" w:rsidRDefault="00DF5DC9" w:rsidP="00DF5DC9">
      <w:pPr>
        <w:rPr>
          <w:lang w:val="sl-SI"/>
        </w:rPr>
      </w:pPr>
      <w:r w:rsidRPr="00EB0327">
        <w:rPr>
          <w:lang w:val="sl-SI"/>
        </w:rPr>
        <w:t>Обавезе из своје понуде ћу извршити (заокружити начин како ће се обавезе из понуде извршити):</w:t>
      </w:r>
    </w:p>
    <w:p w:rsidR="00DF5DC9" w:rsidRPr="00EB0327" w:rsidRDefault="00DF5DC9" w:rsidP="00DF5DC9">
      <w:pPr>
        <w:rPr>
          <w:lang w:val="sl-SI"/>
        </w:rPr>
      </w:pPr>
    </w:p>
    <w:p w:rsidR="00DF5DC9" w:rsidRPr="00EB0327" w:rsidRDefault="00DF5DC9" w:rsidP="00B645A0">
      <w:pPr>
        <w:numPr>
          <w:ilvl w:val="0"/>
          <w:numId w:val="15"/>
        </w:numPr>
        <w:rPr>
          <w:lang w:val="sl-SI"/>
        </w:rPr>
      </w:pPr>
      <w:r w:rsidRPr="00EB0327">
        <w:rPr>
          <w:lang w:val="sl-SI"/>
        </w:rPr>
        <w:t>Самостално</w:t>
      </w:r>
    </w:p>
    <w:p w:rsidR="00DF5DC9" w:rsidRPr="00EB0327" w:rsidRDefault="00DF5DC9" w:rsidP="00B645A0">
      <w:pPr>
        <w:numPr>
          <w:ilvl w:val="0"/>
          <w:numId w:val="15"/>
        </w:numPr>
        <w:rPr>
          <w:lang w:val="sl-SI"/>
        </w:rPr>
      </w:pPr>
      <w:r w:rsidRPr="00EB0327">
        <w:rPr>
          <w:lang w:val="sl-SI"/>
        </w:rPr>
        <w:t>Заједничка понуда (навести ко су учесници у заједничкој понуди):_______________________________________</w:t>
      </w:r>
    </w:p>
    <w:p w:rsidR="00DF5DC9" w:rsidRPr="00EB0327" w:rsidRDefault="00DF5DC9" w:rsidP="00B645A0">
      <w:pPr>
        <w:numPr>
          <w:ilvl w:val="0"/>
          <w:numId w:val="15"/>
        </w:numPr>
        <w:rPr>
          <w:lang w:val="sl-SI"/>
        </w:rPr>
      </w:pPr>
      <w:r w:rsidRPr="00EB0327">
        <w:rPr>
          <w:lang w:val="sl-SI"/>
        </w:rPr>
        <w:t>Понуда са подизвођачима (навести ко су подизвођачи):________________________________________________</w:t>
      </w:r>
    </w:p>
    <w:p w:rsidR="00DF5DC9" w:rsidRPr="00EB0327" w:rsidRDefault="00DF5DC9" w:rsidP="00DF5DC9">
      <w:pPr>
        <w:rPr>
          <w:lang w:val="sl-SI"/>
        </w:rPr>
      </w:pPr>
    </w:p>
    <w:p w:rsidR="00DF5DC9" w:rsidRPr="00EB0327" w:rsidRDefault="00DF5DC9" w:rsidP="00DF5DC9">
      <w:pPr>
        <w:rPr>
          <w:lang w:val="sl-SI"/>
        </w:rPr>
      </w:pPr>
    </w:p>
    <w:p w:rsidR="00DF5DC9" w:rsidRPr="00EB0327" w:rsidRDefault="00DF5DC9" w:rsidP="00DF5DC9">
      <w:pPr>
        <w:rPr>
          <w:lang w:val="sl-SI"/>
        </w:rPr>
      </w:pPr>
    </w:p>
    <w:p w:rsidR="00DF5DC9" w:rsidRPr="00EB0327" w:rsidRDefault="00DF5DC9" w:rsidP="00DF5DC9">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F5DC9" w:rsidRPr="00EB0327" w:rsidRDefault="00DF5DC9" w:rsidP="00DF5DC9">
      <w:pPr>
        <w:rPr>
          <w:lang w:val="sl-SI"/>
        </w:rPr>
      </w:pPr>
    </w:p>
    <w:p w:rsidR="00DF5DC9" w:rsidRPr="00EB0327" w:rsidRDefault="00DF5DC9" w:rsidP="00DF5DC9">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F5DC9" w:rsidRPr="00EB0327" w:rsidRDefault="00DF5DC9" w:rsidP="00DF5DC9">
      <w:pPr>
        <w:rPr>
          <w:lang w:val="sl-SI"/>
        </w:rPr>
      </w:pPr>
    </w:p>
    <w:p w:rsidR="00DF5DC9" w:rsidRPr="00EB0327" w:rsidRDefault="00DF5DC9" w:rsidP="00DF5DC9">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DF5DC9">
      <w:pPr>
        <w:rPr>
          <w:lang w:val="sr-Cyrl-RS"/>
        </w:rPr>
      </w:pPr>
    </w:p>
    <w:p w:rsidR="00DF5DC9" w:rsidRDefault="001F12BF" w:rsidP="00DF5DC9">
      <w:r w:rsidRPr="001F12BF">
        <w:t>Гарантни рок: _______________________________</w:t>
      </w:r>
      <w:r w:rsidR="00DF5DC9" w:rsidRPr="00EB0327">
        <w:br w:type="page"/>
      </w:r>
    </w:p>
    <w:p w:rsidR="00721F67" w:rsidRDefault="00721F6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721F67" w:rsidRDefault="00721F67" w:rsidP="00721F6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DF5DC9" w:rsidRDefault="00721F67" w:rsidP="00721F67">
            <w:r>
              <w:rPr>
                <w:b/>
                <w:bCs/>
                <w:noProof/>
              </w:rPr>
              <w:t>Партија 4</w:t>
            </w:r>
            <w:r w:rsidRPr="00DF5DC9">
              <w:rPr>
                <w:b/>
                <w:bCs/>
                <w:noProof/>
              </w:rPr>
              <w:t xml:space="preserve">. </w:t>
            </w:r>
            <w:r>
              <w:rPr>
                <w:b/>
                <w:bCs/>
                <w:noProof/>
              </w:rPr>
              <w:t>Хибридна протеза кука-бесцементни ацетабулум, феморална компонента са коларом</w:t>
            </w:r>
          </w:p>
        </w:tc>
      </w:tr>
      <w:tr w:rsidR="00721F67" w:rsidTr="00721F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721F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721F6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721F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noProof/>
                <w:sz w:val="20"/>
                <w:szCs w:val="20"/>
              </w:rPr>
            </w:pPr>
            <w:r w:rsidRPr="00721F67">
              <w:rPr>
                <w:noProof/>
                <w:sz w:val="20"/>
                <w:szCs w:val="20"/>
              </w:rPr>
              <w:t>Хибридна протеза кука-бесцементни ацетабулум, феморална компонента са коларом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pPr>
            <w:r>
              <w:rPr>
                <w:noProof/>
                <w:sz w:val="20"/>
                <w:szCs w:val="20"/>
              </w:rPr>
              <w:t>ком</w:t>
            </w:r>
          </w:p>
          <w:p w:rsidR="00721F67" w:rsidRDefault="00721F67" w:rsidP="00721F6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721F67" w:rsidRDefault="00721F67" w:rsidP="00721F67">
            <w:pPr>
              <w:jc w:val="center"/>
              <w:rPr>
                <w:noProof/>
                <w:sz w:val="20"/>
                <w:szCs w:val="20"/>
              </w:rPr>
            </w:pPr>
            <w:r>
              <w:rPr>
                <w:noProof/>
                <w:sz w:val="20"/>
                <w:szCs w:val="20"/>
              </w:rPr>
              <w:t>75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721F6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476"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225"/>
        </w:trPr>
        <w:tc>
          <w:tcPr>
            <w:tcW w:w="671"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6"/>
        </w:numPr>
        <w:rPr>
          <w:lang w:val="sl-SI"/>
        </w:rPr>
      </w:pPr>
      <w:r w:rsidRPr="00EB0327">
        <w:rPr>
          <w:lang w:val="sl-SI"/>
        </w:rPr>
        <w:t>Самостално</w:t>
      </w:r>
    </w:p>
    <w:p w:rsidR="00721F67" w:rsidRPr="00EB0327" w:rsidRDefault="00721F67" w:rsidP="00B645A0">
      <w:pPr>
        <w:numPr>
          <w:ilvl w:val="0"/>
          <w:numId w:val="16"/>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6"/>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Pr>
        <w:rPr>
          <w:lang w:val="sr-Cyrl-RS"/>
        </w:rPr>
      </w:pPr>
    </w:p>
    <w:p w:rsidR="00721F67" w:rsidRDefault="001F12BF">
      <w:r w:rsidRPr="001F12BF">
        <w:t>Гарантни рок: _______________________________</w:t>
      </w:r>
      <w:r w:rsidR="00721F67"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721F67" w:rsidRDefault="00721F67" w:rsidP="00721F6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DF5DC9" w:rsidRDefault="00721F67" w:rsidP="00721F67">
            <w:r>
              <w:rPr>
                <w:b/>
                <w:bCs/>
                <w:noProof/>
              </w:rPr>
              <w:t>Партија 5</w:t>
            </w:r>
            <w:r w:rsidRPr="00DF5DC9">
              <w:rPr>
                <w:b/>
                <w:bCs/>
                <w:noProof/>
              </w:rPr>
              <w:t xml:space="preserve">. </w:t>
            </w:r>
            <w:r>
              <w:rPr>
                <w:b/>
                <w:bCs/>
                <w:noProof/>
              </w:rPr>
              <w:t>Бесцементна протеза кука са кратким стемом и променњивим углом</w:t>
            </w:r>
          </w:p>
        </w:tc>
      </w:tr>
      <w:tr w:rsidR="00721F67" w:rsidTr="00721F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721F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721F6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721F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noProof/>
                <w:sz w:val="20"/>
                <w:szCs w:val="20"/>
              </w:rPr>
            </w:pPr>
            <w:r w:rsidRPr="00721F67">
              <w:rPr>
                <w:noProof/>
                <w:sz w:val="20"/>
                <w:szCs w:val="20"/>
              </w:rPr>
              <w:t>Бесцементна протеза кука са кратким стемом и променњивим углом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pPr>
            <w:r>
              <w:rPr>
                <w:noProof/>
                <w:sz w:val="20"/>
                <w:szCs w:val="20"/>
              </w:rPr>
              <w:t>ком</w:t>
            </w:r>
          </w:p>
          <w:p w:rsidR="00721F67" w:rsidRDefault="00721F67" w:rsidP="00721F6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721F67" w:rsidRDefault="00721F67" w:rsidP="00721F67">
            <w:pPr>
              <w:jc w:val="center"/>
              <w:rPr>
                <w:noProof/>
                <w:sz w:val="20"/>
                <w:szCs w:val="20"/>
              </w:rPr>
            </w:pPr>
            <w:r>
              <w:rPr>
                <w:noProof/>
                <w:sz w:val="20"/>
                <w:szCs w:val="20"/>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721F6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Pr="00721F67" w:rsidRDefault="00721F67" w:rsidP="00721F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476"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225"/>
        </w:trPr>
        <w:tc>
          <w:tcPr>
            <w:tcW w:w="671"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7"/>
        </w:numPr>
        <w:rPr>
          <w:lang w:val="sl-SI"/>
        </w:rPr>
      </w:pPr>
      <w:r w:rsidRPr="00EB0327">
        <w:rPr>
          <w:lang w:val="sl-SI"/>
        </w:rPr>
        <w:t>Самостално</w:t>
      </w:r>
    </w:p>
    <w:p w:rsidR="00721F67" w:rsidRPr="00EB0327" w:rsidRDefault="00721F67" w:rsidP="00B645A0">
      <w:pPr>
        <w:numPr>
          <w:ilvl w:val="0"/>
          <w:numId w:val="17"/>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7"/>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21F67">
      <w:pPr>
        <w:rPr>
          <w:lang w:val="sr-Cyrl-RS"/>
        </w:rPr>
      </w:pPr>
    </w:p>
    <w:p w:rsidR="00721F67" w:rsidRDefault="001F12BF" w:rsidP="00721F67">
      <w:r w:rsidRPr="001F12BF">
        <w:t>Гарантни рок: _______________________________</w:t>
      </w:r>
      <w:r w:rsidR="00721F67" w:rsidRPr="00EB0327">
        <w:br w:type="page"/>
      </w:r>
    </w:p>
    <w:p w:rsidR="00721F67" w:rsidRPr="00721F67" w:rsidRDefault="00721F6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721F67" w:rsidRDefault="00721F67" w:rsidP="00721F6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DF5DC9" w:rsidRDefault="00721F67" w:rsidP="00721F67">
            <w:r>
              <w:rPr>
                <w:b/>
                <w:bCs/>
                <w:noProof/>
              </w:rPr>
              <w:t>Партија 6</w:t>
            </w:r>
            <w:r w:rsidRPr="00DF5DC9">
              <w:rPr>
                <w:b/>
                <w:bCs/>
                <w:noProof/>
              </w:rPr>
              <w:t xml:space="preserve">. </w:t>
            </w:r>
            <w:r>
              <w:rPr>
                <w:b/>
                <w:bCs/>
                <w:noProof/>
              </w:rPr>
              <w:t>Бесцементна протеза кука – феморална компонента без колара</w:t>
            </w:r>
          </w:p>
        </w:tc>
      </w:tr>
      <w:tr w:rsidR="00721F67" w:rsidTr="00721F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721F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721F6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721F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noProof/>
                <w:sz w:val="20"/>
                <w:szCs w:val="20"/>
              </w:rPr>
            </w:pPr>
            <w:r w:rsidRPr="00721F67">
              <w:rPr>
                <w:noProof/>
                <w:sz w:val="20"/>
                <w:szCs w:val="20"/>
              </w:rPr>
              <w:t>Бесцементна протеза кука – феморална компонента 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pPr>
            <w:r>
              <w:rPr>
                <w:noProof/>
                <w:sz w:val="20"/>
                <w:szCs w:val="20"/>
              </w:rPr>
              <w:t>ком</w:t>
            </w:r>
          </w:p>
          <w:p w:rsidR="00721F67" w:rsidRDefault="00721F67" w:rsidP="00721F6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721F67" w:rsidRDefault="001A27C2" w:rsidP="00721F67">
            <w:pPr>
              <w:jc w:val="center"/>
              <w:rPr>
                <w:noProof/>
                <w:sz w:val="20"/>
                <w:szCs w:val="20"/>
              </w:rPr>
            </w:pPr>
            <w:r>
              <w:rPr>
                <w:noProof/>
                <w:sz w:val="20"/>
                <w:szCs w:val="20"/>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721F6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Pr="00721F67" w:rsidRDefault="00721F67" w:rsidP="00721F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60"/>
        </w:trPr>
        <w:tc>
          <w:tcPr>
            <w:tcW w:w="671"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476"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225"/>
        </w:trPr>
        <w:tc>
          <w:tcPr>
            <w:tcW w:w="671"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8"/>
        </w:numPr>
        <w:rPr>
          <w:lang w:val="sl-SI"/>
        </w:rPr>
      </w:pPr>
      <w:r w:rsidRPr="00EB0327">
        <w:rPr>
          <w:lang w:val="sl-SI"/>
        </w:rPr>
        <w:t>Самостално</w:t>
      </w:r>
    </w:p>
    <w:p w:rsidR="00721F67" w:rsidRPr="00EB0327" w:rsidRDefault="00721F67" w:rsidP="00B645A0">
      <w:pPr>
        <w:numPr>
          <w:ilvl w:val="0"/>
          <w:numId w:val="18"/>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8"/>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Pr>
        <w:rPr>
          <w:lang w:val="sr-Cyrl-RS"/>
        </w:rPr>
      </w:pPr>
    </w:p>
    <w:p w:rsidR="007A3BF5" w:rsidRDefault="001F12BF">
      <w:pPr>
        <w:rPr>
          <w:lang w:val="sr-Cyrl-RS"/>
        </w:rPr>
      </w:pPr>
      <w:r w:rsidRPr="001F12BF">
        <w:t>Гарантни рок: _______________________________</w:t>
      </w:r>
      <w:r w:rsidR="00721F67" w:rsidRPr="00EB0327">
        <w:br w:type="page"/>
      </w:r>
    </w:p>
    <w:p w:rsidR="001F12BF" w:rsidRPr="001F12BF" w:rsidRDefault="001F12BF">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7A3BF5" w:rsidRDefault="007A3BF5" w:rsidP="007A3BF5">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7A3BF5">
            <w:r>
              <w:rPr>
                <w:b/>
                <w:bCs/>
                <w:noProof/>
              </w:rPr>
              <w:t>Партија 7</w:t>
            </w:r>
            <w:r w:rsidRPr="00DF5DC9">
              <w:rPr>
                <w:b/>
                <w:bCs/>
                <w:noProof/>
              </w:rPr>
              <w:t xml:space="preserve">. </w:t>
            </w:r>
            <w:r w:rsidRPr="007A3BF5">
              <w:rPr>
                <w:b/>
                <w:bCs/>
                <w:noProof/>
              </w:rPr>
              <w:t>Бесцементна протеза кука - ацетабулум и феморална компонента у проксималном окрајку пресвучени хидроксиапатитом</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7A3B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noProof/>
                <w:sz w:val="20"/>
                <w:szCs w:val="20"/>
              </w:rPr>
            </w:pPr>
            <w:r w:rsidRPr="007A3BF5">
              <w:rPr>
                <w:noProof/>
                <w:sz w:val="20"/>
                <w:szCs w:val="20"/>
              </w:rPr>
              <w:t>Бесцементна протеза кука - ацетабулум и феморална компонента у проксималном окрајку пресвучени хидроксиапатитом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721F67" w:rsidRDefault="001A27C2" w:rsidP="007A3BF5">
            <w:pPr>
              <w:jc w:val="center"/>
              <w:rPr>
                <w:noProof/>
                <w:sz w:val="20"/>
                <w:szCs w:val="20"/>
              </w:rPr>
            </w:pPr>
            <w:r>
              <w:rPr>
                <w:noProof/>
                <w:sz w:val="20"/>
                <w:szCs w:val="20"/>
              </w:rPr>
              <w:t>3</w:t>
            </w:r>
            <w:r w:rsidR="007A3BF5">
              <w:rPr>
                <w:noProof/>
                <w:sz w:val="20"/>
                <w:szCs w:val="20"/>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19"/>
        </w:numPr>
        <w:rPr>
          <w:lang w:val="sl-SI"/>
        </w:rPr>
      </w:pPr>
      <w:r w:rsidRPr="00EB0327">
        <w:rPr>
          <w:lang w:val="sl-SI"/>
        </w:rPr>
        <w:t>Самостално</w:t>
      </w:r>
    </w:p>
    <w:p w:rsidR="007A3BF5" w:rsidRPr="00EB0327" w:rsidRDefault="007A3BF5" w:rsidP="00B645A0">
      <w:pPr>
        <w:numPr>
          <w:ilvl w:val="0"/>
          <w:numId w:val="19"/>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19"/>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Pr>
        <w:rPr>
          <w:lang w:val="sr-Cyrl-RS"/>
        </w:rPr>
      </w:pPr>
    </w:p>
    <w:p w:rsidR="007A3BF5" w:rsidRDefault="001F12BF" w:rsidP="007A3BF5">
      <w:r w:rsidRPr="001F12BF">
        <w:t>Гарантни рок: _______________________________</w:t>
      </w:r>
      <w:r w:rsidR="007A3BF5"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7A3BF5" w:rsidRDefault="007A3BF5" w:rsidP="007A3BF5">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7A3BF5">
            <w:r>
              <w:rPr>
                <w:b/>
                <w:bCs/>
                <w:noProof/>
              </w:rPr>
              <w:t xml:space="preserve">Партија 8.  </w:t>
            </w:r>
            <w:r w:rsidRPr="007A3BF5">
              <w:rPr>
                <w:b/>
                <w:bCs/>
                <w:noProof/>
              </w:rPr>
              <w:t>Бесцементна протеза кука - феморална компонента пресвучена хидроксиапатитом целом дужином</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7A3B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noProof/>
                <w:sz w:val="20"/>
                <w:szCs w:val="20"/>
              </w:rPr>
            </w:pPr>
            <w:r w:rsidRPr="007A3BF5">
              <w:rPr>
                <w:noProof/>
                <w:sz w:val="20"/>
                <w:szCs w:val="20"/>
              </w:rPr>
              <w:t>Бесцементна протеза кука - феморална компонента пресвучена хидроксиапатитом целом дужином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721F67" w:rsidRDefault="001A27C2" w:rsidP="007A3BF5">
            <w:pPr>
              <w:jc w:val="center"/>
              <w:rPr>
                <w:noProof/>
                <w:sz w:val="20"/>
                <w:szCs w:val="20"/>
              </w:rPr>
            </w:pPr>
            <w:r>
              <w:rPr>
                <w:noProof/>
                <w:sz w:val="20"/>
                <w:szCs w:val="20"/>
              </w:rPr>
              <w:t>2</w:t>
            </w:r>
            <w:r w:rsidR="007A3BF5">
              <w:rPr>
                <w:noProof/>
                <w:sz w:val="20"/>
                <w:szCs w:val="20"/>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Pr>
        <w:rPr>
          <w:lang w:val="sr-Cyrl-RS"/>
        </w:rPr>
      </w:pPr>
    </w:p>
    <w:p w:rsidR="007A3BF5" w:rsidRDefault="001F12BF" w:rsidP="007A3BF5">
      <w:r w:rsidRPr="001F12BF">
        <w:t>Гарантни рок: _______________________________</w:t>
      </w:r>
      <w:r w:rsidR="007A3BF5" w:rsidRPr="00EB0327">
        <w:br w:type="page"/>
      </w:r>
    </w:p>
    <w:p w:rsidR="007A3BF5" w:rsidRDefault="007A3BF5" w:rsidP="00721F67"/>
    <w:p w:rsidR="00721F67" w:rsidRDefault="00721F6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7A3BF5" w:rsidRDefault="007A3BF5" w:rsidP="007A3BF5">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7A3BF5">
            <w:r>
              <w:rPr>
                <w:b/>
                <w:bCs/>
                <w:noProof/>
              </w:rPr>
              <w:t xml:space="preserve">Партија 9.  </w:t>
            </w:r>
            <w:r w:rsidRPr="007A3BF5">
              <w:rPr>
                <w:b/>
                <w:bCs/>
                <w:noProof/>
              </w:rPr>
              <w:t>Парцијална протеза кука по типу Аустин Моор-а</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7A3B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noProof/>
                <w:sz w:val="20"/>
                <w:szCs w:val="20"/>
              </w:rPr>
            </w:pPr>
            <w:r w:rsidRPr="007A3BF5">
              <w:rPr>
                <w:noProof/>
                <w:sz w:val="20"/>
                <w:szCs w:val="20"/>
              </w:rPr>
              <w:t>Парцијална протеза кука по типу Аустин Моор-а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721F67" w:rsidRDefault="007A3BF5" w:rsidP="007A3BF5">
            <w:pPr>
              <w:jc w:val="center"/>
              <w:rPr>
                <w:noProof/>
                <w:sz w:val="20"/>
                <w:szCs w:val="20"/>
              </w:rPr>
            </w:pPr>
            <w:r>
              <w:rPr>
                <w:noProof/>
                <w:sz w:val="20"/>
                <w:szCs w:val="20"/>
              </w:rPr>
              <w:t>40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1"/>
        </w:numPr>
        <w:rPr>
          <w:lang w:val="sl-SI"/>
        </w:rPr>
      </w:pPr>
      <w:r w:rsidRPr="00EB0327">
        <w:rPr>
          <w:lang w:val="sl-SI"/>
        </w:rPr>
        <w:t>Самостално</w:t>
      </w:r>
    </w:p>
    <w:p w:rsidR="007A3BF5" w:rsidRPr="00EB0327" w:rsidRDefault="007A3BF5" w:rsidP="00B645A0">
      <w:pPr>
        <w:numPr>
          <w:ilvl w:val="0"/>
          <w:numId w:val="21"/>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1"/>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1F67" w:rsidRPr="001F12BF" w:rsidRDefault="00721F67" w:rsidP="00721F67">
      <w:pPr>
        <w:rPr>
          <w:lang w:val="sr-Cyrl-RS"/>
        </w:rPr>
      </w:pPr>
    </w:p>
    <w:p w:rsidR="00DF5DC9" w:rsidRDefault="001F12BF">
      <w:r w:rsidRPr="001F12BF">
        <w:t>Гарантни рок: _______________________________</w:t>
      </w:r>
    </w:p>
    <w:p w:rsidR="00DF5DC9" w:rsidRPr="00DF5DC9" w:rsidRDefault="00DF5DC9" w:rsidP="00EB0327"/>
    <w:p w:rsidR="00EB0327" w:rsidRDefault="00EB0327" w:rsidP="00EB0327"/>
    <w:p w:rsidR="007A3BF5" w:rsidRDefault="007A3BF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7A3BF5" w:rsidRDefault="007A3BF5" w:rsidP="007A3BF5">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7A3BF5">
            <w:r>
              <w:rPr>
                <w:b/>
                <w:bCs/>
                <w:noProof/>
              </w:rPr>
              <w:t xml:space="preserve">Партија 10.  </w:t>
            </w:r>
            <w:r w:rsidRPr="007A3BF5">
              <w:rPr>
                <w:b/>
                <w:bCs/>
                <w:noProof/>
              </w:rPr>
              <w:t>Парцијална протеза кука биартикуларна</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7A3B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noProof/>
                <w:sz w:val="20"/>
                <w:szCs w:val="20"/>
              </w:rPr>
            </w:pPr>
            <w:r w:rsidRPr="007A3BF5">
              <w:rPr>
                <w:noProof/>
                <w:sz w:val="20"/>
                <w:szCs w:val="20"/>
              </w:rPr>
              <w:t>Парцијална протеза кука биартикуларна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721F67" w:rsidRDefault="007A3BF5" w:rsidP="007A3BF5">
            <w:pPr>
              <w:jc w:val="center"/>
              <w:rPr>
                <w:noProof/>
                <w:sz w:val="20"/>
                <w:szCs w:val="20"/>
              </w:rPr>
            </w:pPr>
            <w:r>
              <w:rPr>
                <w:noProof/>
                <w:sz w:val="20"/>
                <w:szCs w:val="20"/>
              </w:rPr>
              <w:t>40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2"/>
        </w:numPr>
        <w:rPr>
          <w:lang w:val="sl-SI"/>
        </w:rPr>
      </w:pPr>
      <w:r w:rsidRPr="00EB0327">
        <w:rPr>
          <w:lang w:val="sl-SI"/>
        </w:rPr>
        <w:t>Самостално</w:t>
      </w:r>
    </w:p>
    <w:p w:rsidR="007A3BF5" w:rsidRPr="00EB0327" w:rsidRDefault="007A3BF5" w:rsidP="00B645A0">
      <w:pPr>
        <w:numPr>
          <w:ilvl w:val="0"/>
          <w:numId w:val="22"/>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2"/>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7A3BF5" w:rsidP="007A3BF5"/>
    <w:p w:rsidR="007A3BF5" w:rsidRDefault="001F12BF" w:rsidP="00EB0327">
      <w:r w:rsidRPr="001F12BF">
        <w:t>Гарантни рок: _______________________________</w:t>
      </w:r>
    </w:p>
    <w:p w:rsidR="007A3BF5" w:rsidRDefault="007A3BF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7A3BF5" w:rsidRDefault="007A3BF5" w:rsidP="007A3BF5">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7A3BF5">
            <w:r>
              <w:rPr>
                <w:b/>
                <w:bCs/>
                <w:noProof/>
              </w:rPr>
              <w:t xml:space="preserve">Партија 11.  </w:t>
            </w:r>
            <w:r w:rsidRPr="007A3BF5">
              <w:rPr>
                <w:b/>
                <w:bCs/>
                <w:noProof/>
              </w:rPr>
              <w:t>Ревизиона протеза кука цементна</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7A3B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7270C7" w:rsidP="007A3BF5">
            <w:pPr>
              <w:jc w:val="center"/>
              <w:rPr>
                <w:noProof/>
                <w:sz w:val="20"/>
                <w:szCs w:val="20"/>
              </w:rPr>
            </w:pPr>
            <w:r w:rsidRPr="007270C7">
              <w:rPr>
                <w:noProof/>
                <w:sz w:val="20"/>
                <w:szCs w:val="20"/>
              </w:rPr>
              <w:t>Ревизиона протеза кука цементна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721F67" w:rsidRDefault="007270C7" w:rsidP="007A3BF5">
            <w:pPr>
              <w:jc w:val="center"/>
              <w:rPr>
                <w:noProof/>
                <w:sz w:val="20"/>
                <w:szCs w:val="20"/>
              </w:rPr>
            </w:pPr>
            <w:r>
              <w:rPr>
                <w:noProof/>
                <w:sz w:val="20"/>
                <w:szCs w:val="20"/>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3"/>
        </w:numPr>
        <w:rPr>
          <w:lang w:val="sl-SI"/>
        </w:rPr>
      </w:pPr>
      <w:r w:rsidRPr="00EB0327">
        <w:rPr>
          <w:lang w:val="sl-SI"/>
        </w:rPr>
        <w:t>Самостално</w:t>
      </w:r>
    </w:p>
    <w:p w:rsidR="007A3BF5" w:rsidRPr="00EB0327" w:rsidRDefault="007A3BF5" w:rsidP="00B645A0">
      <w:pPr>
        <w:numPr>
          <w:ilvl w:val="0"/>
          <w:numId w:val="23"/>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3"/>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7A3BF5" w:rsidP="00EB0327"/>
    <w:p w:rsidR="007270C7" w:rsidRDefault="001F12BF">
      <w:r w:rsidRPr="001F12BF">
        <w:t>Гарантни рок: _______________________________</w:t>
      </w:r>
      <w:r w:rsidR="007270C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12.  </w:t>
            </w:r>
            <w:r w:rsidRPr="007270C7">
              <w:rPr>
                <w:b/>
                <w:bCs/>
                <w:noProof/>
              </w:rPr>
              <w:t>Ревизиона бесцементна протеза са моноблок феморалном компонентом</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Ревизиона бесцементна протеза са моноблок феморалном компонентом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7270C7" w:rsidP="007270C7">
            <w:pPr>
              <w:jc w:val="center"/>
              <w:rPr>
                <w:noProof/>
                <w:sz w:val="20"/>
                <w:szCs w:val="20"/>
              </w:rPr>
            </w:pPr>
            <w:r>
              <w:rPr>
                <w:noProof/>
                <w:sz w:val="20"/>
                <w:szCs w:val="20"/>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4"/>
        </w:numPr>
        <w:rPr>
          <w:lang w:val="sl-SI"/>
        </w:rPr>
      </w:pPr>
      <w:r w:rsidRPr="00EB0327">
        <w:rPr>
          <w:lang w:val="sl-SI"/>
        </w:rPr>
        <w:t>Самостално</w:t>
      </w:r>
    </w:p>
    <w:p w:rsidR="007270C7" w:rsidRPr="00EB0327" w:rsidRDefault="007270C7" w:rsidP="00B645A0">
      <w:pPr>
        <w:numPr>
          <w:ilvl w:val="0"/>
          <w:numId w:val="24"/>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4"/>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A3BF5" w:rsidRDefault="001F12BF" w:rsidP="00EB0327">
      <w:r w:rsidRPr="001F12BF">
        <w:t>Гарантни рок: _______________________________</w:t>
      </w:r>
    </w:p>
    <w:p w:rsidR="007270C7" w:rsidRDefault="007270C7">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13.  </w:t>
            </w:r>
            <w:r w:rsidRPr="007270C7">
              <w:rPr>
                <w:b/>
                <w:bCs/>
                <w:noProof/>
              </w:rPr>
              <w:t>Модуларна феморална компонента са анатомским дисталним окрајком</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Модуларна феморална компонента са анатомским дисталним окрајком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7270C7" w:rsidP="007270C7">
            <w:pPr>
              <w:jc w:val="center"/>
              <w:rPr>
                <w:noProof/>
                <w:sz w:val="20"/>
                <w:szCs w:val="20"/>
              </w:rPr>
            </w:pPr>
            <w:r>
              <w:rPr>
                <w:noProof/>
                <w:sz w:val="20"/>
                <w:szCs w:val="20"/>
              </w:rPr>
              <w:t>3</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5"/>
        </w:numPr>
        <w:rPr>
          <w:lang w:val="sl-SI"/>
        </w:rPr>
      </w:pPr>
      <w:r w:rsidRPr="00EB0327">
        <w:rPr>
          <w:lang w:val="sl-SI"/>
        </w:rPr>
        <w:t>Самостално</w:t>
      </w:r>
    </w:p>
    <w:p w:rsidR="007270C7" w:rsidRPr="00EB0327" w:rsidRDefault="007270C7" w:rsidP="00B645A0">
      <w:pPr>
        <w:numPr>
          <w:ilvl w:val="0"/>
          <w:numId w:val="25"/>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5"/>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270C7" w:rsidRDefault="001F12BF">
      <w:r w:rsidRPr="001F12BF">
        <w:t>Гарантни рок: _______________________________</w:t>
      </w:r>
      <w:r w:rsidR="007270C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14.  </w:t>
            </w:r>
            <w:r w:rsidRPr="007270C7">
              <w:rPr>
                <w:b/>
                <w:bCs/>
                <w:noProof/>
              </w:rPr>
              <w:t>Ендопротеза  колена са фиксним инсертом униаксиална феморална компонента</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Ендопротеза  колена са фиксним инсертом униаксиална феморална компонента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7270C7" w:rsidP="007270C7">
            <w:pPr>
              <w:jc w:val="center"/>
              <w:rPr>
                <w:noProof/>
                <w:sz w:val="20"/>
                <w:szCs w:val="20"/>
              </w:rPr>
            </w:pPr>
            <w:r>
              <w:rPr>
                <w:noProof/>
                <w:sz w:val="20"/>
                <w:szCs w:val="20"/>
              </w:rPr>
              <w:t>170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6"/>
        </w:numPr>
        <w:rPr>
          <w:lang w:val="sl-SI"/>
        </w:rPr>
      </w:pPr>
      <w:r w:rsidRPr="00EB0327">
        <w:rPr>
          <w:lang w:val="sl-SI"/>
        </w:rPr>
        <w:t>Самостално</w:t>
      </w:r>
    </w:p>
    <w:p w:rsidR="007270C7" w:rsidRPr="00EB0327" w:rsidRDefault="007270C7" w:rsidP="00B645A0">
      <w:pPr>
        <w:numPr>
          <w:ilvl w:val="0"/>
          <w:numId w:val="26"/>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6"/>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Pr="007A3BF5" w:rsidRDefault="007A3BF5" w:rsidP="00EB0327"/>
    <w:p w:rsidR="007270C7" w:rsidRDefault="001F12BF">
      <w:r w:rsidRPr="001F12BF">
        <w:t>Гарантни рок: _______________________________</w:t>
      </w:r>
      <w:r w:rsidR="007270C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15.  </w:t>
            </w:r>
            <w:r w:rsidRPr="007270C7">
              <w:rPr>
                <w:b/>
                <w:bCs/>
                <w:noProof/>
              </w:rPr>
              <w:t>Бесцементна ендопротеза кука са стемом без колара и високополираним дисталним делом</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Бесцементна ендопротеза кука са стемом без колара и високополираним дисталним делом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7270C7" w:rsidP="007270C7">
            <w:pPr>
              <w:jc w:val="center"/>
              <w:rPr>
                <w:noProof/>
                <w:sz w:val="20"/>
                <w:szCs w:val="20"/>
              </w:rPr>
            </w:pPr>
            <w:r>
              <w:rPr>
                <w:noProof/>
                <w:sz w:val="20"/>
                <w:szCs w:val="20"/>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7"/>
        </w:numPr>
        <w:rPr>
          <w:lang w:val="sl-SI"/>
        </w:rPr>
      </w:pPr>
      <w:r w:rsidRPr="00EB0327">
        <w:rPr>
          <w:lang w:val="sl-SI"/>
        </w:rPr>
        <w:t>Самостално</w:t>
      </w:r>
    </w:p>
    <w:p w:rsidR="007270C7" w:rsidRPr="00EB0327" w:rsidRDefault="007270C7" w:rsidP="00B645A0">
      <w:pPr>
        <w:numPr>
          <w:ilvl w:val="0"/>
          <w:numId w:val="27"/>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7"/>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Pr>
        <w:rPr>
          <w:lang w:val="sr-Cyrl-RS"/>
        </w:rPr>
      </w:pPr>
    </w:p>
    <w:p w:rsidR="007270C7" w:rsidRDefault="001F12BF">
      <w:r w:rsidRPr="001F12BF">
        <w:t>Гарантни рок: _______________________________</w:t>
      </w:r>
      <w:r w:rsidR="007270C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16.  </w:t>
            </w:r>
            <w:r w:rsidRPr="007270C7">
              <w:rPr>
                <w:b/>
                <w:bCs/>
                <w:noProof/>
              </w:rPr>
              <w:t>Ендопротеза  колена са фиксним инсертом полиаксиална феморална компонента</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Ендопротеза  колена са фиксним инсертом полиаксиална феморална компонента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7270C7" w:rsidP="007270C7">
            <w:pPr>
              <w:jc w:val="center"/>
              <w:rPr>
                <w:noProof/>
                <w:sz w:val="20"/>
                <w:szCs w:val="20"/>
              </w:rPr>
            </w:pPr>
            <w:r>
              <w:rPr>
                <w:noProof/>
                <w:sz w:val="20"/>
                <w:szCs w:val="20"/>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8"/>
        </w:numPr>
        <w:rPr>
          <w:lang w:val="sl-SI"/>
        </w:rPr>
      </w:pPr>
      <w:r w:rsidRPr="00EB0327">
        <w:rPr>
          <w:lang w:val="sl-SI"/>
        </w:rPr>
        <w:t>Самостално</w:t>
      </w:r>
    </w:p>
    <w:p w:rsidR="007270C7" w:rsidRPr="00EB0327" w:rsidRDefault="007270C7" w:rsidP="00B645A0">
      <w:pPr>
        <w:numPr>
          <w:ilvl w:val="0"/>
          <w:numId w:val="28"/>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8"/>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Default="007270C7" w:rsidP="007270C7">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Pr>
        <w:rPr>
          <w:lang w:val="sr-Cyrl-RS"/>
        </w:rPr>
      </w:pPr>
    </w:p>
    <w:p w:rsidR="007270C7" w:rsidRDefault="001F12BF">
      <w:r w:rsidRPr="001F12BF">
        <w:t>Гарантни рок: _______________________________</w:t>
      </w:r>
      <w:r w:rsidR="007270C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17.  </w:t>
            </w:r>
            <w:r w:rsidRPr="007270C7">
              <w:rPr>
                <w:b/>
                <w:bCs/>
                <w:noProof/>
              </w:rPr>
              <w:t>Ендопротеза  колена са компјутерском навигацијом</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Ендопротеза  колена са компјутерском навигацијом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7270C7" w:rsidP="007270C7">
            <w:pPr>
              <w:jc w:val="center"/>
              <w:rPr>
                <w:noProof/>
                <w:sz w:val="20"/>
                <w:szCs w:val="20"/>
              </w:rPr>
            </w:pPr>
            <w:r>
              <w:rPr>
                <w:noProof/>
                <w:sz w:val="20"/>
                <w:szCs w:val="20"/>
              </w:rPr>
              <w:t>70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9"/>
        </w:numPr>
        <w:rPr>
          <w:lang w:val="sl-SI"/>
        </w:rPr>
      </w:pPr>
      <w:r w:rsidRPr="00EB0327">
        <w:rPr>
          <w:lang w:val="sl-SI"/>
        </w:rPr>
        <w:t>Самостално</w:t>
      </w:r>
    </w:p>
    <w:p w:rsidR="007270C7" w:rsidRPr="00EB0327" w:rsidRDefault="007270C7" w:rsidP="00B645A0">
      <w:pPr>
        <w:numPr>
          <w:ilvl w:val="0"/>
          <w:numId w:val="29"/>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9"/>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Default="007270C7" w:rsidP="007270C7">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Pr>
        <w:rPr>
          <w:lang w:val="sr-Cyrl-RS"/>
        </w:rPr>
      </w:pPr>
    </w:p>
    <w:p w:rsidR="007270C7" w:rsidRDefault="001F12BF">
      <w:r w:rsidRPr="001F12BF">
        <w:t>Гарантни рок: _______________________________</w:t>
      </w:r>
      <w:r w:rsidR="007270C7">
        <w:br w:type="page"/>
      </w:r>
    </w:p>
    <w:p w:rsidR="007270C7" w:rsidRPr="001F12BF" w:rsidRDefault="007270C7">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18.  </w:t>
            </w:r>
            <w:r w:rsidRPr="007270C7">
              <w:rPr>
                <w:b/>
                <w:bCs/>
                <w:noProof/>
              </w:rPr>
              <w:t>Ендопротеза  колена без задње стабилизације</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Ендопротеза  колена без задње стабилизације</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7270C7" w:rsidP="007270C7">
            <w:pPr>
              <w:jc w:val="center"/>
              <w:rPr>
                <w:noProof/>
                <w:sz w:val="20"/>
                <w:szCs w:val="20"/>
              </w:rPr>
            </w:pPr>
            <w:r>
              <w:rPr>
                <w:noProof/>
                <w:sz w:val="20"/>
                <w:szCs w:val="20"/>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30"/>
        </w:numPr>
        <w:rPr>
          <w:lang w:val="sl-SI"/>
        </w:rPr>
      </w:pPr>
      <w:r w:rsidRPr="00EB0327">
        <w:rPr>
          <w:lang w:val="sl-SI"/>
        </w:rPr>
        <w:t>Самостално</w:t>
      </w:r>
    </w:p>
    <w:p w:rsidR="007270C7" w:rsidRPr="00EB0327" w:rsidRDefault="007270C7" w:rsidP="00B645A0">
      <w:pPr>
        <w:numPr>
          <w:ilvl w:val="0"/>
          <w:numId w:val="30"/>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30"/>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Default="007270C7" w:rsidP="007270C7">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p w:rsidR="007270C7" w:rsidRPr="007270C7" w:rsidRDefault="001F12BF">
      <w:r w:rsidRPr="001F12BF">
        <w:t>Гарантни рок: _______________________________</w:t>
      </w:r>
      <w:r w:rsidR="007270C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7270C7">
            <w:r>
              <w:rPr>
                <w:b/>
                <w:bCs/>
                <w:noProof/>
              </w:rPr>
              <w:t xml:space="preserve">Партија 19.  </w:t>
            </w:r>
            <w:r w:rsidRPr="007270C7">
              <w:rPr>
                <w:b/>
                <w:bCs/>
                <w:noProof/>
              </w:rPr>
              <w:t>Ревизиона модуларна ендопротеза колена са задњом стабилизацијом</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Ревизиона модуларна ендопротеза колена са задњом стабилизацијом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B645A0" w:rsidP="007270C7">
            <w:pPr>
              <w:jc w:val="center"/>
              <w:rPr>
                <w:noProof/>
                <w:sz w:val="20"/>
                <w:szCs w:val="20"/>
              </w:rPr>
            </w:pPr>
            <w:r>
              <w:rPr>
                <w:noProof/>
                <w:sz w:val="20"/>
                <w:szCs w:val="20"/>
              </w:rPr>
              <w:t>22</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31"/>
        </w:numPr>
        <w:rPr>
          <w:lang w:val="sl-SI"/>
        </w:rPr>
      </w:pPr>
      <w:r w:rsidRPr="00EB0327">
        <w:rPr>
          <w:lang w:val="sl-SI"/>
        </w:rPr>
        <w:t>Самостално</w:t>
      </w:r>
    </w:p>
    <w:p w:rsidR="007270C7" w:rsidRPr="00EB0327" w:rsidRDefault="007270C7" w:rsidP="00B645A0">
      <w:pPr>
        <w:numPr>
          <w:ilvl w:val="0"/>
          <w:numId w:val="31"/>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31"/>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Default="007270C7" w:rsidP="007270C7">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270C7" w:rsidRDefault="001F12BF" w:rsidP="007270C7">
      <w:r w:rsidRPr="001F12BF">
        <w:t>Гарантни рок: _______________________________</w:t>
      </w:r>
      <w:r w:rsidR="007270C7">
        <w:br w:type="page"/>
      </w:r>
    </w:p>
    <w:p w:rsidR="007270C7" w:rsidRDefault="007270C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B645A0" w:rsidTr="00D16CDB">
        <w:trPr>
          <w:trHeight w:val="810"/>
        </w:trPr>
        <w:tc>
          <w:tcPr>
            <w:tcW w:w="671" w:type="dxa"/>
            <w:tcBorders>
              <w:top w:val="nil"/>
              <w:left w:val="nil"/>
              <w:bottom w:val="nil"/>
              <w:right w:val="nil"/>
            </w:tcBorders>
            <w:shd w:val="clear" w:color="auto" w:fill="auto"/>
            <w:noWrap/>
            <w:vAlign w:val="center"/>
            <w:hideMark/>
          </w:tcPr>
          <w:p w:rsidR="00B645A0" w:rsidRDefault="00B645A0" w:rsidP="00D16CDB">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B645A0" w:rsidTr="00D16CDB">
              <w:trPr>
                <w:trHeight w:val="810"/>
              </w:trPr>
              <w:tc>
                <w:tcPr>
                  <w:tcW w:w="11738" w:type="dxa"/>
                  <w:gridSpan w:val="8"/>
                  <w:tcBorders>
                    <w:top w:val="nil"/>
                    <w:left w:val="nil"/>
                    <w:bottom w:val="nil"/>
                    <w:right w:val="nil"/>
                  </w:tcBorders>
                  <w:shd w:val="clear" w:color="auto" w:fill="auto"/>
                  <w:vAlign w:val="center"/>
                  <w:hideMark/>
                </w:tcPr>
                <w:p w:rsidR="00B645A0" w:rsidRDefault="00B645A0" w:rsidP="00D16CDB">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B645A0" w:rsidTr="00D16CDB">
              <w:trPr>
                <w:gridAfter w:val="2"/>
                <w:wAfter w:w="2558" w:type="dxa"/>
                <w:trHeight w:val="360"/>
              </w:trPr>
              <w:tc>
                <w:tcPr>
                  <w:tcW w:w="2908"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956"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1888"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2034"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r>
            <w:tr w:rsidR="00B645A0" w:rsidTr="00D16CDB">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B645A0" w:rsidRDefault="00B645A0" w:rsidP="00D16CDB">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Матични број: __________________________</w:t>
                  </w:r>
                </w:p>
              </w:tc>
            </w:tr>
            <w:tr w:rsidR="00B645A0" w:rsidTr="00D16CDB">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B645A0" w:rsidRDefault="00B645A0" w:rsidP="00D16CDB">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Регистарски број: __________________________</w:t>
                  </w:r>
                </w:p>
              </w:tc>
            </w:tr>
            <w:tr w:rsidR="00B645A0" w:rsidTr="00D16CDB">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B645A0" w:rsidRDefault="00B645A0" w:rsidP="00D16CDB">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B645A0" w:rsidRDefault="00B645A0" w:rsidP="00D16CDB">
                  <w:r>
                    <w:t>Шифра делатности: ________________________</w:t>
                  </w:r>
                </w:p>
              </w:tc>
            </w:tr>
            <w:tr w:rsidR="00B645A0" w:rsidTr="00D16CDB">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B645A0" w:rsidRDefault="00B645A0" w:rsidP="00D16CDB">
                  <w:r>
                    <w:t>Е-маил: _______________________________________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ПИБ: ______________________________</w:t>
                  </w:r>
                </w:p>
              </w:tc>
            </w:tr>
            <w:tr w:rsidR="00B645A0" w:rsidTr="00D16CDB">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B645A0" w:rsidRDefault="00B645A0" w:rsidP="00D16CDB">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Жиро-рачун:_____________________</w:t>
                  </w:r>
                </w:p>
              </w:tc>
            </w:tr>
            <w:tr w:rsidR="00B645A0" w:rsidTr="00D16CDB">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B645A0" w:rsidRDefault="00B645A0" w:rsidP="00D16CDB">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tc>
            </w:tr>
            <w:tr w:rsidR="00B645A0" w:rsidTr="00D16CDB">
              <w:trPr>
                <w:gridAfter w:val="2"/>
                <w:wAfter w:w="2558" w:type="dxa"/>
                <w:trHeight w:val="300"/>
              </w:trPr>
              <w:tc>
                <w:tcPr>
                  <w:tcW w:w="2908" w:type="dxa"/>
                  <w:tcBorders>
                    <w:top w:val="nil"/>
                    <w:left w:val="nil"/>
                    <w:bottom w:val="nil"/>
                    <w:right w:val="nil"/>
                  </w:tcBorders>
                  <w:shd w:val="clear" w:color="auto" w:fill="auto"/>
                  <w:vAlign w:val="center"/>
                  <w:hideMark/>
                </w:tcPr>
                <w:p w:rsidR="00B645A0" w:rsidRDefault="00B645A0" w:rsidP="00D16CDB"/>
              </w:tc>
              <w:tc>
                <w:tcPr>
                  <w:tcW w:w="956" w:type="dxa"/>
                  <w:tcBorders>
                    <w:top w:val="nil"/>
                    <w:left w:val="nil"/>
                    <w:bottom w:val="nil"/>
                    <w:right w:val="nil"/>
                  </w:tcBorders>
                  <w:shd w:val="clear" w:color="auto" w:fill="auto"/>
                  <w:vAlign w:val="center"/>
                  <w:hideMark/>
                </w:tcPr>
                <w:p w:rsidR="00B645A0" w:rsidRDefault="00B645A0" w:rsidP="00D16CDB"/>
              </w:tc>
              <w:tc>
                <w:tcPr>
                  <w:tcW w:w="1888" w:type="dxa"/>
                  <w:tcBorders>
                    <w:top w:val="nil"/>
                    <w:left w:val="nil"/>
                    <w:bottom w:val="nil"/>
                    <w:right w:val="nil"/>
                  </w:tcBorders>
                  <w:shd w:val="clear" w:color="auto" w:fill="auto"/>
                  <w:vAlign w:val="center"/>
                  <w:hideMark/>
                </w:tcPr>
                <w:p w:rsidR="00B645A0" w:rsidRDefault="00B645A0" w:rsidP="00D16CDB">
                  <w:pPr>
                    <w:rPr>
                      <w:sz w:val="20"/>
                      <w:szCs w:val="20"/>
                    </w:rPr>
                  </w:pPr>
                </w:p>
              </w:tc>
              <w:tc>
                <w:tcPr>
                  <w:tcW w:w="1708" w:type="dxa"/>
                  <w:gridSpan w:val="2"/>
                  <w:tcBorders>
                    <w:top w:val="nil"/>
                    <w:left w:val="nil"/>
                    <w:bottom w:val="nil"/>
                    <w:right w:val="nil"/>
                  </w:tcBorders>
                  <w:shd w:val="clear" w:color="auto" w:fill="auto"/>
                  <w:vAlign w:val="center"/>
                  <w:hideMark/>
                </w:tcPr>
                <w:p w:rsidR="00B645A0" w:rsidRDefault="00B645A0" w:rsidP="00D16CDB"/>
              </w:tc>
              <w:tc>
                <w:tcPr>
                  <w:tcW w:w="2034" w:type="dxa"/>
                  <w:tcBorders>
                    <w:top w:val="nil"/>
                    <w:left w:val="nil"/>
                    <w:bottom w:val="nil"/>
                    <w:right w:val="nil"/>
                  </w:tcBorders>
                  <w:shd w:val="clear" w:color="auto" w:fill="auto"/>
                  <w:vAlign w:val="center"/>
                  <w:hideMark/>
                </w:tcPr>
                <w:p w:rsidR="00B645A0" w:rsidRDefault="00B645A0" w:rsidP="00D16CDB">
                  <w:pPr>
                    <w:rPr>
                      <w:sz w:val="20"/>
                      <w:szCs w:val="20"/>
                    </w:rPr>
                  </w:pPr>
                </w:p>
              </w:tc>
            </w:tr>
          </w:tbl>
          <w:p w:rsidR="00B645A0" w:rsidRPr="00FE19E1" w:rsidRDefault="00B645A0" w:rsidP="00D16CDB">
            <w:pPr>
              <w:rPr>
                <w:b/>
                <w:bCs/>
                <w:sz w:val="22"/>
                <w:szCs w:val="22"/>
              </w:rPr>
            </w:pPr>
          </w:p>
        </w:tc>
        <w:tc>
          <w:tcPr>
            <w:tcW w:w="829" w:type="dxa"/>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00"/>
        </w:trPr>
        <w:tc>
          <w:tcPr>
            <w:tcW w:w="671" w:type="dxa"/>
            <w:tcBorders>
              <w:top w:val="nil"/>
              <w:left w:val="nil"/>
              <w:bottom w:val="nil"/>
              <w:right w:val="nil"/>
            </w:tcBorders>
            <w:shd w:val="clear" w:color="auto" w:fill="auto"/>
            <w:vAlign w:val="center"/>
            <w:hideMark/>
          </w:tcPr>
          <w:p w:rsidR="00B645A0" w:rsidRDefault="00B645A0" w:rsidP="00D16CDB"/>
        </w:tc>
        <w:tc>
          <w:tcPr>
            <w:tcW w:w="3476" w:type="dxa"/>
            <w:tcBorders>
              <w:top w:val="nil"/>
              <w:left w:val="nil"/>
              <w:bottom w:val="nil"/>
              <w:right w:val="nil"/>
            </w:tcBorders>
            <w:shd w:val="clear" w:color="auto" w:fill="auto"/>
            <w:vAlign w:val="center"/>
            <w:hideMark/>
          </w:tcPr>
          <w:p w:rsidR="00B645A0" w:rsidRDefault="00B645A0" w:rsidP="00D16CDB"/>
        </w:tc>
        <w:tc>
          <w:tcPr>
            <w:tcW w:w="1022" w:type="dxa"/>
            <w:tcBorders>
              <w:top w:val="nil"/>
              <w:left w:val="nil"/>
              <w:bottom w:val="nil"/>
              <w:right w:val="nil"/>
            </w:tcBorders>
            <w:shd w:val="clear" w:color="auto" w:fill="auto"/>
            <w:vAlign w:val="center"/>
            <w:hideMark/>
          </w:tcPr>
          <w:p w:rsidR="00B645A0" w:rsidRDefault="00B645A0" w:rsidP="00D16CDB"/>
        </w:tc>
        <w:tc>
          <w:tcPr>
            <w:tcW w:w="1936" w:type="dxa"/>
            <w:tcBorders>
              <w:top w:val="nil"/>
              <w:left w:val="nil"/>
              <w:bottom w:val="nil"/>
              <w:right w:val="nil"/>
            </w:tcBorders>
            <w:shd w:val="clear" w:color="auto" w:fill="auto"/>
            <w:vAlign w:val="center"/>
            <w:hideMark/>
          </w:tcPr>
          <w:p w:rsidR="00B645A0" w:rsidRDefault="00B645A0" w:rsidP="00D16CDB">
            <w:pPr>
              <w:rPr>
                <w:sz w:val="20"/>
                <w:szCs w:val="20"/>
              </w:rPr>
            </w:pPr>
          </w:p>
        </w:tc>
        <w:tc>
          <w:tcPr>
            <w:tcW w:w="1759" w:type="dxa"/>
            <w:tcBorders>
              <w:top w:val="nil"/>
              <w:left w:val="nil"/>
              <w:bottom w:val="nil"/>
              <w:right w:val="nil"/>
            </w:tcBorders>
            <w:shd w:val="clear" w:color="auto" w:fill="auto"/>
            <w:vAlign w:val="center"/>
            <w:hideMark/>
          </w:tcPr>
          <w:p w:rsidR="00B645A0" w:rsidRDefault="00B645A0" w:rsidP="00D16CDB"/>
        </w:tc>
        <w:tc>
          <w:tcPr>
            <w:tcW w:w="2178" w:type="dxa"/>
            <w:gridSpan w:val="2"/>
            <w:tcBorders>
              <w:top w:val="nil"/>
              <w:left w:val="nil"/>
              <w:bottom w:val="nil"/>
              <w:right w:val="nil"/>
            </w:tcBorders>
            <w:shd w:val="clear" w:color="auto" w:fill="auto"/>
            <w:vAlign w:val="center"/>
            <w:hideMark/>
          </w:tcPr>
          <w:p w:rsidR="00B645A0" w:rsidRDefault="00B645A0" w:rsidP="00D16CDB">
            <w:pPr>
              <w:rPr>
                <w:sz w:val="20"/>
                <w:szCs w:val="20"/>
              </w:rPr>
            </w:pPr>
          </w:p>
        </w:tc>
        <w:tc>
          <w:tcPr>
            <w:tcW w:w="1067" w:type="dxa"/>
            <w:gridSpan w:val="2"/>
            <w:tcBorders>
              <w:top w:val="nil"/>
              <w:left w:val="nil"/>
              <w:bottom w:val="nil"/>
              <w:right w:val="nil"/>
            </w:tcBorders>
            <w:shd w:val="clear" w:color="auto" w:fill="auto"/>
            <w:vAlign w:val="center"/>
            <w:hideMark/>
          </w:tcPr>
          <w:p w:rsidR="00B645A0" w:rsidRDefault="00B645A0" w:rsidP="00D16CDB">
            <w:pPr>
              <w:rPr>
                <w:sz w:val="20"/>
                <w:szCs w:val="20"/>
              </w:rPr>
            </w:pPr>
          </w:p>
        </w:tc>
        <w:tc>
          <w:tcPr>
            <w:tcW w:w="118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B645A0" w:rsidRPr="00DF5DC9" w:rsidRDefault="00B645A0" w:rsidP="00D16CDB">
            <w:r>
              <w:rPr>
                <w:b/>
                <w:bCs/>
                <w:noProof/>
              </w:rPr>
              <w:t xml:space="preserve">Партија 20.  </w:t>
            </w:r>
            <w:r w:rsidRPr="00B645A0">
              <w:rPr>
                <w:b/>
                <w:bCs/>
                <w:noProof/>
              </w:rPr>
              <w:t>Ревизиона модуларна ендопротеза колена са ротационом шарком</w:t>
            </w:r>
          </w:p>
        </w:tc>
      </w:tr>
      <w:tr w:rsidR="00B645A0" w:rsidTr="00D16CDB">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B645A0" w:rsidRDefault="00B645A0" w:rsidP="00D16CDB">
            <w:r>
              <w:rPr>
                <w:noProof/>
                <w:sz w:val="20"/>
                <w:szCs w:val="20"/>
              </w:rPr>
              <w:t>редни број</w:t>
            </w:r>
          </w:p>
          <w:p w:rsidR="00B645A0" w:rsidRDefault="00B645A0" w:rsidP="00D16CDB">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645A0" w:rsidRDefault="00B645A0" w:rsidP="00D16CDB">
            <w:pPr>
              <w:jc w:val="center"/>
            </w:pPr>
            <w:r>
              <w:rPr>
                <w:noProof/>
                <w:sz w:val="20"/>
                <w:szCs w:val="20"/>
              </w:rPr>
              <w:t>назив</w:t>
            </w:r>
          </w:p>
          <w:p w:rsidR="00B645A0" w:rsidRDefault="00B645A0" w:rsidP="00D16CDB">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both"/>
            </w:pPr>
            <w:r>
              <w:rPr>
                <w:noProof/>
                <w:sz w:val="20"/>
                <w:szCs w:val="20"/>
              </w:rPr>
              <w:t>јединица мере</w:t>
            </w:r>
          </w:p>
          <w:p w:rsidR="00B645A0" w:rsidRDefault="00B645A0" w:rsidP="00D16CDB">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645A0" w:rsidRDefault="00B645A0" w:rsidP="00D16CDB">
            <w:pPr>
              <w:jc w:val="center"/>
            </w:pPr>
            <w:r>
              <w:rPr>
                <w:noProof/>
                <w:sz w:val="20"/>
                <w:szCs w:val="20"/>
              </w:rPr>
              <w:t>количина</w:t>
            </w:r>
          </w:p>
          <w:p w:rsidR="00B645A0" w:rsidRDefault="00B645A0" w:rsidP="00D16CDB">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center"/>
            </w:pPr>
            <w:r>
              <w:rPr>
                <w:noProof/>
                <w:sz w:val="20"/>
                <w:szCs w:val="20"/>
              </w:rPr>
              <w:t>јединична цена без ПДВ-а</w:t>
            </w:r>
          </w:p>
          <w:p w:rsidR="00B645A0" w:rsidRDefault="00B645A0" w:rsidP="00D16CDB">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center"/>
            </w:pPr>
            <w:r>
              <w:rPr>
                <w:noProof/>
                <w:sz w:val="20"/>
                <w:szCs w:val="20"/>
              </w:rPr>
              <w:t>укупна цена без ПДВ-а</w:t>
            </w:r>
          </w:p>
          <w:p w:rsidR="00B645A0" w:rsidRDefault="00B645A0" w:rsidP="00D16CDB">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center"/>
            </w:pPr>
            <w:r>
              <w:rPr>
                <w:noProof/>
                <w:sz w:val="20"/>
                <w:szCs w:val="20"/>
              </w:rPr>
              <w:t>дозвола за стављање у промет</w:t>
            </w:r>
          </w:p>
          <w:p w:rsidR="00B645A0" w:rsidRDefault="00B645A0" w:rsidP="00D16CDB">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645A0" w:rsidRDefault="00B645A0" w:rsidP="00D16CDB">
            <w:pPr>
              <w:jc w:val="center"/>
            </w:pPr>
            <w:r>
              <w:rPr>
                <w:noProof/>
                <w:sz w:val="20"/>
                <w:szCs w:val="20"/>
              </w:rPr>
              <w:t>произвођач</w:t>
            </w:r>
          </w:p>
          <w:p w:rsidR="00B645A0" w:rsidRDefault="00B645A0" w:rsidP="00D16CDB">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B645A0" w:rsidRDefault="00B645A0" w:rsidP="00D16CDB">
            <w:pPr>
              <w:jc w:val="center"/>
            </w:pPr>
            <w:r>
              <w:rPr>
                <w:noProof/>
                <w:sz w:val="20"/>
                <w:szCs w:val="20"/>
              </w:rPr>
              <w:t>земља порекла</w:t>
            </w:r>
          </w:p>
          <w:p w:rsidR="00B645A0" w:rsidRDefault="00B645A0" w:rsidP="00D16CDB">
            <w:pPr>
              <w:jc w:val="both"/>
              <w:rPr>
                <w:noProof/>
                <w:sz w:val="20"/>
                <w:szCs w:val="20"/>
              </w:rPr>
            </w:pPr>
          </w:p>
        </w:tc>
      </w:tr>
      <w:tr w:rsidR="00B645A0" w:rsidTr="00D16CDB">
        <w:trPr>
          <w:trHeight w:val="675"/>
        </w:trPr>
        <w:tc>
          <w:tcPr>
            <w:tcW w:w="671" w:type="dxa"/>
            <w:vMerge/>
            <w:tcBorders>
              <w:top w:val="nil"/>
              <w:left w:val="single" w:sz="8" w:space="0" w:color="auto"/>
              <w:bottom w:val="single" w:sz="8" w:space="0" w:color="000000"/>
              <w:right w:val="single" w:sz="4" w:space="0" w:color="auto"/>
            </w:tcBorders>
            <w:vAlign w:val="center"/>
            <w:hideMark/>
          </w:tcPr>
          <w:p w:rsidR="00B645A0" w:rsidRDefault="00B645A0" w:rsidP="00D16CDB">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B645A0" w:rsidRDefault="00B645A0" w:rsidP="00D16CDB">
            <w:pPr>
              <w:rPr>
                <w:sz w:val="20"/>
                <w:szCs w:val="20"/>
              </w:rPr>
            </w:pPr>
          </w:p>
        </w:tc>
      </w:tr>
      <w:tr w:rsidR="00B645A0" w:rsidTr="00D16CDB">
        <w:trPr>
          <w:trHeight w:val="315"/>
        </w:trPr>
        <w:tc>
          <w:tcPr>
            <w:tcW w:w="671" w:type="dxa"/>
            <w:tcBorders>
              <w:top w:val="nil"/>
              <w:left w:val="single" w:sz="8" w:space="0" w:color="auto"/>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B645A0" w:rsidRDefault="00B645A0" w:rsidP="00D16CDB">
            <w:pPr>
              <w:jc w:val="center"/>
              <w:rPr>
                <w:sz w:val="20"/>
                <w:szCs w:val="20"/>
              </w:rPr>
            </w:pPr>
            <w:r>
              <w:rPr>
                <w:sz w:val="20"/>
                <w:szCs w:val="20"/>
              </w:rPr>
              <w:t>9</w:t>
            </w:r>
          </w:p>
        </w:tc>
      </w:tr>
      <w:tr w:rsidR="00B645A0" w:rsidTr="00D16CDB">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B645A0" w:rsidRDefault="00B645A0" w:rsidP="00D16CDB">
            <w:pPr>
              <w:jc w:val="center"/>
              <w:rPr>
                <w:noProof/>
                <w:sz w:val="20"/>
                <w:szCs w:val="20"/>
              </w:rPr>
            </w:pPr>
            <w:r w:rsidRPr="00B645A0">
              <w:rPr>
                <w:noProof/>
                <w:sz w:val="20"/>
                <w:szCs w:val="20"/>
              </w:rPr>
              <w:t>Ревизиона модуларна ендопротеза колена са ротационом шарком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pPr>
            <w:r>
              <w:rPr>
                <w:noProof/>
                <w:sz w:val="20"/>
                <w:szCs w:val="20"/>
              </w:rPr>
              <w:t>ком</w:t>
            </w:r>
          </w:p>
          <w:p w:rsidR="00B645A0" w:rsidRDefault="00B645A0" w:rsidP="00D16CDB">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B645A0" w:rsidRPr="00721F67" w:rsidRDefault="00B645A0" w:rsidP="00D16CDB">
            <w:pPr>
              <w:jc w:val="center"/>
              <w:rPr>
                <w:noProof/>
                <w:sz w:val="20"/>
                <w:szCs w:val="20"/>
              </w:rPr>
            </w:pPr>
            <w:r>
              <w:rPr>
                <w:noProof/>
                <w:sz w:val="20"/>
                <w:szCs w:val="20"/>
              </w:rPr>
              <w:t>1</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B645A0" w:rsidRDefault="00B645A0" w:rsidP="00D16CDB">
            <w:pPr>
              <w:jc w:val="center"/>
              <w:rPr>
                <w:sz w:val="20"/>
                <w:szCs w:val="20"/>
              </w:rPr>
            </w:pPr>
            <w:r>
              <w:rPr>
                <w:sz w:val="20"/>
                <w:szCs w:val="20"/>
              </w:rPr>
              <w:t> </w:t>
            </w:r>
          </w:p>
        </w:tc>
      </w:tr>
      <w:tr w:rsidR="00B645A0" w:rsidTr="00D16CDB">
        <w:trPr>
          <w:trHeight w:val="360"/>
        </w:trPr>
        <w:tc>
          <w:tcPr>
            <w:tcW w:w="671" w:type="dxa"/>
            <w:tcBorders>
              <w:top w:val="nil"/>
              <w:left w:val="single" w:sz="8" w:space="0" w:color="auto"/>
              <w:bottom w:val="single" w:sz="8" w:space="0" w:color="auto"/>
              <w:right w:val="nil"/>
            </w:tcBorders>
            <w:shd w:val="clear" w:color="auto" w:fill="auto"/>
            <w:vAlign w:val="bottom"/>
            <w:hideMark/>
          </w:tcPr>
          <w:p w:rsidR="00B645A0" w:rsidRDefault="00B645A0" w:rsidP="00D16CDB">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B645A0" w:rsidRDefault="00B645A0" w:rsidP="00D16CDB">
            <w:pPr>
              <w:jc w:val="right"/>
            </w:pPr>
            <w:r>
              <w:rPr>
                <w:b/>
                <w:bCs/>
                <w:noProof/>
                <w:sz w:val="22"/>
                <w:szCs w:val="22"/>
              </w:rPr>
              <w:t>УКУПНА ЦЕНА  ПОНУДЕ БЕЗ ПДВ-а:</w:t>
            </w:r>
          </w:p>
          <w:p w:rsidR="00B645A0" w:rsidRDefault="00B645A0" w:rsidP="00D16CDB">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B645A0" w:rsidRDefault="00B645A0" w:rsidP="00D16CDB">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B645A0" w:rsidRDefault="00B645A0" w:rsidP="00D16CDB">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B645A0" w:rsidRDefault="00B645A0" w:rsidP="00D16CDB">
            <w:pPr>
              <w:jc w:val="right"/>
            </w:pPr>
            <w:r>
              <w:rPr>
                <w:b/>
                <w:bCs/>
                <w:sz w:val="22"/>
                <w:szCs w:val="22"/>
              </w:rPr>
              <w:t xml:space="preserve"> </w:t>
            </w:r>
            <w:r>
              <w:rPr>
                <w:b/>
                <w:bCs/>
                <w:noProof/>
                <w:sz w:val="22"/>
                <w:szCs w:val="22"/>
              </w:rPr>
              <w:t>ПДВ:</w:t>
            </w:r>
          </w:p>
          <w:p w:rsidR="00B645A0" w:rsidRPr="00721F67" w:rsidRDefault="00B645A0" w:rsidP="00D16CDB">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B645A0" w:rsidRDefault="00B645A0" w:rsidP="00D16CDB">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B645A0" w:rsidRDefault="00B645A0" w:rsidP="00D16CDB">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B645A0" w:rsidRDefault="00B645A0" w:rsidP="00D16CDB">
            <w:pPr>
              <w:jc w:val="right"/>
            </w:pPr>
            <w:r>
              <w:rPr>
                <w:b/>
                <w:bCs/>
                <w:noProof/>
                <w:sz w:val="22"/>
                <w:szCs w:val="22"/>
              </w:rPr>
              <w:t>УКУПНА ЦЕНА ПОНУДЕ СА ПДВ-ом:</w:t>
            </w:r>
          </w:p>
          <w:p w:rsidR="00B645A0" w:rsidRDefault="00B645A0" w:rsidP="00D16CDB">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B645A0" w:rsidRDefault="00B645A0" w:rsidP="00D16CDB">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60"/>
        </w:trPr>
        <w:tc>
          <w:tcPr>
            <w:tcW w:w="671" w:type="dxa"/>
            <w:tcBorders>
              <w:top w:val="nil"/>
              <w:left w:val="nil"/>
              <w:bottom w:val="nil"/>
              <w:right w:val="nil"/>
            </w:tcBorders>
            <w:shd w:val="clear" w:color="auto" w:fill="auto"/>
            <w:vAlign w:val="bottom"/>
            <w:hideMark/>
          </w:tcPr>
          <w:p w:rsidR="00B645A0" w:rsidRDefault="00B645A0" w:rsidP="00D16CDB">
            <w:pPr>
              <w:jc w:val="right"/>
              <w:rPr>
                <w:b/>
                <w:bCs/>
                <w:sz w:val="22"/>
                <w:szCs w:val="22"/>
              </w:rPr>
            </w:pPr>
          </w:p>
        </w:tc>
        <w:tc>
          <w:tcPr>
            <w:tcW w:w="3476" w:type="dxa"/>
            <w:tcBorders>
              <w:top w:val="nil"/>
              <w:left w:val="nil"/>
              <w:bottom w:val="nil"/>
              <w:right w:val="nil"/>
            </w:tcBorders>
            <w:shd w:val="clear" w:color="auto" w:fill="auto"/>
            <w:vAlign w:val="bottom"/>
            <w:hideMark/>
          </w:tcPr>
          <w:p w:rsidR="00B645A0" w:rsidRDefault="00B645A0" w:rsidP="00D16CDB">
            <w:pPr>
              <w:jc w:val="right"/>
              <w:rPr>
                <w:b/>
                <w:bCs/>
                <w:sz w:val="22"/>
                <w:szCs w:val="22"/>
              </w:rPr>
            </w:pPr>
          </w:p>
        </w:tc>
        <w:tc>
          <w:tcPr>
            <w:tcW w:w="1022" w:type="dxa"/>
            <w:tcBorders>
              <w:top w:val="nil"/>
              <w:left w:val="nil"/>
              <w:bottom w:val="nil"/>
              <w:right w:val="nil"/>
            </w:tcBorders>
            <w:shd w:val="clear" w:color="auto" w:fill="auto"/>
            <w:vAlign w:val="bottom"/>
            <w:hideMark/>
          </w:tcPr>
          <w:p w:rsidR="00B645A0" w:rsidRDefault="00B645A0" w:rsidP="00D16CDB">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B645A0" w:rsidRDefault="00B645A0" w:rsidP="00D16CDB">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B645A0" w:rsidRDefault="00B645A0" w:rsidP="00D16CDB">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B645A0" w:rsidRDefault="00B645A0" w:rsidP="00D16CDB">
            <w:pPr>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225"/>
        </w:trPr>
        <w:tc>
          <w:tcPr>
            <w:tcW w:w="671"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B645A0" w:rsidRDefault="00B645A0" w:rsidP="00D16CDB">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bl>
    <w:p w:rsidR="00B645A0" w:rsidRPr="00EB0327" w:rsidRDefault="00B645A0" w:rsidP="00B645A0">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645A0" w:rsidRPr="00EB0327" w:rsidRDefault="00B645A0" w:rsidP="00B645A0">
      <w:pPr>
        <w:rPr>
          <w:b/>
          <w:lang w:val="sl-SI"/>
        </w:rPr>
      </w:pPr>
    </w:p>
    <w:p w:rsidR="00B645A0" w:rsidRPr="00EB0327" w:rsidRDefault="00B645A0" w:rsidP="00B645A0">
      <w:pPr>
        <w:rPr>
          <w:b/>
          <w:lang w:val="sl-SI"/>
        </w:rPr>
      </w:pPr>
    </w:p>
    <w:p w:rsidR="00B645A0" w:rsidRPr="00EB0327" w:rsidRDefault="00B645A0" w:rsidP="00B645A0">
      <w:pPr>
        <w:rPr>
          <w:b/>
          <w:lang w:val="sl-SI"/>
        </w:rPr>
      </w:pPr>
    </w:p>
    <w:p w:rsidR="00B645A0" w:rsidRPr="00EB0327" w:rsidRDefault="00B645A0" w:rsidP="00B645A0">
      <w:pPr>
        <w:rPr>
          <w:lang w:val="sl-SI"/>
        </w:rPr>
      </w:pPr>
      <w:r w:rsidRPr="00EB0327">
        <w:rPr>
          <w:lang w:val="sl-SI"/>
        </w:rPr>
        <w:t>Обавезе из своје понуде ћу извршити (заокружити начин како ће се обавезе из понуде извршити):</w:t>
      </w:r>
    </w:p>
    <w:p w:rsidR="00B645A0" w:rsidRPr="00EB0327" w:rsidRDefault="00B645A0" w:rsidP="00B645A0">
      <w:pPr>
        <w:rPr>
          <w:lang w:val="sl-SI"/>
        </w:rPr>
      </w:pPr>
    </w:p>
    <w:p w:rsidR="00B645A0" w:rsidRPr="00EB0327" w:rsidRDefault="00B645A0" w:rsidP="00B645A0">
      <w:pPr>
        <w:numPr>
          <w:ilvl w:val="0"/>
          <w:numId w:val="32"/>
        </w:numPr>
        <w:rPr>
          <w:lang w:val="sl-SI"/>
        </w:rPr>
      </w:pPr>
      <w:r w:rsidRPr="00EB0327">
        <w:rPr>
          <w:lang w:val="sl-SI"/>
        </w:rPr>
        <w:t>Самостално</w:t>
      </w:r>
    </w:p>
    <w:p w:rsidR="00B645A0" w:rsidRPr="00EB0327" w:rsidRDefault="00B645A0" w:rsidP="00B645A0">
      <w:pPr>
        <w:numPr>
          <w:ilvl w:val="0"/>
          <w:numId w:val="32"/>
        </w:numPr>
        <w:rPr>
          <w:lang w:val="sl-SI"/>
        </w:rPr>
      </w:pPr>
      <w:r w:rsidRPr="00EB0327">
        <w:rPr>
          <w:lang w:val="sl-SI"/>
        </w:rPr>
        <w:t>Заједничка понуда (навести ко су учесници у заједничкој понуди):_______________________________________</w:t>
      </w:r>
    </w:p>
    <w:p w:rsidR="00B645A0" w:rsidRPr="00EB0327" w:rsidRDefault="00B645A0" w:rsidP="00B645A0">
      <w:pPr>
        <w:numPr>
          <w:ilvl w:val="0"/>
          <w:numId w:val="32"/>
        </w:numPr>
        <w:rPr>
          <w:lang w:val="sl-SI"/>
        </w:rPr>
      </w:pPr>
      <w:r w:rsidRPr="00EB0327">
        <w:rPr>
          <w:lang w:val="sl-SI"/>
        </w:rPr>
        <w:t>Понуда са подизвођачима (навести ко су подизвођачи):________________________________________________</w:t>
      </w:r>
    </w:p>
    <w:p w:rsidR="00B645A0" w:rsidRPr="00EB0327" w:rsidRDefault="00B645A0" w:rsidP="00B645A0">
      <w:pPr>
        <w:rPr>
          <w:lang w:val="sl-SI"/>
        </w:rPr>
      </w:pPr>
    </w:p>
    <w:p w:rsidR="00B645A0" w:rsidRPr="00EB0327" w:rsidRDefault="00B645A0" w:rsidP="00B645A0">
      <w:pPr>
        <w:rPr>
          <w:lang w:val="sl-SI"/>
        </w:rPr>
      </w:pPr>
    </w:p>
    <w:p w:rsidR="00B645A0" w:rsidRPr="00EB0327" w:rsidRDefault="00B645A0" w:rsidP="00B645A0">
      <w:pPr>
        <w:rPr>
          <w:lang w:val="sl-SI"/>
        </w:rPr>
      </w:pPr>
    </w:p>
    <w:p w:rsidR="00B645A0" w:rsidRPr="00EB0327" w:rsidRDefault="00B645A0" w:rsidP="00B645A0">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B645A0" w:rsidRPr="00EB0327" w:rsidRDefault="00B645A0" w:rsidP="00B645A0">
      <w:pPr>
        <w:rPr>
          <w:lang w:val="sl-SI"/>
        </w:rPr>
      </w:pPr>
    </w:p>
    <w:p w:rsidR="00B645A0" w:rsidRPr="00EB0327" w:rsidRDefault="00B645A0" w:rsidP="00B645A0">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B645A0" w:rsidRPr="00EB0327" w:rsidRDefault="00B645A0" w:rsidP="00B645A0">
      <w:pPr>
        <w:rPr>
          <w:lang w:val="sl-SI"/>
        </w:rPr>
      </w:pPr>
    </w:p>
    <w:p w:rsidR="00B645A0" w:rsidRDefault="00B645A0" w:rsidP="00B645A0">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p w:rsidR="00B645A0" w:rsidRDefault="001F12BF">
      <w:r w:rsidRPr="001F12BF">
        <w:t>Гарантни рок: _______________________________</w:t>
      </w:r>
      <w:r w:rsidR="00B645A0">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B645A0" w:rsidTr="00D16CDB">
        <w:trPr>
          <w:trHeight w:val="810"/>
        </w:trPr>
        <w:tc>
          <w:tcPr>
            <w:tcW w:w="671" w:type="dxa"/>
            <w:tcBorders>
              <w:top w:val="nil"/>
              <w:left w:val="nil"/>
              <w:bottom w:val="nil"/>
              <w:right w:val="nil"/>
            </w:tcBorders>
            <w:shd w:val="clear" w:color="auto" w:fill="auto"/>
            <w:noWrap/>
            <w:vAlign w:val="center"/>
            <w:hideMark/>
          </w:tcPr>
          <w:p w:rsidR="00B645A0" w:rsidRDefault="00B645A0" w:rsidP="00D16CDB">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B645A0" w:rsidTr="00D16CDB">
              <w:trPr>
                <w:trHeight w:val="810"/>
              </w:trPr>
              <w:tc>
                <w:tcPr>
                  <w:tcW w:w="11738" w:type="dxa"/>
                  <w:gridSpan w:val="8"/>
                  <w:tcBorders>
                    <w:top w:val="nil"/>
                    <w:left w:val="nil"/>
                    <w:bottom w:val="nil"/>
                    <w:right w:val="nil"/>
                  </w:tcBorders>
                  <w:shd w:val="clear" w:color="auto" w:fill="auto"/>
                  <w:vAlign w:val="center"/>
                  <w:hideMark/>
                </w:tcPr>
                <w:p w:rsidR="00B645A0" w:rsidRDefault="00B645A0" w:rsidP="00D16CDB">
                  <w:pPr>
                    <w:rPr>
                      <w:b/>
                      <w:bCs/>
                      <w:sz w:val="22"/>
                      <w:szCs w:val="22"/>
                    </w:rPr>
                  </w:pPr>
                  <w:r>
                    <w:rPr>
                      <w:b/>
                      <w:bCs/>
                      <w:sz w:val="22"/>
                      <w:szCs w:val="22"/>
                    </w:rPr>
                    <w:t xml:space="preserve">ПОНУДА БРОЈ_____ ПО ЈАВНОМ ПОЗИВУ БРОЈ </w:t>
                  </w:r>
                  <w:r w:rsidR="00516542">
                    <w:rPr>
                      <w:b/>
                      <w:bCs/>
                      <w:sz w:val="22"/>
                      <w:szCs w:val="22"/>
                    </w:rPr>
                    <w:t>294</w:t>
                  </w:r>
                  <w:r>
                    <w:rPr>
                      <w:b/>
                      <w:bCs/>
                      <w:sz w:val="22"/>
                      <w:szCs w:val="22"/>
                    </w:rPr>
                    <w:t xml:space="preserve">-13-О-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B645A0" w:rsidTr="00D16CDB">
              <w:trPr>
                <w:gridAfter w:val="2"/>
                <w:wAfter w:w="2558" w:type="dxa"/>
                <w:trHeight w:val="360"/>
              </w:trPr>
              <w:tc>
                <w:tcPr>
                  <w:tcW w:w="2908"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956"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1888"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c>
                <w:tcPr>
                  <w:tcW w:w="2034" w:type="dxa"/>
                  <w:tcBorders>
                    <w:top w:val="nil"/>
                    <w:left w:val="nil"/>
                    <w:bottom w:val="nil"/>
                    <w:right w:val="nil"/>
                  </w:tcBorders>
                  <w:shd w:val="clear" w:color="auto" w:fill="auto"/>
                  <w:vAlign w:val="center"/>
                  <w:hideMark/>
                </w:tcPr>
                <w:p w:rsidR="00B645A0" w:rsidRDefault="00B645A0" w:rsidP="00D16CDB">
                  <w:pPr>
                    <w:jc w:val="center"/>
                    <w:rPr>
                      <w:b/>
                      <w:bCs/>
                      <w:sz w:val="22"/>
                      <w:szCs w:val="22"/>
                    </w:rPr>
                  </w:pPr>
                </w:p>
              </w:tc>
            </w:tr>
            <w:tr w:rsidR="00B645A0" w:rsidTr="00D16CDB">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B645A0" w:rsidRDefault="00B645A0" w:rsidP="00D16CDB">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Матични број: __________________________</w:t>
                  </w:r>
                </w:p>
              </w:tc>
            </w:tr>
            <w:tr w:rsidR="00B645A0" w:rsidTr="00D16CDB">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B645A0" w:rsidRDefault="00B645A0" w:rsidP="00D16CDB">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Регистарски број: __________________________</w:t>
                  </w:r>
                </w:p>
              </w:tc>
            </w:tr>
            <w:tr w:rsidR="00B645A0" w:rsidTr="00D16CDB">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B645A0" w:rsidRDefault="00B645A0" w:rsidP="00D16CDB">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B645A0" w:rsidRDefault="00B645A0" w:rsidP="00D16CDB">
                  <w:r>
                    <w:t>Шифра делатности: ________________________</w:t>
                  </w:r>
                </w:p>
              </w:tc>
            </w:tr>
            <w:tr w:rsidR="00B645A0" w:rsidTr="00D16CDB">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B645A0" w:rsidRDefault="00B645A0" w:rsidP="00D16CDB">
                  <w:r>
                    <w:t>Е-маил: _______________________________________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ПИБ: ______________________________</w:t>
                  </w:r>
                </w:p>
              </w:tc>
            </w:tr>
            <w:tr w:rsidR="00B645A0" w:rsidTr="00D16CDB">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B645A0" w:rsidRDefault="00B645A0" w:rsidP="00D16CDB">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r>
                    <w:t>Жиро-рачун:_____________________</w:t>
                  </w:r>
                </w:p>
              </w:tc>
            </w:tr>
            <w:tr w:rsidR="00B645A0" w:rsidTr="00D16CDB">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B645A0" w:rsidRDefault="00B645A0" w:rsidP="00D16CDB">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B645A0" w:rsidRDefault="00B645A0" w:rsidP="00D16CDB"/>
              </w:tc>
            </w:tr>
            <w:tr w:rsidR="00B645A0" w:rsidTr="00D16CDB">
              <w:trPr>
                <w:gridAfter w:val="2"/>
                <w:wAfter w:w="2558" w:type="dxa"/>
                <w:trHeight w:val="300"/>
              </w:trPr>
              <w:tc>
                <w:tcPr>
                  <w:tcW w:w="2908" w:type="dxa"/>
                  <w:tcBorders>
                    <w:top w:val="nil"/>
                    <w:left w:val="nil"/>
                    <w:bottom w:val="nil"/>
                    <w:right w:val="nil"/>
                  </w:tcBorders>
                  <w:shd w:val="clear" w:color="auto" w:fill="auto"/>
                  <w:vAlign w:val="center"/>
                  <w:hideMark/>
                </w:tcPr>
                <w:p w:rsidR="00B645A0" w:rsidRDefault="00B645A0" w:rsidP="00D16CDB"/>
              </w:tc>
              <w:tc>
                <w:tcPr>
                  <w:tcW w:w="956" w:type="dxa"/>
                  <w:tcBorders>
                    <w:top w:val="nil"/>
                    <w:left w:val="nil"/>
                    <w:bottom w:val="nil"/>
                    <w:right w:val="nil"/>
                  </w:tcBorders>
                  <w:shd w:val="clear" w:color="auto" w:fill="auto"/>
                  <w:vAlign w:val="center"/>
                  <w:hideMark/>
                </w:tcPr>
                <w:p w:rsidR="00B645A0" w:rsidRDefault="00B645A0" w:rsidP="00D16CDB"/>
              </w:tc>
              <w:tc>
                <w:tcPr>
                  <w:tcW w:w="1888" w:type="dxa"/>
                  <w:tcBorders>
                    <w:top w:val="nil"/>
                    <w:left w:val="nil"/>
                    <w:bottom w:val="nil"/>
                    <w:right w:val="nil"/>
                  </w:tcBorders>
                  <w:shd w:val="clear" w:color="auto" w:fill="auto"/>
                  <w:vAlign w:val="center"/>
                  <w:hideMark/>
                </w:tcPr>
                <w:p w:rsidR="00B645A0" w:rsidRDefault="00B645A0" w:rsidP="00D16CDB">
                  <w:pPr>
                    <w:rPr>
                      <w:sz w:val="20"/>
                      <w:szCs w:val="20"/>
                    </w:rPr>
                  </w:pPr>
                </w:p>
              </w:tc>
              <w:tc>
                <w:tcPr>
                  <w:tcW w:w="1708" w:type="dxa"/>
                  <w:gridSpan w:val="2"/>
                  <w:tcBorders>
                    <w:top w:val="nil"/>
                    <w:left w:val="nil"/>
                    <w:bottom w:val="nil"/>
                    <w:right w:val="nil"/>
                  </w:tcBorders>
                  <w:shd w:val="clear" w:color="auto" w:fill="auto"/>
                  <w:vAlign w:val="center"/>
                  <w:hideMark/>
                </w:tcPr>
                <w:p w:rsidR="00B645A0" w:rsidRDefault="00B645A0" w:rsidP="00D16CDB"/>
              </w:tc>
              <w:tc>
                <w:tcPr>
                  <w:tcW w:w="2034" w:type="dxa"/>
                  <w:tcBorders>
                    <w:top w:val="nil"/>
                    <w:left w:val="nil"/>
                    <w:bottom w:val="nil"/>
                    <w:right w:val="nil"/>
                  </w:tcBorders>
                  <w:shd w:val="clear" w:color="auto" w:fill="auto"/>
                  <w:vAlign w:val="center"/>
                  <w:hideMark/>
                </w:tcPr>
                <w:p w:rsidR="00B645A0" w:rsidRDefault="00B645A0" w:rsidP="00D16CDB">
                  <w:pPr>
                    <w:rPr>
                      <w:sz w:val="20"/>
                      <w:szCs w:val="20"/>
                    </w:rPr>
                  </w:pPr>
                </w:p>
              </w:tc>
            </w:tr>
          </w:tbl>
          <w:p w:rsidR="00B645A0" w:rsidRPr="00FE19E1" w:rsidRDefault="00B645A0" w:rsidP="00D16CDB">
            <w:pPr>
              <w:rPr>
                <w:b/>
                <w:bCs/>
                <w:sz w:val="22"/>
                <w:szCs w:val="22"/>
              </w:rPr>
            </w:pPr>
          </w:p>
        </w:tc>
        <w:tc>
          <w:tcPr>
            <w:tcW w:w="829" w:type="dxa"/>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00"/>
        </w:trPr>
        <w:tc>
          <w:tcPr>
            <w:tcW w:w="671" w:type="dxa"/>
            <w:tcBorders>
              <w:top w:val="nil"/>
              <w:left w:val="nil"/>
              <w:bottom w:val="nil"/>
              <w:right w:val="nil"/>
            </w:tcBorders>
            <w:shd w:val="clear" w:color="auto" w:fill="auto"/>
            <w:vAlign w:val="center"/>
            <w:hideMark/>
          </w:tcPr>
          <w:p w:rsidR="00B645A0" w:rsidRDefault="00B645A0" w:rsidP="00D16CDB"/>
        </w:tc>
        <w:tc>
          <w:tcPr>
            <w:tcW w:w="3476" w:type="dxa"/>
            <w:tcBorders>
              <w:top w:val="nil"/>
              <w:left w:val="nil"/>
              <w:bottom w:val="nil"/>
              <w:right w:val="nil"/>
            </w:tcBorders>
            <w:shd w:val="clear" w:color="auto" w:fill="auto"/>
            <w:vAlign w:val="center"/>
            <w:hideMark/>
          </w:tcPr>
          <w:p w:rsidR="00B645A0" w:rsidRDefault="00B645A0" w:rsidP="00D16CDB"/>
        </w:tc>
        <w:tc>
          <w:tcPr>
            <w:tcW w:w="1022" w:type="dxa"/>
            <w:tcBorders>
              <w:top w:val="nil"/>
              <w:left w:val="nil"/>
              <w:bottom w:val="nil"/>
              <w:right w:val="nil"/>
            </w:tcBorders>
            <w:shd w:val="clear" w:color="auto" w:fill="auto"/>
            <w:vAlign w:val="center"/>
            <w:hideMark/>
          </w:tcPr>
          <w:p w:rsidR="00B645A0" w:rsidRDefault="00B645A0" w:rsidP="00D16CDB"/>
        </w:tc>
        <w:tc>
          <w:tcPr>
            <w:tcW w:w="1936" w:type="dxa"/>
            <w:tcBorders>
              <w:top w:val="nil"/>
              <w:left w:val="nil"/>
              <w:bottom w:val="nil"/>
              <w:right w:val="nil"/>
            </w:tcBorders>
            <w:shd w:val="clear" w:color="auto" w:fill="auto"/>
            <w:vAlign w:val="center"/>
            <w:hideMark/>
          </w:tcPr>
          <w:p w:rsidR="00B645A0" w:rsidRDefault="00B645A0" w:rsidP="00D16CDB">
            <w:pPr>
              <w:rPr>
                <w:sz w:val="20"/>
                <w:szCs w:val="20"/>
              </w:rPr>
            </w:pPr>
          </w:p>
        </w:tc>
        <w:tc>
          <w:tcPr>
            <w:tcW w:w="1759" w:type="dxa"/>
            <w:tcBorders>
              <w:top w:val="nil"/>
              <w:left w:val="nil"/>
              <w:bottom w:val="nil"/>
              <w:right w:val="nil"/>
            </w:tcBorders>
            <w:shd w:val="clear" w:color="auto" w:fill="auto"/>
            <w:vAlign w:val="center"/>
            <w:hideMark/>
          </w:tcPr>
          <w:p w:rsidR="00B645A0" w:rsidRDefault="00B645A0" w:rsidP="00D16CDB"/>
        </w:tc>
        <w:tc>
          <w:tcPr>
            <w:tcW w:w="2178" w:type="dxa"/>
            <w:gridSpan w:val="2"/>
            <w:tcBorders>
              <w:top w:val="nil"/>
              <w:left w:val="nil"/>
              <w:bottom w:val="nil"/>
              <w:right w:val="nil"/>
            </w:tcBorders>
            <w:shd w:val="clear" w:color="auto" w:fill="auto"/>
            <w:vAlign w:val="center"/>
            <w:hideMark/>
          </w:tcPr>
          <w:p w:rsidR="00B645A0" w:rsidRDefault="00B645A0" w:rsidP="00D16CDB">
            <w:pPr>
              <w:rPr>
                <w:sz w:val="20"/>
                <w:szCs w:val="20"/>
              </w:rPr>
            </w:pPr>
          </w:p>
        </w:tc>
        <w:tc>
          <w:tcPr>
            <w:tcW w:w="1067" w:type="dxa"/>
            <w:gridSpan w:val="2"/>
            <w:tcBorders>
              <w:top w:val="nil"/>
              <w:left w:val="nil"/>
              <w:bottom w:val="nil"/>
              <w:right w:val="nil"/>
            </w:tcBorders>
            <w:shd w:val="clear" w:color="auto" w:fill="auto"/>
            <w:vAlign w:val="center"/>
            <w:hideMark/>
          </w:tcPr>
          <w:p w:rsidR="00B645A0" w:rsidRDefault="00B645A0" w:rsidP="00D16CDB">
            <w:pPr>
              <w:rPr>
                <w:sz w:val="20"/>
                <w:szCs w:val="20"/>
              </w:rPr>
            </w:pPr>
          </w:p>
        </w:tc>
        <w:tc>
          <w:tcPr>
            <w:tcW w:w="118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B645A0" w:rsidRPr="00DF5DC9" w:rsidRDefault="00B645A0" w:rsidP="00D16CDB">
            <w:r>
              <w:rPr>
                <w:b/>
                <w:bCs/>
                <w:noProof/>
              </w:rPr>
              <w:t xml:space="preserve">Партија 21.  </w:t>
            </w:r>
            <w:r w:rsidRPr="00B645A0">
              <w:rPr>
                <w:b/>
                <w:bCs/>
                <w:noProof/>
              </w:rPr>
              <w:t>Модуларна ревизиона-тумор протеза</w:t>
            </w:r>
          </w:p>
        </w:tc>
      </w:tr>
      <w:tr w:rsidR="00B645A0" w:rsidTr="00D16CDB">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B645A0" w:rsidRDefault="00B645A0" w:rsidP="00D16CDB">
            <w:r>
              <w:rPr>
                <w:noProof/>
                <w:sz w:val="20"/>
                <w:szCs w:val="20"/>
              </w:rPr>
              <w:t>редни број</w:t>
            </w:r>
          </w:p>
          <w:p w:rsidR="00B645A0" w:rsidRDefault="00B645A0" w:rsidP="00D16CDB">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645A0" w:rsidRDefault="00B645A0" w:rsidP="00D16CDB">
            <w:pPr>
              <w:jc w:val="center"/>
            </w:pPr>
            <w:r>
              <w:rPr>
                <w:noProof/>
                <w:sz w:val="20"/>
                <w:szCs w:val="20"/>
              </w:rPr>
              <w:t>назив</w:t>
            </w:r>
          </w:p>
          <w:p w:rsidR="00B645A0" w:rsidRDefault="00B645A0" w:rsidP="00D16CDB">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both"/>
            </w:pPr>
            <w:r>
              <w:rPr>
                <w:noProof/>
                <w:sz w:val="20"/>
                <w:szCs w:val="20"/>
              </w:rPr>
              <w:t>јединица мере</w:t>
            </w:r>
          </w:p>
          <w:p w:rsidR="00B645A0" w:rsidRDefault="00B645A0" w:rsidP="00D16CDB">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645A0" w:rsidRDefault="00B645A0" w:rsidP="00D16CDB">
            <w:pPr>
              <w:jc w:val="center"/>
            </w:pPr>
            <w:r>
              <w:rPr>
                <w:noProof/>
                <w:sz w:val="20"/>
                <w:szCs w:val="20"/>
              </w:rPr>
              <w:t>количина</w:t>
            </w:r>
          </w:p>
          <w:p w:rsidR="00B645A0" w:rsidRDefault="00B645A0" w:rsidP="00D16CDB">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center"/>
            </w:pPr>
            <w:r>
              <w:rPr>
                <w:noProof/>
                <w:sz w:val="20"/>
                <w:szCs w:val="20"/>
              </w:rPr>
              <w:t>јединична цена без ПДВ-а</w:t>
            </w:r>
          </w:p>
          <w:p w:rsidR="00B645A0" w:rsidRDefault="00B645A0" w:rsidP="00D16CDB">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center"/>
            </w:pPr>
            <w:r>
              <w:rPr>
                <w:noProof/>
                <w:sz w:val="20"/>
                <w:szCs w:val="20"/>
              </w:rPr>
              <w:t>укупна цена без ПДВ-а</w:t>
            </w:r>
          </w:p>
          <w:p w:rsidR="00B645A0" w:rsidRDefault="00B645A0" w:rsidP="00D16CDB">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B645A0" w:rsidRDefault="00B645A0" w:rsidP="00D16CDB">
            <w:pPr>
              <w:jc w:val="center"/>
            </w:pPr>
            <w:r>
              <w:rPr>
                <w:noProof/>
                <w:sz w:val="20"/>
                <w:szCs w:val="20"/>
              </w:rPr>
              <w:t>дозвола за стављање у промет</w:t>
            </w:r>
          </w:p>
          <w:p w:rsidR="00B645A0" w:rsidRDefault="00B645A0" w:rsidP="00D16CDB">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645A0" w:rsidRDefault="00B645A0" w:rsidP="00D16CDB">
            <w:pPr>
              <w:jc w:val="center"/>
            </w:pPr>
            <w:r>
              <w:rPr>
                <w:noProof/>
                <w:sz w:val="20"/>
                <w:szCs w:val="20"/>
              </w:rPr>
              <w:t>произвођач</w:t>
            </w:r>
          </w:p>
          <w:p w:rsidR="00B645A0" w:rsidRDefault="00B645A0" w:rsidP="00D16CDB">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B645A0" w:rsidRDefault="00B645A0" w:rsidP="00D16CDB">
            <w:pPr>
              <w:jc w:val="center"/>
            </w:pPr>
            <w:r>
              <w:rPr>
                <w:noProof/>
                <w:sz w:val="20"/>
                <w:szCs w:val="20"/>
              </w:rPr>
              <w:t>земља порекла</w:t>
            </w:r>
          </w:p>
          <w:p w:rsidR="00B645A0" w:rsidRDefault="00B645A0" w:rsidP="00D16CDB">
            <w:pPr>
              <w:jc w:val="both"/>
              <w:rPr>
                <w:noProof/>
                <w:sz w:val="20"/>
                <w:szCs w:val="20"/>
              </w:rPr>
            </w:pPr>
          </w:p>
        </w:tc>
      </w:tr>
      <w:tr w:rsidR="00B645A0" w:rsidTr="00D16CDB">
        <w:trPr>
          <w:trHeight w:val="675"/>
        </w:trPr>
        <w:tc>
          <w:tcPr>
            <w:tcW w:w="671" w:type="dxa"/>
            <w:vMerge/>
            <w:tcBorders>
              <w:top w:val="nil"/>
              <w:left w:val="single" w:sz="8" w:space="0" w:color="auto"/>
              <w:bottom w:val="single" w:sz="8" w:space="0" w:color="000000"/>
              <w:right w:val="single" w:sz="4" w:space="0" w:color="auto"/>
            </w:tcBorders>
            <w:vAlign w:val="center"/>
            <w:hideMark/>
          </w:tcPr>
          <w:p w:rsidR="00B645A0" w:rsidRDefault="00B645A0" w:rsidP="00D16CDB">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B645A0" w:rsidRDefault="00B645A0" w:rsidP="00D16CDB">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B645A0" w:rsidRDefault="00B645A0" w:rsidP="00D16CDB">
            <w:pPr>
              <w:rPr>
                <w:sz w:val="20"/>
                <w:szCs w:val="20"/>
              </w:rPr>
            </w:pPr>
          </w:p>
        </w:tc>
      </w:tr>
      <w:tr w:rsidR="00B645A0" w:rsidTr="00D16CDB">
        <w:trPr>
          <w:trHeight w:val="315"/>
        </w:trPr>
        <w:tc>
          <w:tcPr>
            <w:tcW w:w="671" w:type="dxa"/>
            <w:tcBorders>
              <w:top w:val="nil"/>
              <w:left w:val="single" w:sz="8" w:space="0" w:color="auto"/>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B645A0" w:rsidRDefault="00B645A0" w:rsidP="00D16CDB">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B645A0" w:rsidRDefault="00B645A0" w:rsidP="00D16CDB">
            <w:pPr>
              <w:jc w:val="center"/>
              <w:rPr>
                <w:sz w:val="20"/>
                <w:szCs w:val="20"/>
              </w:rPr>
            </w:pPr>
            <w:r>
              <w:rPr>
                <w:sz w:val="20"/>
                <w:szCs w:val="20"/>
              </w:rPr>
              <w:t>9</w:t>
            </w:r>
          </w:p>
        </w:tc>
      </w:tr>
      <w:tr w:rsidR="00B645A0" w:rsidTr="00D16CDB">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B645A0" w:rsidRDefault="00B645A0" w:rsidP="00D16CDB">
            <w:pPr>
              <w:jc w:val="center"/>
              <w:rPr>
                <w:noProof/>
                <w:sz w:val="20"/>
                <w:szCs w:val="20"/>
              </w:rPr>
            </w:pPr>
            <w:r w:rsidRPr="00B645A0">
              <w:rPr>
                <w:noProof/>
                <w:sz w:val="20"/>
                <w:szCs w:val="20"/>
              </w:rPr>
              <w:t>Модуларна ревизиона-тумор протеза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pPr>
            <w:r>
              <w:rPr>
                <w:noProof/>
                <w:sz w:val="20"/>
                <w:szCs w:val="20"/>
              </w:rPr>
              <w:t>ком</w:t>
            </w:r>
          </w:p>
          <w:p w:rsidR="00B645A0" w:rsidRDefault="00B645A0" w:rsidP="00D16CDB">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B645A0" w:rsidRPr="00721F67" w:rsidRDefault="00B645A0" w:rsidP="00D16CDB">
            <w:pPr>
              <w:jc w:val="center"/>
              <w:rPr>
                <w:noProof/>
                <w:sz w:val="20"/>
                <w:szCs w:val="20"/>
              </w:rPr>
            </w:pPr>
            <w:r>
              <w:rPr>
                <w:noProof/>
                <w:sz w:val="20"/>
                <w:szCs w:val="20"/>
              </w:rPr>
              <w:t>3</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B645A0" w:rsidRDefault="00B645A0" w:rsidP="00D16CDB">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B645A0" w:rsidRDefault="00B645A0" w:rsidP="00D16CDB">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B645A0" w:rsidRDefault="00B645A0" w:rsidP="00D16CDB">
            <w:pPr>
              <w:jc w:val="center"/>
              <w:rPr>
                <w:sz w:val="20"/>
                <w:szCs w:val="20"/>
              </w:rPr>
            </w:pPr>
            <w:r>
              <w:rPr>
                <w:sz w:val="20"/>
                <w:szCs w:val="20"/>
              </w:rPr>
              <w:t> </w:t>
            </w:r>
          </w:p>
        </w:tc>
      </w:tr>
      <w:tr w:rsidR="00B645A0" w:rsidTr="00D16CDB">
        <w:trPr>
          <w:trHeight w:val="360"/>
        </w:trPr>
        <w:tc>
          <w:tcPr>
            <w:tcW w:w="671" w:type="dxa"/>
            <w:tcBorders>
              <w:top w:val="nil"/>
              <w:left w:val="single" w:sz="8" w:space="0" w:color="auto"/>
              <w:bottom w:val="single" w:sz="8" w:space="0" w:color="auto"/>
              <w:right w:val="nil"/>
            </w:tcBorders>
            <w:shd w:val="clear" w:color="auto" w:fill="auto"/>
            <w:vAlign w:val="bottom"/>
            <w:hideMark/>
          </w:tcPr>
          <w:p w:rsidR="00B645A0" w:rsidRDefault="00B645A0" w:rsidP="00D16CDB">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B645A0" w:rsidRDefault="00B645A0" w:rsidP="00D16CDB">
            <w:pPr>
              <w:jc w:val="right"/>
            </w:pPr>
            <w:r>
              <w:rPr>
                <w:b/>
                <w:bCs/>
                <w:noProof/>
                <w:sz w:val="22"/>
                <w:szCs w:val="22"/>
              </w:rPr>
              <w:t>УКУПНА ЦЕНА  ПОНУДЕ БЕЗ ПДВ-а:</w:t>
            </w:r>
          </w:p>
          <w:p w:rsidR="00B645A0" w:rsidRDefault="00B645A0" w:rsidP="00D16CDB">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B645A0" w:rsidRDefault="00B645A0" w:rsidP="00D16CDB">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B645A0" w:rsidRDefault="00B645A0" w:rsidP="00D16CDB">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B645A0" w:rsidRDefault="00B645A0" w:rsidP="00D16CDB">
            <w:pPr>
              <w:jc w:val="right"/>
            </w:pPr>
            <w:r>
              <w:rPr>
                <w:b/>
                <w:bCs/>
                <w:sz w:val="22"/>
                <w:szCs w:val="22"/>
              </w:rPr>
              <w:t xml:space="preserve"> </w:t>
            </w:r>
            <w:r>
              <w:rPr>
                <w:b/>
                <w:bCs/>
                <w:noProof/>
                <w:sz w:val="22"/>
                <w:szCs w:val="22"/>
              </w:rPr>
              <w:t>ПДВ:</w:t>
            </w:r>
          </w:p>
          <w:p w:rsidR="00B645A0" w:rsidRPr="00721F67" w:rsidRDefault="00B645A0" w:rsidP="00D16CDB">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B645A0" w:rsidRDefault="00B645A0" w:rsidP="00D16CDB">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B645A0" w:rsidRDefault="00B645A0" w:rsidP="00D16CDB">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B645A0" w:rsidRDefault="00B645A0" w:rsidP="00D16CDB">
            <w:pPr>
              <w:jc w:val="right"/>
            </w:pPr>
            <w:r>
              <w:rPr>
                <w:b/>
                <w:bCs/>
                <w:noProof/>
                <w:sz w:val="22"/>
                <w:szCs w:val="22"/>
              </w:rPr>
              <w:t>УКУПНА ЦЕНА ПОНУДЕ СА ПДВ-ом:</w:t>
            </w:r>
          </w:p>
          <w:p w:rsidR="00B645A0" w:rsidRDefault="00B645A0" w:rsidP="00D16CDB">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B645A0" w:rsidRDefault="00B645A0" w:rsidP="00D16CDB">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360"/>
        </w:trPr>
        <w:tc>
          <w:tcPr>
            <w:tcW w:w="671" w:type="dxa"/>
            <w:tcBorders>
              <w:top w:val="nil"/>
              <w:left w:val="nil"/>
              <w:bottom w:val="nil"/>
              <w:right w:val="nil"/>
            </w:tcBorders>
            <w:shd w:val="clear" w:color="auto" w:fill="auto"/>
            <w:vAlign w:val="bottom"/>
            <w:hideMark/>
          </w:tcPr>
          <w:p w:rsidR="00B645A0" w:rsidRDefault="00B645A0" w:rsidP="00D16CDB">
            <w:pPr>
              <w:jc w:val="right"/>
              <w:rPr>
                <w:b/>
                <w:bCs/>
                <w:sz w:val="22"/>
                <w:szCs w:val="22"/>
              </w:rPr>
            </w:pPr>
          </w:p>
        </w:tc>
        <w:tc>
          <w:tcPr>
            <w:tcW w:w="3476" w:type="dxa"/>
            <w:tcBorders>
              <w:top w:val="nil"/>
              <w:left w:val="nil"/>
              <w:bottom w:val="nil"/>
              <w:right w:val="nil"/>
            </w:tcBorders>
            <w:shd w:val="clear" w:color="auto" w:fill="auto"/>
            <w:vAlign w:val="bottom"/>
            <w:hideMark/>
          </w:tcPr>
          <w:p w:rsidR="00B645A0" w:rsidRDefault="00B645A0" w:rsidP="00D16CDB">
            <w:pPr>
              <w:jc w:val="right"/>
              <w:rPr>
                <w:b/>
                <w:bCs/>
                <w:sz w:val="22"/>
                <w:szCs w:val="22"/>
              </w:rPr>
            </w:pPr>
          </w:p>
        </w:tc>
        <w:tc>
          <w:tcPr>
            <w:tcW w:w="1022" w:type="dxa"/>
            <w:tcBorders>
              <w:top w:val="nil"/>
              <w:left w:val="nil"/>
              <w:bottom w:val="nil"/>
              <w:right w:val="nil"/>
            </w:tcBorders>
            <w:shd w:val="clear" w:color="auto" w:fill="auto"/>
            <w:vAlign w:val="bottom"/>
            <w:hideMark/>
          </w:tcPr>
          <w:p w:rsidR="00B645A0" w:rsidRDefault="00B645A0" w:rsidP="00D16CDB">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B645A0" w:rsidRDefault="00B645A0" w:rsidP="00D16CDB">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B645A0" w:rsidRDefault="00B645A0" w:rsidP="00D16CDB">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B645A0" w:rsidRDefault="00B645A0" w:rsidP="00D16CDB">
            <w:pPr>
              <w:rPr>
                <w:b/>
                <w:bCs/>
                <w:sz w:val="22"/>
                <w:szCs w:val="22"/>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r w:rsidR="00B645A0" w:rsidTr="00D16CDB">
        <w:trPr>
          <w:trHeight w:val="225"/>
        </w:trPr>
        <w:tc>
          <w:tcPr>
            <w:tcW w:w="671"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B645A0" w:rsidRDefault="00B645A0" w:rsidP="00D16CDB">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B645A0" w:rsidRDefault="00B645A0" w:rsidP="00D16CDB">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B645A0" w:rsidRDefault="00B645A0" w:rsidP="00D16CDB">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B645A0" w:rsidRDefault="00B645A0" w:rsidP="00D16CDB">
            <w:pPr>
              <w:rPr>
                <w:rFonts w:ascii="Arial" w:hAnsi="Arial" w:cs="Arial"/>
                <w:sz w:val="20"/>
                <w:szCs w:val="20"/>
              </w:rPr>
            </w:pPr>
          </w:p>
        </w:tc>
      </w:tr>
    </w:tbl>
    <w:p w:rsidR="00B645A0" w:rsidRPr="00EB0327" w:rsidRDefault="00B645A0" w:rsidP="00B645A0">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645A0" w:rsidRPr="00EB0327" w:rsidRDefault="00B645A0" w:rsidP="00B645A0">
      <w:pPr>
        <w:rPr>
          <w:b/>
          <w:lang w:val="sl-SI"/>
        </w:rPr>
      </w:pPr>
    </w:p>
    <w:p w:rsidR="00B645A0" w:rsidRPr="00EB0327" w:rsidRDefault="00B645A0" w:rsidP="00B645A0">
      <w:pPr>
        <w:rPr>
          <w:b/>
          <w:lang w:val="sl-SI"/>
        </w:rPr>
      </w:pPr>
    </w:p>
    <w:p w:rsidR="00B645A0" w:rsidRPr="00EB0327" w:rsidRDefault="00B645A0" w:rsidP="00B645A0">
      <w:pPr>
        <w:rPr>
          <w:b/>
          <w:lang w:val="sl-SI"/>
        </w:rPr>
      </w:pPr>
    </w:p>
    <w:p w:rsidR="00B645A0" w:rsidRPr="00EB0327" w:rsidRDefault="00B645A0" w:rsidP="00B645A0">
      <w:pPr>
        <w:rPr>
          <w:lang w:val="sl-SI"/>
        </w:rPr>
      </w:pPr>
      <w:r w:rsidRPr="00EB0327">
        <w:rPr>
          <w:lang w:val="sl-SI"/>
        </w:rPr>
        <w:t>Обавезе из своје понуде ћу извршити (заокружити начин како ће се обавезе из понуде извршити):</w:t>
      </w:r>
    </w:p>
    <w:p w:rsidR="00B645A0" w:rsidRPr="00EB0327" w:rsidRDefault="00B645A0" w:rsidP="00B645A0">
      <w:pPr>
        <w:rPr>
          <w:lang w:val="sl-SI"/>
        </w:rPr>
      </w:pPr>
    </w:p>
    <w:p w:rsidR="00B645A0" w:rsidRPr="00EB0327" w:rsidRDefault="00B645A0" w:rsidP="00B645A0">
      <w:pPr>
        <w:numPr>
          <w:ilvl w:val="0"/>
          <w:numId w:val="33"/>
        </w:numPr>
        <w:rPr>
          <w:lang w:val="sl-SI"/>
        </w:rPr>
      </w:pPr>
      <w:r w:rsidRPr="00EB0327">
        <w:rPr>
          <w:lang w:val="sl-SI"/>
        </w:rPr>
        <w:t>Самостално</w:t>
      </w:r>
    </w:p>
    <w:p w:rsidR="00B645A0" w:rsidRPr="00EB0327" w:rsidRDefault="00B645A0" w:rsidP="00B645A0">
      <w:pPr>
        <w:numPr>
          <w:ilvl w:val="0"/>
          <w:numId w:val="33"/>
        </w:numPr>
        <w:rPr>
          <w:lang w:val="sl-SI"/>
        </w:rPr>
      </w:pPr>
      <w:r w:rsidRPr="00EB0327">
        <w:rPr>
          <w:lang w:val="sl-SI"/>
        </w:rPr>
        <w:t>Заједничка понуда (навести ко су учесници у заједничкој понуди):_______________________________________</w:t>
      </w:r>
    </w:p>
    <w:p w:rsidR="00B645A0" w:rsidRPr="00EB0327" w:rsidRDefault="00B645A0" w:rsidP="00B645A0">
      <w:pPr>
        <w:numPr>
          <w:ilvl w:val="0"/>
          <w:numId w:val="33"/>
        </w:numPr>
        <w:rPr>
          <w:lang w:val="sl-SI"/>
        </w:rPr>
      </w:pPr>
      <w:r w:rsidRPr="00EB0327">
        <w:rPr>
          <w:lang w:val="sl-SI"/>
        </w:rPr>
        <w:t>Понуда са подизвођачима (навести ко су подизвођачи):________________________________________________</w:t>
      </w:r>
    </w:p>
    <w:p w:rsidR="00B645A0" w:rsidRPr="00EB0327" w:rsidRDefault="00B645A0" w:rsidP="00B645A0">
      <w:pPr>
        <w:rPr>
          <w:lang w:val="sl-SI"/>
        </w:rPr>
      </w:pPr>
    </w:p>
    <w:p w:rsidR="00B645A0" w:rsidRPr="00EB0327" w:rsidRDefault="00B645A0" w:rsidP="00B645A0">
      <w:pPr>
        <w:rPr>
          <w:lang w:val="sl-SI"/>
        </w:rPr>
      </w:pPr>
    </w:p>
    <w:p w:rsidR="00B645A0" w:rsidRPr="00EB0327" w:rsidRDefault="00B645A0" w:rsidP="00B645A0">
      <w:pPr>
        <w:rPr>
          <w:lang w:val="sl-SI"/>
        </w:rPr>
      </w:pPr>
    </w:p>
    <w:p w:rsidR="00B645A0" w:rsidRPr="00EB0327" w:rsidRDefault="00B645A0" w:rsidP="00B645A0">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B645A0" w:rsidRPr="00EB0327" w:rsidRDefault="00B645A0" w:rsidP="00B645A0">
      <w:pPr>
        <w:rPr>
          <w:lang w:val="sl-SI"/>
        </w:rPr>
      </w:pPr>
    </w:p>
    <w:p w:rsidR="00B645A0" w:rsidRPr="00EB0327" w:rsidRDefault="00B645A0" w:rsidP="00B645A0">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B645A0" w:rsidRPr="00EB0327" w:rsidRDefault="00B645A0" w:rsidP="00B645A0">
      <w:pPr>
        <w:rPr>
          <w:lang w:val="sl-SI"/>
        </w:rPr>
      </w:pPr>
    </w:p>
    <w:p w:rsidR="00B645A0" w:rsidRDefault="00B645A0" w:rsidP="00B645A0">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Pr>
        <w:rPr>
          <w:lang w:val="sr-Cyrl-RS"/>
        </w:rPr>
      </w:pPr>
    </w:p>
    <w:p w:rsidR="00B645A0" w:rsidRDefault="001F12BF">
      <w:r w:rsidRPr="001F12BF">
        <w:t>Гарантни рок: _______________________________</w:t>
      </w:r>
      <w:bookmarkStart w:id="63" w:name="_GoBack"/>
      <w:bookmarkEnd w:id="63"/>
      <w:r w:rsidR="00B645A0">
        <w:br w:type="page"/>
      </w: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tblLook w:val="04A0" w:firstRow="1" w:lastRow="0" w:firstColumn="1" w:lastColumn="0" w:noHBand="0" w:noVBand="1"/>
      </w:tblPr>
      <w:tblGrid>
        <w:gridCol w:w="690"/>
        <w:gridCol w:w="3324"/>
        <w:gridCol w:w="2270"/>
        <w:gridCol w:w="1697"/>
        <w:gridCol w:w="2284"/>
        <w:gridCol w:w="2047"/>
      </w:tblGrid>
      <w:tr w:rsidR="00AB39E7" w:rsidRPr="00F54C6F" w:rsidTr="00B819C7">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64" w:name="_Toc362872641"/>
            <w:bookmarkStart w:id="65" w:name="_Toc375898262"/>
            <w:bookmarkStart w:id="66" w:name="_Toc375905383"/>
            <w:r w:rsidRPr="00F54C6F">
              <w:rPr>
                <w:noProof/>
              </w:rPr>
              <w:t>ОПШТИ ПОДАЦИ О ПОНУЂАЧУ ИЗ ГРУПЕ ПОНУЂАЧА</w:t>
            </w:r>
            <w:bookmarkEnd w:id="64"/>
            <w:bookmarkEnd w:id="65"/>
            <w:bookmarkEnd w:id="66"/>
          </w:p>
        </w:tc>
      </w:tr>
      <w:tr w:rsidR="00AB39E7" w:rsidRPr="00F54C6F" w:rsidTr="00B819C7">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B819C7">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AB39E7" w:rsidRPr="00F54C6F" w:rsidTr="00B819C7">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67" w:name="_Toc362872642"/>
            <w:bookmarkStart w:id="68" w:name="_Toc375898263"/>
            <w:bookmarkStart w:id="69" w:name="_Toc375905384"/>
            <w:r w:rsidRPr="00F54C6F">
              <w:rPr>
                <w:noProof/>
              </w:rPr>
              <w:t>ОПШТИ ПОДАЦИ О ПОДИЗВОЂАЧИМА</w:t>
            </w:r>
            <w:bookmarkEnd w:id="67"/>
            <w:bookmarkEnd w:id="68"/>
            <w:bookmarkEnd w:id="69"/>
          </w:p>
        </w:tc>
      </w:tr>
      <w:tr w:rsidR="00AB39E7" w:rsidRPr="00F54C6F" w:rsidTr="00B819C7">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B819C7">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C3" w:rsidRDefault="001A6AC3">
      <w:r>
        <w:separator/>
      </w:r>
    </w:p>
  </w:endnote>
  <w:endnote w:type="continuationSeparator" w:id="0">
    <w:p w:rsidR="001A6AC3" w:rsidRDefault="001A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1A6AC3" w:rsidRDefault="001A6AC3">
        <w:pPr>
          <w:pStyle w:val="Footer"/>
          <w:jc w:val="right"/>
        </w:pPr>
        <w:r>
          <w:rPr>
            <w:lang w:val="sr-Cyrl-CS"/>
          </w:rPr>
          <w:t xml:space="preserve">Страна </w:t>
        </w:r>
        <w:r>
          <w:fldChar w:fldCharType="begin"/>
        </w:r>
        <w:r>
          <w:instrText xml:space="preserve"> PAGE   \* MERGEFORMAT </w:instrText>
        </w:r>
        <w:r>
          <w:fldChar w:fldCharType="separate"/>
        </w:r>
        <w:r w:rsidR="001F12BF">
          <w:rPr>
            <w:noProof/>
          </w:rPr>
          <w:t>37</w:t>
        </w:r>
        <w:r>
          <w:rPr>
            <w:noProof/>
          </w:rPr>
          <w:fldChar w:fldCharType="end"/>
        </w:r>
        <w:r>
          <w:rPr>
            <w:noProof/>
            <w:lang w:val="sr-Cyrl-CS"/>
          </w:rPr>
          <w:t>/</w:t>
        </w:r>
        <w:r>
          <w:rPr>
            <w:noProof/>
          </w:rPr>
          <w:t>81</w:t>
        </w:r>
      </w:p>
    </w:sdtContent>
  </w:sdt>
  <w:p w:rsidR="001A6AC3" w:rsidRDefault="001A6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3" w:rsidRDefault="001A6AC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AC3" w:rsidRDefault="001A6AC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3" w:rsidRPr="00077A0C" w:rsidRDefault="001A6AC3">
    <w:pPr>
      <w:pStyle w:val="Footer"/>
      <w:jc w:val="right"/>
    </w:pPr>
    <w:r>
      <w:rPr>
        <w:lang w:val="sr-Cyrl-CS"/>
      </w:rPr>
      <w:t xml:space="preserve">Страна </w:t>
    </w:r>
    <w:r>
      <w:fldChar w:fldCharType="begin"/>
    </w:r>
    <w:r>
      <w:instrText xml:space="preserve"> PAGE   \* MERGEFORMAT </w:instrText>
    </w:r>
    <w:r>
      <w:fldChar w:fldCharType="separate"/>
    </w:r>
    <w:r w:rsidR="001F12BF">
      <w:rPr>
        <w:noProof/>
      </w:rPr>
      <w:t>78</w:t>
    </w:r>
    <w:r>
      <w:rPr>
        <w:noProof/>
      </w:rPr>
      <w:fldChar w:fldCharType="end"/>
    </w:r>
    <w:r>
      <w:rPr>
        <w:noProof/>
        <w:lang w:val="sr-Cyrl-CS"/>
      </w:rPr>
      <w:t>/</w:t>
    </w:r>
    <w:r>
      <w:rPr>
        <w:noProof/>
      </w:rPr>
      <w:t>81</w:t>
    </w:r>
  </w:p>
  <w:p w:rsidR="001A6AC3" w:rsidRPr="00CF2211" w:rsidRDefault="001A6AC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3" w:rsidRDefault="001A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C3" w:rsidRDefault="001A6AC3">
      <w:r>
        <w:separator/>
      </w:r>
    </w:p>
  </w:footnote>
  <w:footnote w:type="continuationSeparator" w:id="0">
    <w:p w:rsidR="001A6AC3" w:rsidRDefault="001A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3" w:rsidRDefault="001A6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3" w:rsidRPr="00884492" w:rsidRDefault="001A6AC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C3" w:rsidRDefault="001A6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3"/>
  </w:num>
  <w:num w:numId="3">
    <w:abstractNumId w:val="13"/>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6"/>
  </w:num>
  <w:num w:numId="8">
    <w:abstractNumId w:val="30"/>
  </w:num>
  <w:num w:numId="9">
    <w:abstractNumId w:val="25"/>
  </w:num>
  <w:num w:numId="10">
    <w:abstractNumId w:val="8"/>
  </w:num>
  <w:num w:numId="11">
    <w:abstractNumId w:val="27"/>
  </w:num>
  <w:num w:numId="12">
    <w:abstractNumId w:val="31"/>
  </w:num>
  <w:num w:numId="13">
    <w:abstractNumId w:val="14"/>
  </w:num>
  <w:num w:numId="14">
    <w:abstractNumId w:val="17"/>
  </w:num>
  <w:num w:numId="15">
    <w:abstractNumId w:val="32"/>
  </w:num>
  <w:num w:numId="16">
    <w:abstractNumId w:val="6"/>
  </w:num>
  <w:num w:numId="17">
    <w:abstractNumId w:val="4"/>
  </w:num>
  <w:num w:numId="18">
    <w:abstractNumId w:val="15"/>
  </w:num>
  <w:num w:numId="19">
    <w:abstractNumId w:val="28"/>
  </w:num>
  <w:num w:numId="20">
    <w:abstractNumId w:val="11"/>
  </w:num>
  <w:num w:numId="21">
    <w:abstractNumId w:val="18"/>
  </w:num>
  <w:num w:numId="22">
    <w:abstractNumId w:val="29"/>
  </w:num>
  <w:num w:numId="23">
    <w:abstractNumId w:val="20"/>
  </w:num>
  <w:num w:numId="24">
    <w:abstractNumId w:val="34"/>
  </w:num>
  <w:num w:numId="25">
    <w:abstractNumId w:val="21"/>
  </w:num>
  <w:num w:numId="26">
    <w:abstractNumId w:val="12"/>
  </w:num>
  <w:num w:numId="27">
    <w:abstractNumId w:val="9"/>
  </w:num>
  <w:num w:numId="28">
    <w:abstractNumId w:val="35"/>
  </w:num>
  <w:num w:numId="29">
    <w:abstractNumId w:val="23"/>
  </w:num>
  <w:num w:numId="30">
    <w:abstractNumId w:val="24"/>
  </w:num>
  <w:num w:numId="31">
    <w:abstractNumId w:val="19"/>
  </w:num>
  <w:num w:numId="32">
    <w:abstractNumId w:val="7"/>
  </w:num>
  <w:num w:numId="33">
    <w:abstractNumId w:val="22"/>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52D03"/>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4E1C"/>
    <w:rsid w:val="004355E0"/>
    <w:rsid w:val="00440B08"/>
    <w:rsid w:val="00441D52"/>
    <w:rsid w:val="00444D7B"/>
    <w:rsid w:val="00450CB5"/>
    <w:rsid w:val="0045110F"/>
    <w:rsid w:val="00454C6D"/>
    <w:rsid w:val="00457FF5"/>
    <w:rsid w:val="004605A5"/>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5507"/>
    <w:rsid w:val="00A55F46"/>
    <w:rsid w:val="00A57148"/>
    <w:rsid w:val="00A60C3F"/>
    <w:rsid w:val="00A64FE4"/>
    <w:rsid w:val="00A674BF"/>
    <w:rsid w:val="00A71AAE"/>
    <w:rsid w:val="00A74612"/>
    <w:rsid w:val="00A76C12"/>
    <w:rsid w:val="00A76D82"/>
    <w:rsid w:val="00A80D66"/>
    <w:rsid w:val="00A83ACC"/>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F6C9-DE14-472D-8778-99D8A52A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81</Pages>
  <Words>13644</Words>
  <Characters>94857</Characters>
  <Application>Microsoft Office Word</Application>
  <DocSecurity>0</DocSecurity>
  <Lines>790</Lines>
  <Paragraphs>216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108285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7</cp:revision>
  <cp:lastPrinted>2013-12-26T12:14:00Z</cp:lastPrinted>
  <dcterms:created xsi:type="dcterms:W3CDTF">2013-12-27T14:39:00Z</dcterms:created>
  <dcterms:modified xsi:type="dcterms:W3CDTF">2013-12-30T11:45:00Z</dcterms:modified>
</cp:coreProperties>
</file>