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5" o:title=""/>
                </v:shape>
                <o:OLEObject Type="Embed" ProgID="PBrush" ShapeID="_x0000_i1025" DrawAspect="Content" ObjectID="_1449490895" r:id="rId6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EC1525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7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>Број: 280-13-О/4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 25</w:t>
      </w:r>
      <w:r w:rsidRPr="00362104">
        <w:rPr>
          <w:bCs/>
          <w:lang w:val="sr-Cyrl-CS"/>
        </w:rPr>
        <w:t>.</w:t>
      </w:r>
      <w:r w:rsidRPr="00362104">
        <w:rPr>
          <w:bCs/>
        </w:rPr>
        <w:t>12</w:t>
      </w:r>
      <w:r w:rsidRPr="00362104">
        <w:rPr>
          <w:bCs/>
          <w:lang w:val="sr-Cyrl-CS"/>
        </w:rPr>
        <w:t>.2013.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35102E">
        <w:rPr>
          <w:b/>
          <w:lang w:val="sr-Cyrl-CS"/>
        </w:rPr>
        <w:t xml:space="preserve">Набавка </w:t>
      </w:r>
      <w:r w:rsidRPr="0035102E">
        <w:rPr>
          <w:b/>
        </w:rPr>
        <w:t xml:space="preserve">медицинске опреме за потребе Клинике за хематологију </w:t>
      </w:r>
      <w:r w:rsidRPr="0035102E">
        <w:rPr>
          <w:b/>
          <w:lang w:val="sr-Cyrl-CS"/>
        </w:rPr>
        <w:t>у оквиру Клиничког центра Војводине</w:t>
      </w:r>
      <w:r>
        <w:rPr>
          <w:rFonts w:eastAsiaTheme="minorHAnsi"/>
          <w:bCs/>
          <w:lang w:val="en-US"/>
        </w:rPr>
        <w:t>.</w:t>
      </w: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>
        <w:rPr>
          <w:lang w:val="en-US"/>
        </w:rPr>
        <w:t xml:space="preserve">33100000 – </w:t>
      </w:r>
      <w:r>
        <w:t>медицинска опрема.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Pr="00351FD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bookmarkStart w:id="0" w:name="_GoBack"/>
      <w:bookmarkEnd w:id="0"/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5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6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>
        <w:rPr>
          <w:b/>
          <w:lang w:val="sr-Cyrl-CS"/>
        </w:rPr>
        <w:t>280</w:t>
      </w:r>
      <w:r w:rsidRPr="00520A83">
        <w:rPr>
          <w:b/>
        </w:rPr>
        <w:t>-13-О - 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 xml:space="preserve">Рок за подношење понуда је дан </w:t>
      </w:r>
      <w:r w:rsidR="00EF5E33">
        <w:rPr>
          <w:b/>
        </w:rPr>
        <w:t>17</w:t>
      </w:r>
      <w:r w:rsidRPr="00520A83">
        <w:rPr>
          <w:b/>
        </w:rPr>
        <w:t>.</w:t>
      </w:r>
      <w:r w:rsidR="00207FFA">
        <w:rPr>
          <w:b/>
        </w:rPr>
        <w:t>01</w:t>
      </w:r>
      <w:r w:rsidRPr="00520A83">
        <w:rPr>
          <w:b/>
        </w:rPr>
        <w:t>.201</w:t>
      </w:r>
      <w:r w:rsidR="00207FFA"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EF5E33">
        <w:rPr>
          <w:b/>
        </w:rPr>
        <w:t>17</w:t>
      </w:r>
      <w:r w:rsidRPr="00520A83">
        <w:rPr>
          <w:b/>
        </w:rPr>
        <w:t>.</w:t>
      </w:r>
      <w:r w:rsidR="00207FFA">
        <w:rPr>
          <w:b/>
        </w:rPr>
        <w:t>01</w:t>
      </w:r>
      <w:r w:rsidRPr="00520A83">
        <w:rPr>
          <w:b/>
        </w:rPr>
        <w:t>.201</w:t>
      </w:r>
      <w:r w:rsidR="00207FFA">
        <w:rPr>
          <w:b/>
        </w:rPr>
        <w:t>4</w:t>
      </w:r>
      <w:r w:rsidRPr="000765F0">
        <w:t xml:space="preserve">. године у </w:t>
      </w:r>
      <w:r w:rsidRPr="00F825DE">
        <w:rPr>
          <w:b/>
        </w:rPr>
        <w:t>10,00 часова</w:t>
      </w:r>
      <w:r w:rsidRPr="000765F0">
        <w:t xml:space="preserve">.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 w:rsidRPr="000765F0">
        <w:t>ецц. , тел.: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41198F"/>
    <w:rsid w:val="000742E2"/>
    <w:rsid w:val="000A2794"/>
    <w:rsid w:val="000E624C"/>
    <w:rsid w:val="001562F7"/>
    <w:rsid w:val="001B166D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81979"/>
    <w:rsid w:val="00FA4406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ijat@zdravlje.gov.rs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oreskauprava.gov.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5</cp:revision>
  <cp:lastPrinted>2013-07-25T07:41:00Z</cp:lastPrinted>
  <dcterms:created xsi:type="dcterms:W3CDTF">2013-12-25T12:00:00Z</dcterms:created>
  <dcterms:modified xsi:type="dcterms:W3CDTF">2013-12-25T14:35:00Z</dcterms:modified>
</cp:coreProperties>
</file>