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94258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94258">
            <w:t>Преговарачки поступак без објављивања позива (члан 36.)</w:t>
          </w:r>
        </w:sdtContent>
      </w:sdt>
    </w:p>
    <w:p w:rsidR="00D5413D" w:rsidRDefault="00D5413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8E70F4" w:rsidRDefault="0019425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F37553" w:rsidRPr="00640E64" w:rsidRDefault="00D805B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268-13</w:t>
      </w:r>
      <w:r w:rsidR="00194258" w:rsidRPr="00640E64">
        <w:rPr>
          <w:rFonts w:eastAsiaTheme="minorHAnsi"/>
        </w:rPr>
        <w:t xml:space="preserve">-П - </w:t>
      </w:r>
      <w:r>
        <w:rPr>
          <w:noProof/>
          <w:lang w:val="sr-Cyrl-RS"/>
        </w:rPr>
        <w:t>услуга с</w:t>
      </w:r>
      <w:r w:rsidRPr="00431D0A">
        <w:rPr>
          <w:noProof/>
          <w:lang w:val="ru-RU"/>
        </w:rPr>
        <w:t>ервисирањ</w:t>
      </w:r>
      <w:r>
        <w:rPr>
          <w:noProof/>
          <w:lang w:val="ru-RU"/>
        </w:rPr>
        <w:t xml:space="preserve">а: инфузионе пумпе – производа произвођача </w:t>
      </w:r>
      <w:r>
        <w:rPr>
          <w:noProof/>
          <w:lang w:val="sr-Latn-RS"/>
        </w:rPr>
        <w:t xml:space="preserve">„Codon Argus“ </w:t>
      </w:r>
      <w:r>
        <w:rPr>
          <w:noProof/>
          <w:lang w:val="sr-Cyrl-RS"/>
        </w:rPr>
        <w:t xml:space="preserve">Швајцарска; порођајних столова произвођача </w:t>
      </w:r>
      <w:r>
        <w:rPr>
          <w:noProof/>
          <w:lang w:val="sr-Latn-RS"/>
        </w:rPr>
        <w:t xml:space="preserve">„Schmitz“ </w:t>
      </w:r>
      <w:r>
        <w:rPr>
          <w:noProof/>
          <w:lang w:val="sr-Cyrl-RS"/>
        </w:rPr>
        <w:t xml:space="preserve">Немачка; </w:t>
      </w:r>
      <w:r>
        <w:rPr>
          <w:noProof/>
          <w:lang w:val="sr-Latn-RS"/>
        </w:rPr>
        <w:t xml:space="preserve">CTG </w:t>
      </w:r>
      <w:r>
        <w:rPr>
          <w:noProof/>
          <w:lang w:val="sr-Cyrl-RS"/>
        </w:rPr>
        <w:t xml:space="preserve">апарата произвођача </w:t>
      </w:r>
      <w:r>
        <w:rPr>
          <w:noProof/>
          <w:lang w:val="sr-Latn-RS"/>
        </w:rPr>
        <w:t xml:space="preserve">Huntleight Healtchare </w:t>
      </w:r>
      <w:r>
        <w:rPr>
          <w:noProof/>
          <w:lang w:val="sr-Cyrl-RS"/>
        </w:rPr>
        <w:t>Енглеска; вентилатори интензивне неге произвођача „</w:t>
      </w:r>
      <w:r>
        <w:rPr>
          <w:noProof/>
          <w:lang w:val="sr-Latn-RS"/>
        </w:rPr>
        <w:t xml:space="preserve">Hamilton Medical“ </w:t>
      </w:r>
      <w:r>
        <w:rPr>
          <w:noProof/>
          <w:lang w:val="sr-Cyrl-RS"/>
        </w:rPr>
        <w:t>Швајцарска; сервис операционих лампи произвођача „</w:t>
      </w:r>
      <w:r>
        <w:rPr>
          <w:noProof/>
          <w:lang w:val="sr-Latn-RS"/>
        </w:rPr>
        <w:t xml:space="preserve">Mach“ </w:t>
      </w:r>
      <w:r>
        <w:rPr>
          <w:noProof/>
          <w:lang w:val="sr-Cyrl-RS"/>
        </w:rPr>
        <w:t xml:space="preserve">Немачка; биомикроскопска са шплат лампом, колпоскопа, ласер за фотокоагулацију произвођача </w:t>
      </w:r>
      <w:r>
        <w:rPr>
          <w:noProof/>
          <w:lang w:val="sr-Latn-RS"/>
        </w:rPr>
        <w:t xml:space="preserve">„Carl Zeiss“ </w:t>
      </w:r>
      <w:r>
        <w:rPr>
          <w:noProof/>
          <w:lang w:val="sr-Cyrl-RS"/>
        </w:rPr>
        <w:t>из Аустрије, за потребе</w:t>
      </w:r>
      <w:r w:rsidRPr="00431D0A">
        <w:rPr>
          <w:noProof/>
          <w:lang w:val="ru-RU"/>
        </w:rPr>
        <w:t xml:space="preserve"> Клиничког центра Војводине</w:t>
      </w:r>
      <w:r w:rsidR="00194258" w:rsidRPr="00640E64">
        <w:rPr>
          <w:rFonts w:eastAsiaTheme="minorHAnsi"/>
        </w:rPr>
        <w:t xml:space="preserve">; </w:t>
      </w:r>
      <w:r w:rsidR="00194258" w:rsidRPr="00640E64">
        <w:rPr>
          <w:rFonts w:eastAsiaTheme="minorHAnsi"/>
          <w:lang w:val="ru-RU"/>
        </w:rPr>
        <w:t>504</w:t>
      </w:r>
      <w:r w:rsidR="00194258" w:rsidRPr="00640E64">
        <w:rPr>
          <w:rFonts w:eastAsiaTheme="minorHAnsi"/>
          <w:lang w:val="sr-Latn-CS"/>
        </w:rPr>
        <w:t xml:space="preserve">20000 </w:t>
      </w:r>
      <w:r w:rsidR="00194258" w:rsidRPr="00640E64">
        <w:rPr>
          <w:rFonts w:eastAsiaTheme="minorHAnsi"/>
          <w:lang w:val="sr-Cyrl-CS"/>
        </w:rPr>
        <w:t>Услуге  поправке и одржавање медицинске и хирушке опреме</w:t>
      </w:r>
      <w:r w:rsidR="00640E64" w:rsidRPr="00640E64">
        <w:rPr>
          <w:rFonts w:eastAsiaTheme="minorHAnsi"/>
        </w:rPr>
        <w:t>.</w:t>
      </w:r>
    </w:p>
    <w:p w:rsidR="00640E64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247196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40E64">
        <w:rPr>
          <w:rFonts w:eastAsiaTheme="minorHAnsi"/>
          <w:lang w:val="hr-HR"/>
        </w:rPr>
        <w:t xml:space="preserve">Процењена вредност набавке, </w:t>
      </w:r>
      <w:proofErr w:type="spellStart"/>
      <w:r w:rsidRPr="00640E64">
        <w:rPr>
          <w:rFonts w:eastAsiaTheme="minorHAnsi"/>
        </w:rPr>
        <w:t>на</w:t>
      </w:r>
      <w:proofErr w:type="spellEnd"/>
      <w:r w:rsidRPr="00640E64">
        <w:rPr>
          <w:rFonts w:eastAsiaTheme="minorHAnsi"/>
        </w:rPr>
        <w:t xml:space="preserve"> </w:t>
      </w:r>
      <w:proofErr w:type="spellStart"/>
      <w:r w:rsidRPr="00640E64">
        <w:rPr>
          <w:rFonts w:eastAsiaTheme="minorHAnsi"/>
        </w:rPr>
        <w:t>годишњем</w:t>
      </w:r>
      <w:proofErr w:type="spellEnd"/>
      <w:r w:rsidRPr="00640E64">
        <w:rPr>
          <w:rFonts w:eastAsiaTheme="minorHAnsi"/>
        </w:rPr>
        <w:t xml:space="preserve"> </w:t>
      </w:r>
      <w:proofErr w:type="spellStart"/>
      <w:r w:rsidRPr="00640E64">
        <w:rPr>
          <w:rFonts w:eastAsiaTheme="minorHAnsi"/>
        </w:rPr>
        <w:t>нивоу</w:t>
      </w:r>
      <w:proofErr w:type="spellEnd"/>
      <w:r w:rsidRPr="00640E64">
        <w:rPr>
          <w:rFonts w:eastAsiaTheme="minorHAnsi"/>
          <w:lang w:val="hr-HR"/>
        </w:rPr>
        <w:t>, без ПДВ-а износи:</w:t>
      </w:r>
      <w:r w:rsidRPr="00640E64">
        <w:rPr>
          <w:rFonts w:eastAsiaTheme="minorHAnsi"/>
        </w:rPr>
        <w:t xml:space="preserve"> </w:t>
      </w:r>
      <w:r w:rsidR="00D805B9">
        <w:rPr>
          <w:lang w:val="sr-Cyrl-RS"/>
        </w:rPr>
        <w:t xml:space="preserve">3.750.000,00 </w:t>
      </w:r>
      <w:r w:rsidRPr="00640E64">
        <w:rPr>
          <w:rFonts w:eastAsiaTheme="minorHAnsi"/>
          <w:lang w:val="ru-RU"/>
        </w:rPr>
        <w:t>динара</w:t>
      </w:r>
      <w:r w:rsidR="004A2118">
        <w:rPr>
          <w:rFonts w:eastAsiaTheme="minorHAnsi"/>
          <w:lang w:val="ru-RU"/>
        </w:rPr>
        <w:t>.</w:t>
      </w: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F3097C" w:rsidRPr="004A2118" w:rsidRDefault="00D805B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805B9">
        <w:rPr>
          <w:lang w:val="sr-Latn-CS"/>
        </w:rPr>
        <w:t>3.743.267,60</w:t>
      </w:r>
      <w:r w:rsidRPr="00D805B9">
        <w:t xml:space="preserve"> </w:t>
      </w:r>
      <w:r w:rsidR="00640E64" w:rsidRPr="00D805B9">
        <w:rPr>
          <w:rFonts w:eastAsiaTheme="minorHAnsi"/>
        </w:rPr>
        <w:t xml:space="preserve"> </w:t>
      </w:r>
      <w:r w:rsidR="00640E64" w:rsidRPr="00D805B9">
        <w:rPr>
          <w:rFonts w:eastAsiaTheme="minorHAnsi"/>
          <w:lang w:val="sr-Latn-CS"/>
        </w:rPr>
        <w:t xml:space="preserve">динара </w:t>
      </w:r>
      <w:proofErr w:type="spellStart"/>
      <w:r w:rsidR="00640E64" w:rsidRPr="00D805B9">
        <w:rPr>
          <w:rFonts w:eastAsiaTheme="minorHAnsi"/>
        </w:rPr>
        <w:t>без</w:t>
      </w:r>
      <w:proofErr w:type="spellEnd"/>
      <w:r w:rsidR="00640E64" w:rsidRPr="00D805B9">
        <w:rPr>
          <w:rFonts w:eastAsiaTheme="minorHAnsi"/>
        </w:rPr>
        <w:t xml:space="preserve"> ПДВ-а</w:t>
      </w:r>
      <w:r w:rsidR="00640E64" w:rsidRPr="00D805B9">
        <w:rPr>
          <w:rFonts w:eastAsiaTheme="minorHAnsi"/>
          <w:lang w:val="sr-Latn-CS"/>
        </w:rPr>
        <w:t xml:space="preserve">, односно </w:t>
      </w:r>
      <w:r w:rsidRPr="00D805B9">
        <w:rPr>
          <w:lang w:val="sr-Latn-CS"/>
        </w:rPr>
        <w:t xml:space="preserve">4.491.921,12 </w:t>
      </w:r>
      <w:r w:rsidR="00640E64" w:rsidRPr="00D805B9">
        <w:rPr>
          <w:rFonts w:eastAsiaTheme="minorHAnsi"/>
          <w:lang w:val="sr-Latn-CS"/>
        </w:rPr>
        <w:t>динара са ПДВ</w:t>
      </w:r>
      <w:r w:rsidR="00640E64" w:rsidRPr="00640E64">
        <w:rPr>
          <w:rFonts w:eastAsiaTheme="minorHAnsi"/>
          <w:lang w:val="sr-Latn-CS"/>
        </w:rPr>
        <w:t>-ом</w:t>
      </w:r>
      <w:r w:rsidR="004A2118">
        <w:rPr>
          <w:rFonts w:eastAsiaTheme="minorHAnsi"/>
        </w:rPr>
        <w:t>.</w:t>
      </w:r>
    </w:p>
    <w:p w:rsidR="00D805B9" w:rsidRPr="00D805B9" w:rsidRDefault="00D805B9" w:rsidP="00D805B9">
      <w:pPr>
        <w:rPr>
          <w:rFonts w:eastAsiaTheme="minorHAnsi"/>
          <w:lang w:val="en-US"/>
        </w:rPr>
      </w:pP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proofErr w:type="gramStart"/>
      <w:r>
        <w:rPr>
          <w:rFonts w:eastAsiaTheme="minorHAnsi"/>
          <w:bCs/>
        </w:rPr>
        <w:t>Економски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најповољнијa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понудa</w:t>
      </w:r>
      <w:proofErr w:type="spellEnd"/>
      <w:r w:rsidRPr="00640E64">
        <w:rPr>
          <w:rFonts w:eastAsiaTheme="minorHAnsi"/>
          <w:bCs/>
        </w:rPr>
        <w:t>.</w:t>
      </w:r>
      <w:proofErr w:type="gramEnd"/>
      <w:r w:rsidRPr="00640E64">
        <w:rPr>
          <w:rFonts w:eastAsiaTheme="minorHAnsi"/>
          <w:bCs/>
        </w:rPr>
        <w:t xml:space="preserve"> </w:t>
      </w:r>
      <w:proofErr w:type="spellStart"/>
      <w:proofErr w:type="gramStart"/>
      <w:r w:rsidRPr="00640E64">
        <w:rPr>
          <w:rFonts w:eastAsiaTheme="minorHAnsi"/>
          <w:bCs/>
        </w:rPr>
        <w:t>Елементи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критеријума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су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елементи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преговарања</w:t>
      </w:r>
      <w:proofErr w:type="spellEnd"/>
      <w:r>
        <w:rPr>
          <w:rFonts w:eastAsiaTheme="minorHAnsi"/>
          <w:bCs/>
        </w:rPr>
        <w:t>.</w:t>
      </w:r>
      <w:proofErr w:type="gramEnd"/>
    </w:p>
    <w:p w:rsidR="00640E64" w:rsidRPr="00CC792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08338A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D5413D">
        <w:rPr>
          <w:rFonts w:eastAsiaTheme="minorHAnsi"/>
        </w:rPr>
        <w:t>Једна</w:t>
      </w:r>
      <w:proofErr w:type="spellEnd"/>
      <w:r w:rsidRPr="00D5413D">
        <w:rPr>
          <w:rFonts w:eastAsiaTheme="minorHAnsi"/>
        </w:rPr>
        <w:t xml:space="preserve"> </w:t>
      </w:r>
      <w:r w:rsidR="0008338A" w:rsidRPr="00D5413D">
        <w:rPr>
          <w:rFonts w:eastAsiaTheme="minorHAnsi"/>
        </w:rPr>
        <w:t>(1)</w:t>
      </w:r>
      <w:r w:rsidRPr="00D5413D">
        <w:rPr>
          <w:rFonts w:eastAsiaTheme="minorHAnsi"/>
        </w:rPr>
        <w:t>.</w:t>
      </w:r>
      <w:bookmarkStart w:id="0" w:name="_GoBack"/>
      <w:bookmarkEnd w:id="0"/>
      <w:proofErr w:type="gramEnd"/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44394" w:rsidTr="0051556D">
        <w:tc>
          <w:tcPr>
            <w:tcW w:w="2843" w:type="dxa"/>
          </w:tcPr>
          <w:p w:rsidR="00144394" w:rsidRDefault="0014439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44394" w:rsidRPr="007F0A65" w:rsidRDefault="00144394" w:rsidP="00144394">
            <w:pPr>
              <w:jc w:val="center"/>
              <w:rPr>
                <w:rFonts w:eastAsiaTheme="minorHAnsi"/>
                <w:b/>
              </w:rPr>
            </w:pPr>
            <w:r>
              <w:t>3.847.898,00</w:t>
            </w:r>
          </w:p>
        </w:tc>
        <w:tc>
          <w:tcPr>
            <w:tcW w:w="2843" w:type="dxa"/>
          </w:tcPr>
          <w:p w:rsidR="00144394" w:rsidRPr="007F0A65" w:rsidRDefault="00144394" w:rsidP="00144394">
            <w:pPr>
              <w:jc w:val="center"/>
              <w:rPr>
                <w:rFonts w:eastAsiaTheme="minorHAnsi"/>
                <w:b/>
              </w:rPr>
            </w:pPr>
            <w:r>
              <w:t>4.617.477,60</w:t>
            </w:r>
          </w:p>
        </w:tc>
      </w:tr>
      <w:tr w:rsidR="00144394" w:rsidTr="0051556D">
        <w:tc>
          <w:tcPr>
            <w:tcW w:w="2843" w:type="dxa"/>
          </w:tcPr>
          <w:p w:rsidR="00144394" w:rsidRDefault="0014439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44394" w:rsidRPr="007F0A65" w:rsidRDefault="00144394" w:rsidP="00144394">
            <w:pPr>
              <w:jc w:val="center"/>
              <w:rPr>
                <w:rFonts w:eastAsiaTheme="minorHAnsi"/>
                <w:b/>
              </w:rPr>
            </w:pPr>
            <w:r>
              <w:t>3.847.898,00</w:t>
            </w:r>
          </w:p>
        </w:tc>
        <w:tc>
          <w:tcPr>
            <w:tcW w:w="2843" w:type="dxa"/>
          </w:tcPr>
          <w:p w:rsidR="00144394" w:rsidRPr="007F0A65" w:rsidRDefault="00144394" w:rsidP="00144394">
            <w:pPr>
              <w:jc w:val="center"/>
              <w:rPr>
                <w:rFonts w:eastAsiaTheme="minorHAnsi"/>
                <w:b/>
              </w:rPr>
            </w:pPr>
            <w:r>
              <w:t>4.617.477,60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805B9" w:rsidTr="0051556D">
        <w:tc>
          <w:tcPr>
            <w:tcW w:w="2843" w:type="dxa"/>
          </w:tcPr>
          <w:p w:rsidR="00D805B9" w:rsidRDefault="00D805B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805B9" w:rsidRPr="00A8413A" w:rsidRDefault="00D805B9" w:rsidP="00D805B9">
            <w:pPr>
              <w:jc w:val="center"/>
              <w:rPr>
                <w:rFonts w:eastAsiaTheme="minorHAnsi"/>
              </w:rPr>
            </w:pPr>
            <w:r w:rsidRPr="00A8413A">
              <w:t>3.743.267,60</w:t>
            </w:r>
          </w:p>
        </w:tc>
        <w:tc>
          <w:tcPr>
            <w:tcW w:w="2843" w:type="dxa"/>
          </w:tcPr>
          <w:p w:rsidR="00D805B9" w:rsidRPr="00A8413A" w:rsidRDefault="00D805B9" w:rsidP="00D805B9">
            <w:pPr>
              <w:jc w:val="center"/>
              <w:rPr>
                <w:rFonts w:eastAsiaTheme="minorHAnsi"/>
              </w:rPr>
            </w:pPr>
            <w:r w:rsidRPr="00A8413A">
              <w:rPr>
                <w:rFonts w:eastAsiaTheme="minorHAnsi"/>
              </w:rPr>
              <w:t>4.491.921,12</w:t>
            </w:r>
          </w:p>
        </w:tc>
      </w:tr>
      <w:tr w:rsidR="00D805B9" w:rsidTr="0051556D">
        <w:tc>
          <w:tcPr>
            <w:tcW w:w="2843" w:type="dxa"/>
          </w:tcPr>
          <w:p w:rsidR="00D805B9" w:rsidRDefault="00D805B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805B9" w:rsidRPr="00A8413A" w:rsidRDefault="00D805B9" w:rsidP="00D805B9">
            <w:pPr>
              <w:jc w:val="center"/>
              <w:rPr>
                <w:rFonts w:eastAsiaTheme="minorHAnsi"/>
              </w:rPr>
            </w:pPr>
            <w:r w:rsidRPr="00A8413A">
              <w:t>3.743.267,60</w:t>
            </w:r>
          </w:p>
        </w:tc>
        <w:tc>
          <w:tcPr>
            <w:tcW w:w="2843" w:type="dxa"/>
          </w:tcPr>
          <w:p w:rsidR="00D805B9" w:rsidRPr="00A8413A" w:rsidRDefault="00D805B9" w:rsidP="00D805B9">
            <w:pPr>
              <w:jc w:val="center"/>
              <w:rPr>
                <w:rFonts w:eastAsiaTheme="minorHAnsi"/>
              </w:rPr>
            </w:pPr>
            <w:r w:rsidRPr="00A8413A">
              <w:rPr>
                <w:rFonts w:eastAsiaTheme="minorHAnsi"/>
              </w:rPr>
              <w:t>4.491.921,12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D805B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04.02</w:t>
      </w:r>
      <w:r w:rsidR="00F056C1" w:rsidRPr="00F056C1">
        <w:rPr>
          <w:rFonts w:eastAsiaTheme="minorHAnsi"/>
        </w:rPr>
        <w:t>.</w:t>
      </w:r>
      <w:r w:rsidR="00854003">
        <w:rPr>
          <w:rFonts w:eastAsiaTheme="minorHAnsi"/>
        </w:rPr>
        <w:t>201</w:t>
      </w:r>
      <w:r>
        <w:rPr>
          <w:rFonts w:eastAsiaTheme="minorHAnsi"/>
        </w:rPr>
        <w:t>4</w:t>
      </w:r>
      <w:r w:rsidR="004A2118">
        <w:rPr>
          <w:rFonts w:eastAsiaTheme="minorHAnsi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D805B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21.0</w:t>
      </w:r>
      <w:r w:rsidR="00F056C1" w:rsidRPr="00F056C1">
        <w:rPr>
          <w:rFonts w:eastAsiaTheme="minorHAnsi"/>
        </w:rPr>
        <w:t>2.201</w:t>
      </w:r>
      <w:r>
        <w:rPr>
          <w:rFonts w:eastAsiaTheme="minorHAnsi"/>
        </w:rPr>
        <w:t>4</w:t>
      </w:r>
      <w:r w:rsidR="00F056C1" w:rsidRPr="00F056C1">
        <w:rPr>
          <w:rFonts w:eastAsiaTheme="minorHAnsi"/>
        </w:rPr>
        <w:t xml:space="preserve">. </w:t>
      </w:r>
      <w:proofErr w:type="spellStart"/>
      <w:proofErr w:type="gramStart"/>
      <w:r w:rsidR="00F056C1" w:rsidRPr="00F056C1">
        <w:rPr>
          <w:rFonts w:eastAsiaTheme="minorHAnsi"/>
        </w:rPr>
        <w:t>године</w:t>
      </w:r>
      <w:proofErr w:type="spellEnd"/>
      <w:proofErr w:type="gramEnd"/>
      <w:r w:rsidR="004A2118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4A2118" w:rsidRDefault="00D5413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D5413D">
        <w:rPr>
          <w:rFonts w:eastAsiaTheme="minorHAnsi"/>
        </w:rPr>
        <w:t xml:space="preserve">„TRIVAX VV“, </w:t>
      </w:r>
      <w:proofErr w:type="spellStart"/>
      <w:r w:rsidRPr="00D5413D">
        <w:rPr>
          <w:rFonts w:eastAsiaTheme="minorHAnsi"/>
        </w:rPr>
        <w:t>Трише</w:t>
      </w:r>
      <w:proofErr w:type="spellEnd"/>
      <w:r w:rsidRPr="00D5413D">
        <w:rPr>
          <w:rFonts w:eastAsiaTheme="minorHAnsi"/>
        </w:rPr>
        <w:t xml:space="preserve"> </w:t>
      </w:r>
      <w:proofErr w:type="spellStart"/>
      <w:r w:rsidRPr="00D5413D">
        <w:rPr>
          <w:rFonts w:eastAsiaTheme="minorHAnsi"/>
        </w:rPr>
        <w:t>Кацлеровића</w:t>
      </w:r>
      <w:proofErr w:type="spellEnd"/>
      <w:r w:rsidRPr="00D5413D">
        <w:rPr>
          <w:rFonts w:eastAsiaTheme="minorHAnsi"/>
        </w:rPr>
        <w:t xml:space="preserve"> 24а, </w:t>
      </w:r>
      <w:proofErr w:type="spellStart"/>
      <w:r w:rsidRPr="00D5413D">
        <w:rPr>
          <w:rFonts w:eastAsiaTheme="minorHAnsi"/>
        </w:rPr>
        <w:t>Београд</w:t>
      </w:r>
      <w:proofErr w:type="spellEnd"/>
      <w:r w:rsidR="004A2118">
        <w:rPr>
          <w:rFonts w:eastAsiaTheme="minorHAnsi"/>
        </w:rPr>
        <w:t>.</w:t>
      </w:r>
      <w:proofErr w:type="gramEnd"/>
    </w:p>
    <w:p w:rsidR="00060D21" w:rsidRDefault="00060D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4A2118" w:rsidRDefault="004721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потребе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наручиоца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изврши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услуге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које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r w:rsidR="00D805B9">
        <w:rPr>
          <w:rFonts w:eastAsiaTheme="minorHAnsi"/>
          <w:lang w:val="sr-Cyrl-RS"/>
        </w:rPr>
        <w:t>годину дана од закључивања уговора</w:t>
      </w:r>
      <w:r w:rsidR="004A2118">
        <w:rPr>
          <w:rFonts w:eastAsiaTheme="minorHAnsi"/>
        </w:rPr>
        <w:t>.</w:t>
      </w:r>
      <w:proofErr w:type="gramEnd"/>
    </w:p>
    <w:p w:rsidR="00CC7921" w:rsidRPr="000A0B17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sectPr w:rsidR="00CC7921" w:rsidRPr="000A0B17" w:rsidSect="004A2118">
      <w:pgSz w:w="11907" w:h="16839" w:code="9"/>
      <w:pgMar w:top="737" w:right="1077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37"/>
    <w:multiLevelType w:val="hybridMultilevel"/>
    <w:tmpl w:val="7CD456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5B5A"/>
    <w:rsid w:val="00060D21"/>
    <w:rsid w:val="00073DB9"/>
    <w:rsid w:val="0008338A"/>
    <w:rsid w:val="00087FFD"/>
    <w:rsid w:val="000A00D8"/>
    <w:rsid w:val="000A0B17"/>
    <w:rsid w:val="000A4E50"/>
    <w:rsid w:val="000B560E"/>
    <w:rsid w:val="000C464D"/>
    <w:rsid w:val="0010366B"/>
    <w:rsid w:val="001413B5"/>
    <w:rsid w:val="00144394"/>
    <w:rsid w:val="00171B4D"/>
    <w:rsid w:val="00194258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2182"/>
    <w:rsid w:val="00474387"/>
    <w:rsid w:val="004A2118"/>
    <w:rsid w:val="004B6AD0"/>
    <w:rsid w:val="004D04E4"/>
    <w:rsid w:val="004D7FA7"/>
    <w:rsid w:val="004F1728"/>
    <w:rsid w:val="004F2BE8"/>
    <w:rsid w:val="00504D02"/>
    <w:rsid w:val="00510DF0"/>
    <w:rsid w:val="0051556D"/>
    <w:rsid w:val="00572F07"/>
    <w:rsid w:val="005E0A96"/>
    <w:rsid w:val="005E16DB"/>
    <w:rsid w:val="005F1963"/>
    <w:rsid w:val="005F7061"/>
    <w:rsid w:val="005F76A1"/>
    <w:rsid w:val="00632229"/>
    <w:rsid w:val="00640E64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54003"/>
    <w:rsid w:val="00862D7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413D"/>
    <w:rsid w:val="00D748E3"/>
    <w:rsid w:val="00D805B9"/>
    <w:rsid w:val="00D91100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56C1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2B4BF8"/>
    <w:rsid w:val="003935A4"/>
    <w:rsid w:val="003D6F57"/>
    <w:rsid w:val="004008A6"/>
    <w:rsid w:val="00603959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2014-02-24T09:44:00Z</dcterms:modified>
</cp:coreProperties>
</file>