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C505A" w:rsidRPr="00DE0EA0" w:rsidTr="00BB65CA">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8" o:title=""/>
                </v:shape>
                <o:OLEObject Type="Embed" ProgID="PBrush" ShapeID="_x0000_i1025" DrawAspect="Content" ObjectID="_1450254118" r:id="rId9"/>
              </w:object>
            </w:r>
          </w:p>
        </w:tc>
        <w:tc>
          <w:tcPr>
            <w:tcW w:w="8063" w:type="dxa"/>
          </w:tcPr>
          <w:p w:rsidR="009C505A" w:rsidRPr="00DE0EA0" w:rsidRDefault="009C505A" w:rsidP="009C505A">
            <w:pPr>
              <w:pStyle w:val="Heading1"/>
              <w:jc w:val="center"/>
              <w:rPr>
                <w:sz w:val="32"/>
              </w:rPr>
            </w:pPr>
            <w:bookmarkStart w:id="0" w:name="_Toc364158540"/>
            <w:r w:rsidRPr="00DE0EA0">
              <w:rPr>
                <w:sz w:val="32"/>
                <w:lang w:val="sr-Cyrl-CS"/>
              </w:rPr>
              <w:t>КЛИНИЧКИ ЦЕНТАР ВОЈВОДИНЕ</w:t>
            </w:r>
            <w:bookmarkEnd w:id="0"/>
          </w:p>
          <w:p w:rsidR="009C505A" w:rsidRPr="00DE0EA0" w:rsidRDefault="009C505A" w:rsidP="00BB65CA">
            <w:pPr>
              <w:jc w:val="center"/>
              <w:rPr>
                <w:sz w:val="32"/>
                <w:lang w:val="hr-HR"/>
              </w:rPr>
            </w:pPr>
            <w:r w:rsidRPr="00DE0EA0">
              <w:rPr>
                <w:b/>
                <w:sz w:val="32"/>
                <w:lang w:val="hr-HR"/>
              </w:rPr>
              <w:t>KLINIČKI CENTAR VOJVODIN</w:t>
            </w:r>
            <w:r w:rsidRPr="00DE0EA0">
              <w:rPr>
                <w:sz w:val="32"/>
                <w:lang w:val="hr-HR"/>
              </w:rPr>
              <w:t>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9C505A">
      <w:pPr>
        <w:pStyle w:val="Footer"/>
        <w:tabs>
          <w:tab w:val="left" w:pos="720"/>
        </w:tabs>
        <w:jc w:val="both"/>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B46F5F" w:rsidRPr="00321A86" w:rsidRDefault="00B46F5F" w:rsidP="00B46F5F">
      <w:pPr>
        <w:pStyle w:val="Footer"/>
        <w:jc w:val="center"/>
        <w:rPr>
          <w:b/>
          <w:highlight w:val="yellow"/>
        </w:rPr>
      </w:pPr>
      <w:r>
        <w:rPr>
          <w:b/>
        </w:rPr>
        <w:t>Н</w:t>
      </w:r>
      <w:r w:rsidRPr="006A5177">
        <w:rPr>
          <w:b/>
          <w:lang w:val="sr-Cyrl-CS"/>
        </w:rPr>
        <w:t xml:space="preserve">абавка </w:t>
      </w:r>
      <w:r>
        <w:rPr>
          <w:b/>
        </w:rPr>
        <w:t>кохлеарних импланта</w:t>
      </w:r>
      <w:r w:rsidR="00E4299F">
        <w:rPr>
          <w:b/>
        </w:rPr>
        <w:t>та</w:t>
      </w:r>
      <w:r>
        <w:rPr>
          <w:b/>
        </w:rPr>
        <w:t xml:space="preserve"> за потребе Клинике за болести ува, грла и носа, у </w:t>
      </w:r>
      <w:r w:rsidRPr="006A5177">
        <w:rPr>
          <w:b/>
          <w:lang w:val="sr-Cyrl-CS"/>
        </w:rPr>
        <w:t>оквиру Клиничког центра Војводине</w:t>
      </w:r>
    </w:p>
    <w:p w:rsidR="00C74F94" w:rsidRPr="00DE0EA0" w:rsidRDefault="00C74F94" w:rsidP="002D5B2C">
      <w:pPr>
        <w:pStyle w:val="Footer"/>
        <w:jc w:val="center"/>
        <w:rPr>
          <w:b/>
          <w:noProof/>
          <w:highlight w:val="yellow"/>
        </w:rPr>
      </w:pPr>
    </w:p>
    <w:p w:rsidR="002D5B2C" w:rsidRPr="00B46F5F" w:rsidRDefault="002D5B2C" w:rsidP="002D5B2C">
      <w:pPr>
        <w:pStyle w:val="Footer"/>
        <w:jc w:val="center"/>
        <w:rPr>
          <w:b/>
          <w:noProof/>
        </w:rPr>
      </w:pPr>
      <w:r w:rsidRPr="00B46F5F">
        <w:rPr>
          <w:b/>
          <w:noProof/>
        </w:rPr>
        <w:t>ОТВОРЕНИ ПОСТУПАК</w:t>
      </w:r>
    </w:p>
    <w:p w:rsidR="002D5B2C" w:rsidRPr="00DE0EA0" w:rsidRDefault="002D5B2C" w:rsidP="002D5B2C">
      <w:pPr>
        <w:pStyle w:val="Footer"/>
        <w:tabs>
          <w:tab w:val="left" w:pos="720"/>
        </w:tabs>
        <w:jc w:val="center"/>
        <w:rPr>
          <w:b/>
          <w:noProof/>
        </w:rPr>
      </w:pPr>
      <w:r w:rsidRPr="00B46F5F">
        <w:rPr>
          <w:b/>
          <w:noProof/>
        </w:rPr>
        <w:t xml:space="preserve">БРОЈ </w:t>
      </w:r>
      <w:r w:rsidR="00B46F5F" w:rsidRPr="00B46F5F">
        <w:rPr>
          <w:b/>
          <w:noProof/>
        </w:rPr>
        <w:t>289</w:t>
      </w:r>
      <w:r w:rsidRPr="00B46F5F">
        <w:rPr>
          <w:b/>
          <w:noProof/>
        </w:rPr>
        <w:t>-13-О</w:t>
      </w: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jc w:val="center"/>
        <w:rPr>
          <w:b/>
          <w:noProof/>
        </w:rPr>
      </w:pPr>
      <w:r w:rsidRPr="00DE0EA0">
        <w:rPr>
          <w:b/>
          <w:noProof/>
        </w:rPr>
        <w:t>Нови Сад</w:t>
      </w:r>
      <w:r w:rsidR="005B4BDC" w:rsidRPr="00DE0EA0">
        <w:rPr>
          <w:b/>
          <w:noProof/>
        </w:rPr>
        <w:t xml:space="preserve">, </w:t>
      </w:r>
      <w:r w:rsidR="00D526CA">
        <w:rPr>
          <w:b/>
          <w:noProof/>
        </w:rPr>
        <w:t>јануар</w:t>
      </w:r>
      <w:r w:rsidR="00C74F94" w:rsidRPr="00B46F5F">
        <w:rPr>
          <w:b/>
          <w:noProof/>
        </w:rPr>
        <w:t xml:space="preserve"> </w:t>
      </w:r>
      <w:r w:rsidRPr="00B46F5F">
        <w:rPr>
          <w:b/>
          <w:noProof/>
        </w:rPr>
        <w:t>201</w:t>
      </w:r>
      <w:r w:rsidR="00D526CA">
        <w:rPr>
          <w:b/>
          <w:noProof/>
        </w:rPr>
        <w:t>4</w:t>
      </w:r>
      <w:r w:rsidRPr="00B46F5F">
        <w:rPr>
          <w:b/>
          <w:noProof/>
        </w:rPr>
        <w:t>.</w:t>
      </w:r>
    </w:p>
    <w:p w:rsidR="00B60424" w:rsidRPr="00DE0EA0" w:rsidRDefault="00B60424">
      <w:pPr>
        <w:rPr>
          <w:b/>
          <w:noProof/>
        </w:rPr>
      </w:pPr>
      <w:r w:rsidRPr="00DE0EA0">
        <w:rPr>
          <w:b/>
          <w:noProof/>
        </w:rPr>
        <w:br w:type="page"/>
      </w:r>
    </w:p>
    <w:p w:rsidR="005B4BDC" w:rsidRPr="00DE0EA0"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w:t>
      </w:r>
      <w:r w:rsidR="00C74F94" w:rsidRPr="00DE0EA0">
        <w:t xml:space="preserve">окретању поступка предметне јавне набавке </w:t>
      </w:r>
      <w:r w:rsidRPr="00DE0EA0">
        <w:t xml:space="preserve">и Решења о образовању комисије за </w:t>
      </w:r>
      <w:r w:rsidR="00C74F94" w:rsidRPr="00DE0EA0">
        <w:t xml:space="preserve">предметну </w:t>
      </w:r>
      <w:r w:rsidRPr="00DE0EA0">
        <w:t>јавну набавку</w:t>
      </w:r>
      <w:r w:rsidR="00C74F94" w:rsidRPr="00DE0EA0">
        <w:t>,</w:t>
      </w:r>
      <w:r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B46F5F" w:rsidRPr="00321A86" w:rsidRDefault="000C3B23" w:rsidP="00B46F5F">
      <w:pPr>
        <w:pStyle w:val="Footer"/>
        <w:jc w:val="center"/>
        <w:rPr>
          <w:b/>
          <w:highlight w:val="yellow"/>
        </w:rPr>
      </w:pPr>
      <w:r w:rsidRPr="00B46F5F">
        <w:rPr>
          <w:b/>
          <w:noProof/>
        </w:rPr>
        <w:t>у отвореном поступку јавн</w:t>
      </w:r>
      <w:r w:rsidR="00F9313D" w:rsidRPr="00B46F5F">
        <w:rPr>
          <w:b/>
          <w:noProof/>
        </w:rPr>
        <w:t>е</w:t>
      </w:r>
      <w:r w:rsidRPr="00B46F5F">
        <w:rPr>
          <w:b/>
          <w:noProof/>
        </w:rPr>
        <w:t xml:space="preserve"> набавк</w:t>
      </w:r>
      <w:r w:rsidR="00F9313D" w:rsidRPr="00B46F5F">
        <w:rPr>
          <w:b/>
          <w:noProof/>
        </w:rPr>
        <w:t>е</w:t>
      </w:r>
      <w:r w:rsidRPr="00B46F5F">
        <w:rPr>
          <w:b/>
          <w:noProof/>
        </w:rPr>
        <w:t xml:space="preserve"> </w:t>
      </w:r>
      <w:r w:rsidR="00150683" w:rsidRPr="00B46F5F">
        <w:rPr>
          <w:b/>
          <w:noProof/>
        </w:rPr>
        <w:t>добара</w:t>
      </w:r>
      <w:r w:rsidR="00F9313D" w:rsidRPr="00B46F5F">
        <w:rPr>
          <w:b/>
          <w:noProof/>
        </w:rPr>
        <w:t xml:space="preserve"> бр </w:t>
      </w:r>
      <w:r w:rsidR="00B46F5F" w:rsidRPr="00B46F5F">
        <w:rPr>
          <w:b/>
          <w:noProof/>
        </w:rPr>
        <w:t>289</w:t>
      </w:r>
      <w:r w:rsidR="00F9313D" w:rsidRPr="00B46F5F">
        <w:rPr>
          <w:b/>
          <w:noProof/>
        </w:rPr>
        <w:t>-13-О</w:t>
      </w:r>
      <w:r w:rsidR="00150683" w:rsidRPr="00B46F5F">
        <w:rPr>
          <w:b/>
          <w:noProof/>
        </w:rPr>
        <w:t xml:space="preserve"> - </w:t>
      </w:r>
      <w:r w:rsidR="00E4299F">
        <w:rPr>
          <w:b/>
        </w:rPr>
        <w:t>н</w:t>
      </w:r>
      <w:r w:rsidR="00B46F5F" w:rsidRPr="006A5177">
        <w:rPr>
          <w:b/>
          <w:lang w:val="sr-Cyrl-CS"/>
        </w:rPr>
        <w:t xml:space="preserve">абавка </w:t>
      </w:r>
      <w:r w:rsidR="00B46F5F">
        <w:rPr>
          <w:b/>
        </w:rPr>
        <w:t>кохлеарних импланта</w:t>
      </w:r>
      <w:r w:rsidR="00E4299F">
        <w:rPr>
          <w:b/>
        </w:rPr>
        <w:t>та</w:t>
      </w:r>
      <w:r w:rsidR="00B46F5F">
        <w:rPr>
          <w:b/>
        </w:rPr>
        <w:t xml:space="preserve"> за потребе Клинике за болести ува, грла и носа, у </w:t>
      </w:r>
      <w:r w:rsidR="00B46F5F" w:rsidRPr="006A5177">
        <w:rPr>
          <w:b/>
          <w:lang w:val="sr-Cyrl-CS"/>
        </w:rPr>
        <w:t>оквиру Клиничког центра Војводине</w:t>
      </w:r>
    </w:p>
    <w:p w:rsidR="00B46F5F" w:rsidRPr="00DE0EA0" w:rsidRDefault="00B46F5F" w:rsidP="00B46F5F">
      <w:pPr>
        <w:pStyle w:val="Footer"/>
        <w:jc w:val="center"/>
        <w:rPr>
          <w:b/>
          <w:noProof/>
          <w:highlight w:val="yellow"/>
        </w:rPr>
      </w:pPr>
    </w:p>
    <w:p w:rsidR="000C3B23" w:rsidRPr="00DE0EA0" w:rsidRDefault="000C3B23" w:rsidP="00B46F5F">
      <w:pPr>
        <w:jc w:val="center"/>
      </w:pPr>
    </w:p>
    <w:bookmarkEnd w:id="1"/>
    <w:bookmarkEnd w:id="2"/>
    <w:bookmarkEnd w:id="3"/>
    <w:bookmarkEnd w:id="4"/>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DE0EA0" w:rsidRDefault="00DD3983">
          <w:pPr>
            <w:pStyle w:val="TOCHeading"/>
            <w:rPr>
              <w:rFonts w:ascii="Times New Roman" w:hAnsi="Times New Roman" w:cs="Times New Roman"/>
              <w:color w:val="auto"/>
              <w:sz w:val="24"/>
              <w:szCs w:val="24"/>
            </w:rPr>
          </w:pPr>
        </w:p>
        <w:p w:rsidR="002A6122" w:rsidRPr="00DE0EA0" w:rsidRDefault="00321089">
          <w:pPr>
            <w:pStyle w:val="TOC1"/>
            <w:rPr>
              <w:rFonts w:asciiTheme="minorHAnsi" w:eastAsiaTheme="minorEastAsia" w:hAnsiTheme="minorHAnsi" w:cstheme="minorBidi"/>
              <w:sz w:val="22"/>
              <w:szCs w:val="22"/>
              <w:lang w:val="en-US"/>
            </w:rPr>
          </w:pPr>
          <w:r w:rsidRPr="00321089">
            <w:fldChar w:fldCharType="begin"/>
          </w:r>
          <w:r w:rsidR="00DD3983" w:rsidRPr="00DE0EA0">
            <w:instrText xml:space="preserve"> TOC \o "1-3" \h \z \u </w:instrText>
          </w:r>
          <w:r w:rsidRPr="00321089">
            <w:fldChar w:fldCharType="separate"/>
          </w:r>
          <w:hyperlink w:anchor="_Toc364158540" w:history="1">
            <w:r w:rsidR="002A6122" w:rsidRPr="00DE0EA0">
              <w:rPr>
                <w:rStyle w:val="Hyperlink"/>
                <w:color w:val="auto"/>
              </w:rPr>
              <w:t>КЛИНИЧКИ ЦЕНТАР ВОЈВОДИНЕ</w:t>
            </w:r>
            <w:r w:rsidR="002A6122" w:rsidRPr="00DE0EA0">
              <w:rPr>
                <w:webHidden/>
              </w:rPr>
              <w:tab/>
            </w:r>
            <w:r w:rsidRPr="00DE0EA0">
              <w:rPr>
                <w:webHidden/>
              </w:rPr>
              <w:fldChar w:fldCharType="begin"/>
            </w:r>
            <w:r w:rsidR="002A6122" w:rsidRPr="00DE0EA0">
              <w:rPr>
                <w:webHidden/>
              </w:rPr>
              <w:instrText xml:space="preserve"> PAGEREF _Toc364158540 \h </w:instrText>
            </w:r>
            <w:r w:rsidRPr="00DE0EA0">
              <w:rPr>
                <w:webHidden/>
              </w:rPr>
            </w:r>
            <w:r w:rsidRPr="00DE0EA0">
              <w:rPr>
                <w:webHidden/>
              </w:rPr>
              <w:fldChar w:fldCharType="separate"/>
            </w:r>
            <w:r w:rsidR="00175E2B" w:rsidRPr="00DE0EA0">
              <w:rPr>
                <w:webHidden/>
              </w:rPr>
              <w:t>1</w:t>
            </w:r>
            <w:r w:rsidRPr="00DE0EA0">
              <w:rPr>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DE0EA0">
              <w:rPr>
                <w:rStyle w:val="Hyperlink"/>
                <w:noProof/>
                <w:color w:val="auto"/>
              </w:rPr>
              <w:t>1.</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НАБАВЦИ</w:t>
            </w:r>
            <w:r w:rsidR="002A6122" w:rsidRPr="00DE0EA0">
              <w:rPr>
                <w:noProof/>
                <w:webHidden/>
              </w:rPr>
              <w:tab/>
            </w:r>
            <w:r w:rsidRPr="00DE0EA0">
              <w:rPr>
                <w:noProof/>
                <w:webHidden/>
              </w:rPr>
              <w:fldChar w:fldCharType="begin"/>
            </w:r>
            <w:r w:rsidR="002A6122" w:rsidRPr="00DE0EA0">
              <w:rPr>
                <w:noProof/>
                <w:webHidden/>
              </w:rPr>
              <w:instrText xml:space="preserve"> PAGEREF _Toc364158541 \h </w:instrText>
            </w:r>
            <w:r w:rsidRPr="00DE0EA0">
              <w:rPr>
                <w:noProof/>
                <w:webHidden/>
              </w:rPr>
            </w:r>
            <w:r w:rsidRPr="00DE0EA0">
              <w:rPr>
                <w:noProof/>
                <w:webHidden/>
              </w:rPr>
              <w:fldChar w:fldCharType="separate"/>
            </w:r>
            <w:r w:rsidR="00175E2B" w:rsidRPr="00DE0EA0">
              <w:rPr>
                <w:noProof/>
                <w:webHidden/>
              </w:rPr>
              <w:t>3</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DE0EA0">
              <w:rPr>
                <w:rStyle w:val="Hyperlink"/>
                <w:noProof/>
                <w:color w:val="auto"/>
                <w:lang w:val="sl-SI"/>
              </w:rPr>
              <w:t>2.</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ПОДАЦИ О ПРЕДМЕТУ ЈАВНЕ НАБАВКЕ</w:t>
            </w:r>
            <w:r w:rsidR="002A6122" w:rsidRPr="00DE0EA0">
              <w:rPr>
                <w:noProof/>
                <w:webHidden/>
              </w:rPr>
              <w:tab/>
            </w:r>
            <w:r w:rsidRPr="00DE0EA0">
              <w:rPr>
                <w:noProof/>
                <w:webHidden/>
              </w:rPr>
              <w:fldChar w:fldCharType="begin"/>
            </w:r>
            <w:r w:rsidR="002A6122" w:rsidRPr="00DE0EA0">
              <w:rPr>
                <w:noProof/>
                <w:webHidden/>
              </w:rPr>
              <w:instrText xml:space="preserve"> PAGEREF _Toc364158542 \h </w:instrText>
            </w:r>
            <w:r w:rsidRPr="00DE0EA0">
              <w:rPr>
                <w:noProof/>
                <w:webHidden/>
              </w:rPr>
            </w:r>
            <w:r w:rsidRPr="00DE0EA0">
              <w:rPr>
                <w:noProof/>
                <w:webHidden/>
              </w:rPr>
              <w:fldChar w:fldCharType="separate"/>
            </w:r>
            <w:r w:rsidR="00175E2B" w:rsidRPr="00DE0EA0">
              <w:rPr>
                <w:noProof/>
                <w:webHidden/>
              </w:rPr>
              <w:t>4</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DE0EA0">
              <w:rPr>
                <w:rStyle w:val="Hyperlink"/>
                <w:noProof/>
                <w:color w:val="auto"/>
              </w:rPr>
              <w:t>3.</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ОПИС ПРЕДМЕТА ЈАВНЕ НАБАВКЕ</w:t>
            </w:r>
            <w:r w:rsidR="002A6122" w:rsidRPr="00DE0EA0">
              <w:rPr>
                <w:noProof/>
                <w:webHidden/>
              </w:rPr>
              <w:tab/>
            </w:r>
            <w:r w:rsidRPr="00DE0EA0">
              <w:rPr>
                <w:noProof/>
                <w:webHidden/>
              </w:rPr>
              <w:fldChar w:fldCharType="begin"/>
            </w:r>
            <w:r w:rsidR="002A6122" w:rsidRPr="00DE0EA0">
              <w:rPr>
                <w:noProof/>
                <w:webHidden/>
              </w:rPr>
              <w:instrText xml:space="preserve"> PAGEREF _Toc364158543 \h </w:instrText>
            </w:r>
            <w:r w:rsidRPr="00DE0EA0">
              <w:rPr>
                <w:noProof/>
                <w:webHidden/>
              </w:rPr>
            </w:r>
            <w:r w:rsidRPr="00DE0EA0">
              <w:rPr>
                <w:noProof/>
                <w:webHidden/>
              </w:rPr>
              <w:fldChar w:fldCharType="separate"/>
            </w:r>
            <w:r w:rsidR="00175E2B" w:rsidRPr="00DE0EA0">
              <w:rPr>
                <w:noProof/>
                <w:webHidden/>
              </w:rPr>
              <w:t>5</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DE0EA0">
              <w:rPr>
                <w:rStyle w:val="Hyperlink"/>
                <w:noProof/>
                <w:color w:val="auto"/>
              </w:rPr>
              <w:t>4.</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 xml:space="preserve">ТЕХНИЧКА ДОКУМЕНТАЦИЈА </w:t>
            </w:r>
            <w:r w:rsidR="002A6122" w:rsidRPr="00DE0EA0">
              <w:rPr>
                <w:rStyle w:val="Hyperlink"/>
                <w:bCs/>
                <w:iCs/>
                <w:noProof/>
                <w:color w:val="auto"/>
              </w:rPr>
              <w:t>ПРЕДМЕТА ЈАВНЕ НАБАВКЕ</w:t>
            </w:r>
            <w:r w:rsidR="002A6122" w:rsidRPr="00DE0EA0">
              <w:rPr>
                <w:noProof/>
                <w:webHidden/>
              </w:rPr>
              <w:tab/>
            </w:r>
            <w:r w:rsidRPr="00DE0EA0">
              <w:rPr>
                <w:noProof/>
                <w:webHidden/>
              </w:rPr>
              <w:fldChar w:fldCharType="begin"/>
            </w:r>
            <w:r w:rsidR="002A6122" w:rsidRPr="00DE0EA0">
              <w:rPr>
                <w:noProof/>
                <w:webHidden/>
              </w:rPr>
              <w:instrText xml:space="preserve"> PAGEREF _Toc364158544 \h </w:instrText>
            </w:r>
            <w:r w:rsidRPr="00DE0EA0">
              <w:rPr>
                <w:noProof/>
                <w:webHidden/>
              </w:rPr>
            </w:r>
            <w:r w:rsidRPr="00DE0EA0">
              <w:rPr>
                <w:noProof/>
                <w:webHidden/>
              </w:rPr>
              <w:fldChar w:fldCharType="separate"/>
            </w:r>
            <w:r w:rsidR="00175E2B" w:rsidRPr="00DE0EA0">
              <w:rPr>
                <w:noProof/>
                <w:webHidden/>
              </w:rPr>
              <w:t>6</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DE0EA0">
              <w:rPr>
                <w:rStyle w:val="Hyperlink"/>
                <w:noProof/>
                <w:color w:val="auto"/>
              </w:rPr>
              <w:t>5.</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УСЛОВИ ЗА УЧЕШЋЕ У ПОСТУПКУ ЈАВНЕ НАБАВКЕ ИЗ ЧЛ. 75. И 76. ЗАКОНА И УПУТСТВО КАКО СЕ ДОКАЗУЈЕ ИСПУЊЕНОСТ ТИХ УСЛОВА</w:t>
            </w:r>
            <w:r w:rsidR="002A6122" w:rsidRPr="00DE0EA0">
              <w:rPr>
                <w:noProof/>
                <w:webHidden/>
              </w:rPr>
              <w:tab/>
            </w:r>
            <w:r w:rsidRPr="00DE0EA0">
              <w:rPr>
                <w:noProof/>
                <w:webHidden/>
              </w:rPr>
              <w:fldChar w:fldCharType="begin"/>
            </w:r>
            <w:r w:rsidR="002A6122" w:rsidRPr="00DE0EA0">
              <w:rPr>
                <w:noProof/>
                <w:webHidden/>
              </w:rPr>
              <w:instrText xml:space="preserve"> PAGEREF _Toc364158545 \h </w:instrText>
            </w:r>
            <w:r w:rsidRPr="00DE0EA0">
              <w:rPr>
                <w:noProof/>
                <w:webHidden/>
              </w:rPr>
            </w:r>
            <w:r w:rsidRPr="00DE0EA0">
              <w:rPr>
                <w:noProof/>
                <w:webHidden/>
              </w:rPr>
              <w:fldChar w:fldCharType="separate"/>
            </w:r>
            <w:r w:rsidR="00175E2B" w:rsidRPr="00DE0EA0">
              <w:rPr>
                <w:noProof/>
                <w:webHidden/>
              </w:rPr>
              <w:t>7</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6" w:history="1">
            <w:r w:rsidR="002A6122" w:rsidRPr="00DE0EA0">
              <w:rPr>
                <w:rStyle w:val="Hyperlink"/>
                <w:noProof/>
                <w:color w:val="auto"/>
              </w:rPr>
              <w:t>6.</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УПУТСТВО ПОНУЂАЧИМА КАКО ДА САЧИНЕ ПОНУДУ</w:t>
            </w:r>
            <w:r w:rsidR="002A6122" w:rsidRPr="00DE0EA0">
              <w:rPr>
                <w:noProof/>
                <w:webHidden/>
              </w:rPr>
              <w:tab/>
            </w:r>
            <w:r w:rsidRPr="00DE0EA0">
              <w:rPr>
                <w:noProof/>
                <w:webHidden/>
              </w:rPr>
              <w:fldChar w:fldCharType="begin"/>
            </w:r>
            <w:r w:rsidR="002A6122" w:rsidRPr="00DE0EA0">
              <w:rPr>
                <w:noProof/>
                <w:webHidden/>
              </w:rPr>
              <w:instrText xml:space="preserve"> PAGEREF _Toc364158546 \h </w:instrText>
            </w:r>
            <w:r w:rsidRPr="00DE0EA0">
              <w:rPr>
                <w:noProof/>
                <w:webHidden/>
              </w:rPr>
            </w:r>
            <w:r w:rsidRPr="00DE0EA0">
              <w:rPr>
                <w:noProof/>
                <w:webHidden/>
              </w:rPr>
              <w:fldChar w:fldCharType="separate"/>
            </w:r>
            <w:r w:rsidR="00175E2B" w:rsidRPr="00DE0EA0">
              <w:rPr>
                <w:noProof/>
                <w:webHidden/>
              </w:rPr>
              <w:t>12</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DE0EA0">
              <w:rPr>
                <w:rStyle w:val="Hyperlink"/>
                <w:noProof/>
                <w:color w:val="auto"/>
              </w:rPr>
              <w:t>7.</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РАЗРАДА КРИТЕРИЈУМА</w:t>
            </w:r>
            <w:r w:rsidR="002A6122" w:rsidRPr="00DE0EA0">
              <w:rPr>
                <w:noProof/>
                <w:webHidden/>
              </w:rPr>
              <w:tab/>
            </w:r>
            <w:r w:rsidRPr="00DE0EA0">
              <w:rPr>
                <w:noProof/>
                <w:webHidden/>
              </w:rPr>
              <w:fldChar w:fldCharType="begin"/>
            </w:r>
            <w:r w:rsidR="002A6122" w:rsidRPr="00DE0EA0">
              <w:rPr>
                <w:noProof/>
                <w:webHidden/>
              </w:rPr>
              <w:instrText xml:space="preserve"> PAGEREF _Toc364158547 \h </w:instrText>
            </w:r>
            <w:r w:rsidRPr="00DE0EA0">
              <w:rPr>
                <w:noProof/>
                <w:webHidden/>
              </w:rPr>
            </w:r>
            <w:r w:rsidRPr="00DE0EA0">
              <w:rPr>
                <w:noProof/>
                <w:webHidden/>
              </w:rPr>
              <w:fldChar w:fldCharType="separate"/>
            </w:r>
            <w:r w:rsidR="00175E2B" w:rsidRPr="00DE0EA0">
              <w:rPr>
                <w:noProof/>
                <w:webHidden/>
              </w:rPr>
              <w:t>21</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2A6122" w:rsidRPr="00DE0EA0">
              <w:rPr>
                <w:rStyle w:val="Hyperlink"/>
                <w:noProof/>
                <w:color w:val="auto"/>
              </w:rPr>
              <w:t>8.</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МОДЕЛ УГОВОРА</w:t>
            </w:r>
            <w:r w:rsidR="002A6122" w:rsidRPr="00DE0EA0">
              <w:rPr>
                <w:noProof/>
                <w:webHidden/>
              </w:rPr>
              <w:tab/>
            </w:r>
            <w:r w:rsidRPr="00DE0EA0">
              <w:rPr>
                <w:noProof/>
                <w:webHidden/>
              </w:rPr>
              <w:fldChar w:fldCharType="begin"/>
            </w:r>
            <w:r w:rsidR="002A6122" w:rsidRPr="00DE0EA0">
              <w:rPr>
                <w:noProof/>
                <w:webHidden/>
              </w:rPr>
              <w:instrText xml:space="preserve"> PAGEREF _Toc364158548 \h </w:instrText>
            </w:r>
            <w:r w:rsidRPr="00DE0EA0">
              <w:rPr>
                <w:noProof/>
                <w:webHidden/>
              </w:rPr>
            </w:r>
            <w:r w:rsidRPr="00DE0EA0">
              <w:rPr>
                <w:noProof/>
                <w:webHidden/>
              </w:rPr>
              <w:fldChar w:fldCharType="separate"/>
            </w:r>
            <w:r w:rsidR="00175E2B" w:rsidRPr="00DE0EA0">
              <w:rPr>
                <w:noProof/>
                <w:webHidden/>
              </w:rPr>
              <w:t>22</w:t>
            </w:r>
            <w:r w:rsidRPr="00DE0EA0">
              <w:rPr>
                <w:noProof/>
                <w:webHidden/>
              </w:rPr>
              <w:fldChar w:fldCharType="end"/>
            </w:r>
          </w:hyperlink>
        </w:p>
        <w:p w:rsidR="002A6122" w:rsidRPr="00DE0EA0" w:rsidRDefault="0032108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2A6122" w:rsidRPr="00DE0EA0">
              <w:rPr>
                <w:rStyle w:val="Hyperlink"/>
                <w:noProof/>
                <w:color w:val="auto"/>
              </w:rPr>
              <w:t>9.</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ИЗЈАВА О НЕЗАВИСНОЈ ПОНУДИ</w:t>
            </w:r>
            <w:r w:rsidR="002A6122" w:rsidRPr="00DE0EA0">
              <w:rPr>
                <w:noProof/>
                <w:webHidden/>
              </w:rPr>
              <w:tab/>
            </w:r>
            <w:r w:rsidRPr="00DE0EA0">
              <w:rPr>
                <w:noProof/>
                <w:webHidden/>
              </w:rPr>
              <w:fldChar w:fldCharType="begin"/>
            </w:r>
            <w:r w:rsidR="002A6122" w:rsidRPr="00DE0EA0">
              <w:rPr>
                <w:noProof/>
                <w:webHidden/>
              </w:rPr>
              <w:instrText xml:space="preserve"> PAGEREF _Toc364158549 \h </w:instrText>
            </w:r>
            <w:r w:rsidRPr="00DE0EA0">
              <w:rPr>
                <w:noProof/>
                <w:webHidden/>
              </w:rPr>
            </w:r>
            <w:r w:rsidRPr="00DE0EA0">
              <w:rPr>
                <w:noProof/>
                <w:webHidden/>
              </w:rPr>
              <w:fldChar w:fldCharType="separate"/>
            </w:r>
            <w:r w:rsidR="00175E2B" w:rsidRPr="00DE0EA0">
              <w:rPr>
                <w:noProof/>
                <w:webHidden/>
              </w:rPr>
              <w:t>25</w:t>
            </w:r>
            <w:r w:rsidRPr="00DE0EA0">
              <w:rPr>
                <w:noProof/>
                <w:webHidden/>
              </w:rPr>
              <w:fldChar w:fldCharType="end"/>
            </w:r>
          </w:hyperlink>
        </w:p>
        <w:p w:rsidR="002A6122" w:rsidRPr="00DE0EA0" w:rsidRDefault="00321089">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2A6122" w:rsidRPr="00DE0EA0">
              <w:rPr>
                <w:rStyle w:val="Hyperlink"/>
                <w:noProof/>
                <w:color w:val="auto"/>
              </w:rPr>
              <w:t>10.</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ИЗЈАВЕ О ПОШТОВАЊУ ОБАВЕЗА</w:t>
            </w:r>
            <w:r w:rsidR="002A6122" w:rsidRPr="00DE0EA0">
              <w:rPr>
                <w:noProof/>
                <w:webHidden/>
              </w:rPr>
              <w:tab/>
            </w:r>
            <w:r w:rsidRPr="00DE0EA0">
              <w:rPr>
                <w:noProof/>
                <w:webHidden/>
              </w:rPr>
              <w:fldChar w:fldCharType="begin"/>
            </w:r>
            <w:r w:rsidR="002A6122" w:rsidRPr="00DE0EA0">
              <w:rPr>
                <w:noProof/>
                <w:webHidden/>
              </w:rPr>
              <w:instrText xml:space="preserve"> PAGEREF _Toc364158550 \h </w:instrText>
            </w:r>
            <w:r w:rsidRPr="00DE0EA0">
              <w:rPr>
                <w:noProof/>
                <w:webHidden/>
              </w:rPr>
            </w:r>
            <w:r w:rsidRPr="00DE0EA0">
              <w:rPr>
                <w:noProof/>
                <w:webHidden/>
              </w:rPr>
              <w:fldChar w:fldCharType="separate"/>
            </w:r>
            <w:r w:rsidR="00175E2B" w:rsidRPr="00DE0EA0">
              <w:rPr>
                <w:noProof/>
                <w:webHidden/>
              </w:rPr>
              <w:t>26</w:t>
            </w:r>
            <w:r w:rsidRPr="00DE0EA0">
              <w:rPr>
                <w:noProof/>
                <w:webHidden/>
              </w:rPr>
              <w:fldChar w:fldCharType="end"/>
            </w:r>
          </w:hyperlink>
        </w:p>
        <w:p w:rsidR="002A6122" w:rsidRDefault="00321089">
          <w:pPr>
            <w:pStyle w:val="TOC2"/>
            <w:tabs>
              <w:tab w:val="left" w:pos="880"/>
              <w:tab w:val="right" w:leader="dot" w:pos="9060"/>
            </w:tabs>
            <w:rPr>
              <w:lang/>
            </w:rPr>
          </w:pPr>
          <w:hyperlink w:anchor="_Toc364158551" w:history="1">
            <w:r w:rsidR="002A6122" w:rsidRPr="00DE0EA0">
              <w:rPr>
                <w:rStyle w:val="Hyperlink"/>
                <w:noProof/>
                <w:color w:val="auto"/>
              </w:rPr>
              <w:t>11.</w:t>
            </w:r>
            <w:r w:rsidR="002A6122" w:rsidRPr="00DE0EA0">
              <w:rPr>
                <w:rFonts w:asciiTheme="minorHAnsi" w:eastAsiaTheme="minorEastAsia" w:hAnsiTheme="minorHAnsi" w:cstheme="minorBidi"/>
                <w:noProof/>
                <w:sz w:val="22"/>
                <w:szCs w:val="22"/>
                <w:lang w:val="en-US"/>
              </w:rPr>
              <w:tab/>
            </w:r>
            <w:r w:rsidR="007957B0">
              <w:rPr>
                <w:rStyle w:val="Hyperlink"/>
                <w:noProof/>
                <w:color w:val="auto"/>
              </w:rPr>
              <w:t>ОБРАЗАЦ</w:t>
            </w:r>
            <w:r w:rsidR="007957B0">
              <w:rPr>
                <w:rStyle w:val="Hyperlink"/>
                <w:noProof/>
                <w:color w:val="auto"/>
                <w:lang/>
              </w:rPr>
              <w:t xml:space="preserve"> ЗА УНОШЕЊЕ ПОДАТАКА ИЗ ПОНУДЕ</w:t>
            </w:r>
            <w:r w:rsidR="002A6122" w:rsidRPr="00DE0EA0">
              <w:rPr>
                <w:noProof/>
                <w:webHidden/>
              </w:rPr>
              <w:tab/>
            </w:r>
            <w:r w:rsidRPr="00DE0EA0">
              <w:rPr>
                <w:noProof/>
                <w:webHidden/>
              </w:rPr>
              <w:fldChar w:fldCharType="begin"/>
            </w:r>
            <w:r w:rsidR="002A6122" w:rsidRPr="00DE0EA0">
              <w:rPr>
                <w:noProof/>
                <w:webHidden/>
              </w:rPr>
              <w:instrText xml:space="preserve"> PAGEREF _Toc364158551 \h </w:instrText>
            </w:r>
            <w:r w:rsidRPr="00DE0EA0">
              <w:rPr>
                <w:noProof/>
                <w:webHidden/>
              </w:rPr>
            </w:r>
            <w:r w:rsidRPr="00DE0EA0">
              <w:rPr>
                <w:noProof/>
                <w:webHidden/>
              </w:rPr>
              <w:fldChar w:fldCharType="separate"/>
            </w:r>
            <w:r w:rsidR="00175E2B" w:rsidRPr="00DE0EA0">
              <w:rPr>
                <w:noProof/>
                <w:webHidden/>
              </w:rPr>
              <w:t>27</w:t>
            </w:r>
            <w:r w:rsidRPr="00DE0EA0">
              <w:rPr>
                <w:noProof/>
                <w:webHidden/>
              </w:rPr>
              <w:fldChar w:fldCharType="end"/>
            </w:r>
          </w:hyperlink>
        </w:p>
        <w:p w:rsidR="00ED1CA4" w:rsidRPr="00ED1CA4" w:rsidRDefault="00ED1CA4" w:rsidP="00ED1CA4">
          <w:pPr>
            <w:rPr>
              <w:rFonts w:eastAsiaTheme="minorEastAsia"/>
              <w:lang/>
            </w:rPr>
          </w:pPr>
          <w:r>
            <w:rPr>
              <w:rFonts w:eastAsiaTheme="minorEastAsia"/>
              <w:lang/>
            </w:rPr>
            <w:t xml:space="preserve">    12.      </w:t>
          </w:r>
          <w:r w:rsidRPr="00ED1CA4">
            <w:rPr>
              <w:rFonts w:eastAsiaTheme="minorEastAsia"/>
              <w:lang/>
            </w:rPr>
            <w:t>ОБРАЗАЦ СТРУКТУРЕ ПОНУЂЕНЕ ЦЕНЕ</w:t>
          </w:r>
          <w:r>
            <w:rPr>
              <w:rFonts w:eastAsiaTheme="minorEastAsia"/>
              <w:lang/>
            </w:rPr>
            <w:t>.......................................................28</w:t>
          </w:r>
        </w:p>
        <w:p w:rsidR="002A6122" w:rsidRPr="00DE0EA0" w:rsidRDefault="00321089">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2A6122" w:rsidRPr="00DE0EA0">
              <w:rPr>
                <w:rStyle w:val="Hyperlink"/>
                <w:noProof/>
                <w:color w:val="auto"/>
              </w:rPr>
              <w:t>1</w:t>
            </w:r>
            <w:r w:rsidR="00ED1CA4">
              <w:rPr>
                <w:rStyle w:val="Hyperlink"/>
                <w:noProof/>
                <w:color w:val="auto"/>
                <w:lang/>
              </w:rPr>
              <w:t>3</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ТРОШКОВА ПРИПРЕМЕ ПОНУДЕ</w:t>
            </w:r>
            <w:r w:rsidR="002A6122" w:rsidRPr="00DE0EA0">
              <w:rPr>
                <w:noProof/>
                <w:webHidden/>
              </w:rPr>
              <w:tab/>
            </w:r>
            <w:r w:rsidRPr="00DE0EA0">
              <w:rPr>
                <w:noProof/>
                <w:webHidden/>
              </w:rPr>
              <w:fldChar w:fldCharType="begin"/>
            </w:r>
            <w:r w:rsidR="002A6122" w:rsidRPr="00DE0EA0">
              <w:rPr>
                <w:noProof/>
                <w:webHidden/>
              </w:rPr>
              <w:instrText xml:space="preserve"> PAGEREF _Toc364158552 \h </w:instrText>
            </w:r>
            <w:r w:rsidRPr="00DE0EA0">
              <w:rPr>
                <w:noProof/>
                <w:webHidden/>
              </w:rPr>
            </w:r>
            <w:r w:rsidRPr="00DE0EA0">
              <w:rPr>
                <w:noProof/>
                <w:webHidden/>
              </w:rPr>
              <w:fldChar w:fldCharType="separate"/>
            </w:r>
            <w:r w:rsidR="00175E2B" w:rsidRPr="00DE0EA0">
              <w:rPr>
                <w:noProof/>
                <w:webHidden/>
              </w:rPr>
              <w:t>2</w:t>
            </w:r>
            <w:r w:rsidR="00ED1CA4">
              <w:rPr>
                <w:noProof/>
                <w:webHidden/>
                <w:lang/>
              </w:rPr>
              <w:t>9</w:t>
            </w:r>
            <w:r w:rsidRPr="00DE0EA0">
              <w:rPr>
                <w:noProof/>
                <w:webHidden/>
              </w:rPr>
              <w:fldChar w:fldCharType="end"/>
            </w:r>
          </w:hyperlink>
        </w:p>
        <w:p w:rsidR="002A6122" w:rsidRPr="00DE0EA0" w:rsidRDefault="00321089">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2A6122" w:rsidRPr="00DE0EA0">
              <w:rPr>
                <w:rStyle w:val="Hyperlink"/>
                <w:noProof/>
                <w:color w:val="auto"/>
              </w:rPr>
              <w:t>1</w:t>
            </w:r>
            <w:r w:rsidR="00ED1CA4">
              <w:rPr>
                <w:rStyle w:val="Hyperlink"/>
                <w:noProof/>
                <w:color w:val="auto"/>
                <w:lang/>
              </w:rPr>
              <w:t>4</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ПОНУДЕ</w:t>
            </w:r>
            <w:r w:rsidR="002A6122" w:rsidRPr="00DE0EA0">
              <w:rPr>
                <w:noProof/>
                <w:webHidden/>
              </w:rPr>
              <w:tab/>
            </w:r>
            <w:r w:rsidR="00ED1CA4">
              <w:rPr>
                <w:noProof/>
                <w:webHidden/>
                <w:lang/>
              </w:rPr>
              <w:t>30</w:t>
            </w:r>
          </w:hyperlink>
        </w:p>
        <w:p w:rsidR="002A6122" w:rsidRPr="00DE0EA0" w:rsidRDefault="00321089">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2A6122" w:rsidRPr="00DE0EA0">
              <w:rPr>
                <w:rStyle w:val="Hyperlink"/>
                <w:noProof/>
                <w:color w:val="auto"/>
              </w:rPr>
              <w:t>1</w:t>
            </w:r>
            <w:r w:rsidR="00ED1CA4">
              <w:rPr>
                <w:rStyle w:val="Hyperlink"/>
                <w:noProof/>
                <w:color w:val="auto"/>
                <w:lang/>
              </w:rPr>
              <w:t>5</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ПОНУЂАЧУ ИЗ ГРУПЕ ПОНУЂАЧА</w:t>
            </w:r>
            <w:r w:rsidR="002A6122" w:rsidRPr="00DE0EA0">
              <w:rPr>
                <w:noProof/>
                <w:webHidden/>
              </w:rPr>
              <w:tab/>
            </w:r>
            <w:r w:rsidRPr="00DE0EA0">
              <w:rPr>
                <w:noProof/>
                <w:webHidden/>
              </w:rPr>
              <w:fldChar w:fldCharType="begin"/>
            </w:r>
            <w:r w:rsidR="002A6122" w:rsidRPr="00DE0EA0">
              <w:rPr>
                <w:noProof/>
                <w:webHidden/>
              </w:rPr>
              <w:instrText xml:space="preserve"> PAGEREF _Toc364158554 \h </w:instrText>
            </w:r>
            <w:r w:rsidRPr="00DE0EA0">
              <w:rPr>
                <w:noProof/>
                <w:webHidden/>
              </w:rPr>
            </w:r>
            <w:r w:rsidRPr="00DE0EA0">
              <w:rPr>
                <w:noProof/>
                <w:webHidden/>
              </w:rPr>
              <w:fldChar w:fldCharType="separate"/>
            </w:r>
            <w:r w:rsidR="00175E2B" w:rsidRPr="00DE0EA0">
              <w:rPr>
                <w:noProof/>
                <w:webHidden/>
              </w:rPr>
              <w:t>3</w:t>
            </w:r>
            <w:r w:rsidR="00ED1CA4">
              <w:rPr>
                <w:noProof/>
                <w:webHidden/>
                <w:lang/>
              </w:rPr>
              <w:t>2</w:t>
            </w:r>
            <w:r w:rsidRPr="00DE0EA0">
              <w:rPr>
                <w:noProof/>
                <w:webHidden/>
              </w:rPr>
              <w:fldChar w:fldCharType="end"/>
            </w:r>
          </w:hyperlink>
        </w:p>
        <w:p w:rsidR="002A6122" w:rsidRPr="00DE0EA0" w:rsidRDefault="00321089">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2A6122" w:rsidRPr="00DE0EA0">
              <w:rPr>
                <w:rStyle w:val="Hyperlink"/>
                <w:noProof/>
                <w:color w:val="auto"/>
              </w:rPr>
              <w:t>1</w:t>
            </w:r>
            <w:r w:rsidR="00ED1CA4">
              <w:rPr>
                <w:rStyle w:val="Hyperlink"/>
                <w:noProof/>
                <w:color w:val="auto"/>
                <w:lang/>
              </w:rPr>
              <w:t>6</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ПОДИЗВОЂАЧИМА</w:t>
            </w:r>
            <w:r w:rsidR="002A6122" w:rsidRPr="00DE0EA0">
              <w:rPr>
                <w:noProof/>
                <w:webHidden/>
              </w:rPr>
              <w:tab/>
            </w:r>
            <w:r w:rsidRPr="00DE0EA0">
              <w:rPr>
                <w:noProof/>
                <w:webHidden/>
              </w:rPr>
              <w:fldChar w:fldCharType="begin"/>
            </w:r>
            <w:r w:rsidR="002A6122" w:rsidRPr="00DE0EA0">
              <w:rPr>
                <w:noProof/>
                <w:webHidden/>
              </w:rPr>
              <w:instrText xml:space="preserve"> PAGEREF _Toc364158555 \h </w:instrText>
            </w:r>
            <w:r w:rsidRPr="00DE0EA0">
              <w:rPr>
                <w:noProof/>
                <w:webHidden/>
              </w:rPr>
            </w:r>
            <w:r w:rsidRPr="00DE0EA0">
              <w:rPr>
                <w:noProof/>
                <w:webHidden/>
              </w:rPr>
              <w:fldChar w:fldCharType="separate"/>
            </w:r>
            <w:r w:rsidR="00ED1CA4">
              <w:rPr>
                <w:noProof/>
                <w:webHidden/>
                <w:lang/>
              </w:rPr>
              <w:t>33</w:t>
            </w:r>
            <w:r w:rsidRPr="00DE0EA0">
              <w:rPr>
                <w:noProof/>
                <w:webHidden/>
              </w:rPr>
              <w:fldChar w:fldCharType="end"/>
            </w:r>
          </w:hyperlink>
        </w:p>
        <w:p w:rsidR="00DD3983" w:rsidRPr="00DE0EA0" w:rsidRDefault="00321089">
          <w:r w:rsidRPr="00DE0EA0">
            <w:fldChar w:fldCharType="end"/>
          </w:r>
        </w:p>
      </w:sdtContent>
    </w:sdt>
    <w:p w:rsidR="002D5B2C" w:rsidRPr="00DE0EA0" w:rsidRDefault="002D5B2C" w:rsidP="00DE0EA0">
      <w:pPr>
        <w:pStyle w:val="Heading2"/>
        <w:numPr>
          <w:ilvl w:val="0"/>
          <w:numId w:val="46"/>
        </w:numPr>
        <w:ind w:left="0" w:firstLine="0"/>
      </w:pPr>
      <w:r w:rsidRPr="00DE0EA0">
        <w:rPr>
          <w:noProof/>
        </w:rPr>
        <w:br w:type="page"/>
      </w:r>
      <w:bookmarkStart w:id="5" w:name="_Toc354658139"/>
      <w:bookmarkStart w:id="6" w:name="_Toc354658271"/>
      <w:bookmarkStart w:id="7" w:name="_Toc354658305"/>
      <w:bookmarkStart w:id="8" w:name="_Toc354658399"/>
      <w:bookmarkStart w:id="9" w:name="_Toc364158541"/>
      <w:r w:rsidRPr="00DE0EA0">
        <w:lastRenderedPageBreak/>
        <w:t>ОПШТИ ПОДАЦИ О НАБАВЦИ</w:t>
      </w:r>
      <w:bookmarkEnd w:id="5"/>
      <w:bookmarkEnd w:id="6"/>
      <w:bookmarkEnd w:id="7"/>
      <w:bookmarkEnd w:id="8"/>
      <w:bookmarkEnd w:id="9"/>
    </w:p>
    <w:p w:rsidR="002D5B2C" w:rsidRPr="00DE0EA0" w:rsidRDefault="002D5B2C" w:rsidP="002D5B2C">
      <w:pPr>
        <w:rPr>
          <w:noProof/>
        </w:rPr>
      </w:pPr>
    </w:p>
    <w:tbl>
      <w:tblPr>
        <w:tblStyle w:val="TableGrid"/>
        <w:tblW w:w="0" w:type="auto"/>
        <w:tblLook w:val="04A0"/>
      </w:tblPr>
      <w:tblGrid>
        <w:gridCol w:w="4643"/>
        <w:gridCol w:w="4643"/>
      </w:tblGrid>
      <w:tr w:rsidR="002D5B2C" w:rsidRPr="00DE0EA0" w:rsidTr="002D5B2C">
        <w:tc>
          <w:tcPr>
            <w:tcW w:w="4644" w:type="dxa"/>
            <w:vAlign w:val="center"/>
          </w:tcPr>
          <w:p w:rsidR="002D5B2C" w:rsidRPr="00DE0EA0" w:rsidRDefault="002D5B2C" w:rsidP="002D5B2C">
            <w:pPr>
              <w:rPr>
                <w:b/>
                <w:noProof/>
              </w:rPr>
            </w:pPr>
            <w:r w:rsidRPr="00DE0EA0">
              <w:rPr>
                <w:b/>
                <w:noProof/>
              </w:rPr>
              <w:t>Наручилац</w:t>
            </w:r>
          </w:p>
        </w:tc>
        <w:tc>
          <w:tcPr>
            <w:tcW w:w="4644" w:type="dxa"/>
          </w:tcPr>
          <w:p w:rsidR="002D5B2C" w:rsidRPr="00DE0EA0" w:rsidRDefault="002D5B2C" w:rsidP="002D5B2C">
            <w:pPr>
              <w:rPr>
                <w:noProof/>
              </w:rPr>
            </w:pPr>
            <w:r w:rsidRPr="00DE0EA0">
              <w:rPr>
                <w:noProof/>
              </w:rPr>
              <w:t xml:space="preserve">КЛИНИЧКИ ЦЕНТАР ВОЈВОДИНЕ, </w:t>
            </w:r>
          </w:p>
          <w:p w:rsidR="002D5B2C" w:rsidRPr="00DE0EA0" w:rsidRDefault="002D5B2C" w:rsidP="002D5B2C">
            <w:pPr>
              <w:rPr>
                <w:noProof/>
              </w:rPr>
            </w:pPr>
            <w:r w:rsidRPr="00DE0EA0">
              <w:rPr>
                <w:noProof/>
              </w:rPr>
              <w:t xml:space="preserve">ул. Хајдук </w:t>
            </w:r>
            <w:r w:rsidR="00EF6B5E" w:rsidRPr="00DE0EA0">
              <w:rPr>
                <w:noProof/>
              </w:rPr>
              <w:t>Вељкова бр.1, Нови Сад, (www.kcv.rs</w:t>
            </w:r>
            <w:r w:rsidRPr="00DE0EA0">
              <w:rPr>
                <w:noProof/>
              </w:rPr>
              <w:t>).</w:t>
            </w:r>
          </w:p>
        </w:tc>
      </w:tr>
      <w:tr w:rsidR="002D5B2C" w:rsidRPr="00DE0EA0" w:rsidTr="002D5B2C">
        <w:tc>
          <w:tcPr>
            <w:tcW w:w="4644" w:type="dxa"/>
          </w:tcPr>
          <w:p w:rsidR="002D5B2C" w:rsidRPr="00DE0EA0" w:rsidRDefault="002D5B2C" w:rsidP="002D5B2C">
            <w:pPr>
              <w:rPr>
                <w:b/>
                <w:noProof/>
              </w:rPr>
            </w:pPr>
            <w:r w:rsidRPr="00DE0EA0">
              <w:rPr>
                <w:b/>
                <w:noProof/>
              </w:rPr>
              <w:t>Врста поступка</w:t>
            </w:r>
          </w:p>
        </w:tc>
        <w:tc>
          <w:tcPr>
            <w:tcW w:w="4644" w:type="dxa"/>
          </w:tcPr>
          <w:p w:rsidR="001366BB" w:rsidRPr="00DE0EA0" w:rsidRDefault="001366BB" w:rsidP="001366BB">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p w:rsidR="002D5B2C" w:rsidRPr="00DE0EA0" w:rsidRDefault="002D5B2C" w:rsidP="002D5B2C">
            <w:pPr>
              <w:rPr>
                <w:noProof/>
              </w:rPr>
            </w:pPr>
          </w:p>
        </w:tc>
      </w:tr>
      <w:tr w:rsidR="002D5B2C" w:rsidRPr="00DE0EA0" w:rsidTr="002D5B2C">
        <w:tc>
          <w:tcPr>
            <w:tcW w:w="4644" w:type="dxa"/>
          </w:tcPr>
          <w:p w:rsidR="002D5B2C" w:rsidRPr="00DE0EA0" w:rsidRDefault="002D5B2C" w:rsidP="002D5B2C">
            <w:pPr>
              <w:rPr>
                <w:b/>
                <w:noProof/>
              </w:rPr>
            </w:pPr>
            <w:r w:rsidRPr="00DE0EA0">
              <w:rPr>
                <w:b/>
                <w:noProof/>
              </w:rPr>
              <w:t>Предмет јавне набавке</w:t>
            </w:r>
          </w:p>
        </w:tc>
        <w:tc>
          <w:tcPr>
            <w:tcW w:w="4644" w:type="dxa"/>
          </w:tcPr>
          <w:p w:rsidR="00E4299F" w:rsidRPr="00321A86" w:rsidRDefault="001366BB" w:rsidP="00E4299F">
            <w:pPr>
              <w:pStyle w:val="Footer"/>
              <w:rPr>
                <w:b/>
                <w:highlight w:val="yellow"/>
              </w:rPr>
            </w:pPr>
            <w:r w:rsidRPr="00E4299F">
              <w:t xml:space="preserve">Предмет јавне набавке </w:t>
            </w:r>
            <w:r w:rsidR="00FE7A27" w:rsidRPr="00E4299F">
              <w:rPr>
                <w:b/>
                <w:noProof/>
              </w:rPr>
              <w:t>добара</w:t>
            </w:r>
            <w:r w:rsidR="00FE7A27" w:rsidRPr="00E4299F">
              <w:t xml:space="preserve"> </w:t>
            </w:r>
            <w:r w:rsidRPr="00E4299F">
              <w:t>бр</w:t>
            </w:r>
            <w:r w:rsidRPr="00E4299F">
              <w:rPr>
                <w:lang w:val="ru-RU"/>
              </w:rPr>
              <w:t>.</w:t>
            </w:r>
            <w:r w:rsidRPr="00E4299F">
              <w:t xml:space="preserve"> </w:t>
            </w:r>
            <w:r w:rsidR="00E4299F" w:rsidRPr="00E4299F">
              <w:t>289</w:t>
            </w:r>
            <w:r w:rsidR="00FD3521" w:rsidRPr="00E4299F">
              <w:t>-13-О</w:t>
            </w:r>
            <w:r w:rsidRPr="00E4299F">
              <w:rPr>
                <w:i/>
                <w:iCs/>
              </w:rPr>
              <w:t xml:space="preserve"> </w:t>
            </w:r>
            <w:r w:rsidR="00FD3521" w:rsidRPr="00E4299F">
              <w:t xml:space="preserve">је </w:t>
            </w:r>
            <w:r w:rsidR="00E4299F">
              <w:rPr>
                <w:b/>
              </w:rPr>
              <w:t>н</w:t>
            </w:r>
            <w:r w:rsidR="00E4299F" w:rsidRPr="006A5177">
              <w:rPr>
                <w:b/>
                <w:lang w:val="sr-Cyrl-CS"/>
              </w:rPr>
              <w:t xml:space="preserve">абавка </w:t>
            </w:r>
            <w:r w:rsidR="00E4299F">
              <w:rPr>
                <w:b/>
              </w:rPr>
              <w:t xml:space="preserve">кохлеарних имплантата за потребе Клинике за болести ува, грла и носа, у </w:t>
            </w:r>
            <w:r w:rsidR="00E4299F" w:rsidRPr="006A5177">
              <w:rPr>
                <w:b/>
                <w:lang w:val="sr-Cyrl-CS"/>
              </w:rPr>
              <w:t>оквиру Клиничког центра Војводине</w:t>
            </w:r>
            <w:r w:rsidR="00E4299F">
              <w:rPr>
                <w:b/>
                <w:lang w:val="sr-Cyrl-CS"/>
              </w:rPr>
              <w:t>.</w:t>
            </w:r>
          </w:p>
          <w:p w:rsidR="002D5B2C" w:rsidRPr="00DE0EA0" w:rsidRDefault="002D5B2C" w:rsidP="00E4299F">
            <w:pPr>
              <w:rPr>
                <w:highlight w:val="yellow"/>
              </w:rPr>
            </w:pPr>
          </w:p>
        </w:tc>
      </w:tr>
      <w:tr w:rsidR="002D5B2C" w:rsidRPr="00DE0EA0" w:rsidTr="002D5B2C">
        <w:tc>
          <w:tcPr>
            <w:tcW w:w="4644" w:type="dxa"/>
          </w:tcPr>
          <w:p w:rsidR="002D5B2C" w:rsidRPr="00DE0EA0" w:rsidRDefault="001366BB" w:rsidP="002D5B2C">
            <w:pPr>
              <w:rPr>
                <w:noProof/>
              </w:rPr>
            </w:pPr>
            <w:r w:rsidRPr="00DE0EA0">
              <w:rPr>
                <w:b/>
                <w:bCs/>
                <w:lang w:val="sr-Cyrl-CS"/>
              </w:rPr>
              <w:t>Циљ поступка</w:t>
            </w:r>
          </w:p>
        </w:tc>
        <w:tc>
          <w:tcPr>
            <w:tcW w:w="4644" w:type="dxa"/>
          </w:tcPr>
          <w:p w:rsidR="001366BB" w:rsidRPr="00DE0EA0" w:rsidRDefault="001366BB" w:rsidP="001366BB">
            <w:pPr>
              <w:jc w:val="both"/>
              <w:rPr>
                <w:i/>
                <w:iCs/>
                <w:lang w:val="sr-Cyrl-CS"/>
              </w:rPr>
            </w:pPr>
            <w:r w:rsidRPr="00DE0EA0">
              <w:rPr>
                <w:lang w:val="sr-Cyrl-CS"/>
              </w:rPr>
              <w:t xml:space="preserve">Поступак јавне набавке се спроводи ради закључења </w:t>
            </w:r>
            <w:r w:rsidRPr="00E4299F">
              <w:rPr>
                <w:lang w:val="sr-Cyrl-CS"/>
              </w:rPr>
              <w:t>уговора о јавној набавци.</w:t>
            </w:r>
          </w:p>
          <w:p w:rsidR="002D5B2C" w:rsidRPr="00DE0EA0" w:rsidRDefault="002D5B2C" w:rsidP="002D5B2C">
            <w:pPr>
              <w:rPr>
                <w:noProof/>
              </w:rPr>
            </w:pPr>
          </w:p>
        </w:tc>
      </w:tr>
      <w:tr w:rsidR="002D5B2C" w:rsidRPr="00DE0EA0" w:rsidTr="002D5B2C">
        <w:tc>
          <w:tcPr>
            <w:tcW w:w="4644" w:type="dxa"/>
          </w:tcPr>
          <w:p w:rsidR="002D5B2C" w:rsidRPr="00DE0EA0" w:rsidRDefault="002D5B2C" w:rsidP="002D5B2C">
            <w:pPr>
              <w:rPr>
                <w:noProof/>
              </w:rPr>
            </w:pPr>
            <w:r w:rsidRPr="00DE0EA0">
              <w:rPr>
                <w:b/>
                <w:noProof/>
              </w:rPr>
              <w:t>Напомена</w:t>
            </w:r>
            <w:r w:rsidRPr="00DE0EA0">
              <w:rPr>
                <w:noProof/>
              </w:rPr>
              <w:t xml:space="preserve">: </w:t>
            </w:r>
          </w:p>
          <w:p w:rsidR="002D5B2C" w:rsidRPr="00DE0EA0" w:rsidRDefault="002D5B2C" w:rsidP="007B286E">
            <w:pPr>
              <w:pStyle w:val="ListParagraph"/>
              <w:numPr>
                <w:ilvl w:val="0"/>
                <w:numId w:val="5"/>
              </w:numPr>
              <w:rPr>
                <w:noProof/>
              </w:rPr>
            </w:pPr>
            <w:r w:rsidRPr="00DE0EA0">
              <w:rPr>
                <w:noProof/>
              </w:rPr>
              <w:t>У питању је резервисана јавна набавка</w:t>
            </w:r>
          </w:p>
          <w:p w:rsidR="002D5B2C" w:rsidRPr="00DE0EA0" w:rsidRDefault="002D5B2C" w:rsidP="007B286E">
            <w:pPr>
              <w:pStyle w:val="ListParagraph"/>
              <w:numPr>
                <w:ilvl w:val="0"/>
                <w:numId w:val="5"/>
              </w:numPr>
              <w:rPr>
                <w:noProof/>
              </w:rPr>
            </w:pPr>
            <w:r w:rsidRPr="00DE0EA0">
              <w:rPr>
                <w:noProof/>
              </w:rPr>
              <w:t>Спроводи се електронска лицитација</w:t>
            </w:r>
          </w:p>
        </w:tc>
        <w:tc>
          <w:tcPr>
            <w:tcW w:w="4644"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2D5B2C">
        <w:tc>
          <w:tcPr>
            <w:tcW w:w="4644" w:type="dxa"/>
          </w:tcPr>
          <w:p w:rsidR="002D5B2C" w:rsidRPr="00DE0EA0" w:rsidRDefault="002D5B2C" w:rsidP="002D5B2C">
            <w:pPr>
              <w:rPr>
                <w:b/>
                <w:noProof/>
              </w:rPr>
            </w:pPr>
            <w:r w:rsidRPr="00DE0EA0">
              <w:rPr>
                <w:b/>
                <w:noProof/>
              </w:rPr>
              <w:t>Контакт</w:t>
            </w:r>
          </w:p>
        </w:tc>
        <w:tc>
          <w:tcPr>
            <w:tcW w:w="4644"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2D5B2C">
        <w:tc>
          <w:tcPr>
            <w:tcW w:w="4644" w:type="dxa"/>
          </w:tcPr>
          <w:p w:rsidR="002D5B2C" w:rsidRPr="00DE0EA0" w:rsidRDefault="002D5B2C" w:rsidP="002D5B2C">
            <w:pPr>
              <w:rPr>
                <w:b/>
                <w:noProof/>
              </w:rPr>
            </w:pPr>
            <w:r w:rsidRPr="00DE0EA0">
              <w:rPr>
                <w:b/>
                <w:noProof/>
              </w:rPr>
              <w:t>Телефон (или други контакт)</w:t>
            </w:r>
          </w:p>
        </w:tc>
        <w:tc>
          <w:tcPr>
            <w:tcW w:w="4644" w:type="dxa"/>
          </w:tcPr>
          <w:p w:rsidR="002D5B2C" w:rsidRPr="00DE0EA0" w:rsidRDefault="002D5B2C" w:rsidP="0050791B">
            <w:pPr>
              <w:rPr>
                <w:noProof/>
              </w:rPr>
            </w:pPr>
            <w:r w:rsidRPr="00DE0EA0">
              <w:rPr>
                <w:noProof/>
              </w:rPr>
              <w:t>021/487-22-</w:t>
            </w:r>
            <w:r w:rsidR="0050791B" w:rsidRPr="00DE0EA0">
              <w:rPr>
                <w:noProof/>
              </w:rPr>
              <w:t>28</w:t>
            </w:r>
            <w:r w:rsidR="00160E9A">
              <w:rPr>
                <w:noProof/>
              </w:rPr>
              <w:t>; tender@</w:t>
            </w:r>
            <w:r w:rsidR="002A6122" w:rsidRPr="00DE0EA0">
              <w:rPr>
                <w:noProof/>
              </w:rPr>
              <w:t>kcv.rs</w:t>
            </w:r>
          </w:p>
        </w:tc>
      </w:tr>
    </w:tbl>
    <w:p w:rsidR="00AD0C56" w:rsidRPr="00DE0EA0" w:rsidRDefault="00AD0C56">
      <w:pPr>
        <w:rPr>
          <w:noProof/>
        </w:rPr>
      </w:pPr>
      <w:r w:rsidRPr="00DE0EA0">
        <w:rPr>
          <w:noProof/>
        </w:rPr>
        <w:br w:type="page"/>
      </w:r>
    </w:p>
    <w:p w:rsidR="00DE0EA0" w:rsidRPr="00DE0EA0" w:rsidRDefault="00DE0EA0" w:rsidP="00DE0EA0">
      <w:pPr>
        <w:pStyle w:val="Heading2"/>
        <w:numPr>
          <w:ilvl w:val="0"/>
          <w:numId w:val="46"/>
        </w:numPr>
        <w:ind w:left="0" w:firstLine="0"/>
        <w:rPr>
          <w:noProof/>
          <w:lang w:val="sl-SI"/>
        </w:rPr>
      </w:pPr>
      <w:bookmarkStart w:id="10" w:name="_Toc364326357"/>
      <w:r w:rsidRPr="00DE0EA0">
        <w:rPr>
          <w:noProof/>
        </w:rPr>
        <w:lastRenderedPageBreak/>
        <w:t>ПОДАЦИ О ПРЕДМЕТУ ЈАВНЕ НАБАВКЕ</w:t>
      </w:r>
      <w:bookmarkEnd w:id="10"/>
    </w:p>
    <w:p w:rsidR="00AD0C56" w:rsidRPr="00DE0EA0" w:rsidRDefault="00AD0C56" w:rsidP="00AD0C56">
      <w:pPr>
        <w:pStyle w:val="BodyText"/>
        <w:ind w:left="720"/>
        <w:rPr>
          <w:b/>
          <w:noProof/>
          <w:szCs w:val="24"/>
        </w:rPr>
      </w:pPr>
    </w:p>
    <w:tbl>
      <w:tblPr>
        <w:tblStyle w:val="TableGrid"/>
        <w:tblW w:w="0" w:type="auto"/>
        <w:tblLook w:val="04A0"/>
      </w:tblPr>
      <w:tblGrid>
        <w:gridCol w:w="3935"/>
        <w:gridCol w:w="5351"/>
      </w:tblGrid>
      <w:tr w:rsidR="00AD0C56" w:rsidRPr="00DE0EA0" w:rsidTr="004D2E66">
        <w:tc>
          <w:tcPr>
            <w:tcW w:w="3935" w:type="dxa"/>
            <w:vAlign w:val="center"/>
          </w:tcPr>
          <w:p w:rsidR="00AD0C56" w:rsidRPr="00DE0EA0" w:rsidRDefault="004D2E66" w:rsidP="00AD0C56">
            <w:pPr>
              <w:rPr>
                <w:noProof/>
              </w:rPr>
            </w:pPr>
            <w:r w:rsidRPr="00DE0EA0">
              <w:rPr>
                <w:b/>
                <w:noProof/>
              </w:rPr>
              <w:t>Предмет јавне набавке</w:t>
            </w:r>
          </w:p>
        </w:tc>
        <w:tc>
          <w:tcPr>
            <w:tcW w:w="5351" w:type="dxa"/>
          </w:tcPr>
          <w:p w:rsidR="00B46F5F" w:rsidRPr="00321A86" w:rsidRDefault="004D2E66" w:rsidP="00B46F5F">
            <w:pPr>
              <w:pStyle w:val="Footer"/>
              <w:rPr>
                <w:b/>
                <w:highlight w:val="yellow"/>
              </w:rPr>
            </w:pPr>
            <w:r w:rsidRPr="00B46F5F">
              <w:t xml:space="preserve">Предмет јавне набавке </w:t>
            </w:r>
            <w:r w:rsidRPr="00B46F5F">
              <w:rPr>
                <w:b/>
                <w:noProof/>
              </w:rPr>
              <w:t>добара</w:t>
            </w:r>
            <w:r w:rsidRPr="00B46F5F">
              <w:t xml:space="preserve"> бр</w:t>
            </w:r>
            <w:r w:rsidRPr="00B46F5F">
              <w:rPr>
                <w:lang w:val="ru-RU"/>
              </w:rPr>
              <w:t>.</w:t>
            </w:r>
            <w:r w:rsidRPr="00B46F5F">
              <w:t xml:space="preserve"> </w:t>
            </w:r>
            <w:r w:rsidR="00B46F5F" w:rsidRPr="00B46F5F">
              <w:t>289</w:t>
            </w:r>
            <w:r w:rsidRPr="00B46F5F">
              <w:t>-13-О</w:t>
            </w:r>
            <w:r w:rsidRPr="00B46F5F">
              <w:rPr>
                <w:i/>
                <w:iCs/>
              </w:rPr>
              <w:t xml:space="preserve"> </w:t>
            </w:r>
            <w:r w:rsidRPr="00B46F5F">
              <w:t xml:space="preserve">је </w:t>
            </w:r>
            <w:r w:rsidR="00B46F5F">
              <w:rPr>
                <w:b/>
              </w:rPr>
              <w:t>н</w:t>
            </w:r>
            <w:r w:rsidR="00B46F5F" w:rsidRPr="006A5177">
              <w:rPr>
                <w:b/>
                <w:lang w:val="sr-Cyrl-CS"/>
              </w:rPr>
              <w:t xml:space="preserve">абавка </w:t>
            </w:r>
            <w:r w:rsidR="00B46F5F">
              <w:rPr>
                <w:b/>
              </w:rPr>
              <w:t>кохлеарних импланта</w:t>
            </w:r>
            <w:r w:rsidR="00E4299F">
              <w:rPr>
                <w:b/>
              </w:rPr>
              <w:t>та</w:t>
            </w:r>
            <w:r w:rsidR="00B46F5F">
              <w:rPr>
                <w:b/>
              </w:rPr>
              <w:t xml:space="preserve"> за потребе Клинике за болести ува, грла и носа, у </w:t>
            </w:r>
            <w:r w:rsidR="00B46F5F" w:rsidRPr="006A5177">
              <w:rPr>
                <w:b/>
                <w:lang w:val="sr-Cyrl-CS"/>
              </w:rPr>
              <w:t>оквиру Клиничког центра Војводине</w:t>
            </w:r>
            <w:r w:rsidR="00A93AC6">
              <w:rPr>
                <w:b/>
                <w:lang w:val="sr-Cyrl-CS"/>
              </w:rPr>
              <w:t>.</w:t>
            </w:r>
          </w:p>
          <w:p w:rsidR="00AD0C56" w:rsidRPr="00B46F5F" w:rsidRDefault="00AD0C56" w:rsidP="00B46F5F">
            <w:pPr>
              <w:jc w:val="both"/>
              <w:rPr>
                <w:noProof/>
              </w:rPr>
            </w:pPr>
          </w:p>
        </w:tc>
      </w:tr>
      <w:tr w:rsidR="00AD0C56" w:rsidRPr="00DE0EA0" w:rsidTr="004D2E66">
        <w:tc>
          <w:tcPr>
            <w:tcW w:w="3935" w:type="dxa"/>
            <w:vAlign w:val="center"/>
          </w:tcPr>
          <w:p w:rsidR="00AD0C56" w:rsidRPr="00DE0EA0" w:rsidRDefault="004D2E66" w:rsidP="00AD0C56">
            <w:pPr>
              <w:rPr>
                <w:b/>
                <w:noProof/>
              </w:rPr>
            </w:pPr>
            <w:r w:rsidRPr="00DE0EA0">
              <w:rPr>
                <w:b/>
                <w:noProof/>
              </w:rPr>
              <w:t>Назив и ознака из општег речника</w:t>
            </w:r>
          </w:p>
        </w:tc>
        <w:tc>
          <w:tcPr>
            <w:tcW w:w="5351" w:type="dxa"/>
          </w:tcPr>
          <w:p w:rsidR="00AD0C56" w:rsidRPr="00B46F5F" w:rsidRDefault="00B46F5F" w:rsidP="0050791B">
            <w:pPr>
              <w:rPr>
                <w:noProof/>
              </w:rPr>
            </w:pPr>
            <w:r>
              <w:t xml:space="preserve">Кохлеарни импланти 33185200 </w:t>
            </w:r>
          </w:p>
        </w:tc>
      </w:tr>
    </w:tbl>
    <w:p w:rsidR="009A5352" w:rsidRPr="00DE0EA0" w:rsidRDefault="009A5352">
      <w:pPr>
        <w:rPr>
          <w:b/>
          <w:noProof/>
        </w:rPr>
      </w:pPr>
    </w:p>
    <w:p w:rsidR="004D2E66" w:rsidRPr="00DE0EA0" w:rsidRDefault="00C21A19">
      <w:pPr>
        <w:rPr>
          <w:b/>
          <w:noProof/>
        </w:rPr>
      </w:pPr>
      <w:r w:rsidRPr="00DE0EA0">
        <w:rPr>
          <w:b/>
          <w:noProof/>
        </w:rPr>
        <w:t xml:space="preserve">Предмет јавне набавке </w:t>
      </w:r>
      <w:r w:rsidR="009A5352" w:rsidRPr="00A93AC6">
        <w:rPr>
          <w:b/>
          <w:noProof/>
        </w:rPr>
        <w:t>није</w:t>
      </w:r>
      <w:r w:rsidR="00A93AC6">
        <w:rPr>
          <w:b/>
          <w:noProof/>
        </w:rPr>
        <w:t xml:space="preserve"> </w:t>
      </w:r>
      <w:r w:rsidR="009A5352" w:rsidRPr="00DE0EA0">
        <w:rPr>
          <w:b/>
          <w:noProof/>
        </w:rPr>
        <w:t>обликован по партијама</w:t>
      </w:r>
      <w:r w:rsidRPr="00DE0EA0">
        <w:rPr>
          <w:b/>
          <w:noProof/>
        </w:rPr>
        <w:t>.</w:t>
      </w:r>
    </w:p>
    <w:p w:rsidR="007B247F" w:rsidRPr="00DE0EA0" w:rsidRDefault="007B247F" w:rsidP="00646779">
      <w:pPr>
        <w:rPr>
          <w:b/>
          <w:noProof/>
        </w:rPr>
      </w:pPr>
    </w:p>
    <w:p w:rsidR="00646779" w:rsidRPr="00DE0EA0" w:rsidRDefault="007B247F" w:rsidP="00646779">
      <w:pPr>
        <w:rPr>
          <w:b/>
          <w:noProof/>
        </w:rPr>
      </w:pPr>
      <w:r w:rsidRPr="00DE0EA0">
        <w:rPr>
          <w:b/>
          <w:iCs/>
        </w:rPr>
        <w:t>Н</w:t>
      </w:r>
      <w:r w:rsidRPr="00DE0EA0">
        <w:rPr>
          <w:b/>
          <w:iCs/>
          <w:lang w:val="sr-Cyrl-CS"/>
        </w:rPr>
        <w:t xml:space="preserve">аручилац </w:t>
      </w:r>
      <w:r w:rsidR="00A93AC6" w:rsidRPr="00A93AC6">
        <w:rPr>
          <w:b/>
          <w:iCs/>
        </w:rPr>
        <w:t>не спроводи</w:t>
      </w:r>
      <w:r w:rsidRPr="00DE0EA0">
        <w:rPr>
          <w:b/>
          <w:iCs/>
          <w:lang w:val="sr-Cyrl-CS"/>
        </w:rPr>
        <w:t xml:space="preserve"> поступак јавне набавке ради закључења оквирног споразума</w:t>
      </w:r>
      <w:r w:rsidR="009A5352" w:rsidRPr="00DE0EA0">
        <w:rPr>
          <w:b/>
          <w:iCs/>
          <w:lang w:val="sr-Cyrl-CS"/>
        </w:rPr>
        <w:t>.</w:t>
      </w:r>
    </w:p>
    <w:p w:rsidR="00AD0C56" w:rsidRPr="00DE0EA0" w:rsidRDefault="00AD0C56">
      <w:pPr>
        <w:rPr>
          <w:b/>
          <w:noProof/>
        </w:rPr>
      </w:pPr>
      <w:r w:rsidRPr="00DE0EA0">
        <w:rPr>
          <w:b/>
          <w:noProof/>
        </w:rPr>
        <w:br w:type="page"/>
      </w:r>
    </w:p>
    <w:p w:rsidR="00E43FAE" w:rsidRPr="00DE0EA0" w:rsidRDefault="00E43FAE" w:rsidP="00DE0EA0">
      <w:pPr>
        <w:pStyle w:val="Heading2"/>
        <w:numPr>
          <w:ilvl w:val="0"/>
          <w:numId w:val="46"/>
        </w:numPr>
        <w:ind w:left="0" w:firstLine="0"/>
      </w:pPr>
      <w:bookmarkStart w:id="11" w:name="_Toc364158543"/>
      <w:r w:rsidRPr="00DE0EA0">
        <w:lastRenderedPageBreak/>
        <w:t>ОПИС ПРЕДМЕТА ЈАВНЕ НАБАВКЕ</w:t>
      </w:r>
      <w:bookmarkEnd w:id="1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70DEE" w:rsidRPr="00DE0EA0" w:rsidTr="00E43FAE">
        <w:tc>
          <w:tcPr>
            <w:tcW w:w="9036" w:type="dxa"/>
            <w:shd w:val="clear" w:color="auto" w:fill="auto"/>
          </w:tcPr>
          <w:p w:rsidR="00E43FAE" w:rsidRPr="00A93AC6" w:rsidRDefault="001F30AB" w:rsidP="001F30AB">
            <w:pPr>
              <w:suppressAutoHyphens/>
              <w:spacing w:line="100" w:lineRule="atLeast"/>
              <w:jc w:val="both"/>
            </w:pPr>
            <w:r w:rsidRPr="00A93AC6">
              <w:rPr>
                <w:lang w:val="sr-Cyrl-BA"/>
              </w:rPr>
              <w:t xml:space="preserve">Предмет ове јавне набавке </w:t>
            </w:r>
            <w:r w:rsidR="00A93AC6" w:rsidRPr="00A93AC6">
              <w:rPr>
                <w:lang w:val="sr-Cyrl-BA"/>
              </w:rPr>
              <w:t>су</w:t>
            </w:r>
            <w:r w:rsidRPr="00A93AC6">
              <w:rPr>
                <w:lang w:val="sr-Cyrl-BA"/>
              </w:rPr>
              <w:t xml:space="preserve"> </w:t>
            </w:r>
            <w:r w:rsidR="00A93AC6" w:rsidRPr="00A93AC6">
              <w:rPr>
                <w:lang w:val="sr-Cyrl-BA"/>
              </w:rPr>
              <w:t>кохлеарни имплантати.</w:t>
            </w:r>
          </w:p>
          <w:p w:rsidR="001F30AB" w:rsidRPr="00DE0EA0" w:rsidRDefault="001F30AB" w:rsidP="00A93AC6">
            <w:pPr>
              <w:suppressAutoHyphens/>
              <w:spacing w:line="100" w:lineRule="atLeast"/>
              <w:jc w:val="both"/>
            </w:pPr>
            <w:r w:rsidRPr="00A93AC6">
              <w:t xml:space="preserve">Количина предмета јавне набавке која се набавља је </w:t>
            </w:r>
            <w:r w:rsidR="00A93AC6" w:rsidRPr="00A93AC6">
              <w:t>11</w:t>
            </w:r>
            <w:r w:rsidRPr="00A93AC6">
              <w:t xml:space="preserve"> комада.</w:t>
            </w:r>
          </w:p>
        </w:tc>
      </w:tr>
    </w:tbl>
    <w:p w:rsidR="00E43FAE" w:rsidRPr="00DE0EA0" w:rsidRDefault="00E43FAE" w:rsidP="00E43FAE">
      <w:pPr>
        <w:rPr>
          <w:bCs/>
          <w:iCs/>
        </w:rPr>
      </w:pPr>
    </w:p>
    <w:p w:rsidR="00222FD4" w:rsidRPr="00222FD4" w:rsidRDefault="00222FD4" w:rsidP="00222FD4">
      <w:pPr>
        <w:rPr>
          <w:lang w:val="sr-Latn-CS"/>
        </w:rPr>
      </w:pPr>
      <w:bookmarkStart w:id="12" w:name="_Toc311016793"/>
      <w:bookmarkStart w:id="13" w:name="_Toc311017145"/>
      <w:bookmarkStart w:id="14" w:name="_Toc311017333"/>
      <w:r>
        <w:rPr>
          <w:rStyle w:val="Heading1Char"/>
          <w:b w:val="0"/>
        </w:rPr>
        <w:t>МИНИМАЛНЕ</w:t>
      </w:r>
      <w:r w:rsidRPr="00222FD4">
        <w:rPr>
          <w:rStyle w:val="Heading1Char"/>
          <w:b w:val="0"/>
        </w:rPr>
        <w:t xml:space="preserve"> </w:t>
      </w:r>
      <w:r>
        <w:rPr>
          <w:rStyle w:val="Heading1Char"/>
          <w:b w:val="0"/>
        </w:rPr>
        <w:t>ТЕХНИЧКЕ</w:t>
      </w:r>
      <w:r w:rsidRPr="00222FD4">
        <w:rPr>
          <w:rStyle w:val="Heading1Char"/>
          <w:b w:val="0"/>
        </w:rPr>
        <w:t xml:space="preserve"> </w:t>
      </w:r>
      <w:r>
        <w:rPr>
          <w:rStyle w:val="Heading1Char"/>
          <w:b w:val="0"/>
        </w:rPr>
        <w:t>КАРАКТЕРИСТИКЕ</w:t>
      </w:r>
      <w:bookmarkEnd w:id="12"/>
      <w:bookmarkEnd w:id="13"/>
      <w:bookmarkEnd w:id="14"/>
      <w:r w:rsidRPr="00222FD4">
        <w:rPr>
          <w:b/>
          <w:lang w:val="sr-Latn-CS"/>
        </w:rPr>
        <w:t xml:space="preserve"> </w:t>
      </w:r>
      <w:r w:rsidRPr="00222FD4">
        <w:rPr>
          <w:lang w:val="sr-Latn-CS"/>
        </w:rPr>
        <w:t>које кохлеарни имплантат мора поседовати и обавезе понуђача према наручиоцу су следеће:</w:t>
      </w:r>
    </w:p>
    <w:p w:rsidR="00222FD4" w:rsidRPr="00A37661" w:rsidRDefault="00222FD4" w:rsidP="00222FD4">
      <w:pPr>
        <w:rPr>
          <w:lang w:val="sr-Latn-CS"/>
        </w:rPr>
      </w:pPr>
    </w:p>
    <w:p w:rsidR="00C34B93" w:rsidRPr="00C34B93" w:rsidRDefault="00C34B93" w:rsidP="00D526CA">
      <w:pPr>
        <w:rPr>
          <w:lang w:val="sr-Latn-CS"/>
        </w:rPr>
      </w:pPr>
      <w:r w:rsidRPr="00C34B93">
        <w:rPr>
          <w:lang w:val="sr-Latn-CS"/>
        </w:rPr>
        <w:t>1. Кућиште импланта мора бити у целости израђено од титанијумског материјала. Као доказ доставити потврду произвођача о техничким карактеристикама за понуђени имплант (оригинал или оверена фотокопија).</w:t>
      </w:r>
    </w:p>
    <w:p w:rsidR="00D526CA" w:rsidRDefault="00D526CA" w:rsidP="00D526CA"/>
    <w:p w:rsidR="00C34B93" w:rsidRPr="00C34B93" w:rsidRDefault="00C34B93" w:rsidP="00D526CA">
      <w:pPr>
        <w:rPr>
          <w:lang w:val="sr-Latn-CS"/>
        </w:rPr>
      </w:pPr>
      <w:r w:rsidRPr="00C34B93">
        <w:rPr>
          <w:lang w:val="sr-Latn-CS"/>
        </w:rPr>
        <w:t xml:space="preserve">2. Имплант мора поседовати чип последње генерације (као доказ доставити оригинал </w:t>
      </w:r>
    </w:p>
    <w:p w:rsidR="00C34B93" w:rsidRPr="00C34B93" w:rsidRDefault="00C34B93" w:rsidP="00D526CA">
      <w:pPr>
        <w:rPr>
          <w:lang w:val="sr-Latn-CS"/>
        </w:rPr>
      </w:pPr>
      <w:r w:rsidRPr="00C34B93">
        <w:rPr>
          <w:lang w:val="sr-Latn-CS"/>
        </w:rPr>
        <w:t>потврду произвођача о техничким карактеристикама за имплант).</w:t>
      </w:r>
    </w:p>
    <w:p w:rsidR="00C34B93" w:rsidRPr="00C34B93" w:rsidRDefault="00C34B93" w:rsidP="00D526CA">
      <w:pPr>
        <w:ind w:left="360"/>
        <w:rPr>
          <w:lang w:val="sr-Latn-CS"/>
        </w:rPr>
      </w:pPr>
    </w:p>
    <w:p w:rsidR="00C34B93" w:rsidRPr="00C34B93" w:rsidRDefault="00C34B93" w:rsidP="00D526CA">
      <w:pPr>
        <w:rPr>
          <w:lang w:val="sr-Latn-CS"/>
        </w:rPr>
      </w:pPr>
      <w:r w:rsidRPr="00C34B93">
        <w:rPr>
          <w:lang w:val="sr-Latn-CS"/>
        </w:rPr>
        <w:t>3. Систем који се састоји из спољашњег дела (заушни говорни процесор) и импланта (који се уграђује хируршким путем у унутрашнје уво пацијента), мора да испуњава СЕ стандард.</w:t>
      </w:r>
    </w:p>
    <w:p w:rsidR="00C34B93" w:rsidRPr="00C34B93" w:rsidRDefault="00C34B93" w:rsidP="00D526CA">
      <w:pPr>
        <w:ind w:left="360"/>
        <w:rPr>
          <w:lang w:val="sr-Latn-CS"/>
        </w:rPr>
      </w:pPr>
    </w:p>
    <w:p w:rsidR="00C34B93" w:rsidRPr="00C34B93" w:rsidRDefault="00C34B93" w:rsidP="00D526CA">
      <w:pPr>
        <w:rPr>
          <w:lang w:val="sr-Latn-CS"/>
        </w:rPr>
      </w:pPr>
      <w:r w:rsidRPr="00C34B93">
        <w:rPr>
          <w:lang w:val="sr-Latn-CS"/>
        </w:rPr>
        <w:t>4. Имплант мора поседовати најма</w:t>
      </w:r>
      <w:r w:rsidR="00D526CA">
        <w:t>њ</w:t>
      </w:r>
      <w:r w:rsidRPr="00C34B93">
        <w:rPr>
          <w:lang w:val="sr-Latn-CS"/>
        </w:rPr>
        <w:t>е 12 независних активних интракохлеарних електрода (канала) које врше директну стимулацију аудиторног нерва.</w:t>
      </w:r>
    </w:p>
    <w:p w:rsidR="00C34B93" w:rsidRDefault="00C34B93" w:rsidP="00D526CA"/>
    <w:p w:rsidR="00C34B93" w:rsidRPr="00C34B93" w:rsidRDefault="00C34B93" w:rsidP="00D526CA">
      <w:pPr>
        <w:rPr>
          <w:lang w:val="sr-Latn-CS"/>
        </w:rPr>
      </w:pPr>
      <w:r w:rsidRPr="00C34B93">
        <w:rPr>
          <w:lang w:val="sr-Latn-CS"/>
        </w:rPr>
        <w:t>5. Имплант мора обезбедити МRI компатибилност од минимум 1Т.</w:t>
      </w:r>
    </w:p>
    <w:p w:rsidR="00C34B93" w:rsidRDefault="00C34B93" w:rsidP="00D526CA"/>
    <w:p w:rsidR="00C34B93" w:rsidRPr="00C34B93" w:rsidRDefault="00C34B93" w:rsidP="00D526CA">
      <w:pPr>
        <w:rPr>
          <w:lang w:val="sr-Latn-CS"/>
        </w:rPr>
      </w:pPr>
      <w:r w:rsidRPr="00C34B93">
        <w:rPr>
          <w:lang w:val="sr-Latn-CS"/>
        </w:rPr>
        <w:t xml:space="preserve">6. Могућност да се заушни говорни процесор напаја P675 батеријама за једнократну </w:t>
      </w:r>
    </w:p>
    <w:p w:rsidR="00C34B93" w:rsidRPr="00C34B93" w:rsidRDefault="00C34B93" w:rsidP="00D526CA">
      <w:pPr>
        <w:rPr>
          <w:lang w:val="sr-Latn-CS"/>
        </w:rPr>
      </w:pPr>
      <w:r w:rsidRPr="00C34B93">
        <w:rPr>
          <w:lang w:val="sr-Latn-CS"/>
        </w:rPr>
        <w:t xml:space="preserve">употребу које се обезбеђују средствима РФЗО-а по правилнику о медицинско-техничким помагалима. </w:t>
      </w:r>
    </w:p>
    <w:p w:rsidR="00C34B93" w:rsidRPr="00C34B93" w:rsidRDefault="00C34B93" w:rsidP="00D526CA">
      <w:pPr>
        <w:ind w:left="360"/>
        <w:rPr>
          <w:lang w:val="sr-Latn-CS"/>
        </w:rPr>
      </w:pPr>
    </w:p>
    <w:p w:rsidR="00C34B93" w:rsidRPr="00C34B93" w:rsidRDefault="00D526CA" w:rsidP="00D526CA">
      <w:pPr>
        <w:rPr>
          <w:lang w:val="sr-Latn-CS"/>
        </w:rPr>
      </w:pPr>
      <w:r>
        <w:rPr>
          <w:lang w:val="sr-Latn-CS"/>
        </w:rPr>
        <w:t>7.</w:t>
      </w:r>
      <w:r>
        <w:t xml:space="preserve"> </w:t>
      </w:r>
      <w:r w:rsidR="00C34B93" w:rsidRPr="00C34B93">
        <w:rPr>
          <w:lang w:val="sr-Latn-CS"/>
        </w:rPr>
        <w:t>Понуђачи су дужни да поштују техничке стандарде приступачности за особе са инвалидитетом.</w:t>
      </w:r>
    </w:p>
    <w:p w:rsidR="00C34B93" w:rsidRPr="00C34B93" w:rsidRDefault="00C34B93" w:rsidP="00D526CA">
      <w:pPr>
        <w:ind w:left="360"/>
        <w:rPr>
          <w:lang w:val="sr-Latn-CS"/>
        </w:rPr>
      </w:pPr>
    </w:p>
    <w:p w:rsidR="00C34B93" w:rsidRPr="00C34B93" w:rsidRDefault="00D526CA" w:rsidP="00D526CA">
      <w:pPr>
        <w:rPr>
          <w:lang w:val="sr-Latn-CS"/>
        </w:rPr>
      </w:pPr>
      <w:r>
        <w:rPr>
          <w:lang w:val="sr-Latn-CS"/>
        </w:rPr>
        <w:t>8.</w:t>
      </w:r>
      <w:r>
        <w:t xml:space="preserve"> </w:t>
      </w:r>
      <w:r w:rsidR="00C34B93" w:rsidRPr="00C34B93">
        <w:rPr>
          <w:lang w:val="sr-Latn-CS"/>
        </w:rPr>
        <w:t xml:space="preserve">Имплант и заушни говорни процесор морају бити регистровани у Србији по </w:t>
      </w:r>
      <w:r>
        <w:t>в</w:t>
      </w:r>
      <w:r w:rsidR="00C34B93" w:rsidRPr="00C34B93">
        <w:rPr>
          <w:lang w:val="sr-Latn-CS"/>
        </w:rPr>
        <w:t xml:space="preserve">ажећим </w:t>
      </w:r>
    </w:p>
    <w:p w:rsidR="00C34B93" w:rsidRPr="00C34B93" w:rsidRDefault="00C34B93" w:rsidP="00D526CA">
      <w:pPr>
        <w:rPr>
          <w:lang w:val="sr-Latn-CS"/>
        </w:rPr>
      </w:pPr>
      <w:r w:rsidRPr="00C34B93">
        <w:rPr>
          <w:lang w:val="sr-Latn-CS"/>
        </w:rPr>
        <w:t>законима.</w:t>
      </w:r>
    </w:p>
    <w:p w:rsidR="00C34B93" w:rsidRPr="00C34B93" w:rsidRDefault="00C34B93" w:rsidP="00D526CA">
      <w:pPr>
        <w:ind w:left="360"/>
        <w:rPr>
          <w:lang w:val="sr-Latn-CS"/>
        </w:rPr>
      </w:pPr>
    </w:p>
    <w:p w:rsidR="00C34B93" w:rsidRPr="00C34B93" w:rsidRDefault="00D526CA" w:rsidP="00D526CA">
      <w:pPr>
        <w:rPr>
          <w:lang w:val="sr-Latn-CS"/>
        </w:rPr>
      </w:pPr>
      <w:r>
        <w:rPr>
          <w:lang w:val="sr-Latn-CS"/>
        </w:rPr>
        <w:t>9</w:t>
      </w:r>
      <w:r>
        <w:t xml:space="preserve">. </w:t>
      </w:r>
      <w:r w:rsidR="00C34B93" w:rsidRPr="00C34B93">
        <w:rPr>
          <w:lang w:val="sr-Latn-CS"/>
        </w:rPr>
        <w:t>Могућност извођења интраоперативних мерења (мерење импеданце између електрода импланта и биолошког ткива унутрашњег ува, мерење прага електричног надражаја који још увек изазива контракцију мишића musculus stapedius – ESRT, мерење прага електричног надражаја нервне ћелије аудиторног нерва на коме нервна ћелија још увек одговара мерљивим биолошким потенцијалом – NRT).</w:t>
      </w:r>
    </w:p>
    <w:p w:rsidR="00C34B93" w:rsidRPr="00C34B93" w:rsidRDefault="00C34B93" w:rsidP="00D526CA">
      <w:pPr>
        <w:ind w:left="360"/>
        <w:rPr>
          <w:lang w:val="sr-Latn-CS"/>
        </w:rPr>
      </w:pPr>
    </w:p>
    <w:p w:rsidR="00C34B93" w:rsidRPr="00C34B93" w:rsidRDefault="00C34B93" w:rsidP="00D526CA">
      <w:pPr>
        <w:rPr>
          <w:lang w:val="sr-Latn-CS"/>
        </w:rPr>
      </w:pPr>
      <w:r w:rsidRPr="00C34B93">
        <w:rPr>
          <w:lang w:val="sr-Latn-CS"/>
        </w:rPr>
        <w:t>10.</w:t>
      </w:r>
      <w:r w:rsidR="00D526CA">
        <w:t xml:space="preserve"> </w:t>
      </w:r>
      <w:r w:rsidRPr="00C34B93">
        <w:rPr>
          <w:lang w:val="sr-Latn-CS"/>
        </w:rPr>
        <w:t xml:space="preserve">Наручилац захтева да понуђач достави референтне листе – по најмање једна оверена </w:t>
      </w:r>
    </w:p>
    <w:p w:rsidR="00C34B93" w:rsidRPr="00C34B93" w:rsidRDefault="00C34B93" w:rsidP="00D526CA">
      <w:pPr>
        <w:rPr>
          <w:lang w:val="sr-Latn-CS"/>
        </w:rPr>
      </w:pPr>
      <w:r w:rsidRPr="00C34B93">
        <w:rPr>
          <w:lang w:val="sr-Latn-CS"/>
        </w:rPr>
        <w:t xml:space="preserve">изјава ОРЛ клиника клиничких центара и института у Србији, за период 2010. и 2011. и </w:t>
      </w:r>
    </w:p>
    <w:p w:rsidR="00C34B93" w:rsidRPr="00D526CA" w:rsidRDefault="00C34B93" w:rsidP="00D526CA">
      <w:r w:rsidRPr="00C34B93">
        <w:rPr>
          <w:lang w:val="sr-Latn-CS"/>
        </w:rPr>
        <w:t>2012. године (као доказ приложити оригиналне изјаве купаца оверене печатом и потписом</w:t>
      </w:r>
      <w:r w:rsidR="00D526CA">
        <w:t>).</w:t>
      </w:r>
    </w:p>
    <w:p w:rsidR="00C34B93" w:rsidRPr="00C34B93" w:rsidRDefault="00C34B93" w:rsidP="00D526CA">
      <w:pPr>
        <w:ind w:left="360"/>
        <w:rPr>
          <w:lang w:val="sr-Latn-CS"/>
        </w:rPr>
      </w:pPr>
    </w:p>
    <w:p w:rsidR="00C34B93" w:rsidRPr="00C34B93" w:rsidRDefault="00C34B93" w:rsidP="00D526CA">
      <w:pPr>
        <w:rPr>
          <w:lang w:val="sr-Latn-CS"/>
        </w:rPr>
      </w:pPr>
      <w:r w:rsidRPr="00C34B93">
        <w:rPr>
          <w:lang w:val="sr-Latn-CS"/>
        </w:rPr>
        <w:t>11. Да понуђач обезбеди резервни заушни говорни процесор као испомоћ пацијенту у случају квара заушног говорног процесора у гарантном и вангарантном року.</w:t>
      </w:r>
    </w:p>
    <w:p w:rsidR="00C34B93" w:rsidRPr="00C34B93" w:rsidRDefault="00C34B93" w:rsidP="00D526CA">
      <w:pPr>
        <w:jc w:val="both"/>
        <w:rPr>
          <w:lang w:val="sr-Latn-CS"/>
        </w:rPr>
      </w:pPr>
      <w:r w:rsidRPr="00C34B93">
        <w:rPr>
          <w:lang w:val="sr-Latn-CS"/>
        </w:rPr>
        <w:lastRenderedPageBreak/>
        <w:t>12.</w:t>
      </w:r>
      <w:r w:rsidR="00D526CA">
        <w:t xml:space="preserve"> </w:t>
      </w:r>
      <w:r w:rsidRPr="00C34B93">
        <w:rPr>
          <w:lang w:val="sr-Latn-CS"/>
        </w:rPr>
        <w:t xml:space="preserve">Понуђач мора да докаже да има стално запослен стручни кадар за интраоперативна </w:t>
      </w:r>
    </w:p>
    <w:p w:rsidR="00C34B93" w:rsidRPr="00C34B93" w:rsidRDefault="00C34B93" w:rsidP="00D526CA">
      <w:pPr>
        <w:jc w:val="both"/>
        <w:rPr>
          <w:lang w:val="sr-Latn-CS"/>
        </w:rPr>
      </w:pPr>
      <w:r w:rsidRPr="00C34B93">
        <w:rPr>
          <w:lang w:val="sr-Latn-CS"/>
        </w:rPr>
        <w:t>мерења и постоперативна подешавања кохлеарних имплантата. Стручни кадар мора бити сертификован од стране произвођача система кохлеарног импланта (доставити оригинал сертификат или оверену фотокопију).</w:t>
      </w:r>
    </w:p>
    <w:p w:rsidR="00C34B93" w:rsidRPr="00C34B93" w:rsidRDefault="00C34B93" w:rsidP="00C34B93">
      <w:pPr>
        <w:ind w:left="360"/>
        <w:jc w:val="both"/>
        <w:rPr>
          <w:lang w:val="sr-Latn-CS"/>
        </w:rPr>
      </w:pPr>
    </w:p>
    <w:p w:rsidR="00C34B93" w:rsidRPr="00C34B93" w:rsidRDefault="00C34B93" w:rsidP="00D526CA">
      <w:pPr>
        <w:jc w:val="both"/>
        <w:rPr>
          <w:lang w:val="sr-Latn-CS"/>
        </w:rPr>
      </w:pPr>
      <w:r w:rsidRPr="00C34B93">
        <w:rPr>
          <w:lang w:val="sr-Latn-CS"/>
        </w:rPr>
        <w:t xml:space="preserve">13. Понуђач је дужан да обезбеди присуство високостручне и обучене особе запослене код понуђача, приликом извођења интраоперативних мерења у току хируршког захвата </w:t>
      </w:r>
    </w:p>
    <w:p w:rsidR="00C34B93" w:rsidRPr="00C34B93" w:rsidRDefault="00C34B93" w:rsidP="00D526CA">
      <w:pPr>
        <w:jc w:val="both"/>
        <w:rPr>
          <w:lang w:val="sr-Latn-CS"/>
        </w:rPr>
      </w:pPr>
      <w:r w:rsidRPr="00C34B93">
        <w:rPr>
          <w:lang w:val="sr-Latn-CS"/>
        </w:rPr>
        <w:t xml:space="preserve">(поседовање сертификата), као и да обезбеди постоперативно подешавање заушног </w:t>
      </w:r>
    </w:p>
    <w:p w:rsidR="00C34B93" w:rsidRPr="00C34B93" w:rsidRDefault="00C34B93" w:rsidP="00D526CA">
      <w:pPr>
        <w:jc w:val="both"/>
        <w:rPr>
          <w:lang w:val="sr-Latn-CS"/>
        </w:rPr>
      </w:pPr>
      <w:r w:rsidRPr="00C34B93">
        <w:rPr>
          <w:lang w:val="sr-Latn-CS"/>
        </w:rPr>
        <w:t xml:space="preserve">говорног процесора који управља радом импланта у просторијама Наручиоца тј. у </w:t>
      </w:r>
    </w:p>
    <w:p w:rsidR="00C34B93" w:rsidRPr="00C34B93" w:rsidRDefault="00C34B93" w:rsidP="00D526CA">
      <w:pPr>
        <w:jc w:val="both"/>
        <w:rPr>
          <w:lang w:val="sr-Latn-CS"/>
        </w:rPr>
      </w:pPr>
      <w:r w:rsidRPr="00C34B93">
        <w:rPr>
          <w:lang w:val="sr-Latn-CS"/>
        </w:rPr>
        <w:t>просторијама ОРЛ клинике.</w:t>
      </w:r>
    </w:p>
    <w:p w:rsidR="00C34B93" w:rsidRPr="00C34B93" w:rsidRDefault="00C34B93" w:rsidP="00C34B93">
      <w:pPr>
        <w:ind w:left="360"/>
        <w:jc w:val="both"/>
        <w:rPr>
          <w:lang w:val="sr-Latn-CS"/>
        </w:rPr>
      </w:pPr>
    </w:p>
    <w:p w:rsidR="00C34B93" w:rsidRPr="00C34B93" w:rsidRDefault="00C34B93" w:rsidP="00D526CA">
      <w:pPr>
        <w:jc w:val="both"/>
        <w:rPr>
          <w:lang w:val="sr-Latn-CS"/>
        </w:rPr>
      </w:pPr>
      <w:r w:rsidRPr="00C34B93">
        <w:rPr>
          <w:lang w:val="sr-Latn-CS"/>
        </w:rPr>
        <w:t>14. Да понуђач обезбеди поседовање мобилног сета који омогућава рад на клиници, у току операције, а и за постоперативна подешавања заушног говорног процесора који управља радом импланта.</w:t>
      </w:r>
    </w:p>
    <w:p w:rsidR="00C34B93" w:rsidRPr="00C34B93" w:rsidRDefault="00C34B93" w:rsidP="00C34B93">
      <w:pPr>
        <w:ind w:left="360"/>
        <w:jc w:val="both"/>
        <w:rPr>
          <w:lang w:val="sr-Latn-CS"/>
        </w:rPr>
      </w:pPr>
    </w:p>
    <w:p w:rsidR="00C34B93" w:rsidRPr="00C34B93" w:rsidRDefault="00C34B93" w:rsidP="00D526CA">
      <w:pPr>
        <w:jc w:val="both"/>
        <w:rPr>
          <w:lang w:val="sr-Latn-CS"/>
        </w:rPr>
      </w:pPr>
      <w:r w:rsidRPr="00C34B93">
        <w:rPr>
          <w:lang w:val="sr-Latn-CS"/>
        </w:rPr>
        <w:t>15.</w:t>
      </w:r>
      <w:r w:rsidR="00D526CA">
        <w:t xml:space="preserve"> </w:t>
      </w:r>
      <w:r w:rsidRPr="00C34B93">
        <w:rPr>
          <w:lang w:val="sr-Latn-CS"/>
        </w:rPr>
        <w:t xml:space="preserve">Да има обезбеђен стални контакт са стручним лицем запосленим код понуђача са </w:t>
      </w:r>
    </w:p>
    <w:p w:rsidR="00C34B93" w:rsidRPr="00C34B93" w:rsidRDefault="00C34B93" w:rsidP="00D526CA">
      <w:pPr>
        <w:jc w:val="both"/>
        <w:rPr>
          <w:lang w:val="sr-Latn-CS"/>
        </w:rPr>
      </w:pPr>
      <w:r w:rsidRPr="00C34B93">
        <w:rPr>
          <w:lang w:val="sr-Latn-CS"/>
        </w:rPr>
        <w:t>пацијентима и са особљем клинике, који су укључени у програм кохлеарне имплантације.</w:t>
      </w:r>
    </w:p>
    <w:p w:rsidR="00C34B93" w:rsidRPr="00C34B93" w:rsidRDefault="00C34B93" w:rsidP="00C34B93">
      <w:pPr>
        <w:ind w:left="360"/>
        <w:jc w:val="both"/>
        <w:rPr>
          <w:lang w:val="sr-Latn-CS"/>
        </w:rPr>
      </w:pPr>
    </w:p>
    <w:p w:rsidR="00C34B93" w:rsidRPr="00C34B93" w:rsidRDefault="00C34B93" w:rsidP="00D526CA">
      <w:pPr>
        <w:jc w:val="both"/>
        <w:rPr>
          <w:lang w:val="sr-Latn-CS"/>
        </w:rPr>
      </w:pPr>
      <w:r w:rsidRPr="00C34B93">
        <w:rPr>
          <w:lang w:val="sr-Latn-CS"/>
        </w:rPr>
        <w:t>16. Да обезбеди дистрибуцију адекватних батерија за рад система кохлеарног импланта</w:t>
      </w:r>
    </w:p>
    <w:p w:rsidR="00C34B93" w:rsidRPr="00C34B93" w:rsidRDefault="00C34B93" w:rsidP="00C34B93">
      <w:pPr>
        <w:ind w:left="360"/>
        <w:jc w:val="both"/>
        <w:rPr>
          <w:lang w:val="sr-Latn-CS"/>
        </w:rPr>
      </w:pPr>
    </w:p>
    <w:p w:rsidR="00222FD4" w:rsidRDefault="00C34B93" w:rsidP="00D526CA">
      <w:pPr>
        <w:jc w:val="both"/>
      </w:pPr>
      <w:r w:rsidRPr="00C34B93">
        <w:rPr>
          <w:lang w:val="sr-Latn-CS"/>
        </w:rPr>
        <w:t>17. Да обезбеди дистрибуцију резервних делова који су неопходни за исправан</w:t>
      </w:r>
      <w:r w:rsidR="00D526CA">
        <w:t xml:space="preserve"> рад заушног говорног процесора.</w:t>
      </w:r>
    </w:p>
    <w:p w:rsidR="00D526CA" w:rsidRDefault="00D526CA" w:rsidP="00D526CA">
      <w:pPr>
        <w:jc w:val="both"/>
      </w:pPr>
    </w:p>
    <w:p w:rsidR="00D526CA" w:rsidRPr="00D526CA" w:rsidRDefault="00D526CA" w:rsidP="00D526CA">
      <w:pPr>
        <w:jc w:val="both"/>
      </w:pPr>
    </w:p>
    <w:p w:rsidR="00222FD4" w:rsidRPr="00D80A0D" w:rsidRDefault="00222FD4" w:rsidP="00222FD4">
      <w:pPr>
        <w:jc w:val="both"/>
        <w:rPr>
          <w:lang w:val="sr-Latn-CS"/>
        </w:rPr>
      </w:pPr>
      <w:r w:rsidRPr="00D80A0D">
        <w:rPr>
          <w:b/>
          <w:lang w:val="sr-Latn-CS"/>
        </w:rPr>
        <w:t>НАПОМЕНА:</w:t>
      </w:r>
      <w:r w:rsidRPr="00D80A0D">
        <w:rPr>
          <w:lang w:val="sr-Latn-CS"/>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w:t>
      </w:r>
    </w:p>
    <w:p w:rsidR="00222FD4" w:rsidRDefault="00222FD4" w:rsidP="00222FD4">
      <w:pPr>
        <w:jc w:val="both"/>
      </w:pPr>
    </w:p>
    <w:p w:rsidR="00D526CA" w:rsidRPr="00D526CA" w:rsidRDefault="00D526CA" w:rsidP="00222FD4">
      <w:pPr>
        <w:jc w:val="both"/>
      </w:pP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center"/>
        <w:rPr>
          <w:lang w:val="sr-Latn-CS"/>
        </w:rPr>
      </w:pPr>
      <w:r w:rsidRPr="00D80A0D">
        <w:rPr>
          <w:lang w:val="sr-Latn-CS"/>
        </w:rPr>
        <w:t>__________________</w:t>
      </w:r>
      <w:r w:rsidR="00975ABF">
        <w:rPr>
          <w:lang w:val="sr-Latn-CS"/>
        </w:rPr>
        <w:t>___</w:t>
      </w:r>
      <w:r w:rsidRPr="00D80A0D">
        <w:rPr>
          <w:lang w:val="sr-Latn-CS"/>
        </w:rPr>
        <w:t>_</w:t>
      </w:r>
      <w:r w:rsidR="00975ABF">
        <w:rPr>
          <w:lang w:val="sr-Latn-CS"/>
        </w:rPr>
        <w:t>___</w:t>
      </w:r>
      <w:r w:rsidRPr="00D80A0D">
        <w:rPr>
          <w:lang w:val="sr-Latn-CS"/>
        </w:rPr>
        <w:t xml:space="preserve">                                         _________________________</w:t>
      </w:r>
    </w:p>
    <w:p w:rsidR="00222FD4" w:rsidRPr="00A37661" w:rsidRDefault="00975ABF" w:rsidP="00222FD4">
      <w:pPr>
        <w:jc w:val="center"/>
        <w:rPr>
          <w:lang w:val="sr-Latn-CS"/>
        </w:rPr>
      </w:pPr>
      <w:r>
        <w:rPr>
          <w:lang w:val="sr-Latn-CS"/>
        </w:rPr>
        <w:t xml:space="preserve">     Назив понуђача</w:t>
      </w:r>
      <w:r w:rsidR="00222FD4" w:rsidRPr="00D80A0D">
        <w:rPr>
          <w:lang w:val="sr-Latn-CS"/>
        </w:rPr>
        <w:t xml:space="preserve">              </w:t>
      </w:r>
      <w:r w:rsidR="00222FD4" w:rsidRPr="00D80A0D">
        <w:rPr>
          <w:lang w:val="sr-Latn-CS"/>
        </w:rPr>
        <w:tab/>
      </w:r>
      <w:r>
        <w:rPr>
          <w:lang w:val="sr-Latn-CS"/>
        </w:rPr>
        <w:t xml:space="preserve">             </w:t>
      </w:r>
      <w:r w:rsidR="00222FD4" w:rsidRPr="00D80A0D">
        <w:rPr>
          <w:lang w:val="sr-Latn-CS"/>
        </w:rPr>
        <w:t xml:space="preserve"> М.П.</w:t>
      </w:r>
      <w:r w:rsidR="00222FD4" w:rsidRPr="00D80A0D">
        <w:rPr>
          <w:lang w:val="sr-Latn-CS"/>
        </w:rPr>
        <w:tab/>
      </w:r>
      <w:r w:rsidR="00222FD4" w:rsidRPr="00D80A0D">
        <w:rPr>
          <w:lang w:val="sr-Latn-CS"/>
        </w:rPr>
        <w:tab/>
      </w:r>
      <w:r w:rsidR="00222FD4" w:rsidRPr="00D80A0D">
        <w:rPr>
          <w:lang w:val="sr-Latn-CS"/>
        </w:rPr>
        <w:tab/>
        <w:t>О</w:t>
      </w:r>
      <w:r>
        <w:rPr>
          <w:lang w:val="sr-Latn-CS"/>
        </w:rPr>
        <w:t>влашћено лице</w:t>
      </w:r>
    </w:p>
    <w:p w:rsidR="00222FD4" w:rsidRPr="00A37661" w:rsidRDefault="00222FD4" w:rsidP="00222FD4">
      <w:pPr>
        <w:rPr>
          <w:lang w:val="sr-Latn-CS"/>
        </w:rPr>
      </w:pPr>
    </w:p>
    <w:p w:rsidR="00222FD4" w:rsidRDefault="00222FD4" w:rsidP="00222FD4">
      <w:pPr>
        <w:jc w:val="center"/>
        <w:rPr>
          <w:b/>
          <w:lang w:val="sr-Latn-CS"/>
        </w:rPr>
      </w:pPr>
      <w:r>
        <w:rPr>
          <w:b/>
          <w:lang w:val="sr-Latn-CS"/>
        </w:rPr>
        <w:br w:type="page"/>
      </w:r>
    </w:p>
    <w:p w:rsidR="00222FD4" w:rsidRPr="00945388" w:rsidRDefault="00222FD4" w:rsidP="00945388">
      <w:pPr>
        <w:jc w:val="center"/>
        <w:rPr>
          <w:b/>
        </w:rPr>
      </w:pPr>
      <w:bookmarkStart w:id="15" w:name="_Toc311016794"/>
      <w:bookmarkStart w:id="16" w:name="_Toc311017146"/>
      <w:bookmarkStart w:id="17" w:name="_Toc311017334"/>
      <w:r w:rsidRPr="00945388">
        <w:rPr>
          <w:b/>
        </w:rPr>
        <w:lastRenderedPageBreak/>
        <w:t>СПЕЦИФИКАЦИЈА ИМПЛАНТАТА</w:t>
      </w:r>
      <w:bookmarkEnd w:id="15"/>
      <w:bookmarkEnd w:id="16"/>
      <w:bookmarkEnd w:id="17"/>
    </w:p>
    <w:p w:rsidR="00222FD4" w:rsidRDefault="00222FD4" w:rsidP="00222FD4">
      <w:pPr>
        <w:jc w:val="center"/>
        <w:rPr>
          <w:b/>
          <w:lang w:val="sr-Latn-CS"/>
        </w:rPr>
      </w:pPr>
    </w:p>
    <w:p w:rsidR="00975ABF" w:rsidRDefault="00222FD4" w:rsidP="00222FD4">
      <w:pPr>
        <w:jc w:val="center"/>
        <w:rPr>
          <w:b/>
          <w:lang w:val="sr-Latn-CS"/>
        </w:rPr>
      </w:pPr>
      <w:r>
        <w:rPr>
          <w:b/>
          <w:lang w:val="sr-Latn-CS"/>
        </w:rPr>
        <w:t>Кохлеарни</w:t>
      </w:r>
      <w:r w:rsidRPr="00A37661">
        <w:rPr>
          <w:b/>
          <w:lang w:val="sr-Latn-CS"/>
        </w:rPr>
        <w:t xml:space="preserve"> </w:t>
      </w:r>
      <w:r>
        <w:rPr>
          <w:b/>
          <w:lang w:val="sr-Latn-CS"/>
        </w:rPr>
        <w:t>имплантат</w:t>
      </w:r>
      <w:r w:rsidRPr="00A37661">
        <w:rPr>
          <w:b/>
          <w:lang w:val="sr-Latn-CS"/>
        </w:rPr>
        <w:t xml:space="preserve"> </w:t>
      </w:r>
      <w:r>
        <w:rPr>
          <w:b/>
          <w:lang w:val="sr-Latn-CS"/>
        </w:rPr>
        <w:t>са</w:t>
      </w:r>
      <w:r w:rsidRPr="00A37661">
        <w:rPr>
          <w:b/>
          <w:lang w:val="sr-Latn-CS"/>
        </w:rPr>
        <w:t xml:space="preserve"> </w:t>
      </w:r>
      <w:r>
        <w:rPr>
          <w:b/>
          <w:lang w:val="sr-Latn-CS"/>
        </w:rPr>
        <w:t>заушним</w:t>
      </w:r>
      <w:r w:rsidRPr="00A37661">
        <w:rPr>
          <w:b/>
          <w:lang w:val="sr-Latn-CS"/>
        </w:rPr>
        <w:t xml:space="preserve"> </w:t>
      </w:r>
      <w:r>
        <w:rPr>
          <w:b/>
          <w:lang w:val="sr-Latn-CS"/>
        </w:rPr>
        <w:t>слушним</w:t>
      </w:r>
      <w:r w:rsidRPr="00A37661">
        <w:rPr>
          <w:b/>
          <w:lang w:val="sr-Latn-CS"/>
        </w:rPr>
        <w:t xml:space="preserve"> </w:t>
      </w:r>
      <w:r>
        <w:rPr>
          <w:b/>
          <w:lang w:val="sr-Latn-CS"/>
        </w:rPr>
        <w:t>процесором</w:t>
      </w:r>
      <w:r w:rsidRPr="00A37661">
        <w:rPr>
          <w:b/>
          <w:lang w:val="sr-Latn-CS"/>
        </w:rPr>
        <w:t xml:space="preserve"> </w:t>
      </w:r>
    </w:p>
    <w:p w:rsidR="00222FD4" w:rsidRPr="007C1DF5" w:rsidRDefault="00222FD4" w:rsidP="00222FD4">
      <w:pPr>
        <w:jc w:val="center"/>
        <w:rPr>
          <w:b/>
          <w:lang w:val="sr-Latn-CS"/>
        </w:rPr>
      </w:pPr>
      <w:r>
        <w:rPr>
          <w:b/>
          <w:lang w:val="sr-Latn-CS"/>
        </w:rPr>
        <w:t>треба</w:t>
      </w:r>
      <w:r w:rsidRPr="00A37661">
        <w:rPr>
          <w:b/>
          <w:lang w:val="sr-Latn-CS"/>
        </w:rPr>
        <w:t xml:space="preserve"> </w:t>
      </w:r>
      <w:r>
        <w:rPr>
          <w:b/>
          <w:lang w:val="sr-Latn-CS"/>
        </w:rPr>
        <w:t>да</w:t>
      </w:r>
      <w:r w:rsidRPr="00A37661">
        <w:rPr>
          <w:b/>
          <w:lang w:val="sr-Latn-CS"/>
        </w:rPr>
        <w:t xml:space="preserve"> </w:t>
      </w:r>
      <w:r>
        <w:rPr>
          <w:b/>
          <w:lang w:val="sr-Latn-CS"/>
        </w:rPr>
        <w:t>поседује</w:t>
      </w:r>
      <w:r w:rsidRPr="00A37661">
        <w:rPr>
          <w:b/>
          <w:lang w:val="sr-Latn-CS"/>
        </w:rPr>
        <w:t xml:space="preserve"> </w:t>
      </w:r>
      <w:r>
        <w:rPr>
          <w:b/>
          <w:lang w:val="sr-Latn-CS"/>
        </w:rPr>
        <w:t>пратеће</w:t>
      </w:r>
      <w:r w:rsidRPr="00A37661">
        <w:rPr>
          <w:b/>
          <w:lang w:val="sr-Latn-CS"/>
        </w:rPr>
        <w:t xml:space="preserve"> </w:t>
      </w:r>
      <w:r>
        <w:rPr>
          <w:b/>
          <w:lang w:val="sr-Latn-CS"/>
        </w:rPr>
        <w:t>неопходне</w:t>
      </w:r>
      <w:r w:rsidRPr="00A37661">
        <w:rPr>
          <w:b/>
          <w:lang w:val="sr-Latn-CS"/>
        </w:rPr>
        <w:t xml:space="preserve"> </w:t>
      </w:r>
      <w:r>
        <w:rPr>
          <w:b/>
          <w:lang w:val="sr-Latn-CS"/>
        </w:rPr>
        <w:t>делове</w:t>
      </w:r>
      <w:r w:rsidRPr="00A37661">
        <w:rPr>
          <w:b/>
          <w:lang w:val="sr-Latn-CS"/>
        </w:rPr>
        <w:t>:</w:t>
      </w:r>
    </w:p>
    <w:p w:rsidR="00222FD4" w:rsidRPr="00A37661" w:rsidRDefault="00222FD4" w:rsidP="00222FD4">
      <w:pPr>
        <w:rPr>
          <w:lang w:val="sr-Latn-CS"/>
        </w:rPr>
      </w:pPr>
    </w:p>
    <w:p w:rsidR="00222FD4" w:rsidRPr="00A37661" w:rsidRDefault="00222FD4" w:rsidP="00222FD4">
      <w:pPr>
        <w:numPr>
          <w:ilvl w:val="0"/>
          <w:numId w:val="49"/>
        </w:numPr>
        <w:rPr>
          <w:lang w:val="sr-Latn-CS"/>
        </w:rPr>
      </w:pPr>
      <w:r>
        <w:rPr>
          <w:lang w:val="sr-Latn-CS"/>
        </w:rPr>
        <w:t>Заушни</w:t>
      </w:r>
      <w:r w:rsidRPr="00A37661">
        <w:rPr>
          <w:lang w:val="sr-Latn-CS"/>
        </w:rPr>
        <w:t xml:space="preserve"> </w:t>
      </w:r>
      <w:r>
        <w:rPr>
          <w:lang w:val="sr-Latn-CS"/>
        </w:rPr>
        <w:t>слушни</w:t>
      </w:r>
      <w:r w:rsidRPr="00A37661">
        <w:rPr>
          <w:lang w:val="sr-Latn-CS"/>
        </w:rPr>
        <w:t xml:space="preserve"> </w:t>
      </w:r>
      <w:r>
        <w:rPr>
          <w:lang w:val="sr-Latn-CS"/>
        </w:rPr>
        <w:t>процессор</w:t>
      </w:r>
    </w:p>
    <w:p w:rsidR="00222FD4" w:rsidRPr="00A37661" w:rsidRDefault="00222FD4" w:rsidP="00222FD4">
      <w:pPr>
        <w:numPr>
          <w:ilvl w:val="0"/>
          <w:numId w:val="49"/>
        </w:numPr>
        <w:rPr>
          <w:lang w:val="sr-Latn-CS"/>
        </w:rPr>
      </w:pPr>
      <w:r>
        <w:rPr>
          <w:lang w:val="sr-Latn-CS"/>
        </w:rPr>
        <w:t>Паковање</w:t>
      </w:r>
      <w:r w:rsidRPr="00A37661">
        <w:rPr>
          <w:lang w:val="sr-Latn-CS"/>
        </w:rPr>
        <w:t xml:space="preserve"> </w:t>
      </w:r>
      <w:r>
        <w:rPr>
          <w:lang w:val="sr-Latn-CS"/>
        </w:rPr>
        <w:t>од</w:t>
      </w:r>
      <w:r w:rsidRPr="00A37661">
        <w:rPr>
          <w:lang w:val="sr-Latn-CS"/>
        </w:rPr>
        <w:t xml:space="preserve"> 6 </w:t>
      </w:r>
      <w:r>
        <w:rPr>
          <w:lang w:val="sr-Latn-CS"/>
        </w:rPr>
        <w:t>батерија</w:t>
      </w:r>
      <w:r w:rsidRPr="00A37661">
        <w:rPr>
          <w:lang w:val="sr-Latn-CS"/>
        </w:rPr>
        <w:t xml:space="preserve"> </w:t>
      </w:r>
      <w:r w:rsidR="00D526CA">
        <w:t>Р675 за</w:t>
      </w:r>
      <w:r w:rsidRPr="00A37661">
        <w:rPr>
          <w:lang w:val="sr-Latn-CS"/>
        </w:rPr>
        <w:t xml:space="preserve"> </w:t>
      </w:r>
      <w:r>
        <w:rPr>
          <w:lang w:val="sr-Latn-CS"/>
        </w:rPr>
        <w:t>рад</w:t>
      </w:r>
      <w:r w:rsidRPr="00A37661">
        <w:rPr>
          <w:lang w:val="sr-Latn-CS"/>
        </w:rPr>
        <w:t xml:space="preserve"> </w:t>
      </w:r>
      <w:r>
        <w:rPr>
          <w:lang w:val="sr-Latn-CS"/>
        </w:rPr>
        <w:t>слушног</w:t>
      </w:r>
      <w:r w:rsidRPr="00A37661">
        <w:rPr>
          <w:lang w:val="sr-Latn-CS"/>
        </w:rPr>
        <w:t xml:space="preserve"> </w:t>
      </w:r>
      <w:r>
        <w:rPr>
          <w:lang w:val="sr-Latn-CS"/>
        </w:rPr>
        <w:t>процесора</w:t>
      </w:r>
    </w:p>
    <w:p w:rsidR="00222FD4" w:rsidRPr="00A37661" w:rsidRDefault="00222FD4" w:rsidP="00222FD4">
      <w:pPr>
        <w:numPr>
          <w:ilvl w:val="0"/>
          <w:numId w:val="49"/>
        </w:numPr>
        <w:rPr>
          <w:lang w:val="sr-Latn-CS"/>
        </w:rPr>
      </w:pPr>
      <w:r>
        <w:rPr>
          <w:lang w:val="sr-Latn-CS"/>
        </w:rPr>
        <w:t>Каблови</w:t>
      </w:r>
      <w:r w:rsidRPr="00A37661">
        <w:rPr>
          <w:lang w:val="sr-Latn-CS"/>
        </w:rPr>
        <w:t xml:space="preserve"> </w:t>
      </w:r>
      <w:r>
        <w:rPr>
          <w:lang w:val="sr-Latn-CS"/>
        </w:rPr>
        <w:t>за</w:t>
      </w:r>
      <w:r w:rsidRPr="00A37661">
        <w:rPr>
          <w:lang w:val="sr-Latn-CS"/>
        </w:rPr>
        <w:t xml:space="preserve"> </w:t>
      </w:r>
      <w:r>
        <w:rPr>
          <w:lang w:val="sr-Latn-CS"/>
        </w:rPr>
        <w:t>прикључивање</w:t>
      </w:r>
      <w:r w:rsidRPr="00A37661">
        <w:rPr>
          <w:lang w:val="sr-Latn-CS"/>
        </w:rPr>
        <w:t xml:space="preserve"> </w:t>
      </w:r>
      <w:r>
        <w:rPr>
          <w:lang w:val="sr-Latn-CS"/>
        </w:rPr>
        <w:t>ТВ</w:t>
      </w:r>
      <w:r w:rsidRPr="00A37661">
        <w:rPr>
          <w:lang w:val="sr-Latn-CS"/>
        </w:rPr>
        <w:t xml:space="preserve"> </w:t>
      </w:r>
      <w:r>
        <w:rPr>
          <w:lang w:val="sr-Latn-CS"/>
        </w:rPr>
        <w:t>и</w:t>
      </w:r>
      <w:r w:rsidRPr="00A37661">
        <w:rPr>
          <w:lang w:val="sr-Latn-CS"/>
        </w:rPr>
        <w:t xml:space="preserve"> </w:t>
      </w:r>
      <w:r>
        <w:rPr>
          <w:lang w:val="sr-Latn-CS"/>
        </w:rPr>
        <w:t>радио</w:t>
      </w:r>
      <w:r w:rsidRPr="00A37661">
        <w:rPr>
          <w:lang w:val="sr-Latn-CS"/>
        </w:rPr>
        <w:t xml:space="preserve"> </w:t>
      </w:r>
      <w:r>
        <w:rPr>
          <w:lang w:val="sr-Latn-CS"/>
        </w:rPr>
        <w:t>уређаја</w:t>
      </w:r>
    </w:p>
    <w:p w:rsidR="00222FD4" w:rsidRPr="00A37661" w:rsidRDefault="00222FD4" w:rsidP="00222FD4">
      <w:pPr>
        <w:numPr>
          <w:ilvl w:val="0"/>
          <w:numId w:val="49"/>
        </w:numPr>
        <w:rPr>
          <w:lang w:val="sr-Latn-CS"/>
        </w:rPr>
      </w:pPr>
      <w:r>
        <w:rPr>
          <w:lang w:val="sr-Latn-CS"/>
        </w:rPr>
        <w:t>Таблете</w:t>
      </w:r>
      <w:r w:rsidRPr="00A37661">
        <w:rPr>
          <w:lang w:val="sr-Latn-CS"/>
        </w:rPr>
        <w:t xml:space="preserve"> </w:t>
      </w:r>
      <w:r>
        <w:rPr>
          <w:lang w:val="sr-Latn-CS"/>
        </w:rPr>
        <w:t>за</w:t>
      </w:r>
      <w:r w:rsidRPr="00A37661">
        <w:rPr>
          <w:lang w:val="sr-Latn-CS"/>
        </w:rPr>
        <w:t xml:space="preserve"> </w:t>
      </w:r>
      <w:r>
        <w:rPr>
          <w:lang w:val="sr-Latn-CS"/>
        </w:rPr>
        <w:t>сушење</w:t>
      </w:r>
      <w:r w:rsidRPr="00A37661">
        <w:rPr>
          <w:lang w:val="sr-Latn-CS"/>
        </w:rPr>
        <w:t xml:space="preserve"> </w:t>
      </w:r>
      <w:r>
        <w:rPr>
          <w:lang w:val="sr-Latn-CS"/>
        </w:rPr>
        <w:t>слушног</w:t>
      </w:r>
      <w:r w:rsidRPr="00A37661">
        <w:rPr>
          <w:lang w:val="sr-Latn-CS"/>
        </w:rPr>
        <w:t xml:space="preserve"> </w:t>
      </w:r>
      <w:r>
        <w:rPr>
          <w:lang w:val="sr-Latn-CS"/>
        </w:rPr>
        <w:t>процесора</w:t>
      </w:r>
    </w:p>
    <w:p w:rsidR="00222FD4" w:rsidRPr="00A37661" w:rsidRDefault="00222FD4" w:rsidP="00222FD4">
      <w:pPr>
        <w:numPr>
          <w:ilvl w:val="0"/>
          <w:numId w:val="49"/>
        </w:numPr>
        <w:rPr>
          <w:lang w:val="sr-Latn-CS"/>
        </w:rPr>
      </w:pPr>
      <w:r>
        <w:rPr>
          <w:lang w:val="sr-Latn-CS"/>
        </w:rPr>
        <w:t>Заштитна</w:t>
      </w:r>
      <w:r w:rsidRPr="00A37661">
        <w:rPr>
          <w:lang w:val="sr-Latn-CS"/>
        </w:rPr>
        <w:t xml:space="preserve"> </w:t>
      </w:r>
      <w:r>
        <w:rPr>
          <w:lang w:val="sr-Latn-CS"/>
        </w:rPr>
        <w:t>кутија</w:t>
      </w:r>
      <w:r w:rsidRPr="00A37661">
        <w:rPr>
          <w:lang w:val="sr-Latn-CS"/>
        </w:rPr>
        <w:t xml:space="preserve"> </w:t>
      </w:r>
      <w:r>
        <w:rPr>
          <w:lang w:val="sr-Latn-CS"/>
        </w:rPr>
        <w:t>за</w:t>
      </w:r>
      <w:r w:rsidRPr="00A37661">
        <w:rPr>
          <w:lang w:val="sr-Latn-CS"/>
        </w:rPr>
        <w:t xml:space="preserve"> </w:t>
      </w:r>
      <w:r w:rsidR="00D526CA">
        <w:t xml:space="preserve">чување и кутија за сушење </w:t>
      </w:r>
      <w:r w:rsidR="00D526CA">
        <w:rPr>
          <w:lang w:val="sr-Latn-CS"/>
        </w:rPr>
        <w:t>слушн</w:t>
      </w:r>
      <w:r w:rsidR="00D526CA">
        <w:t>ог</w:t>
      </w:r>
      <w:r w:rsidRPr="00A37661">
        <w:rPr>
          <w:lang w:val="sr-Latn-CS"/>
        </w:rPr>
        <w:t xml:space="preserve"> </w:t>
      </w:r>
      <w:r w:rsidR="00D526CA">
        <w:rPr>
          <w:lang w:val="sr-Latn-CS"/>
        </w:rPr>
        <w:t>процес</w:t>
      </w:r>
      <w:r>
        <w:rPr>
          <w:lang w:val="sr-Latn-CS"/>
        </w:rPr>
        <w:t>ор</w:t>
      </w:r>
      <w:r w:rsidR="00D526CA">
        <w:t>а</w:t>
      </w:r>
    </w:p>
    <w:p w:rsidR="00222FD4" w:rsidRPr="00A37661" w:rsidRDefault="00222FD4" w:rsidP="00222FD4">
      <w:pPr>
        <w:numPr>
          <w:ilvl w:val="0"/>
          <w:numId w:val="49"/>
        </w:numPr>
        <w:rPr>
          <w:lang w:val="sr-Latn-CS"/>
        </w:rPr>
      </w:pPr>
      <w:r>
        <w:rPr>
          <w:lang w:val="sr-Latn-CS"/>
        </w:rPr>
        <w:t>Силиконски</w:t>
      </w:r>
      <w:r w:rsidRPr="00A37661">
        <w:rPr>
          <w:lang w:val="sr-Latn-CS"/>
        </w:rPr>
        <w:t xml:space="preserve"> </w:t>
      </w:r>
      <w:r>
        <w:rPr>
          <w:lang w:val="sr-Latn-CS"/>
        </w:rPr>
        <w:t>прстенови</w:t>
      </w:r>
      <w:r w:rsidRPr="00A37661">
        <w:rPr>
          <w:lang w:val="sr-Latn-CS"/>
        </w:rPr>
        <w:t xml:space="preserve"> </w:t>
      </w:r>
      <w:r>
        <w:rPr>
          <w:lang w:val="sr-Latn-CS"/>
        </w:rPr>
        <w:t>ради</w:t>
      </w:r>
      <w:r w:rsidRPr="00A37661">
        <w:rPr>
          <w:lang w:val="sr-Latn-CS"/>
        </w:rPr>
        <w:t xml:space="preserve"> </w:t>
      </w:r>
      <w:r>
        <w:rPr>
          <w:lang w:val="sr-Latn-CS"/>
        </w:rPr>
        <w:t>заштите</w:t>
      </w:r>
      <w:r w:rsidRPr="00A37661">
        <w:rPr>
          <w:lang w:val="sr-Latn-CS"/>
        </w:rPr>
        <w:t xml:space="preserve"> </w:t>
      </w:r>
      <w:r>
        <w:rPr>
          <w:lang w:val="sr-Latn-CS"/>
        </w:rPr>
        <w:t>од</w:t>
      </w:r>
      <w:r w:rsidRPr="00A37661">
        <w:rPr>
          <w:lang w:val="sr-Latn-CS"/>
        </w:rPr>
        <w:t xml:space="preserve"> </w:t>
      </w:r>
      <w:r>
        <w:rPr>
          <w:lang w:val="sr-Latn-CS"/>
        </w:rPr>
        <w:t>пада</w:t>
      </w:r>
      <w:r w:rsidRPr="00A37661">
        <w:rPr>
          <w:lang w:val="sr-Latn-CS"/>
        </w:rPr>
        <w:t xml:space="preserve"> </w:t>
      </w:r>
      <w:r>
        <w:rPr>
          <w:lang w:val="sr-Latn-CS"/>
        </w:rPr>
        <w:t>слушног</w:t>
      </w:r>
      <w:r w:rsidRPr="00A37661">
        <w:rPr>
          <w:lang w:val="sr-Latn-CS"/>
        </w:rPr>
        <w:t xml:space="preserve"> </w:t>
      </w:r>
      <w:r>
        <w:rPr>
          <w:lang w:val="sr-Latn-CS"/>
        </w:rPr>
        <w:t>процесора</w:t>
      </w:r>
      <w:r w:rsidRPr="00A37661">
        <w:rPr>
          <w:lang w:val="sr-Latn-CS"/>
        </w:rPr>
        <w:t xml:space="preserve"> </w:t>
      </w:r>
      <w:r>
        <w:rPr>
          <w:lang w:val="sr-Latn-CS"/>
        </w:rPr>
        <w:t>са</w:t>
      </w:r>
      <w:r w:rsidRPr="00A37661">
        <w:rPr>
          <w:lang w:val="sr-Latn-CS"/>
        </w:rPr>
        <w:t xml:space="preserve"> </w:t>
      </w:r>
      <w:r>
        <w:rPr>
          <w:lang w:val="sr-Latn-CS"/>
        </w:rPr>
        <w:t>ува</w:t>
      </w:r>
      <w:r w:rsidRPr="00A37661">
        <w:rPr>
          <w:lang w:val="sr-Latn-CS"/>
        </w:rPr>
        <w:t xml:space="preserve"> </w:t>
      </w:r>
      <w:r>
        <w:rPr>
          <w:lang w:val="sr-Latn-CS"/>
        </w:rPr>
        <w:t>пацијента</w:t>
      </w:r>
    </w:p>
    <w:p w:rsidR="00222FD4" w:rsidRPr="00A37661" w:rsidRDefault="00222FD4" w:rsidP="00222FD4">
      <w:pPr>
        <w:numPr>
          <w:ilvl w:val="0"/>
          <w:numId w:val="49"/>
        </w:numPr>
        <w:rPr>
          <w:lang w:val="sr-Latn-CS"/>
        </w:rPr>
      </w:pPr>
      <w:r w:rsidRPr="00A37661">
        <w:rPr>
          <w:lang w:val="sr-Latn-CS"/>
        </w:rPr>
        <w:t xml:space="preserve">2 </w:t>
      </w:r>
      <w:r>
        <w:rPr>
          <w:lang w:val="sr-Latn-CS"/>
        </w:rPr>
        <w:t>антенице</w:t>
      </w:r>
      <w:r w:rsidRPr="00A37661">
        <w:rPr>
          <w:lang w:val="sr-Latn-CS"/>
        </w:rPr>
        <w:t xml:space="preserve"> </w:t>
      </w:r>
      <w:r>
        <w:rPr>
          <w:lang w:val="sr-Latn-CS"/>
        </w:rPr>
        <w:t>са</w:t>
      </w:r>
      <w:r w:rsidRPr="00A37661">
        <w:rPr>
          <w:lang w:val="sr-Latn-CS"/>
        </w:rPr>
        <w:t xml:space="preserve"> </w:t>
      </w:r>
      <w:r>
        <w:rPr>
          <w:lang w:val="sr-Latn-CS"/>
        </w:rPr>
        <w:t>различитим</w:t>
      </w:r>
      <w:r w:rsidRPr="00A37661">
        <w:rPr>
          <w:lang w:val="sr-Latn-CS"/>
        </w:rPr>
        <w:t xml:space="preserve"> </w:t>
      </w:r>
      <w:r>
        <w:rPr>
          <w:lang w:val="sr-Latn-CS"/>
        </w:rPr>
        <w:t>дужинама</w:t>
      </w:r>
      <w:r w:rsidRPr="00A37661">
        <w:rPr>
          <w:lang w:val="sr-Latn-CS"/>
        </w:rPr>
        <w:t xml:space="preserve"> </w:t>
      </w:r>
      <w:r>
        <w:rPr>
          <w:lang w:val="sr-Latn-CS"/>
        </w:rPr>
        <w:t>каблова</w:t>
      </w:r>
      <w:r w:rsidRPr="00A37661">
        <w:rPr>
          <w:lang w:val="sr-Latn-CS"/>
        </w:rPr>
        <w:t xml:space="preserve"> </w:t>
      </w:r>
      <w:r>
        <w:rPr>
          <w:lang w:val="sr-Latn-CS"/>
        </w:rPr>
        <w:t>којима</w:t>
      </w:r>
      <w:r w:rsidRPr="00A37661">
        <w:rPr>
          <w:lang w:val="sr-Latn-CS"/>
        </w:rPr>
        <w:t xml:space="preserve"> </w:t>
      </w:r>
      <w:r>
        <w:rPr>
          <w:lang w:val="sr-Latn-CS"/>
        </w:rPr>
        <w:t>заушни</w:t>
      </w:r>
      <w:r w:rsidRPr="00A37661">
        <w:rPr>
          <w:lang w:val="sr-Latn-CS"/>
        </w:rPr>
        <w:t xml:space="preserve"> </w:t>
      </w:r>
      <w:r>
        <w:rPr>
          <w:lang w:val="sr-Latn-CS"/>
        </w:rPr>
        <w:t>слушни</w:t>
      </w:r>
      <w:r w:rsidRPr="00A37661">
        <w:rPr>
          <w:lang w:val="sr-Latn-CS"/>
        </w:rPr>
        <w:t xml:space="preserve"> </w:t>
      </w:r>
      <w:r>
        <w:rPr>
          <w:lang w:val="sr-Latn-CS"/>
        </w:rPr>
        <w:t>процессор</w:t>
      </w:r>
      <w:r w:rsidRPr="00A37661">
        <w:rPr>
          <w:lang w:val="sr-Latn-CS"/>
        </w:rPr>
        <w:t xml:space="preserve"> </w:t>
      </w:r>
      <w:r>
        <w:rPr>
          <w:lang w:val="sr-Latn-CS"/>
        </w:rPr>
        <w:t>комуницира</w:t>
      </w:r>
      <w:r w:rsidRPr="00A37661">
        <w:rPr>
          <w:lang w:val="sr-Latn-CS"/>
        </w:rPr>
        <w:t xml:space="preserve"> </w:t>
      </w:r>
      <w:r>
        <w:rPr>
          <w:lang w:val="sr-Latn-CS"/>
        </w:rPr>
        <w:t>са</w:t>
      </w:r>
      <w:r w:rsidRPr="00A37661">
        <w:rPr>
          <w:lang w:val="sr-Latn-CS"/>
        </w:rPr>
        <w:t xml:space="preserve"> </w:t>
      </w:r>
      <w:r>
        <w:rPr>
          <w:lang w:val="sr-Latn-CS"/>
        </w:rPr>
        <w:t>имплантом</w:t>
      </w:r>
    </w:p>
    <w:p w:rsidR="00222FD4" w:rsidRPr="00A37661" w:rsidRDefault="00222FD4" w:rsidP="00222FD4">
      <w:pPr>
        <w:numPr>
          <w:ilvl w:val="0"/>
          <w:numId w:val="49"/>
        </w:numPr>
        <w:rPr>
          <w:lang w:val="sr-Latn-CS"/>
        </w:rPr>
      </w:pPr>
      <w:r w:rsidRPr="00A37661">
        <w:rPr>
          <w:lang w:val="sr-Latn-CS"/>
        </w:rPr>
        <w:t xml:space="preserve">2 </w:t>
      </w:r>
      <w:r>
        <w:rPr>
          <w:lang w:val="sr-Latn-CS"/>
        </w:rPr>
        <w:t>магнета</w:t>
      </w:r>
      <w:r w:rsidRPr="00A37661">
        <w:rPr>
          <w:lang w:val="sr-Latn-CS"/>
        </w:rPr>
        <w:t xml:space="preserve"> </w:t>
      </w:r>
      <w:r>
        <w:rPr>
          <w:lang w:val="sr-Latn-CS"/>
        </w:rPr>
        <w:t>различитих</w:t>
      </w:r>
      <w:r w:rsidRPr="00A37661">
        <w:rPr>
          <w:lang w:val="sr-Latn-CS"/>
        </w:rPr>
        <w:t xml:space="preserve"> </w:t>
      </w:r>
      <w:r>
        <w:rPr>
          <w:lang w:val="sr-Latn-CS"/>
        </w:rPr>
        <w:t>јачина</w:t>
      </w:r>
      <w:r w:rsidRPr="00A37661">
        <w:rPr>
          <w:lang w:val="sr-Latn-CS"/>
        </w:rPr>
        <w:t xml:space="preserve"> </w:t>
      </w:r>
      <w:r>
        <w:rPr>
          <w:lang w:val="sr-Latn-CS"/>
        </w:rPr>
        <w:t>за</w:t>
      </w:r>
      <w:r w:rsidRPr="00A37661">
        <w:rPr>
          <w:lang w:val="sr-Latn-CS"/>
        </w:rPr>
        <w:t xml:space="preserve"> </w:t>
      </w:r>
      <w:r>
        <w:rPr>
          <w:lang w:val="sr-Latn-CS"/>
        </w:rPr>
        <w:t>пријањање</w:t>
      </w:r>
      <w:r w:rsidRPr="00A37661">
        <w:rPr>
          <w:lang w:val="sr-Latn-CS"/>
        </w:rPr>
        <w:t xml:space="preserve"> </w:t>
      </w:r>
      <w:r>
        <w:rPr>
          <w:lang w:val="sr-Latn-CS"/>
        </w:rPr>
        <w:t>антеница</w:t>
      </w:r>
      <w:r w:rsidRPr="00A37661">
        <w:rPr>
          <w:lang w:val="sr-Latn-CS"/>
        </w:rPr>
        <w:t xml:space="preserve"> </w:t>
      </w:r>
      <w:r>
        <w:rPr>
          <w:lang w:val="sr-Latn-CS"/>
        </w:rPr>
        <w:t>за</w:t>
      </w:r>
      <w:r w:rsidRPr="00A37661">
        <w:rPr>
          <w:lang w:val="sr-Latn-CS"/>
        </w:rPr>
        <w:t xml:space="preserve"> </w:t>
      </w:r>
      <w:r>
        <w:rPr>
          <w:lang w:val="sr-Latn-CS"/>
        </w:rPr>
        <w:t>главу</w:t>
      </w:r>
      <w:r w:rsidRPr="00A37661">
        <w:rPr>
          <w:lang w:val="sr-Latn-CS"/>
        </w:rPr>
        <w:t xml:space="preserve"> </w:t>
      </w:r>
      <w:r>
        <w:rPr>
          <w:lang w:val="sr-Latn-CS"/>
        </w:rPr>
        <w:t>пацијента</w:t>
      </w:r>
    </w:p>
    <w:p w:rsidR="00222FD4" w:rsidRPr="00A37661" w:rsidRDefault="00222FD4" w:rsidP="00222FD4">
      <w:pPr>
        <w:numPr>
          <w:ilvl w:val="0"/>
          <w:numId w:val="49"/>
        </w:numPr>
        <w:rPr>
          <w:lang w:val="sr-Latn-CS"/>
        </w:rPr>
      </w:pPr>
      <w:r w:rsidRPr="00A37661">
        <w:rPr>
          <w:lang w:val="sr-Latn-CS"/>
        </w:rPr>
        <w:t xml:space="preserve">2 </w:t>
      </w:r>
      <w:r>
        <w:rPr>
          <w:lang w:val="sr-Latn-CS"/>
        </w:rPr>
        <w:t>различите</w:t>
      </w:r>
      <w:r w:rsidRPr="00A37661">
        <w:rPr>
          <w:lang w:val="sr-Latn-CS"/>
        </w:rPr>
        <w:t xml:space="preserve"> </w:t>
      </w:r>
      <w:r>
        <w:rPr>
          <w:lang w:val="sr-Latn-CS"/>
        </w:rPr>
        <w:t>кукице</w:t>
      </w:r>
      <w:r w:rsidRPr="00A37661">
        <w:rPr>
          <w:lang w:val="sr-Latn-CS"/>
        </w:rPr>
        <w:t xml:space="preserve"> </w:t>
      </w:r>
      <w:r>
        <w:rPr>
          <w:lang w:val="sr-Latn-CS"/>
        </w:rPr>
        <w:t>око</w:t>
      </w:r>
      <w:r w:rsidRPr="00A37661">
        <w:rPr>
          <w:lang w:val="sr-Latn-CS"/>
        </w:rPr>
        <w:t xml:space="preserve"> </w:t>
      </w:r>
      <w:r>
        <w:rPr>
          <w:lang w:val="sr-Latn-CS"/>
        </w:rPr>
        <w:t>ува</w:t>
      </w:r>
      <w:r w:rsidRPr="00A37661">
        <w:rPr>
          <w:lang w:val="sr-Latn-CS"/>
        </w:rPr>
        <w:t xml:space="preserve"> </w:t>
      </w:r>
      <w:r>
        <w:rPr>
          <w:lang w:val="sr-Latn-CS"/>
        </w:rPr>
        <w:t>који</w:t>
      </w:r>
      <w:r w:rsidRPr="00A37661">
        <w:rPr>
          <w:lang w:val="sr-Latn-CS"/>
        </w:rPr>
        <w:t xml:space="preserve"> </w:t>
      </w:r>
      <w:r>
        <w:rPr>
          <w:lang w:val="sr-Latn-CS"/>
        </w:rPr>
        <w:t>су</w:t>
      </w:r>
      <w:r w:rsidRPr="00A37661">
        <w:rPr>
          <w:lang w:val="sr-Latn-CS"/>
        </w:rPr>
        <w:t xml:space="preserve"> </w:t>
      </w:r>
      <w:r>
        <w:rPr>
          <w:lang w:val="sr-Latn-CS"/>
        </w:rPr>
        <w:t>носачи</w:t>
      </w:r>
      <w:r w:rsidRPr="00A37661">
        <w:rPr>
          <w:lang w:val="sr-Latn-CS"/>
        </w:rPr>
        <w:t xml:space="preserve"> </w:t>
      </w:r>
      <w:r>
        <w:rPr>
          <w:lang w:val="sr-Latn-CS"/>
        </w:rPr>
        <w:t>говорног</w:t>
      </w:r>
      <w:r w:rsidRPr="00A37661">
        <w:rPr>
          <w:lang w:val="sr-Latn-CS"/>
        </w:rPr>
        <w:t xml:space="preserve"> </w:t>
      </w:r>
      <w:r>
        <w:rPr>
          <w:lang w:val="sr-Latn-CS"/>
        </w:rPr>
        <w:t>процесора</w:t>
      </w:r>
    </w:p>
    <w:p w:rsidR="00222FD4" w:rsidRPr="00A37661" w:rsidRDefault="00222FD4" w:rsidP="00222FD4">
      <w:pPr>
        <w:numPr>
          <w:ilvl w:val="0"/>
          <w:numId w:val="49"/>
        </w:numPr>
        <w:rPr>
          <w:lang w:val="sr-Latn-CS"/>
        </w:rPr>
      </w:pPr>
      <w:r>
        <w:rPr>
          <w:lang w:val="sr-Latn-CS"/>
        </w:rPr>
        <w:t>Слушалице</w:t>
      </w:r>
      <w:r w:rsidRPr="00A37661">
        <w:rPr>
          <w:lang w:val="sr-Latn-CS"/>
        </w:rPr>
        <w:t xml:space="preserve"> </w:t>
      </w:r>
      <w:r>
        <w:rPr>
          <w:lang w:val="sr-Latn-CS"/>
        </w:rPr>
        <w:t>за</w:t>
      </w:r>
      <w:r w:rsidRPr="00A37661">
        <w:rPr>
          <w:lang w:val="sr-Latn-CS"/>
        </w:rPr>
        <w:t xml:space="preserve"> </w:t>
      </w:r>
      <w:r>
        <w:rPr>
          <w:lang w:val="sr-Latn-CS"/>
        </w:rPr>
        <w:t>контролу</w:t>
      </w:r>
      <w:r w:rsidRPr="00A37661">
        <w:rPr>
          <w:lang w:val="sr-Latn-CS"/>
        </w:rPr>
        <w:t xml:space="preserve"> </w:t>
      </w:r>
      <w:r>
        <w:rPr>
          <w:lang w:val="sr-Latn-CS"/>
        </w:rPr>
        <w:t>исправности</w:t>
      </w:r>
      <w:r w:rsidRPr="00A37661">
        <w:rPr>
          <w:lang w:val="sr-Latn-CS"/>
        </w:rPr>
        <w:t xml:space="preserve"> </w:t>
      </w:r>
      <w:r>
        <w:rPr>
          <w:lang w:val="sr-Latn-CS"/>
        </w:rPr>
        <w:t>микрофона</w:t>
      </w:r>
      <w:r w:rsidRPr="00A37661">
        <w:rPr>
          <w:lang w:val="sr-Latn-CS"/>
        </w:rPr>
        <w:t xml:space="preserve"> </w:t>
      </w:r>
      <w:r>
        <w:rPr>
          <w:lang w:val="sr-Latn-CS"/>
        </w:rPr>
        <w:t>процесора</w:t>
      </w:r>
    </w:p>
    <w:p w:rsidR="00222FD4" w:rsidRPr="00A37661" w:rsidRDefault="00222FD4" w:rsidP="00222FD4">
      <w:pPr>
        <w:numPr>
          <w:ilvl w:val="0"/>
          <w:numId w:val="49"/>
        </w:numPr>
        <w:rPr>
          <w:lang w:val="sr-Latn-CS"/>
        </w:rPr>
      </w:pPr>
      <w:r>
        <w:rPr>
          <w:lang w:val="sr-Latn-CS"/>
        </w:rPr>
        <w:t>Контролни</w:t>
      </w:r>
      <w:r w:rsidRPr="00A37661">
        <w:rPr>
          <w:lang w:val="sr-Latn-CS"/>
        </w:rPr>
        <w:t xml:space="preserve"> </w:t>
      </w:r>
      <w:r>
        <w:rPr>
          <w:lang w:val="sr-Latn-CS"/>
        </w:rPr>
        <w:t>уређај</w:t>
      </w:r>
      <w:r w:rsidRPr="00A37661">
        <w:rPr>
          <w:lang w:val="sr-Latn-CS"/>
        </w:rPr>
        <w:t xml:space="preserve"> </w:t>
      </w:r>
      <w:r>
        <w:rPr>
          <w:lang w:val="sr-Latn-CS"/>
        </w:rPr>
        <w:t>за</w:t>
      </w:r>
      <w:r w:rsidRPr="00A37661">
        <w:rPr>
          <w:lang w:val="sr-Latn-CS"/>
        </w:rPr>
        <w:t xml:space="preserve"> </w:t>
      </w:r>
      <w:r>
        <w:rPr>
          <w:lang w:val="sr-Latn-CS"/>
        </w:rPr>
        <w:t>исправност</w:t>
      </w:r>
      <w:r w:rsidRPr="00A37661">
        <w:rPr>
          <w:lang w:val="sr-Latn-CS"/>
        </w:rPr>
        <w:t xml:space="preserve"> </w:t>
      </w:r>
      <w:r>
        <w:rPr>
          <w:lang w:val="sr-Latn-CS"/>
        </w:rPr>
        <w:t>рада</w:t>
      </w:r>
      <w:r w:rsidRPr="00A37661">
        <w:rPr>
          <w:lang w:val="sr-Latn-CS"/>
        </w:rPr>
        <w:t xml:space="preserve"> </w:t>
      </w:r>
      <w:r>
        <w:rPr>
          <w:lang w:val="sr-Latn-CS"/>
        </w:rPr>
        <w:t>антенице</w:t>
      </w:r>
      <w:r w:rsidRPr="00A37661">
        <w:rPr>
          <w:lang w:val="sr-Latn-CS"/>
        </w:rPr>
        <w:t xml:space="preserve"> </w:t>
      </w:r>
      <w:r>
        <w:rPr>
          <w:lang w:val="sr-Latn-CS"/>
        </w:rPr>
        <w:t>процесора</w:t>
      </w:r>
    </w:p>
    <w:p w:rsidR="00222FD4" w:rsidRPr="00A37661" w:rsidRDefault="00222FD4" w:rsidP="00222FD4">
      <w:pPr>
        <w:numPr>
          <w:ilvl w:val="0"/>
          <w:numId w:val="49"/>
        </w:numPr>
        <w:rPr>
          <w:lang w:val="sr-Latn-CS"/>
        </w:rPr>
      </w:pPr>
      <w:r>
        <w:rPr>
          <w:lang w:val="sr-Latn-CS"/>
        </w:rPr>
        <w:t>Торбица</w:t>
      </w:r>
      <w:r w:rsidRPr="00A37661">
        <w:rPr>
          <w:lang w:val="sr-Latn-CS"/>
        </w:rPr>
        <w:t xml:space="preserve"> </w:t>
      </w:r>
      <w:r>
        <w:rPr>
          <w:lang w:val="sr-Latn-CS"/>
        </w:rPr>
        <w:t>за</w:t>
      </w:r>
      <w:r w:rsidRPr="00A37661">
        <w:rPr>
          <w:lang w:val="sr-Latn-CS"/>
        </w:rPr>
        <w:t xml:space="preserve"> </w:t>
      </w:r>
      <w:r>
        <w:rPr>
          <w:lang w:val="sr-Latn-CS"/>
        </w:rPr>
        <w:t>пренос</w:t>
      </w:r>
      <w:r w:rsidRPr="00A37661">
        <w:rPr>
          <w:lang w:val="sr-Latn-CS"/>
        </w:rPr>
        <w:t xml:space="preserve"> </w:t>
      </w:r>
      <w:r>
        <w:rPr>
          <w:lang w:val="sr-Latn-CS"/>
        </w:rPr>
        <w:t>свих</w:t>
      </w:r>
      <w:r w:rsidRPr="00A37661">
        <w:rPr>
          <w:lang w:val="sr-Latn-CS"/>
        </w:rPr>
        <w:t xml:space="preserve"> </w:t>
      </w:r>
      <w:r>
        <w:rPr>
          <w:lang w:val="sr-Latn-CS"/>
        </w:rPr>
        <w:t>наведених</w:t>
      </w:r>
      <w:r w:rsidRPr="00A37661">
        <w:rPr>
          <w:lang w:val="sr-Latn-CS"/>
        </w:rPr>
        <w:t xml:space="preserve"> </w:t>
      </w:r>
      <w:r>
        <w:rPr>
          <w:lang w:val="sr-Latn-CS"/>
        </w:rPr>
        <w:t>делова</w:t>
      </w:r>
      <w:r w:rsidRPr="00A37661">
        <w:rPr>
          <w:lang w:val="sr-Latn-CS"/>
        </w:rPr>
        <w:t xml:space="preserve"> </w:t>
      </w:r>
      <w:r>
        <w:rPr>
          <w:lang w:val="sr-Latn-CS"/>
        </w:rPr>
        <w:t>говорног</w:t>
      </w:r>
      <w:r w:rsidRPr="00A37661">
        <w:rPr>
          <w:lang w:val="sr-Latn-CS"/>
        </w:rPr>
        <w:t xml:space="preserve"> </w:t>
      </w:r>
      <w:r>
        <w:rPr>
          <w:lang w:val="sr-Latn-CS"/>
        </w:rPr>
        <w:t>процесора</w:t>
      </w:r>
    </w:p>
    <w:p w:rsidR="00222FD4" w:rsidRPr="00A37661" w:rsidRDefault="00222FD4" w:rsidP="00D526CA">
      <w:pPr>
        <w:ind w:left="720"/>
        <w:rPr>
          <w:lang w:val="sr-Latn-CS"/>
        </w:rPr>
      </w:pPr>
    </w:p>
    <w:p w:rsidR="00222FD4" w:rsidRPr="00A37661" w:rsidRDefault="00222FD4" w:rsidP="00222FD4">
      <w:pPr>
        <w:rPr>
          <w:lang w:val="sr-Latn-CS"/>
        </w:rPr>
      </w:pPr>
    </w:p>
    <w:p w:rsidR="00222FD4" w:rsidRPr="00A37661" w:rsidRDefault="00222FD4" w:rsidP="00222FD4">
      <w:pPr>
        <w:jc w:val="both"/>
        <w:rPr>
          <w:lang w:val="sr-Latn-CS"/>
        </w:rPr>
      </w:pPr>
    </w:p>
    <w:p w:rsidR="00222FD4" w:rsidRPr="00A37661" w:rsidRDefault="00222FD4" w:rsidP="00222FD4">
      <w:pPr>
        <w:rPr>
          <w:lang w:val="sr-Latn-CS"/>
        </w:rPr>
      </w:pPr>
    </w:p>
    <w:p w:rsidR="00222FD4" w:rsidRPr="00D80A0D" w:rsidRDefault="00222FD4" w:rsidP="00222FD4">
      <w:pPr>
        <w:jc w:val="both"/>
        <w:rPr>
          <w:lang w:val="sr-Latn-CS"/>
        </w:rPr>
      </w:pPr>
      <w:r w:rsidRPr="00A37661">
        <w:rPr>
          <w:b/>
          <w:lang w:val="sr-Latn-CS"/>
        </w:rPr>
        <w:tab/>
      </w:r>
      <w:r w:rsidRPr="00D80A0D">
        <w:rPr>
          <w:b/>
          <w:lang w:val="sr-Latn-CS"/>
        </w:rPr>
        <w:t>НАПОМЕНА:</w:t>
      </w:r>
      <w:r w:rsidRPr="00D80A0D">
        <w:rPr>
          <w:lang w:val="sr-Latn-CS"/>
        </w:rPr>
        <w:t xml:space="preserve"> Понуђач својим потписом и печатом потврђује да ће доставити пратеће неопходне делове  из овог јавног позива.</w:t>
      </w: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both"/>
        <w:rPr>
          <w:lang w:val="sr-Latn-CS"/>
        </w:rPr>
      </w:pPr>
    </w:p>
    <w:p w:rsidR="00222FD4" w:rsidRPr="00D80A0D" w:rsidRDefault="00222FD4" w:rsidP="00222FD4">
      <w:pPr>
        <w:jc w:val="center"/>
        <w:rPr>
          <w:lang w:val="sr-Latn-CS"/>
        </w:rPr>
      </w:pPr>
      <w:r w:rsidRPr="00D80A0D">
        <w:rPr>
          <w:lang w:val="sr-Latn-CS"/>
        </w:rPr>
        <w:t>_______</w:t>
      </w:r>
      <w:r w:rsidR="00975ABF">
        <w:rPr>
          <w:lang w:val="sr-Latn-CS"/>
        </w:rPr>
        <w:t>_____</w:t>
      </w:r>
      <w:r w:rsidRPr="00D80A0D">
        <w:rPr>
          <w:lang w:val="sr-Latn-CS"/>
        </w:rPr>
        <w:t>____________                                         _________________________</w:t>
      </w:r>
    </w:p>
    <w:p w:rsidR="00222FD4" w:rsidRPr="00A37661" w:rsidRDefault="00222FD4" w:rsidP="00222FD4">
      <w:pPr>
        <w:jc w:val="center"/>
        <w:rPr>
          <w:lang w:val="sr-Latn-CS"/>
        </w:rPr>
      </w:pPr>
      <w:r w:rsidRPr="00D80A0D">
        <w:rPr>
          <w:lang w:val="sr-Latn-CS"/>
        </w:rPr>
        <w:t>Назив понуђача</w:t>
      </w:r>
      <w:r w:rsidRPr="00D80A0D">
        <w:rPr>
          <w:lang w:val="sr-Latn-CS"/>
        </w:rPr>
        <w:tab/>
      </w:r>
      <w:r w:rsidRPr="00D80A0D">
        <w:rPr>
          <w:lang w:val="sr-Latn-CS"/>
        </w:rPr>
        <w:tab/>
        <w:t xml:space="preserve">     М.П.</w:t>
      </w:r>
      <w:r w:rsidRPr="00D80A0D">
        <w:rPr>
          <w:lang w:val="sr-Latn-CS"/>
        </w:rPr>
        <w:tab/>
        <w:t xml:space="preserve">                  Овлашћено</w:t>
      </w:r>
      <w:r w:rsidR="00975ABF">
        <w:rPr>
          <w:lang w:val="sr-Latn-CS"/>
        </w:rPr>
        <w:t xml:space="preserve"> лице</w:t>
      </w:r>
    </w:p>
    <w:p w:rsidR="00222FD4" w:rsidRPr="00A37661" w:rsidRDefault="00222FD4" w:rsidP="00222FD4">
      <w:pPr>
        <w:ind w:left="720"/>
        <w:jc w:val="both"/>
        <w:rPr>
          <w:lang w:val="sr-Latn-CS"/>
        </w:rPr>
      </w:pPr>
    </w:p>
    <w:p w:rsidR="00222FD4" w:rsidRPr="00A37661" w:rsidRDefault="00222FD4" w:rsidP="00222FD4">
      <w:pPr>
        <w:ind w:left="720"/>
        <w:jc w:val="both"/>
        <w:rPr>
          <w:lang w:val="sr-Latn-CS"/>
        </w:rPr>
      </w:pPr>
    </w:p>
    <w:p w:rsidR="00222FD4" w:rsidRDefault="00222FD4" w:rsidP="00222FD4">
      <w:pPr>
        <w:rPr>
          <w:lang w:val="sr-Latn-CS"/>
        </w:rPr>
      </w:pPr>
    </w:p>
    <w:p w:rsidR="00E43FAE" w:rsidRDefault="00E43FAE"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Default="00222FD4" w:rsidP="00222FD4"/>
    <w:p w:rsidR="00222FD4" w:rsidRPr="00222FD4" w:rsidRDefault="00222FD4" w:rsidP="00222FD4">
      <w:pPr>
        <w:rPr>
          <w:bCs/>
          <w:iCs/>
        </w:rPr>
      </w:pPr>
    </w:p>
    <w:p w:rsidR="00E43FAE" w:rsidRPr="00DE0EA0" w:rsidRDefault="00E43FAE" w:rsidP="00DE0EA0">
      <w:pPr>
        <w:pStyle w:val="Heading2"/>
        <w:numPr>
          <w:ilvl w:val="0"/>
          <w:numId w:val="46"/>
        </w:numPr>
      </w:pPr>
      <w:bookmarkStart w:id="18" w:name="_Toc364158544"/>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18"/>
    </w:p>
    <w:p w:rsidR="00E43FAE" w:rsidRPr="00DE0EA0" w:rsidRDefault="00E43FAE" w:rsidP="00E43FAE">
      <w:pPr>
        <w:rPr>
          <w:bCs/>
          <w:iCs/>
        </w:rPr>
      </w:pPr>
    </w:p>
    <w:p w:rsidR="00975ABF" w:rsidRDefault="00975ABF" w:rsidP="004E2A99">
      <w:pPr>
        <w:tabs>
          <w:tab w:val="left" w:pos="3249"/>
        </w:tabs>
        <w:jc w:val="both"/>
        <w:rPr>
          <w:bCs/>
          <w:iCs/>
        </w:rPr>
      </w:pPr>
    </w:p>
    <w:p w:rsidR="004E2A99" w:rsidRPr="00D80A0D" w:rsidRDefault="00CA67FC" w:rsidP="004E2A99">
      <w:pPr>
        <w:tabs>
          <w:tab w:val="left" w:pos="3249"/>
        </w:tabs>
        <w:jc w:val="both"/>
      </w:pPr>
      <w:r>
        <w:rPr>
          <w:bCs/>
          <w:iCs/>
        </w:rPr>
        <w:t xml:space="preserve">      </w:t>
      </w:r>
      <w:proofErr w:type="spellStart"/>
      <w:proofErr w:type="gramStart"/>
      <w:r w:rsidR="00B4409C" w:rsidRPr="00D80A0D">
        <w:rPr>
          <w:bCs/>
          <w:iCs/>
        </w:rPr>
        <w:t>Н</w:t>
      </w:r>
      <w:r w:rsidR="00B4409C" w:rsidRPr="00D80A0D">
        <w:t>аручилац</w:t>
      </w:r>
      <w:proofErr w:type="spellEnd"/>
      <w:r w:rsidR="00B4409C" w:rsidRPr="00D80A0D">
        <w:t xml:space="preserve"> </w:t>
      </w:r>
      <w:proofErr w:type="spellStart"/>
      <w:r w:rsidR="00B4409C" w:rsidRPr="00D80A0D">
        <w:t>захтева</w:t>
      </w:r>
      <w:proofErr w:type="spellEnd"/>
      <w:r w:rsidR="00B4409C" w:rsidRPr="00D80A0D">
        <w:t xml:space="preserve"> </w:t>
      </w:r>
      <w:proofErr w:type="spellStart"/>
      <w:r w:rsidR="00B4409C" w:rsidRPr="00D80A0D">
        <w:t>да</w:t>
      </w:r>
      <w:proofErr w:type="spellEnd"/>
      <w:r w:rsidR="00B4409C" w:rsidRPr="00D80A0D">
        <w:t xml:space="preserve"> </w:t>
      </w:r>
      <w:proofErr w:type="spellStart"/>
      <w:r w:rsidR="00B4409C" w:rsidRPr="00D80A0D">
        <w:t>понуђачи</w:t>
      </w:r>
      <w:proofErr w:type="spellEnd"/>
      <w:r w:rsidR="00B4409C" w:rsidRPr="00D80A0D">
        <w:t xml:space="preserve"> доставе техничку документацију предмета јавне набавке која је</w:t>
      </w:r>
      <w:r w:rsidR="00D80A0D" w:rsidRPr="00D80A0D">
        <w:t xml:space="preserve"> од значаја за оцењивање понуда (погледати поглавље 3 и 7) </w:t>
      </w:r>
      <w:r w:rsidR="00B4409C" w:rsidRPr="00D80A0D">
        <w:t xml:space="preserve">- </w:t>
      </w:r>
      <w:r w:rsidR="00B4409C" w:rsidRPr="00D80A0D">
        <w:rPr>
          <w:lang w:val="sr-Latn-CS"/>
        </w:rPr>
        <w:t>потврду</w:t>
      </w:r>
      <w:r w:rsidR="004E2A99" w:rsidRPr="00D80A0D">
        <w:rPr>
          <w:lang w:val="sr-Latn-CS"/>
        </w:rPr>
        <w:t xml:space="preserve"> </w:t>
      </w:r>
      <w:r w:rsidR="00B4409C" w:rsidRPr="00D80A0D">
        <w:rPr>
          <w:lang w:val="sr-Latn-CS"/>
        </w:rPr>
        <w:t>о</w:t>
      </w:r>
      <w:r w:rsidR="004E2A99" w:rsidRPr="00D80A0D">
        <w:rPr>
          <w:lang w:val="sr-Latn-CS"/>
        </w:rPr>
        <w:t xml:space="preserve"> </w:t>
      </w:r>
      <w:r w:rsidR="00B4409C" w:rsidRPr="00D80A0D">
        <w:rPr>
          <w:lang w:val="sr-Latn-CS"/>
        </w:rPr>
        <w:t>техничким</w:t>
      </w:r>
      <w:r w:rsidR="004E2A99" w:rsidRPr="00D80A0D">
        <w:rPr>
          <w:lang w:val="sr-Latn-CS"/>
        </w:rPr>
        <w:t xml:space="preserve"> </w:t>
      </w:r>
      <w:r w:rsidR="00B4409C" w:rsidRPr="00D80A0D">
        <w:rPr>
          <w:lang w:val="sr-Latn-CS"/>
        </w:rPr>
        <w:t>карактеристикама</w:t>
      </w:r>
      <w:r w:rsidR="004E2A99" w:rsidRPr="00D80A0D">
        <w:rPr>
          <w:lang w:val="sr-Latn-CS"/>
        </w:rPr>
        <w:t xml:space="preserve"> </w:t>
      </w:r>
      <w:r w:rsidR="00B4409C" w:rsidRPr="00D80A0D">
        <w:rPr>
          <w:lang w:val="sr-Latn-CS"/>
        </w:rPr>
        <w:t>понуђених</w:t>
      </w:r>
      <w:r w:rsidR="004E2A99" w:rsidRPr="00D80A0D">
        <w:rPr>
          <w:lang w:val="sr-Latn-CS"/>
        </w:rPr>
        <w:t xml:space="preserve"> </w:t>
      </w:r>
      <w:r w:rsidR="00B4409C" w:rsidRPr="00D80A0D">
        <w:rPr>
          <w:lang w:val="sr-Latn-CS"/>
        </w:rPr>
        <w:t>кохлеарних</w:t>
      </w:r>
      <w:r w:rsidR="004E2A99" w:rsidRPr="00D80A0D">
        <w:rPr>
          <w:lang w:val="sr-Latn-CS"/>
        </w:rPr>
        <w:t xml:space="preserve"> </w:t>
      </w:r>
      <w:r w:rsidR="00B4409C" w:rsidRPr="00D80A0D">
        <w:rPr>
          <w:lang w:val="sr-Latn-CS"/>
        </w:rPr>
        <w:t>имплантата</w:t>
      </w:r>
      <w:r w:rsidR="004E2A99" w:rsidRPr="00D80A0D">
        <w:rPr>
          <w:lang w:val="sr-Latn-CS"/>
        </w:rPr>
        <w:t xml:space="preserve">, </w:t>
      </w:r>
      <w:r w:rsidR="00B4409C" w:rsidRPr="00D80A0D">
        <w:rPr>
          <w:lang w:val="sr-Latn-CS"/>
        </w:rPr>
        <w:t>са</w:t>
      </w:r>
      <w:r w:rsidR="004E2A99" w:rsidRPr="00D80A0D">
        <w:rPr>
          <w:lang w:val="sr-Latn-CS"/>
        </w:rPr>
        <w:t xml:space="preserve"> </w:t>
      </w:r>
      <w:r w:rsidR="00B4409C" w:rsidRPr="00D80A0D">
        <w:rPr>
          <w:lang w:val="sr-Latn-CS"/>
        </w:rPr>
        <w:t>назначеним</w:t>
      </w:r>
      <w:r w:rsidR="004E2A99" w:rsidRPr="00D80A0D">
        <w:rPr>
          <w:lang w:val="sr-Latn-CS"/>
        </w:rPr>
        <w:t xml:space="preserve"> </w:t>
      </w:r>
      <w:r w:rsidR="00B4409C" w:rsidRPr="00D80A0D">
        <w:rPr>
          <w:lang w:val="sr-Latn-CS"/>
        </w:rPr>
        <w:t>траженим</w:t>
      </w:r>
      <w:r w:rsidR="004E2A99" w:rsidRPr="00D80A0D">
        <w:rPr>
          <w:lang w:val="sr-Latn-CS"/>
        </w:rPr>
        <w:t xml:space="preserve"> </w:t>
      </w:r>
      <w:r w:rsidR="00B4409C" w:rsidRPr="00D80A0D">
        <w:rPr>
          <w:lang w:val="sr-Latn-CS"/>
        </w:rPr>
        <w:t>подацима</w:t>
      </w:r>
      <w:r w:rsidR="004E2A99" w:rsidRPr="00D80A0D">
        <w:rPr>
          <w:lang w:val="sr-Latn-CS"/>
        </w:rPr>
        <w:t xml:space="preserve">, </w:t>
      </w:r>
      <w:r w:rsidR="00B4409C" w:rsidRPr="00D80A0D">
        <w:rPr>
          <w:lang w:val="sr-Latn-CS"/>
        </w:rPr>
        <w:t>од</w:t>
      </w:r>
      <w:r w:rsidR="004E2A99" w:rsidRPr="00D80A0D">
        <w:rPr>
          <w:lang w:val="sr-Latn-CS"/>
        </w:rPr>
        <w:t xml:space="preserve"> </w:t>
      </w:r>
      <w:r w:rsidR="00B4409C" w:rsidRPr="00D80A0D">
        <w:rPr>
          <w:lang w:val="sr-Latn-CS"/>
        </w:rPr>
        <w:t>произвођача</w:t>
      </w:r>
      <w:r w:rsidR="00975ABF">
        <w:rPr>
          <w:lang w:val="sr-Latn-CS"/>
        </w:rPr>
        <w:t xml:space="preserve"> </w:t>
      </w:r>
      <w:r w:rsidR="004E2A99" w:rsidRPr="00D80A0D">
        <w:rPr>
          <w:lang w:val="sr-Latn-CS"/>
        </w:rPr>
        <w:t xml:space="preserve">- </w:t>
      </w:r>
      <w:r w:rsidR="00B4409C" w:rsidRPr="00D80A0D">
        <w:rPr>
          <w:lang w:val="sr-Latn-CS"/>
        </w:rPr>
        <w:t>оригинал</w:t>
      </w:r>
      <w:r w:rsidR="004E2A99" w:rsidRPr="00D80A0D">
        <w:rPr>
          <w:lang w:val="sr-Latn-CS"/>
        </w:rPr>
        <w:t xml:space="preserve"> </w:t>
      </w:r>
      <w:r w:rsidR="00B4409C" w:rsidRPr="00D80A0D">
        <w:rPr>
          <w:lang w:val="sr-Latn-CS"/>
        </w:rPr>
        <w:t>или</w:t>
      </w:r>
      <w:r w:rsidR="004E2A99" w:rsidRPr="00D80A0D">
        <w:rPr>
          <w:lang w:val="sr-Latn-CS"/>
        </w:rPr>
        <w:t xml:space="preserve"> </w:t>
      </w:r>
      <w:r w:rsidR="00B4409C" w:rsidRPr="00D80A0D">
        <w:rPr>
          <w:lang w:val="sr-Latn-CS"/>
        </w:rPr>
        <w:t>оверене</w:t>
      </w:r>
      <w:r w:rsidR="004E2A99" w:rsidRPr="00D80A0D">
        <w:rPr>
          <w:lang w:val="sr-Latn-CS"/>
        </w:rPr>
        <w:t xml:space="preserve"> </w:t>
      </w:r>
      <w:r w:rsidR="00B4409C" w:rsidRPr="00D80A0D">
        <w:rPr>
          <w:lang w:val="sr-Latn-CS"/>
        </w:rPr>
        <w:t>фотокопије</w:t>
      </w:r>
      <w:r w:rsidR="004E2A99" w:rsidRPr="00D80A0D">
        <w:rPr>
          <w:lang w:val="sr-Latn-CS"/>
        </w:rPr>
        <w:t>.</w:t>
      </w:r>
      <w:proofErr w:type="gramEnd"/>
    </w:p>
    <w:p w:rsidR="00B4409C" w:rsidRPr="00D80A0D" w:rsidRDefault="00945388" w:rsidP="00945388">
      <w:pPr>
        <w:tabs>
          <w:tab w:val="left" w:pos="2625"/>
        </w:tabs>
        <w:jc w:val="both"/>
      </w:pPr>
      <w:r w:rsidRPr="00D80A0D">
        <w:tab/>
      </w:r>
      <w:r w:rsidR="00975ABF">
        <w:tab/>
      </w:r>
    </w:p>
    <w:p w:rsidR="00B4409C" w:rsidRPr="00B4409C" w:rsidRDefault="00B4409C" w:rsidP="00975ABF">
      <w:pPr>
        <w:ind w:firstLine="360"/>
        <w:rPr>
          <w:color w:val="000000" w:themeColor="text1"/>
        </w:rPr>
      </w:pPr>
      <w:r w:rsidRPr="00D80A0D">
        <w:rPr>
          <w:bCs/>
          <w:iCs/>
          <w:color w:val="000000" w:themeColor="text1"/>
        </w:rPr>
        <w:t>Н</w:t>
      </w:r>
      <w:r w:rsidRPr="00D80A0D">
        <w:rPr>
          <w:color w:val="000000" w:themeColor="text1"/>
        </w:rPr>
        <w:t>аручилац захтева да понуђачи уз понуду обавезно до</w:t>
      </w:r>
      <w:r w:rsidR="00975ABF">
        <w:rPr>
          <w:color w:val="000000" w:themeColor="text1"/>
        </w:rPr>
        <w:t>ставе каталог тражених уређаја/</w:t>
      </w:r>
      <w:r w:rsidRPr="00D80A0D">
        <w:rPr>
          <w:color w:val="000000" w:themeColor="text1"/>
        </w:rPr>
        <w:t>опреме са свим техничким карактеристикама</w:t>
      </w:r>
      <w:r w:rsidR="00975ABF">
        <w:rPr>
          <w:color w:val="000000" w:themeColor="text1"/>
        </w:rPr>
        <w:t>.</w:t>
      </w:r>
    </w:p>
    <w:p w:rsidR="00B4409C" w:rsidRPr="00D80A0D" w:rsidRDefault="00B4409C" w:rsidP="004E2A99"/>
    <w:p w:rsidR="00E43FAE" w:rsidRPr="00D80A0D" w:rsidRDefault="00E43FAE" w:rsidP="00E43FAE">
      <w:pPr>
        <w:rPr>
          <w:noProof/>
        </w:rPr>
      </w:pPr>
      <w:r w:rsidRPr="00D80A0D">
        <w:rPr>
          <w:noProof/>
        </w:rPr>
        <w:br w:type="page"/>
      </w:r>
    </w:p>
    <w:p w:rsidR="00127AFC" w:rsidRPr="00DE0EA0" w:rsidRDefault="002D5B2C" w:rsidP="00DE0EA0">
      <w:pPr>
        <w:pStyle w:val="Heading2"/>
        <w:numPr>
          <w:ilvl w:val="0"/>
          <w:numId w:val="46"/>
        </w:numPr>
      </w:pPr>
      <w:bookmarkStart w:id="19" w:name="_Toc364158545"/>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19"/>
    </w:p>
    <w:p w:rsidR="002D5B2C" w:rsidRPr="00DE0EA0" w:rsidRDefault="002D5B2C" w:rsidP="006B3C53">
      <w:pPr>
        <w:spacing w:before="100" w:beforeAutospacing="1" w:line="210" w:lineRule="atLeast"/>
        <w:ind w:firstLine="360"/>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801"/>
        <w:gridCol w:w="2762"/>
        <w:gridCol w:w="35"/>
        <w:gridCol w:w="5914"/>
      </w:tblGrid>
      <w:tr w:rsidR="00376DFF" w:rsidRPr="00DE0EA0" w:rsidTr="00376DFF">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94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376DFF">
        <w:trPr>
          <w:trHeight w:val="505"/>
        </w:trPr>
        <w:tc>
          <w:tcPr>
            <w:tcW w:w="951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376DFF">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94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376DFF">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75ABF" w:rsidRDefault="00975AB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 xml:space="preserve">(захтев се може поднети према месту рођења или </w:t>
            </w:r>
            <w:r w:rsidRPr="00DE0EA0">
              <w:rPr>
                <w:rFonts w:ascii="Times New Roman" w:hAnsi="Times New Roman" w:cs="Times New Roman"/>
                <w:color w:val="auto"/>
              </w:rPr>
              <w:lastRenderedPageBreak/>
              <w:t>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376DFF">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975ABF">
            <w:pPr>
              <w:pStyle w:val="Default"/>
              <w:jc w:val="both"/>
              <w:rPr>
                <w:rFonts w:ascii="Times New Roman" w:hAnsi="Times New Roman" w:cs="Times New Roman"/>
                <w:iCs/>
                <w:color w:val="auto"/>
              </w:rPr>
            </w:pPr>
            <w:r>
              <w:rPr>
                <w:rFonts w:ascii="Times New Roman" w:hAnsi="Times New Roman" w:cs="Times New Roman"/>
                <w:iCs/>
                <w:color w:val="auto"/>
              </w:rPr>
              <w:t>-Потврдa</w:t>
            </w:r>
            <w:r w:rsidR="00376DFF" w:rsidRPr="00DE0EA0">
              <w:rPr>
                <w:rFonts w:ascii="Times New Roman" w:hAnsi="Times New Roman" w:cs="Times New Roman"/>
                <w:iCs/>
                <w:color w:val="auto"/>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376DFF" w:rsidRPr="00DE0EA0">
              <w:rPr>
                <w:color w:val="auto"/>
              </w:rPr>
              <w:t>,</w:t>
            </w:r>
            <w:r w:rsidR="00376DFF" w:rsidRPr="00DE0EA0">
              <w:rPr>
                <w:rFonts w:ascii="Times New Roman" w:hAnsi="Times New Roman" w:cs="Times New Roman"/>
                <w:color w:val="auto"/>
              </w:rPr>
              <w:t xml:space="preserve"> која је на снази у време објаве позива за подношење понуда</w:t>
            </w:r>
            <w:r w:rsidR="00376DFF" w:rsidRPr="00DE0EA0">
              <w:rPr>
                <w:rFonts w:ascii="Times New Roman" w:hAnsi="Times New Roman" w:cs="Times New Roman"/>
                <w:iCs/>
                <w:color w:val="auto"/>
              </w:rPr>
              <w:t>;</w:t>
            </w:r>
          </w:p>
          <w:p w:rsidR="00975ABF" w:rsidRDefault="00975ABF">
            <w:pPr>
              <w:jc w:val="both"/>
              <w:rPr>
                <w:iCs/>
              </w:rPr>
            </w:pPr>
          </w:p>
          <w:p w:rsidR="00376DFF" w:rsidRPr="00DE0EA0" w:rsidRDefault="00376DFF">
            <w:pPr>
              <w:jc w:val="both"/>
              <w:rPr>
                <w:iCs/>
              </w:rPr>
            </w:pPr>
            <w:r w:rsidRPr="00DE0EA0">
              <w:rPr>
                <w:iCs/>
              </w:rPr>
              <w:t xml:space="preserve">Доказ за </w:t>
            </w:r>
            <w:r w:rsidRPr="00DE0EA0">
              <w:rPr>
                <w:b/>
                <w:bCs/>
              </w:rPr>
              <w:t>предузетника</w:t>
            </w:r>
            <w:r w:rsidRPr="00DE0EA0">
              <w:rPr>
                <w:iCs/>
              </w:rPr>
              <w:t xml:space="preserve">: </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jc w:val="both"/>
              <w:rPr>
                <w:noProof/>
              </w:rPr>
            </w:pPr>
            <w:r w:rsidRPr="00DE0EA0">
              <w:rPr>
                <w:iCs/>
              </w:rPr>
              <w:t xml:space="preserve"> </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jc w:val="both"/>
              <w:rPr>
                <w:noProof/>
              </w:rPr>
            </w:pPr>
            <w:r w:rsidRPr="00DE0EA0">
              <w:rPr>
                <w:noProof/>
              </w:rPr>
              <w:t>-</w:t>
            </w:r>
            <w:r w:rsidRPr="00DE0EA0">
              <w:rPr>
                <w:iCs/>
              </w:rPr>
              <w:t>Потврда прекршајног суда да му није изречена мера забране обављања одређених послова</w:t>
            </w:r>
            <w:r w:rsidRPr="00DE0EA0">
              <w:rPr>
                <w:noProof/>
              </w:rPr>
              <w:t>.</w:t>
            </w:r>
          </w:p>
        </w:tc>
      </w:tr>
      <w:tr w:rsidR="00376DFF" w:rsidRPr="00DE0EA0" w:rsidTr="00376DFF">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pStyle w:val="Default"/>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правно лице / предузетнике / физичка лица:</w:t>
            </w:r>
          </w:p>
          <w:p w:rsidR="00376DFF" w:rsidRPr="00DE0EA0" w:rsidRDefault="00376DFF">
            <w:pPr>
              <w:pStyle w:val="Default"/>
              <w:rPr>
                <w:rFonts w:ascii="Times New Roman" w:hAnsi="Times New Roman" w:cs="Times New Roman"/>
                <w:color w:val="auto"/>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Pr="00DE0EA0">
              <w:rPr>
                <w:rFonts w:ascii="Times New Roman" w:hAnsi="Times New Roman" w:cs="Times New Roman"/>
                <w:b/>
                <w:bCs/>
                <w:iCs/>
                <w:color w:val="auto"/>
              </w:rPr>
              <w:t xml:space="preserve">. </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376DFF">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pPr>
              <w:rPr>
                <w:noProof/>
              </w:rPr>
            </w:pPr>
            <w:r w:rsidRPr="00DE0EA0">
              <w:rPr>
                <w:noProof/>
              </w:rPr>
              <w:t>5.</w:t>
            </w:r>
          </w:p>
        </w:tc>
        <w:tc>
          <w:tcPr>
            <w:tcW w:w="2762" w:type="dxa"/>
            <w:tcBorders>
              <w:top w:val="single" w:sz="4" w:space="0" w:color="auto"/>
              <w:left w:val="single" w:sz="4" w:space="0" w:color="auto"/>
              <w:bottom w:val="single" w:sz="4" w:space="0" w:color="auto"/>
              <w:right w:val="single" w:sz="4" w:space="0" w:color="auto"/>
            </w:tcBorders>
            <w:hideMark/>
          </w:tcPr>
          <w:p w:rsidR="00376DFF"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75ABF" w:rsidRDefault="00975ABF">
            <w:pPr>
              <w:rPr>
                <w:noProof/>
              </w:rPr>
            </w:pPr>
          </w:p>
          <w:p w:rsidR="00975ABF" w:rsidRPr="00DE0EA0" w:rsidRDefault="00975ABF">
            <w:pPr>
              <w:rPr>
                <w:noProof/>
              </w:rPr>
            </w:pPr>
          </w:p>
        </w:tc>
        <w:tc>
          <w:tcPr>
            <w:tcW w:w="594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rPr>
                <w:noProof/>
              </w:rPr>
            </w:pPr>
            <w:r w:rsidRPr="00DE0EA0">
              <w:rPr>
                <w:iCs/>
              </w:rPr>
              <w:t xml:space="preserve">Доказ за </w:t>
            </w:r>
            <w:r w:rsidRPr="00DE0EA0">
              <w:rPr>
                <w:b/>
                <w:iCs/>
              </w:rPr>
              <w:t>правно лице / предузетнике / физичка лица:</w:t>
            </w:r>
          </w:p>
          <w:p w:rsidR="00975ABF" w:rsidRPr="00DE0EA0" w:rsidRDefault="00376DFF">
            <w:pPr>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376DFF">
        <w:trPr>
          <w:trHeight w:val="848"/>
        </w:trPr>
        <w:tc>
          <w:tcPr>
            <w:tcW w:w="951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lastRenderedPageBreak/>
              <w:t>ДОДАТНИ УСЛОВИ ЗА УЧЕШЋЕ У ПОСТУПКУ ЈАВНЕ НАБАВКЕ ИЗ ЧЛАНА 76. ЗАКОНА</w:t>
            </w:r>
          </w:p>
        </w:tc>
      </w:tr>
      <w:tr w:rsidR="00376DFF" w:rsidRPr="00DE0EA0" w:rsidTr="00376DFF">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pPr>
              <w:pStyle w:val="ListParagraph"/>
              <w:ind w:left="405"/>
              <w:rPr>
                <w:noProof/>
              </w:rPr>
            </w:pPr>
            <w:r w:rsidRPr="00DE0EA0">
              <w:rPr>
                <w:noProof/>
              </w:rPr>
              <w:t>6.</w:t>
            </w:r>
          </w:p>
          <w:p w:rsidR="00376DFF" w:rsidRPr="00DE0EA0" w:rsidRDefault="00376DFF">
            <w:pPr>
              <w:pStyle w:val="ListParagraph"/>
              <w:ind w:left="405"/>
              <w:rPr>
                <w:noProof/>
              </w:rPr>
            </w:pPr>
          </w:p>
          <w:p w:rsidR="00376DFF" w:rsidRPr="00DE0EA0" w:rsidRDefault="00376DFF">
            <w:pPr>
              <w:pStyle w:val="ListParagraph"/>
              <w:ind w:left="405"/>
              <w:rPr>
                <w:noProof/>
              </w:rPr>
            </w:pPr>
          </w:p>
        </w:tc>
        <w:tc>
          <w:tcPr>
            <w:tcW w:w="2797" w:type="dxa"/>
            <w:gridSpan w:val="2"/>
            <w:tcBorders>
              <w:top w:val="single" w:sz="4" w:space="0" w:color="auto"/>
              <w:left w:val="single" w:sz="4" w:space="0" w:color="auto"/>
              <w:bottom w:val="single" w:sz="4" w:space="0" w:color="auto"/>
              <w:right w:val="single" w:sz="4" w:space="0" w:color="auto"/>
            </w:tcBorders>
          </w:tcPr>
          <w:p w:rsidR="003E73A7" w:rsidRDefault="00376DFF">
            <w:pPr>
              <w:rPr>
                <w:noProof/>
              </w:rPr>
            </w:pPr>
            <w:r w:rsidRPr="00DE0EA0">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A54338" w:rsidRPr="00A54338">
              <w:rPr>
                <w:noProof/>
                <w:lang/>
              </w:rPr>
              <w:t>03.07.2013</w:t>
            </w:r>
            <w:r w:rsidRPr="00A54338">
              <w:rPr>
                <w:noProof/>
                <w:lang w:val="sr-Cyrl-BA"/>
              </w:rPr>
              <w:t xml:space="preserve">. </w:t>
            </w:r>
            <w:r w:rsidRPr="00A54338">
              <w:rPr>
                <w:noProof/>
              </w:rPr>
              <w:t xml:space="preserve">до </w:t>
            </w:r>
            <w:r w:rsidR="00A54338" w:rsidRPr="00A54338">
              <w:rPr>
                <w:noProof/>
                <w:lang/>
              </w:rPr>
              <w:t>03.01</w:t>
            </w:r>
            <w:r w:rsidRPr="00A54338">
              <w:rPr>
                <w:noProof/>
              </w:rPr>
              <w:t>.201</w:t>
            </w:r>
            <w:r w:rsidR="00A54338" w:rsidRPr="00A54338">
              <w:rPr>
                <w:noProof/>
              </w:rPr>
              <w:t>4</w:t>
            </w:r>
            <w:r w:rsidRPr="00A54338">
              <w:rPr>
                <w:noProof/>
              </w:rPr>
              <w:t xml:space="preserve">. </w:t>
            </w:r>
            <w:r w:rsidRPr="00A93AC6">
              <w:rPr>
                <w:noProof/>
              </w:rPr>
              <w:t xml:space="preserve">године и да је остварио најмање </w:t>
            </w:r>
            <w:r w:rsidR="00B66CA9" w:rsidRPr="00160E9A">
              <w:rPr>
                <w:noProof/>
              </w:rPr>
              <w:t>2</w:t>
            </w:r>
            <w:r w:rsidR="00B4409C" w:rsidRPr="00160E9A">
              <w:rPr>
                <w:noProof/>
              </w:rPr>
              <w:t>0</w:t>
            </w:r>
            <w:r w:rsidRPr="00160E9A">
              <w:rPr>
                <w:noProof/>
              </w:rPr>
              <w:t>.000.000,00</w:t>
            </w:r>
            <w:r w:rsidRPr="00A93AC6">
              <w:rPr>
                <w:noProof/>
              </w:rPr>
              <w:t xml:space="preserve"> дин. </w:t>
            </w:r>
            <w:r w:rsidR="00B66CA9" w:rsidRPr="00A93AC6">
              <w:rPr>
                <w:noProof/>
              </w:rPr>
              <w:t>прихода</w:t>
            </w:r>
            <w:r w:rsidR="00B66CA9">
              <w:rPr>
                <w:noProof/>
              </w:rPr>
              <w:t xml:space="preserve"> у свакој од </w:t>
            </w:r>
            <w:r w:rsidRPr="00A93AC6">
              <w:rPr>
                <w:noProof/>
              </w:rPr>
              <w:t>последње две године</w:t>
            </w:r>
            <w:r w:rsidR="00B66CA9">
              <w:rPr>
                <w:noProof/>
              </w:rPr>
              <w:t xml:space="preserve"> које претходе години у којој се спроводи набавка</w:t>
            </w:r>
            <w:r w:rsidRPr="00A93AC6">
              <w:rPr>
                <w:noProof/>
              </w:rPr>
              <w:t>.</w:t>
            </w:r>
          </w:p>
          <w:p w:rsidR="00160E9A" w:rsidRPr="00DE0EA0" w:rsidRDefault="00160E9A">
            <w:pPr>
              <w:rPr>
                <w:noProof/>
              </w:rPr>
            </w:pPr>
          </w:p>
        </w:tc>
        <w:tc>
          <w:tcPr>
            <w:tcW w:w="5914" w:type="dxa"/>
            <w:tcBorders>
              <w:top w:val="single" w:sz="4" w:space="0" w:color="auto"/>
              <w:left w:val="single" w:sz="4" w:space="0" w:color="auto"/>
              <w:bottom w:val="single" w:sz="4" w:space="0" w:color="auto"/>
              <w:right w:val="double" w:sz="4" w:space="0" w:color="auto"/>
            </w:tcBorders>
          </w:tcPr>
          <w:p w:rsidR="00376DFF" w:rsidRPr="00A93AC6" w:rsidRDefault="00376DFF">
            <w:pPr>
              <w:jc w:val="both"/>
              <w:rPr>
                <w:b/>
                <w:noProof/>
              </w:rPr>
            </w:pPr>
            <w:r w:rsidRPr="00A93AC6">
              <w:rPr>
                <w:b/>
                <w:noProof/>
              </w:rPr>
              <w:t>Доказ за правно лице/предузетника/физичко лице:</w:t>
            </w:r>
          </w:p>
          <w:p w:rsidR="00376DFF" w:rsidRPr="00A93AC6" w:rsidRDefault="00376DFF">
            <w:pPr>
              <w:rPr>
                <w:noProof/>
              </w:rPr>
            </w:pPr>
          </w:p>
          <w:p w:rsidR="00376DFF" w:rsidRPr="00DE0EA0" w:rsidRDefault="00376DFF">
            <w:pPr>
              <w:rPr>
                <w:noProof/>
                <w:highlight w:val="yellow"/>
              </w:rPr>
            </w:pPr>
            <w:r w:rsidRPr="00A93AC6">
              <w:rPr>
                <w:noProof/>
              </w:rPr>
              <w:t xml:space="preserve">Потврда НБС о броју дана неликвидности за период од          </w:t>
            </w:r>
            <w:r w:rsidR="00A93AC6">
              <w:rPr>
                <w:noProof/>
                <w:highlight w:val="yellow"/>
              </w:rPr>
              <w:t xml:space="preserve">   </w:t>
            </w:r>
            <w:r w:rsidR="00A54338" w:rsidRPr="00A54338">
              <w:rPr>
                <w:noProof/>
                <w:lang/>
              </w:rPr>
              <w:t>03.07.2013</w:t>
            </w:r>
            <w:r w:rsidR="00A54338" w:rsidRPr="00A54338">
              <w:rPr>
                <w:noProof/>
                <w:lang w:val="sr-Cyrl-BA"/>
              </w:rPr>
              <w:t xml:space="preserve">. </w:t>
            </w:r>
            <w:r w:rsidR="00A54338" w:rsidRPr="00A54338">
              <w:rPr>
                <w:noProof/>
              </w:rPr>
              <w:t xml:space="preserve">до </w:t>
            </w:r>
            <w:r w:rsidR="00A54338" w:rsidRPr="00A54338">
              <w:rPr>
                <w:noProof/>
                <w:lang/>
              </w:rPr>
              <w:t>03.01</w:t>
            </w:r>
            <w:r w:rsidR="00A54338" w:rsidRPr="00A54338">
              <w:rPr>
                <w:noProof/>
              </w:rPr>
              <w:t>.2014</w:t>
            </w:r>
            <w:r w:rsidR="00A54338">
              <w:rPr>
                <w:noProof/>
              </w:rPr>
              <w:t xml:space="preserve">. </w:t>
            </w:r>
            <w:r w:rsidR="00A54338" w:rsidRPr="00A93AC6">
              <w:rPr>
                <w:noProof/>
              </w:rPr>
              <w:t>године</w:t>
            </w:r>
            <w:r w:rsidR="00A54338">
              <w:rPr>
                <w:noProof/>
              </w:rPr>
              <w:t>.</w:t>
            </w:r>
          </w:p>
          <w:p w:rsidR="00376DFF" w:rsidRPr="00A93AC6" w:rsidRDefault="00376DFF">
            <w:pPr>
              <w:rPr>
                <w:noProof/>
              </w:rPr>
            </w:pPr>
            <w:r w:rsidRPr="00A93AC6">
              <w:rPr>
                <w:noProof/>
              </w:rPr>
              <w:t xml:space="preserve">Потврду издаје: </w:t>
            </w:r>
          </w:p>
          <w:p w:rsidR="00376DFF" w:rsidRPr="00A93AC6" w:rsidRDefault="00376DFF">
            <w:pPr>
              <w:rPr>
                <w:noProof/>
              </w:rPr>
            </w:pPr>
            <w:r w:rsidRPr="00A93AC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3E73A7">
            <w:pPr>
              <w:rPr>
                <w:noProof/>
                <w:highlight w:val="yellow"/>
              </w:rPr>
            </w:pPr>
            <w:r w:rsidRPr="00A93AC6">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w:t>
            </w:r>
          </w:p>
        </w:tc>
      </w:tr>
      <w:tr w:rsidR="00376DFF" w:rsidRPr="00DE0EA0" w:rsidTr="00376DFF">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376DFF" w:rsidRPr="00DE0EA0" w:rsidRDefault="00376DFF">
            <w:pPr>
              <w:pStyle w:val="ListParagraph"/>
              <w:ind w:left="405"/>
              <w:rPr>
                <w:noProof/>
              </w:rPr>
            </w:pPr>
            <w:r w:rsidRPr="00DE0EA0">
              <w:rPr>
                <w:noProof/>
              </w:rPr>
              <w:t>7.</w:t>
            </w:r>
          </w:p>
          <w:p w:rsidR="00376DFF" w:rsidRPr="00DE0EA0" w:rsidRDefault="00376DFF">
            <w:pPr>
              <w:pStyle w:val="ListParagraph"/>
              <w:ind w:left="405"/>
              <w:rPr>
                <w:noProof/>
              </w:rPr>
            </w:pPr>
          </w:p>
          <w:p w:rsidR="00376DFF" w:rsidRPr="00DE0EA0" w:rsidRDefault="00376DFF">
            <w:pPr>
              <w:pStyle w:val="ListParagraph"/>
              <w:ind w:left="405"/>
              <w:rPr>
                <w:noProof/>
              </w:rPr>
            </w:pPr>
          </w:p>
          <w:p w:rsidR="00376DFF" w:rsidRPr="00DE0EA0" w:rsidRDefault="00376DFF">
            <w:pPr>
              <w:pStyle w:val="ListParagraph"/>
              <w:ind w:left="405"/>
              <w:rPr>
                <w:noProof/>
              </w:rPr>
            </w:pPr>
          </w:p>
        </w:tc>
        <w:tc>
          <w:tcPr>
            <w:tcW w:w="2797" w:type="dxa"/>
            <w:gridSpan w:val="2"/>
            <w:tcBorders>
              <w:top w:val="single" w:sz="4" w:space="0" w:color="auto"/>
              <w:left w:val="single" w:sz="4" w:space="0" w:color="auto"/>
              <w:bottom w:val="double" w:sz="4" w:space="0" w:color="auto"/>
              <w:right w:val="single" w:sz="4" w:space="0" w:color="auto"/>
            </w:tcBorders>
            <w:hideMark/>
          </w:tcPr>
          <w:p w:rsidR="00160E9A" w:rsidRDefault="00376DFF" w:rsidP="003E73A7">
            <w:r w:rsidRPr="00A93AC6">
              <w:rPr>
                <w:lang w:val="sr-Latn-CS"/>
              </w:rPr>
              <w:t>Понуђач располаже довољним тех</w:t>
            </w:r>
            <w:r w:rsidR="003E73A7">
              <w:rPr>
                <w:lang w:val="sr-Latn-CS"/>
              </w:rPr>
              <w:t>ничким и кадровским капацитетом -</w:t>
            </w:r>
            <w:r w:rsidRPr="00A93AC6">
              <w:rPr>
                <w:lang w:val="sr-Latn-CS"/>
              </w:rPr>
              <w:t xml:space="preserve"> понуђач мора да има минимум једно</w:t>
            </w:r>
            <w:r w:rsidRPr="00A93AC6">
              <w:t xml:space="preserve"> лице</w:t>
            </w:r>
            <w:r w:rsidRPr="00A93AC6">
              <w:rPr>
                <w:lang w:val="sr-Latn-CS"/>
              </w:rPr>
              <w:t xml:space="preserve"> запослено на пословима који су у непосредној вези са предметом јавне на</w:t>
            </w:r>
            <w:r w:rsidR="00077F6C" w:rsidRPr="00A93AC6">
              <w:rPr>
                <w:lang w:val="sr-Latn-CS"/>
              </w:rPr>
              <w:t>бавке кој</w:t>
            </w:r>
            <w:r w:rsidR="00077F6C" w:rsidRPr="00A93AC6">
              <w:t>е</w:t>
            </w:r>
            <w:r w:rsidR="00077F6C" w:rsidRPr="00A93AC6">
              <w:rPr>
                <w:lang w:val="sr-Latn-CS"/>
              </w:rPr>
              <w:t xml:space="preserve"> ће бит</w:t>
            </w:r>
            <w:r w:rsidR="00077F6C">
              <w:rPr>
                <w:lang w:val="sr-Latn-CS"/>
              </w:rPr>
              <w:t>и одговорно за извршење уговора</w:t>
            </w:r>
            <w:r w:rsidR="00160E9A">
              <w:t>.</w:t>
            </w:r>
          </w:p>
          <w:p w:rsidR="00160E9A" w:rsidRPr="00222FD4" w:rsidRDefault="00160E9A" w:rsidP="003E73A7"/>
        </w:tc>
        <w:tc>
          <w:tcPr>
            <w:tcW w:w="5914" w:type="dxa"/>
            <w:tcBorders>
              <w:top w:val="single" w:sz="4" w:space="0" w:color="auto"/>
              <w:left w:val="single" w:sz="4" w:space="0" w:color="auto"/>
              <w:bottom w:val="double" w:sz="4" w:space="0" w:color="auto"/>
              <w:right w:val="double" w:sz="4" w:space="0" w:color="auto"/>
            </w:tcBorders>
            <w:vAlign w:val="center"/>
            <w:hideMark/>
          </w:tcPr>
          <w:p w:rsidR="00376DFF" w:rsidRPr="00A93AC6" w:rsidRDefault="00376DFF">
            <w:r w:rsidRPr="00A93AC6">
              <w:rPr>
                <w:lang w:val="sr-Latn-CS"/>
              </w:rPr>
              <w:t xml:space="preserve">Изјава понуђача о кључном техничком особљу и другим експертима који раде за понуђача, </w:t>
            </w:r>
            <w:r w:rsidR="00160E9A">
              <w:t xml:space="preserve">са наведеним бројевима контакт телефона, </w:t>
            </w:r>
            <w:r w:rsidRPr="00A93AC6">
              <w:rPr>
                <w:lang w:val="sr-Latn-CS"/>
              </w:rPr>
              <w:t>који ће бити одговорни за извршење уговора</w:t>
            </w:r>
            <w:r w:rsidRPr="00A93AC6">
              <w:t>.</w:t>
            </w:r>
          </w:p>
        </w:tc>
      </w:tr>
      <w:tr w:rsidR="00E654F2" w:rsidRPr="00293429" w:rsidTr="00E654F2">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E654F2" w:rsidRPr="00E654F2" w:rsidRDefault="00E654F2" w:rsidP="00E654F2">
            <w:pPr>
              <w:pStyle w:val="ListParagraph"/>
              <w:ind w:left="405"/>
              <w:rPr>
                <w:noProof/>
              </w:rPr>
            </w:pPr>
            <w:r w:rsidRPr="00E654F2">
              <w:rPr>
                <w:noProof/>
              </w:rPr>
              <w:t>8.</w:t>
            </w:r>
          </w:p>
        </w:tc>
        <w:tc>
          <w:tcPr>
            <w:tcW w:w="2797" w:type="dxa"/>
            <w:gridSpan w:val="2"/>
            <w:tcBorders>
              <w:top w:val="single" w:sz="4" w:space="0" w:color="auto"/>
              <w:left w:val="single" w:sz="4" w:space="0" w:color="auto"/>
              <w:bottom w:val="double" w:sz="4" w:space="0" w:color="auto"/>
              <w:right w:val="single" w:sz="4" w:space="0" w:color="auto"/>
            </w:tcBorders>
            <w:hideMark/>
          </w:tcPr>
          <w:p w:rsidR="00E654F2" w:rsidRPr="00B4409C" w:rsidRDefault="00E654F2" w:rsidP="00B46F5F">
            <w:pPr>
              <w:rPr>
                <w:lang w:val="sr-Latn-CS"/>
              </w:rPr>
            </w:pPr>
            <w:r w:rsidRPr="00B4409C">
              <w:rPr>
                <w:lang w:val="sr-Latn-CS"/>
              </w:rPr>
              <w:t xml:space="preserve">Да понуђач поседује решење носиоца дозволе за стављање у промет фармацеутског производа </w:t>
            </w:r>
            <w:r w:rsidRPr="00B4409C">
              <w:t xml:space="preserve">који је предмет набавке </w:t>
            </w:r>
            <w:r w:rsidRPr="00B4409C">
              <w:rPr>
                <w:lang w:val="sr-Latn-CS"/>
              </w:rPr>
              <w:t>издато од стране Агенције за лекове и медицинска средства Србије.</w:t>
            </w:r>
          </w:p>
        </w:tc>
        <w:tc>
          <w:tcPr>
            <w:tcW w:w="5914" w:type="dxa"/>
            <w:tcBorders>
              <w:top w:val="single" w:sz="4" w:space="0" w:color="auto"/>
              <w:left w:val="single" w:sz="4" w:space="0" w:color="auto"/>
              <w:bottom w:val="double" w:sz="4" w:space="0" w:color="auto"/>
              <w:right w:val="double" w:sz="4" w:space="0" w:color="auto"/>
            </w:tcBorders>
            <w:vAlign w:val="center"/>
            <w:hideMark/>
          </w:tcPr>
          <w:p w:rsidR="00E654F2" w:rsidRPr="00B4409C" w:rsidRDefault="00E654F2" w:rsidP="00B46F5F">
            <w:pPr>
              <w:rPr>
                <w:lang w:val="sr-Latn-CS"/>
              </w:rPr>
            </w:pPr>
            <w:r w:rsidRPr="00B4409C">
              <w:rPr>
                <w:lang w:val="sr-Latn-CS"/>
              </w:rPr>
              <w:t>Решење АЛИМС-а мора бити важеће.</w:t>
            </w:r>
          </w:p>
          <w:p w:rsidR="00E654F2" w:rsidRPr="00B4409C" w:rsidRDefault="00E654F2" w:rsidP="00B46F5F">
            <w:pPr>
              <w:rPr>
                <w:lang w:val="sr-Latn-CS"/>
              </w:rPr>
            </w:pPr>
            <w:r w:rsidRPr="00B4409C">
              <w:rPr>
                <w:lang w:val="sr-Latn-CS"/>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7B286E">
      <w:pPr>
        <w:pStyle w:val="ListParagraph"/>
        <w:numPr>
          <w:ilvl w:val="0"/>
          <w:numId w:val="2"/>
        </w:numPr>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847DBE">
      <w:pPr>
        <w:pStyle w:val="ListParagraph"/>
        <w:numPr>
          <w:ilvl w:val="0"/>
          <w:numId w:val="2"/>
        </w:numPr>
        <w:rPr>
          <w:noProof/>
        </w:rPr>
      </w:pPr>
      <w:r w:rsidRPr="00DE0EA0">
        <w:rPr>
          <w:noProof/>
        </w:rPr>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937994">
      <w:pPr>
        <w:pStyle w:val="ListParagraph"/>
        <w:numPr>
          <w:ilvl w:val="0"/>
          <w:numId w:val="2"/>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Pr="00DE0EA0">
        <w:rPr>
          <w:bCs/>
          <w:iCs/>
          <w:lang w:val="sr-Cyrl-CS"/>
        </w:rPr>
        <w:t xml:space="preserve">за  сваког члана групе достави наведене доказе да испуњава услове из члана 75. став 1. тач. 1) до 4), </w:t>
      </w:r>
      <w:r w:rsidRPr="00DE0EA0">
        <w:rPr>
          <w:bCs/>
          <w:iCs/>
          <w:lang w:val="sr-Cyrl-CS"/>
        </w:rPr>
        <w:lastRenderedPageBreak/>
        <w:t xml:space="preserve">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937994">
      <w:pPr>
        <w:pStyle w:val="ListParagraph"/>
        <w:numPr>
          <w:ilvl w:val="0"/>
          <w:numId w:val="2"/>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DE0EA0" w:rsidRDefault="00937994" w:rsidP="00937994">
      <w:pPr>
        <w:pStyle w:val="ListParagraph"/>
        <w:numPr>
          <w:ilvl w:val="0"/>
          <w:numId w:val="2"/>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937994">
      <w:pPr>
        <w:pStyle w:val="ListParagraph"/>
        <w:numPr>
          <w:ilvl w:val="0"/>
          <w:numId w:val="2"/>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DE0EA0">
      <w:pPr>
        <w:pStyle w:val="ListParagraph"/>
        <w:numPr>
          <w:ilvl w:val="0"/>
          <w:numId w:val="2"/>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937994">
      <w:pPr>
        <w:pStyle w:val="ListParagraph"/>
        <w:numPr>
          <w:ilvl w:val="0"/>
          <w:numId w:val="2"/>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937994">
      <w:pPr>
        <w:pStyle w:val="ListParagraph"/>
        <w:numPr>
          <w:ilvl w:val="0"/>
          <w:numId w:val="2"/>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937994">
      <w:pPr>
        <w:pStyle w:val="ListParagraph"/>
        <w:numPr>
          <w:ilvl w:val="0"/>
          <w:numId w:val="2"/>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937994">
      <w:pPr>
        <w:pStyle w:val="ListParagraph"/>
        <w:numPr>
          <w:ilvl w:val="0"/>
          <w:numId w:val="2"/>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937994">
      <w:pPr>
        <w:pStyle w:val="ListParagraph"/>
        <w:numPr>
          <w:ilvl w:val="0"/>
          <w:numId w:val="2"/>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DE0EA0">
      <w:pPr>
        <w:pStyle w:val="Heading2"/>
        <w:numPr>
          <w:ilvl w:val="0"/>
          <w:numId w:val="46"/>
        </w:numPr>
      </w:pPr>
      <w:bookmarkStart w:id="20" w:name="_Toc364158546"/>
      <w:r w:rsidRPr="00DE0EA0">
        <w:lastRenderedPageBreak/>
        <w:t>УПУТСТВО П</w:t>
      </w:r>
      <w:r w:rsidR="00343F79" w:rsidRPr="00DE0EA0">
        <w:t>ОНУЂАЧИМА КАКО ДА САЧИНЕ ПОНУДУ</w:t>
      </w:r>
      <w:bookmarkEnd w:id="20"/>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A878F3" w:rsidP="00A878F3">
      <w:pPr>
        <w:jc w:val="both"/>
        <w:rPr>
          <w:rFonts w:eastAsia="TimesNewRomanPSMT"/>
          <w:bCs/>
        </w:rPr>
      </w:pPr>
      <w:r w:rsidRPr="00DE0EA0">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DE0EA0" w:rsidRDefault="00A878F3" w:rsidP="00A878F3">
      <w:pPr>
        <w:jc w:val="both"/>
        <w:rPr>
          <w:rFonts w:eastAsia="TimesNewRomanPSMT"/>
          <w:bCs/>
        </w:rPr>
      </w:pPr>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 </w:t>
      </w:r>
    </w:p>
    <w:p w:rsidR="00A878F3" w:rsidRPr="00DE0EA0" w:rsidRDefault="00A878F3" w:rsidP="00A878F3">
      <w:pPr>
        <w:jc w:val="both"/>
        <w:rPr>
          <w:rFonts w:eastAsia="TimesNewRomanPSMT"/>
          <w:bCs/>
        </w:rPr>
      </w:pPr>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DE0EA0" w:rsidRDefault="00A37566" w:rsidP="00A878F3">
      <w:pPr>
        <w:autoSpaceDE w:val="0"/>
        <w:autoSpaceDN w:val="0"/>
        <w:adjustRightInd w:val="0"/>
        <w:jc w:val="both"/>
        <w:rPr>
          <w:rFonts w:eastAsia="TimesNewRomanPSMT"/>
          <w:bCs/>
          <w:highlight w:val="green"/>
        </w:rPr>
      </w:pPr>
    </w:p>
    <w:p w:rsidR="001B4E69" w:rsidRPr="00DE0EA0" w:rsidRDefault="00A878F3" w:rsidP="00A878F3">
      <w:pPr>
        <w:autoSpaceDE w:val="0"/>
        <w:autoSpaceDN w:val="0"/>
        <w:adjustRightInd w:val="0"/>
        <w:jc w:val="both"/>
        <w:rPr>
          <w:rFonts w:eastAsia="TimesNewRomanPS-BoldMT"/>
          <w:bCs/>
        </w:rPr>
      </w:pPr>
      <w:r w:rsidRPr="00DE0EA0">
        <w:rPr>
          <w:rFonts w:eastAsia="TimesNewRomanPSMT"/>
          <w:bCs/>
        </w:rPr>
        <w:t xml:space="preserve">Понуду доставити </w:t>
      </w:r>
      <w:r w:rsidR="003A5A82" w:rsidRPr="00DE0EA0">
        <w:rPr>
          <w:rFonts w:eastAsia="TimesNewRomanPSMT"/>
          <w:bCs/>
        </w:rPr>
        <w:t>непосредно или путем поште</w:t>
      </w:r>
      <w:r w:rsidR="00155EA2" w:rsidRPr="00DE0EA0">
        <w:rPr>
          <w:rFonts w:eastAsia="TimesNewRomanPSMT"/>
          <w:bCs/>
        </w:rPr>
        <w:t xml:space="preserve"> </w:t>
      </w:r>
      <w:r w:rsidRPr="00DE0EA0">
        <w:rPr>
          <w:rFonts w:eastAsia="TimesNewRomanPSMT"/>
          <w:bCs/>
        </w:rPr>
        <w:t xml:space="preserve">на адресу: </w:t>
      </w:r>
      <w:r w:rsidR="00466DF7" w:rsidRPr="00DE0EA0">
        <w:rPr>
          <w:b/>
        </w:rPr>
        <w:t>Клинички центар Војводине,</w:t>
      </w:r>
      <w:r w:rsidR="00466DF7" w:rsidRPr="00DE0EA0">
        <w:t xml:space="preserve"> </w:t>
      </w:r>
      <w:r w:rsidR="00184FE2" w:rsidRPr="00DE0EA0">
        <w:rPr>
          <w:rFonts w:eastAsia="TimesNewRomanPSMT"/>
          <w:b/>
          <w:bCs/>
        </w:rPr>
        <w:t>21000 Нови Сад, Хајдук Вељкова број 1</w:t>
      </w:r>
      <w:r w:rsidRPr="00DE0EA0">
        <w:rPr>
          <w:i/>
          <w:iCs/>
        </w:rPr>
        <w:t xml:space="preserve">, </w:t>
      </w:r>
      <w:r w:rsidR="004F2BAB" w:rsidRPr="00DE0EA0">
        <w:rPr>
          <w:iCs/>
        </w:rPr>
        <w:t xml:space="preserve">искључиво </w:t>
      </w:r>
      <w:r w:rsidR="004F2BAB" w:rsidRPr="00DE0EA0">
        <w:rPr>
          <w:rFonts w:eastAsia="TimesNewRomanPSMT"/>
          <w:bCs/>
        </w:rPr>
        <w:t xml:space="preserve">преко писарнице  Клиничког центра Војводине, </w:t>
      </w:r>
      <w:r w:rsidR="00E71BEB" w:rsidRPr="00DE0EA0">
        <w:rPr>
          <w:rFonts w:eastAsia="TimesNewRomanPSMT"/>
          <w:bCs/>
        </w:rPr>
        <w:t xml:space="preserve">са назнаком </w:t>
      </w:r>
      <w:r w:rsidR="002259B4" w:rsidRPr="00DE0EA0">
        <w:rPr>
          <w:rFonts w:eastAsia="TimesNewRomanPS-BoldMT"/>
          <w:bCs/>
        </w:rPr>
        <w:t xml:space="preserve">да је реч о понуди, уз обавезно </w:t>
      </w:r>
      <w:r w:rsidR="002259B4" w:rsidRPr="00DE0EA0">
        <w:rPr>
          <w:rFonts w:eastAsia="TimesNewRomanPS-BoldMT"/>
          <w:b/>
          <w:bCs/>
        </w:rPr>
        <w:t>навођење предмета набавке и редног броја</w:t>
      </w:r>
      <w:r w:rsidR="002259B4" w:rsidRPr="00DE0EA0">
        <w:rPr>
          <w:rFonts w:eastAsia="TimesNewRomanPS-BoldMT"/>
          <w:bCs/>
        </w:rPr>
        <w:t xml:space="preserve"> набавке</w:t>
      </w:r>
      <w:r w:rsidR="001B4E69" w:rsidRPr="00DE0EA0">
        <w:rPr>
          <w:rFonts w:eastAsia="TimesNewRomanPS-BoldMT"/>
          <w:bCs/>
        </w:rPr>
        <w:t xml:space="preserve"> (подаци </w:t>
      </w:r>
      <w:r w:rsidR="00BB33C6" w:rsidRPr="00DE0EA0">
        <w:t>дати</w:t>
      </w:r>
      <w:r w:rsidR="001B4E69" w:rsidRPr="00DE0EA0">
        <w:t xml:space="preserve"> у </w:t>
      </w:r>
      <w:r w:rsidR="001B4E69" w:rsidRPr="00DE0EA0">
        <w:rPr>
          <w:lang w:val="sr-Cyrl-CS"/>
        </w:rPr>
        <w:t xml:space="preserve">поглављу </w:t>
      </w:r>
      <w:r w:rsidR="001B4E69" w:rsidRPr="00DE0EA0">
        <w:t>1.</w:t>
      </w:r>
      <w:r w:rsidR="001B4E69" w:rsidRPr="00DE0EA0">
        <w:rPr>
          <w:lang w:val="ru-RU"/>
        </w:rPr>
        <w:t xml:space="preserve"> </w:t>
      </w:r>
      <w:r w:rsidR="001B4E69" w:rsidRPr="00DE0EA0">
        <w:t>конкурсне документације)</w:t>
      </w:r>
      <w:r w:rsidR="002259B4" w:rsidRPr="00DE0EA0">
        <w:rPr>
          <w:rFonts w:eastAsia="TimesNewRomanPS-BoldMT"/>
          <w:bCs/>
        </w:rPr>
        <w:t xml:space="preserve">. </w:t>
      </w:r>
    </w:p>
    <w:p w:rsidR="008D5A7C" w:rsidRPr="00DE0EA0" w:rsidRDefault="002259B4" w:rsidP="00A878F3">
      <w:pPr>
        <w:autoSpaceDE w:val="0"/>
        <w:autoSpaceDN w:val="0"/>
        <w:adjustRightInd w:val="0"/>
        <w:jc w:val="both"/>
      </w:pPr>
      <w:r w:rsidRPr="00DE0EA0">
        <w:rPr>
          <w:rFonts w:eastAsia="TimesNewRomanPS-BoldMT"/>
          <w:bCs/>
        </w:rPr>
        <w:t xml:space="preserve">На полеђини понуде </w:t>
      </w:r>
      <w:r w:rsidR="00A878F3" w:rsidRPr="00DE0EA0">
        <w:rPr>
          <w:rFonts w:eastAsia="TimesNewRomanPSMT"/>
          <w:b/>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
    <w:p w:rsidR="008D5A7C" w:rsidRPr="00DE0EA0" w:rsidRDefault="008D5A7C" w:rsidP="00A878F3">
      <w:pPr>
        <w:autoSpaceDE w:val="0"/>
        <w:autoSpaceDN w:val="0"/>
        <w:adjustRightInd w:val="0"/>
        <w:jc w:val="both"/>
      </w:pPr>
    </w:p>
    <w:p w:rsidR="00A878F3" w:rsidRPr="00DE0EA0" w:rsidRDefault="00A878F3" w:rsidP="00A878F3">
      <w:pPr>
        <w:autoSpaceDE w:val="0"/>
        <w:autoSpaceDN w:val="0"/>
        <w:adjustRightInd w:val="0"/>
        <w:jc w:val="both"/>
        <w:rPr>
          <w:b/>
        </w:rPr>
      </w:pPr>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 xml:space="preserve">. </w:t>
      </w:r>
    </w:p>
    <w:p w:rsidR="00307D18" w:rsidRPr="00DE0EA0" w:rsidRDefault="00307D18" w:rsidP="00A878F3">
      <w:pPr>
        <w:autoSpaceDE w:val="0"/>
        <w:autoSpaceDN w:val="0"/>
        <w:adjustRightInd w:val="0"/>
        <w:jc w:val="both"/>
        <w:rPr>
          <w:highlight w:val="green"/>
        </w:rPr>
      </w:pPr>
    </w:p>
    <w:p w:rsidR="00A878F3" w:rsidRPr="00DE0EA0" w:rsidRDefault="00A878F3" w:rsidP="00A878F3">
      <w:pPr>
        <w:autoSpaceDE w:val="0"/>
        <w:autoSpaceDN w:val="0"/>
        <w:adjustRightInd w:val="0"/>
        <w:jc w:val="both"/>
      </w:pPr>
      <w:r w:rsidRPr="00DE0EA0">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E0EA0">
        <w:rPr>
          <w:lang w:val="sr-Cyrl-CS"/>
        </w:rPr>
        <w:t>н</w:t>
      </w:r>
      <w:r w:rsidRPr="00DE0EA0">
        <w:t xml:space="preserve">аручулац ће понуђачу предати потврду пријема понуде. У потврди о пријему наручилац ће навести датум и сат пријема понуде. </w:t>
      </w:r>
    </w:p>
    <w:p w:rsidR="00A878F3" w:rsidRPr="00DE0EA0" w:rsidRDefault="00A878F3" w:rsidP="00A878F3">
      <w:pPr>
        <w:autoSpaceDE w:val="0"/>
        <w:autoSpaceDN w:val="0"/>
        <w:adjustRightInd w:val="0"/>
        <w:jc w:val="both"/>
      </w:pPr>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C21A19" w:rsidRPr="00DE0EA0" w:rsidRDefault="00C21A19" w:rsidP="00C21A19">
      <w:pPr>
        <w:rPr>
          <w:noProof/>
        </w:rPr>
      </w:pPr>
      <w:r w:rsidRPr="00DE0EA0">
        <w:rPr>
          <w:noProof/>
        </w:rPr>
        <w:t xml:space="preserve">Предмет јавне набавке </w:t>
      </w:r>
      <w:r w:rsidRPr="00A93AC6">
        <w:rPr>
          <w:noProof/>
        </w:rPr>
        <w:t>није</w:t>
      </w:r>
      <w:r w:rsidR="00A93AC6">
        <w:rPr>
          <w:noProof/>
        </w:rPr>
        <w:t xml:space="preserve"> </w:t>
      </w:r>
      <w:r w:rsidRPr="00DE0EA0">
        <w:rPr>
          <w:noProof/>
        </w:rPr>
        <w:t>обликован по партијама.</w:t>
      </w:r>
    </w:p>
    <w:p w:rsidR="00A878F3" w:rsidRPr="00160E9A" w:rsidRDefault="00A878F3" w:rsidP="00A878F3">
      <w:pPr>
        <w:jc w:val="both"/>
        <w:rPr>
          <w:highlight w:val="green"/>
        </w:rPr>
      </w:pPr>
    </w:p>
    <w:p w:rsidR="00A878F3" w:rsidRPr="00DE0EA0" w:rsidRDefault="00A878F3" w:rsidP="00A878F3">
      <w:pPr>
        <w:jc w:val="both"/>
        <w:rPr>
          <w:bCs/>
          <w:iCs/>
        </w:rPr>
      </w:pPr>
      <w:r w:rsidRPr="00DE0EA0">
        <w:rPr>
          <w:b/>
          <w:i/>
          <w:iCs/>
        </w:rPr>
        <w:t>4.</w:t>
      </w:r>
      <w:r w:rsidRPr="00DE0EA0">
        <w:rPr>
          <w:b/>
          <w:bCs/>
          <w:i/>
          <w:iCs/>
        </w:rPr>
        <w:t xml:space="preserve">  ПОНУДА СА ВАРИЈАНТАМА</w:t>
      </w:r>
    </w:p>
    <w:p w:rsidR="00A878F3" w:rsidRPr="00DE0EA0" w:rsidRDefault="00A878F3" w:rsidP="00A878F3">
      <w:pPr>
        <w:jc w:val="both"/>
        <w:rPr>
          <w:bCs/>
          <w:iCs/>
          <w:highlight w:val="green"/>
        </w:rPr>
      </w:pPr>
    </w:p>
    <w:p w:rsidR="00A878F3" w:rsidRPr="00DE0EA0" w:rsidRDefault="00A878F3" w:rsidP="00A878F3">
      <w:pPr>
        <w:jc w:val="both"/>
        <w:rPr>
          <w:b/>
          <w:bCs/>
          <w:i/>
          <w:iCs/>
          <w:highlight w:val="yellow"/>
        </w:rPr>
      </w:pPr>
      <w:r w:rsidRPr="00A93AC6">
        <w:rPr>
          <w:bCs/>
          <w:iCs/>
        </w:rPr>
        <w:t>Подношење понуде са варијантама није дозвољено.</w:t>
      </w:r>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DE0EA0" w:rsidRDefault="002A6122" w:rsidP="002A6122">
      <w:pPr>
        <w:jc w:val="both"/>
        <w:rPr>
          <w:bCs/>
          <w:iCs/>
        </w:rPr>
      </w:pPr>
      <w:r w:rsidRPr="00DE0EA0">
        <w:rPr>
          <w:bCs/>
          <w:iCs/>
        </w:rPr>
        <w:t xml:space="preserve">Понуђач је дужан да јасно назначи који део понуде мења односно која документа накнадно доставља. </w:t>
      </w:r>
    </w:p>
    <w:p w:rsidR="002A6122" w:rsidRPr="00DE0EA0" w:rsidRDefault="002A6122" w:rsidP="002A6122">
      <w:pPr>
        <w:jc w:val="both"/>
        <w:rPr>
          <w:bCs/>
          <w:iCs/>
        </w:rPr>
      </w:pPr>
      <w:r w:rsidRPr="00DE0EA0">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Pr="00DE0EA0">
        <w:rPr>
          <w:bCs/>
          <w:iCs/>
        </w:rPr>
        <w:t xml:space="preserve">конкурсне документације). </w:t>
      </w:r>
    </w:p>
    <w:p w:rsidR="002A6122" w:rsidRPr="00DE0EA0" w:rsidRDefault="002A6122" w:rsidP="002A6122">
      <w:pPr>
        <w:jc w:val="both"/>
        <w:rPr>
          <w:bCs/>
          <w:iCs/>
        </w:rPr>
      </w:pPr>
    </w:p>
    <w:p w:rsidR="002A6122" w:rsidRPr="00DE0EA0" w:rsidRDefault="002A6122" w:rsidP="002A6122">
      <w:pPr>
        <w:jc w:val="both"/>
        <w:rPr>
          <w:bCs/>
          <w:iCs/>
        </w:rPr>
      </w:pPr>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DE0EA0" w:rsidRDefault="002A6122" w:rsidP="002A6122">
      <w:pPr>
        <w:jc w:val="both"/>
        <w:rPr>
          <w:bCs/>
          <w:iCs/>
        </w:rPr>
      </w:pPr>
      <w:r w:rsidRPr="00DE0EA0">
        <w:rPr>
          <w:bCs/>
          <w:iCs/>
        </w:rPr>
        <w:t>По истеку рока за подношење понуда понуђач не може да повуче нити да мења своју понуду.</w:t>
      </w:r>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E0EA0" w:rsidRDefault="00A878F3" w:rsidP="00A878F3">
      <w:pPr>
        <w:jc w:val="both"/>
        <w:rPr>
          <w:iCs/>
        </w:rPr>
      </w:pPr>
      <w:r w:rsidRPr="00DE0EA0">
        <w:rPr>
          <w:bCs/>
          <w:iCs/>
        </w:rPr>
        <w:t>Понуђач може да поднесе само једну понуду.</w:t>
      </w:r>
      <w:r w:rsidRPr="00DE0EA0">
        <w:rPr>
          <w:i/>
          <w:iCs/>
        </w:rPr>
        <w:t xml:space="preserve"> </w:t>
      </w:r>
    </w:p>
    <w:p w:rsidR="00A878F3" w:rsidRPr="00DE0EA0" w:rsidRDefault="00A878F3" w:rsidP="00A878F3">
      <w:pPr>
        <w:jc w:val="both"/>
        <w:rPr>
          <w:iCs/>
        </w:rPr>
      </w:pPr>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E0EA0" w:rsidRDefault="00307D18" w:rsidP="00A878F3">
      <w:pPr>
        <w:jc w:val="both"/>
        <w:rPr>
          <w:i/>
          <w:iCs/>
        </w:rPr>
      </w:pPr>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E0EA0" w:rsidRDefault="00A878F3" w:rsidP="00A878F3">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DE0EA0" w:rsidRDefault="00A878F3" w:rsidP="00A878F3">
      <w:pPr>
        <w:jc w:val="both"/>
        <w:rPr>
          <w:iCs/>
        </w:rPr>
      </w:pPr>
      <w:r w:rsidRPr="00DE0EA0">
        <w:rPr>
          <w:iCs/>
        </w:rPr>
        <w:t>Понуђач у Обрасцу понуде</w:t>
      </w:r>
      <w:r w:rsidRPr="00DE0EA0">
        <w:rPr>
          <w:i/>
          <w:iCs/>
        </w:rPr>
        <w:t xml:space="preserve"> </w:t>
      </w:r>
      <w:r w:rsidRPr="00DE0EA0">
        <w:rPr>
          <w:iCs/>
        </w:rPr>
        <w:t xml:space="preserve">наводи назив и седиште подизвођача, уколико ће делимично извршење набавке поверити подизвођачу. </w:t>
      </w:r>
    </w:p>
    <w:p w:rsidR="00A878F3" w:rsidRPr="00DE0EA0" w:rsidRDefault="00A878F3" w:rsidP="00A878F3">
      <w:pPr>
        <w:jc w:val="both"/>
        <w:rPr>
          <w:iCs/>
          <w:highlight w:val="green"/>
        </w:rPr>
      </w:pPr>
    </w:p>
    <w:p w:rsidR="00A878F3" w:rsidRPr="00DE0EA0" w:rsidRDefault="00A878F3" w:rsidP="00A878F3">
      <w:pPr>
        <w:jc w:val="both"/>
        <w:rPr>
          <w:rFonts w:eastAsia="TimesNewRomanPSMT"/>
          <w:bCs/>
        </w:rPr>
      </w:pPr>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E0EA0">
        <w:rPr>
          <w:rFonts w:eastAsia="TimesNewRomanPSMT"/>
          <w:bCs/>
        </w:rPr>
        <w:t xml:space="preserve"> </w:t>
      </w:r>
    </w:p>
    <w:p w:rsidR="00A878F3" w:rsidRPr="00DE0EA0" w:rsidRDefault="00A878F3" w:rsidP="00A878F3">
      <w:pPr>
        <w:jc w:val="both"/>
        <w:rPr>
          <w:iCs/>
        </w:rPr>
      </w:pPr>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rPr>
        <w:t xml:space="preserve"> конкурсне документације, у складу са Упутством како се доказује испуњеност услова.</w:t>
      </w:r>
    </w:p>
    <w:p w:rsidR="00A878F3" w:rsidRPr="00DE0EA0" w:rsidRDefault="00A878F3" w:rsidP="00A878F3">
      <w:pPr>
        <w:jc w:val="both"/>
        <w:rPr>
          <w:iCs/>
        </w:rPr>
      </w:pPr>
      <w:r w:rsidRPr="00DE0EA0">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DE0EA0" w:rsidRDefault="00EA0ED1" w:rsidP="00EA0ED1">
      <w:pPr>
        <w:jc w:val="both"/>
        <w:rPr>
          <w:iCs/>
        </w:rPr>
      </w:pPr>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DE0EA0" w:rsidRDefault="00EA0ED1" w:rsidP="00A878F3">
      <w:pPr>
        <w:jc w:val="both"/>
      </w:pPr>
      <w:r w:rsidRPr="00DE0EA0">
        <w:t>Наручилац не дозвољава пренос доспелих потраживања директно подизвођачу у смислу члана 80. став 9. Закона о јавним набавкам.</w:t>
      </w:r>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r w:rsidRPr="00DE0EA0">
        <w:t>Понуду може поднети група понуђача.</w:t>
      </w:r>
    </w:p>
    <w:p w:rsidR="00A878F3" w:rsidRPr="00DE0EA0" w:rsidRDefault="00A878F3" w:rsidP="00A878F3">
      <w:pPr>
        <w:jc w:val="both"/>
      </w:pPr>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 ст</w:t>
      </w:r>
      <w:r w:rsidRPr="00DE0EA0">
        <w:rPr>
          <w:lang w:val="sr-Cyrl-CS"/>
        </w:rPr>
        <w:t>.</w:t>
      </w:r>
      <w:r w:rsidRPr="00DE0EA0">
        <w:t xml:space="preserve"> 4. тач</w:t>
      </w:r>
      <w:r w:rsidRPr="00DE0EA0">
        <w:rPr>
          <w:lang w:val="sr-Cyrl-CS"/>
        </w:rPr>
        <w:t>.</w:t>
      </w:r>
      <w:r w:rsidRPr="00DE0EA0">
        <w:t xml:space="preserve"> 1</w:t>
      </w:r>
      <w:r w:rsidRPr="00DE0EA0">
        <w:rPr>
          <w:lang w:val="sr-Cyrl-CS"/>
        </w:rPr>
        <w:t>)</w:t>
      </w:r>
      <w:r w:rsidRPr="00DE0EA0">
        <w:t xml:space="preserve"> до 6</w:t>
      </w:r>
      <w:r w:rsidRPr="00DE0EA0">
        <w:rPr>
          <w:lang w:val="sr-Cyrl-CS"/>
        </w:rPr>
        <w:t>)</w:t>
      </w:r>
      <w:r w:rsidRPr="00DE0EA0">
        <w:t xml:space="preserve"> Закона и то податке о: </w:t>
      </w:r>
    </w:p>
    <w:p w:rsidR="00A878F3" w:rsidRPr="00DE0EA0" w:rsidRDefault="00A878F3" w:rsidP="00A878F3">
      <w:pPr>
        <w:numPr>
          <w:ilvl w:val="0"/>
          <w:numId w:val="32"/>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групу понуђача пред наручиоцем,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потписати уговор,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дати средство обезбеђења, </w:t>
      </w:r>
    </w:p>
    <w:p w:rsidR="00A878F3" w:rsidRPr="00DE0EA0" w:rsidRDefault="00A878F3" w:rsidP="00A878F3">
      <w:pPr>
        <w:numPr>
          <w:ilvl w:val="0"/>
          <w:numId w:val="32"/>
        </w:numPr>
        <w:suppressAutoHyphens/>
        <w:spacing w:line="100" w:lineRule="atLeast"/>
        <w:jc w:val="both"/>
      </w:pPr>
      <w:r w:rsidRPr="00DE0EA0">
        <w:t xml:space="preserve">понуђачу који ће издати рачун, </w:t>
      </w:r>
    </w:p>
    <w:p w:rsidR="00A878F3" w:rsidRPr="00DE0EA0" w:rsidRDefault="00A878F3" w:rsidP="00A878F3">
      <w:pPr>
        <w:numPr>
          <w:ilvl w:val="0"/>
          <w:numId w:val="32"/>
        </w:numPr>
        <w:suppressAutoHyphens/>
        <w:spacing w:line="100" w:lineRule="atLeast"/>
        <w:jc w:val="both"/>
      </w:pPr>
      <w:r w:rsidRPr="00DE0EA0">
        <w:t xml:space="preserve">рачуну на који ће бити извршено плаћање, </w:t>
      </w:r>
    </w:p>
    <w:p w:rsidR="00A878F3" w:rsidRPr="00DE0EA0" w:rsidRDefault="00A878F3" w:rsidP="00A878F3">
      <w:pPr>
        <w:pStyle w:val="ListParagraph"/>
        <w:numPr>
          <w:ilvl w:val="0"/>
          <w:numId w:val="32"/>
        </w:numPr>
        <w:suppressAutoHyphens/>
        <w:spacing w:line="100" w:lineRule="atLeast"/>
        <w:contextualSpacing w:val="0"/>
        <w:jc w:val="both"/>
        <w:rPr>
          <w:rFonts w:eastAsia="TimesNewRomanPSMT"/>
          <w:bCs/>
        </w:rPr>
      </w:pPr>
      <w:r w:rsidRPr="00DE0EA0">
        <w:t>обавезама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lang w:val="ru-RU"/>
        </w:rPr>
        <w:t xml:space="preserve"> </w:t>
      </w:r>
      <w:r w:rsidRPr="00DE0EA0">
        <w:rPr>
          <w:rFonts w:eastAsia="TimesNewRomanPSMT"/>
          <w:bCs/>
        </w:rPr>
        <w:t>конкурсне документације, у складу са Упутством како се доказује испуњеност услова.</w:t>
      </w:r>
    </w:p>
    <w:p w:rsidR="00A878F3" w:rsidRPr="00DE0EA0" w:rsidRDefault="00A878F3" w:rsidP="00A878F3">
      <w:pPr>
        <w:jc w:val="both"/>
      </w:pPr>
      <w:r w:rsidRPr="00DE0EA0">
        <w:t xml:space="preserve">Понуђачи из групе понуђача одговарају неограничено солидарно према наручиоцу. </w:t>
      </w:r>
    </w:p>
    <w:p w:rsidR="00A878F3" w:rsidRPr="00DE0EA0" w:rsidRDefault="00A878F3" w:rsidP="00A878F3">
      <w:pPr>
        <w:jc w:val="both"/>
      </w:pPr>
      <w:r w:rsidRPr="00DE0EA0">
        <w:t>Задруга може поднети понуду самостално, у своје име, а за рачун задругара или заједничку понуду у име задругара.</w:t>
      </w:r>
    </w:p>
    <w:p w:rsidR="00A878F3" w:rsidRPr="00DE0EA0" w:rsidRDefault="00A878F3" w:rsidP="00A878F3">
      <w:pPr>
        <w:jc w:val="both"/>
      </w:pPr>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E0EA0" w:rsidRDefault="00A878F3" w:rsidP="00A878F3">
      <w:pPr>
        <w:jc w:val="both"/>
      </w:pPr>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ПРИХВАТЉИВОСТ  ПОНУДЕ</w:t>
      </w:r>
    </w:p>
    <w:p w:rsidR="00A878F3" w:rsidRPr="003E73A7" w:rsidRDefault="00A878F3" w:rsidP="00A878F3">
      <w:pPr>
        <w:jc w:val="both"/>
        <w:rPr>
          <w:highlight w:val="green"/>
        </w:rPr>
      </w:pPr>
    </w:p>
    <w:p w:rsidR="00A878F3" w:rsidRPr="003E73A7" w:rsidRDefault="00A878F3" w:rsidP="00A878F3">
      <w:pPr>
        <w:jc w:val="both"/>
        <w:rPr>
          <w:b/>
          <w:iCs/>
        </w:rPr>
      </w:pPr>
      <w:r w:rsidRPr="003E73A7">
        <w:rPr>
          <w:b/>
          <w:bCs/>
          <w:iCs/>
        </w:rPr>
        <w:t>9.1</w:t>
      </w:r>
      <w:r w:rsidRPr="003E73A7">
        <w:rPr>
          <w:b/>
          <w:bCs/>
          <w:iCs/>
          <w:u w:val="single"/>
        </w:rPr>
        <w:t xml:space="preserve">. </w:t>
      </w:r>
      <w:r w:rsidRPr="003E73A7">
        <w:rPr>
          <w:b/>
          <w:iCs/>
          <w:u w:val="single"/>
        </w:rPr>
        <w:t>Захтеви у погледу начина, рока и услова плаћања</w:t>
      </w:r>
    </w:p>
    <w:p w:rsidR="00771C28" w:rsidRPr="003E73A7" w:rsidRDefault="003E73A7" w:rsidP="00A878F3">
      <w:pPr>
        <w:jc w:val="both"/>
        <w:rPr>
          <w:iCs/>
        </w:rPr>
      </w:pPr>
      <w:r>
        <w:rPr>
          <w:iCs/>
        </w:rPr>
        <w:t>Наручилац захтева да</w:t>
      </w:r>
      <w:r w:rsidR="00D273B0" w:rsidRPr="003E73A7">
        <w:rPr>
          <w:iCs/>
        </w:rPr>
        <w:t xml:space="preserve"> рок плаћања</w:t>
      </w:r>
      <w:r w:rsidR="00A878F3" w:rsidRPr="003E73A7">
        <w:rPr>
          <w:iCs/>
          <w:lang w:val="sr-Cyrl-CS"/>
        </w:rPr>
        <w:t xml:space="preserve"> </w:t>
      </w:r>
      <w:r>
        <w:rPr>
          <w:iCs/>
        </w:rPr>
        <w:t xml:space="preserve">буде </w:t>
      </w:r>
      <w:r w:rsidR="0084500F" w:rsidRPr="003E73A7">
        <w:rPr>
          <w:iCs/>
          <w:lang w:val="sr-Cyrl-CS"/>
        </w:rPr>
        <w:t>120 дана</w:t>
      </w:r>
      <w:r w:rsidR="00A878F3" w:rsidRPr="003E73A7">
        <w:rPr>
          <w:iCs/>
        </w:rPr>
        <w:t xml:space="preserve"> </w:t>
      </w:r>
      <w:r w:rsidR="00A878F3" w:rsidRPr="003E73A7">
        <w:rPr>
          <w:iCs/>
          <w:lang w:val="sr-Cyrl-CS"/>
        </w:rPr>
        <w:t>од дана</w:t>
      </w:r>
      <w:r w:rsidR="00D273B0" w:rsidRPr="003E73A7">
        <w:rPr>
          <w:iCs/>
          <w:lang w:val="sr-Cyrl-CS"/>
        </w:rPr>
        <w:t xml:space="preserve"> испоруке </w:t>
      </w:r>
      <w:r w:rsidR="00D273B0" w:rsidRPr="003E73A7">
        <w:rPr>
          <w:iCs/>
        </w:rPr>
        <w:t>добара</w:t>
      </w:r>
      <w:r w:rsidR="00A878F3" w:rsidRPr="003E73A7">
        <w:rPr>
          <w:iCs/>
          <w:lang w:val="sr-Cyrl-CS"/>
        </w:rPr>
        <w:t>,</w:t>
      </w:r>
      <w:r w:rsidR="00A878F3" w:rsidRPr="003E73A7">
        <w:rPr>
          <w:iCs/>
        </w:rPr>
        <w:t xml:space="preserve"> на основу документа који испоставља понуђач</w:t>
      </w:r>
      <w:r w:rsidR="00A878F3" w:rsidRPr="003E73A7">
        <w:rPr>
          <w:iCs/>
          <w:lang w:val="sr-Cyrl-CS"/>
        </w:rPr>
        <w:t>, а</w:t>
      </w:r>
      <w:r w:rsidR="00D273B0" w:rsidRPr="003E73A7">
        <w:rPr>
          <w:iCs/>
        </w:rPr>
        <w:t xml:space="preserve"> којим је потврђена испорука добара.</w:t>
      </w:r>
      <w:r w:rsidR="00A878F3" w:rsidRPr="003E73A7">
        <w:rPr>
          <w:iCs/>
        </w:rPr>
        <w:t xml:space="preserve"> </w:t>
      </w:r>
    </w:p>
    <w:p w:rsidR="00A878F3" w:rsidRPr="003E73A7" w:rsidRDefault="00A878F3" w:rsidP="00A878F3">
      <w:pPr>
        <w:jc w:val="both"/>
        <w:rPr>
          <w:iCs/>
        </w:rPr>
      </w:pPr>
      <w:r w:rsidRPr="003E73A7">
        <w:rPr>
          <w:iCs/>
        </w:rPr>
        <w:t>Плаћање се врши уплатом на рачун понуђача.</w:t>
      </w:r>
    </w:p>
    <w:p w:rsidR="00A878F3" w:rsidRPr="003E73A7" w:rsidRDefault="00A878F3" w:rsidP="00A878F3">
      <w:pPr>
        <w:jc w:val="both"/>
        <w:rPr>
          <w:iCs/>
        </w:rPr>
      </w:pPr>
      <w:r w:rsidRPr="003E73A7">
        <w:rPr>
          <w:iCs/>
        </w:rPr>
        <w:t>Понуђачу није дозвољено да захтева аванс.</w:t>
      </w:r>
    </w:p>
    <w:p w:rsidR="00EA0ED1" w:rsidRPr="003E73A7" w:rsidRDefault="00EA0ED1" w:rsidP="00A878F3">
      <w:pPr>
        <w:jc w:val="both"/>
        <w:rPr>
          <w:b/>
          <w:bCs/>
          <w:iCs/>
          <w:highlight w:val="green"/>
        </w:rPr>
      </w:pPr>
    </w:p>
    <w:p w:rsidR="00A878F3" w:rsidRPr="003E73A7" w:rsidRDefault="00A878F3" w:rsidP="00A878F3">
      <w:pPr>
        <w:jc w:val="both"/>
        <w:rPr>
          <w:b/>
          <w:iCs/>
        </w:rPr>
      </w:pPr>
      <w:r w:rsidRPr="003E73A7">
        <w:rPr>
          <w:b/>
          <w:bCs/>
          <w:iCs/>
        </w:rPr>
        <w:t xml:space="preserve">9.2. </w:t>
      </w:r>
      <w:r w:rsidRPr="003E73A7">
        <w:rPr>
          <w:b/>
          <w:iCs/>
          <w:u w:val="single"/>
        </w:rPr>
        <w:t>Захтеви у погледу гарантног рока</w:t>
      </w:r>
    </w:p>
    <w:p w:rsidR="004E2A99" w:rsidRPr="00A54338" w:rsidRDefault="004E2A99" w:rsidP="004E2A99">
      <w:pPr>
        <w:jc w:val="both"/>
        <w:rPr>
          <w:iCs/>
          <w:color w:val="FF0000"/>
          <w:highlight w:val="yellow"/>
          <w:lang/>
        </w:rPr>
      </w:pPr>
      <w:r w:rsidRPr="003E73A7">
        <w:rPr>
          <w:iCs/>
          <w:lang w:val="sr-Cyrl-CS"/>
        </w:rPr>
        <w:t xml:space="preserve">Наручилац захтева да гарантни рок на исправно функционисање </w:t>
      </w:r>
      <w:r w:rsidR="00A332DD" w:rsidRPr="003E73A7">
        <w:rPr>
          <w:iCs/>
          <w:lang w:val="sr-Cyrl-CS"/>
        </w:rPr>
        <w:t>кохлеарних имплантата који</w:t>
      </w:r>
      <w:r w:rsidRPr="003E73A7">
        <w:rPr>
          <w:iCs/>
          <w:lang w:val="sr-Cyrl-CS"/>
        </w:rPr>
        <w:t xml:space="preserve"> </w:t>
      </w:r>
      <w:r w:rsidR="00A332DD" w:rsidRPr="003E73A7">
        <w:rPr>
          <w:iCs/>
          <w:lang w:val="sr-Cyrl-CS"/>
        </w:rPr>
        <w:t>су</w:t>
      </w:r>
      <w:r w:rsidRPr="003E73A7">
        <w:rPr>
          <w:iCs/>
          <w:lang w:val="sr-Cyrl-CS"/>
        </w:rPr>
        <w:t xml:space="preserve"> предмет ове јавне набавке </w:t>
      </w:r>
      <w:r w:rsidRPr="00C60775">
        <w:rPr>
          <w:iCs/>
          <w:lang w:val="sr-Cyrl-CS"/>
        </w:rPr>
        <w:t xml:space="preserve">буде </w:t>
      </w:r>
      <w:r w:rsidRPr="00C60775">
        <w:rPr>
          <w:bCs/>
          <w:iCs/>
          <w:lang w:val="sr-Cyrl-CS"/>
        </w:rPr>
        <w:t xml:space="preserve">минимално </w:t>
      </w:r>
      <w:r w:rsidR="00C60775" w:rsidRPr="00C60775">
        <w:rPr>
          <w:bCs/>
          <w:iCs/>
          <w:lang w:val="sr-Cyrl-CS"/>
        </w:rPr>
        <w:t>10</w:t>
      </w:r>
      <w:r w:rsidR="00A332DD" w:rsidRPr="00C60775">
        <w:rPr>
          <w:bCs/>
          <w:iCs/>
          <w:lang w:val="sr-Cyrl-CS"/>
        </w:rPr>
        <w:t xml:space="preserve"> година</w:t>
      </w:r>
      <w:r w:rsidR="00A54338">
        <w:rPr>
          <w:bCs/>
          <w:iCs/>
          <w:lang/>
        </w:rPr>
        <w:t xml:space="preserve"> </w:t>
      </w:r>
      <w:r w:rsidR="00A54338">
        <w:rPr>
          <w:bCs/>
          <w:iCs/>
          <w:lang/>
        </w:rPr>
        <w:t>од дана уградње имплантата.</w:t>
      </w:r>
    </w:p>
    <w:p w:rsidR="00A878F3" w:rsidRPr="003E73A7" w:rsidRDefault="00A878F3" w:rsidP="00A878F3">
      <w:pPr>
        <w:jc w:val="both"/>
        <w:rPr>
          <w:iCs/>
          <w:highlight w:val="yellow"/>
        </w:rPr>
      </w:pPr>
    </w:p>
    <w:p w:rsidR="00A878F3" w:rsidRPr="003E73A7" w:rsidRDefault="00A878F3" w:rsidP="00A878F3">
      <w:pPr>
        <w:jc w:val="both"/>
        <w:rPr>
          <w:b/>
          <w:iCs/>
        </w:rPr>
      </w:pPr>
      <w:r w:rsidRPr="003E73A7">
        <w:rPr>
          <w:b/>
          <w:bCs/>
          <w:iCs/>
        </w:rPr>
        <w:t xml:space="preserve">9.3. </w:t>
      </w:r>
      <w:r w:rsidR="00771C28" w:rsidRPr="003E73A7">
        <w:rPr>
          <w:b/>
          <w:iCs/>
          <w:u w:val="single"/>
        </w:rPr>
        <w:t>Захтев у погледу рока (</w:t>
      </w:r>
      <w:r w:rsidRPr="003E73A7">
        <w:rPr>
          <w:b/>
          <w:iCs/>
          <w:u w:val="single"/>
        </w:rPr>
        <w:t>испоруке добара, извршења услуге, извођења радова)</w:t>
      </w:r>
    </w:p>
    <w:p w:rsidR="00184FE2" w:rsidRPr="00DE0EA0" w:rsidRDefault="00D273B0" w:rsidP="00D273B0">
      <w:pPr>
        <w:jc w:val="both"/>
        <w:rPr>
          <w:bCs/>
        </w:rPr>
      </w:pPr>
      <w:r w:rsidRPr="003E73A7">
        <w:rPr>
          <w:bCs/>
          <w:lang w:val="sr-Latn-CS"/>
        </w:rPr>
        <w:t xml:space="preserve">Наручилац захтева да  испорука буде сукцесивна, по захтеву </w:t>
      </w:r>
      <w:r w:rsidR="003E73A7">
        <w:rPr>
          <w:bCs/>
        </w:rPr>
        <w:t>н</w:t>
      </w:r>
      <w:r w:rsidRPr="003E73A7">
        <w:rPr>
          <w:bCs/>
          <w:lang w:val="sr-Latn-CS"/>
        </w:rPr>
        <w:t xml:space="preserve">аручиоца, а рок </w:t>
      </w:r>
      <w:r w:rsidRPr="00DE0EA0">
        <w:rPr>
          <w:bCs/>
          <w:lang w:val="sr-Latn-CS"/>
        </w:rPr>
        <w:t xml:space="preserve">испоруке да не буде дужи од </w:t>
      </w:r>
      <w:r w:rsidRPr="003E73A7">
        <w:rPr>
          <w:bCs/>
          <w:lang w:val="sr-Latn-CS"/>
        </w:rPr>
        <w:t xml:space="preserve">48 </w:t>
      </w:r>
      <w:r w:rsidRPr="003E73A7">
        <w:rPr>
          <w:bCs/>
        </w:rPr>
        <w:t>часова</w:t>
      </w:r>
      <w:r w:rsidRPr="00DE0EA0">
        <w:rPr>
          <w:bCs/>
          <w:lang w:val="sr-Latn-CS"/>
        </w:rPr>
        <w:t xml:space="preserve"> од </w:t>
      </w:r>
      <w:r w:rsidRPr="00DE0EA0">
        <w:rPr>
          <w:bCs/>
        </w:rPr>
        <w:t>часа подношења</w:t>
      </w:r>
      <w:r w:rsidRPr="00DE0EA0">
        <w:rPr>
          <w:bCs/>
          <w:lang w:val="sr-Latn-CS"/>
        </w:rPr>
        <w:t xml:space="preserve"> захтева </w:t>
      </w:r>
      <w:r w:rsidR="003E73A7">
        <w:rPr>
          <w:bCs/>
        </w:rPr>
        <w:t>н</w:t>
      </w:r>
      <w:r w:rsidRPr="00DE0EA0">
        <w:rPr>
          <w:bCs/>
          <w:lang w:val="sr-Latn-CS"/>
        </w:rPr>
        <w:t>аручиоца.</w:t>
      </w:r>
    </w:p>
    <w:p w:rsidR="00D273B0" w:rsidRPr="00DE0EA0" w:rsidRDefault="00D273B0" w:rsidP="00D273B0">
      <w:pPr>
        <w:jc w:val="both"/>
        <w:rPr>
          <w:noProof/>
          <w:lang w:val="sr-Cyrl-CS"/>
        </w:rPr>
      </w:pPr>
      <w:r w:rsidRPr="00DE0EA0">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DE0EA0" w:rsidRDefault="00D273B0" w:rsidP="00A878F3">
      <w:pPr>
        <w:jc w:val="both"/>
        <w:rPr>
          <w:iCs/>
          <w:highlight w:val="green"/>
        </w:rPr>
      </w:pPr>
    </w:p>
    <w:p w:rsidR="00A878F3" w:rsidRPr="00DE0EA0" w:rsidRDefault="00A878F3" w:rsidP="00A878F3">
      <w:pPr>
        <w:jc w:val="both"/>
      </w:pPr>
      <w:r w:rsidRPr="00DE0EA0">
        <w:rPr>
          <w:iCs/>
        </w:rPr>
        <w:t xml:space="preserve">Место </w:t>
      </w:r>
      <w:r w:rsidR="005B40B1" w:rsidRPr="00DE0EA0">
        <w:rPr>
          <w:iCs/>
        </w:rPr>
        <w:t>испоруке добара која су предмет јавне набавке је</w:t>
      </w:r>
      <w:r w:rsidRPr="00DE0EA0">
        <w:rPr>
          <w:iCs/>
        </w:rPr>
        <w:t xml:space="preserve"> </w:t>
      </w:r>
      <w:r w:rsidR="00C87640">
        <w:rPr>
          <w:iCs/>
        </w:rPr>
        <w:t>Клиника за болести у</w:t>
      </w:r>
      <w:r w:rsidR="00160E9A">
        <w:rPr>
          <w:iCs/>
        </w:rPr>
        <w:t>в</w:t>
      </w:r>
      <w:r w:rsidR="00C87640">
        <w:rPr>
          <w:iCs/>
        </w:rPr>
        <w:t>а, грла и носа, Клиничког центра Војводине</w:t>
      </w:r>
      <w:r w:rsidR="00184FE2" w:rsidRPr="00DE0EA0">
        <w:rPr>
          <w:noProof/>
        </w:rPr>
        <w:t xml:space="preserve">, </w:t>
      </w:r>
      <w:r w:rsidR="00184FE2" w:rsidRPr="00DE0EA0">
        <w:rPr>
          <w:lang w:val="sr-Latn-CS"/>
        </w:rPr>
        <w:t>са обавезом истовара добара</w:t>
      </w:r>
      <w:r w:rsidR="005B40B1" w:rsidRPr="00DE0EA0">
        <w:t>.</w:t>
      </w:r>
    </w:p>
    <w:p w:rsidR="00184FE2" w:rsidRPr="00DE0EA0" w:rsidRDefault="00184FE2" w:rsidP="00A878F3">
      <w:pPr>
        <w:jc w:val="both"/>
        <w:rPr>
          <w:b/>
          <w:bCs/>
          <w:i/>
          <w:iCs/>
          <w:highlight w:val="green"/>
        </w:rPr>
      </w:pPr>
    </w:p>
    <w:p w:rsidR="00A878F3" w:rsidRPr="00DE0EA0" w:rsidRDefault="00A878F3" w:rsidP="00A878F3">
      <w:pPr>
        <w:jc w:val="both"/>
        <w:rPr>
          <w:b/>
          <w:iCs/>
        </w:rPr>
      </w:pPr>
      <w:r w:rsidRPr="00DE0EA0">
        <w:rPr>
          <w:b/>
          <w:bCs/>
          <w:iCs/>
          <w:u w:val="single"/>
        </w:rPr>
        <w:t xml:space="preserve">9.4. </w:t>
      </w:r>
      <w:r w:rsidRPr="00DE0EA0">
        <w:rPr>
          <w:b/>
          <w:iCs/>
          <w:u w:val="single"/>
        </w:rPr>
        <w:t>Захтев у погледу рока важења понуде</w:t>
      </w:r>
    </w:p>
    <w:p w:rsidR="00A878F3" w:rsidRPr="00DE0EA0" w:rsidRDefault="00A878F3" w:rsidP="00A878F3">
      <w:pPr>
        <w:jc w:val="both"/>
        <w:rPr>
          <w:iCs/>
        </w:rPr>
      </w:pPr>
      <w:r w:rsidRPr="00DE0EA0">
        <w:rPr>
          <w:iCs/>
        </w:rPr>
        <w:t>Р</w:t>
      </w:r>
      <w:r w:rsidRPr="00C87640">
        <w:rPr>
          <w:iCs/>
        </w:rPr>
        <w:t xml:space="preserve">ок важења понуде не може бити краћи од </w:t>
      </w:r>
      <w:r w:rsidR="00147B96" w:rsidRPr="00C87640">
        <w:rPr>
          <w:iCs/>
        </w:rPr>
        <w:t>6</w:t>
      </w:r>
      <w:r w:rsidRPr="00C87640">
        <w:rPr>
          <w:iCs/>
        </w:rPr>
        <w:t>0 дана од дана отварања понуда.</w:t>
      </w:r>
    </w:p>
    <w:p w:rsidR="00A878F3" w:rsidRPr="00DE0EA0" w:rsidRDefault="00A878F3" w:rsidP="00A878F3">
      <w:pPr>
        <w:jc w:val="both"/>
        <w:rPr>
          <w:iCs/>
        </w:rPr>
      </w:pPr>
      <w:r w:rsidRPr="00DE0EA0">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DE0EA0" w:rsidRDefault="00A878F3" w:rsidP="00A878F3">
      <w:pPr>
        <w:jc w:val="both"/>
        <w:rPr>
          <w:b/>
          <w:bCs/>
          <w:i/>
          <w:iCs/>
        </w:rPr>
      </w:pPr>
      <w:r w:rsidRPr="00DE0EA0">
        <w:rPr>
          <w:iCs/>
        </w:rPr>
        <w:t>Понуђач који прихвати захтев за продужење рока важења понуде на може мењати понуду.</w:t>
      </w:r>
    </w:p>
    <w:p w:rsidR="00A878F3" w:rsidRPr="00DE0EA0" w:rsidRDefault="00A878F3" w:rsidP="00A878F3">
      <w:pPr>
        <w:jc w:val="both"/>
        <w:rPr>
          <w:b/>
          <w:highlight w:val="green"/>
          <w:u w:val="single"/>
        </w:rPr>
      </w:pPr>
    </w:p>
    <w:p w:rsidR="00A878F3" w:rsidRPr="00DE0EA0" w:rsidRDefault="00A878F3" w:rsidP="00A878F3">
      <w:pPr>
        <w:jc w:val="both"/>
        <w:rPr>
          <w:b/>
          <w:u w:val="single"/>
        </w:rPr>
      </w:pPr>
      <w:r w:rsidRPr="00DE0EA0">
        <w:rPr>
          <w:b/>
          <w:u w:val="single"/>
        </w:rPr>
        <w:t>9.5. Други захтеви</w:t>
      </w:r>
    </w:p>
    <w:p w:rsidR="00A878F3" w:rsidRPr="00DE0EA0"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A878F3" w:rsidRPr="00C87640" w:rsidTr="00A878F3">
        <w:tc>
          <w:tcPr>
            <w:tcW w:w="9134" w:type="dxa"/>
            <w:shd w:val="clear" w:color="auto" w:fill="auto"/>
          </w:tcPr>
          <w:p w:rsidR="00A878F3" w:rsidRPr="00C87640" w:rsidRDefault="000746DE" w:rsidP="00A878F3">
            <w:pPr>
              <w:jc w:val="both"/>
              <w:rPr>
                <w:u w:val="single"/>
              </w:rPr>
            </w:pPr>
            <w:r w:rsidRPr="00C87640">
              <w:rPr>
                <w:bCs/>
                <w:iCs/>
              </w:rPr>
              <w:t>Наручилац нема других захтева у погледу предметне јавне набавке.</w:t>
            </w:r>
          </w:p>
        </w:tc>
      </w:tr>
    </w:tbl>
    <w:p w:rsidR="00A878F3" w:rsidRPr="00C87640" w:rsidRDefault="00A878F3" w:rsidP="00A878F3">
      <w:pPr>
        <w:jc w:val="both"/>
        <w:rPr>
          <w:b/>
          <w:bCs/>
          <w:i/>
          <w:iCs/>
        </w:rPr>
      </w:pPr>
    </w:p>
    <w:p w:rsidR="00A878F3" w:rsidRPr="00C87640" w:rsidRDefault="00A878F3" w:rsidP="00A878F3">
      <w:pPr>
        <w:jc w:val="both"/>
        <w:rPr>
          <w:b/>
          <w:bCs/>
          <w:i/>
          <w:iCs/>
        </w:rPr>
      </w:pPr>
      <w:r w:rsidRPr="00C87640">
        <w:rPr>
          <w:b/>
          <w:bCs/>
          <w:i/>
          <w:iCs/>
        </w:rPr>
        <w:t>10. ВАЛУТА И НАЧИН НА КОЈИ МОРА ДА БУДЕ НАВЕДЕНА И ИЗРАЖЕНА ЦЕНА У ПОНУДИ</w:t>
      </w:r>
    </w:p>
    <w:p w:rsidR="00A878F3" w:rsidRPr="00C87640" w:rsidRDefault="00A878F3" w:rsidP="00A878F3">
      <w:pPr>
        <w:jc w:val="both"/>
        <w:rPr>
          <w:b/>
          <w:bCs/>
          <w:i/>
          <w:iCs/>
        </w:rPr>
      </w:pPr>
    </w:p>
    <w:p w:rsidR="00A878F3" w:rsidRPr="00C87640" w:rsidRDefault="00A878F3" w:rsidP="00A878F3">
      <w:pPr>
        <w:jc w:val="both"/>
        <w:rPr>
          <w:iCs/>
        </w:rPr>
      </w:pPr>
      <w:r w:rsidRPr="00C87640">
        <w:rPr>
          <w:iCs/>
        </w:rPr>
        <w:t>Цена мора бити исказана у динарима, са и без пореза на додату вредност,</w:t>
      </w:r>
      <w:r w:rsidRPr="00C8764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C87640" w:rsidRDefault="00A878F3" w:rsidP="00A878F3">
      <w:pPr>
        <w:jc w:val="both"/>
        <w:rPr>
          <w:iCs/>
        </w:rPr>
      </w:pPr>
      <w:r w:rsidRPr="00C87640">
        <w:rPr>
          <w:iCs/>
        </w:rPr>
        <w:t>У цену је урачунат</w:t>
      </w:r>
      <w:r w:rsidR="009C505A" w:rsidRPr="00C87640">
        <w:rPr>
          <w:iCs/>
        </w:rPr>
        <w:t>а</w:t>
      </w:r>
      <w:r w:rsidRPr="00C87640">
        <w:rPr>
          <w:iCs/>
        </w:rPr>
        <w:t xml:space="preserve"> цена предмета јавне</w:t>
      </w:r>
      <w:r w:rsidR="009C505A" w:rsidRPr="00C87640">
        <w:rPr>
          <w:iCs/>
        </w:rPr>
        <w:t xml:space="preserve"> набавке, испорука, монтажа и остали повезани трошкови</w:t>
      </w:r>
      <w:r w:rsidRPr="00C87640">
        <w:rPr>
          <w:iCs/>
        </w:rPr>
        <w:t>.</w:t>
      </w:r>
    </w:p>
    <w:p w:rsidR="00A878F3" w:rsidRPr="00C87640" w:rsidRDefault="00A878F3" w:rsidP="00A878F3">
      <w:pPr>
        <w:jc w:val="both"/>
      </w:pPr>
      <w:r w:rsidRPr="00C87640">
        <w:rPr>
          <w:iCs/>
        </w:rPr>
        <w:t>Цена је фиксна и не може се мењати.</w:t>
      </w:r>
      <w:r w:rsidRPr="00C87640">
        <w:t xml:space="preserve"> </w:t>
      </w:r>
    </w:p>
    <w:p w:rsidR="006D7665" w:rsidRPr="00DE0EA0" w:rsidRDefault="006D7665" w:rsidP="00A878F3">
      <w:pPr>
        <w:jc w:val="both"/>
        <w:rPr>
          <w:highlight w:val="green"/>
        </w:rPr>
      </w:pPr>
    </w:p>
    <w:p w:rsidR="00A878F3" w:rsidRPr="00DE0EA0" w:rsidRDefault="00A878F3" w:rsidP="00A878F3">
      <w:pPr>
        <w:jc w:val="both"/>
        <w:rPr>
          <w:iCs/>
        </w:rPr>
      </w:pPr>
      <w:r w:rsidRPr="00DE0EA0">
        <w:t>Ако је у понуди исказана неуобичајено ниска цена, наручилац ће поступити у складу са чланом 92. Закона.</w:t>
      </w:r>
    </w:p>
    <w:p w:rsidR="00A878F3" w:rsidRPr="00DE0EA0" w:rsidRDefault="00A878F3" w:rsidP="00A878F3">
      <w:pPr>
        <w:jc w:val="both"/>
        <w:rPr>
          <w:b/>
          <w:i/>
          <w:iCs/>
        </w:rPr>
      </w:pPr>
      <w:r w:rsidRPr="00DE0EA0">
        <w:rPr>
          <w:iCs/>
        </w:rPr>
        <w:t>Ако понуђена цена укључује увозну царину и друге дажбине, понуђач је дужан да тај део одвојено искаже у динарима.</w:t>
      </w:r>
    </w:p>
    <w:p w:rsidR="00A878F3" w:rsidRPr="00DE0EA0" w:rsidRDefault="00A878F3" w:rsidP="00A878F3">
      <w:pPr>
        <w:jc w:val="both"/>
        <w:rPr>
          <w:highlight w:val="green"/>
        </w:rPr>
      </w:pPr>
    </w:p>
    <w:p w:rsidR="00A878F3" w:rsidRPr="00DE0EA0" w:rsidRDefault="00A878F3" w:rsidP="00A878F3">
      <w:pPr>
        <w:jc w:val="both"/>
        <w:rPr>
          <w:b/>
          <w:i/>
          <w:iCs/>
        </w:rPr>
      </w:pPr>
      <w:r w:rsidRPr="00DE0EA0">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DE0EA0" w:rsidRDefault="00A878F3" w:rsidP="00A878F3">
      <w:pPr>
        <w:jc w:val="both"/>
        <w:rPr>
          <w:b/>
          <w:i/>
          <w:iCs/>
        </w:rPr>
      </w:pPr>
    </w:p>
    <w:p w:rsidR="00A878F3" w:rsidRPr="00DE0EA0" w:rsidRDefault="00A878F3" w:rsidP="00A878F3">
      <w:pPr>
        <w:jc w:val="both"/>
        <w:rPr>
          <w:rFonts w:eastAsia="TimesNewRomanPSMT"/>
          <w:bCs/>
          <w:iCs/>
        </w:rPr>
      </w:pPr>
      <w:r w:rsidRPr="00DE0EA0">
        <w:rPr>
          <w:rFonts w:eastAsia="TimesNewRomanPSMT"/>
          <w:bCs/>
          <w:iCs/>
        </w:rPr>
        <w:t>Подаци о пореским обавезама се могу добити у Пореској управи, Министарства финансија и привреде.</w:t>
      </w:r>
    </w:p>
    <w:p w:rsidR="00A878F3" w:rsidRPr="00DE0EA0" w:rsidRDefault="00A878F3" w:rsidP="00A878F3">
      <w:pPr>
        <w:jc w:val="both"/>
        <w:rPr>
          <w:rFonts w:eastAsia="TimesNewRomanPSMT"/>
          <w:bCs/>
          <w:iCs/>
        </w:rPr>
      </w:pPr>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DE0EA0" w:rsidRDefault="00A878F3" w:rsidP="00A878F3">
      <w:pPr>
        <w:jc w:val="both"/>
      </w:pPr>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DE0EA0" w:rsidRDefault="00A878F3" w:rsidP="00A878F3">
      <w:pPr>
        <w:jc w:val="both"/>
      </w:pPr>
    </w:p>
    <w:p w:rsidR="00A878F3" w:rsidRPr="00C87640" w:rsidRDefault="00A878F3" w:rsidP="00A878F3">
      <w:pPr>
        <w:jc w:val="both"/>
        <w:rPr>
          <w:b/>
          <w:i/>
          <w:iCs/>
        </w:rPr>
      </w:pPr>
      <w:r w:rsidRPr="00DE0EA0">
        <w:rPr>
          <w:b/>
          <w:i/>
          <w:iCs/>
        </w:rPr>
        <w:t>12. ПОДАЦИ О ВРСТИ, САДРЖИНИ, НАЧИНУ ПОДНОШЕЊА, В</w:t>
      </w:r>
      <w:r w:rsidRPr="00C87640">
        <w:rPr>
          <w:b/>
          <w:i/>
          <w:iCs/>
        </w:rPr>
        <w:t>ИСИНИ И РОКОВИМА ОБЕЗБЕЂЕЊА ИСПУЊЕЊА ОБАВЕЗА ПОНУЂАЧА</w:t>
      </w:r>
    </w:p>
    <w:p w:rsidR="00A878F3" w:rsidRPr="00C87640" w:rsidRDefault="00A878F3" w:rsidP="00A878F3">
      <w:pPr>
        <w:jc w:val="both"/>
        <w:rPr>
          <w:b/>
          <w:i/>
          <w:iCs/>
        </w:rPr>
      </w:pPr>
    </w:p>
    <w:tbl>
      <w:tblPr>
        <w:tblW w:w="0" w:type="auto"/>
        <w:tblInd w:w="55" w:type="dxa"/>
        <w:tblLayout w:type="fixed"/>
        <w:tblCellMar>
          <w:top w:w="55" w:type="dxa"/>
          <w:left w:w="55" w:type="dxa"/>
          <w:bottom w:w="55" w:type="dxa"/>
          <w:right w:w="55" w:type="dxa"/>
        </w:tblCellMar>
        <w:tblLook w:val="0000"/>
      </w:tblPr>
      <w:tblGrid>
        <w:gridCol w:w="9032"/>
      </w:tblGrid>
      <w:tr w:rsidR="00570DEE" w:rsidRPr="00DE0EA0" w:rsidTr="00F075F3">
        <w:tc>
          <w:tcPr>
            <w:tcW w:w="9032" w:type="dxa"/>
            <w:shd w:val="clear" w:color="auto" w:fill="auto"/>
          </w:tcPr>
          <w:p w:rsidR="00C60C9E" w:rsidRPr="00C87640" w:rsidRDefault="00C60C9E" w:rsidP="000D256B">
            <w:pPr>
              <w:ind w:left="87"/>
              <w:jc w:val="both"/>
              <w:rPr>
                <w:noProof/>
              </w:rPr>
            </w:pPr>
            <w:r w:rsidRPr="00C87640">
              <w:t>Понуђач је дужан да уз понуду достави</w:t>
            </w:r>
            <w:r w:rsidR="00EA0ED1" w:rsidRPr="00C87640">
              <w:t xml:space="preserve"> </w:t>
            </w:r>
            <w:r w:rsidRPr="00C87640">
              <w:rPr>
                <w:b/>
              </w:rPr>
              <w:t>регистровану бланко меницу и менично овлашћење</w:t>
            </w:r>
            <w:r w:rsidRPr="00C87640">
              <w:rPr>
                <w:b/>
                <w:noProof/>
              </w:rPr>
              <w:t xml:space="preserve"> за озбиљност понуде</w:t>
            </w:r>
            <w:r w:rsidRPr="00C87640">
              <w:rPr>
                <w:noProof/>
              </w:rPr>
              <w:t>, попуњено на износ од 10% од укупне вредности понуде без ПДВ-а, кој</w:t>
            </w:r>
            <w:r w:rsidR="00DF2588" w:rsidRPr="00C87640">
              <w:rPr>
                <w:noProof/>
              </w:rPr>
              <w:t>ом понуђачи гарантује</w:t>
            </w:r>
            <w:r w:rsidRPr="00C87640">
              <w:rPr>
                <w:noProof/>
              </w:rPr>
              <w:t xml:space="preserve"> испуњење својих обавеза у поступку јавне</w:t>
            </w:r>
            <w:r w:rsidR="009D2607" w:rsidRPr="00C87640">
              <w:rPr>
                <w:noProof/>
              </w:rPr>
              <w:t xml:space="preserve"> набавке.</w:t>
            </w:r>
          </w:p>
          <w:p w:rsidR="009D2607" w:rsidRPr="00C87640" w:rsidRDefault="009D2607" w:rsidP="00EA0ED1">
            <w:pPr>
              <w:ind w:left="87" w:firstLine="453"/>
              <w:jc w:val="both"/>
            </w:pPr>
          </w:p>
          <w:p w:rsidR="00EA0ED1" w:rsidRPr="00C87640" w:rsidRDefault="00C60C9E" w:rsidP="000D256B">
            <w:pPr>
              <w:pStyle w:val="ListParagraph"/>
              <w:ind w:left="87"/>
              <w:jc w:val="both"/>
              <w:rPr>
                <w:noProof/>
              </w:rPr>
            </w:pPr>
            <w:r w:rsidRPr="00C87640">
              <w:rPr>
                <w:noProof/>
              </w:rPr>
              <w:t>Понуђач који је изабран као најповољнији је дужан да, приликом потписивања уговора, достави</w:t>
            </w:r>
            <w:r w:rsidR="00EA0ED1" w:rsidRPr="00C87640">
              <w:rPr>
                <w:noProof/>
              </w:rPr>
              <w:t>:</w:t>
            </w:r>
          </w:p>
          <w:p w:rsidR="00EA0ED1" w:rsidRPr="00C87640" w:rsidRDefault="00C87640" w:rsidP="00DF2588">
            <w:pPr>
              <w:pStyle w:val="ListParagraph"/>
              <w:ind w:left="87" w:firstLine="453"/>
              <w:jc w:val="both"/>
              <w:rPr>
                <w:noProof/>
              </w:rPr>
            </w:pPr>
            <w:r w:rsidRPr="00C87640">
              <w:rPr>
                <w:b/>
                <w:noProof/>
              </w:rPr>
              <w:t>1</w:t>
            </w:r>
            <w:r w:rsidR="00EA0ED1" w:rsidRPr="00C87640">
              <w:rPr>
                <w:b/>
                <w:noProof/>
              </w:rPr>
              <w:t>.</w:t>
            </w:r>
            <w:r w:rsidRPr="00C87640">
              <w:rPr>
                <w:b/>
                <w:noProof/>
              </w:rPr>
              <w:t xml:space="preserve"> </w:t>
            </w:r>
            <w:r w:rsidR="00C60C9E" w:rsidRPr="00C87640">
              <w:rPr>
                <w:b/>
              </w:rPr>
              <w:t>регистровану бланко меницу и менично овлашћење</w:t>
            </w:r>
            <w:r w:rsidR="00C60C9E" w:rsidRPr="00C87640">
              <w:rPr>
                <w:b/>
                <w:noProof/>
              </w:rPr>
              <w:t xml:space="preserve"> за извршење уговорне обавезе</w:t>
            </w:r>
            <w:r w:rsidR="00EA0ED1" w:rsidRPr="00C87640">
              <w:rPr>
                <w:noProof/>
              </w:rPr>
              <w:t>,</w:t>
            </w:r>
            <w:r w:rsidR="00DF2588" w:rsidRPr="00C87640">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D2607" w:rsidRPr="00C87640" w:rsidRDefault="00C87640" w:rsidP="009D2607">
            <w:pPr>
              <w:pStyle w:val="ListParagraph"/>
              <w:ind w:left="87" w:firstLine="453"/>
              <w:jc w:val="both"/>
              <w:rPr>
                <w:noProof/>
              </w:rPr>
            </w:pPr>
            <w:r w:rsidRPr="00C87640">
              <w:rPr>
                <w:b/>
                <w:noProof/>
              </w:rPr>
              <w:t>2</w:t>
            </w:r>
            <w:r w:rsidR="009D2607" w:rsidRPr="00C87640">
              <w:rPr>
                <w:b/>
                <w:noProof/>
              </w:rPr>
              <w:t>.</w:t>
            </w:r>
            <w:r w:rsidRPr="00C87640">
              <w:rPr>
                <w:b/>
                <w:noProof/>
              </w:rPr>
              <w:t xml:space="preserve"> </w:t>
            </w:r>
            <w:r w:rsidR="009D2607" w:rsidRPr="00C87640">
              <w:rPr>
                <w:b/>
              </w:rPr>
              <w:t>регистровану бланко меницу и менично овлашћење</w:t>
            </w:r>
            <w:r w:rsidR="009D2607" w:rsidRPr="00C87640">
              <w:rPr>
                <w:b/>
                <w:noProof/>
              </w:rPr>
              <w:t xml:space="preserve"> за отклањање недостатака у гарантном року</w:t>
            </w:r>
            <w:r w:rsidR="009D2607" w:rsidRPr="00C87640">
              <w:rPr>
                <w:noProof/>
              </w:rPr>
              <w:t xml:space="preserve">, попуњену на износ од 10% од укупне вредности </w:t>
            </w:r>
            <w:r w:rsidR="009D2607" w:rsidRPr="00C87640">
              <w:rPr>
                <w:noProof/>
              </w:rPr>
              <w:lastRenderedPageBreak/>
              <w:t xml:space="preserve">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D2607" w:rsidRPr="00C87640" w:rsidRDefault="009D2607" w:rsidP="00DF2588">
            <w:pPr>
              <w:pStyle w:val="ListParagraph"/>
              <w:ind w:left="87" w:firstLine="453"/>
              <w:jc w:val="both"/>
              <w:rPr>
                <w:noProof/>
              </w:rPr>
            </w:pPr>
          </w:p>
          <w:p w:rsidR="00C60C9E" w:rsidRPr="00C87640" w:rsidRDefault="00C60C9E" w:rsidP="000D256B">
            <w:pPr>
              <w:pStyle w:val="ListParagraph"/>
              <w:ind w:left="87"/>
              <w:jc w:val="both"/>
              <w:rPr>
                <w:rFonts w:eastAsia="TimesNewRomanPSMT"/>
                <w:bCs/>
                <w:iCs/>
                <w:lang w:val="sr-Cyrl-CS"/>
              </w:rPr>
            </w:pPr>
            <w:r w:rsidRPr="00C8764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C87640">
              <w:rPr>
                <w:rFonts w:eastAsia="TimesNewRomanPSMT"/>
                <w:bCs/>
                <w:iCs/>
                <w:lang w:val="sr-Cyrl-CS"/>
              </w:rPr>
              <w:t>.</w:t>
            </w:r>
          </w:p>
          <w:p w:rsidR="00052830" w:rsidRPr="00C87640" w:rsidRDefault="00052830" w:rsidP="00C60C9E">
            <w:pPr>
              <w:pStyle w:val="ListParagraph"/>
              <w:ind w:left="87" w:firstLine="453"/>
              <w:jc w:val="both"/>
              <w:rPr>
                <w:rFonts w:eastAsia="TimesNewRomanPSMT"/>
                <w:bCs/>
                <w:iCs/>
                <w:lang w:val="sr-Cyrl-CS"/>
              </w:rPr>
            </w:pPr>
          </w:p>
          <w:p w:rsidR="00052830" w:rsidRPr="00C87640" w:rsidRDefault="00052830" w:rsidP="000D256B">
            <w:pPr>
              <w:pStyle w:val="ListParagraph"/>
              <w:ind w:left="87"/>
              <w:jc w:val="both"/>
              <w:rPr>
                <w:noProof/>
              </w:rPr>
            </w:pPr>
            <w:r w:rsidRPr="00C87640">
              <w:rPr>
                <w:noProof/>
              </w:rPr>
              <w:t xml:space="preserve">Понуђач је дужан да достави и </w:t>
            </w:r>
            <w:r w:rsidRPr="00C87640">
              <w:rPr>
                <w:b/>
                <w:noProof/>
              </w:rPr>
              <w:t xml:space="preserve">копију извода из Регистра </w:t>
            </w:r>
            <w:r w:rsidRPr="00C87640">
              <w:rPr>
                <w:noProof/>
              </w:rPr>
              <w:t xml:space="preserve"> </w:t>
            </w:r>
            <w:r w:rsidRPr="00C87640">
              <w:rPr>
                <w:b/>
                <w:noProof/>
              </w:rPr>
              <w:t>меница и овлашћења</w:t>
            </w:r>
            <w:r w:rsidRPr="00C8764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07A5B" w:rsidRPr="00C87640" w:rsidRDefault="00B07A5B" w:rsidP="00C60C9E">
            <w:pPr>
              <w:pStyle w:val="ListParagraph"/>
              <w:ind w:left="87" w:firstLine="453"/>
              <w:jc w:val="both"/>
              <w:rPr>
                <w:noProof/>
              </w:rPr>
            </w:pPr>
          </w:p>
          <w:p w:rsidR="00C60C9E" w:rsidRPr="00C87640" w:rsidRDefault="00C60C9E" w:rsidP="000D256B">
            <w:pPr>
              <w:pStyle w:val="ListParagraph"/>
              <w:ind w:left="87"/>
              <w:jc w:val="both"/>
              <w:rPr>
                <w:noProof/>
              </w:rPr>
            </w:pPr>
            <w:r w:rsidRPr="00C87640">
              <w:rPr>
                <w:noProof/>
              </w:rPr>
              <w:t xml:space="preserve">Средство обезбеђења траје најмање </w:t>
            </w:r>
            <w:r w:rsidR="009D2607" w:rsidRPr="00C87640">
              <w:rPr>
                <w:rFonts w:eastAsia="TimesNewRomanPSMT"/>
                <w:bCs/>
                <w:iCs/>
              </w:rPr>
              <w:t>десет</w:t>
            </w:r>
            <w:r w:rsidRPr="00C87640">
              <w:rPr>
                <w:rFonts w:eastAsia="TimesNewRomanPSMT"/>
                <w:bCs/>
                <w:iCs/>
              </w:rPr>
              <w:t xml:space="preserve"> дана</w:t>
            </w:r>
            <w:r w:rsidR="00B07A5B" w:rsidRPr="00C87640">
              <w:rPr>
                <w:rFonts w:eastAsia="TimesNewRomanPSMT"/>
                <w:bCs/>
                <w:iCs/>
              </w:rPr>
              <w:t xml:space="preserve"> </w:t>
            </w:r>
            <w:r w:rsidRPr="00C87640">
              <w:rPr>
                <w:rFonts w:eastAsia="TimesNewRomanPSMT"/>
                <w:bCs/>
                <w:iCs/>
              </w:rPr>
              <w:t xml:space="preserve">дуже од дана истека рока за коначно извршење </w:t>
            </w:r>
            <w:r w:rsidRPr="00C87640">
              <w:rPr>
                <w:noProof/>
              </w:rPr>
              <w:t>обавезе понуђача која је предмет обезбеђења</w:t>
            </w:r>
            <w:r w:rsidR="009D2607" w:rsidRPr="00C87640">
              <w:rPr>
                <w:noProof/>
              </w:rPr>
              <w:t xml:space="preserve"> (извршење уговорне обавезе, истек гарантног рока и сл.)</w:t>
            </w:r>
            <w:r w:rsidRPr="00C87640">
              <w:rPr>
                <w:noProof/>
              </w:rPr>
              <w:t>.</w:t>
            </w:r>
          </w:p>
          <w:p w:rsidR="00A878F3" w:rsidRPr="00DE0EA0" w:rsidRDefault="00C60C9E" w:rsidP="000D256B">
            <w:pPr>
              <w:pStyle w:val="ListParagraph"/>
              <w:ind w:left="87"/>
              <w:jc w:val="both"/>
              <w:rPr>
                <w:noProof/>
              </w:rPr>
            </w:pPr>
            <w:r w:rsidRPr="00C87640">
              <w:rPr>
                <w:noProof/>
              </w:rPr>
              <w:t>Средство обезбеђења не може се вратити понуђачу пре истека рока трајања.</w:t>
            </w:r>
          </w:p>
        </w:tc>
      </w:tr>
    </w:tbl>
    <w:p w:rsidR="00A878F3" w:rsidRPr="00DE0EA0" w:rsidRDefault="00A878F3" w:rsidP="00A878F3">
      <w:pPr>
        <w:jc w:val="both"/>
        <w:rPr>
          <w:highlight w:val="green"/>
        </w:rPr>
      </w:pPr>
    </w:p>
    <w:p w:rsidR="00A878F3" w:rsidRPr="00DE0EA0" w:rsidRDefault="00A878F3" w:rsidP="00A878F3">
      <w:pPr>
        <w:jc w:val="both"/>
      </w:pPr>
      <w:r w:rsidRPr="00DE0EA0">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DE0EA0" w:rsidRDefault="00A878F3" w:rsidP="00A878F3">
      <w:pPr>
        <w:spacing w:before="120" w:after="120"/>
        <w:jc w:val="both"/>
        <w:rPr>
          <w:b/>
          <w:i/>
        </w:rPr>
      </w:pPr>
      <w:r w:rsidRPr="00DE0EA0">
        <w:t>Предметна набавка не садржи поверљиве информације које наручилац ставља на располагање.</w:t>
      </w:r>
    </w:p>
    <w:p w:rsidR="00A878F3" w:rsidRPr="00DE0EA0" w:rsidRDefault="00A878F3" w:rsidP="00A878F3">
      <w:pPr>
        <w:jc w:val="both"/>
        <w:rPr>
          <w:b/>
          <w:bCs/>
        </w:rPr>
      </w:pPr>
    </w:p>
    <w:p w:rsidR="00A878F3" w:rsidRPr="00DE0EA0" w:rsidRDefault="00A878F3" w:rsidP="00A878F3">
      <w:pPr>
        <w:jc w:val="both"/>
        <w:rPr>
          <w:b/>
          <w:bCs/>
        </w:rPr>
      </w:pPr>
      <w:r w:rsidRPr="00DE0EA0">
        <w:rPr>
          <w:b/>
          <w:bCs/>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путем факса, на број 021/487-22-32,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електронском поштом, на адресу: </w:t>
      </w:r>
      <w:hyperlink r:id="rId10" w:history="1">
        <w:r w:rsidR="00C86D04" w:rsidRPr="00DE0EA0">
          <w:rPr>
            <w:rStyle w:val="Hyperlink"/>
            <w:rFonts w:eastAsia="TimesNewRomanPSMT"/>
            <w:bCs/>
            <w:iCs/>
            <w:color w:val="auto"/>
          </w:rPr>
          <w:t>tender@kcv.rs</w:t>
        </w:r>
      </w:hyperlink>
      <w:r w:rsidRPr="00DE0EA0">
        <w:rPr>
          <w:rFonts w:eastAsia="TimesNewRomanPSMT"/>
          <w:bCs/>
          <w:iCs/>
        </w:rPr>
        <w:t xml:space="preserve">, или </w:t>
      </w:r>
    </w:p>
    <w:p w:rsidR="00A878F3" w:rsidRPr="00DE0EA0" w:rsidRDefault="00F87167" w:rsidP="00A878F3">
      <w:pPr>
        <w:pStyle w:val="ListParagraph"/>
        <w:numPr>
          <w:ilvl w:val="0"/>
          <w:numId w:val="3"/>
        </w:numPr>
        <w:jc w:val="both"/>
        <w:rPr>
          <w:rFonts w:eastAsia="TimesNewRomanPSMT"/>
          <w:bCs/>
          <w:iCs/>
        </w:rPr>
      </w:pPr>
      <w:r w:rsidRPr="00DE0EA0">
        <w:rPr>
          <w:rFonts w:eastAsia="TimesNewRomanPSMT"/>
          <w:bCs/>
          <w:iCs/>
        </w:rPr>
        <w:t>лично,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DE0EA0" w:rsidRDefault="00A878F3" w:rsidP="00A878F3">
      <w:pPr>
        <w:jc w:val="both"/>
      </w:pPr>
      <w:r w:rsidRPr="00DE0EA0">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DE0EA0" w:rsidRDefault="00A878F3" w:rsidP="00A878F3">
      <w:pPr>
        <w:jc w:val="both"/>
      </w:pPr>
      <w:r w:rsidRPr="00DE0EA0">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DE0EA0" w:rsidRDefault="00A878F3" w:rsidP="00A878F3">
      <w:pPr>
        <w:jc w:val="both"/>
      </w:pPr>
      <w:r w:rsidRPr="00DE0EA0">
        <w:t>По истеку рока предвиђеног за подношење понуда н</w:t>
      </w:r>
      <w:r w:rsidRPr="00DE0EA0">
        <w:rPr>
          <w:lang w:val="sr-Cyrl-CS"/>
        </w:rPr>
        <w:t>а</w:t>
      </w:r>
      <w:r w:rsidRPr="00DE0EA0">
        <w:t xml:space="preserve">ручилац не може да мења нити да допуњује конкурсну документацију. </w:t>
      </w:r>
    </w:p>
    <w:p w:rsidR="00A878F3" w:rsidRPr="00DE0EA0" w:rsidRDefault="00A878F3" w:rsidP="00A878F3">
      <w:pPr>
        <w:jc w:val="both"/>
        <w:rPr>
          <w:bCs/>
        </w:rPr>
      </w:pPr>
      <w:r w:rsidRPr="00DE0EA0">
        <w:lastRenderedPageBreak/>
        <w:t xml:space="preserve">Тражење додатних информација или појашњења у вези са припремањем понуде телефоном није дозвољено. </w:t>
      </w:r>
    </w:p>
    <w:p w:rsidR="00A878F3" w:rsidRPr="00DE0EA0" w:rsidRDefault="00A878F3" w:rsidP="00A878F3">
      <w:pPr>
        <w:jc w:val="both"/>
      </w:pPr>
      <w:r w:rsidRPr="00DE0EA0">
        <w:rPr>
          <w:bCs/>
        </w:rPr>
        <w:t>Комуникација у поступку јавне набавке врши се искључиво на начин одређен чланом 20. Закона.</w:t>
      </w:r>
    </w:p>
    <w:p w:rsidR="00A878F3" w:rsidRPr="00DE0EA0" w:rsidRDefault="00A878F3" w:rsidP="00A878F3">
      <w:pPr>
        <w:jc w:val="both"/>
      </w:pPr>
    </w:p>
    <w:p w:rsidR="00A878F3" w:rsidRPr="00DE0EA0" w:rsidRDefault="00A878F3" w:rsidP="00A878F3">
      <w:pPr>
        <w:jc w:val="both"/>
        <w:rPr>
          <w:b/>
          <w:bCs/>
        </w:rPr>
      </w:pPr>
      <w:r w:rsidRPr="00DE0EA0">
        <w:rPr>
          <w:b/>
          <w:bCs/>
        </w:rPr>
        <w:t xml:space="preserve">15. ДОДАТНА ОБЈАШЊЕЊА ОД ПОНУЂАЧА ПОСЛЕ ОТВАРАЊА ПОНУДА И КОНТРОЛА КОД ПОНУЂАЧА ОДНОСНО ЊЕГОВОГ ПОДИЗВОЂАЧА </w:t>
      </w:r>
    </w:p>
    <w:p w:rsidR="00A878F3" w:rsidRPr="00DE0EA0" w:rsidRDefault="00A878F3" w:rsidP="00A878F3">
      <w:pPr>
        <w:jc w:val="both"/>
        <w:rPr>
          <w:b/>
          <w:bCs/>
        </w:rPr>
      </w:pPr>
    </w:p>
    <w:p w:rsidR="00A878F3" w:rsidRPr="00DE0EA0" w:rsidRDefault="00A878F3" w:rsidP="00A878F3">
      <w:pPr>
        <w:jc w:val="both"/>
        <w:rPr>
          <w:rFonts w:eastAsia="TimesNewRomanPSMT"/>
          <w:bCs/>
        </w:rPr>
      </w:pPr>
      <w:r w:rsidRPr="00DE0EA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DE0EA0" w:rsidRDefault="00A878F3" w:rsidP="00A878F3">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DE0EA0" w:rsidRDefault="00A878F3" w:rsidP="00A878F3">
      <w:pPr>
        <w:tabs>
          <w:tab w:val="left" w:pos="-135"/>
          <w:tab w:val="left" w:pos="0"/>
          <w:tab w:val="left" w:pos="120"/>
        </w:tabs>
        <w:jc w:val="both"/>
      </w:pPr>
      <w:r w:rsidRPr="00DE0EA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DE0EA0" w:rsidRDefault="00A878F3" w:rsidP="00A878F3">
      <w:pPr>
        <w:tabs>
          <w:tab w:val="left" w:pos="-135"/>
          <w:tab w:val="left" w:pos="0"/>
          <w:tab w:val="left" w:pos="120"/>
        </w:tabs>
        <w:jc w:val="both"/>
      </w:pPr>
      <w:r w:rsidRPr="00DE0EA0">
        <w:t>У случају разлике између јединичне и укупне цене, меродавна је јединична цена.</w:t>
      </w:r>
    </w:p>
    <w:p w:rsidR="00A878F3" w:rsidRPr="00DE0EA0" w:rsidRDefault="00A878F3" w:rsidP="00A878F3">
      <w:pPr>
        <w:jc w:val="both"/>
        <w:rPr>
          <w:b/>
          <w:bCs/>
        </w:rPr>
      </w:pPr>
      <w:r w:rsidRPr="00DE0EA0">
        <w:t>Ако се понуђач не сагласи са исправком рачунских грешака, наручил</w:t>
      </w:r>
      <w:r w:rsidRPr="00DE0EA0">
        <w:rPr>
          <w:lang w:val="sr-Cyrl-CS"/>
        </w:rPr>
        <w:t>а</w:t>
      </w:r>
      <w:r w:rsidRPr="00DE0EA0">
        <w:t xml:space="preserve">ц ће његову понуду одбити као неприхватљиву. </w:t>
      </w:r>
    </w:p>
    <w:p w:rsidR="00A878F3" w:rsidRPr="00DE0EA0" w:rsidRDefault="00A878F3" w:rsidP="00A878F3">
      <w:pPr>
        <w:jc w:val="both"/>
        <w:rPr>
          <w:b/>
          <w:bCs/>
        </w:rPr>
      </w:pPr>
    </w:p>
    <w:p w:rsidR="00A878F3" w:rsidRPr="00DE0EA0" w:rsidRDefault="00A878F3" w:rsidP="00A878F3">
      <w:pPr>
        <w:jc w:val="both"/>
        <w:rPr>
          <w:b/>
          <w:bCs/>
        </w:rPr>
      </w:pPr>
      <w:r w:rsidRPr="00DE0EA0">
        <w:rPr>
          <w:b/>
          <w:bCs/>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r w:rsidRPr="00DE0EA0">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DE0EA0">
        <w:rPr>
          <w:rFonts w:eastAsia="TimesNewRomanPSMT"/>
          <w:b/>
          <w:bCs/>
          <w:i/>
          <w:iCs/>
          <w:lang w:val="sr-Cyrl-CS"/>
        </w:rPr>
        <w:t>)</w:t>
      </w:r>
      <w:r w:rsidRPr="00DE0EA0">
        <w:rPr>
          <w:rFonts w:eastAsia="TimesNewRomanPSMT"/>
          <w:bCs/>
          <w:iCs/>
        </w:rPr>
        <w:t xml:space="preserve"> 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
    <w:p w:rsidR="00A878F3" w:rsidRPr="00DE0EA0" w:rsidRDefault="00A878F3" w:rsidP="00A878F3">
      <w:pPr>
        <w:jc w:val="both"/>
        <w:rPr>
          <w:b/>
          <w:bCs/>
        </w:rPr>
      </w:pPr>
    </w:p>
    <w:p w:rsidR="00A878F3" w:rsidRPr="00DE0EA0" w:rsidRDefault="00A878F3" w:rsidP="00A878F3">
      <w:pPr>
        <w:jc w:val="both"/>
      </w:pPr>
      <w:r w:rsidRPr="00DE0EA0">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DE0EA0" w:rsidRDefault="00A878F3" w:rsidP="00A878F3">
      <w:pPr>
        <w:jc w:val="both"/>
        <w:rPr>
          <w:b/>
          <w:bCs/>
          <w:i/>
          <w:iCs/>
        </w:rPr>
      </w:pPr>
      <w:r w:rsidRPr="00DE0EA0">
        <w:t xml:space="preserve">Избор најповољније понуде ће се извршити применом критеријума </w:t>
      </w:r>
      <w:r w:rsidR="009C505A" w:rsidRPr="00A332DD">
        <w:rPr>
          <w:b/>
          <w:bCs/>
        </w:rPr>
        <w:t>„</w:t>
      </w:r>
      <w:r w:rsidR="006D7665" w:rsidRPr="00A332DD">
        <w:rPr>
          <w:b/>
          <w:i/>
          <w:iCs/>
        </w:rPr>
        <w:t>економски најповољнија понуда“</w:t>
      </w:r>
      <w:r w:rsidR="000F1172" w:rsidRPr="00A332DD">
        <w:rPr>
          <w:b/>
          <w:i/>
          <w:iCs/>
        </w:rPr>
        <w:t>.</w:t>
      </w:r>
      <w:r w:rsidRPr="00DE0EA0">
        <w:rPr>
          <w:b/>
          <w:bCs/>
        </w:rPr>
        <w:t xml:space="preserve"> </w:t>
      </w:r>
    </w:p>
    <w:p w:rsidR="0072089F" w:rsidRPr="00DE0EA0" w:rsidRDefault="00FC4113" w:rsidP="00A878F3">
      <w:pPr>
        <w:jc w:val="both"/>
        <w:rPr>
          <w:b/>
          <w:bCs/>
          <w:i/>
          <w:iCs/>
        </w:rPr>
      </w:pPr>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r w:rsidR="0072089F" w:rsidRPr="00DE0EA0">
        <w:rPr>
          <w:rFonts w:eastAsia="TimesNewRomanPSMT"/>
          <w:bCs/>
          <w:lang w:val="ru-RU"/>
        </w:rPr>
        <w:t xml:space="preserve"> </w:t>
      </w:r>
      <w:r w:rsidR="0072089F" w:rsidRPr="00DE0EA0">
        <w:rPr>
          <w:rFonts w:eastAsia="TimesNewRomanPSMT"/>
          <w:bCs/>
        </w:rPr>
        <w:t>конкурсне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E0EA0" w:rsidRDefault="00A878F3" w:rsidP="00A878F3">
      <w:pPr>
        <w:jc w:val="both"/>
        <w:rPr>
          <w:b/>
          <w:bCs/>
        </w:rPr>
      </w:pPr>
      <w:r w:rsidRPr="00DE0EA0">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DE0EA0" w:rsidRDefault="00A878F3" w:rsidP="00A878F3">
      <w:pPr>
        <w:jc w:val="both"/>
        <w:rPr>
          <w:b/>
          <w:bCs/>
          <w:highlight w:val="green"/>
        </w:rPr>
      </w:pPr>
    </w:p>
    <w:p w:rsidR="00A878F3" w:rsidRPr="00160E9A" w:rsidRDefault="00A878F3" w:rsidP="00A878F3">
      <w:pPr>
        <w:jc w:val="both"/>
        <w:rPr>
          <w:b/>
          <w:bCs/>
          <w:i/>
          <w:iCs/>
        </w:rPr>
      </w:pPr>
      <w:r w:rsidRPr="00A332DD">
        <w:rPr>
          <w:iCs/>
        </w:rPr>
        <w:lastRenderedPageBreak/>
        <w:t>Уколико две или више понуда имају ист</w:t>
      </w:r>
      <w:r w:rsidR="00160E9A">
        <w:rPr>
          <w:iCs/>
        </w:rPr>
        <w:t>и број пондера,</w:t>
      </w:r>
      <w:r w:rsidRPr="00A332DD">
        <w:rPr>
          <w:iCs/>
        </w:rPr>
        <w:t xml:space="preserve"> као најповољнија биће изабрана понуда оног понуђача </w:t>
      </w:r>
      <w:r w:rsidR="00C75834" w:rsidRPr="00A332DD">
        <w:rPr>
          <w:noProof/>
        </w:rPr>
        <w:t>који има највећ</w:t>
      </w:r>
      <w:r w:rsidR="00160E9A">
        <w:rPr>
          <w:noProof/>
        </w:rPr>
        <w:t>и</w:t>
      </w:r>
      <w:r w:rsidR="00C75834" w:rsidRPr="00A332DD">
        <w:rPr>
          <w:noProof/>
        </w:rPr>
        <w:t xml:space="preserve"> остварен</w:t>
      </w:r>
      <w:r w:rsidR="00160E9A">
        <w:rPr>
          <w:noProof/>
        </w:rPr>
        <w:t>и пословни приход у 2012год</w:t>
      </w:r>
      <w:r w:rsidR="00C75834" w:rsidRPr="00A332DD">
        <w:rPr>
          <w:noProof/>
        </w:rPr>
        <w:t>.</w:t>
      </w:r>
    </w:p>
    <w:p w:rsidR="00A878F3" w:rsidRPr="00DE0EA0" w:rsidRDefault="00A878F3" w:rsidP="00A878F3">
      <w:pPr>
        <w:jc w:val="both"/>
        <w:rPr>
          <w:b/>
          <w:bCs/>
          <w:highlight w:val="green"/>
          <w:lang w:val="sr-Cyrl-CS"/>
        </w:rPr>
      </w:pPr>
    </w:p>
    <w:p w:rsidR="00A878F3" w:rsidRPr="00DE0EA0" w:rsidRDefault="00A878F3" w:rsidP="00A878F3">
      <w:pPr>
        <w:jc w:val="both"/>
        <w:rPr>
          <w:b/>
          <w:bCs/>
        </w:rPr>
      </w:pPr>
      <w:r w:rsidRPr="00DE0EA0">
        <w:rPr>
          <w:b/>
          <w:bCs/>
          <w:lang w:val="sr-Cyrl-CS"/>
        </w:rPr>
        <w:t>1</w:t>
      </w:r>
      <w:r w:rsidRPr="00DE0EA0">
        <w:rPr>
          <w:b/>
          <w:bCs/>
        </w:rPr>
        <w:t xml:space="preserve">9. ПОШТОВАЊЕ ОБАВЕЗА КОЈЕ ПРОИЗИЛАЗЕ ИЗ ВАЖЕЋИХ ПРОПИСА </w:t>
      </w:r>
    </w:p>
    <w:p w:rsidR="00A878F3" w:rsidRPr="00DE0EA0" w:rsidRDefault="00A878F3" w:rsidP="00A878F3">
      <w:pPr>
        <w:jc w:val="both"/>
        <w:rPr>
          <w:b/>
          <w:bCs/>
        </w:rPr>
      </w:pPr>
    </w:p>
    <w:p w:rsidR="00A878F3" w:rsidRPr="00DE0EA0" w:rsidRDefault="00A878F3" w:rsidP="00A878F3">
      <w:pPr>
        <w:jc w:val="both"/>
      </w:pPr>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
    <w:p w:rsidR="00A878F3" w:rsidRPr="00DE0EA0" w:rsidRDefault="00A878F3" w:rsidP="00A878F3">
      <w:pPr>
        <w:jc w:val="both"/>
        <w:rPr>
          <w:b/>
        </w:rPr>
      </w:pPr>
      <w:r w:rsidRPr="00DE0EA0">
        <w:t xml:space="preserve"> </w:t>
      </w:r>
    </w:p>
    <w:p w:rsidR="00A878F3" w:rsidRPr="00DE0EA0" w:rsidRDefault="00A878F3" w:rsidP="00A878F3">
      <w:pPr>
        <w:jc w:val="both"/>
        <w:rPr>
          <w:b/>
        </w:rPr>
      </w:pPr>
      <w:r w:rsidRPr="00DE0EA0">
        <w:rPr>
          <w:b/>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A6122" w:rsidRPr="00DE0EA0" w:rsidRDefault="002A6122" w:rsidP="00A878F3">
      <w:pPr>
        <w:jc w:val="both"/>
        <w:rPr>
          <w:b/>
        </w:rPr>
      </w:pPr>
    </w:p>
    <w:p w:rsidR="00A878F3" w:rsidRPr="00DE0EA0" w:rsidRDefault="00A878F3" w:rsidP="00A878F3">
      <w:pPr>
        <w:jc w:val="both"/>
        <w:rPr>
          <w:b/>
          <w:bCs/>
        </w:rPr>
      </w:pPr>
      <w:r w:rsidRPr="00DE0EA0">
        <w:rPr>
          <w:b/>
          <w:bCs/>
        </w:rPr>
        <w:t xml:space="preserve">21. НАЧИН И РОК ЗА ПОДНОШЕЊЕ ЗАХТЕВА ЗА ЗАШТИТУ ПРАВА ПОНУЂАЧА </w:t>
      </w:r>
    </w:p>
    <w:p w:rsidR="00A878F3" w:rsidRPr="00DE0EA0" w:rsidRDefault="00A878F3" w:rsidP="00A878F3">
      <w:pPr>
        <w:jc w:val="both"/>
        <w:rPr>
          <w:b/>
          <w:bCs/>
        </w:rPr>
      </w:pPr>
    </w:p>
    <w:p w:rsidR="00A878F3" w:rsidRPr="00DE0EA0" w:rsidRDefault="00A878F3" w:rsidP="00A878F3">
      <w:pPr>
        <w:jc w:val="both"/>
      </w:pPr>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 xml:space="preserve">. </w:t>
      </w:r>
    </w:p>
    <w:p w:rsidR="00977B14" w:rsidRPr="00DE0EA0" w:rsidRDefault="00A878F3" w:rsidP="00977B14">
      <w:pPr>
        <w:autoSpaceDE w:val="0"/>
        <w:autoSpaceDN w:val="0"/>
        <w:adjustRightInd w:val="0"/>
        <w:jc w:val="both"/>
        <w:rPr>
          <w:rFonts w:eastAsia="TimesNewRomanPS-BoldMT"/>
          <w:bCs/>
        </w:rPr>
      </w:pPr>
      <w:r w:rsidRPr="00DE0EA0">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977B14" w:rsidRPr="00DE0EA0">
        <w:rPr>
          <w:rFonts w:eastAsia="TimesNewRomanPS-BoldMT"/>
          <w:bCs/>
        </w:rPr>
        <w:t xml:space="preserve">. </w:t>
      </w:r>
    </w:p>
    <w:p w:rsidR="00A878F3" w:rsidRPr="00DE0EA0" w:rsidRDefault="00A878F3" w:rsidP="00A878F3">
      <w:pPr>
        <w:jc w:val="both"/>
      </w:pPr>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DE0EA0">
        <w:rPr>
          <w:lang w:val="sr-Cyrl-CS"/>
        </w:rPr>
        <w:t xml:space="preserve"> </w:t>
      </w:r>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DE0EA0" w:rsidRDefault="00A878F3" w:rsidP="00A878F3">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E0EA0">
        <w:rPr>
          <w:lang w:val="sr-Cyrl-CS"/>
        </w:rPr>
        <w:t>7</w:t>
      </w:r>
      <w:r w:rsidRPr="00DE0EA0">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DE0EA0" w:rsidRDefault="00A878F3" w:rsidP="00A878F3">
      <w:pPr>
        <w:jc w:val="both"/>
      </w:pPr>
      <w:r w:rsidRPr="00DE0EA0">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A878F3" w:rsidRPr="00DE0EA0" w:rsidRDefault="00A878F3" w:rsidP="00A878F3">
      <w:pPr>
        <w:jc w:val="both"/>
      </w:pPr>
      <w:r w:rsidRPr="00DE0EA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DE0EA0" w:rsidRDefault="00A878F3" w:rsidP="00A878F3">
      <w:pPr>
        <w:jc w:val="both"/>
        <w:rPr>
          <w:rFonts w:eastAsia="TimesNewRomanPSMT"/>
          <w:bCs/>
        </w:rPr>
      </w:pPr>
      <w:r w:rsidRPr="00DE0EA0">
        <w:t>Ако је у истом поступку јавне набавке поново поднет захтев за заштиту права од стр</w:t>
      </w:r>
      <w:r w:rsidRPr="00DE0EA0">
        <w:rPr>
          <w:lang w:val="sr-Cyrl-CS"/>
        </w:rPr>
        <w:t>а</w:t>
      </w:r>
      <w:r w:rsidRPr="00DE0EA0">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DE0EA0" w:rsidRDefault="00A878F3" w:rsidP="00A878F3">
      <w:pPr>
        <w:pStyle w:val="ListParagraph"/>
        <w:ind w:left="0"/>
        <w:jc w:val="both"/>
        <w:rPr>
          <w:rFonts w:eastAsia="TimesNewRomanPSMT"/>
          <w:bCs/>
        </w:rPr>
      </w:pPr>
      <w:r w:rsidRPr="00DE0EA0">
        <w:rPr>
          <w:rFonts w:eastAsia="TimesNewRomanPSMT"/>
          <w:bCs/>
        </w:rPr>
        <w:lastRenderedPageBreak/>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DE0EA0" w:rsidRDefault="00A878F3" w:rsidP="00A878F3">
      <w:pPr>
        <w:jc w:val="both"/>
      </w:pPr>
      <w:r w:rsidRPr="00DE0EA0">
        <w:rPr>
          <w:rFonts w:eastAsia="TimesNewRomanPSMT"/>
          <w:bCs/>
        </w:rPr>
        <w:t>Поступак заштите права понуђача регулисан је одредбама чл. 138. - 167. Закона.</w:t>
      </w:r>
    </w:p>
    <w:p w:rsidR="00A878F3" w:rsidRPr="00DE0EA0" w:rsidRDefault="00A878F3" w:rsidP="00A878F3">
      <w:pPr>
        <w:jc w:val="both"/>
      </w:pPr>
    </w:p>
    <w:p w:rsidR="00A878F3" w:rsidRPr="00DE0EA0" w:rsidRDefault="00A878F3" w:rsidP="00A878F3">
      <w:pPr>
        <w:jc w:val="both"/>
        <w:rPr>
          <w:b/>
        </w:rPr>
      </w:pPr>
      <w:r w:rsidRPr="00DE0EA0">
        <w:rPr>
          <w:b/>
        </w:rPr>
        <w:t>22. РОК У КОЈЕМ ЋЕ УГОВОР БИТИ ЗАКЉУЧЕН</w:t>
      </w:r>
    </w:p>
    <w:p w:rsidR="00A878F3" w:rsidRPr="00DE0EA0" w:rsidRDefault="00A878F3" w:rsidP="00A878F3">
      <w:pPr>
        <w:jc w:val="both"/>
        <w:rPr>
          <w:b/>
        </w:rPr>
      </w:pPr>
    </w:p>
    <w:p w:rsidR="00A878F3" w:rsidRPr="00DE0EA0" w:rsidRDefault="00A878F3" w:rsidP="00A878F3">
      <w:pPr>
        <w:jc w:val="both"/>
      </w:pPr>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 xml:space="preserve">ва за заштиту права из члана 149. Закона. </w:t>
      </w:r>
    </w:p>
    <w:p w:rsidR="00175E2B" w:rsidRPr="00DE0EA0" w:rsidRDefault="00A878F3" w:rsidP="00F87167">
      <w:pPr>
        <w:jc w:val="both"/>
      </w:pPr>
      <w:r w:rsidRPr="00DE0EA0">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00695" w:rsidRPr="00DE0EA0" w:rsidRDefault="00500695">
      <w:pPr>
        <w:rPr>
          <w:noProof/>
        </w:rPr>
      </w:pPr>
    </w:p>
    <w:p w:rsidR="009564F8" w:rsidRPr="00DE0EA0" w:rsidRDefault="009564F8">
      <w:pPr>
        <w:rPr>
          <w:noProof/>
        </w:rPr>
      </w:pPr>
    </w:p>
    <w:p w:rsidR="009564F8" w:rsidRPr="00DE0EA0" w:rsidRDefault="009564F8" w:rsidP="009564F8">
      <w:pPr>
        <w:jc w:val="both"/>
      </w:pPr>
      <w:r w:rsidRPr="00DE0EA0">
        <w:rPr>
          <w:b/>
        </w:rPr>
        <w:t>НАПОМЕНА</w:t>
      </w:r>
      <w:r w:rsidRPr="00DE0EA0">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9564F8" w:rsidP="009564F8">
      <w:pPr>
        <w:jc w:val="both"/>
      </w:pPr>
      <w:r w:rsidRPr="00DE0EA0">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DE0EA0" w:rsidRDefault="00B60424">
      <w:pPr>
        <w:rPr>
          <w:noProof/>
        </w:rPr>
      </w:pPr>
      <w:r w:rsidRPr="00DE0EA0">
        <w:rPr>
          <w:noProof/>
        </w:rPr>
        <w:br w:type="page"/>
      </w:r>
    </w:p>
    <w:p w:rsidR="00AD0C56" w:rsidRPr="00A332DD" w:rsidRDefault="00806C68" w:rsidP="00DE0EA0">
      <w:pPr>
        <w:pStyle w:val="Heading2"/>
        <w:numPr>
          <w:ilvl w:val="0"/>
          <w:numId w:val="46"/>
        </w:numPr>
      </w:pPr>
      <w:bookmarkStart w:id="21" w:name="_Toc311016791"/>
      <w:bookmarkStart w:id="22" w:name="_Toc311017143"/>
      <w:bookmarkStart w:id="23" w:name="_Toc311017332"/>
      <w:bookmarkStart w:id="24" w:name="_Toc312747151"/>
      <w:bookmarkStart w:id="25" w:name="_Toc312747210"/>
      <w:bookmarkStart w:id="26" w:name="_Toc364158547"/>
      <w:r w:rsidRPr="00A332DD">
        <w:lastRenderedPageBreak/>
        <w:t>РАЗРАДА КРИТЕРИЈУМА</w:t>
      </w:r>
      <w:bookmarkEnd w:id="21"/>
      <w:bookmarkEnd w:id="22"/>
      <w:bookmarkEnd w:id="23"/>
      <w:bookmarkEnd w:id="24"/>
      <w:bookmarkEnd w:id="25"/>
      <w:bookmarkEnd w:id="26"/>
    </w:p>
    <w:p w:rsidR="00806C68" w:rsidRDefault="00806C68" w:rsidP="006E7B35">
      <w:pPr>
        <w:pStyle w:val="Footer"/>
        <w:jc w:val="center"/>
        <w:rPr>
          <w:highlight w:val="yellow"/>
        </w:rPr>
      </w:pPr>
      <w:r w:rsidRPr="00A332DD">
        <w:rPr>
          <w:b/>
          <w:lang w:val="sr-Latn-CS"/>
        </w:rPr>
        <w:t xml:space="preserve">ПО ЈАВНОМ ПОЗИВУ БРОЈ </w:t>
      </w:r>
      <w:r w:rsidR="00A332DD" w:rsidRPr="00A332DD">
        <w:rPr>
          <w:b/>
        </w:rPr>
        <w:t>289</w:t>
      </w:r>
      <w:r w:rsidR="008A3722" w:rsidRPr="00A332DD">
        <w:rPr>
          <w:b/>
          <w:lang w:val="sr-Latn-CS"/>
        </w:rPr>
        <w:t>-</w:t>
      </w:r>
      <w:r w:rsidRPr="00A332DD">
        <w:rPr>
          <w:b/>
          <w:lang w:val="sr-Latn-CS"/>
        </w:rPr>
        <w:t>13-О –</w:t>
      </w:r>
      <w:r w:rsidRPr="00A332DD">
        <w:rPr>
          <w:bCs/>
          <w:lang w:val="sr-Latn-CS"/>
        </w:rPr>
        <w:t xml:space="preserve"> </w:t>
      </w:r>
      <w:r w:rsidR="00C60775">
        <w:rPr>
          <w:b/>
        </w:rPr>
        <w:t>н</w:t>
      </w:r>
      <w:r w:rsidR="00A332DD" w:rsidRPr="00A332DD">
        <w:rPr>
          <w:b/>
          <w:lang w:val="sr-Cyrl-CS"/>
        </w:rPr>
        <w:t xml:space="preserve">абавка </w:t>
      </w:r>
      <w:r w:rsidR="00A332DD" w:rsidRPr="00A332DD">
        <w:rPr>
          <w:b/>
        </w:rPr>
        <w:t>кохлеарних имплантата за потребе Клинике за болести ува, грла и носа</w:t>
      </w:r>
      <w:r w:rsidR="00A332DD">
        <w:rPr>
          <w:b/>
        </w:rPr>
        <w:t xml:space="preserve">, у </w:t>
      </w:r>
      <w:r w:rsidR="00A332DD" w:rsidRPr="006A5177">
        <w:rPr>
          <w:b/>
          <w:lang w:val="sr-Cyrl-CS"/>
        </w:rPr>
        <w:t>оквиру К</w:t>
      </w:r>
      <w:r w:rsidR="006E7B35">
        <w:rPr>
          <w:b/>
          <w:lang w:val="sr-Cyrl-CS"/>
        </w:rPr>
        <w:t>Ц</w:t>
      </w:r>
      <w:r w:rsidR="00A332DD" w:rsidRPr="006A5177">
        <w:rPr>
          <w:b/>
          <w:lang w:val="sr-Cyrl-CS"/>
        </w:rPr>
        <w:t>В</w:t>
      </w:r>
    </w:p>
    <w:p w:rsidR="00A332DD" w:rsidRDefault="00A332DD" w:rsidP="00B07A5B">
      <w:pPr>
        <w:rPr>
          <w:highlight w:val="yellow"/>
        </w:rPr>
      </w:pPr>
    </w:p>
    <w:p w:rsidR="00A332DD" w:rsidRPr="00526F03" w:rsidRDefault="00A332DD" w:rsidP="00A332DD">
      <w:pPr>
        <w:rPr>
          <w:b/>
          <w:lang w:val="sr-Latn-CS"/>
        </w:rPr>
      </w:pPr>
      <w:bookmarkStart w:id="27" w:name="_Toc311016792"/>
      <w:bookmarkStart w:id="28" w:name="_Toc311017144"/>
      <w:r w:rsidRPr="00526F03">
        <w:rPr>
          <w:b/>
          <w:lang w:val="sr-Latn-CS"/>
        </w:rPr>
        <w:t xml:space="preserve">1. </w:t>
      </w:r>
      <w:r>
        <w:rPr>
          <w:b/>
          <w:lang w:val="sr-Latn-CS"/>
        </w:rPr>
        <w:t>ЦЕНА</w:t>
      </w:r>
      <w:r w:rsidRPr="00526F03">
        <w:rPr>
          <w:b/>
          <w:lang w:val="sr-Latn-CS"/>
        </w:rPr>
        <w:t xml:space="preserve"> - </w:t>
      </w:r>
      <w:r>
        <w:rPr>
          <w:b/>
          <w:lang w:val="sr-Latn-CS"/>
        </w:rPr>
        <w:t>по</w:t>
      </w:r>
      <w:r w:rsidRPr="00526F03">
        <w:rPr>
          <w:b/>
          <w:lang w:val="sr-Latn-CS"/>
        </w:rPr>
        <w:t xml:space="preserve"> </w:t>
      </w:r>
      <w:r>
        <w:rPr>
          <w:b/>
          <w:lang w:val="sr-Latn-CS"/>
        </w:rPr>
        <w:t>формули</w:t>
      </w:r>
      <w:r w:rsidRPr="00526F03">
        <w:rPr>
          <w:b/>
          <w:lang w:val="sr-Latn-CS"/>
        </w:rPr>
        <w:t xml:space="preserve">  ..........................................................................</w:t>
      </w:r>
      <w:r w:rsidR="006E7B35">
        <w:rPr>
          <w:b/>
        </w:rPr>
        <w:t xml:space="preserve"> </w:t>
      </w:r>
      <w:r>
        <w:rPr>
          <w:b/>
          <w:lang w:val="sr-Latn-CS"/>
        </w:rPr>
        <w:t>до</w:t>
      </w:r>
      <w:r w:rsidRPr="00526F03">
        <w:rPr>
          <w:b/>
          <w:lang w:val="sr-Latn-CS"/>
        </w:rPr>
        <w:t xml:space="preserve"> 40 </w:t>
      </w:r>
      <w:r>
        <w:rPr>
          <w:b/>
          <w:lang w:val="sr-Latn-CS"/>
        </w:rPr>
        <w:t>пондера</w:t>
      </w:r>
      <w:bookmarkEnd w:id="27"/>
      <w:bookmarkEnd w:id="28"/>
      <w:r w:rsidRPr="00526F03">
        <w:rPr>
          <w:b/>
          <w:lang w:val="sr-Latn-CS"/>
        </w:rPr>
        <w:t xml:space="preserve"> </w:t>
      </w:r>
    </w:p>
    <w:p w:rsidR="00A332DD" w:rsidRPr="00A37661" w:rsidRDefault="00A332DD" w:rsidP="00A332DD">
      <w:pPr>
        <w:tabs>
          <w:tab w:val="left" w:pos="3249"/>
        </w:tabs>
        <w:rPr>
          <w:lang w:val="sr-Latn-CS"/>
        </w:rPr>
      </w:pPr>
      <w:r w:rsidRPr="00A37661">
        <w:rPr>
          <w:lang w:val="sr-Latn-CS"/>
        </w:rPr>
        <w:t xml:space="preserve"> </w:t>
      </w:r>
    </w:p>
    <w:p w:rsidR="00A332DD" w:rsidRPr="00A37661" w:rsidRDefault="00A332DD" w:rsidP="00A332DD">
      <w:pPr>
        <w:tabs>
          <w:tab w:val="left" w:pos="3249"/>
        </w:tabs>
        <w:rPr>
          <w:lang w:val="sr-Latn-CS"/>
        </w:rPr>
      </w:pPr>
      <w:r>
        <w:rPr>
          <w:lang w:val="sr-Latn-CS"/>
        </w:rPr>
        <w:tab/>
        <w:t xml:space="preserve">  </w:t>
      </w:r>
      <w:r>
        <w:rPr>
          <w:lang w:val="sr-Latn-CS"/>
        </w:rPr>
        <w:tab/>
      </w:r>
      <w:r>
        <w:rPr>
          <w:lang w:val="sr-Latn-CS"/>
        </w:rPr>
        <w:tab/>
      </w:r>
      <w:r>
        <w:rPr>
          <w:lang w:val="sr-Latn-CS"/>
        </w:rPr>
        <w:tab/>
        <w:t>Најнижа</w:t>
      </w:r>
      <w:r w:rsidRPr="00A37661">
        <w:rPr>
          <w:lang w:val="sr-Latn-CS"/>
        </w:rPr>
        <w:t xml:space="preserve"> </w:t>
      </w:r>
      <w:r>
        <w:rPr>
          <w:lang w:val="sr-Latn-CS"/>
        </w:rPr>
        <w:t>цена</w:t>
      </w:r>
      <w:r w:rsidRPr="00A37661">
        <w:rPr>
          <w:lang w:val="sr-Latn-CS"/>
        </w:rPr>
        <w:t xml:space="preserve">                          </w:t>
      </w:r>
    </w:p>
    <w:p w:rsidR="00A332DD" w:rsidRPr="00A37661" w:rsidRDefault="00A332DD" w:rsidP="00A332DD">
      <w:pPr>
        <w:tabs>
          <w:tab w:val="left" w:pos="3249"/>
        </w:tabs>
        <w:rPr>
          <w:lang w:val="sr-Latn-CS"/>
        </w:rPr>
      </w:pPr>
      <w:r w:rsidRPr="00A37661">
        <w:rPr>
          <w:lang w:val="sr-Latn-CS"/>
        </w:rPr>
        <w:t xml:space="preserve">      </w:t>
      </w:r>
      <w:r>
        <w:rPr>
          <w:lang w:val="sr-Latn-CS"/>
        </w:rPr>
        <w:t>Број</w:t>
      </w:r>
      <w:r w:rsidRPr="00A37661">
        <w:rPr>
          <w:lang w:val="sr-Latn-CS"/>
        </w:rPr>
        <w:t xml:space="preserve"> </w:t>
      </w:r>
      <w:r>
        <w:rPr>
          <w:lang w:val="sr-Latn-CS"/>
        </w:rPr>
        <w:t>пондера</w:t>
      </w:r>
      <w:r w:rsidRPr="00A37661">
        <w:rPr>
          <w:lang w:val="sr-Latn-CS"/>
        </w:rPr>
        <w:t xml:space="preserve"> </w:t>
      </w:r>
      <w:r>
        <w:rPr>
          <w:lang w:val="sr-Latn-CS"/>
        </w:rPr>
        <w:t>се</w:t>
      </w:r>
      <w:r w:rsidRPr="00A37661">
        <w:rPr>
          <w:lang w:val="sr-Latn-CS"/>
        </w:rPr>
        <w:t xml:space="preserve"> </w:t>
      </w:r>
      <w:r>
        <w:rPr>
          <w:lang w:val="sr-Latn-CS"/>
        </w:rPr>
        <w:t>одређује</w:t>
      </w:r>
      <w:r w:rsidRPr="00A37661">
        <w:rPr>
          <w:lang w:val="sr-Latn-CS"/>
        </w:rPr>
        <w:t xml:space="preserve"> </w:t>
      </w:r>
      <w:r>
        <w:rPr>
          <w:lang w:val="sr-Latn-CS"/>
        </w:rPr>
        <w:t>по</w:t>
      </w:r>
      <w:r w:rsidRPr="00A37661">
        <w:rPr>
          <w:lang w:val="sr-Latn-CS"/>
        </w:rPr>
        <w:t xml:space="preserve"> </w:t>
      </w:r>
      <w:r>
        <w:rPr>
          <w:lang w:val="sr-Latn-CS"/>
        </w:rPr>
        <w:t>формули</w:t>
      </w:r>
      <w:r w:rsidR="006E7B35">
        <w:t xml:space="preserve"> </w:t>
      </w:r>
      <w:r w:rsidRPr="00A37661">
        <w:rPr>
          <w:lang w:val="sr-Latn-CS"/>
        </w:rPr>
        <w:t>=  ------------------------------------- x 40</w:t>
      </w:r>
    </w:p>
    <w:p w:rsidR="00A332DD" w:rsidRPr="00A37661" w:rsidRDefault="00A332DD" w:rsidP="00A332DD">
      <w:pPr>
        <w:tabs>
          <w:tab w:val="left" w:pos="3249"/>
        </w:tabs>
        <w:rPr>
          <w:lang w:val="sr-Latn-CS"/>
        </w:rPr>
      </w:pPr>
      <w:r w:rsidRPr="00A37661">
        <w:rPr>
          <w:lang w:val="sr-Latn-CS"/>
        </w:rPr>
        <w:tab/>
        <w:t xml:space="preserve">   </w:t>
      </w:r>
      <w:r w:rsidRPr="00A37661">
        <w:rPr>
          <w:lang w:val="sr-Latn-CS"/>
        </w:rPr>
        <w:tab/>
      </w:r>
      <w:r w:rsidRPr="00A37661">
        <w:rPr>
          <w:lang w:val="sr-Latn-CS"/>
        </w:rPr>
        <w:tab/>
      </w:r>
      <w:r w:rsidRPr="00A37661">
        <w:rPr>
          <w:lang w:val="sr-Latn-CS"/>
        </w:rPr>
        <w:tab/>
      </w:r>
      <w:r>
        <w:rPr>
          <w:lang w:val="sr-Latn-CS"/>
        </w:rPr>
        <w:t>Понуђена</w:t>
      </w:r>
      <w:r w:rsidRPr="00A37661">
        <w:rPr>
          <w:lang w:val="sr-Latn-CS"/>
        </w:rPr>
        <w:t xml:space="preserve"> </w:t>
      </w:r>
      <w:r>
        <w:rPr>
          <w:lang w:val="sr-Latn-CS"/>
        </w:rPr>
        <w:t>цена</w:t>
      </w:r>
    </w:p>
    <w:p w:rsidR="00A332DD" w:rsidRPr="00A37661" w:rsidRDefault="00A332DD" w:rsidP="00A332DD">
      <w:pPr>
        <w:tabs>
          <w:tab w:val="left" w:pos="3249"/>
        </w:tabs>
        <w:jc w:val="both"/>
        <w:rPr>
          <w:lang w:val="sr-Latn-CS"/>
        </w:rPr>
      </w:pPr>
    </w:p>
    <w:p w:rsidR="00A332DD" w:rsidRPr="00A37661" w:rsidRDefault="00A332DD" w:rsidP="00A332DD">
      <w:pPr>
        <w:tabs>
          <w:tab w:val="left" w:pos="3249"/>
        </w:tabs>
        <w:jc w:val="both"/>
        <w:rPr>
          <w:b/>
          <w:lang w:val="sr-Latn-CS"/>
        </w:rPr>
      </w:pPr>
      <w:r w:rsidRPr="00A37661">
        <w:rPr>
          <w:b/>
          <w:lang w:val="sr-Latn-CS"/>
        </w:rPr>
        <w:t xml:space="preserve">2. </w:t>
      </w:r>
      <w:r>
        <w:rPr>
          <w:b/>
          <w:lang w:val="sr-Latn-CS"/>
        </w:rPr>
        <w:t>КВАЛИТЕТ</w:t>
      </w:r>
      <w:r w:rsidRPr="00A37661">
        <w:rPr>
          <w:b/>
          <w:lang w:val="sr-Latn-CS"/>
        </w:rPr>
        <w:t xml:space="preserve"> </w:t>
      </w:r>
      <w:r>
        <w:rPr>
          <w:b/>
          <w:lang w:val="sr-Latn-CS"/>
        </w:rPr>
        <w:t>ИМПЛАНТАТА</w:t>
      </w:r>
      <w:r w:rsidRPr="00A37661">
        <w:rPr>
          <w:b/>
          <w:lang w:val="sr-Latn-CS"/>
        </w:rPr>
        <w:t xml:space="preserve">  ......................................................... </w:t>
      </w:r>
      <w:r>
        <w:rPr>
          <w:b/>
          <w:lang w:val="sr-Latn-CS"/>
        </w:rPr>
        <w:t>до</w:t>
      </w:r>
      <w:r w:rsidRPr="00A37661">
        <w:rPr>
          <w:b/>
          <w:lang w:val="sr-Latn-CS"/>
        </w:rPr>
        <w:t xml:space="preserve"> 50 </w:t>
      </w:r>
      <w:r>
        <w:rPr>
          <w:b/>
          <w:lang w:val="sr-Latn-CS"/>
        </w:rPr>
        <w:t>пондера</w:t>
      </w:r>
    </w:p>
    <w:p w:rsidR="00A332DD" w:rsidRPr="00A37661" w:rsidRDefault="00A332DD" w:rsidP="00A332DD">
      <w:pPr>
        <w:tabs>
          <w:tab w:val="left" w:pos="3249"/>
        </w:tabs>
        <w:ind w:left="360"/>
        <w:jc w:val="both"/>
        <w:rPr>
          <w:b/>
          <w:lang w:val="sr-Latn-CS"/>
        </w:rPr>
      </w:pPr>
    </w:p>
    <w:p w:rsidR="00A332DD" w:rsidRPr="00A37661" w:rsidRDefault="00A332DD" w:rsidP="00A332DD">
      <w:pPr>
        <w:tabs>
          <w:tab w:val="left" w:pos="3249"/>
        </w:tabs>
        <w:ind w:left="360"/>
        <w:jc w:val="both"/>
        <w:rPr>
          <w:b/>
          <w:lang w:val="sr-Latn-CS"/>
        </w:rPr>
      </w:pPr>
      <w:r w:rsidRPr="00A37661">
        <w:rPr>
          <w:b/>
          <w:lang w:val="sr-Latn-CS"/>
        </w:rPr>
        <w:t>2.1.</w:t>
      </w:r>
      <w:r>
        <w:rPr>
          <w:b/>
          <w:lang w:val="sr-Latn-CS"/>
        </w:rPr>
        <w:t>Број</w:t>
      </w:r>
      <w:r w:rsidRPr="00A37661">
        <w:rPr>
          <w:b/>
          <w:lang w:val="sr-Latn-CS"/>
        </w:rPr>
        <w:t xml:space="preserve"> </w:t>
      </w:r>
      <w:r>
        <w:rPr>
          <w:b/>
          <w:lang w:val="sr-Latn-CS"/>
        </w:rPr>
        <w:t>независних</w:t>
      </w:r>
      <w:r w:rsidRPr="00A37661">
        <w:rPr>
          <w:b/>
          <w:lang w:val="sr-Latn-CS"/>
        </w:rPr>
        <w:t xml:space="preserve"> </w:t>
      </w:r>
      <w:r>
        <w:rPr>
          <w:b/>
          <w:lang w:val="sr-Latn-CS"/>
        </w:rPr>
        <w:t>електрода</w:t>
      </w:r>
      <w:r w:rsidRPr="00A37661">
        <w:rPr>
          <w:b/>
          <w:lang w:val="sr-Latn-CS"/>
        </w:rPr>
        <w:t xml:space="preserve"> .................................</w:t>
      </w:r>
      <w:r>
        <w:rPr>
          <w:b/>
          <w:lang w:val="sr-Latn-CS"/>
        </w:rPr>
        <w:t>............</w:t>
      </w:r>
      <w:r w:rsidRPr="00A37661">
        <w:rPr>
          <w:b/>
          <w:lang w:val="sr-Latn-CS"/>
        </w:rPr>
        <w:t>..........</w:t>
      </w:r>
      <w:r w:rsidR="006E7B35">
        <w:rPr>
          <w:b/>
        </w:rPr>
        <w:t xml:space="preserve"> </w:t>
      </w:r>
      <w:r>
        <w:rPr>
          <w:b/>
          <w:lang w:val="sr-Latn-CS"/>
        </w:rPr>
        <w:t>до</w:t>
      </w:r>
      <w:r w:rsidRPr="00A37661">
        <w:rPr>
          <w:b/>
          <w:lang w:val="sr-Latn-CS"/>
        </w:rPr>
        <w:t xml:space="preserve"> 15 </w:t>
      </w:r>
      <w:r>
        <w:rPr>
          <w:b/>
          <w:lang w:val="sr-Latn-CS"/>
        </w:rPr>
        <w:t>пондера</w:t>
      </w:r>
    </w:p>
    <w:p w:rsidR="00A332DD" w:rsidRPr="00A37661" w:rsidRDefault="00633B6D" w:rsidP="00633B6D">
      <w:pPr>
        <w:tabs>
          <w:tab w:val="left" w:pos="3249"/>
        </w:tabs>
        <w:jc w:val="both"/>
        <w:rPr>
          <w:lang w:val="sr-Latn-CS"/>
        </w:rPr>
      </w:pPr>
      <w:r>
        <w:t xml:space="preserve">      </w:t>
      </w:r>
      <w:r w:rsidR="00A332DD" w:rsidRPr="00A37661">
        <w:rPr>
          <w:lang w:val="sr-Latn-CS"/>
        </w:rPr>
        <w:t xml:space="preserve">2.1.1. </w:t>
      </w:r>
      <w:r w:rsidR="00A332DD">
        <w:rPr>
          <w:lang w:val="sr-Latn-CS"/>
        </w:rPr>
        <w:t>Од</w:t>
      </w:r>
      <w:r w:rsidR="00A332DD" w:rsidRPr="00A37661">
        <w:rPr>
          <w:lang w:val="sr-Latn-CS"/>
        </w:rPr>
        <w:t xml:space="preserve"> 12 </w:t>
      </w:r>
      <w:r w:rsidR="00A332DD">
        <w:rPr>
          <w:lang w:val="sr-Latn-CS"/>
        </w:rPr>
        <w:t>до</w:t>
      </w:r>
      <w:r w:rsidR="00A332DD" w:rsidRPr="00A37661">
        <w:rPr>
          <w:lang w:val="sr-Latn-CS"/>
        </w:rPr>
        <w:t xml:space="preserve">16 </w:t>
      </w:r>
      <w:r w:rsidR="00A332DD">
        <w:rPr>
          <w:lang w:val="sr-Latn-CS"/>
        </w:rPr>
        <w:t>независиних електрода (канала)</w:t>
      </w:r>
      <w:r w:rsidR="00A332DD" w:rsidRPr="00A37661">
        <w:rPr>
          <w:lang w:val="sr-Latn-CS"/>
        </w:rPr>
        <w:t xml:space="preserve"> .......</w:t>
      </w:r>
      <w:r w:rsidR="006E7B35">
        <w:t>.</w:t>
      </w:r>
      <w:r w:rsidR="00A332DD" w:rsidRPr="00A37661">
        <w:rPr>
          <w:lang w:val="sr-Latn-CS"/>
        </w:rPr>
        <w:t xml:space="preserve">..........................5 </w:t>
      </w:r>
      <w:r w:rsidR="00A332DD">
        <w:rPr>
          <w:lang w:val="sr-Latn-CS"/>
        </w:rPr>
        <w:t>пондера</w:t>
      </w:r>
    </w:p>
    <w:p w:rsidR="00A332DD" w:rsidRPr="00A37661" w:rsidRDefault="00A332DD" w:rsidP="00A332DD">
      <w:pPr>
        <w:tabs>
          <w:tab w:val="left" w:pos="3249"/>
        </w:tabs>
        <w:ind w:left="360"/>
        <w:jc w:val="both"/>
        <w:rPr>
          <w:lang w:val="sr-Latn-CS"/>
        </w:rPr>
      </w:pPr>
      <w:r w:rsidRPr="00A37661">
        <w:rPr>
          <w:lang w:val="sr-Latn-CS"/>
        </w:rPr>
        <w:t xml:space="preserve">2.1.2. </w:t>
      </w:r>
      <w:r>
        <w:rPr>
          <w:lang w:val="sr-Latn-CS"/>
        </w:rPr>
        <w:t>Од</w:t>
      </w:r>
      <w:r w:rsidRPr="00A37661">
        <w:rPr>
          <w:lang w:val="sr-Latn-CS"/>
        </w:rPr>
        <w:t xml:space="preserve"> 17 </w:t>
      </w:r>
      <w:r>
        <w:rPr>
          <w:lang w:val="sr-Latn-CS"/>
        </w:rPr>
        <w:t>до</w:t>
      </w:r>
      <w:r w:rsidRPr="00A37661">
        <w:rPr>
          <w:lang w:val="sr-Latn-CS"/>
        </w:rPr>
        <w:t xml:space="preserve"> 20 </w:t>
      </w:r>
      <w:r>
        <w:rPr>
          <w:lang w:val="sr-Latn-CS"/>
        </w:rPr>
        <w:t>независиних електрода (канала)</w:t>
      </w:r>
      <w:r w:rsidRPr="00A37661">
        <w:rPr>
          <w:lang w:val="sr-Latn-CS"/>
        </w:rPr>
        <w:t xml:space="preserve">  .....</w:t>
      </w:r>
      <w:r>
        <w:rPr>
          <w:lang w:val="sr-Latn-CS"/>
        </w:rPr>
        <w:t>...................</w:t>
      </w:r>
      <w:r w:rsidRPr="00A37661">
        <w:rPr>
          <w:lang w:val="sr-Latn-CS"/>
        </w:rPr>
        <w:t xml:space="preserve">......10 </w:t>
      </w:r>
      <w:r>
        <w:rPr>
          <w:lang w:val="sr-Latn-CS"/>
        </w:rPr>
        <w:t>пондера</w:t>
      </w:r>
    </w:p>
    <w:p w:rsidR="00A332DD" w:rsidRPr="00A37661" w:rsidRDefault="00A332DD" w:rsidP="00A332DD">
      <w:pPr>
        <w:tabs>
          <w:tab w:val="left" w:pos="3249"/>
        </w:tabs>
        <w:ind w:left="360"/>
        <w:jc w:val="both"/>
        <w:rPr>
          <w:lang w:val="sr-Latn-CS"/>
        </w:rPr>
      </w:pPr>
      <w:r w:rsidRPr="00A37661">
        <w:rPr>
          <w:lang w:val="sr-Latn-CS"/>
        </w:rPr>
        <w:t xml:space="preserve">2.1.3. </w:t>
      </w:r>
      <w:r>
        <w:rPr>
          <w:lang w:val="sr-Latn-CS"/>
        </w:rPr>
        <w:t>Више</w:t>
      </w:r>
      <w:r w:rsidRPr="00A37661">
        <w:rPr>
          <w:lang w:val="sr-Latn-CS"/>
        </w:rPr>
        <w:t xml:space="preserve"> </w:t>
      </w:r>
      <w:r>
        <w:rPr>
          <w:lang w:val="sr-Latn-CS"/>
        </w:rPr>
        <w:t>од</w:t>
      </w:r>
      <w:r w:rsidRPr="00A37661">
        <w:rPr>
          <w:lang w:val="sr-Latn-CS"/>
        </w:rPr>
        <w:t xml:space="preserve"> 20 </w:t>
      </w:r>
      <w:r>
        <w:rPr>
          <w:lang w:val="sr-Latn-CS"/>
        </w:rPr>
        <w:t>независиних електрода (канала)</w:t>
      </w:r>
      <w:r w:rsidRPr="00A37661">
        <w:rPr>
          <w:lang w:val="sr-Latn-CS"/>
        </w:rPr>
        <w:t xml:space="preserve"> </w:t>
      </w:r>
      <w:r>
        <w:rPr>
          <w:lang w:val="sr-Latn-CS"/>
        </w:rPr>
        <w:t xml:space="preserve"> .......</w:t>
      </w:r>
      <w:r w:rsidRPr="00A37661">
        <w:rPr>
          <w:lang w:val="sr-Latn-CS"/>
        </w:rPr>
        <w:t xml:space="preserve">.......................15 </w:t>
      </w:r>
      <w:r>
        <w:rPr>
          <w:lang w:val="sr-Latn-CS"/>
        </w:rPr>
        <w:t>пондера</w:t>
      </w:r>
    </w:p>
    <w:p w:rsidR="00A332DD" w:rsidRPr="00A37661" w:rsidRDefault="00A332DD" w:rsidP="00A332DD">
      <w:pPr>
        <w:tabs>
          <w:tab w:val="left" w:pos="3249"/>
        </w:tabs>
        <w:ind w:left="360"/>
        <w:jc w:val="both"/>
        <w:rPr>
          <w:lang w:val="sr-Latn-CS"/>
        </w:rPr>
      </w:pPr>
    </w:p>
    <w:p w:rsidR="00A332DD" w:rsidRPr="00A37661" w:rsidRDefault="00A332DD" w:rsidP="00A332DD">
      <w:pPr>
        <w:tabs>
          <w:tab w:val="left" w:pos="3249"/>
        </w:tabs>
        <w:ind w:left="360"/>
        <w:jc w:val="both"/>
        <w:rPr>
          <w:b/>
          <w:lang w:val="sr-Latn-CS"/>
        </w:rPr>
      </w:pPr>
      <w:r w:rsidRPr="00A37661">
        <w:rPr>
          <w:b/>
          <w:lang w:val="sr-Latn-CS"/>
        </w:rPr>
        <w:t xml:space="preserve">2.2 MRI </w:t>
      </w:r>
      <w:r>
        <w:rPr>
          <w:b/>
          <w:lang w:val="sr-Latn-CS"/>
        </w:rPr>
        <w:t>компатибилност</w:t>
      </w:r>
      <w:r w:rsidRPr="00A37661">
        <w:rPr>
          <w:b/>
          <w:lang w:val="sr-Latn-CS"/>
        </w:rPr>
        <w:t xml:space="preserve">   .............................................</w:t>
      </w:r>
      <w:r w:rsidR="006E7B35">
        <w:rPr>
          <w:b/>
        </w:rPr>
        <w:t>.</w:t>
      </w:r>
      <w:r w:rsidRPr="00A37661">
        <w:rPr>
          <w:b/>
          <w:lang w:val="sr-Latn-CS"/>
        </w:rPr>
        <w:t xml:space="preserve">.................. </w:t>
      </w:r>
      <w:r>
        <w:rPr>
          <w:b/>
          <w:lang w:val="sr-Latn-CS"/>
        </w:rPr>
        <w:t>до</w:t>
      </w:r>
      <w:r w:rsidRPr="00A37661">
        <w:rPr>
          <w:b/>
          <w:lang w:val="sr-Latn-CS"/>
        </w:rPr>
        <w:t xml:space="preserve"> 15 </w:t>
      </w:r>
      <w:r>
        <w:rPr>
          <w:b/>
          <w:lang w:val="sr-Latn-CS"/>
        </w:rPr>
        <w:t>пондера</w:t>
      </w:r>
    </w:p>
    <w:p w:rsidR="00A332DD" w:rsidRPr="00A37661" w:rsidRDefault="00A332DD" w:rsidP="00633B6D">
      <w:pPr>
        <w:tabs>
          <w:tab w:val="left" w:pos="3249"/>
        </w:tabs>
        <w:ind w:left="360"/>
        <w:jc w:val="both"/>
        <w:rPr>
          <w:lang w:val="sr-Latn-CS"/>
        </w:rPr>
      </w:pPr>
      <w:r w:rsidRPr="00A37661">
        <w:rPr>
          <w:lang w:val="sr-Latn-CS"/>
        </w:rPr>
        <w:t xml:space="preserve">2.2.1. </w:t>
      </w:r>
      <w:r>
        <w:rPr>
          <w:lang w:val="sr-Latn-CS"/>
        </w:rPr>
        <w:t>Од</w:t>
      </w:r>
      <w:r w:rsidRPr="00A37661">
        <w:rPr>
          <w:lang w:val="sr-Latn-CS"/>
        </w:rPr>
        <w:t xml:space="preserve"> 1 </w:t>
      </w:r>
      <w:r>
        <w:rPr>
          <w:lang w:val="sr-Latn-CS"/>
        </w:rPr>
        <w:t>Т</w:t>
      </w:r>
      <w:r w:rsidRPr="00A37661">
        <w:rPr>
          <w:lang w:val="sr-Latn-CS"/>
        </w:rPr>
        <w:t xml:space="preserve"> </w:t>
      </w:r>
      <w:r>
        <w:rPr>
          <w:lang w:val="sr-Latn-CS"/>
        </w:rPr>
        <w:t>до</w:t>
      </w:r>
      <w:r w:rsidRPr="00A37661">
        <w:rPr>
          <w:lang w:val="sr-Latn-CS"/>
        </w:rPr>
        <w:t xml:space="preserve"> </w:t>
      </w:r>
      <w:r>
        <w:rPr>
          <w:lang w:val="sr-Latn-CS"/>
        </w:rPr>
        <w:t>и</w:t>
      </w:r>
      <w:r w:rsidRPr="00A37661">
        <w:rPr>
          <w:lang w:val="sr-Latn-CS"/>
        </w:rPr>
        <w:t xml:space="preserve"> </w:t>
      </w:r>
      <w:r>
        <w:rPr>
          <w:lang w:val="sr-Latn-CS"/>
        </w:rPr>
        <w:t>укључујући</w:t>
      </w:r>
      <w:r w:rsidRPr="00A37661">
        <w:rPr>
          <w:lang w:val="sr-Latn-CS"/>
        </w:rPr>
        <w:t xml:space="preserve"> 1.5 </w:t>
      </w:r>
      <w:r>
        <w:rPr>
          <w:lang w:val="sr-Latn-CS"/>
        </w:rPr>
        <w:t>Т</w:t>
      </w:r>
      <w:r w:rsidRPr="00A37661">
        <w:rPr>
          <w:lang w:val="sr-Latn-CS"/>
        </w:rPr>
        <w:t xml:space="preserve">  ................................</w:t>
      </w:r>
      <w:r w:rsidR="006E7B35">
        <w:t>.</w:t>
      </w:r>
      <w:r w:rsidRPr="00A37661">
        <w:rPr>
          <w:lang w:val="sr-Latn-CS"/>
        </w:rPr>
        <w:t xml:space="preserve">.......................  5 </w:t>
      </w:r>
      <w:r>
        <w:rPr>
          <w:lang w:val="sr-Latn-CS"/>
        </w:rPr>
        <w:t>пондера</w:t>
      </w:r>
    </w:p>
    <w:p w:rsidR="00A332DD" w:rsidRPr="00A37661" w:rsidRDefault="00A332DD" w:rsidP="00A332DD">
      <w:pPr>
        <w:tabs>
          <w:tab w:val="left" w:pos="3249"/>
        </w:tabs>
        <w:ind w:left="360"/>
        <w:jc w:val="both"/>
        <w:rPr>
          <w:lang w:val="sr-Latn-CS"/>
        </w:rPr>
      </w:pPr>
      <w:r w:rsidRPr="00A37661">
        <w:rPr>
          <w:lang w:val="sr-Latn-CS"/>
        </w:rPr>
        <w:t xml:space="preserve">2.2.2. </w:t>
      </w:r>
      <w:r>
        <w:rPr>
          <w:lang w:val="sr-Latn-CS"/>
        </w:rPr>
        <w:t>Више</w:t>
      </w:r>
      <w:r w:rsidRPr="00A37661">
        <w:rPr>
          <w:lang w:val="sr-Latn-CS"/>
        </w:rPr>
        <w:t xml:space="preserve"> </w:t>
      </w:r>
      <w:r>
        <w:rPr>
          <w:lang w:val="sr-Latn-CS"/>
        </w:rPr>
        <w:t>од</w:t>
      </w:r>
      <w:r w:rsidRPr="00A37661">
        <w:rPr>
          <w:lang w:val="sr-Latn-CS"/>
        </w:rPr>
        <w:t xml:space="preserve"> 1.5 </w:t>
      </w:r>
      <w:r>
        <w:rPr>
          <w:lang w:val="sr-Latn-CS"/>
        </w:rPr>
        <w:t>Т</w:t>
      </w:r>
      <w:r w:rsidRPr="00A37661">
        <w:rPr>
          <w:lang w:val="sr-Latn-CS"/>
        </w:rPr>
        <w:t xml:space="preserve"> </w:t>
      </w:r>
      <w:r>
        <w:rPr>
          <w:lang w:val="sr-Latn-CS"/>
        </w:rPr>
        <w:t>до</w:t>
      </w:r>
      <w:r w:rsidRPr="00A37661">
        <w:rPr>
          <w:lang w:val="sr-Latn-CS"/>
        </w:rPr>
        <w:t xml:space="preserve"> </w:t>
      </w:r>
      <w:r>
        <w:rPr>
          <w:lang w:val="sr-Latn-CS"/>
        </w:rPr>
        <w:t>и</w:t>
      </w:r>
      <w:r w:rsidRPr="00A37661">
        <w:rPr>
          <w:lang w:val="sr-Latn-CS"/>
        </w:rPr>
        <w:t xml:space="preserve"> </w:t>
      </w:r>
      <w:r>
        <w:rPr>
          <w:lang w:val="sr-Latn-CS"/>
        </w:rPr>
        <w:t>укључујући</w:t>
      </w:r>
      <w:r w:rsidRPr="00A37661">
        <w:rPr>
          <w:lang w:val="sr-Latn-CS"/>
        </w:rPr>
        <w:t xml:space="preserve"> 2.5 </w:t>
      </w:r>
      <w:r>
        <w:rPr>
          <w:lang w:val="sr-Latn-CS"/>
        </w:rPr>
        <w:t>Т</w:t>
      </w:r>
      <w:r w:rsidRPr="00A37661">
        <w:rPr>
          <w:lang w:val="sr-Latn-CS"/>
        </w:rPr>
        <w:t xml:space="preserve">  .........................................  10 </w:t>
      </w:r>
      <w:r>
        <w:rPr>
          <w:lang w:val="sr-Latn-CS"/>
        </w:rPr>
        <w:t>пондера</w:t>
      </w:r>
      <w:r w:rsidRPr="00A37661">
        <w:rPr>
          <w:lang w:val="sr-Latn-CS"/>
        </w:rPr>
        <w:t xml:space="preserve">  </w:t>
      </w:r>
    </w:p>
    <w:p w:rsidR="00A332DD" w:rsidRPr="00A37661" w:rsidRDefault="00A332DD" w:rsidP="00A332DD">
      <w:pPr>
        <w:tabs>
          <w:tab w:val="left" w:pos="3249"/>
        </w:tabs>
        <w:ind w:left="360"/>
        <w:jc w:val="both"/>
        <w:rPr>
          <w:lang w:val="sr-Latn-CS"/>
        </w:rPr>
      </w:pPr>
      <w:r w:rsidRPr="00A37661">
        <w:rPr>
          <w:lang w:val="sr-Latn-CS"/>
        </w:rPr>
        <w:t xml:space="preserve">2.2.3. </w:t>
      </w:r>
      <w:r>
        <w:rPr>
          <w:lang w:val="sr-Latn-CS"/>
        </w:rPr>
        <w:t>Више</w:t>
      </w:r>
      <w:r w:rsidRPr="00A37661">
        <w:rPr>
          <w:lang w:val="sr-Latn-CS"/>
        </w:rPr>
        <w:t xml:space="preserve"> </w:t>
      </w:r>
      <w:r>
        <w:rPr>
          <w:lang w:val="sr-Latn-CS"/>
        </w:rPr>
        <w:t>од</w:t>
      </w:r>
      <w:r w:rsidRPr="00A37661">
        <w:rPr>
          <w:lang w:val="sr-Latn-CS"/>
        </w:rPr>
        <w:t xml:space="preserve"> 2.5 </w:t>
      </w:r>
      <w:r>
        <w:rPr>
          <w:lang w:val="sr-Latn-CS"/>
        </w:rPr>
        <w:t>Т</w:t>
      </w:r>
      <w:r w:rsidRPr="00A37661">
        <w:rPr>
          <w:lang w:val="sr-Latn-CS"/>
        </w:rPr>
        <w:t xml:space="preserve"> ............................................................</w:t>
      </w:r>
      <w:r w:rsidR="006E7B35">
        <w:t>.</w:t>
      </w:r>
      <w:r w:rsidRPr="00A37661">
        <w:rPr>
          <w:lang w:val="sr-Latn-CS"/>
        </w:rPr>
        <w:t xml:space="preserve">......................15 </w:t>
      </w:r>
      <w:r>
        <w:rPr>
          <w:lang w:val="sr-Latn-CS"/>
        </w:rPr>
        <w:t>пондера</w:t>
      </w:r>
    </w:p>
    <w:p w:rsidR="00A332DD" w:rsidRPr="00A37661" w:rsidRDefault="00A332DD" w:rsidP="00A332DD">
      <w:pPr>
        <w:tabs>
          <w:tab w:val="left" w:pos="3249"/>
        </w:tabs>
        <w:ind w:left="360"/>
        <w:jc w:val="both"/>
        <w:rPr>
          <w:lang w:val="sr-Latn-CS"/>
        </w:rPr>
      </w:pPr>
    </w:p>
    <w:p w:rsidR="00A332DD" w:rsidRPr="00A37661" w:rsidRDefault="00A332DD" w:rsidP="00A332DD">
      <w:pPr>
        <w:tabs>
          <w:tab w:val="left" w:pos="3249"/>
        </w:tabs>
        <w:ind w:left="360"/>
        <w:jc w:val="both"/>
        <w:rPr>
          <w:b/>
          <w:lang w:val="sr-Latn-CS"/>
        </w:rPr>
      </w:pPr>
      <w:r w:rsidRPr="00A37661">
        <w:rPr>
          <w:b/>
          <w:lang w:val="sr-Latn-CS"/>
        </w:rPr>
        <w:t xml:space="preserve">2.3. </w:t>
      </w:r>
      <w:r>
        <w:rPr>
          <w:b/>
          <w:lang w:val="sr-Latn-CS"/>
        </w:rPr>
        <w:t>Могућност</w:t>
      </w:r>
      <w:r w:rsidRPr="00A37661">
        <w:rPr>
          <w:b/>
          <w:lang w:val="sr-Latn-CS"/>
        </w:rPr>
        <w:t xml:space="preserve"> </w:t>
      </w:r>
      <w:r>
        <w:rPr>
          <w:b/>
          <w:lang w:val="sr-Latn-CS"/>
        </w:rPr>
        <w:t>привременог</w:t>
      </w:r>
      <w:r w:rsidRPr="00A37661">
        <w:rPr>
          <w:b/>
          <w:lang w:val="sr-Latn-CS"/>
        </w:rPr>
        <w:t xml:space="preserve"> </w:t>
      </w:r>
      <w:r>
        <w:rPr>
          <w:b/>
          <w:lang w:val="sr-Latn-CS"/>
        </w:rPr>
        <w:t>уклањања</w:t>
      </w:r>
      <w:r w:rsidRPr="00A37661">
        <w:rPr>
          <w:b/>
          <w:lang w:val="sr-Latn-CS"/>
        </w:rPr>
        <w:t xml:space="preserve"> </w:t>
      </w:r>
      <w:r w:rsidR="006E7B35">
        <w:rPr>
          <w:b/>
          <w:lang w:val="sr-Latn-CS"/>
        </w:rPr>
        <w:t>магнета импланта .......</w:t>
      </w:r>
      <w:r>
        <w:rPr>
          <w:b/>
          <w:lang w:val="sr-Latn-CS"/>
        </w:rPr>
        <w:t>.</w:t>
      </w:r>
      <w:r w:rsidR="006E7B35">
        <w:rPr>
          <w:b/>
        </w:rPr>
        <w:t xml:space="preserve"> </w:t>
      </w:r>
      <w:r>
        <w:rPr>
          <w:b/>
          <w:lang w:val="sr-Latn-CS"/>
        </w:rPr>
        <w:t xml:space="preserve">до </w:t>
      </w:r>
      <w:r w:rsidRPr="00A37661">
        <w:rPr>
          <w:b/>
          <w:lang w:val="sr-Latn-CS"/>
        </w:rPr>
        <w:t xml:space="preserve">5 </w:t>
      </w:r>
      <w:r>
        <w:rPr>
          <w:b/>
          <w:lang w:val="sr-Latn-CS"/>
        </w:rPr>
        <w:t>пондера</w:t>
      </w:r>
    </w:p>
    <w:p w:rsidR="00A332DD" w:rsidRPr="00A37661" w:rsidRDefault="00633B6D" w:rsidP="00633B6D">
      <w:pPr>
        <w:tabs>
          <w:tab w:val="left" w:pos="3249"/>
        </w:tabs>
        <w:jc w:val="both"/>
        <w:rPr>
          <w:lang w:val="sr-Latn-CS"/>
        </w:rPr>
      </w:pPr>
      <w:r>
        <w:rPr>
          <w:b/>
        </w:rPr>
        <w:t xml:space="preserve">      </w:t>
      </w:r>
      <w:r w:rsidR="00A332DD" w:rsidRPr="00A37661">
        <w:rPr>
          <w:lang w:val="sr-Latn-CS"/>
        </w:rPr>
        <w:t xml:space="preserve">2.3.1. </w:t>
      </w:r>
      <w:r w:rsidR="00A332DD">
        <w:rPr>
          <w:lang w:val="sr-Latn-CS"/>
        </w:rPr>
        <w:t>Не</w:t>
      </w:r>
      <w:r w:rsidR="00A332DD" w:rsidRPr="00A37661">
        <w:rPr>
          <w:lang w:val="sr-Latn-CS"/>
        </w:rPr>
        <w:t xml:space="preserve"> </w:t>
      </w:r>
      <w:r w:rsidR="00A332DD">
        <w:rPr>
          <w:lang w:val="sr-Latn-CS"/>
        </w:rPr>
        <w:t>постоји</w:t>
      </w:r>
      <w:r w:rsidR="00A332DD" w:rsidRPr="00A37661">
        <w:rPr>
          <w:lang w:val="sr-Latn-CS"/>
        </w:rPr>
        <w:t xml:space="preserve"> </w:t>
      </w:r>
      <w:r w:rsidR="00A332DD">
        <w:rPr>
          <w:lang w:val="sr-Latn-CS"/>
        </w:rPr>
        <w:t>могућност</w:t>
      </w:r>
      <w:r w:rsidR="006E7B35">
        <w:t xml:space="preserve"> </w:t>
      </w:r>
      <w:r w:rsidR="00A332DD" w:rsidRPr="00A37661">
        <w:rPr>
          <w:lang w:val="sr-Latn-CS"/>
        </w:rPr>
        <w:t xml:space="preserve">......................................................................0 </w:t>
      </w:r>
      <w:r w:rsidR="00A332DD">
        <w:rPr>
          <w:lang w:val="sr-Latn-CS"/>
        </w:rPr>
        <w:t>пондера</w:t>
      </w:r>
    </w:p>
    <w:p w:rsidR="00A332DD" w:rsidRPr="00A37661" w:rsidRDefault="00A332DD" w:rsidP="00A332DD">
      <w:pPr>
        <w:tabs>
          <w:tab w:val="left" w:pos="3249"/>
        </w:tabs>
        <w:ind w:left="360"/>
        <w:jc w:val="both"/>
        <w:rPr>
          <w:lang w:val="sr-Latn-CS"/>
        </w:rPr>
      </w:pPr>
      <w:r w:rsidRPr="00A37661">
        <w:rPr>
          <w:lang w:val="sr-Latn-CS"/>
        </w:rPr>
        <w:t xml:space="preserve">2.3.2. </w:t>
      </w:r>
      <w:r>
        <w:rPr>
          <w:lang w:val="sr-Latn-CS"/>
        </w:rPr>
        <w:t>Постоји</w:t>
      </w:r>
      <w:r w:rsidRPr="00A37661">
        <w:rPr>
          <w:lang w:val="sr-Latn-CS"/>
        </w:rPr>
        <w:t xml:space="preserve"> </w:t>
      </w:r>
      <w:r>
        <w:rPr>
          <w:lang w:val="sr-Latn-CS"/>
        </w:rPr>
        <w:t>могућност</w:t>
      </w:r>
      <w:r w:rsidR="006E7B35">
        <w:t xml:space="preserve"> ..</w:t>
      </w:r>
      <w:r w:rsidRPr="00A37661">
        <w:rPr>
          <w:lang w:val="sr-Latn-CS"/>
        </w:rPr>
        <w:t xml:space="preserve">........................................................................ 5 </w:t>
      </w:r>
      <w:r>
        <w:rPr>
          <w:lang w:val="sr-Latn-CS"/>
        </w:rPr>
        <w:t>пондера</w:t>
      </w:r>
    </w:p>
    <w:p w:rsidR="00A332DD" w:rsidRPr="00A37661" w:rsidRDefault="00A332DD" w:rsidP="00A332DD">
      <w:pPr>
        <w:tabs>
          <w:tab w:val="left" w:pos="3249"/>
        </w:tabs>
        <w:jc w:val="both"/>
        <w:rPr>
          <w:lang w:val="sr-Latn-CS"/>
        </w:rPr>
      </w:pPr>
    </w:p>
    <w:p w:rsidR="00A332DD" w:rsidRPr="00E86768" w:rsidRDefault="00E86768" w:rsidP="00A332DD">
      <w:pPr>
        <w:tabs>
          <w:tab w:val="left" w:pos="3249"/>
        </w:tabs>
        <w:ind w:left="360"/>
        <w:jc w:val="both"/>
      </w:pPr>
      <w:r w:rsidRPr="00E86768">
        <w:rPr>
          <w:b/>
          <w:lang w:val="sr-Latn-CS"/>
        </w:rPr>
        <w:t>2.4. Могућност избора типа електроде (modiolar ili later</w:t>
      </w:r>
      <w:r>
        <w:rPr>
          <w:b/>
          <w:lang w:val="sr-Latn-CS"/>
        </w:rPr>
        <w:t>al wall)....</w:t>
      </w:r>
      <w:r>
        <w:rPr>
          <w:b/>
        </w:rPr>
        <w:t xml:space="preserve"> </w:t>
      </w:r>
      <w:r w:rsidRPr="00E86768">
        <w:rPr>
          <w:b/>
          <w:lang w:val="sr-Latn-CS"/>
        </w:rPr>
        <w:t>до 5</w:t>
      </w:r>
      <w:r>
        <w:rPr>
          <w:b/>
        </w:rPr>
        <w:t xml:space="preserve"> пондера</w:t>
      </w:r>
    </w:p>
    <w:p w:rsidR="00E86768" w:rsidRDefault="00633B6D" w:rsidP="00633B6D">
      <w:pPr>
        <w:tabs>
          <w:tab w:val="left" w:pos="3249"/>
        </w:tabs>
        <w:jc w:val="both"/>
      </w:pPr>
      <w:r>
        <w:t xml:space="preserve">      </w:t>
      </w:r>
      <w:r w:rsidR="00E86768">
        <w:t>2.4.1. Не постоји могућност избора типа електроде...................................0 пондера</w:t>
      </w:r>
    </w:p>
    <w:p w:rsidR="00E86768" w:rsidRDefault="00E86768" w:rsidP="00A332DD">
      <w:pPr>
        <w:tabs>
          <w:tab w:val="left" w:pos="3249"/>
        </w:tabs>
        <w:ind w:left="360"/>
        <w:jc w:val="both"/>
      </w:pPr>
      <w:r>
        <w:t>2.4.2. Пстоји могућност избора типа електроде..........................................5 пондера</w:t>
      </w:r>
    </w:p>
    <w:p w:rsidR="00E86768" w:rsidRPr="00E86768" w:rsidRDefault="00E86768" w:rsidP="00A332DD">
      <w:pPr>
        <w:tabs>
          <w:tab w:val="left" w:pos="3249"/>
        </w:tabs>
        <w:ind w:left="360"/>
        <w:jc w:val="both"/>
      </w:pPr>
    </w:p>
    <w:p w:rsidR="00A332DD" w:rsidRPr="00A37661" w:rsidRDefault="00A332DD" w:rsidP="00A332DD">
      <w:pPr>
        <w:tabs>
          <w:tab w:val="left" w:pos="3249"/>
        </w:tabs>
        <w:ind w:left="360"/>
        <w:jc w:val="both"/>
        <w:rPr>
          <w:b/>
          <w:lang w:val="sr-Latn-CS"/>
        </w:rPr>
      </w:pPr>
      <w:r w:rsidRPr="00A37661">
        <w:rPr>
          <w:b/>
          <w:lang w:val="sr-Latn-CS"/>
        </w:rPr>
        <w:t xml:space="preserve">2.5. </w:t>
      </w:r>
      <w:r w:rsidR="00EB54E2">
        <w:rPr>
          <w:b/>
        </w:rPr>
        <w:t>До</w:t>
      </w:r>
      <w:r>
        <w:rPr>
          <w:b/>
          <w:lang w:val="sr-Latn-CS"/>
        </w:rPr>
        <w:t>датн</w:t>
      </w:r>
      <w:r w:rsidR="00EB54E2">
        <w:rPr>
          <w:b/>
        </w:rPr>
        <w:t>е</w:t>
      </w:r>
      <w:r w:rsidRPr="00A37661">
        <w:rPr>
          <w:b/>
          <w:lang w:val="sr-Latn-CS"/>
        </w:rPr>
        <w:t xml:space="preserve"> </w:t>
      </w:r>
      <w:r>
        <w:rPr>
          <w:b/>
          <w:lang w:val="sr-Latn-CS"/>
        </w:rPr>
        <w:t>екстракохлеарн</w:t>
      </w:r>
      <w:r w:rsidR="00EB54E2">
        <w:rPr>
          <w:b/>
        </w:rPr>
        <w:t>е</w:t>
      </w:r>
      <w:r w:rsidRPr="00A37661">
        <w:rPr>
          <w:b/>
          <w:lang w:val="sr-Latn-CS"/>
        </w:rPr>
        <w:t xml:space="preserve"> </w:t>
      </w:r>
      <w:r>
        <w:rPr>
          <w:b/>
          <w:lang w:val="sr-Latn-CS"/>
        </w:rPr>
        <w:t>референтн</w:t>
      </w:r>
      <w:r w:rsidR="00EB54E2">
        <w:rPr>
          <w:b/>
        </w:rPr>
        <w:t>е</w:t>
      </w:r>
      <w:r w:rsidRPr="00A37661">
        <w:rPr>
          <w:b/>
          <w:lang w:val="sr-Latn-CS"/>
        </w:rPr>
        <w:t xml:space="preserve"> </w:t>
      </w:r>
      <w:r>
        <w:rPr>
          <w:b/>
          <w:lang w:val="sr-Latn-CS"/>
        </w:rPr>
        <w:t>електрод</w:t>
      </w:r>
      <w:r w:rsidR="00EB54E2">
        <w:rPr>
          <w:b/>
        </w:rPr>
        <w:t>е</w:t>
      </w:r>
      <w:r w:rsidRPr="00A37661">
        <w:rPr>
          <w:b/>
          <w:lang w:val="sr-Latn-CS"/>
        </w:rPr>
        <w:t xml:space="preserve"> </w:t>
      </w:r>
      <w:r>
        <w:rPr>
          <w:b/>
          <w:lang w:val="sr-Latn-CS"/>
        </w:rPr>
        <w:t>з</w:t>
      </w:r>
      <w:r w:rsidR="00EB54E2">
        <w:rPr>
          <w:b/>
        </w:rPr>
        <w:t>а</w:t>
      </w:r>
      <w:r w:rsidRPr="00A37661">
        <w:rPr>
          <w:b/>
          <w:lang w:val="sr-Latn-CS"/>
        </w:rPr>
        <w:t xml:space="preserve"> </w:t>
      </w:r>
      <w:r>
        <w:rPr>
          <w:b/>
          <w:lang w:val="sr-Latn-CS"/>
        </w:rPr>
        <w:t>могућност</w:t>
      </w:r>
      <w:r w:rsidRPr="00A37661">
        <w:rPr>
          <w:b/>
          <w:lang w:val="sr-Latn-CS"/>
        </w:rPr>
        <w:t xml:space="preserve"> </w:t>
      </w:r>
      <w:r>
        <w:rPr>
          <w:b/>
          <w:lang w:val="sr-Latn-CS"/>
        </w:rPr>
        <w:t>монополарне</w:t>
      </w:r>
      <w:r w:rsidRPr="00A37661">
        <w:rPr>
          <w:b/>
          <w:lang w:val="sr-Latn-CS"/>
        </w:rPr>
        <w:t xml:space="preserve"> </w:t>
      </w:r>
      <w:r>
        <w:rPr>
          <w:b/>
          <w:lang w:val="sr-Latn-CS"/>
        </w:rPr>
        <w:t>стимулације</w:t>
      </w:r>
      <w:r w:rsidRPr="00A37661">
        <w:rPr>
          <w:b/>
          <w:lang w:val="sr-Latn-CS"/>
        </w:rPr>
        <w:t xml:space="preserve">, </w:t>
      </w:r>
      <w:r>
        <w:rPr>
          <w:b/>
          <w:lang w:val="sr-Latn-CS"/>
        </w:rPr>
        <w:t>које</w:t>
      </w:r>
      <w:r w:rsidRPr="00A37661">
        <w:rPr>
          <w:b/>
          <w:lang w:val="sr-Latn-CS"/>
        </w:rPr>
        <w:t xml:space="preserve"> </w:t>
      </w:r>
      <w:r>
        <w:rPr>
          <w:b/>
          <w:lang w:val="sr-Latn-CS"/>
        </w:rPr>
        <w:t>се</w:t>
      </w:r>
      <w:r w:rsidRPr="00A37661">
        <w:rPr>
          <w:b/>
          <w:lang w:val="sr-Latn-CS"/>
        </w:rPr>
        <w:t xml:space="preserve"> </w:t>
      </w:r>
      <w:r>
        <w:rPr>
          <w:b/>
          <w:lang w:val="sr-Latn-CS"/>
        </w:rPr>
        <w:t>могу</w:t>
      </w:r>
      <w:r w:rsidRPr="00A37661">
        <w:rPr>
          <w:b/>
          <w:lang w:val="sr-Latn-CS"/>
        </w:rPr>
        <w:t xml:space="preserve"> </w:t>
      </w:r>
      <w:r>
        <w:rPr>
          <w:b/>
          <w:lang w:val="sr-Latn-CS"/>
        </w:rPr>
        <w:t>користити</w:t>
      </w:r>
      <w:r w:rsidRPr="00A37661">
        <w:rPr>
          <w:b/>
          <w:lang w:val="sr-Latn-CS"/>
        </w:rPr>
        <w:t xml:space="preserve"> </w:t>
      </w:r>
      <w:r>
        <w:rPr>
          <w:b/>
          <w:lang w:val="sr-Latn-CS"/>
        </w:rPr>
        <w:t>по</w:t>
      </w:r>
      <w:r w:rsidRPr="00A37661">
        <w:rPr>
          <w:b/>
          <w:lang w:val="sr-Latn-CS"/>
        </w:rPr>
        <w:t xml:space="preserve"> </w:t>
      </w:r>
      <w:r>
        <w:rPr>
          <w:b/>
          <w:lang w:val="sr-Latn-CS"/>
        </w:rPr>
        <w:t>избору</w:t>
      </w:r>
      <w:r w:rsidR="00EB54E2">
        <w:rPr>
          <w:b/>
        </w:rPr>
        <w:t xml:space="preserve"> </w:t>
      </w:r>
      <w:r w:rsidR="006E7B35">
        <w:rPr>
          <w:b/>
          <w:lang w:val="sr-Latn-CS"/>
        </w:rPr>
        <w:t>....................</w:t>
      </w:r>
      <w:r w:rsidR="006E7B35">
        <w:rPr>
          <w:b/>
        </w:rPr>
        <w:t>.</w:t>
      </w:r>
      <w:r w:rsidRPr="00A37661">
        <w:rPr>
          <w:b/>
          <w:lang w:val="sr-Latn-CS"/>
        </w:rPr>
        <w:t>.</w:t>
      </w:r>
      <w:r>
        <w:rPr>
          <w:b/>
        </w:rPr>
        <w:t>...</w:t>
      </w:r>
      <w:r w:rsidRPr="00A37661">
        <w:rPr>
          <w:b/>
          <w:lang w:val="sr-Latn-CS"/>
        </w:rPr>
        <w:t>.</w:t>
      </w:r>
      <w:r w:rsidR="00633B6D">
        <w:rPr>
          <w:b/>
        </w:rPr>
        <w:t>....</w:t>
      </w:r>
      <w:r w:rsidRPr="00A37661">
        <w:rPr>
          <w:b/>
          <w:lang w:val="sr-Latn-CS"/>
        </w:rPr>
        <w:t xml:space="preserve"> </w:t>
      </w:r>
      <w:r w:rsidR="00633B6D">
        <w:rPr>
          <w:b/>
        </w:rPr>
        <w:t>до</w:t>
      </w:r>
      <w:r w:rsidRPr="00A37661">
        <w:rPr>
          <w:b/>
          <w:lang w:val="sr-Latn-CS"/>
        </w:rPr>
        <w:t xml:space="preserve"> </w:t>
      </w:r>
      <w:r w:rsidR="00633B6D">
        <w:rPr>
          <w:b/>
        </w:rPr>
        <w:t>5</w:t>
      </w:r>
      <w:r w:rsidRPr="00A37661">
        <w:rPr>
          <w:b/>
          <w:lang w:val="sr-Latn-CS"/>
        </w:rPr>
        <w:t xml:space="preserve"> </w:t>
      </w:r>
      <w:r>
        <w:rPr>
          <w:b/>
          <w:lang w:val="sr-Latn-CS"/>
        </w:rPr>
        <w:t>пондера</w:t>
      </w:r>
    </w:p>
    <w:p w:rsidR="00A332DD" w:rsidRPr="00A37661" w:rsidRDefault="00633B6D" w:rsidP="00633B6D">
      <w:pPr>
        <w:tabs>
          <w:tab w:val="left" w:pos="3249"/>
        </w:tabs>
        <w:jc w:val="both"/>
        <w:rPr>
          <w:lang w:val="sr-Latn-CS"/>
        </w:rPr>
      </w:pPr>
      <w:r>
        <w:rPr>
          <w:b/>
        </w:rPr>
        <w:t xml:space="preserve">      </w:t>
      </w:r>
      <w:r w:rsidR="00A332DD" w:rsidRPr="00A37661">
        <w:rPr>
          <w:lang w:val="sr-Latn-CS"/>
        </w:rPr>
        <w:t xml:space="preserve">2.5.1. </w:t>
      </w:r>
      <w:r w:rsidR="00A332DD">
        <w:rPr>
          <w:lang w:val="sr-Latn-CS"/>
        </w:rPr>
        <w:t>Без</w:t>
      </w:r>
      <w:r w:rsidR="00A332DD" w:rsidRPr="00A37661">
        <w:rPr>
          <w:lang w:val="sr-Latn-CS"/>
        </w:rPr>
        <w:t xml:space="preserve"> </w:t>
      </w:r>
      <w:r w:rsidR="00A332DD">
        <w:rPr>
          <w:lang w:val="sr-Latn-CS"/>
        </w:rPr>
        <w:t>екстракохлеарних</w:t>
      </w:r>
      <w:r w:rsidR="00A332DD" w:rsidRPr="00A37661">
        <w:rPr>
          <w:lang w:val="sr-Latn-CS"/>
        </w:rPr>
        <w:t xml:space="preserve"> </w:t>
      </w:r>
      <w:r w:rsidR="00A332DD">
        <w:rPr>
          <w:lang w:val="sr-Latn-CS"/>
        </w:rPr>
        <w:t>референтних</w:t>
      </w:r>
      <w:r w:rsidR="00A332DD" w:rsidRPr="00A37661">
        <w:rPr>
          <w:lang w:val="sr-Latn-CS"/>
        </w:rPr>
        <w:t xml:space="preserve"> </w:t>
      </w:r>
      <w:r w:rsidR="00A332DD">
        <w:rPr>
          <w:lang w:val="sr-Latn-CS"/>
        </w:rPr>
        <w:t>електрода</w:t>
      </w:r>
      <w:r w:rsidR="00A332DD" w:rsidRPr="00A37661">
        <w:rPr>
          <w:lang w:val="sr-Latn-CS"/>
        </w:rPr>
        <w:t xml:space="preserve"> ....</w:t>
      </w:r>
      <w:r w:rsidR="006E7B35">
        <w:rPr>
          <w:lang w:val="sr-Latn-CS"/>
        </w:rPr>
        <w:t>.............</w:t>
      </w:r>
      <w:r w:rsidR="006E7B35">
        <w:t>.</w:t>
      </w:r>
      <w:r w:rsidR="00A332DD">
        <w:rPr>
          <w:lang w:val="sr-Latn-CS"/>
        </w:rPr>
        <w:t>............</w:t>
      </w:r>
      <w:r>
        <w:t>.</w:t>
      </w:r>
      <w:r w:rsidR="006E7B35">
        <w:t xml:space="preserve"> </w:t>
      </w:r>
      <w:r w:rsidR="00A332DD" w:rsidRPr="00A37661">
        <w:rPr>
          <w:lang w:val="sr-Latn-CS"/>
        </w:rPr>
        <w:t xml:space="preserve">0 </w:t>
      </w:r>
      <w:r w:rsidR="00A332DD">
        <w:rPr>
          <w:lang w:val="sr-Latn-CS"/>
        </w:rPr>
        <w:t>пондера</w:t>
      </w:r>
    </w:p>
    <w:p w:rsidR="00A332DD" w:rsidRPr="00A37661" w:rsidRDefault="00A332DD" w:rsidP="00A332DD">
      <w:pPr>
        <w:tabs>
          <w:tab w:val="left" w:pos="3249"/>
        </w:tabs>
        <w:ind w:left="360"/>
        <w:jc w:val="both"/>
        <w:rPr>
          <w:lang w:val="sr-Latn-CS"/>
        </w:rPr>
      </w:pPr>
      <w:r w:rsidRPr="00A37661">
        <w:rPr>
          <w:lang w:val="sr-Latn-CS"/>
        </w:rPr>
        <w:t xml:space="preserve">2.5.2. </w:t>
      </w:r>
      <w:r>
        <w:rPr>
          <w:lang w:val="sr-Latn-CS"/>
        </w:rPr>
        <w:t>Поседовање</w:t>
      </w:r>
      <w:r w:rsidRPr="00A37661">
        <w:rPr>
          <w:lang w:val="sr-Latn-CS"/>
        </w:rPr>
        <w:t xml:space="preserve"> </w:t>
      </w:r>
      <w:r>
        <w:rPr>
          <w:lang w:val="sr-Latn-CS"/>
        </w:rPr>
        <w:t>само</w:t>
      </w:r>
      <w:r w:rsidRPr="00A37661">
        <w:rPr>
          <w:lang w:val="sr-Latn-CS"/>
        </w:rPr>
        <w:t xml:space="preserve"> </w:t>
      </w:r>
      <w:r>
        <w:rPr>
          <w:lang w:val="sr-Latn-CS"/>
        </w:rPr>
        <w:t>једне</w:t>
      </w:r>
      <w:r w:rsidRPr="00A37661">
        <w:rPr>
          <w:lang w:val="sr-Latn-CS"/>
        </w:rPr>
        <w:t xml:space="preserve"> </w:t>
      </w:r>
      <w:r>
        <w:rPr>
          <w:lang w:val="sr-Latn-CS"/>
        </w:rPr>
        <w:t>електрокохлеарне</w:t>
      </w:r>
      <w:r w:rsidRPr="00A37661">
        <w:rPr>
          <w:lang w:val="sr-Latn-CS"/>
        </w:rPr>
        <w:t xml:space="preserve"> </w:t>
      </w:r>
      <w:r>
        <w:rPr>
          <w:lang w:val="sr-Latn-CS"/>
        </w:rPr>
        <w:t>електроде</w:t>
      </w:r>
      <w:r w:rsidR="006E7B35">
        <w:rPr>
          <w:lang w:val="sr-Latn-CS"/>
        </w:rPr>
        <w:t xml:space="preserve"> ........</w:t>
      </w:r>
      <w:r w:rsidRPr="00A37661">
        <w:rPr>
          <w:lang w:val="sr-Latn-CS"/>
        </w:rPr>
        <w:t>.....</w:t>
      </w:r>
      <w:r w:rsidR="006E7B35">
        <w:t>..</w:t>
      </w:r>
      <w:r w:rsidRPr="00A37661">
        <w:rPr>
          <w:lang w:val="sr-Latn-CS"/>
        </w:rPr>
        <w:t>....</w:t>
      </w:r>
      <w:r>
        <w:t>.</w:t>
      </w:r>
      <w:r w:rsidRPr="00A37661">
        <w:rPr>
          <w:lang w:val="sr-Latn-CS"/>
        </w:rPr>
        <w:t xml:space="preserve"> </w:t>
      </w:r>
      <w:r w:rsidR="00633B6D">
        <w:t>2</w:t>
      </w:r>
      <w:r w:rsidRPr="00A37661">
        <w:rPr>
          <w:lang w:val="sr-Latn-CS"/>
        </w:rPr>
        <w:t xml:space="preserve"> </w:t>
      </w:r>
      <w:r>
        <w:rPr>
          <w:lang w:val="sr-Latn-CS"/>
        </w:rPr>
        <w:t>пондера</w:t>
      </w:r>
    </w:p>
    <w:p w:rsidR="00A332DD" w:rsidRDefault="00A332DD" w:rsidP="00A332DD">
      <w:pPr>
        <w:tabs>
          <w:tab w:val="left" w:pos="3249"/>
        </w:tabs>
        <w:ind w:left="360"/>
        <w:jc w:val="both"/>
      </w:pPr>
      <w:r w:rsidRPr="00A37661">
        <w:rPr>
          <w:lang w:val="sr-Latn-CS"/>
        </w:rPr>
        <w:t xml:space="preserve">2.5.3. </w:t>
      </w:r>
      <w:r>
        <w:rPr>
          <w:lang w:val="sr-Latn-CS"/>
        </w:rPr>
        <w:t>Поседовање</w:t>
      </w:r>
      <w:r w:rsidRPr="00A37661">
        <w:rPr>
          <w:lang w:val="sr-Latn-CS"/>
        </w:rPr>
        <w:t xml:space="preserve"> </w:t>
      </w:r>
      <w:r>
        <w:rPr>
          <w:lang w:val="sr-Latn-CS"/>
        </w:rPr>
        <w:t>две</w:t>
      </w:r>
      <w:r w:rsidRPr="00A37661">
        <w:rPr>
          <w:lang w:val="sr-Latn-CS"/>
        </w:rPr>
        <w:t xml:space="preserve"> </w:t>
      </w:r>
      <w:r w:rsidR="006E7B35">
        <w:t xml:space="preserve">и више </w:t>
      </w:r>
      <w:r>
        <w:rPr>
          <w:lang w:val="sr-Latn-CS"/>
        </w:rPr>
        <w:t>електрокохлеарн</w:t>
      </w:r>
      <w:r w:rsidR="006E7B35">
        <w:t>их</w:t>
      </w:r>
      <w:r w:rsidRPr="00A37661">
        <w:rPr>
          <w:lang w:val="sr-Latn-CS"/>
        </w:rPr>
        <w:t xml:space="preserve"> </w:t>
      </w:r>
      <w:r>
        <w:rPr>
          <w:lang w:val="sr-Latn-CS"/>
        </w:rPr>
        <w:t>електрод</w:t>
      </w:r>
      <w:r w:rsidR="006E7B35">
        <w:t>а</w:t>
      </w:r>
      <w:r w:rsidR="006E7B35">
        <w:rPr>
          <w:lang w:val="sr-Latn-CS"/>
        </w:rPr>
        <w:t xml:space="preserve"> .....</w:t>
      </w:r>
      <w:r w:rsidRPr="00A37661">
        <w:rPr>
          <w:lang w:val="sr-Latn-CS"/>
        </w:rPr>
        <w:t>.........</w:t>
      </w:r>
      <w:r w:rsidR="00633B6D">
        <w:t>..</w:t>
      </w:r>
      <w:r w:rsidRPr="00A37661">
        <w:rPr>
          <w:lang w:val="sr-Latn-CS"/>
        </w:rPr>
        <w:t xml:space="preserve"> </w:t>
      </w:r>
      <w:r w:rsidR="00633B6D">
        <w:t>5</w:t>
      </w:r>
      <w:r w:rsidRPr="00A37661">
        <w:rPr>
          <w:lang w:val="sr-Latn-CS"/>
        </w:rPr>
        <w:t xml:space="preserve"> </w:t>
      </w:r>
      <w:r>
        <w:rPr>
          <w:lang w:val="sr-Latn-CS"/>
        </w:rPr>
        <w:t>пондера</w:t>
      </w:r>
    </w:p>
    <w:p w:rsidR="00633B6D" w:rsidRDefault="00633B6D" w:rsidP="00A332DD">
      <w:pPr>
        <w:tabs>
          <w:tab w:val="left" w:pos="3249"/>
        </w:tabs>
        <w:ind w:left="360"/>
        <w:jc w:val="both"/>
      </w:pPr>
    </w:p>
    <w:p w:rsidR="00633B6D" w:rsidRDefault="00633B6D" w:rsidP="00633B6D">
      <w:pPr>
        <w:tabs>
          <w:tab w:val="left" w:pos="3249"/>
        </w:tabs>
        <w:ind w:left="360"/>
        <w:jc w:val="both"/>
        <w:rPr>
          <w:b/>
        </w:rPr>
      </w:pPr>
      <w:r w:rsidRPr="00633B6D">
        <w:rPr>
          <w:b/>
        </w:rPr>
        <w:t xml:space="preserve">2.6. Број меморијских локација за смештање корисничких мапа </w:t>
      </w:r>
    </w:p>
    <w:p w:rsidR="00633B6D" w:rsidRPr="00633B6D" w:rsidRDefault="00633B6D" w:rsidP="00633B6D">
      <w:pPr>
        <w:tabs>
          <w:tab w:val="left" w:pos="3249"/>
        </w:tabs>
        <w:ind w:left="360"/>
        <w:jc w:val="both"/>
        <w:rPr>
          <w:b/>
        </w:rPr>
      </w:pPr>
      <w:r w:rsidRPr="00633B6D">
        <w:rPr>
          <w:b/>
        </w:rPr>
        <w:t>(програма)...</w:t>
      </w:r>
      <w:r>
        <w:rPr>
          <w:b/>
        </w:rPr>
        <w:t>...............................................................................................</w:t>
      </w:r>
      <w:r w:rsidRPr="00633B6D">
        <w:rPr>
          <w:b/>
        </w:rPr>
        <w:t>до 5 пондера</w:t>
      </w:r>
    </w:p>
    <w:p w:rsidR="00633B6D" w:rsidRPr="00633B6D" w:rsidRDefault="00633B6D" w:rsidP="00633B6D">
      <w:pPr>
        <w:tabs>
          <w:tab w:val="left" w:pos="3249"/>
        </w:tabs>
        <w:jc w:val="both"/>
      </w:pPr>
      <w:r>
        <w:t xml:space="preserve">      2.6</w:t>
      </w:r>
      <w:r w:rsidRPr="00633B6D">
        <w:t>.1. Мање од 4 меморијских локација.......................................</w:t>
      </w:r>
      <w:r>
        <w:t>.................0 пондера</w:t>
      </w:r>
    </w:p>
    <w:p w:rsidR="00A332DD" w:rsidRPr="00A37661" w:rsidRDefault="00633B6D" w:rsidP="00633B6D">
      <w:pPr>
        <w:tabs>
          <w:tab w:val="left" w:pos="3249"/>
        </w:tabs>
        <w:jc w:val="both"/>
        <w:rPr>
          <w:b/>
          <w:lang w:val="sr-Latn-CS"/>
        </w:rPr>
      </w:pPr>
      <w:r>
        <w:t xml:space="preserve">      </w:t>
      </w:r>
      <w:r w:rsidRPr="00633B6D">
        <w:t>3.1.2. 4 и више меморијских локација..............................................</w:t>
      </w:r>
      <w:r>
        <w:t xml:space="preserve">.............5 пондера   </w:t>
      </w:r>
    </w:p>
    <w:p w:rsidR="00633B6D" w:rsidRDefault="00633B6D" w:rsidP="00A332DD">
      <w:pPr>
        <w:tabs>
          <w:tab w:val="left" w:pos="3249"/>
        </w:tabs>
        <w:ind w:left="360"/>
        <w:jc w:val="both"/>
        <w:rPr>
          <w:b/>
        </w:rPr>
      </w:pPr>
    </w:p>
    <w:p w:rsidR="00A332DD" w:rsidRPr="00A37661" w:rsidRDefault="00A332DD" w:rsidP="00A332DD">
      <w:pPr>
        <w:tabs>
          <w:tab w:val="left" w:pos="3249"/>
        </w:tabs>
        <w:ind w:left="360"/>
        <w:jc w:val="both"/>
        <w:rPr>
          <w:b/>
          <w:lang w:val="sr-Latn-CS"/>
        </w:rPr>
      </w:pPr>
      <w:r w:rsidRPr="00A37661">
        <w:rPr>
          <w:b/>
          <w:lang w:val="sr-Latn-CS"/>
        </w:rPr>
        <w:t>3.</w:t>
      </w:r>
      <w:r w:rsidR="00EB54E2">
        <w:rPr>
          <w:b/>
        </w:rPr>
        <w:t xml:space="preserve"> </w:t>
      </w:r>
      <w:r>
        <w:rPr>
          <w:b/>
          <w:lang w:val="sr-Latn-CS"/>
        </w:rPr>
        <w:t>ГАРАНТНИ</w:t>
      </w:r>
      <w:r w:rsidRPr="00A37661">
        <w:rPr>
          <w:b/>
          <w:lang w:val="sr-Latn-CS"/>
        </w:rPr>
        <w:t xml:space="preserve"> </w:t>
      </w:r>
      <w:r>
        <w:rPr>
          <w:b/>
          <w:lang w:val="sr-Latn-CS"/>
        </w:rPr>
        <w:t>РОКОВИ</w:t>
      </w:r>
      <w:r w:rsidRPr="00A37661">
        <w:rPr>
          <w:b/>
          <w:lang w:val="sr-Latn-CS"/>
        </w:rPr>
        <w:t xml:space="preserve"> ................................................................</w:t>
      </w:r>
      <w:r w:rsidR="006E7B35">
        <w:rPr>
          <w:b/>
        </w:rPr>
        <w:t>.</w:t>
      </w:r>
      <w:r w:rsidRPr="00A37661">
        <w:rPr>
          <w:b/>
          <w:lang w:val="sr-Latn-CS"/>
        </w:rPr>
        <w:t>..</w:t>
      </w:r>
      <w:r w:rsidR="006E7B35">
        <w:rPr>
          <w:b/>
        </w:rPr>
        <w:t xml:space="preserve"> </w:t>
      </w:r>
      <w:r>
        <w:rPr>
          <w:b/>
          <w:lang w:val="sr-Latn-CS"/>
        </w:rPr>
        <w:t>до</w:t>
      </w:r>
      <w:r w:rsidRPr="00A37661">
        <w:rPr>
          <w:b/>
          <w:lang w:val="sr-Latn-CS"/>
        </w:rPr>
        <w:t xml:space="preserve"> 10 </w:t>
      </w:r>
      <w:r>
        <w:rPr>
          <w:b/>
          <w:lang w:val="sr-Latn-CS"/>
        </w:rPr>
        <w:t>пондера</w:t>
      </w:r>
    </w:p>
    <w:p w:rsidR="00A332DD" w:rsidRPr="00A37661" w:rsidRDefault="00A332DD" w:rsidP="00A332DD">
      <w:pPr>
        <w:tabs>
          <w:tab w:val="left" w:pos="3249"/>
        </w:tabs>
        <w:ind w:left="360"/>
        <w:jc w:val="both"/>
        <w:rPr>
          <w:b/>
          <w:lang w:val="sr-Latn-CS"/>
        </w:rPr>
      </w:pPr>
    </w:p>
    <w:p w:rsidR="00A332DD" w:rsidRPr="00633B6D" w:rsidRDefault="00A332DD" w:rsidP="00A332DD">
      <w:pPr>
        <w:tabs>
          <w:tab w:val="left" w:pos="3249"/>
        </w:tabs>
        <w:ind w:left="360"/>
        <w:jc w:val="both"/>
        <w:rPr>
          <w:b/>
        </w:rPr>
      </w:pPr>
      <w:r w:rsidRPr="00633B6D">
        <w:rPr>
          <w:b/>
          <w:lang w:val="sr-Latn-CS"/>
        </w:rPr>
        <w:t>3.1. Гаранција за имплантат ...........................................................</w:t>
      </w:r>
      <w:r w:rsidR="006E7B35" w:rsidRPr="00633B6D">
        <w:rPr>
          <w:b/>
        </w:rPr>
        <w:t>.</w:t>
      </w:r>
      <w:r w:rsidRPr="00633B6D">
        <w:rPr>
          <w:b/>
          <w:lang w:val="sr-Latn-CS"/>
        </w:rPr>
        <w:t>... до 5 пондера</w:t>
      </w:r>
    </w:p>
    <w:p w:rsidR="00A332DD" w:rsidRPr="00633B6D" w:rsidRDefault="00A332DD" w:rsidP="00A332DD">
      <w:pPr>
        <w:tabs>
          <w:tab w:val="left" w:pos="3249"/>
        </w:tabs>
        <w:ind w:left="360"/>
        <w:jc w:val="both"/>
        <w:rPr>
          <w:lang w:val="sr-Latn-CS"/>
        </w:rPr>
      </w:pPr>
      <w:r w:rsidRPr="00633B6D">
        <w:rPr>
          <w:lang w:val="sr-Latn-CS"/>
        </w:rPr>
        <w:t xml:space="preserve">3.1.1. </w:t>
      </w:r>
      <w:r w:rsidR="00633B6D" w:rsidRPr="00633B6D">
        <w:t>Мање од 10 година</w:t>
      </w:r>
      <w:r w:rsidRPr="00633B6D">
        <w:rPr>
          <w:lang w:val="sr-Latn-CS"/>
        </w:rPr>
        <w:t xml:space="preserve">  ..................................................................</w:t>
      </w:r>
      <w:r w:rsidR="006E7B35" w:rsidRPr="00633B6D">
        <w:t>.</w:t>
      </w:r>
      <w:r w:rsidRPr="00633B6D">
        <w:rPr>
          <w:lang w:val="sr-Latn-CS"/>
        </w:rPr>
        <w:t>....</w:t>
      </w:r>
      <w:r w:rsidR="006E7B35" w:rsidRPr="00633B6D">
        <w:t>.</w:t>
      </w:r>
      <w:r w:rsidR="00633B6D" w:rsidRPr="00633B6D">
        <w:rPr>
          <w:lang w:val="sr-Latn-CS"/>
        </w:rPr>
        <w:t>....</w:t>
      </w:r>
      <w:r w:rsidR="00633B6D" w:rsidRPr="00633B6D">
        <w:t>0</w:t>
      </w:r>
      <w:r w:rsidRPr="00633B6D">
        <w:rPr>
          <w:lang w:val="sr-Latn-CS"/>
        </w:rPr>
        <w:t xml:space="preserve"> пондера</w:t>
      </w:r>
    </w:p>
    <w:p w:rsidR="00A332DD" w:rsidRPr="00633B6D" w:rsidRDefault="00633B6D" w:rsidP="00633B6D">
      <w:pPr>
        <w:tabs>
          <w:tab w:val="left" w:pos="3249"/>
        </w:tabs>
        <w:jc w:val="both"/>
        <w:rPr>
          <w:lang w:val="sr-Latn-CS"/>
        </w:rPr>
      </w:pPr>
      <w:r w:rsidRPr="00633B6D">
        <w:t xml:space="preserve">      </w:t>
      </w:r>
      <w:r w:rsidR="00A332DD" w:rsidRPr="00633B6D">
        <w:rPr>
          <w:lang w:val="sr-Latn-CS"/>
        </w:rPr>
        <w:t xml:space="preserve">3.1.2. </w:t>
      </w:r>
      <w:r w:rsidRPr="00633B6D">
        <w:rPr>
          <w:lang w:val="sr-Latn-CS"/>
        </w:rPr>
        <w:t xml:space="preserve">10 и више година  </w:t>
      </w:r>
      <w:r w:rsidR="00A332DD" w:rsidRPr="00633B6D">
        <w:rPr>
          <w:lang w:val="sr-Latn-CS"/>
        </w:rPr>
        <w:t>....................................................................</w:t>
      </w:r>
      <w:r w:rsidR="006E7B35" w:rsidRPr="00633B6D">
        <w:t>.</w:t>
      </w:r>
      <w:r w:rsidR="00A332DD" w:rsidRPr="00633B6D">
        <w:rPr>
          <w:lang w:val="sr-Latn-CS"/>
        </w:rPr>
        <w:t>..</w:t>
      </w:r>
      <w:r w:rsidR="006E7B35" w:rsidRPr="00633B6D">
        <w:t>.</w:t>
      </w:r>
      <w:r w:rsidRPr="00633B6D">
        <w:rPr>
          <w:lang w:val="sr-Latn-CS"/>
        </w:rPr>
        <w:t>.......</w:t>
      </w:r>
      <w:r w:rsidRPr="00633B6D">
        <w:t>5</w:t>
      </w:r>
      <w:r w:rsidR="00A332DD" w:rsidRPr="00633B6D">
        <w:rPr>
          <w:lang w:val="sr-Latn-CS"/>
        </w:rPr>
        <w:t xml:space="preserve"> пондера</w:t>
      </w:r>
    </w:p>
    <w:p w:rsidR="00E86768" w:rsidRDefault="00E86768" w:rsidP="00A332DD">
      <w:pPr>
        <w:tabs>
          <w:tab w:val="left" w:pos="3249"/>
        </w:tabs>
        <w:ind w:left="360"/>
        <w:jc w:val="both"/>
        <w:rPr>
          <w:color w:val="FF0000"/>
        </w:rPr>
      </w:pPr>
    </w:p>
    <w:p w:rsidR="00A332DD" w:rsidRPr="00633B6D" w:rsidRDefault="00A332DD" w:rsidP="00A332DD">
      <w:pPr>
        <w:tabs>
          <w:tab w:val="left" w:pos="3249"/>
        </w:tabs>
        <w:ind w:left="360"/>
        <w:jc w:val="both"/>
        <w:rPr>
          <w:b/>
          <w:lang w:val="sr-Latn-CS"/>
        </w:rPr>
      </w:pPr>
      <w:r w:rsidRPr="00633B6D">
        <w:rPr>
          <w:b/>
          <w:lang w:val="sr-Latn-CS"/>
        </w:rPr>
        <w:t xml:space="preserve">3.2. Гаранција за </w:t>
      </w:r>
      <w:r w:rsidR="00633B6D" w:rsidRPr="00633B6D">
        <w:rPr>
          <w:b/>
        </w:rPr>
        <w:t xml:space="preserve">слушни </w:t>
      </w:r>
      <w:r w:rsidRPr="00633B6D">
        <w:rPr>
          <w:b/>
          <w:lang w:val="sr-Latn-CS"/>
        </w:rPr>
        <w:t>процесор ............................</w:t>
      </w:r>
      <w:r w:rsidR="00633B6D" w:rsidRPr="00633B6D">
        <w:rPr>
          <w:b/>
          <w:lang w:val="sr-Latn-CS"/>
        </w:rPr>
        <w:t>..................</w:t>
      </w:r>
      <w:r w:rsidRPr="00633B6D">
        <w:rPr>
          <w:b/>
          <w:lang w:val="sr-Latn-CS"/>
        </w:rPr>
        <w:t>...... до 5 пондера</w:t>
      </w:r>
    </w:p>
    <w:p w:rsidR="00A332DD" w:rsidRPr="00633B6D" w:rsidRDefault="00A332DD" w:rsidP="00A332DD">
      <w:pPr>
        <w:tabs>
          <w:tab w:val="left" w:pos="3249"/>
        </w:tabs>
        <w:ind w:left="360"/>
        <w:jc w:val="both"/>
        <w:rPr>
          <w:lang w:val="sr-Latn-CS"/>
        </w:rPr>
      </w:pPr>
      <w:r w:rsidRPr="00633B6D">
        <w:rPr>
          <w:lang w:val="sr-Latn-CS"/>
        </w:rPr>
        <w:t xml:space="preserve">3.2.1. </w:t>
      </w:r>
      <w:r w:rsidR="00633B6D" w:rsidRPr="00633B6D">
        <w:t>Мање од 3 године</w:t>
      </w:r>
      <w:r w:rsidRPr="00633B6D">
        <w:rPr>
          <w:lang w:val="sr-Latn-CS"/>
        </w:rPr>
        <w:t xml:space="preserve"> ..............................</w:t>
      </w:r>
      <w:r w:rsidR="00EB54E2" w:rsidRPr="00633B6D">
        <w:t>.</w:t>
      </w:r>
      <w:r w:rsidRPr="00633B6D">
        <w:rPr>
          <w:lang w:val="sr-Latn-CS"/>
        </w:rPr>
        <w:t>....................</w:t>
      </w:r>
      <w:r w:rsidR="00633B6D" w:rsidRPr="00633B6D">
        <w:rPr>
          <w:lang w:val="sr-Latn-CS"/>
        </w:rPr>
        <w:t>.............................</w:t>
      </w:r>
      <w:r w:rsidR="00633B6D" w:rsidRPr="00633B6D">
        <w:t>0</w:t>
      </w:r>
      <w:r w:rsidRPr="00633B6D">
        <w:rPr>
          <w:lang w:val="sr-Latn-CS"/>
        </w:rPr>
        <w:t xml:space="preserve"> пондера</w:t>
      </w:r>
    </w:p>
    <w:p w:rsidR="00A332DD" w:rsidRPr="00633B6D" w:rsidRDefault="00A332DD" w:rsidP="00A332DD">
      <w:pPr>
        <w:tabs>
          <w:tab w:val="left" w:pos="3249"/>
        </w:tabs>
        <w:ind w:left="360"/>
        <w:jc w:val="both"/>
        <w:rPr>
          <w:lang w:val="sr-Latn-CS"/>
        </w:rPr>
      </w:pPr>
      <w:r w:rsidRPr="00633B6D">
        <w:rPr>
          <w:lang w:val="sr-Latn-CS"/>
        </w:rPr>
        <w:t xml:space="preserve">3.2.2. </w:t>
      </w:r>
      <w:r w:rsidR="00633B6D" w:rsidRPr="00633B6D">
        <w:t>3 и више година</w:t>
      </w:r>
      <w:r w:rsidRPr="00633B6D">
        <w:rPr>
          <w:lang w:val="sr-Latn-CS"/>
        </w:rPr>
        <w:t xml:space="preserve"> .............................</w:t>
      </w:r>
      <w:r w:rsidR="00EB54E2" w:rsidRPr="00633B6D">
        <w:t>.</w:t>
      </w:r>
      <w:r w:rsidRPr="00633B6D">
        <w:rPr>
          <w:lang w:val="sr-Latn-CS"/>
        </w:rPr>
        <w:t>....................................................</w:t>
      </w:r>
      <w:r w:rsidR="00633B6D" w:rsidRPr="00633B6D">
        <w:t xml:space="preserve"> 5</w:t>
      </w:r>
      <w:r w:rsidRPr="00633B6D">
        <w:rPr>
          <w:lang w:val="sr-Latn-CS"/>
        </w:rPr>
        <w:t xml:space="preserve"> пондера</w:t>
      </w:r>
    </w:p>
    <w:p w:rsidR="00B819C7" w:rsidRPr="00D37B99" w:rsidRDefault="00B819C7" w:rsidP="00DE0EA0">
      <w:pPr>
        <w:pStyle w:val="Heading2"/>
        <w:numPr>
          <w:ilvl w:val="0"/>
          <w:numId w:val="46"/>
        </w:numPr>
      </w:pPr>
      <w:bookmarkStart w:id="29" w:name="_Toc364158548"/>
      <w:r w:rsidRPr="00D37B99">
        <w:lastRenderedPageBreak/>
        <w:t>МОДЕЛ УГОВОРА</w:t>
      </w:r>
      <w:bookmarkEnd w:id="29"/>
    </w:p>
    <w:p w:rsidR="00B819C7" w:rsidRPr="00DE0EA0" w:rsidRDefault="00B819C7" w:rsidP="00063C6F">
      <w:pPr>
        <w:pStyle w:val="ListParagraph"/>
        <w:spacing w:before="100" w:beforeAutospacing="1" w:line="210" w:lineRule="atLeast"/>
        <w:ind w:left="0" w:firstLine="720"/>
        <w:jc w:val="both"/>
        <w:rPr>
          <w:b/>
          <w:noProof/>
        </w:rPr>
      </w:pPr>
      <w:r w:rsidRPr="00DE0EA0">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DE0EA0" w:rsidRDefault="00B819C7" w:rsidP="00063C6F">
      <w:pPr>
        <w:jc w:val="center"/>
        <w:rPr>
          <w:noProof/>
        </w:rPr>
      </w:pPr>
    </w:p>
    <w:p w:rsidR="00B819C7" w:rsidRPr="00DE0EA0" w:rsidRDefault="00B819C7" w:rsidP="00063C6F">
      <w:pPr>
        <w:jc w:val="center"/>
        <w:rPr>
          <w:b/>
          <w:noProof/>
        </w:rPr>
      </w:pPr>
      <w:r w:rsidRPr="00DE0EA0">
        <w:rPr>
          <w:b/>
          <w:noProof/>
        </w:rPr>
        <w:t>УГОВОР</w:t>
      </w:r>
    </w:p>
    <w:p w:rsidR="00B819C7" w:rsidRPr="00D37B99" w:rsidRDefault="00063C6F" w:rsidP="00063C6F">
      <w:pPr>
        <w:jc w:val="center"/>
        <w:rPr>
          <w:b/>
          <w:noProof/>
        </w:rPr>
      </w:pPr>
      <w:r>
        <w:rPr>
          <w:b/>
          <w:noProof/>
        </w:rPr>
        <w:t xml:space="preserve"> О ЈАВНОЈ </w:t>
      </w:r>
      <w:r w:rsidR="00B819C7" w:rsidRPr="00DE0EA0">
        <w:rPr>
          <w:b/>
          <w:noProof/>
        </w:rPr>
        <w:t xml:space="preserve">НАБАВЦИ </w:t>
      </w:r>
      <w:r w:rsidR="00B819C7" w:rsidRPr="00D37B99">
        <w:rPr>
          <w:b/>
          <w:noProof/>
        </w:rPr>
        <w:t xml:space="preserve">БРОЈ </w:t>
      </w:r>
      <w:r w:rsidR="00D37B99" w:rsidRPr="00D37B99">
        <w:rPr>
          <w:b/>
          <w:noProof/>
        </w:rPr>
        <w:t>28</w:t>
      </w:r>
      <w:r w:rsidR="00B819C7" w:rsidRPr="00D37B99">
        <w:rPr>
          <w:b/>
          <w:noProof/>
        </w:rPr>
        <w:t>9-13-О</w:t>
      </w:r>
    </w:p>
    <w:p w:rsidR="00B819C7" w:rsidRPr="00D37B99" w:rsidRDefault="00B819C7" w:rsidP="00063C6F">
      <w:pPr>
        <w:rPr>
          <w:noProof/>
        </w:rPr>
      </w:pPr>
    </w:p>
    <w:p w:rsidR="00B819C7" w:rsidRPr="00D37B99" w:rsidRDefault="00B819C7" w:rsidP="00063C6F">
      <w:pPr>
        <w:rPr>
          <w:noProof/>
        </w:rPr>
      </w:pPr>
      <w:r w:rsidRPr="00D37B99">
        <w:rPr>
          <w:noProof/>
        </w:rPr>
        <w:t xml:space="preserve">Уговорне стране: </w:t>
      </w:r>
    </w:p>
    <w:p w:rsidR="00B819C7" w:rsidRPr="00D37B99" w:rsidRDefault="00B819C7" w:rsidP="00063C6F">
      <w:pPr>
        <w:rPr>
          <w:noProof/>
        </w:rPr>
      </w:pPr>
    </w:p>
    <w:p w:rsidR="00B819C7" w:rsidRPr="00D37B99" w:rsidRDefault="00B819C7" w:rsidP="00063C6F">
      <w:pPr>
        <w:numPr>
          <w:ilvl w:val="0"/>
          <w:numId w:val="19"/>
        </w:numPr>
        <w:jc w:val="both"/>
        <w:rPr>
          <w:noProof/>
        </w:rPr>
      </w:pPr>
      <w:r w:rsidRPr="00D37B99">
        <w:rPr>
          <w:noProof/>
        </w:rPr>
        <w:t>КЛИНИЧКИ ЦЕНТАР ВОЈВОДИНЕ,  ул. Хајдук Вељкова бр. 1, Нови Сад, ПИБ:.......................... Матични број: ........................................</w:t>
      </w:r>
    </w:p>
    <w:p w:rsidR="00B819C7" w:rsidRPr="00D37B99" w:rsidRDefault="00B819C7" w:rsidP="00063C6F">
      <w:pPr>
        <w:ind w:left="720"/>
        <w:jc w:val="both"/>
        <w:rPr>
          <w:noProof/>
        </w:rPr>
      </w:pPr>
      <w:r w:rsidRPr="00D37B99">
        <w:rPr>
          <w:noProof/>
        </w:rPr>
        <w:t>Број рачуна: ............................................ Назив банке:......................................,</w:t>
      </w:r>
    </w:p>
    <w:p w:rsidR="00B819C7" w:rsidRPr="00D37B99" w:rsidRDefault="00B819C7" w:rsidP="00063C6F">
      <w:pPr>
        <w:ind w:left="720"/>
        <w:jc w:val="both"/>
        <w:rPr>
          <w:noProof/>
        </w:rPr>
      </w:pPr>
      <w:r w:rsidRPr="00D37B99">
        <w:rPr>
          <w:noProof/>
        </w:rPr>
        <w:t>Телефон:............................Телефакс:....................................</w:t>
      </w:r>
    </w:p>
    <w:p w:rsidR="00B819C7" w:rsidRPr="00DE0EA0" w:rsidRDefault="00B819C7" w:rsidP="00063C6F">
      <w:pPr>
        <w:ind w:left="720"/>
        <w:jc w:val="both"/>
        <w:rPr>
          <w:noProof/>
        </w:rPr>
      </w:pPr>
      <w:r w:rsidRPr="00D37B99">
        <w:rPr>
          <w:noProof/>
        </w:rPr>
        <w:t xml:space="preserve">(у даљем тексту: наручилац), кога заступа </w:t>
      </w:r>
      <w:r w:rsidR="00D37B99" w:rsidRPr="00D37B99">
        <w:rPr>
          <w:noProof/>
        </w:rPr>
        <w:t>_______________________________</w:t>
      </w:r>
      <w:r w:rsidRPr="00D37B99">
        <w:rPr>
          <w:noProof/>
        </w:rPr>
        <w:t>.</w:t>
      </w:r>
    </w:p>
    <w:p w:rsidR="00B819C7" w:rsidRPr="00DE0EA0" w:rsidRDefault="00B819C7" w:rsidP="00063C6F">
      <w:pPr>
        <w:jc w:val="both"/>
        <w:rPr>
          <w:noProof/>
        </w:rPr>
      </w:pPr>
    </w:p>
    <w:p w:rsidR="00B819C7" w:rsidRPr="00DE0EA0" w:rsidRDefault="00B819C7" w:rsidP="00063C6F">
      <w:pPr>
        <w:numPr>
          <w:ilvl w:val="0"/>
          <w:numId w:val="19"/>
        </w:numPr>
        <w:jc w:val="both"/>
        <w:rPr>
          <w:noProof/>
        </w:rPr>
      </w:pPr>
      <w:r w:rsidRPr="00DE0EA0">
        <w:rPr>
          <w:noProof/>
        </w:rPr>
        <w:t>____________________________________________________________________,</w:t>
      </w:r>
    </w:p>
    <w:p w:rsidR="00B819C7" w:rsidRPr="00DE0EA0" w:rsidRDefault="00B819C7" w:rsidP="00063C6F">
      <w:pPr>
        <w:jc w:val="center"/>
      </w:pPr>
      <w:r w:rsidRPr="00DE0EA0">
        <w:rPr>
          <w:noProof/>
        </w:rPr>
        <w:t>(</w:t>
      </w:r>
      <w:r w:rsidRPr="00DE0EA0">
        <w:rPr>
          <w:i/>
          <w:noProof/>
        </w:rPr>
        <w:t>назив и адреса)</w:t>
      </w:r>
    </w:p>
    <w:p w:rsidR="00B819C7" w:rsidRPr="00DE0EA0" w:rsidRDefault="00B819C7" w:rsidP="00063C6F">
      <w:pPr>
        <w:ind w:left="720"/>
        <w:jc w:val="both"/>
        <w:rPr>
          <w:noProof/>
        </w:rPr>
      </w:pPr>
      <w:r w:rsidRPr="00DE0EA0">
        <w:rPr>
          <w:noProof/>
        </w:rPr>
        <w:t>ПИБ:.......................... Матични број: ........................................</w:t>
      </w:r>
    </w:p>
    <w:p w:rsidR="00B819C7" w:rsidRPr="00DE0EA0" w:rsidRDefault="00B819C7" w:rsidP="00063C6F">
      <w:pPr>
        <w:ind w:left="720"/>
        <w:jc w:val="both"/>
        <w:rPr>
          <w:noProof/>
        </w:rPr>
      </w:pPr>
      <w:r w:rsidRPr="00DE0EA0">
        <w:rPr>
          <w:noProof/>
        </w:rPr>
        <w:t>Број рачуна: ............................................ Назив банке:......................................,</w:t>
      </w:r>
    </w:p>
    <w:p w:rsidR="00B819C7" w:rsidRPr="00DE0EA0" w:rsidRDefault="00B819C7" w:rsidP="00063C6F">
      <w:pPr>
        <w:ind w:left="720"/>
        <w:jc w:val="both"/>
        <w:rPr>
          <w:noProof/>
        </w:rPr>
      </w:pPr>
      <w:r w:rsidRPr="00DE0EA0">
        <w:rPr>
          <w:noProof/>
        </w:rPr>
        <w:t>Телефон:............................Телефакс:......................................</w:t>
      </w:r>
    </w:p>
    <w:p w:rsidR="00B819C7" w:rsidRPr="00DE0EA0" w:rsidRDefault="00B819C7" w:rsidP="00063C6F">
      <w:pPr>
        <w:ind w:left="720"/>
        <w:jc w:val="both"/>
        <w:rPr>
          <w:noProof/>
        </w:rPr>
      </w:pPr>
      <w:r w:rsidRPr="00DE0EA0">
        <w:rPr>
          <w:noProof/>
        </w:rPr>
        <w:t>(у даљем тексту: добављач), кога заступа ________________________________ .</w:t>
      </w:r>
    </w:p>
    <w:p w:rsidR="00B819C7" w:rsidRPr="00DE0EA0" w:rsidRDefault="00B819C7" w:rsidP="00063C6F">
      <w:pPr>
        <w:ind w:left="1440" w:firstLine="720"/>
        <w:jc w:val="both"/>
        <w:rPr>
          <w:noProof/>
          <w:sz w:val="16"/>
          <w:szCs w:val="16"/>
        </w:rPr>
      </w:pPr>
    </w:p>
    <w:p w:rsidR="00B819C7" w:rsidRPr="00DE0EA0" w:rsidRDefault="00B819C7" w:rsidP="00063C6F">
      <w:pPr>
        <w:ind w:left="1440" w:firstLine="720"/>
        <w:jc w:val="both"/>
        <w:rPr>
          <w:noProof/>
          <w:sz w:val="16"/>
          <w:szCs w:val="16"/>
        </w:rPr>
      </w:pPr>
    </w:p>
    <w:p w:rsidR="00B819C7" w:rsidRPr="00DE0EA0" w:rsidRDefault="00B819C7" w:rsidP="00063C6F">
      <w:pPr>
        <w:jc w:val="center"/>
        <w:rPr>
          <w:b/>
          <w:noProof/>
        </w:rPr>
      </w:pPr>
      <w:r w:rsidRPr="00DE0EA0">
        <w:rPr>
          <w:b/>
          <w:noProof/>
        </w:rPr>
        <w:t>Члан 1.</w:t>
      </w:r>
    </w:p>
    <w:p w:rsidR="00B819C7" w:rsidRPr="00DE0EA0" w:rsidRDefault="00B819C7" w:rsidP="00063C6F">
      <w:pPr>
        <w:jc w:val="both"/>
        <w:rPr>
          <w:noProof/>
        </w:rPr>
      </w:pPr>
    </w:p>
    <w:p w:rsidR="00B819C7" w:rsidRPr="00DE0EA0" w:rsidRDefault="00B819C7" w:rsidP="00063C6F">
      <w:pPr>
        <w:jc w:val="both"/>
        <w:rPr>
          <w:highlight w:val="yellow"/>
          <w:lang w:val="sr-Latn-CS"/>
        </w:rPr>
      </w:pPr>
      <w:r w:rsidRPr="00DE0EA0">
        <w:rPr>
          <w:noProof/>
        </w:rPr>
        <w:tab/>
        <w:t xml:space="preserve">Предмет овог уговора је </w:t>
      </w:r>
      <w:r w:rsidRPr="00DE0EA0">
        <w:t xml:space="preserve">набавка </w:t>
      </w:r>
      <w:r w:rsidRPr="00DE0EA0">
        <w:rPr>
          <w:lang w:val="sr-Cyrl-CS"/>
        </w:rPr>
        <w:t>добра -</w:t>
      </w:r>
      <w:r w:rsidRPr="00DE0EA0">
        <w:rPr>
          <w:b/>
          <w:lang w:val="sr-Cyrl-CS"/>
        </w:rPr>
        <w:t xml:space="preserve"> </w:t>
      </w:r>
      <w:r w:rsidR="00D37B99">
        <w:rPr>
          <w:b/>
        </w:rPr>
        <w:t>н</w:t>
      </w:r>
      <w:r w:rsidR="00D37B99" w:rsidRPr="006A5177">
        <w:rPr>
          <w:b/>
          <w:lang w:val="sr-Cyrl-CS"/>
        </w:rPr>
        <w:t xml:space="preserve">абавка </w:t>
      </w:r>
      <w:r w:rsidR="00D37B99">
        <w:rPr>
          <w:b/>
        </w:rPr>
        <w:t xml:space="preserve">кохлеарних имплантата за потребе Клинике за болести ува, грла и носа, у </w:t>
      </w:r>
      <w:r w:rsidR="00D37B99" w:rsidRPr="006A5177">
        <w:rPr>
          <w:b/>
          <w:lang w:val="sr-Cyrl-CS"/>
        </w:rPr>
        <w:t>оквиру Клиничког центра Војводине</w:t>
      </w:r>
      <w:r w:rsidR="00D37B99" w:rsidRPr="00DE0EA0">
        <w:rPr>
          <w:noProof/>
        </w:rPr>
        <w:t xml:space="preserve"> </w:t>
      </w:r>
      <w:r w:rsidRPr="00DE0EA0">
        <w:rPr>
          <w:noProof/>
        </w:rPr>
        <w:t xml:space="preserve">- </w:t>
      </w:r>
      <w:r w:rsidRPr="00DE0EA0">
        <w:rPr>
          <w:lang w:val="sr-Latn-CS"/>
        </w:rPr>
        <w:t>кој</w:t>
      </w:r>
      <w:r w:rsidRPr="00DE0EA0">
        <w:t>а</w:t>
      </w:r>
      <w:r w:rsidRPr="00DE0EA0">
        <w:rPr>
          <w:lang w:val="sr-Latn-CS"/>
        </w:rPr>
        <w:t xml:space="preserve"> је тражен</w:t>
      </w:r>
      <w:r w:rsidRPr="00DE0EA0">
        <w:t>а</w:t>
      </w:r>
      <w:r w:rsidRPr="00DE0EA0">
        <w:rPr>
          <w:lang w:val="sr-Latn-CS"/>
        </w:rPr>
        <w:t xml:space="preserve"> у позиву за</w:t>
      </w:r>
      <w:r w:rsidRPr="00DE0EA0">
        <w:t xml:space="preserve"> подношење понуда у</w:t>
      </w:r>
      <w:r w:rsidRPr="00DE0EA0">
        <w:rPr>
          <w:lang w:val="sr-Latn-CS"/>
        </w:rPr>
        <w:t xml:space="preserve"> </w:t>
      </w:r>
      <w:r w:rsidRPr="00DE0EA0">
        <w:t xml:space="preserve">отвореном </w:t>
      </w:r>
      <w:r w:rsidRPr="00DE0EA0">
        <w:rPr>
          <w:lang w:val="sr-Latn-CS"/>
        </w:rPr>
        <w:t>поступ</w:t>
      </w:r>
      <w:r w:rsidRPr="00DE0EA0">
        <w:t>ку</w:t>
      </w:r>
      <w:r w:rsidRPr="00DE0EA0">
        <w:rPr>
          <w:lang w:val="sr-Latn-CS"/>
        </w:rPr>
        <w:t xml:space="preserve"> јавне набавке број </w:t>
      </w:r>
      <w:r w:rsidR="00D37B99">
        <w:t>28</w:t>
      </w:r>
      <w:r w:rsidRPr="00DE0EA0">
        <w:t>9</w:t>
      </w:r>
      <w:r w:rsidRPr="00DE0EA0">
        <w:rPr>
          <w:lang w:val="sr-Latn-CS"/>
        </w:rPr>
        <w:t>-13-</w:t>
      </w:r>
      <w:r w:rsidRPr="00DE0EA0">
        <w:t>О</w:t>
      </w:r>
      <w:r w:rsidRPr="00DE0EA0">
        <w:rPr>
          <w:lang w:val="sr-Latn-CS"/>
        </w:rPr>
        <w:t xml:space="preserve"> од </w:t>
      </w:r>
      <w:r w:rsidRPr="00DE0EA0">
        <w:rPr>
          <w:bCs/>
        </w:rPr>
        <w:t>__________</w:t>
      </w:r>
      <w:r w:rsidRPr="00DE0EA0">
        <w:rPr>
          <w:bCs/>
          <w:lang w:val="sr-Latn-CS"/>
        </w:rPr>
        <w:t xml:space="preserve"> </w:t>
      </w:r>
      <w:r w:rsidRPr="00DE0EA0">
        <w:rPr>
          <w:lang w:val="sr-Latn-CS"/>
        </w:rPr>
        <w:t>године.</w:t>
      </w:r>
    </w:p>
    <w:p w:rsidR="00B819C7" w:rsidRPr="00DE0EA0" w:rsidRDefault="00B819C7" w:rsidP="00063C6F">
      <w:pPr>
        <w:jc w:val="both"/>
        <w:rPr>
          <w:noProof/>
        </w:rPr>
      </w:pPr>
    </w:p>
    <w:p w:rsidR="00D37B99" w:rsidRPr="00A40C84" w:rsidRDefault="00D37B99" w:rsidP="00063C6F">
      <w:pPr>
        <w:jc w:val="center"/>
        <w:rPr>
          <w:b/>
          <w:noProof/>
        </w:rPr>
      </w:pPr>
      <w:r w:rsidRPr="002856DC">
        <w:rPr>
          <w:b/>
          <w:noProof/>
        </w:rPr>
        <w:t xml:space="preserve">Члан 2. </w:t>
      </w:r>
    </w:p>
    <w:p w:rsidR="00D37B99" w:rsidRPr="0085618A" w:rsidRDefault="00D37B99" w:rsidP="00063C6F">
      <w:pPr>
        <w:pStyle w:val="BodyTextIndent"/>
        <w:ind w:left="0" w:firstLine="720"/>
        <w:jc w:val="both"/>
        <w:rPr>
          <w:b w:val="0"/>
          <w:noProof/>
        </w:rPr>
      </w:pPr>
      <w:r w:rsidRPr="0085618A">
        <w:rPr>
          <w:b w:val="0"/>
          <w:noProof/>
        </w:rPr>
        <w:t>Добављач се обавезује да наручиоцу испоручи добро која су предмет овог уговора у свему према својој понуди број __________ од ___________ године која је саставни део овог уговора.</w:t>
      </w:r>
    </w:p>
    <w:p w:rsidR="00D37B99" w:rsidRPr="0085618A" w:rsidRDefault="00D37B99" w:rsidP="00063C6F">
      <w:pPr>
        <w:pStyle w:val="BodyTextIndent"/>
        <w:ind w:left="0" w:firstLine="741"/>
        <w:jc w:val="both"/>
        <w:rPr>
          <w:b w:val="0"/>
        </w:rPr>
      </w:pPr>
      <w:r w:rsidRPr="0085618A">
        <w:rPr>
          <w:b w:val="0"/>
          <w:bCs w:val="0"/>
        </w:rPr>
        <w:t xml:space="preserve">Цена добра из члана 1. овог уговора без пореза на додату вредност износи </w:t>
      </w:r>
      <w:r w:rsidRPr="0085618A">
        <w:rPr>
          <w:b w:val="0"/>
        </w:rPr>
        <w:t>___________</w:t>
      </w:r>
      <w:r w:rsidRPr="0085618A">
        <w:rPr>
          <w:b w:val="0"/>
          <w:bCs w:val="0"/>
        </w:rPr>
        <w:t xml:space="preserve"> (словима: ___________________), односно са порезом на додату вредност износи </w:t>
      </w:r>
      <w:r w:rsidRPr="0085618A">
        <w:rPr>
          <w:b w:val="0"/>
        </w:rPr>
        <w:t>______________________</w:t>
      </w:r>
      <w:r w:rsidRPr="0085618A">
        <w:rPr>
          <w:b w:val="0"/>
          <w:bCs w:val="0"/>
        </w:rPr>
        <w:t xml:space="preserve"> (словима: __________________________).</w:t>
      </w:r>
    </w:p>
    <w:p w:rsidR="00D37B99" w:rsidRPr="00B22681" w:rsidRDefault="00D37B99" w:rsidP="00063C6F">
      <w:pPr>
        <w:ind w:firstLine="720"/>
        <w:jc w:val="both"/>
        <w:rPr>
          <w:bCs/>
          <w:lang w:val="sr-Latn-CS"/>
        </w:rPr>
      </w:pPr>
      <w:r w:rsidRPr="0085618A">
        <w:t>Цена</w:t>
      </w:r>
      <w:r w:rsidRPr="00B22681">
        <w:rPr>
          <w:lang w:val="sr-Latn-CS"/>
        </w:rPr>
        <w:t xml:space="preserve"> </w:t>
      </w:r>
      <w:r w:rsidRPr="0085618A">
        <w:rPr>
          <w:lang w:val="en-US"/>
        </w:rPr>
        <w:t>из</w:t>
      </w:r>
      <w:r w:rsidRPr="00B22681">
        <w:rPr>
          <w:lang w:val="sr-Latn-CS"/>
        </w:rPr>
        <w:t xml:space="preserve"> </w:t>
      </w:r>
      <w:r w:rsidRPr="0085618A">
        <w:rPr>
          <w:lang w:val="en-US"/>
        </w:rPr>
        <w:t>претходног</w:t>
      </w:r>
      <w:r w:rsidRPr="00B22681">
        <w:rPr>
          <w:lang w:val="sr-Latn-CS"/>
        </w:rPr>
        <w:t xml:space="preserve"> </w:t>
      </w:r>
      <w:r w:rsidRPr="0085618A">
        <w:rPr>
          <w:lang w:val="en-US"/>
        </w:rPr>
        <w:t>става</w:t>
      </w:r>
      <w:r w:rsidRPr="00B22681">
        <w:rPr>
          <w:lang w:val="sr-Latn-CS"/>
        </w:rPr>
        <w:t xml:space="preserve"> </w:t>
      </w:r>
      <w:r w:rsidRPr="0085618A">
        <w:rPr>
          <w:lang w:val="en-US"/>
        </w:rPr>
        <w:t>се</w:t>
      </w:r>
      <w:r w:rsidRPr="00B22681">
        <w:rPr>
          <w:lang w:val="sr-Latn-CS"/>
        </w:rPr>
        <w:t xml:space="preserve"> </w:t>
      </w:r>
      <w:r w:rsidRPr="0085618A">
        <w:rPr>
          <w:lang w:val="en-US"/>
        </w:rPr>
        <w:t>сматра</w:t>
      </w:r>
      <w:r w:rsidRPr="00B22681">
        <w:rPr>
          <w:lang w:val="sr-Latn-CS"/>
        </w:rPr>
        <w:t xml:space="preserve"> </w:t>
      </w:r>
      <w:r w:rsidRPr="0085618A">
        <w:rPr>
          <w:lang w:val="en-US"/>
        </w:rPr>
        <w:t>фиксном</w:t>
      </w:r>
      <w:r w:rsidRPr="00B22681">
        <w:rPr>
          <w:lang w:val="sr-Latn-CS"/>
        </w:rPr>
        <w:t xml:space="preserve"> </w:t>
      </w:r>
      <w:r w:rsidRPr="0085618A">
        <w:rPr>
          <w:lang w:val="en-US"/>
        </w:rPr>
        <w:t>за</w:t>
      </w:r>
      <w:r w:rsidRPr="00B22681">
        <w:rPr>
          <w:lang w:val="sr-Latn-CS"/>
        </w:rPr>
        <w:t xml:space="preserve"> </w:t>
      </w:r>
      <w:r w:rsidRPr="0085618A">
        <w:rPr>
          <w:lang w:val="en-US"/>
        </w:rPr>
        <w:t>време</w:t>
      </w:r>
      <w:r w:rsidRPr="00B22681">
        <w:rPr>
          <w:lang w:val="sr-Latn-CS"/>
        </w:rPr>
        <w:t xml:space="preserve"> </w:t>
      </w:r>
      <w:r w:rsidRPr="0085618A">
        <w:rPr>
          <w:lang w:val="en-US"/>
        </w:rPr>
        <w:t>трајања</w:t>
      </w:r>
      <w:r w:rsidRPr="00B22681">
        <w:rPr>
          <w:lang w:val="sr-Latn-CS"/>
        </w:rPr>
        <w:t xml:space="preserve"> </w:t>
      </w:r>
      <w:r w:rsidRPr="0085618A">
        <w:rPr>
          <w:lang w:val="en-US"/>
        </w:rPr>
        <w:t>уговора</w:t>
      </w:r>
      <w:r w:rsidRPr="00B22681">
        <w:rPr>
          <w:lang w:val="sr-Latn-CS"/>
        </w:rPr>
        <w:t>.</w:t>
      </w:r>
      <w:r w:rsidRPr="00B22681">
        <w:rPr>
          <w:bCs/>
          <w:lang w:val="sr-Latn-CS"/>
        </w:rPr>
        <w:t xml:space="preserve"> </w:t>
      </w:r>
    </w:p>
    <w:p w:rsidR="00B819C7" w:rsidRPr="00DE0EA0" w:rsidRDefault="00B819C7" w:rsidP="00063C6F">
      <w:pPr>
        <w:pStyle w:val="BodyTextIndent"/>
        <w:ind w:left="0" w:firstLine="720"/>
        <w:jc w:val="both"/>
        <w:rPr>
          <w:b w:val="0"/>
          <w:noProof/>
          <w:lang w:val="en-GB"/>
        </w:rPr>
      </w:pPr>
    </w:p>
    <w:p w:rsidR="00D37B99" w:rsidRDefault="00D37B99" w:rsidP="00063C6F">
      <w:pPr>
        <w:pStyle w:val="BodyTextIndent"/>
        <w:ind w:left="0" w:firstLine="0"/>
        <w:jc w:val="center"/>
        <w:rPr>
          <w:noProof/>
        </w:rPr>
      </w:pPr>
      <w:r>
        <w:rPr>
          <w:noProof/>
        </w:rPr>
        <w:t>Члан 3.</w:t>
      </w:r>
    </w:p>
    <w:p w:rsidR="00A404CA" w:rsidRPr="00DE0EA0" w:rsidRDefault="00A404CA" w:rsidP="00063C6F">
      <w:pPr>
        <w:ind w:firstLine="720"/>
        <w:jc w:val="both"/>
        <w:rPr>
          <w:noProof/>
        </w:rPr>
      </w:pPr>
      <w:r w:rsidRPr="00DE0EA0">
        <w:rPr>
          <w:noProof/>
        </w:rPr>
        <w:t>Добављач се обавезује да ће наручену количину и врсту добара испоручивати наручиоцу сукцесивно, на основу писменог захтева који наручилац доставља понуђачу путем електронске поште на адресу_________________, а уколико то из било ког разлога није могуће, путем телефакса на број ___________________.</w:t>
      </w:r>
    </w:p>
    <w:p w:rsidR="00A404CA" w:rsidRPr="00DE0EA0" w:rsidRDefault="00A404CA" w:rsidP="00063C6F">
      <w:pPr>
        <w:ind w:firstLine="720"/>
        <w:jc w:val="both"/>
        <w:rPr>
          <w:lang w:val="sr-Latn-CS"/>
        </w:rPr>
      </w:pPr>
      <w:r w:rsidRPr="00DE0EA0">
        <w:rPr>
          <w:noProof/>
        </w:rPr>
        <w:t xml:space="preserve">Добављач се обавезује да наручену количину и врсту добара испоручи наручиоцу </w:t>
      </w:r>
      <w:r w:rsidRPr="00DE0EA0">
        <w:rPr>
          <w:lang w:val="sr-Latn-CS"/>
        </w:rPr>
        <w:t xml:space="preserve">у року од </w:t>
      </w:r>
      <w:r w:rsidRPr="00DE0EA0">
        <w:t>____</w:t>
      </w:r>
      <w:r w:rsidRPr="00DE0EA0">
        <w:rPr>
          <w:lang w:val="sr-Latn-CS"/>
        </w:rPr>
        <w:t xml:space="preserve"> </w:t>
      </w:r>
      <w:r>
        <w:t>(</w:t>
      </w:r>
      <w:r w:rsidRPr="00A404CA">
        <w:rPr>
          <w:i/>
        </w:rPr>
        <w:t>најдуже 48 часова</w:t>
      </w:r>
      <w:r>
        <w:t xml:space="preserve">) </w:t>
      </w:r>
      <w:r w:rsidRPr="00DE0EA0">
        <w:rPr>
          <w:lang w:val="sr-Latn-CS"/>
        </w:rPr>
        <w:t>час</w:t>
      </w:r>
      <w:r w:rsidRPr="00DE0EA0">
        <w:t>ова</w:t>
      </w:r>
      <w:r w:rsidRPr="00DE0EA0">
        <w:rPr>
          <w:lang w:val="sr-Latn-CS"/>
        </w:rPr>
        <w:t xml:space="preserve"> од пријема захтева</w:t>
      </w:r>
      <w:r w:rsidRPr="00DE0EA0">
        <w:rPr>
          <w:noProof/>
        </w:rPr>
        <w:t xml:space="preserve">, и то ФЦО </w:t>
      </w:r>
      <w:r>
        <w:rPr>
          <w:iCs/>
        </w:rPr>
        <w:t>Клиника за болести ува, грла и носа</w:t>
      </w:r>
      <w:r w:rsidRPr="00DE0EA0">
        <w:rPr>
          <w:noProof/>
        </w:rPr>
        <w:t xml:space="preserve"> наручиоца, </w:t>
      </w:r>
      <w:r w:rsidRPr="00DE0EA0">
        <w:rPr>
          <w:lang w:val="sr-Latn-CS"/>
        </w:rPr>
        <w:t>са обавезом истовара добара.</w:t>
      </w:r>
    </w:p>
    <w:p w:rsidR="00A404CA" w:rsidRDefault="00A404CA" w:rsidP="00063C6F">
      <w:pPr>
        <w:pStyle w:val="BodyTextIndent"/>
        <w:ind w:left="0" w:firstLine="720"/>
        <w:jc w:val="both"/>
        <w:rPr>
          <w:b w:val="0"/>
          <w:noProof/>
          <w:lang w:val="sr-Cyrl-CS"/>
        </w:rPr>
      </w:pPr>
      <w:r>
        <w:rPr>
          <w:b w:val="0"/>
          <w:noProof/>
          <w:lang w:val="sr-Cyrl-CS"/>
        </w:rPr>
        <w:t xml:space="preserve">Уз сваку испоруку </w:t>
      </w:r>
      <w:r w:rsidRPr="00DE0EA0">
        <w:rPr>
          <w:b w:val="0"/>
          <w:noProof/>
          <w:lang w:val="sr-Cyrl-CS"/>
        </w:rPr>
        <w:t xml:space="preserve">добављач ће доставити отпремницу коју ће лице из члана </w:t>
      </w:r>
      <w:r w:rsidR="00063C6F">
        <w:rPr>
          <w:b w:val="0"/>
          <w:noProof/>
          <w:lang w:val="sr-Cyrl-CS"/>
        </w:rPr>
        <w:t>9</w:t>
      </w:r>
      <w:r w:rsidRPr="00DE0EA0">
        <w:rPr>
          <w:b w:val="0"/>
          <w:noProof/>
          <w:lang w:val="sr-Cyrl-CS"/>
        </w:rPr>
        <w:t xml:space="preserve">. овог уговора потписати након провере да ли је количина, врста и цена испоручених </w:t>
      </w:r>
      <w:r w:rsidRPr="00DE0EA0">
        <w:rPr>
          <w:b w:val="0"/>
          <w:noProof/>
          <w:lang w:val="sr-Cyrl-CS"/>
        </w:rPr>
        <w:lastRenderedPageBreak/>
        <w:t>добара у складу са захтевом наручиоца и добављачевом понудом, на основу чега ће се направити записник о пријему добара.</w:t>
      </w:r>
    </w:p>
    <w:p w:rsidR="00A404CA" w:rsidRPr="00B22681" w:rsidRDefault="00A404CA" w:rsidP="00063C6F">
      <w:pPr>
        <w:ind w:firstLine="720"/>
        <w:jc w:val="both"/>
        <w:rPr>
          <w:noProof/>
          <w:lang w:val="sr-Cyrl-CS"/>
        </w:rPr>
      </w:pPr>
      <w:r w:rsidRPr="00B22681">
        <w:rPr>
          <w:noProof/>
          <w:lang w:val="sr-Cyrl-CS"/>
        </w:rPr>
        <w:t>Добављач</w:t>
      </w:r>
      <w:r w:rsidRPr="000E6D2D">
        <w:rPr>
          <w:noProof/>
          <w:lang w:val="sr-Latn-CS"/>
        </w:rPr>
        <w:t xml:space="preserve"> </w:t>
      </w:r>
      <w:r w:rsidRPr="00B22681">
        <w:rPr>
          <w:noProof/>
          <w:lang w:val="sr-Cyrl-CS"/>
        </w:rPr>
        <w:t>даје</w:t>
      </w:r>
      <w:r w:rsidRPr="000E6D2D">
        <w:rPr>
          <w:noProof/>
          <w:lang w:val="sr-Latn-CS"/>
        </w:rPr>
        <w:t xml:space="preserve"> </w:t>
      </w:r>
      <w:r w:rsidRPr="00B22681">
        <w:rPr>
          <w:noProof/>
          <w:lang w:val="sr-Cyrl-CS"/>
        </w:rPr>
        <w:t>наручиоцу</w:t>
      </w:r>
      <w:r w:rsidRPr="000E6D2D">
        <w:rPr>
          <w:noProof/>
          <w:lang w:val="sr-Latn-CS"/>
        </w:rPr>
        <w:t xml:space="preserve"> </w:t>
      </w:r>
      <w:r w:rsidRPr="00B22681">
        <w:rPr>
          <w:noProof/>
          <w:lang w:val="sr-Cyrl-CS"/>
        </w:rPr>
        <w:t>гаранцију</w:t>
      </w:r>
      <w:r w:rsidRPr="000E6D2D">
        <w:rPr>
          <w:noProof/>
          <w:lang w:val="sr-Latn-CS"/>
        </w:rPr>
        <w:t xml:space="preserve"> </w:t>
      </w:r>
      <w:r w:rsidRPr="00B22681">
        <w:rPr>
          <w:noProof/>
          <w:lang w:val="sr-Cyrl-CS"/>
        </w:rPr>
        <w:t>за</w:t>
      </w:r>
      <w:r w:rsidRPr="000E6D2D">
        <w:rPr>
          <w:noProof/>
          <w:lang w:val="sr-Latn-CS"/>
        </w:rPr>
        <w:t xml:space="preserve"> </w:t>
      </w:r>
      <w:r w:rsidRPr="00B22681">
        <w:rPr>
          <w:noProof/>
          <w:lang w:val="sr-Cyrl-CS"/>
        </w:rPr>
        <w:t>квалитет</w:t>
      </w:r>
      <w:r w:rsidRPr="000E6D2D">
        <w:rPr>
          <w:noProof/>
          <w:lang w:val="sr-Latn-CS"/>
        </w:rPr>
        <w:t xml:space="preserve"> </w:t>
      </w:r>
      <w:r w:rsidRPr="00B22681">
        <w:rPr>
          <w:noProof/>
          <w:lang w:val="sr-Cyrl-CS"/>
        </w:rPr>
        <w:t>добра</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трајању</w:t>
      </w:r>
      <w:r w:rsidRPr="000E6D2D">
        <w:rPr>
          <w:noProof/>
          <w:lang w:val="sr-Latn-CS"/>
        </w:rPr>
        <w:t xml:space="preserve"> </w:t>
      </w:r>
      <w:r w:rsidRPr="00B22681">
        <w:rPr>
          <w:noProof/>
          <w:lang w:val="sr-Cyrl-CS"/>
        </w:rPr>
        <w:t>од</w:t>
      </w:r>
      <w:r w:rsidRPr="000E6D2D">
        <w:rPr>
          <w:noProof/>
          <w:lang w:val="sr-Latn-CS"/>
        </w:rPr>
        <w:t xml:space="preserve"> </w:t>
      </w:r>
      <w:r w:rsidRPr="00B22681">
        <w:rPr>
          <w:noProof/>
          <w:lang w:val="sr-Cyrl-CS"/>
        </w:rPr>
        <w:t xml:space="preserve">___________ </w:t>
      </w:r>
      <w:r>
        <w:rPr>
          <w:noProof/>
          <w:lang w:val="sr-Cyrl-CS"/>
        </w:rPr>
        <w:t>година</w:t>
      </w:r>
      <w:r w:rsidRPr="000E6D2D">
        <w:rPr>
          <w:noProof/>
          <w:lang w:val="sr-Latn-CS"/>
        </w:rPr>
        <w:t xml:space="preserve"> </w:t>
      </w:r>
      <w:r w:rsidRPr="00B22681">
        <w:rPr>
          <w:noProof/>
          <w:lang w:val="sr-Cyrl-CS"/>
        </w:rPr>
        <w:t>(</w:t>
      </w:r>
      <w:r w:rsidRPr="00B22681">
        <w:rPr>
          <w:i/>
          <w:noProof/>
          <w:lang w:val="sr-Cyrl-CS"/>
        </w:rPr>
        <w:t xml:space="preserve">најкраће </w:t>
      </w:r>
      <w:r>
        <w:rPr>
          <w:i/>
          <w:noProof/>
          <w:lang w:val="sr-Cyrl-CS"/>
        </w:rPr>
        <w:t>10 година</w:t>
      </w:r>
      <w:r w:rsidRPr="00B22681">
        <w:rPr>
          <w:noProof/>
          <w:lang w:val="sr-Cyrl-CS"/>
        </w:rPr>
        <w:t>) од</w:t>
      </w:r>
      <w:r w:rsidRPr="000E6D2D">
        <w:rPr>
          <w:noProof/>
          <w:lang w:val="sr-Latn-CS"/>
        </w:rPr>
        <w:t xml:space="preserve"> </w:t>
      </w:r>
      <w:r w:rsidRPr="00B22681">
        <w:rPr>
          <w:noProof/>
          <w:lang w:val="sr-Cyrl-CS"/>
        </w:rPr>
        <w:t>дана</w:t>
      </w:r>
      <w:r w:rsidRPr="000E6D2D">
        <w:rPr>
          <w:noProof/>
          <w:lang w:val="sr-Latn-CS"/>
        </w:rPr>
        <w:t xml:space="preserve"> </w:t>
      </w:r>
      <w:r w:rsidR="00C4783E">
        <w:rPr>
          <w:noProof/>
        </w:rPr>
        <w:t>уградње сваког појединачног</w:t>
      </w:r>
      <w:r w:rsidRPr="00B22681">
        <w:rPr>
          <w:noProof/>
          <w:lang w:val="sr-Cyrl-CS"/>
        </w:rPr>
        <w:t xml:space="preserve"> предметног добра</w:t>
      </w:r>
      <w:r w:rsidRPr="000E6D2D">
        <w:rPr>
          <w:noProof/>
          <w:lang w:val="sr-Latn-CS"/>
        </w:rPr>
        <w:t xml:space="preserve">, </w:t>
      </w:r>
      <w:r w:rsidRPr="00B22681">
        <w:rPr>
          <w:noProof/>
          <w:lang w:val="sr-Cyrl-CS"/>
        </w:rPr>
        <w:t>и</w:t>
      </w:r>
      <w:r w:rsidRPr="000E6D2D">
        <w:rPr>
          <w:noProof/>
          <w:lang w:val="sr-Latn-CS"/>
        </w:rPr>
        <w:t xml:space="preserve"> </w:t>
      </w:r>
      <w:r w:rsidRPr="00B22681">
        <w:rPr>
          <w:noProof/>
          <w:lang w:val="sr-Cyrl-CS"/>
        </w:rPr>
        <w:t>обавезује</w:t>
      </w:r>
      <w:r w:rsidRPr="000E6D2D">
        <w:rPr>
          <w:noProof/>
          <w:lang w:val="sr-Latn-CS"/>
        </w:rPr>
        <w:t xml:space="preserve"> </w:t>
      </w:r>
      <w:r w:rsidRPr="00B22681">
        <w:rPr>
          <w:noProof/>
          <w:lang w:val="sr-Cyrl-CS"/>
        </w:rPr>
        <w:t>се</w:t>
      </w:r>
      <w:r w:rsidRPr="000E6D2D">
        <w:rPr>
          <w:noProof/>
          <w:lang w:val="sr-Latn-CS"/>
        </w:rPr>
        <w:t xml:space="preserve"> </w:t>
      </w:r>
      <w:r w:rsidRPr="00B22681">
        <w:rPr>
          <w:noProof/>
          <w:lang w:val="sr-Cyrl-CS"/>
        </w:rPr>
        <w:t>да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периоду</w:t>
      </w:r>
      <w:r w:rsidRPr="000E6D2D">
        <w:rPr>
          <w:noProof/>
          <w:lang w:val="sr-Latn-CS"/>
        </w:rPr>
        <w:t xml:space="preserve"> </w:t>
      </w:r>
      <w:r w:rsidRPr="00B22681">
        <w:rPr>
          <w:noProof/>
          <w:lang w:val="sr-Cyrl-CS"/>
        </w:rPr>
        <w:t>важења</w:t>
      </w:r>
      <w:r w:rsidRPr="000E6D2D">
        <w:rPr>
          <w:noProof/>
          <w:lang w:val="sr-Latn-CS"/>
        </w:rPr>
        <w:t xml:space="preserve"> </w:t>
      </w:r>
      <w:r w:rsidRPr="00B22681">
        <w:rPr>
          <w:noProof/>
          <w:lang w:val="sr-Cyrl-CS"/>
        </w:rPr>
        <w:t>гаранције</w:t>
      </w:r>
      <w:r w:rsidRPr="000E6D2D">
        <w:rPr>
          <w:noProof/>
          <w:lang w:val="sr-Latn-CS"/>
        </w:rPr>
        <w:t xml:space="preserve"> </w:t>
      </w:r>
      <w:r w:rsidRPr="00B22681">
        <w:rPr>
          <w:noProof/>
          <w:lang w:val="sr-Cyrl-CS"/>
        </w:rPr>
        <w:t>отклони</w:t>
      </w:r>
      <w:r w:rsidRPr="000E6D2D">
        <w:rPr>
          <w:noProof/>
          <w:lang w:val="sr-Latn-CS"/>
        </w:rPr>
        <w:t xml:space="preserve"> </w:t>
      </w:r>
      <w:r w:rsidRPr="00B22681">
        <w:rPr>
          <w:noProof/>
          <w:lang w:val="sr-Cyrl-CS"/>
        </w:rPr>
        <w:t>све</w:t>
      </w:r>
      <w:r w:rsidRPr="000E6D2D">
        <w:rPr>
          <w:noProof/>
          <w:lang w:val="sr-Latn-CS"/>
        </w:rPr>
        <w:t xml:space="preserve"> </w:t>
      </w:r>
      <w:r w:rsidRPr="00B22681">
        <w:rPr>
          <w:noProof/>
          <w:lang w:val="sr-Cyrl-CS"/>
        </w:rPr>
        <w:t>недостатке</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вези</w:t>
      </w:r>
      <w:r w:rsidRPr="000E6D2D">
        <w:rPr>
          <w:noProof/>
          <w:lang w:val="sr-Latn-CS"/>
        </w:rPr>
        <w:t xml:space="preserve"> </w:t>
      </w:r>
      <w:r w:rsidRPr="00B22681">
        <w:rPr>
          <w:noProof/>
          <w:lang w:val="sr-Cyrl-CS"/>
        </w:rPr>
        <w:t>са</w:t>
      </w:r>
      <w:r w:rsidRPr="000E6D2D">
        <w:rPr>
          <w:noProof/>
          <w:lang w:val="sr-Latn-CS"/>
        </w:rPr>
        <w:t xml:space="preserve"> </w:t>
      </w:r>
      <w:r w:rsidRPr="00B22681">
        <w:rPr>
          <w:noProof/>
          <w:lang w:val="sr-Cyrl-CS"/>
        </w:rPr>
        <w:t>добром</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sidRPr="00B22681">
        <w:rPr>
          <w:noProof/>
          <w:lang w:val="sr-Cyrl-CS"/>
        </w:rPr>
        <w:t>најкасније</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року</w:t>
      </w:r>
      <w:r w:rsidRPr="000E6D2D">
        <w:rPr>
          <w:noProof/>
          <w:lang w:val="sr-Latn-CS"/>
        </w:rPr>
        <w:t xml:space="preserve"> </w:t>
      </w:r>
      <w:r w:rsidRPr="00B22681">
        <w:rPr>
          <w:noProof/>
          <w:lang w:val="sr-Cyrl-CS"/>
        </w:rPr>
        <w:t>од</w:t>
      </w:r>
      <w:r w:rsidRPr="000E6D2D">
        <w:rPr>
          <w:noProof/>
          <w:lang w:val="sr-Latn-CS"/>
        </w:rPr>
        <w:t xml:space="preserve"> 24 </w:t>
      </w:r>
      <w:r w:rsidRPr="00B22681">
        <w:rPr>
          <w:noProof/>
          <w:lang w:val="sr-Cyrl-CS"/>
        </w:rPr>
        <w:t>часа</w:t>
      </w:r>
      <w:r w:rsidRPr="000E6D2D">
        <w:rPr>
          <w:noProof/>
          <w:lang w:val="sr-Latn-CS"/>
        </w:rPr>
        <w:t xml:space="preserve"> </w:t>
      </w:r>
      <w:r w:rsidRPr="00B22681">
        <w:rPr>
          <w:noProof/>
          <w:lang w:val="sr-Cyrl-CS"/>
        </w:rPr>
        <w:t>од</w:t>
      </w:r>
      <w:r w:rsidRPr="000E6D2D">
        <w:rPr>
          <w:noProof/>
          <w:lang w:val="sr-Latn-CS"/>
        </w:rPr>
        <w:t xml:space="preserve"> </w:t>
      </w:r>
      <w:r w:rsidRPr="00B22681">
        <w:rPr>
          <w:noProof/>
          <w:lang w:val="sr-Cyrl-CS"/>
        </w:rPr>
        <w:t>дана</w:t>
      </w:r>
      <w:r w:rsidRPr="000E6D2D">
        <w:rPr>
          <w:noProof/>
          <w:lang w:val="sr-Latn-CS"/>
        </w:rPr>
        <w:t xml:space="preserve"> </w:t>
      </w:r>
      <w:r w:rsidRPr="00B22681">
        <w:rPr>
          <w:noProof/>
          <w:lang w:val="sr-Cyrl-CS"/>
        </w:rPr>
        <w:t>пријема</w:t>
      </w:r>
      <w:r w:rsidRPr="000E6D2D">
        <w:rPr>
          <w:noProof/>
          <w:lang w:val="sr-Latn-CS"/>
        </w:rPr>
        <w:t xml:space="preserve"> </w:t>
      </w:r>
      <w:r w:rsidRPr="00B22681">
        <w:rPr>
          <w:noProof/>
          <w:lang w:val="sr-Cyrl-CS"/>
        </w:rPr>
        <w:t>писане</w:t>
      </w:r>
      <w:r w:rsidRPr="000E6D2D">
        <w:rPr>
          <w:noProof/>
          <w:lang w:val="sr-Latn-CS"/>
        </w:rPr>
        <w:t xml:space="preserve"> </w:t>
      </w:r>
      <w:r w:rsidRPr="00B22681">
        <w:rPr>
          <w:noProof/>
          <w:lang w:val="sr-Cyrl-CS"/>
        </w:rPr>
        <w:t>рекламације</w:t>
      </w:r>
      <w:r w:rsidRPr="000E6D2D">
        <w:rPr>
          <w:noProof/>
          <w:lang w:val="sr-Latn-CS"/>
        </w:rPr>
        <w:t xml:space="preserve"> </w:t>
      </w:r>
      <w:r w:rsidRPr="00B22681">
        <w:rPr>
          <w:noProof/>
          <w:lang w:val="sr-Cyrl-CS"/>
        </w:rPr>
        <w:t>наручиоца</w:t>
      </w:r>
      <w:r w:rsidRPr="000E6D2D">
        <w:rPr>
          <w:noProof/>
          <w:lang w:val="sr-Latn-CS"/>
        </w:rPr>
        <w:t xml:space="preserve"> </w:t>
      </w:r>
      <w:r w:rsidRPr="00B22681">
        <w:rPr>
          <w:noProof/>
          <w:lang w:val="sr-Cyrl-CS"/>
        </w:rPr>
        <w:t>без</w:t>
      </w:r>
      <w:r w:rsidRPr="000E6D2D">
        <w:rPr>
          <w:noProof/>
          <w:lang w:val="sr-Latn-CS"/>
        </w:rPr>
        <w:t xml:space="preserve"> </w:t>
      </w:r>
      <w:r w:rsidRPr="00B22681">
        <w:rPr>
          <w:noProof/>
          <w:lang w:val="sr-Cyrl-CS"/>
        </w:rPr>
        <w:t>обзира</w:t>
      </w:r>
      <w:r w:rsidRPr="000E6D2D">
        <w:rPr>
          <w:noProof/>
          <w:lang w:val="sr-Latn-CS"/>
        </w:rPr>
        <w:t xml:space="preserve"> </w:t>
      </w:r>
      <w:r w:rsidRPr="00B22681">
        <w:rPr>
          <w:noProof/>
          <w:lang w:val="sr-Cyrl-CS"/>
        </w:rPr>
        <w:t>да</w:t>
      </w:r>
      <w:r w:rsidRPr="000E6D2D">
        <w:rPr>
          <w:noProof/>
          <w:lang w:val="sr-Latn-CS"/>
        </w:rPr>
        <w:t xml:space="preserve"> </w:t>
      </w:r>
      <w:r w:rsidRPr="00B22681">
        <w:rPr>
          <w:noProof/>
          <w:lang w:val="sr-Cyrl-CS"/>
        </w:rPr>
        <w:t>ли</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добављач</w:t>
      </w:r>
      <w:r w:rsidRPr="000E6D2D">
        <w:rPr>
          <w:noProof/>
          <w:lang w:val="sr-Latn-CS"/>
        </w:rPr>
        <w:t xml:space="preserve"> </w:t>
      </w:r>
      <w:r w:rsidRPr="00B22681">
        <w:rPr>
          <w:noProof/>
          <w:lang w:val="sr-Cyrl-CS"/>
        </w:rPr>
        <w:t>примио</w:t>
      </w:r>
      <w:r w:rsidRPr="000E6D2D">
        <w:rPr>
          <w:noProof/>
          <w:lang w:val="sr-Latn-CS"/>
        </w:rPr>
        <w:t xml:space="preserve"> </w:t>
      </w:r>
      <w:r w:rsidRPr="00B22681">
        <w:rPr>
          <w:noProof/>
          <w:lang w:val="sr-Cyrl-CS"/>
        </w:rPr>
        <w:t>ту</w:t>
      </w:r>
      <w:r w:rsidRPr="000E6D2D">
        <w:rPr>
          <w:noProof/>
          <w:lang w:val="sr-Latn-CS"/>
        </w:rPr>
        <w:t xml:space="preserve"> </w:t>
      </w:r>
      <w:r w:rsidRPr="00B22681">
        <w:rPr>
          <w:noProof/>
          <w:lang w:val="sr-Cyrl-CS"/>
        </w:rPr>
        <w:t>рекламацију</w:t>
      </w:r>
      <w:r w:rsidRPr="000E6D2D">
        <w:rPr>
          <w:noProof/>
          <w:lang w:val="sr-Latn-CS"/>
        </w:rPr>
        <w:t xml:space="preserve"> </w:t>
      </w:r>
      <w:r w:rsidRPr="00B22681">
        <w:rPr>
          <w:noProof/>
          <w:lang w:val="sr-Cyrl-CS"/>
        </w:rPr>
        <w:t>радним</w:t>
      </w:r>
      <w:r w:rsidRPr="000E6D2D">
        <w:rPr>
          <w:noProof/>
          <w:lang w:val="sr-Latn-CS"/>
        </w:rPr>
        <w:t xml:space="preserve"> </w:t>
      </w:r>
      <w:r w:rsidRPr="00B22681">
        <w:rPr>
          <w:noProof/>
          <w:lang w:val="sr-Cyrl-CS"/>
        </w:rPr>
        <w:t>или</w:t>
      </w:r>
      <w:r w:rsidRPr="000E6D2D">
        <w:rPr>
          <w:noProof/>
          <w:lang w:val="sr-Latn-CS"/>
        </w:rPr>
        <w:t xml:space="preserve"> </w:t>
      </w:r>
      <w:r w:rsidRPr="00B22681">
        <w:rPr>
          <w:noProof/>
          <w:lang w:val="sr-Cyrl-CS"/>
        </w:rPr>
        <w:t>нерадним</w:t>
      </w:r>
      <w:r w:rsidRPr="000E6D2D">
        <w:rPr>
          <w:noProof/>
          <w:lang w:val="sr-Latn-CS"/>
        </w:rPr>
        <w:t xml:space="preserve"> </w:t>
      </w:r>
      <w:r w:rsidRPr="00B22681">
        <w:rPr>
          <w:noProof/>
          <w:lang w:val="sr-Cyrl-CS"/>
        </w:rPr>
        <w:t>даном</w:t>
      </w:r>
      <w:r w:rsidRPr="000E6D2D">
        <w:rPr>
          <w:noProof/>
          <w:lang w:val="sr-Latn-CS"/>
        </w:rPr>
        <w:t>.</w:t>
      </w:r>
    </w:p>
    <w:p w:rsidR="0053639C" w:rsidRPr="00A40C84" w:rsidRDefault="0053639C" w:rsidP="00063C6F">
      <w:pPr>
        <w:pStyle w:val="BodyTextIndent"/>
        <w:ind w:left="0" w:firstLine="0"/>
        <w:jc w:val="center"/>
        <w:rPr>
          <w:noProof/>
        </w:rPr>
      </w:pPr>
      <w:r w:rsidRPr="002856DC">
        <w:rPr>
          <w:noProof/>
        </w:rPr>
        <w:t xml:space="preserve">Члан </w:t>
      </w:r>
      <w:r>
        <w:rPr>
          <w:noProof/>
        </w:rPr>
        <w:t>4</w:t>
      </w:r>
      <w:r w:rsidRPr="002856DC">
        <w:rPr>
          <w:noProof/>
        </w:rPr>
        <w:t>.</w:t>
      </w:r>
    </w:p>
    <w:p w:rsidR="0053639C" w:rsidRPr="00B22681" w:rsidRDefault="0053639C" w:rsidP="00063C6F">
      <w:pPr>
        <w:pStyle w:val="BodyTextIndent"/>
        <w:ind w:left="0" w:firstLine="720"/>
        <w:jc w:val="both"/>
        <w:rPr>
          <w:b w:val="0"/>
          <w:noProof/>
        </w:rPr>
      </w:pPr>
      <w:r>
        <w:rPr>
          <w:b w:val="0"/>
          <w:noProof/>
        </w:rPr>
        <w:t>Добављач се обавезује да квалитет добра које је предмет овог уговора одговара стандардима и прописима републике Србије и Европске Уније о производњи и промету добара.</w:t>
      </w:r>
    </w:p>
    <w:p w:rsidR="0053639C" w:rsidRDefault="0053639C" w:rsidP="00063C6F">
      <w:pPr>
        <w:pStyle w:val="BodyTextIndent"/>
        <w:ind w:left="0" w:firstLine="720"/>
        <w:jc w:val="both"/>
        <w:rPr>
          <w:b w:val="0"/>
          <w:noProof/>
        </w:rPr>
      </w:pPr>
      <w:r>
        <w:rPr>
          <w:b w:val="0"/>
          <w:noProof/>
        </w:rPr>
        <w:t>Добављач се обавезује да уз добро које је предмет овог уговора достави и одговарајућу документацију на српском језику која се односи на употребу, коришћење и складиштење тог добра, у којој су наведени и безбедносно-технички подаци важни за процену и отклањање ризика на раду.</w:t>
      </w:r>
    </w:p>
    <w:p w:rsidR="0053639C" w:rsidRDefault="0053639C" w:rsidP="00063C6F">
      <w:pPr>
        <w:pStyle w:val="BodyTextIndent"/>
        <w:ind w:left="0" w:firstLine="720"/>
        <w:jc w:val="both"/>
        <w:rPr>
          <w:b w:val="0"/>
          <w:noProof/>
        </w:rPr>
      </w:pPr>
      <w:r>
        <w:rPr>
          <w:b w:val="0"/>
          <w:noProof/>
        </w:rPr>
        <w:t>У случају да се на добру које је предмет овог уговора установи било какав недостатак, добављач се обавезује да исти уклони у најкраћем могућем року, а најкасније у року од 24 часа од дана пријема писмене рекламације наручиоца.</w:t>
      </w:r>
    </w:p>
    <w:p w:rsidR="0053639C" w:rsidRDefault="0053639C" w:rsidP="00063C6F">
      <w:pPr>
        <w:pStyle w:val="BodyTextIndent"/>
        <w:ind w:left="0" w:firstLine="0"/>
        <w:jc w:val="center"/>
        <w:rPr>
          <w:b w:val="0"/>
          <w:noProof/>
        </w:rPr>
      </w:pPr>
    </w:p>
    <w:p w:rsidR="0053639C" w:rsidRPr="00A40C84" w:rsidRDefault="0053639C" w:rsidP="00063C6F">
      <w:pPr>
        <w:pStyle w:val="BodyTextIndent"/>
        <w:ind w:left="0" w:firstLine="0"/>
        <w:jc w:val="center"/>
        <w:rPr>
          <w:noProof/>
        </w:rPr>
      </w:pPr>
      <w:r w:rsidRPr="002856DC">
        <w:rPr>
          <w:noProof/>
        </w:rPr>
        <w:t xml:space="preserve">Члан </w:t>
      </w:r>
      <w:r>
        <w:rPr>
          <w:noProof/>
        </w:rPr>
        <w:t>5</w:t>
      </w:r>
      <w:r w:rsidRPr="002856DC">
        <w:rPr>
          <w:noProof/>
        </w:rPr>
        <w:t>.</w:t>
      </w:r>
    </w:p>
    <w:p w:rsidR="0053639C" w:rsidRPr="00BE08A6" w:rsidRDefault="0053639C" w:rsidP="00063C6F">
      <w:pPr>
        <w:pStyle w:val="BodyTextIndent"/>
        <w:ind w:left="0" w:firstLine="720"/>
        <w:jc w:val="both"/>
        <w:rPr>
          <w:b w:val="0"/>
          <w:noProof/>
        </w:rPr>
      </w:pPr>
      <w:r w:rsidRPr="00BE08A6">
        <w:rPr>
          <w:b w:val="0"/>
          <w:noProof/>
        </w:rPr>
        <w:t xml:space="preserve">Уговорену цену наручилац ће исплатити добављачу у року од </w:t>
      </w:r>
      <w:r>
        <w:rPr>
          <w:b w:val="0"/>
          <w:noProof/>
        </w:rPr>
        <w:t>120</w:t>
      </w:r>
      <w:r w:rsidRPr="00BE08A6">
        <w:rPr>
          <w:b w:val="0"/>
          <w:noProof/>
        </w:rPr>
        <w:t xml:space="preserve"> дана од дана пријема исправног рачуна за испоручену количину и врсту добара, у чијем се прилогу налази отпремница, потписана од стране лица из члана 9. овог уговора, као доказ да је добављач испоручио наручиоцу</w:t>
      </w:r>
      <w:r w:rsidRPr="00BE08A6">
        <w:rPr>
          <w:b w:val="0"/>
          <w:noProof/>
          <w:lang w:val="en-GB"/>
        </w:rPr>
        <w:t xml:space="preserve"> добара</w:t>
      </w:r>
      <w:r w:rsidRPr="00BE08A6">
        <w:rPr>
          <w:b w:val="0"/>
          <w:noProof/>
        </w:rPr>
        <w:t xml:space="preserve"> на која се рачун односи.</w:t>
      </w:r>
    </w:p>
    <w:p w:rsidR="0053639C" w:rsidRPr="00B22681" w:rsidRDefault="0053639C" w:rsidP="00063C6F">
      <w:pPr>
        <w:ind w:firstLine="720"/>
        <w:jc w:val="both"/>
        <w:rPr>
          <w:bCs/>
          <w:noProof/>
          <w:lang w:val="sr-Latn-CS"/>
        </w:rPr>
      </w:pPr>
      <w:r w:rsidRPr="002A315C">
        <w:rPr>
          <w:bCs/>
          <w:noProof/>
          <w:lang w:val="sr-Cyrl-CS"/>
        </w:rPr>
        <w:t xml:space="preserve">Добављач се обавезује да </w:t>
      </w:r>
      <w:r>
        <w:rPr>
          <w:bCs/>
          <w:noProof/>
          <w:lang w:val="sr-Cyrl-CS"/>
        </w:rPr>
        <w:t xml:space="preserve">рачун и осталу документацију насталу при извршењу овог уговора </w:t>
      </w:r>
      <w:r w:rsidRPr="002A315C">
        <w:rPr>
          <w:bCs/>
          <w:noProof/>
          <w:lang w:val="sr-Cyrl-CS"/>
        </w:rPr>
        <w:t xml:space="preserve">достави </w:t>
      </w:r>
      <w:r>
        <w:rPr>
          <w:bCs/>
          <w:noProof/>
          <w:lang w:val="sr-Cyrl-CS"/>
        </w:rPr>
        <w:t xml:space="preserve">наручиоцу </w:t>
      </w:r>
      <w:r w:rsidRPr="002A315C">
        <w:rPr>
          <w:bCs/>
          <w:noProof/>
          <w:lang w:val="sr-Cyrl-CS"/>
        </w:rPr>
        <w:t>путем поште или преко писарнице наручиоца, адресирано на седиште наручиоца,</w:t>
      </w:r>
      <w:r w:rsidRPr="002A315C">
        <w:rPr>
          <w:bCs/>
          <w:noProof/>
          <w:lang w:val="sr-Latn-CS"/>
        </w:rPr>
        <w:t xml:space="preserve"> </w:t>
      </w:r>
      <w:r w:rsidRPr="00D6145A">
        <w:rPr>
          <w:bCs/>
          <w:noProof/>
          <w:lang w:val="sr-Cyrl-CS"/>
        </w:rPr>
        <w:t>Служба за набавку и складиштење.</w:t>
      </w:r>
    </w:p>
    <w:p w:rsidR="0053639C" w:rsidRPr="006A3C5B" w:rsidRDefault="0053639C" w:rsidP="00063C6F">
      <w:pPr>
        <w:pStyle w:val="BodyTextIndent"/>
        <w:ind w:left="0" w:firstLine="0"/>
        <w:jc w:val="both"/>
        <w:rPr>
          <w:b w:val="0"/>
          <w:noProof/>
        </w:rPr>
      </w:pPr>
    </w:p>
    <w:p w:rsidR="0053639C" w:rsidRPr="00B22681" w:rsidRDefault="0053639C" w:rsidP="00063C6F">
      <w:pPr>
        <w:jc w:val="center"/>
        <w:rPr>
          <w:b/>
          <w:noProof/>
          <w:lang w:val="sr-Latn-CS"/>
        </w:rPr>
      </w:pPr>
      <w:r w:rsidRPr="00A40C84">
        <w:rPr>
          <w:b/>
          <w:noProof/>
        </w:rPr>
        <w:t>Члан</w:t>
      </w:r>
      <w:r w:rsidRPr="00B22681">
        <w:rPr>
          <w:b/>
          <w:noProof/>
          <w:lang w:val="sr-Latn-CS"/>
        </w:rPr>
        <w:t xml:space="preserve"> 6.</w:t>
      </w:r>
    </w:p>
    <w:p w:rsidR="0053639C" w:rsidRDefault="0053639C" w:rsidP="00063C6F">
      <w:pPr>
        <w:jc w:val="both"/>
        <w:rPr>
          <w:noProof/>
        </w:rPr>
      </w:pPr>
      <w:r w:rsidRPr="00B22681">
        <w:rPr>
          <w:noProof/>
          <w:lang w:val="sr-Latn-CS"/>
        </w:rPr>
        <w:tab/>
      </w:r>
      <w:r>
        <w:rPr>
          <w:noProof/>
        </w:rPr>
        <w:t>Уговорне</w:t>
      </w:r>
      <w:r w:rsidRPr="00B22681">
        <w:rPr>
          <w:noProof/>
          <w:lang w:val="sr-Latn-CS"/>
        </w:rPr>
        <w:t xml:space="preserve"> </w:t>
      </w:r>
      <w:r>
        <w:rPr>
          <w:noProof/>
        </w:rPr>
        <w:t>стране</w:t>
      </w:r>
      <w:r w:rsidRPr="00B22681">
        <w:rPr>
          <w:noProof/>
          <w:lang w:val="sr-Latn-CS"/>
        </w:rPr>
        <w:t xml:space="preserve"> </w:t>
      </w:r>
      <w:r>
        <w:rPr>
          <w:noProof/>
        </w:rPr>
        <w:t>констатују</w:t>
      </w:r>
      <w:r w:rsidRPr="00B22681">
        <w:rPr>
          <w:noProof/>
          <w:lang w:val="sr-Latn-CS"/>
        </w:rPr>
        <w:t xml:space="preserve"> </w:t>
      </w:r>
      <w:r>
        <w:rPr>
          <w:noProof/>
        </w:rPr>
        <w:t>да</w:t>
      </w:r>
      <w:r w:rsidRPr="00B22681">
        <w:rPr>
          <w:noProof/>
          <w:lang w:val="sr-Latn-CS"/>
        </w:rPr>
        <w:t xml:space="preserve"> </w:t>
      </w:r>
      <w:r>
        <w:rPr>
          <w:noProof/>
        </w:rPr>
        <w:t>је</w:t>
      </w:r>
      <w:r w:rsidRPr="00B22681">
        <w:rPr>
          <w:noProof/>
          <w:lang w:val="sr-Latn-CS"/>
        </w:rPr>
        <w:t xml:space="preserve"> </w:t>
      </w:r>
      <w:r>
        <w:rPr>
          <w:noProof/>
        </w:rPr>
        <w:t>добављач</w:t>
      </w:r>
      <w:r w:rsidRPr="00B22681">
        <w:rPr>
          <w:noProof/>
          <w:lang w:val="sr-Latn-CS"/>
        </w:rPr>
        <w:t xml:space="preserve"> </w:t>
      </w:r>
      <w:r>
        <w:rPr>
          <w:noProof/>
        </w:rPr>
        <w:t>доставио</w:t>
      </w:r>
      <w:r w:rsidRPr="00B22681">
        <w:rPr>
          <w:noProof/>
          <w:lang w:val="sr-Latn-CS"/>
        </w:rPr>
        <w:t xml:space="preserve"> </w:t>
      </w:r>
      <w:r>
        <w:rPr>
          <w:noProof/>
        </w:rPr>
        <w:t>наручиоцу</w:t>
      </w:r>
      <w:r w:rsidRPr="00B22681">
        <w:rPr>
          <w:noProof/>
          <w:lang w:val="sr-Latn-CS"/>
        </w:rPr>
        <w:t xml:space="preserve"> </w:t>
      </w:r>
      <w:r>
        <w:rPr>
          <w:noProof/>
        </w:rPr>
        <w:t>следећа</w:t>
      </w:r>
      <w:r w:rsidRPr="00B22681">
        <w:rPr>
          <w:noProof/>
          <w:lang w:val="sr-Latn-CS"/>
        </w:rPr>
        <w:t xml:space="preserve"> </w:t>
      </w:r>
      <w:r>
        <w:rPr>
          <w:noProof/>
        </w:rPr>
        <w:t>средства</w:t>
      </w:r>
      <w:r w:rsidRPr="00B22681">
        <w:rPr>
          <w:noProof/>
          <w:lang w:val="sr-Latn-CS"/>
        </w:rPr>
        <w:t xml:space="preserve"> </w:t>
      </w:r>
      <w:r>
        <w:rPr>
          <w:noProof/>
        </w:rPr>
        <w:t>обезбеђења</w:t>
      </w:r>
      <w:r w:rsidRPr="00B22681">
        <w:rPr>
          <w:noProof/>
          <w:lang w:val="sr-Latn-CS"/>
        </w:rPr>
        <w:t xml:space="preserve"> </w:t>
      </w:r>
      <w:r>
        <w:rPr>
          <w:noProof/>
        </w:rPr>
        <w:t>са</w:t>
      </w:r>
      <w:r w:rsidRPr="00B22681">
        <w:rPr>
          <w:noProof/>
          <w:lang w:val="sr-Latn-CS"/>
        </w:rPr>
        <w:t xml:space="preserve"> </w:t>
      </w:r>
      <w:r>
        <w:rPr>
          <w:noProof/>
        </w:rPr>
        <w:t>овлашћењима</w:t>
      </w:r>
      <w:r w:rsidRPr="00B22681">
        <w:rPr>
          <w:noProof/>
          <w:lang w:val="sr-Latn-CS"/>
        </w:rPr>
        <w:t xml:space="preserve"> </w:t>
      </w:r>
      <w:r>
        <w:rPr>
          <w:noProof/>
        </w:rPr>
        <w:t>за</w:t>
      </w:r>
      <w:r w:rsidRPr="00B22681">
        <w:rPr>
          <w:noProof/>
          <w:lang w:val="sr-Latn-CS"/>
        </w:rPr>
        <w:t xml:space="preserve"> </w:t>
      </w:r>
      <w:r>
        <w:rPr>
          <w:noProof/>
        </w:rPr>
        <w:t>наплату</w:t>
      </w:r>
      <w:r w:rsidRPr="00B22681">
        <w:rPr>
          <w:noProof/>
          <w:lang w:val="sr-Latn-CS"/>
        </w:rPr>
        <w:t>:</w:t>
      </w:r>
    </w:p>
    <w:p w:rsidR="0053639C" w:rsidRPr="00B22681" w:rsidRDefault="0053639C" w:rsidP="00063C6F">
      <w:pPr>
        <w:ind w:firstLine="720"/>
        <w:jc w:val="both"/>
        <w:rPr>
          <w:noProof/>
          <w:lang w:val="sr-Latn-CS"/>
        </w:rPr>
      </w:pPr>
      <w:r w:rsidRPr="00B22681">
        <w:rPr>
          <w:noProof/>
          <w:lang w:val="sr-Latn-CS"/>
        </w:rPr>
        <w:t>-</w:t>
      </w:r>
      <w:r>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добро</w:t>
      </w:r>
      <w:r w:rsidRPr="00B22681">
        <w:rPr>
          <w:b/>
          <w:noProof/>
          <w:lang w:val="sr-Latn-CS"/>
        </w:rPr>
        <w:t xml:space="preserve"> </w:t>
      </w:r>
      <w:r w:rsidRPr="00F17F1B">
        <w:rPr>
          <w:b/>
          <w:noProof/>
        </w:rPr>
        <w:t>извршење</w:t>
      </w:r>
      <w:r w:rsidRPr="00B22681">
        <w:rPr>
          <w:b/>
          <w:noProof/>
          <w:lang w:val="sr-Latn-CS"/>
        </w:rPr>
        <w:t xml:space="preserve"> </w:t>
      </w:r>
      <w:r w:rsidRPr="00F17F1B">
        <w:rPr>
          <w:b/>
          <w:noProof/>
        </w:rPr>
        <w:t>посла</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1.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w:t>
      </w:r>
      <w:r w:rsidR="00063C6F">
        <w:rPr>
          <w:noProof/>
        </w:rPr>
        <w:t>1</w:t>
      </w:r>
      <w:r w:rsidRPr="00B22681">
        <w:rPr>
          <w:noProof/>
          <w:lang w:val="sr-Latn-CS"/>
        </w:rPr>
        <w:t xml:space="preserve">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sidRPr="009A5161">
        <w:rPr>
          <w:noProof/>
        </w:rPr>
        <w:t>да</w:t>
      </w:r>
      <w:r w:rsidRPr="00B22681">
        <w:rPr>
          <w:noProof/>
          <w:lang w:val="sr-Latn-CS"/>
        </w:rPr>
        <w:t xml:space="preserve"> </w:t>
      </w:r>
      <w:r w:rsidR="00063C6F">
        <w:rPr>
          <w:noProof/>
        </w:rPr>
        <w:t>ће извршити сваку појединачну испоруку</w:t>
      </w:r>
      <w:r w:rsidRPr="00B22681">
        <w:rPr>
          <w:noProof/>
          <w:lang w:val="sr-Latn-CS"/>
        </w:rPr>
        <w:t xml:space="preserve"> </w:t>
      </w:r>
      <w:r w:rsidRPr="009A5161">
        <w:rPr>
          <w:noProof/>
        </w:rPr>
        <w:t>добр</w:t>
      </w:r>
      <w:r w:rsidR="00063C6F">
        <w:rPr>
          <w:noProof/>
        </w:rPr>
        <w:t>а</w:t>
      </w:r>
      <w:r w:rsidRPr="00B22681">
        <w:rPr>
          <w:noProof/>
          <w:lang w:val="sr-Latn-CS"/>
        </w:rPr>
        <w:t xml:space="preserve"> </w:t>
      </w:r>
      <w:r w:rsidRPr="009A5161">
        <w:rPr>
          <w:noProof/>
        </w:rPr>
        <w:t>кој</w:t>
      </w:r>
      <w:r>
        <w:rPr>
          <w:noProof/>
        </w:rPr>
        <w:t>е</w:t>
      </w:r>
      <w:r w:rsidRPr="00B22681">
        <w:rPr>
          <w:noProof/>
          <w:lang w:val="sr-Latn-CS"/>
        </w:rPr>
        <w:t xml:space="preserve"> </w:t>
      </w:r>
      <w:r>
        <w:rPr>
          <w:noProof/>
        </w:rPr>
        <w:t>је</w:t>
      </w:r>
      <w:r w:rsidRPr="00B22681">
        <w:rPr>
          <w:noProof/>
          <w:lang w:val="sr-Latn-CS"/>
        </w:rPr>
        <w:t xml:space="preserve"> </w:t>
      </w:r>
      <w:r w:rsidRPr="009A5161">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извршава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али</w:t>
      </w:r>
      <w:r w:rsidRPr="00B22681">
        <w:rPr>
          <w:noProof/>
          <w:lang w:val="sr-Latn-CS"/>
        </w:rPr>
        <w:t xml:space="preserve"> </w:t>
      </w:r>
      <w:r>
        <w:rPr>
          <w:noProof/>
        </w:rPr>
        <w:t>не</w:t>
      </w:r>
      <w:r w:rsidRPr="00B22681">
        <w:rPr>
          <w:noProof/>
          <w:lang w:val="sr-Latn-CS"/>
        </w:rPr>
        <w:t xml:space="preserve"> </w:t>
      </w:r>
      <w:r>
        <w:rPr>
          <w:noProof/>
        </w:rPr>
        <w:t>на</w:t>
      </w:r>
      <w:r w:rsidRPr="00B22681">
        <w:rPr>
          <w:noProof/>
          <w:lang w:val="sr-Latn-CS"/>
        </w:rPr>
        <w:t xml:space="preserve"> </w:t>
      </w:r>
      <w:r>
        <w:rPr>
          <w:noProof/>
        </w:rPr>
        <w:t>начин</w:t>
      </w:r>
      <w:r w:rsidRPr="00B22681">
        <w:rPr>
          <w:noProof/>
          <w:lang w:val="sr-Latn-CS"/>
        </w:rPr>
        <w:t xml:space="preserve"> </w:t>
      </w:r>
      <w:r>
        <w:rPr>
          <w:noProof/>
        </w:rPr>
        <w:t>и</w:t>
      </w:r>
      <w:r w:rsidRPr="00B22681">
        <w:rPr>
          <w:noProof/>
          <w:lang w:val="sr-Latn-CS"/>
        </w:rPr>
        <w:t xml:space="preserve"> </w:t>
      </w:r>
      <w:r>
        <w:rPr>
          <w:noProof/>
        </w:rPr>
        <w:t>у</w:t>
      </w:r>
      <w:r w:rsidRPr="00B22681">
        <w:rPr>
          <w:noProof/>
          <w:lang w:val="sr-Latn-CS"/>
        </w:rPr>
        <w:t xml:space="preserve"> </w:t>
      </w:r>
      <w:r>
        <w:rPr>
          <w:noProof/>
        </w:rPr>
        <w:t>роковима</w:t>
      </w:r>
      <w:r w:rsidRPr="00B22681">
        <w:rPr>
          <w:noProof/>
          <w:lang w:val="sr-Latn-CS"/>
        </w:rPr>
        <w:t xml:space="preserve"> </w:t>
      </w:r>
      <w:r>
        <w:rPr>
          <w:noProof/>
        </w:rPr>
        <w:t>предвиђеним</w:t>
      </w:r>
      <w:r w:rsidRPr="00B22681">
        <w:rPr>
          <w:noProof/>
          <w:lang w:val="sr-Latn-CS"/>
        </w:rPr>
        <w:t xml:space="preserve"> </w:t>
      </w:r>
      <w:r>
        <w:rPr>
          <w:noProof/>
        </w:rPr>
        <w:t>уговором</w:t>
      </w:r>
      <w:r w:rsidRPr="00B22681">
        <w:rPr>
          <w:noProof/>
          <w:lang w:val="sr-Latn-CS"/>
        </w:rPr>
        <w:t>.</w:t>
      </w:r>
    </w:p>
    <w:p w:rsidR="0053639C" w:rsidRPr="00B22681" w:rsidRDefault="0053639C" w:rsidP="00063C6F">
      <w:pPr>
        <w:ind w:firstLine="720"/>
        <w:jc w:val="both"/>
        <w:rPr>
          <w:b/>
          <w:noProof/>
          <w:lang w:val="sr-Latn-CS"/>
        </w:rPr>
      </w:pPr>
      <w:r w:rsidRPr="00B22681">
        <w:rPr>
          <w:noProof/>
          <w:lang w:val="sr-Latn-CS"/>
        </w:rPr>
        <w:t>-</w:t>
      </w:r>
      <w:r w:rsidRPr="00F17F1B">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отклањање</w:t>
      </w:r>
      <w:r w:rsidRPr="00B22681">
        <w:rPr>
          <w:b/>
          <w:noProof/>
          <w:lang w:val="sr-Latn-CS"/>
        </w:rPr>
        <w:t xml:space="preserve"> </w:t>
      </w:r>
      <w:r w:rsidRPr="00F17F1B">
        <w:rPr>
          <w:b/>
          <w:noProof/>
        </w:rPr>
        <w:t>недостатака</w:t>
      </w:r>
      <w:r w:rsidRPr="00B22681">
        <w:rPr>
          <w:b/>
          <w:noProof/>
          <w:lang w:val="sr-Latn-CS"/>
        </w:rPr>
        <w:t xml:space="preserve"> </w:t>
      </w:r>
      <w:r w:rsidRPr="00F17F1B">
        <w:rPr>
          <w:b/>
          <w:noProof/>
        </w:rPr>
        <w:t>у</w:t>
      </w:r>
      <w:r w:rsidRPr="00B22681">
        <w:rPr>
          <w:b/>
          <w:noProof/>
          <w:lang w:val="sr-Latn-CS"/>
        </w:rPr>
        <w:t xml:space="preserve"> </w:t>
      </w:r>
      <w:r w:rsidRPr="00F17F1B">
        <w:rPr>
          <w:b/>
          <w:noProof/>
        </w:rPr>
        <w:t>гарантном</w:t>
      </w:r>
      <w:r w:rsidRPr="00B22681">
        <w:rPr>
          <w:b/>
          <w:noProof/>
          <w:lang w:val="sr-Latn-CS"/>
        </w:rPr>
        <w:t xml:space="preserve"> </w:t>
      </w:r>
      <w:r w:rsidRPr="00F17F1B">
        <w:rPr>
          <w:b/>
          <w:noProof/>
        </w:rPr>
        <w:t>року</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1.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w:t>
      </w:r>
      <w:r w:rsidR="00063C6F">
        <w:rPr>
          <w:noProof/>
        </w:rPr>
        <w:t>1</w:t>
      </w:r>
      <w:r w:rsidRPr="00B22681">
        <w:rPr>
          <w:noProof/>
          <w:lang w:val="sr-Latn-CS"/>
        </w:rPr>
        <w:t xml:space="preserve">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из</w:t>
      </w:r>
      <w:r w:rsidRPr="00B22681">
        <w:rPr>
          <w:noProof/>
          <w:lang w:val="sr-Latn-CS"/>
        </w:rPr>
        <w:t xml:space="preserve"> </w:t>
      </w:r>
      <w:r>
        <w:rPr>
          <w:noProof/>
        </w:rPr>
        <w:t>члана</w:t>
      </w:r>
      <w:r w:rsidRPr="00B22681">
        <w:rPr>
          <w:noProof/>
          <w:lang w:val="sr-Latn-CS"/>
        </w:rPr>
        <w:t xml:space="preserve"> 3. </w:t>
      </w:r>
      <w:r>
        <w:rPr>
          <w:noProof/>
        </w:rPr>
        <w:t>став</w:t>
      </w:r>
      <w:r w:rsidRPr="00B22681">
        <w:rPr>
          <w:noProof/>
          <w:lang w:val="sr-Latn-CS"/>
        </w:rPr>
        <w:t xml:space="preserve"> </w:t>
      </w:r>
      <w:r>
        <w:rPr>
          <w:noProof/>
        </w:rPr>
        <w:t>4</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Pr>
          <w:noProof/>
        </w:rPr>
        <w:t>да</w:t>
      </w:r>
      <w:r w:rsidRPr="00B22681">
        <w:rPr>
          <w:noProof/>
          <w:lang w:val="sr-Latn-CS"/>
        </w:rPr>
        <w:t xml:space="preserve"> </w:t>
      </w:r>
      <w:r>
        <w:rPr>
          <w:noProof/>
        </w:rPr>
        <w:t>отклања</w:t>
      </w:r>
      <w:r w:rsidRPr="00B22681">
        <w:rPr>
          <w:noProof/>
          <w:lang w:val="sr-Latn-CS"/>
        </w:rPr>
        <w:t xml:space="preserve"> </w:t>
      </w:r>
      <w:r>
        <w:rPr>
          <w:noProof/>
        </w:rPr>
        <w:t>све</w:t>
      </w:r>
      <w:r w:rsidRPr="00B22681">
        <w:rPr>
          <w:noProof/>
          <w:lang w:val="sr-Latn-CS"/>
        </w:rPr>
        <w:t xml:space="preserve"> </w:t>
      </w:r>
      <w:r>
        <w:rPr>
          <w:noProof/>
        </w:rPr>
        <w:t>недостатке</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не</w:t>
      </w:r>
      <w:r w:rsidRPr="00B22681">
        <w:rPr>
          <w:noProof/>
          <w:lang w:val="sr-Latn-CS"/>
        </w:rPr>
        <w:t xml:space="preserve"> </w:t>
      </w:r>
      <w:r>
        <w:rPr>
          <w:noProof/>
        </w:rPr>
        <w:t>испуњава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које</w:t>
      </w:r>
      <w:r w:rsidRPr="00B22681">
        <w:rPr>
          <w:noProof/>
          <w:lang w:val="sr-Latn-CS"/>
        </w:rPr>
        <w:t xml:space="preserve"> </w:t>
      </w:r>
      <w:r>
        <w:rPr>
          <w:noProof/>
        </w:rPr>
        <w:t>се</w:t>
      </w:r>
      <w:r w:rsidRPr="00B22681">
        <w:rPr>
          <w:noProof/>
          <w:lang w:val="sr-Latn-CS"/>
        </w:rPr>
        <w:t xml:space="preserve"> </w:t>
      </w:r>
      <w:r>
        <w:rPr>
          <w:noProof/>
        </w:rPr>
        <w:t>односе</w:t>
      </w:r>
      <w:r w:rsidRPr="00B22681">
        <w:rPr>
          <w:noProof/>
          <w:lang w:val="sr-Latn-CS"/>
        </w:rPr>
        <w:t xml:space="preserve"> </w:t>
      </w:r>
      <w:r>
        <w:rPr>
          <w:noProof/>
        </w:rPr>
        <w:t>на</w:t>
      </w:r>
      <w:r w:rsidRPr="00B22681">
        <w:rPr>
          <w:noProof/>
          <w:lang w:val="sr-Latn-CS"/>
        </w:rPr>
        <w:t xml:space="preserve"> </w:t>
      </w:r>
      <w:r>
        <w:rPr>
          <w:noProof/>
        </w:rPr>
        <w:t>отклањање</w:t>
      </w:r>
      <w:r w:rsidRPr="00B22681">
        <w:rPr>
          <w:noProof/>
          <w:lang w:val="sr-Latn-CS"/>
        </w:rPr>
        <w:t xml:space="preserve"> </w:t>
      </w:r>
      <w:r>
        <w:rPr>
          <w:noProof/>
        </w:rPr>
        <w:t>недостатака</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у</w:t>
      </w:r>
      <w:r w:rsidRPr="00B22681">
        <w:rPr>
          <w:noProof/>
          <w:lang w:val="sr-Latn-CS"/>
        </w:rPr>
        <w:t xml:space="preserve"> </w:t>
      </w:r>
      <w:r>
        <w:rPr>
          <w:noProof/>
        </w:rPr>
        <w:t>гарантном</w:t>
      </w:r>
      <w:r w:rsidRPr="00B22681">
        <w:rPr>
          <w:noProof/>
          <w:lang w:val="sr-Latn-CS"/>
        </w:rPr>
        <w:t xml:space="preserve"> </w:t>
      </w:r>
      <w:r>
        <w:rPr>
          <w:noProof/>
        </w:rPr>
        <w:t>року</w:t>
      </w:r>
      <w:r w:rsidRPr="00B22681">
        <w:rPr>
          <w:noProof/>
          <w:lang w:val="sr-Latn-CS"/>
        </w:rPr>
        <w:t>.</w:t>
      </w:r>
    </w:p>
    <w:p w:rsidR="0053639C" w:rsidRPr="00B22681" w:rsidRDefault="0053639C" w:rsidP="00063C6F">
      <w:pPr>
        <w:jc w:val="center"/>
        <w:rPr>
          <w:b/>
          <w:noProof/>
          <w:lang w:val="sr-Latn-CS"/>
        </w:rPr>
      </w:pPr>
    </w:p>
    <w:p w:rsidR="0053639C" w:rsidRPr="00B22681" w:rsidRDefault="0053639C" w:rsidP="00063C6F">
      <w:pPr>
        <w:jc w:val="center"/>
        <w:rPr>
          <w:b/>
          <w:noProof/>
          <w:lang w:val="sr-Latn-CS"/>
        </w:rPr>
      </w:pPr>
      <w:r w:rsidRPr="002856DC">
        <w:rPr>
          <w:b/>
          <w:noProof/>
        </w:rPr>
        <w:t>Члан</w:t>
      </w:r>
      <w:r w:rsidRPr="00B22681">
        <w:rPr>
          <w:b/>
          <w:noProof/>
          <w:lang w:val="sr-Latn-CS"/>
        </w:rPr>
        <w:t xml:space="preserve"> 7.</w:t>
      </w:r>
    </w:p>
    <w:p w:rsidR="0053639C" w:rsidRPr="00B22681" w:rsidRDefault="0053639C" w:rsidP="00063C6F">
      <w:pPr>
        <w:ind w:firstLine="720"/>
        <w:jc w:val="both"/>
        <w:rPr>
          <w:noProof/>
          <w:lang w:val="sr-Latn-CS"/>
        </w:rPr>
      </w:pPr>
      <w:r>
        <w:rPr>
          <w:noProof/>
        </w:rPr>
        <w:t>Уколико</w:t>
      </w:r>
      <w:r w:rsidRPr="00B22681">
        <w:rPr>
          <w:noProof/>
          <w:lang w:val="sr-Latn-CS"/>
        </w:rPr>
        <w:t xml:space="preserve"> </w:t>
      </w:r>
      <w:r>
        <w:rPr>
          <w:noProof/>
        </w:rPr>
        <w:t>добављач</w:t>
      </w:r>
      <w:r w:rsidRPr="00B22681">
        <w:rPr>
          <w:noProof/>
          <w:lang w:val="sr-Latn-CS"/>
        </w:rPr>
        <w:t xml:space="preserve"> </w:t>
      </w:r>
      <w:r w:rsidRPr="00AC1DD0">
        <w:rPr>
          <w:noProof/>
          <w:lang w:val="en-US"/>
        </w:rPr>
        <w:t>не</w:t>
      </w:r>
      <w:r w:rsidRPr="00B22681">
        <w:rPr>
          <w:noProof/>
          <w:lang w:val="sr-Latn-CS"/>
        </w:rPr>
        <w:t xml:space="preserve"> </w:t>
      </w:r>
      <w:r w:rsidRPr="00AC1DD0">
        <w:rPr>
          <w:noProof/>
          <w:lang w:val="en-US"/>
        </w:rPr>
        <w:t>поступа</w:t>
      </w:r>
      <w:r w:rsidRPr="00B22681">
        <w:rPr>
          <w:noProof/>
          <w:lang w:val="sr-Latn-CS"/>
        </w:rPr>
        <w:t xml:space="preserve"> </w:t>
      </w:r>
      <w:r w:rsidRPr="00AC1DD0">
        <w:rPr>
          <w:noProof/>
          <w:lang w:val="en-US"/>
        </w:rPr>
        <w:t>у</w:t>
      </w:r>
      <w:r w:rsidRPr="00B22681">
        <w:rPr>
          <w:noProof/>
          <w:lang w:val="sr-Latn-CS"/>
        </w:rPr>
        <w:t xml:space="preserve"> </w:t>
      </w:r>
      <w:r w:rsidRPr="00AC1DD0">
        <w:rPr>
          <w:noProof/>
          <w:lang w:val="en-US"/>
        </w:rPr>
        <w:t>складу</w:t>
      </w:r>
      <w:r w:rsidRPr="00B22681">
        <w:rPr>
          <w:noProof/>
          <w:lang w:val="sr-Latn-CS"/>
        </w:rPr>
        <w:t xml:space="preserve"> </w:t>
      </w:r>
      <w:r w:rsidRPr="00AC1DD0">
        <w:rPr>
          <w:noProof/>
          <w:lang w:val="en-US"/>
        </w:rPr>
        <w:t>са</w:t>
      </w:r>
      <w:r w:rsidRPr="00B22681">
        <w:rPr>
          <w:noProof/>
          <w:lang w:val="sr-Latn-CS"/>
        </w:rPr>
        <w:t xml:space="preserve"> </w:t>
      </w:r>
      <w:r w:rsidRPr="00AC1DD0">
        <w:rPr>
          <w:noProof/>
          <w:lang w:val="en-US"/>
        </w:rPr>
        <w:t>обавезама</w:t>
      </w:r>
      <w:r w:rsidRPr="00B22681">
        <w:rPr>
          <w:noProof/>
          <w:lang w:val="sr-Latn-CS"/>
        </w:rPr>
        <w:t xml:space="preserve"> </w:t>
      </w:r>
      <w:r w:rsidRPr="00AC1DD0">
        <w:rPr>
          <w:noProof/>
          <w:lang w:val="en-US"/>
        </w:rPr>
        <w:t>које</w:t>
      </w:r>
      <w:r w:rsidRPr="00B22681">
        <w:rPr>
          <w:noProof/>
          <w:lang w:val="sr-Latn-CS"/>
        </w:rPr>
        <w:t xml:space="preserve"> </w:t>
      </w:r>
      <w:r w:rsidRPr="00AC1DD0">
        <w:rPr>
          <w:noProof/>
          <w:lang w:val="en-US"/>
        </w:rPr>
        <w:t>је</w:t>
      </w:r>
      <w:r w:rsidRPr="00B22681">
        <w:rPr>
          <w:noProof/>
          <w:lang w:val="sr-Latn-CS"/>
        </w:rPr>
        <w:t xml:space="preserve"> </w:t>
      </w:r>
      <w:r w:rsidRPr="00AC1DD0">
        <w:rPr>
          <w:noProof/>
          <w:lang w:val="en-US"/>
        </w:rPr>
        <w:t>преузео</w:t>
      </w:r>
      <w:r w:rsidRPr="00B22681">
        <w:rPr>
          <w:noProof/>
          <w:lang w:val="sr-Latn-CS"/>
        </w:rPr>
        <w:t xml:space="preserve"> </w:t>
      </w:r>
      <w:r w:rsidRPr="00AC1DD0">
        <w:rPr>
          <w:noProof/>
          <w:lang w:val="en-US"/>
        </w:rPr>
        <w:t>закључењем</w:t>
      </w:r>
      <w:r w:rsidRPr="00B22681">
        <w:rPr>
          <w:noProof/>
          <w:lang w:val="sr-Latn-CS"/>
        </w:rPr>
        <w:t xml:space="preserve"> </w:t>
      </w:r>
      <w:r w:rsidRPr="00AC1DD0">
        <w:rPr>
          <w:noProof/>
          <w:lang w:val="en-US"/>
        </w:rPr>
        <w:t>овог</w:t>
      </w:r>
      <w:r w:rsidRPr="00B22681">
        <w:rPr>
          <w:noProof/>
          <w:lang w:val="sr-Latn-CS"/>
        </w:rPr>
        <w:t xml:space="preserve"> </w:t>
      </w:r>
      <w:r w:rsidRPr="00AC1DD0">
        <w:rPr>
          <w:noProof/>
          <w:lang w:val="en-US"/>
        </w:rPr>
        <w:t>уговора</w:t>
      </w:r>
      <w:r w:rsidRPr="00B22681">
        <w:rPr>
          <w:noProof/>
          <w:lang w:val="sr-Latn-CS"/>
        </w:rPr>
        <w:t xml:space="preserve"> </w:t>
      </w:r>
      <w:r w:rsidRPr="00AC1DD0">
        <w:rPr>
          <w:noProof/>
          <w:lang w:val="en-US"/>
        </w:rPr>
        <w:t>наручилац</w:t>
      </w:r>
      <w:r w:rsidRPr="00B22681">
        <w:rPr>
          <w:noProof/>
          <w:lang w:val="sr-Latn-CS"/>
        </w:rPr>
        <w:t xml:space="preserve"> </w:t>
      </w:r>
      <w:r w:rsidRPr="00AC1DD0">
        <w:rPr>
          <w:noProof/>
          <w:lang w:val="en-US"/>
        </w:rPr>
        <w:t>има</w:t>
      </w:r>
      <w:r w:rsidRPr="00B22681">
        <w:rPr>
          <w:noProof/>
          <w:lang w:val="sr-Latn-CS"/>
        </w:rPr>
        <w:t xml:space="preserve"> </w:t>
      </w:r>
      <w:r w:rsidRPr="00AC1DD0">
        <w:rPr>
          <w:noProof/>
          <w:lang w:val="en-US"/>
        </w:rPr>
        <w:t>право</w:t>
      </w:r>
      <w:r w:rsidRPr="00B22681">
        <w:rPr>
          <w:noProof/>
          <w:lang w:val="sr-Latn-CS"/>
        </w:rPr>
        <w:t>:</w:t>
      </w:r>
    </w:p>
    <w:p w:rsidR="0053639C" w:rsidRPr="00B22681" w:rsidRDefault="0053639C" w:rsidP="00063C6F">
      <w:pPr>
        <w:ind w:firstLine="720"/>
        <w:jc w:val="both"/>
        <w:rPr>
          <w:noProof/>
          <w:lang w:val="sr-Latn-CS"/>
        </w:rPr>
      </w:pPr>
      <w:r w:rsidRPr="00B22681">
        <w:rPr>
          <w:noProof/>
          <w:lang w:val="sr-Latn-CS"/>
        </w:rPr>
        <w:lastRenderedPageBreak/>
        <w:t xml:space="preserve">- </w:t>
      </w:r>
      <w:r>
        <w:rPr>
          <w:noProof/>
        </w:rPr>
        <w:t>да</w:t>
      </w:r>
      <w:r w:rsidRPr="00B22681">
        <w:rPr>
          <w:noProof/>
          <w:lang w:val="sr-Latn-CS"/>
        </w:rPr>
        <w:t xml:space="preserve"> </w:t>
      </w:r>
      <w:r>
        <w:rPr>
          <w:noProof/>
        </w:rPr>
        <w:t>једнострано</w:t>
      </w:r>
      <w:r w:rsidRPr="00B22681">
        <w:rPr>
          <w:noProof/>
          <w:lang w:val="sr-Latn-CS"/>
        </w:rPr>
        <w:t xml:space="preserve"> </w:t>
      </w:r>
      <w:r>
        <w:rPr>
          <w:noProof/>
        </w:rPr>
        <w:t>раскине</w:t>
      </w:r>
      <w:r w:rsidRPr="00B22681">
        <w:rPr>
          <w:noProof/>
          <w:lang w:val="sr-Latn-CS"/>
        </w:rPr>
        <w:t xml:space="preserve"> </w:t>
      </w:r>
      <w:r>
        <w:rPr>
          <w:noProof/>
        </w:rPr>
        <w:t>овај</w:t>
      </w:r>
      <w:r w:rsidRPr="00B22681">
        <w:rPr>
          <w:noProof/>
          <w:lang w:val="sr-Latn-CS"/>
        </w:rPr>
        <w:t xml:space="preserve"> </w:t>
      </w:r>
      <w:r>
        <w:rPr>
          <w:noProof/>
        </w:rPr>
        <w:t>уговор</w:t>
      </w:r>
      <w:r w:rsidRPr="00B22681">
        <w:rPr>
          <w:noProof/>
          <w:lang w:val="sr-Latn-CS"/>
        </w:rPr>
        <w:t xml:space="preserve"> </w:t>
      </w:r>
      <w:r>
        <w:rPr>
          <w:noProof/>
        </w:rPr>
        <w:t>и</w:t>
      </w:r>
      <w:r w:rsidRPr="00B22681">
        <w:rPr>
          <w:noProof/>
          <w:lang w:val="sr-Latn-CS"/>
        </w:rPr>
        <w:t xml:space="preserve"> </w:t>
      </w:r>
      <w:r>
        <w:rPr>
          <w:noProof/>
        </w:rPr>
        <w:t>да</w:t>
      </w:r>
      <w:r w:rsidRPr="00B22681">
        <w:rPr>
          <w:noProof/>
          <w:lang w:val="sr-Latn-CS"/>
        </w:rPr>
        <w:t xml:space="preserve"> </w:t>
      </w:r>
      <w:r>
        <w:rPr>
          <w:noProof/>
        </w:rPr>
        <w:t>наплати</w:t>
      </w:r>
      <w:r w:rsidRPr="00B22681">
        <w:rPr>
          <w:noProof/>
          <w:lang w:val="sr-Latn-CS"/>
        </w:rPr>
        <w:t xml:space="preserve"> </w:t>
      </w:r>
      <w:r>
        <w:rPr>
          <w:noProof/>
        </w:rPr>
        <w:t>средства</w:t>
      </w:r>
      <w:r w:rsidRPr="00B22681">
        <w:rPr>
          <w:noProof/>
          <w:lang w:val="sr-Latn-CS"/>
        </w:rPr>
        <w:t xml:space="preserve"> </w:t>
      </w:r>
      <w:r>
        <w:rPr>
          <w:noProof/>
        </w:rPr>
        <w:t>обезбеђења</w:t>
      </w:r>
      <w:r w:rsidRPr="00B22681">
        <w:rPr>
          <w:noProof/>
          <w:lang w:val="sr-Latn-CS"/>
        </w:rPr>
        <w:t xml:space="preserve"> </w:t>
      </w:r>
      <w:r>
        <w:rPr>
          <w:noProof/>
        </w:rPr>
        <w:t>из</w:t>
      </w:r>
      <w:r w:rsidRPr="00B22681">
        <w:rPr>
          <w:noProof/>
          <w:lang w:val="sr-Latn-CS"/>
        </w:rPr>
        <w:t xml:space="preserve"> </w:t>
      </w:r>
      <w:r>
        <w:rPr>
          <w:noProof/>
        </w:rPr>
        <w:t>члана</w:t>
      </w:r>
      <w:r w:rsidRPr="00B22681">
        <w:rPr>
          <w:noProof/>
          <w:lang w:val="sr-Latn-CS"/>
        </w:rPr>
        <w:t xml:space="preserve"> 6. </w:t>
      </w:r>
      <w:r>
        <w:rPr>
          <w:noProof/>
        </w:rPr>
        <w:t>овог</w:t>
      </w:r>
      <w:r w:rsidRPr="00B22681">
        <w:rPr>
          <w:noProof/>
          <w:lang w:val="sr-Latn-CS"/>
        </w:rPr>
        <w:t xml:space="preserve"> </w:t>
      </w:r>
      <w:r>
        <w:rPr>
          <w:noProof/>
        </w:rPr>
        <w:t>уговора</w:t>
      </w:r>
      <w:r w:rsidRPr="00B22681">
        <w:rPr>
          <w:noProof/>
          <w:lang w:val="sr-Latn-CS"/>
        </w:rPr>
        <w:t>;</w:t>
      </w:r>
    </w:p>
    <w:p w:rsidR="0053639C" w:rsidRPr="00B22681" w:rsidRDefault="0053639C" w:rsidP="00063C6F">
      <w:pPr>
        <w:ind w:firstLine="720"/>
        <w:jc w:val="both"/>
        <w:rPr>
          <w:noProof/>
          <w:lang w:val="sr-Latn-CS"/>
        </w:rPr>
      </w:pPr>
      <w:r w:rsidRPr="00B22681">
        <w:rPr>
          <w:noProof/>
          <w:lang w:val="sr-Latn-CS"/>
        </w:rPr>
        <w:t xml:space="preserve">- </w:t>
      </w:r>
      <w:r>
        <w:rPr>
          <w:noProof/>
        </w:rPr>
        <w:t>да</w:t>
      </w:r>
      <w:r w:rsidRPr="00B22681">
        <w:rPr>
          <w:noProof/>
          <w:lang w:val="sr-Latn-CS"/>
        </w:rPr>
        <w:t xml:space="preserve"> </w:t>
      </w:r>
      <w:r>
        <w:rPr>
          <w:noProof/>
        </w:rPr>
        <w:t>овај</w:t>
      </w:r>
      <w:r w:rsidRPr="00B22681">
        <w:rPr>
          <w:noProof/>
          <w:lang w:val="sr-Latn-CS"/>
        </w:rPr>
        <w:t xml:space="preserve"> </w:t>
      </w:r>
      <w:r>
        <w:rPr>
          <w:noProof/>
        </w:rPr>
        <w:t>уговор</w:t>
      </w:r>
      <w:r w:rsidRPr="00B22681">
        <w:rPr>
          <w:noProof/>
          <w:lang w:val="sr-Latn-CS"/>
        </w:rPr>
        <w:t xml:space="preserve"> </w:t>
      </w:r>
      <w:r>
        <w:rPr>
          <w:noProof/>
        </w:rPr>
        <w:t>остави</w:t>
      </w:r>
      <w:r w:rsidRPr="00B22681">
        <w:rPr>
          <w:noProof/>
          <w:lang w:val="sr-Latn-CS"/>
        </w:rPr>
        <w:t xml:space="preserve"> </w:t>
      </w:r>
      <w:r>
        <w:rPr>
          <w:noProof/>
        </w:rPr>
        <w:t>на</w:t>
      </w:r>
      <w:r w:rsidRPr="00B22681">
        <w:rPr>
          <w:noProof/>
          <w:lang w:val="sr-Latn-CS"/>
        </w:rPr>
        <w:t xml:space="preserve"> </w:t>
      </w:r>
      <w:r>
        <w:rPr>
          <w:noProof/>
        </w:rPr>
        <w:t>снази</w:t>
      </w:r>
      <w:r w:rsidRPr="00B22681">
        <w:rPr>
          <w:noProof/>
          <w:lang w:val="sr-Latn-CS"/>
        </w:rPr>
        <w:t xml:space="preserve"> </w:t>
      </w:r>
      <w:r>
        <w:rPr>
          <w:noProof/>
        </w:rPr>
        <w:t>и</w:t>
      </w:r>
      <w:r w:rsidRPr="00B22681">
        <w:rPr>
          <w:noProof/>
          <w:lang w:val="sr-Latn-CS"/>
        </w:rPr>
        <w:t xml:space="preserve"> </w:t>
      </w:r>
      <w:r>
        <w:rPr>
          <w:noProof/>
        </w:rPr>
        <w:t>да</w:t>
      </w:r>
      <w:r w:rsidRPr="00B22681">
        <w:rPr>
          <w:noProof/>
          <w:lang w:val="sr-Latn-CS"/>
        </w:rPr>
        <w:t xml:space="preserve"> </w:t>
      </w:r>
      <w:r>
        <w:rPr>
          <w:noProof/>
        </w:rPr>
        <w:t>уговорену</w:t>
      </w:r>
      <w:r w:rsidRPr="00B22681">
        <w:rPr>
          <w:noProof/>
          <w:lang w:val="sr-Latn-CS"/>
        </w:rPr>
        <w:t xml:space="preserve"> </w:t>
      </w:r>
      <w:r>
        <w:rPr>
          <w:noProof/>
        </w:rPr>
        <w:t>цену</w:t>
      </w:r>
      <w:r w:rsidRPr="00B22681">
        <w:rPr>
          <w:noProof/>
          <w:lang w:val="sr-Latn-CS"/>
        </w:rPr>
        <w:t xml:space="preserve"> </w:t>
      </w:r>
      <w:r>
        <w:rPr>
          <w:noProof/>
        </w:rPr>
        <w:t>умањи</w:t>
      </w:r>
      <w:r w:rsidRPr="00B22681">
        <w:rPr>
          <w:noProof/>
          <w:lang w:val="sr-Latn-CS"/>
        </w:rPr>
        <w:t xml:space="preserve"> </w:t>
      </w:r>
      <w:r>
        <w:rPr>
          <w:noProof/>
        </w:rPr>
        <w:t>за</w:t>
      </w:r>
      <w:r w:rsidRPr="00B22681">
        <w:rPr>
          <w:noProof/>
          <w:lang w:val="sr-Latn-CS"/>
        </w:rPr>
        <w:t xml:space="preserve"> 10%.</w:t>
      </w:r>
    </w:p>
    <w:p w:rsidR="0053639C" w:rsidRPr="00B22681" w:rsidRDefault="0053639C" w:rsidP="00063C6F">
      <w:pPr>
        <w:jc w:val="center"/>
        <w:rPr>
          <w:b/>
          <w:noProof/>
          <w:lang w:val="sr-Latn-CS"/>
        </w:rPr>
      </w:pPr>
    </w:p>
    <w:p w:rsidR="0053639C" w:rsidRPr="00A40C84" w:rsidRDefault="0053639C" w:rsidP="00063C6F">
      <w:pPr>
        <w:jc w:val="center"/>
        <w:rPr>
          <w:b/>
          <w:noProof/>
        </w:rPr>
      </w:pPr>
      <w:r w:rsidRPr="002856DC">
        <w:rPr>
          <w:b/>
          <w:noProof/>
        </w:rPr>
        <w:t xml:space="preserve">Члан </w:t>
      </w:r>
      <w:r>
        <w:rPr>
          <w:b/>
          <w:noProof/>
        </w:rPr>
        <w:t>8</w:t>
      </w:r>
      <w:r w:rsidRPr="002856DC">
        <w:rPr>
          <w:b/>
          <w:noProof/>
        </w:rPr>
        <w:t>.</w:t>
      </w:r>
    </w:p>
    <w:p w:rsidR="0053639C" w:rsidRPr="00162FCE" w:rsidRDefault="0053639C" w:rsidP="00063C6F">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добро које је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53639C" w:rsidRDefault="0053639C" w:rsidP="00063C6F">
      <w:pPr>
        <w:jc w:val="center"/>
        <w:rPr>
          <w:b/>
          <w:noProof/>
        </w:rPr>
      </w:pPr>
    </w:p>
    <w:p w:rsidR="0053639C" w:rsidRPr="00A40C84" w:rsidRDefault="0053639C" w:rsidP="00063C6F">
      <w:pPr>
        <w:jc w:val="center"/>
        <w:rPr>
          <w:b/>
          <w:noProof/>
        </w:rPr>
      </w:pPr>
      <w:r w:rsidRPr="002856DC">
        <w:rPr>
          <w:b/>
          <w:noProof/>
        </w:rPr>
        <w:t xml:space="preserve">Члан </w:t>
      </w:r>
      <w:r>
        <w:rPr>
          <w:b/>
          <w:noProof/>
        </w:rPr>
        <w:t>9</w:t>
      </w:r>
      <w:r w:rsidRPr="002856DC">
        <w:rPr>
          <w:b/>
          <w:noProof/>
        </w:rPr>
        <w:t>.</w:t>
      </w:r>
    </w:p>
    <w:p w:rsidR="0053639C" w:rsidRPr="00C618C5" w:rsidRDefault="0053639C" w:rsidP="00063C6F">
      <w:pPr>
        <w:ind w:firstLine="720"/>
        <w:jc w:val="both"/>
        <w:rPr>
          <w:noProof/>
        </w:rPr>
      </w:pPr>
      <w:r w:rsidRPr="00D6145A">
        <w:rPr>
          <w:noProof/>
          <w:lang w:val="en-US"/>
        </w:rPr>
        <w:t xml:space="preserve">За </w:t>
      </w:r>
      <w:r w:rsidRPr="004A33DB">
        <w:rPr>
          <w:noProof/>
        </w:rPr>
        <w:t>праћење техничке</w:t>
      </w:r>
      <w:r w:rsidRPr="004A33DB">
        <w:rPr>
          <w:noProof/>
          <w:lang w:val="en-US"/>
        </w:rPr>
        <w:t xml:space="preserve"> реализације</w:t>
      </w:r>
      <w:r w:rsidRPr="00D6145A">
        <w:rPr>
          <w:noProof/>
          <w:lang w:val="en-US"/>
        </w:rPr>
        <w:t xml:space="preserve"> овог уговора</w:t>
      </w:r>
      <w:r w:rsidRPr="00D6145A">
        <w:rPr>
          <w:noProof/>
        </w:rPr>
        <w:t xml:space="preserve"> </w:t>
      </w:r>
      <w:r w:rsidRPr="00C618C5">
        <w:rPr>
          <w:noProof/>
        </w:rPr>
        <w:t xml:space="preserve">у </w:t>
      </w:r>
      <w:r w:rsidRPr="00C618C5">
        <w:rPr>
          <w:noProof/>
          <w:lang w:val="en-US"/>
        </w:rPr>
        <w:t xml:space="preserve">име наручиоца </w:t>
      </w:r>
      <w:r>
        <w:rPr>
          <w:noProof/>
        </w:rPr>
        <w:t>овлашћује се __________________________.</w:t>
      </w:r>
    </w:p>
    <w:p w:rsidR="0053639C" w:rsidRPr="00A40C84" w:rsidRDefault="0053639C" w:rsidP="00063C6F">
      <w:pPr>
        <w:ind w:firstLine="720"/>
        <w:jc w:val="both"/>
        <w:rPr>
          <w:noProof/>
          <w:lang w:val="en-US"/>
        </w:rPr>
      </w:pPr>
      <w:r w:rsidRPr="00C618C5">
        <w:rPr>
          <w:noProof/>
          <w:lang w:val="en-US"/>
        </w:rPr>
        <w:t xml:space="preserve">За праћење извршења уговорних обавеза и финансијске реализације овог уговора у име наручиоца овлашћује се </w:t>
      </w:r>
      <w:r>
        <w:rPr>
          <w:noProof/>
          <w:lang w:val="sr-Cyrl-CS"/>
        </w:rPr>
        <w:t>______________________________________.</w:t>
      </w:r>
    </w:p>
    <w:p w:rsidR="0053639C" w:rsidRDefault="0053639C" w:rsidP="00063C6F">
      <w:pPr>
        <w:jc w:val="center"/>
        <w:rPr>
          <w:b/>
          <w:noProof/>
        </w:rPr>
      </w:pPr>
    </w:p>
    <w:p w:rsidR="0053639C" w:rsidRPr="00A40C84" w:rsidRDefault="0053639C" w:rsidP="00063C6F">
      <w:pPr>
        <w:jc w:val="center"/>
        <w:rPr>
          <w:b/>
          <w:noProof/>
        </w:rPr>
      </w:pPr>
      <w:r w:rsidRPr="00F7742B">
        <w:rPr>
          <w:b/>
          <w:noProof/>
        </w:rPr>
        <w:t xml:space="preserve">Члан </w:t>
      </w:r>
      <w:r>
        <w:rPr>
          <w:b/>
          <w:noProof/>
        </w:rPr>
        <w:t>10</w:t>
      </w:r>
      <w:r w:rsidRPr="00F7742B">
        <w:rPr>
          <w:b/>
          <w:noProof/>
        </w:rPr>
        <w:t>.</w:t>
      </w:r>
    </w:p>
    <w:p w:rsidR="0053639C" w:rsidRPr="00AC1DD0" w:rsidRDefault="0053639C" w:rsidP="00063C6F">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C4783E" w:rsidRPr="00895FF0" w:rsidRDefault="00C4783E" w:rsidP="00C4783E">
      <w:pPr>
        <w:jc w:val="center"/>
        <w:rPr>
          <w:b/>
          <w:noProof/>
        </w:rPr>
      </w:pPr>
      <w:r w:rsidRPr="00F76B56">
        <w:rPr>
          <w:b/>
          <w:noProof/>
        </w:rPr>
        <w:t xml:space="preserve">Члан </w:t>
      </w:r>
      <w:r>
        <w:rPr>
          <w:b/>
          <w:noProof/>
        </w:rPr>
        <w:t>11</w:t>
      </w:r>
      <w:r w:rsidRPr="00F76B56">
        <w:rPr>
          <w:b/>
          <w:noProof/>
        </w:rPr>
        <w:t>.</w:t>
      </w:r>
    </w:p>
    <w:p w:rsidR="00C4783E" w:rsidRPr="00751D89" w:rsidRDefault="00C4783E" w:rsidP="00C4783E">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575070">
        <w:rPr>
          <w:noProof/>
        </w:rPr>
        <w:t>испоручи наручиоцу добра која су предмет овог уговора у максималној вредности до и</w:t>
      </w:r>
      <w:r w:rsidR="00751D89">
        <w:rPr>
          <w:noProof/>
        </w:rPr>
        <w:t>зноса из члана 2. овог уговора.</w:t>
      </w:r>
    </w:p>
    <w:p w:rsidR="0053639C" w:rsidRDefault="0053639C" w:rsidP="00063C6F">
      <w:pPr>
        <w:jc w:val="center"/>
        <w:rPr>
          <w:b/>
          <w:noProof/>
        </w:rPr>
      </w:pPr>
    </w:p>
    <w:p w:rsidR="0053639C" w:rsidRPr="00C1772F" w:rsidRDefault="0053639C" w:rsidP="00063C6F">
      <w:pPr>
        <w:jc w:val="center"/>
        <w:rPr>
          <w:b/>
          <w:noProof/>
        </w:rPr>
      </w:pPr>
      <w:r w:rsidRPr="008E49CA">
        <w:rPr>
          <w:b/>
          <w:noProof/>
        </w:rPr>
        <w:t xml:space="preserve">Члан </w:t>
      </w:r>
      <w:r>
        <w:rPr>
          <w:b/>
          <w:noProof/>
        </w:rPr>
        <w:t>1</w:t>
      </w:r>
      <w:r w:rsidR="00751D89">
        <w:rPr>
          <w:b/>
          <w:noProof/>
        </w:rPr>
        <w:t>2</w:t>
      </w:r>
      <w:r w:rsidRPr="008E49CA">
        <w:rPr>
          <w:b/>
          <w:noProof/>
        </w:rPr>
        <w:t>.</w:t>
      </w:r>
    </w:p>
    <w:p w:rsidR="0053639C" w:rsidRPr="008E49CA" w:rsidRDefault="0053639C" w:rsidP="00063C6F">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3639C" w:rsidRPr="008E49CA" w:rsidRDefault="0053639C" w:rsidP="00063C6F">
      <w:pPr>
        <w:ind w:firstLine="720"/>
        <w:jc w:val="both"/>
        <w:rPr>
          <w:noProof/>
        </w:rPr>
      </w:pPr>
    </w:p>
    <w:p w:rsidR="0053639C" w:rsidRPr="00C1772F" w:rsidRDefault="0053639C" w:rsidP="00063C6F">
      <w:pPr>
        <w:jc w:val="center"/>
        <w:rPr>
          <w:b/>
          <w:noProof/>
        </w:rPr>
      </w:pPr>
      <w:r w:rsidRPr="008E49CA">
        <w:rPr>
          <w:b/>
          <w:noProof/>
        </w:rPr>
        <w:t xml:space="preserve">Члан </w:t>
      </w:r>
      <w:r>
        <w:rPr>
          <w:b/>
          <w:noProof/>
        </w:rPr>
        <w:t>1</w:t>
      </w:r>
      <w:r w:rsidR="00751D89">
        <w:rPr>
          <w:b/>
          <w:noProof/>
        </w:rPr>
        <w:t>3</w:t>
      </w:r>
      <w:r w:rsidRPr="008E49CA">
        <w:rPr>
          <w:b/>
          <w:noProof/>
        </w:rPr>
        <w:t>.</w:t>
      </w:r>
    </w:p>
    <w:p w:rsidR="0053639C" w:rsidRDefault="0053639C" w:rsidP="00063C6F">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19C7" w:rsidRDefault="00B819C7" w:rsidP="00063C6F">
      <w:pPr>
        <w:ind w:firstLine="720"/>
        <w:rPr>
          <w:noProof/>
        </w:rPr>
      </w:pPr>
    </w:p>
    <w:tbl>
      <w:tblPr>
        <w:tblpPr w:leftFromText="180" w:rightFromText="180" w:vertAnchor="text" w:horzAnchor="margin" w:tblpY="-25"/>
        <w:tblW w:w="9118" w:type="dxa"/>
        <w:tblLook w:val="0000"/>
      </w:tblPr>
      <w:tblGrid>
        <w:gridCol w:w="3168"/>
        <w:gridCol w:w="1992"/>
        <w:gridCol w:w="3958"/>
      </w:tblGrid>
      <w:tr w:rsidR="0053639C" w:rsidRPr="002D5B2C" w:rsidTr="0053639C">
        <w:trPr>
          <w:trHeight w:val="347"/>
        </w:trPr>
        <w:tc>
          <w:tcPr>
            <w:tcW w:w="3168" w:type="dxa"/>
            <w:vAlign w:val="center"/>
          </w:tcPr>
          <w:p w:rsidR="0053639C" w:rsidRPr="002D5B2C" w:rsidRDefault="0053639C" w:rsidP="00063C6F">
            <w:pPr>
              <w:jc w:val="center"/>
              <w:rPr>
                <w:noProof/>
              </w:rPr>
            </w:pPr>
            <w:r>
              <w:rPr>
                <w:noProof/>
              </w:rPr>
              <w:t>ЗА ДОБАВЉ</w:t>
            </w:r>
            <w:r w:rsidRPr="002D5B2C">
              <w:rPr>
                <w:noProof/>
              </w:rPr>
              <w:t>АЧА:</w:t>
            </w:r>
          </w:p>
        </w:tc>
        <w:tc>
          <w:tcPr>
            <w:tcW w:w="1992" w:type="dxa"/>
          </w:tcPr>
          <w:p w:rsidR="0053639C" w:rsidRPr="002D5B2C" w:rsidRDefault="0053639C" w:rsidP="00063C6F">
            <w:pPr>
              <w:jc w:val="center"/>
              <w:rPr>
                <w:noProof/>
              </w:rPr>
            </w:pPr>
          </w:p>
        </w:tc>
        <w:tc>
          <w:tcPr>
            <w:tcW w:w="3958" w:type="dxa"/>
            <w:vAlign w:val="center"/>
          </w:tcPr>
          <w:p w:rsidR="0053639C" w:rsidRPr="002D5B2C" w:rsidRDefault="0053639C" w:rsidP="00063C6F">
            <w:pPr>
              <w:jc w:val="center"/>
              <w:rPr>
                <w:noProof/>
              </w:rPr>
            </w:pPr>
            <w:r w:rsidRPr="002D5B2C">
              <w:rPr>
                <w:noProof/>
              </w:rPr>
              <w:t>ЗА НАРУЧИОЦА:</w:t>
            </w:r>
          </w:p>
        </w:tc>
      </w:tr>
      <w:tr w:rsidR="0053639C" w:rsidRPr="002D5B2C" w:rsidTr="0053639C">
        <w:trPr>
          <w:trHeight w:val="359"/>
        </w:trPr>
        <w:tc>
          <w:tcPr>
            <w:tcW w:w="3168" w:type="dxa"/>
            <w:vAlign w:val="center"/>
          </w:tcPr>
          <w:p w:rsidR="0053639C" w:rsidRPr="002D5B2C" w:rsidRDefault="0053639C" w:rsidP="00063C6F">
            <w:pPr>
              <w:jc w:val="center"/>
              <w:rPr>
                <w:noProof/>
              </w:rPr>
            </w:pPr>
            <w:r w:rsidRPr="002D5B2C">
              <w:rPr>
                <w:noProof/>
              </w:rPr>
              <w:t>ДИРЕКТОР</w:t>
            </w:r>
          </w:p>
        </w:tc>
        <w:tc>
          <w:tcPr>
            <w:tcW w:w="1992" w:type="dxa"/>
          </w:tcPr>
          <w:p w:rsidR="0053639C" w:rsidRPr="002D5B2C" w:rsidRDefault="0053639C" w:rsidP="00063C6F">
            <w:pPr>
              <w:jc w:val="center"/>
              <w:rPr>
                <w:noProof/>
              </w:rPr>
            </w:pPr>
          </w:p>
        </w:tc>
        <w:tc>
          <w:tcPr>
            <w:tcW w:w="3958" w:type="dxa"/>
            <w:vAlign w:val="center"/>
          </w:tcPr>
          <w:p w:rsidR="0053639C" w:rsidRPr="002D5B2C" w:rsidRDefault="0053639C" w:rsidP="00063C6F">
            <w:pPr>
              <w:jc w:val="center"/>
              <w:rPr>
                <w:noProof/>
              </w:rPr>
            </w:pPr>
            <w:r w:rsidRPr="002D5B2C">
              <w:rPr>
                <w:noProof/>
              </w:rPr>
              <w:t>ДИРЕКТОР</w:t>
            </w:r>
          </w:p>
        </w:tc>
      </w:tr>
      <w:tr w:rsidR="0053639C" w:rsidRPr="002D5B2C" w:rsidTr="0053639C">
        <w:trPr>
          <w:trHeight w:val="347"/>
        </w:trPr>
        <w:tc>
          <w:tcPr>
            <w:tcW w:w="3168" w:type="dxa"/>
            <w:vAlign w:val="bottom"/>
          </w:tcPr>
          <w:p w:rsidR="0053639C" w:rsidRPr="002A315C" w:rsidRDefault="0053639C" w:rsidP="00063C6F">
            <w:pPr>
              <w:rPr>
                <w:noProof/>
              </w:rPr>
            </w:pPr>
            <w:r w:rsidRPr="002A315C">
              <w:rPr>
                <w:noProof/>
              </w:rPr>
              <w:t xml:space="preserve">   _____________________</w:t>
            </w:r>
          </w:p>
        </w:tc>
        <w:tc>
          <w:tcPr>
            <w:tcW w:w="1992" w:type="dxa"/>
            <w:vAlign w:val="bottom"/>
          </w:tcPr>
          <w:p w:rsidR="0053639C" w:rsidRPr="002A315C" w:rsidRDefault="0053639C" w:rsidP="00063C6F">
            <w:pPr>
              <w:rPr>
                <w:noProof/>
              </w:rPr>
            </w:pPr>
          </w:p>
        </w:tc>
        <w:tc>
          <w:tcPr>
            <w:tcW w:w="3958" w:type="dxa"/>
            <w:vAlign w:val="bottom"/>
          </w:tcPr>
          <w:p w:rsidR="0053639C" w:rsidRPr="002A315C" w:rsidRDefault="0053639C" w:rsidP="00063C6F">
            <w:pPr>
              <w:rPr>
                <w:noProof/>
              </w:rPr>
            </w:pPr>
            <w:r w:rsidRPr="002A315C">
              <w:rPr>
                <w:noProof/>
              </w:rPr>
              <w:t xml:space="preserve">      ________________________</w:t>
            </w:r>
          </w:p>
        </w:tc>
      </w:tr>
    </w:tbl>
    <w:p w:rsidR="00B819C7" w:rsidRPr="00DE0EA0" w:rsidRDefault="00B819C7" w:rsidP="00B819C7">
      <w:pPr>
        <w:rPr>
          <w:noProof/>
        </w:rPr>
      </w:pPr>
      <w:r w:rsidRPr="00DE0EA0">
        <w:rPr>
          <w:noProof/>
        </w:rPr>
        <w:br w:type="page"/>
      </w:r>
    </w:p>
    <w:p w:rsidR="002D5B2C" w:rsidRPr="00DE0EA0" w:rsidRDefault="002D5B2C" w:rsidP="00DE0EA0">
      <w:pPr>
        <w:pStyle w:val="Heading2"/>
        <w:numPr>
          <w:ilvl w:val="0"/>
          <w:numId w:val="46"/>
        </w:numPr>
      </w:pPr>
      <w:bookmarkStart w:id="30" w:name="_Toc364158549"/>
      <w:r w:rsidRPr="00DE0EA0">
        <w:lastRenderedPageBreak/>
        <w:t>ИЗЈАВА О НЕЗАВИСНОЈ ПОНУДИ</w:t>
      </w:r>
      <w:bookmarkEnd w:id="30"/>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r w:rsidRPr="00DE0EA0">
        <w:rPr>
          <w:noProof/>
        </w:rPr>
        <w:t xml:space="preserve">Понуђач </w:t>
      </w:r>
      <w:r w:rsidR="00A23F31" w:rsidRPr="00DE0EA0">
        <w:t xml:space="preserve">..................................................................................... </w:t>
      </w:r>
      <w:r w:rsidR="00A23F31" w:rsidRPr="00DE0EA0">
        <w:rPr>
          <w:i/>
          <w:iCs/>
        </w:rPr>
        <w:t>[</w:t>
      </w:r>
      <w:r w:rsidR="00A23F31" w:rsidRPr="00DE0EA0">
        <w:rPr>
          <w:i/>
        </w:rPr>
        <w:t>навести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r w:rsidR="00A23F31" w:rsidRPr="00DE0EA0">
        <w:rPr>
          <w:i/>
        </w:rPr>
        <w:t>навести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р. ......................</w:t>
      </w:r>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32108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077F6C" w:rsidP="00DE0EA0">
      <w:pPr>
        <w:pStyle w:val="Heading2"/>
        <w:numPr>
          <w:ilvl w:val="0"/>
          <w:numId w:val="46"/>
        </w:numPr>
      </w:pPr>
      <w:bookmarkStart w:id="31" w:name="_Toc364158550"/>
      <w:r>
        <w:lastRenderedPageBreak/>
        <w:t xml:space="preserve"> </w:t>
      </w:r>
      <w:r w:rsidR="0072089F" w:rsidRPr="00DE0EA0">
        <w:t>ОБРАЗАЦ ИЗЈАВЕ О ПОШТОВАЊУ ОБАВЕЗА</w:t>
      </w:r>
      <w:bookmarkEnd w:id="31"/>
      <w:r w:rsidR="00DE0EA0" w:rsidRPr="00DE0EA0">
        <w:t xml:space="preserve"> </w:t>
      </w:r>
      <w:r w:rsidR="0072089F" w:rsidRPr="00DE0EA0">
        <w:t>ИЗ ЧЛ. 75. СТ. 2. ЗАКОНА О ЈАВНИМ НАБАВКАМА</w:t>
      </w:r>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r w:rsidR="0072089F" w:rsidRPr="00DE0EA0">
        <w:rPr>
          <w:bCs/>
          <w:iCs/>
        </w:rPr>
        <w:t xml:space="preserve">У </w:t>
      </w:r>
      <w:r w:rsidR="00B819C7" w:rsidRPr="00DE0EA0">
        <w:rPr>
          <w:bCs/>
          <w:iCs/>
        </w:rPr>
        <w:t>са чланом</w:t>
      </w:r>
      <w:r w:rsidR="0072089F" w:rsidRPr="00DE0EA0">
        <w:rPr>
          <w:bCs/>
          <w:iCs/>
        </w:rPr>
        <w:t xml:space="preserve"> 75. став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r w:rsidRPr="00DE0EA0">
        <w:t>.............................</w:t>
      </w:r>
      <w:r w:rsidR="00EA647C" w:rsidRPr="00DE0EA0">
        <w:t>.....................................................</w:t>
      </w:r>
      <w:r w:rsidRPr="00DE0EA0">
        <w:t>...</w:t>
      </w:r>
      <w:r w:rsidR="00EA647C" w:rsidRPr="00DE0EA0">
        <w:t xml:space="preserve"> </w:t>
      </w:r>
      <w:r w:rsidRPr="00DE0EA0">
        <w:rPr>
          <w:i/>
          <w:iCs/>
        </w:rPr>
        <w:t>[</w:t>
      </w:r>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r w:rsidRPr="00DE0EA0">
        <w:rPr>
          <w:i/>
        </w:rPr>
        <w:t>навести предмет јавне набавке</w:t>
      </w:r>
      <w:r w:rsidRPr="00DE0EA0">
        <w:rPr>
          <w:i/>
          <w:iCs/>
        </w:rPr>
        <w:t>]</w:t>
      </w:r>
      <w:r w:rsidRPr="00DE0EA0">
        <w:rPr>
          <w:i/>
          <w:lang w:val="sr-Cyrl-CS"/>
        </w:rPr>
        <w:t xml:space="preserve"> </w:t>
      </w:r>
      <w:r w:rsidRPr="00DE0EA0">
        <w:rPr>
          <w:lang w:val="sr-Cyrl-CS"/>
        </w:rPr>
        <w:t>б</w:t>
      </w:r>
      <w:r w:rsidRPr="00DE0EA0">
        <w:t>р. ......................</w:t>
      </w:r>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321089"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077F6C" w:rsidRDefault="00077F6C" w:rsidP="00077F6C">
      <w:pPr>
        <w:rPr>
          <w:bCs/>
          <w:iCs/>
        </w:rPr>
      </w:pPr>
      <w:bookmarkStart w:id="32" w:name="_Toc364158551"/>
    </w:p>
    <w:p w:rsidR="00077F6C" w:rsidRDefault="00077F6C" w:rsidP="00077F6C">
      <w:pPr>
        <w:rPr>
          <w:bCs/>
          <w:iCs/>
        </w:rPr>
      </w:pPr>
    </w:p>
    <w:p w:rsidR="00077F6C" w:rsidRDefault="00077F6C" w:rsidP="00077F6C">
      <w:pPr>
        <w:rPr>
          <w:bCs/>
          <w:iCs/>
        </w:rPr>
      </w:pPr>
    </w:p>
    <w:p w:rsidR="00077F6C" w:rsidRDefault="00077F6C" w:rsidP="00077F6C">
      <w:pPr>
        <w:rPr>
          <w:bCs/>
          <w:iCs/>
        </w:rPr>
      </w:pPr>
    </w:p>
    <w:p w:rsidR="00077F6C" w:rsidRPr="00077F6C" w:rsidRDefault="00077F6C" w:rsidP="00077F6C">
      <w:pPr>
        <w:rPr>
          <w:bCs/>
          <w:iCs/>
        </w:rPr>
      </w:pPr>
    </w:p>
    <w:p w:rsidR="00077F6C" w:rsidRPr="00A37661" w:rsidRDefault="00077F6C" w:rsidP="00077F6C">
      <w:pPr>
        <w:widowControl w:val="0"/>
        <w:autoSpaceDE w:val="0"/>
        <w:autoSpaceDN w:val="0"/>
        <w:adjustRightInd w:val="0"/>
        <w:rPr>
          <w:lang w:val="sr-Latn-CS"/>
        </w:rPr>
      </w:pPr>
    </w:p>
    <w:p w:rsidR="00077F6C" w:rsidRPr="008F3F7B" w:rsidRDefault="00077F6C" w:rsidP="00945388">
      <w:pPr>
        <w:pStyle w:val="Heading2"/>
        <w:numPr>
          <w:ilvl w:val="0"/>
          <w:numId w:val="46"/>
        </w:numPr>
      </w:pPr>
      <w:bookmarkStart w:id="33" w:name="_Toc311016797"/>
      <w:bookmarkStart w:id="34" w:name="_Toc311017149"/>
      <w:bookmarkStart w:id="35" w:name="_Toc311017337"/>
      <w:r w:rsidRPr="008F3F7B">
        <w:lastRenderedPageBreak/>
        <w:t>ОБРАЗАЦ</w:t>
      </w:r>
      <w:bookmarkStart w:id="36" w:name="_Toc311016798"/>
      <w:bookmarkStart w:id="37" w:name="_Toc311017150"/>
      <w:bookmarkEnd w:id="33"/>
      <w:bookmarkEnd w:id="34"/>
      <w:r w:rsidRPr="008F3F7B">
        <w:t xml:space="preserve"> ЗА УНОШЕЊЕ  ПОДАТАКА ИЗ ПОНУДЕ КОЈИ СУ ОДРЕЂЕНИ КАО ЕЛЕМЕНТИ КРИТЕРИЈУМА</w:t>
      </w:r>
      <w:bookmarkEnd w:id="35"/>
      <w:bookmarkEnd w:id="36"/>
      <w:bookmarkEnd w:id="37"/>
    </w:p>
    <w:p w:rsidR="00077F6C" w:rsidRPr="008F3F7B" w:rsidRDefault="00077F6C" w:rsidP="00077F6C">
      <w:pPr>
        <w:widowControl w:val="0"/>
        <w:autoSpaceDE w:val="0"/>
        <w:autoSpaceDN w:val="0"/>
        <w:adjustRightInd w:val="0"/>
        <w:jc w:val="center"/>
        <w:rPr>
          <w:sz w:val="28"/>
          <w:szCs w:val="28"/>
          <w:lang w:val="sr-Latn-CS"/>
        </w:rPr>
      </w:pPr>
      <w:r w:rsidRPr="00AF280D">
        <w:rPr>
          <w:sz w:val="28"/>
          <w:szCs w:val="28"/>
          <w:lang w:val="sr-Latn-CS"/>
        </w:rPr>
        <w:t xml:space="preserve">у поступку број </w:t>
      </w:r>
      <w:r w:rsidRPr="00AF280D">
        <w:rPr>
          <w:b/>
          <w:sz w:val="28"/>
          <w:szCs w:val="28"/>
          <w:lang w:val="sr-Latn-CS"/>
        </w:rPr>
        <w:t>289-1</w:t>
      </w:r>
      <w:r w:rsidR="00AF280D" w:rsidRPr="00AF280D">
        <w:rPr>
          <w:b/>
          <w:sz w:val="28"/>
          <w:szCs w:val="28"/>
          <w:lang w:val="sr-Latn-CS"/>
        </w:rPr>
        <w:t>3</w:t>
      </w:r>
      <w:r w:rsidRPr="00AF280D">
        <w:rPr>
          <w:b/>
          <w:sz w:val="28"/>
          <w:szCs w:val="28"/>
          <w:lang w:val="sr-Latn-CS"/>
        </w:rPr>
        <w:t>-О</w:t>
      </w:r>
      <w:r w:rsidRPr="008F3F7B">
        <w:rPr>
          <w:sz w:val="28"/>
          <w:szCs w:val="28"/>
          <w:lang w:val="sr-Latn-CS"/>
        </w:rPr>
        <w:t xml:space="preserve"> </w:t>
      </w:r>
    </w:p>
    <w:p w:rsidR="00077F6C" w:rsidRPr="00A37661" w:rsidRDefault="00077F6C" w:rsidP="00077F6C">
      <w:pPr>
        <w:widowControl w:val="0"/>
        <w:autoSpaceDE w:val="0"/>
        <w:autoSpaceDN w:val="0"/>
        <w:adjustRightInd w:val="0"/>
        <w:jc w:val="center"/>
        <w:rPr>
          <w:lang w:val="sr-Latn-CS"/>
        </w:rPr>
      </w:pPr>
    </w:p>
    <w:p w:rsidR="00077F6C" w:rsidRPr="00A37661" w:rsidRDefault="00077F6C" w:rsidP="00077F6C">
      <w:pPr>
        <w:jc w:val="both"/>
        <w:rPr>
          <w:lang w:val="sr-Latn-CS"/>
        </w:rPr>
      </w:pPr>
      <w:r>
        <w:rPr>
          <w:lang w:val="sr-Latn-CS"/>
        </w:rPr>
        <w:t>Понуђачи</w:t>
      </w:r>
      <w:r w:rsidRPr="00A37661">
        <w:rPr>
          <w:lang w:val="sr-Latn-CS"/>
        </w:rPr>
        <w:t xml:space="preserve"> </w:t>
      </w:r>
      <w:r>
        <w:rPr>
          <w:lang w:val="sr-Latn-CS"/>
        </w:rPr>
        <w:t>су</w:t>
      </w:r>
      <w:r w:rsidRPr="00A37661">
        <w:rPr>
          <w:lang w:val="sr-Latn-CS"/>
        </w:rPr>
        <w:t xml:space="preserve"> </w:t>
      </w:r>
      <w:r>
        <w:rPr>
          <w:lang w:val="sr-Latn-CS"/>
        </w:rPr>
        <w:t>дужни</w:t>
      </w:r>
      <w:r w:rsidRPr="00A37661">
        <w:rPr>
          <w:lang w:val="sr-Latn-CS"/>
        </w:rPr>
        <w:t xml:space="preserve"> </w:t>
      </w:r>
      <w:r>
        <w:rPr>
          <w:lang w:val="sr-Latn-CS"/>
        </w:rPr>
        <w:t>да</w:t>
      </w:r>
      <w:r w:rsidRPr="00A37661">
        <w:rPr>
          <w:lang w:val="sr-Latn-CS"/>
        </w:rPr>
        <w:t xml:space="preserve"> </w:t>
      </w:r>
      <w:r>
        <w:rPr>
          <w:lang w:val="sr-Latn-CS"/>
        </w:rPr>
        <w:t>попуне</w:t>
      </w:r>
      <w:r w:rsidRPr="00A37661">
        <w:rPr>
          <w:lang w:val="sr-Latn-CS"/>
        </w:rPr>
        <w:t xml:space="preserve"> </w:t>
      </w:r>
      <w:r>
        <w:rPr>
          <w:lang w:val="sr-Latn-CS"/>
        </w:rPr>
        <w:t>овај</w:t>
      </w:r>
      <w:r w:rsidRPr="00A37661">
        <w:rPr>
          <w:lang w:val="sr-Latn-CS"/>
        </w:rPr>
        <w:t xml:space="preserve"> </w:t>
      </w:r>
      <w:r>
        <w:rPr>
          <w:lang w:val="sr-Latn-CS"/>
        </w:rPr>
        <w:t>образац</w:t>
      </w:r>
      <w:r w:rsidRPr="00A37661">
        <w:rPr>
          <w:lang w:val="sr-Latn-CS"/>
        </w:rPr>
        <w:t xml:space="preserve"> </w:t>
      </w:r>
      <w:r>
        <w:rPr>
          <w:lang w:val="sr-Latn-CS"/>
        </w:rPr>
        <w:t>тако</w:t>
      </w:r>
      <w:r w:rsidRPr="00A37661">
        <w:rPr>
          <w:lang w:val="sr-Latn-CS"/>
        </w:rPr>
        <w:t xml:space="preserve"> </w:t>
      </w:r>
      <w:r>
        <w:rPr>
          <w:lang w:val="sr-Latn-CS"/>
        </w:rPr>
        <w:t>што</w:t>
      </w:r>
      <w:r w:rsidRPr="00A37661">
        <w:rPr>
          <w:lang w:val="sr-Latn-CS"/>
        </w:rPr>
        <w:t xml:space="preserve"> </w:t>
      </w:r>
      <w:r>
        <w:rPr>
          <w:lang w:val="sr-Latn-CS"/>
        </w:rPr>
        <w:t>ће</w:t>
      </w:r>
      <w:r w:rsidRPr="00A37661">
        <w:rPr>
          <w:lang w:val="sr-Latn-CS"/>
        </w:rPr>
        <w:t xml:space="preserve"> </w:t>
      </w:r>
      <w:r>
        <w:rPr>
          <w:lang w:val="sr-Latn-CS"/>
        </w:rPr>
        <w:t>у</w:t>
      </w:r>
      <w:r w:rsidRPr="00A37661">
        <w:rPr>
          <w:lang w:val="sr-Latn-CS"/>
        </w:rPr>
        <w:t xml:space="preserve"> </w:t>
      </w:r>
      <w:r>
        <w:rPr>
          <w:lang w:val="sr-Latn-CS"/>
        </w:rPr>
        <w:t>њега</w:t>
      </w:r>
      <w:r w:rsidRPr="00A37661">
        <w:rPr>
          <w:lang w:val="sr-Latn-CS"/>
        </w:rPr>
        <w:t xml:space="preserve"> </w:t>
      </w:r>
      <w:r>
        <w:rPr>
          <w:lang w:val="sr-Latn-CS"/>
        </w:rPr>
        <w:t>унети</w:t>
      </w:r>
      <w:r w:rsidRPr="00A37661">
        <w:rPr>
          <w:lang w:val="sr-Latn-CS"/>
        </w:rPr>
        <w:t xml:space="preserve"> </w:t>
      </w:r>
      <w:r>
        <w:rPr>
          <w:lang w:val="sr-Latn-CS"/>
        </w:rPr>
        <w:t>податке</w:t>
      </w:r>
      <w:r w:rsidRPr="00A37661">
        <w:rPr>
          <w:lang w:val="sr-Latn-CS"/>
        </w:rPr>
        <w:t xml:space="preserve"> </w:t>
      </w:r>
      <w:r>
        <w:rPr>
          <w:lang w:val="sr-Latn-CS"/>
        </w:rPr>
        <w:t>из</w:t>
      </w:r>
      <w:r w:rsidRPr="00A37661">
        <w:rPr>
          <w:lang w:val="sr-Latn-CS"/>
        </w:rPr>
        <w:t xml:space="preserve"> </w:t>
      </w:r>
      <w:r>
        <w:rPr>
          <w:lang w:val="sr-Latn-CS"/>
        </w:rPr>
        <w:t>понуде</w:t>
      </w:r>
      <w:r w:rsidRPr="00A37661">
        <w:rPr>
          <w:lang w:val="sr-Latn-CS"/>
        </w:rPr>
        <w:t xml:space="preserve"> </w:t>
      </w:r>
      <w:r>
        <w:rPr>
          <w:lang w:val="sr-Latn-CS"/>
        </w:rPr>
        <w:t>који</w:t>
      </w:r>
      <w:r w:rsidRPr="00A37661">
        <w:rPr>
          <w:lang w:val="sr-Latn-CS"/>
        </w:rPr>
        <w:t xml:space="preserve"> </w:t>
      </w:r>
      <w:r>
        <w:rPr>
          <w:lang w:val="sr-Latn-CS"/>
        </w:rPr>
        <w:t>су</w:t>
      </w:r>
      <w:r w:rsidRPr="00A37661">
        <w:rPr>
          <w:lang w:val="sr-Latn-CS"/>
        </w:rPr>
        <w:t xml:space="preserve"> </w:t>
      </w:r>
      <w:r>
        <w:rPr>
          <w:lang w:val="sr-Latn-CS"/>
        </w:rPr>
        <w:t>одређени</w:t>
      </w:r>
      <w:r w:rsidRPr="00A37661">
        <w:rPr>
          <w:lang w:val="sr-Latn-CS"/>
        </w:rPr>
        <w:t xml:space="preserve"> </w:t>
      </w:r>
      <w:r>
        <w:rPr>
          <w:lang w:val="sr-Latn-CS"/>
        </w:rPr>
        <w:t>као</w:t>
      </w:r>
      <w:r w:rsidRPr="00A37661">
        <w:rPr>
          <w:lang w:val="sr-Latn-CS"/>
        </w:rPr>
        <w:t xml:space="preserve"> </w:t>
      </w:r>
      <w:r>
        <w:rPr>
          <w:lang w:val="sr-Latn-CS"/>
        </w:rPr>
        <w:t>елементи</w:t>
      </w:r>
      <w:r w:rsidRPr="00A37661">
        <w:rPr>
          <w:lang w:val="sr-Latn-CS"/>
        </w:rPr>
        <w:t xml:space="preserve"> </w:t>
      </w:r>
      <w:r>
        <w:rPr>
          <w:lang w:val="sr-Latn-CS"/>
        </w:rPr>
        <w:t>критеријума</w:t>
      </w:r>
      <w:r w:rsidRPr="00A37661">
        <w:rPr>
          <w:lang w:val="sr-Latn-CS"/>
        </w:rPr>
        <w:t xml:space="preserve">. </w:t>
      </w:r>
      <w:r>
        <w:rPr>
          <w:lang w:val="sr-Latn-CS"/>
        </w:rPr>
        <w:t>Подаци</w:t>
      </w:r>
      <w:r w:rsidRPr="00A37661">
        <w:rPr>
          <w:lang w:val="sr-Latn-CS"/>
        </w:rPr>
        <w:t xml:space="preserve"> </w:t>
      </w:r>
      <w:r>
        <w:rPr>
          <w:lang w:val="sr-Latn-CS"/>
        </w:rPr>
        <w:t>морају</w:t>
      </w:r>
      <w:r w:rsidRPr="00A37661">
        <w:rPr>
          <w:lang w:val="sr-Latn-CS"/>
        </w:rPr>
        <w:t xml:space="preserve"> </w:t>
      </w:r>
      <w:r>
        <w:rPr>
          <w:lang w:val="sr-Latn-CS"/>
        </w:rPr>
        <w:t>одговарати</w:t>
      </w:r>
      <w:r w:rsidRPr="00A37661">
        <w:rPr>
          <w:lang w:val="sr-Latn-CS"/>
        </w:rPr>
        <w:t xml:space="preserve"> </w:t>
      </w:r>
      <w:r>
        <w:rPr>
          <w:lang w:val="sr-Latn-CS"/>
        </w:rPr>
        <w:t>доказима</w:t>
      </w:r>
      <w:r w:rsidRPr="00A37661">
        <w:rPr>
          <w:lang w:val="sr-Latn-CS"/>
        </w:rPr>
        <w:t xml:space="preserve"> </w:t>
      </w:r>
      <w:r>
        <w:rPr>
          <w:lang w:val="sr-Latn-CS"/>
        </w:rPr>
        <w:t>који</w:t>
      </w:r>
      <w:r w:rsidRPr="00A37661">
        <w:rPr>
          <w:lang w:val="sr-Latn-CS"/>
        </w:rPr>
        <w:t xml:space="preserve"> </w:t>
      </w:r>
      <w:r>
        <w:rPr>
          <w:lang w:val="sr-Latn-CS"/>
        </w:rPr>
        <w:t>се</w:t>
      </w:r>
      <w:r w:rsidRPr="00A37661">
        <w:rPr>
          <w:lang w:val="sr-Latn-CS"/>
        </w:rPr>
        <w:t xml:space="preserve"> </w:t>
      </w:r>
      <w:r>
        <w:rPr>
          <w:lang w:val="sr-Latn-CS"/>
        </w:rPr>
        <w:t>морају</w:t>
      </w:r>
      <w:r w:rsidRPr="00A37661">
        <w:rPr>
          <w:lang w:val="sr-Latn-CS"/>
        </w:rPr>
        <w:t xml:space="preserve"> </w:t>
      </w:r>
      <w:r>
        <w:rPr>
          <w:lang w:val="sr-Latn-CS"/>
        </w:rPr>
        <w:t>доставити</w:t>
      </w:r>
      <w:r w:rsidRPr="00A37661">
        <w:rPr>
          <w:lang w:val="sr-Latn-CS"/>
        </w:rPr>
        <w:t xml:space="preserve"> </w:t>
      </w:r>
      <w:r>
        <w:rPr>
          <w:lang w:val="sr-Latn-CS"/>
        </w:rPr>
        <w:t>у</w:t>
      </w:r>
      <w:r w:rsidRPr="00A37661">
        <w:rPr>
          <w:lang w:val="sr-Latn-CS"/>
        </w:rPr>
        <w:t xml:space="preserve"> </w:t>
      </w:r>
      <w:r>
        <w:rPr>
          <w:lang w:val="sr-Latn-CS"/>
        </w:rPr>
        <w:t>прилогу</w:t>
      </w:r>
      <w:r w:rsidRPr="00A37661">
        <w:rPr>
          <w:lang w:val="sr-Latn-CS"/>
        </w:rPr>
        <w:t xml:space="preserve"> </w:t>
      </w:r>
      <w:r>
        <w:rPr>
          <w:lang w:val="sr-Latn-CS"/>
        </w:rPr>
        <w:t>и</w:t>
      </w:r>
      <w:r w:rsidRPr="00A37661">
        <w:rPr>
          <w:lang w:val="sr-Latn-CS"/>
        </w:rPr>
        <w:t xml:space="preserve"> </w:t>
      </w:r>
      <w:r>
        <w:rPr>
          <w:lang w:val="sr-Latn-CS"/>
        </w:rPr>
        <w:t>то</w:t>
      </w:r>
      <w:r w:rsidRPr="00A37661">
        <w:rPr>
          <w:lang w:val="sr-Latn-CS"/>
        </w:rPr>
        <w:t xml:space="preserve"> </w:t>
      </w:r>
      <w:r>
        <w:rPr>
          <w:lang w:val="sr-Latn-CS"/>
        </w:rPr>
        <w:t>истим</w:t>
      </w:r>
      <w:r w:rsidRPr="00A37661">
        <w:rPr>
          <w:lang w:val="sr-Latn-CS"/>
        </w:rPr>
        <w:t xml:space="preserve"> </w:t>
      </w:r>
      <w:r>
        <w:rPr>
          <w:lang w:val="sr-Latn-CS"/>
        </w:rPr>
        <w:t>редоследом</w:t>
      </w:r>
      <w:r w:rsidRPr="00A37661">
        <w:rPr>
          <w:lang w:val="sr-Latn-CS"/>
        </w:rPr>
        <w:t xml:space="preserve"> </w:t>
      </w:r>
      <w:r>
        <w:rPr>
          <w:lang w:val="sr-Latn-CS"/>
        </w:rPr>
        <w:t>којим</w:t>
      </w:r>
      <w:r w:rsidRPr="00A37661">
        <w:rPr>
          <w:lang w:val="sr-Latn-CS"/>
        </w:rPr>
        <w:t xml:space="preserve"> </w:t>
      </w:r>
      <w:r>
        <w:rPr>
          <w:lang w:val="sr-Latn-CS"/>
        </w:rPr>
        <w:t>су</w:t>
      </w:r>
      <w:r w:rsidRPr="00A37661">
        <w:rPr>
          <w:lang w:val="sr-Latn-CS"/>
        </w:rPr>
        <w:t xml:space="preserve"> </w:t>
      </w:r>
      <w:r>
        <w:rPr>
          <w:lang w:val="sr-Latn-CS"/>
        </w:rPr>
        <w:t>наведени</w:t>
      </w:r>
      <w:r w:rsidRPr="00A37661">
        <w:rPr>
          <w:lang w:val="sr-Latn-CS"/>
        </w:rPr>
        <w:t xml:space="preserve"> </w:t>
      </w:r>
      <w:r>
        <w:rPr>
          <w:lang w:val="sr-Latn-CS"/>
        </w:rPr>
        <w:t>у</w:t>
      </w:r>
      <w:r w:rsidRPr="00A37661">
        <w:rPr>
          <w:lang w:val="sr-Latn-CS"/>
        </w:rPr>
        <w:t xml:space="preserve"> </w:t>
      </w:r>
      <w:r>
        <w:rPr>
          <w:lang w:val="sr-Latn-CS"/>
        </w:rPr>
        <w:t>овом</w:t>
      </w:r>
      <w:r w:rsidRPr="00A37661">
        <w:rPr>
          <w:lang w:val="sr-Latn-CS"/>
        </w:rPr>
        <w:t xml:space="preserve"> </w:t>
      </w:r>
      <w:r>
        <w:rPr>
          <w:lang w:val="sr-Latn-CS"/>
        </w:rPr>
        <w:t>обрасцу</w:t>
      </w:r>
      <w:r w:rsidRPr="00A37661">
        <w:rPr>
          <w:lang w:val="sr-Latn-CS"/>
        </w:rPr>
        <w:t>.</w:t>
      </w:r>
    </w:p>
    <w:p w:rsidR="00077F6C" w:rsidRPr="00A37661" w:rsidRDefault="00077F6C" w:rsidP="00077F6C">
      <w:pPr>
        <w:widowControl w:val="0"/>
        <w:autoSpaceDE w:val="0"/>
        <w:autoSpaceDN w:val="0"/>
        <w:adjustRightInd w:val="0"/>
        <w:jc w:val="center"/>
        <w:rPr>
          <w:lang w:val="sr-Latn-CS"/>
        </w:rPr>
      </w:pPr>
    </w:p>
    <w:p w:rsidR="00077F6C" w:rsidRPr="00A37661" w:rsidRDefault="00077F6C" w:rsidP="00077F6C">
      <w:pPr>
        <w:widowControl w:val="0"/>
        <w:autoSpaceDE w:val="0"/>
        <w:autoSpaceDN w:val="0"/>
        <w:adjustRightInd w:val="0"/>
        <w:jc w:val="center"/>
        <w:rPr>
          <w:lang w:val="sr-Latn-C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2856"/>
      </w:tblGrid>
      <w:tr w:rsidR="00077F6C" w:rsidRPr="00A37661" w:rsidTr="00077F6C">
        <w:trPr>
          <w:trHeight w:val="549"/>
          <w:jc w:val="center"/>
        </w:trPr>
        <w:tc>
          <w:tcPr>
            <w:tcW w:w="6096" w:type="dxa"/>
            <w:vAlign w:val="center"/>
          </w:tcPr>
          <w:p w:rsidR="00077F6C" w:rsidRPr="00A37661" w:rsidRDefault="00077F6C" w:rsidP="00077F6C">
            <w:pPr>
              <w:autoSpaceDE w:val="0"/>
              <w:autoSpaceDN w:val="0"/>
              <w:adjustRightInd w:val="0"/>
              <w:rPr>
                <w:b/>
                <w:bCs/>
                <w:lang w:val="sr-Latn-CS"/>
              </w:rPr>
            </w:pPr>
            <w:r w:rsidRPr="00A37661">
              <w:rPr>
                <w:b/>
                <w:lang w:val="sr-Latn-CS"/>
              </w:rPr>
              <w:t>1.</w:t>
            </w:r>
            <w:r w:rsidRPr="00A37661">
              <w:rPr>
                <w:lang w:val="sr-Latn-CS"/>
              </w:rPr>
              <w:t xml:space="preserve"> </w:t>
            </w:r>
            <w:r>
              <w:rPr>
                <w:b/>
                <w:lang w:val="sr-Latn-CS"/>
              </w:rPr>
              <w:t>ПОНУЂЕНА</w:t>
            </w:r>
            <w:r w:rsidRPr="00A37661">
              <w:rPr>
                <w:b/>
                <w:lang w:val="sr-Latn-CS"/>
              </w:rPr>
              <w:t xml:space="preserve"> </w:t>
            </w:r>
            <w:r>
              <w:rPr>
                <w:b/>
                <w:lang w:val="sr-Latn-CS"/>
              </w:rPr>
              <w:t>ЦЕНА</w:t>
            </w:r>
            <w:r w:rsidRPr="00A37661">
              <w:rPr>
                <w:b/>
                <w:lang w:val="sr-Latn-CS"/>
              </w:rPr>
              <w:t xml:space="preserve"> (</w:t>
            </w:r>
            <w:r>
              <w:rPr>
                <w:b/>
                <w:lang w:val="sr-Latn-CS"/>
              </w:rPr>
              <w:t>са</w:t>
            </w:r>
            <w:r w:rsidRPr="00A37661">
              <w:rPr>
                <w:b/>
                <w:lang w:val="sr-Latn-CS"/>
              </w:rPr>
              <w:t xml:space="preserve"> </w:t>
            </w:r>
            <w:r>
              <w:rPr>
                <w:b/>
                <w:lang w:val="sr-Latn-CS"/>
              </w:rPr>
              <w:t>ПДВ</w:t>
            </w:r>
            <w:r w:rsidRPr="00A37661">
              <w:rPr>
                <w:b/>
                <w:lang w:val="sr-Latn-CS"/>
              </w:rPr>
              <w:t>-</w:t>
            </w:r>
            <w:r>
              <w:rPr>
                <w:b/>
                <w:lang w:val="sr-Latn-CS"/>
              </w:rPr>
              <w:t>ом</w:t>
            </w:r>
            <w:r w:rsidRPr="00A37661">
              <w:rPr>
                <w:b/>
                <w:lang w:val="sr-Latn-CS"/>
              </w:rPr>
              <w:t>)</w:t>
            </w:r>
          </w:p>
        </w:tc>
        <w:tc>
          <w:tcPr>
            <w:tcW w:w="2856" w:type="dxa"/>
            <w:vAlign w:val="center"/>
          </w:tcPr>
          <w:p w:rsidR="00077F6C" w:rsidRPr="00A37661" w:rsidRDefault="00077F6C" w:rsidP="00077F6C">
            <w:pPr>
              <w:pStyle w:val="Heading1"/>
              <w:autoSpaceDE w:val="0"/>
              <w:autoSpaceDN w:val="0"/>
              <w:adjustRightInd w:val="0"/>
              <w:rPr>
                <w:b w:val="0"/>
                <w:lang w:val="sr-Latn-CS"/>
              </w:rPr>
            </w:pPr>
          </w:p>
          <w:p w:rsidR="00077F6C" w:rsidRPr="00A37661" w:rsidRDefault="00077F6C" w:rsidP="00077F6C">
            <w:pPr>
              <w:pStyle w:val="Heading1"/>
              <w:autoSpaceDE w:val="0"/>
              <w:autoSpaceDN w:val="0"/>
              <w:adjustRightInd w:val="0"/>
              <w:rPr>
                <w:b w:val="0"/>
                <w:lang w:val="sr-Latn-CS"/>
              </w:rPr>
            </w:pPr>
            <w:bookmarkStart w:id="38" w:name="_Toc311016799"/>
            <w:bookmarkStart w:id="39" w:name="_Toc311017151"/>
            <w:bookmarkStart w:id="40" w:name="_Toc311017338"/>
            <w:r w:rsidRPr="00A37661">
              <w:rPr>
                <w:b w:val="0"/>
                <w:lang w:val="sr-Latn-CS"/>
              </w:rPr>
              <w:t xml:space="preserve">_______________ </w:t>
            </w:r>
            <w:r>
              <w:rPr>
                <w:b w:val="0"/>
                <w:lang w:val="sr-Latn-CS"/>
              </w:rPr>
              <w:t>динара</w:t>
            </w:r>
            <w:bookmarkEnd w:id="38"/>
            <w:bookmarkEnd w:id="39"/>
            <w:bookmarkEnd w:id="40"/>
          </w:p>
        </w:tc>
      </w:tr>
      <w:tr w:rsidR="00077F6C" w:rsidRPr="00A37661" w:rsidTr="00077F6C">
        <w:trPr>
          <w:trHeight w:val="539"/>
          <w:jc w:val="center"/>
        </w:trPr>
        <w:tc>
          <w:tcPr>
            <w:tcW w:w="6096" w:type="dxa"/>
          </w:tcPr>
          <w:p w:rsidR="00077F6C" w:rsidRPr="00A37661" w:rsidRDefault="00077F6C" w:rsidP="00077F6C">
            <w:pPr>
              <w:widowControl w:val="0"/>
              <w:autoSpaceDE w:val="0"/>
              <w:autoSpaceDN w:val="0"/>
              <w:adjustRightInd w:val="0"/>
              <w:rPr>
                <w:b/>
                <w:lang w:val="sr-Latn-CS"/>
              </w:rPr>
            </w:pPr>
            <w:r w:rsidRPr="00A37661">
              <w:rPr>
                <w:b/>
                <w:lang w:val="sr-Latn-CS"/>
              </w:rPr>
              <w:t xml:space="preserve">2. </w:t>
            </w:r>
            <w:r>
              <w:rPr>
                <w:b/>
                <w:lang w:val="sr-Latn-CS"/>
              </w:rPr>
              <w:t>КВАЛИТЕТ</w:t>
            </w:r>
            <w:r w:rsidRPr="00A37661">
              <w:rPr>
                <w:b/>
                <w:lang w:val="sr-Latn-CS"/>
              </w:rPr>
              <w:t xml:space="preserve"> </w:t>
            </w:r>
            <w:r>
              <w:rPr>
                <w:b/>
                <w:lang w:val="sr-Latn-CS"/>
              </w:rPr>
              <w:t>ИМПЛАНТАТА</w:t>
            </w:r>
            <w:r w:rsidRPr="00A37661">
              <w:rPr>
                <w:b/>
                <w:lang w:val="sr-Latn-CS"/>
              </w:rPr>
              <w:t xml:space="preserve">  </w:t>
            </w:r>
          </w:p>
          <w:p w:rsidR="00077F6C" w:rsidRPr="00A37661" w:rsidRDefault="00077F6C" w:rsidP="00077F6C">
            <w:pPr>
              <w:rPr>
                <w:lang w:val="sr-Latn-CS"/>
              </w:rPr>
            </w:pPr>
            <w:r w:rsidRPr="00A37661">
              <w:rPr>
                <w:lang w:val="sr-Latn-CS"/>
              </w:rPr>
              <w:t>2.1.</w:t>
            </w:r>
            <w:r>
              <w:rPr>
                <w:lang w:val="sr-Latn-CS"/>
              </w:rPr>
              <w:t>Број</w:t>
            </w:r>
            <w:r w:rsidRPr="00A37661">
              <w:rPr>
                <w:lang w:val="sr-Latn-CS"/>
              </w:rPr>
              <w:t xml:space="preserve"> </w:t>
            </w:r>
            <w:r>
              <w:rPr>
                <w:lang w:val="sr-Latn-CS"/>
              </w:rPr>
              <w:t>независних</w:t>
            </w:r>
            <w:r w:rsidRPr="00A37661">
              <w:rPr>
                <w:lang w:val="sr-Latn-CS"/>
              </w:rPr>
              <w:t xml:space="preserve"> </w:t>
            </w:r>
            <w:r>
              <w:rPr>
                <w:lang w:val="sr-Latn-CS"/>
              </w:rPr>
              <w:t>електрода</w:t>
            </w:r>
            <w:r w:rsidRPr="00A37661">
              <w:rPr>
                <w:lang w:val="sr-Latn-CS"/>
              </w:rPr>
              <w:t xml:space="preserve"> </w:t>
            </w:r>
          </w:p>
          <w:p w:rsidR="00077F6C" w:rsidRPr="00A37661" w:rsidRDefault="00077F6C" w:rsidP="00077F6C">
            <w:pPr>
              <w:rPr>
                <w:lang w:val="sr-Latn-CS"/>
              </w:rPr>
            </w:pPr>
            <w:r w:rsidRPr="00A37661">
              <w:rPr>
                <w:lang w:val="sr-Latn-CS"/>
              </w:rPr>
              <w:t xml:space="preserve">2.2 </w:t>
            </w:r>
            <w:r>
              <w:rPr>
                <w:lang w:val="sr-Latn-CS"/>
              </w:rPr>
              <w:t>MRI</w:t>
            </w:r>
            <w:r w:rsidRPr="00A37661">
              <w:rPr>
                <w:lang w:val="sr-Latn-CS"/>
              </w:rPr>
              <w:t xml:space="preserve"> </w:t>
            </w:r>
            <w:r>
              <w:rPr>
                <w:lang w:val="sr-Latn-CS"/>
              </w:rPr>
              <w:t>компатибилност</w:t>
            </w:r>
            <w:r w:rsidRPr="00A37661">
              <w:rPr>
                <w:lang w:val="sr-Latn-CS"/>
              </w:rPr>
              <w:t xml:space="preserve">   </w:t>
            </w:r>
          </w:p>
          <w:p w:rsidR="00077F6C" w:rsidRPr="00A37661" w:rsidRDefault="00077F6C" w:rsidP="00077F6C">
            <w:pPr>
              <w:rPr>
                <w:lang w:val="sr-Latn-CS"/>
              </w:rPr>
            </w:pPr>
            <w:r w:rsidRPr="00A37661">
              <w:rPr>
                <w:lang w:val="sr-Latn-CS"/>
              </w:rPr>
              <w:t xml:space="preserve">2.3. </w:t>
            </w:r>
            <w:r>
              <w:rPr>
                <w:lang w:val="sr-Latn-CS"/>
              </w:rPr>
              <w:t>Могућност</w:t>
            </w:r>
            <w:r w:rsidRPr="00A37661">
              <w:rPr>
                <w:lang w:val="sr-Latn-CS"/>
              </w:rPr>
              <w:t xml:space="preserve"> </w:t>
            </w:r>
            <w:r>
              <w:rPr>
                <w:lang w:val="sr-Latn-CS"/>
              </w:rPr>
              <w:t>привременог</w:t>
            </w:r>
            <w:r w:rsidRPr="00A37661">
              <w:rPr>
                <w:lang w:val="sr-Latn-CS"/>
              </w:rPr>
              <w:t xml:space="preserve"> </w:t>
            </w:r>
            <w:r>
              <w:rPr>
                <w:lang w:val="sr-Latn-CS"/>
              </w:rPr>
              <w:t>уклањања</w:t>
            </w:r>
            <w:r w:rsidRPr="00A37661">
              <w:rPr>
                <w:lang w:val="sr-Latn-CS"/>
              </w:rPr>
              <w:t xml:space="preserve"> </w:t>
            </w:r>
            <w:r>
              <w:rPr>
                <w:lang w:val="sr-Latn-CS"/>
              </w:rPr>
              <w:t>магнета</w:t>
            </w:r>
            <w:r w:rsidRPr="00A37661">
              <w:rPr>
                <w:lang w:val="sr-Latn-CS"/>
              </w:rPr>
              <w:t xml:space="preserve"> </w:t>
            </w:r>
            <w:r>
              <w:rPr>
                <w:lang w:val="sr-Latn-CS"/>
              </w:rPr>
              <w:t>импланта</w:t>
            </w:r>
          </w:p>
          <w:p w:rsidR="00077F6C" w:rsidRPr="00A37661" w:rsidRDefault="00077F6C" w:rsidP="00077F6C">
            <w:pPr>
              <w:rPr>
                <w:lang w:val="sr-Latn-CS"/>
              </w:rPr>
            </w:pPr>
            <w:r w:rsidRPr="00A37661">
              <w:rPr>
                <w:lang w:val="sr-Latn-CS"/>
              </w:rPr>
              <w:t xml:space="preserve">2.4. </w:t>
            </w:r>
            <w:r>
              <w:rPr>
                <w:lang w:val="sr-Latn-CS"/>
              </w:rPr>
              <w:t>Могућност</w:t>
            </w:r>
            <w:r w:rsidRPr="00A37661">
              <w:rPr>
                <w:lang w:val="sr-Latn-CS"/>
              </w:rPr>
              <w:t xml:space="preserve"> </w:t>
            </w:r>
            <w:r>
              <w:rPr>
                <w:lang w:val="sr-Latn-CS"/>
              </w:rPr>
              <w:t>избора</w:t>
            </w:r>
            <w:r w:rsidRPr="00A37661">
              <w:rPr>
                <w:lang w:val="sr-Latn-CS"/>
              </w:rPr>
              <w:t xml:space="preserve"> </w:t>
            </w:r>
            <w:r>
              <w:rPr>
                <w:lang w:val="sr-Latn-CS"/>
              </w:rPr>
              <w:t>типа</w:t>
            </w:r>
            <w:r w:rsidRPr="00A37661">
              <w:rPr>
                <w:lang w:val="sr-Latn-CS"/>
              </w:rPr>
              <w:t xml:space="preserve"> </w:t>
            </w:r>
            <w:r>
              <w:rPr>
                <w:lang w:val="sr-Latn-CS"/>
              </w:rPr>
              <w:t>електроде</w:t>
            </w:r>
            <w:r w:rsidRPr="00A37661">
              <w:rPr>
                <w:lang w:val="sr-Latn-CS"/>
              </w:rPr>
              <w:t xml:space="preserve"> </w:t>
            </w:r>
            <w:r>
              <w:rPr>
                <w:lang w:val="sr-Latn-CS"/>
              </w:rPr>
              <w:t>по</w:t>
            </w:r>
            <w:r w:rsidRPr="00A37661">
              <w:rPr>
                <w:lang w:val="sr-Latn-CS"/>
              </w:rPr>
              <w:t xml:space="preserve"> </w:t>
            </w:r>
            <w:r>
              <w:rPr>
                <w:lang w:val="sr-Latn-CS"/>
              </w:rPr>
              <w:t>налогу</w:t>
            </w:r>
            <w:r w:rsidRPr="00A37661">
              <w:rPr>
                <w:lang w:val="sr-Latn-CS"/>
              </w:rPr>
              <w:t xml:space="preserve"> </w:t>
            </w:r>
            <w:r>
              <w:rPr>
                <w:lang w:val="sr-Latn-CS"/>
              </w:rPr>
              <w:t>хирурга</w:t>
            </w:r>
            <w:r w:rsidRPr="00A37661">
              <w:rPr>
                <w:lang w:val="sr-Latn-CS"/>
              </w:rPr>
              <w:t xml:space="preserve"> (</w:t>
            </w:r>
            <w:r w:rsidR="00945388">
              <w:rPr>
                <w:lang w:val="sr-Latn-CS"/>
              </w:rPr>
              <w:t>modiolar</w:t>
            </w:r>
            <w:r w:rsidRPr="00A37661">
              <w:rPr>
                <w:lang w:val="sr-Latn-CS"/>
              </w:rPr>
              <w:t xml:space="preserve"> </w:t>
            </w:r>
            <w:r w:rsidR="00945388" w:rsidRPr="00945388">
              <w:rPr>
                <w:lang w:val="sr-Cyrl-CS"/>
              </w:rPr>
              <w:t>или</w:t>
            </w:r>
            <w:r w:rsidRPr="00A37661">
              <w:rPr>
                <w:lang w:val="sr-Latn-CS"/>
              </w:rPr>
              <w:t xml:space="preserve"> </w:t>
            </w:r>
            <w:r w:rsidR="00945388">
              <w:rPr>
                <w:lang w:val="sr-Latn-CS"/>
              </w:rPr>
              <w:t>lateral</w:t>
            </w:r>
            <w:r w:rsidRPr="00A37661">
              <w:rPr>
                <w:lang w:val="sr-Latn-CS"/>
              </w:rPr>
              <w:t xml:space="preserve"> w</w:t>
            </w:r>
            <w:r w:rsidR="00945388">
              <w:rPr>
                <w:lang w:val="sr-Latn-CS"/>
              </w:rPr>
              <w:t>all</w:t>
            </w:r>
            <w:r w:rsidRPr="00A37661">
              <w:rPr>
                <w:lang w:val="sr-Latn-CS"/>
              </w:rPr>
              <w:t xml:space="preserve">) </w:t>
            </w:r>
          </w:p>
          <w:p w:rsidR="00077F6C" w:rsidRPr="00A37661" w:rsidRDefault="00077F6C" w:rsidP="00077F6C">
            <w:pPr>
              <w:rPr>
                <w:lang w:val="sr-Latn-CS"/>
              </w:rPr>
            </w:pPr>
            <w:r w:rsidRPr="00A37661">
              <w:rPr>
                <w:lang w:val="sr-Latn-CS"/>
              </w:rPr>
              <w:t xml:space="preserve">2.5. </w:t>
            </w:r>
            <w:r>
              <w:rPr>
                <w:lang w:val="sr-Latn-CS"/>
              </w:rPr>
              <w:t>Број</w:t>
            </w:r>
            <w:r w:rsidRPr="00A37661">
              <w:rPr>
                <w:lang w:val="sr-Latn-CS"/>
              </w:rPr>
              <w:t xml:space="preserve"> </w:t>
            </w:r>
            <w:r>
              <w:rPr>
                <w:lang w:val="sr-Latn-CS"/>
              </w:rPr>
              <w:t>додатних</w:t>
            </w:r>
            <w:r w:rsidRPr="00A37661">
              <w:rPr>
                <w:lang w:val="sr-Latn-CS"/>
              </w:rPr>
              <w:t xml:space="preserve"> </w:t>
            </w:r>
            <w:r>
              <w:rPr>
                <w:lang w:val="sr-Latn-CS"/>
              </w:rPr>
              <w:t>екстракохлеарних</w:t>
            </w:r>
            <w:r w:rsidRPr="00A37661">
              <w:rPr>
                <w:lang w:val="sr-Latn-CS"/>
              </w:rPr>
              <w:t xml:space="preserve"> </w:t>
            </w:r>
            <w:r>
              <w:rPr>
                <w:lang w:val="sr-Latn-CS"/>
              </w:rPr>
              <w:t>референтних</w:t>
            </w:r>
            <w:r w:rsidRPr="00A37661">
              <w:rPr>
                <w:lang w:val="sr-Latn-CS"/>
              </w:rPr>
              <w:t xml:space="preserve"> </w:t>
            </w:r>
            <w:r>
              <w:rPr>
                <w:lang w:val="sr-Latn-CS"/>
              </w:rPr>
              <w:t>електрода</w:t>
            </w:r>
            <w:r w:rsidRPr="00A37661">
              <w:rPr>
                <w:lang w:val="sr-Latn-CS"/>
              </w:rPr>
              <w:t xml:space="preserve"> </w:t>
            </w:r>
            <w:r>
              <w:rPr>
                <w:lang w:val="sr-Latn-CS"/>
              </w:rPr>
              <w:t>због</w:t>
            </w:r>
            <w:r w:rsidRPr="00A37661">
              <w:rPr>
                <w:lang w:val="sr-Latn-CS"/>
              </w:rPr>
              <w:t xml:space="preserve"> </w:t>
            </w:r>
            <w:r>
              <w:rPr>
                <w:lang w:val="sr-Latn-CS"/>
              </w:rPr>
              <w:t>могућности</w:t>
            </w:r>
            <w:r w:rsidRPr="00A37661">
              <w:rPr>
                <w:lang w:val="sr-Latn-CS"/>
              </w:rPr>
              <w:t xml:space="preserve"> </w:t>
            </w:r>
            <w:r>
              <w:rPr>
                <w:lang w:val="sr-Latn-CS"/>
              </w:rPr>
              <w:t>монополарне</w:t>
            </w:r>
            <w:r w:rsidRPr="00A37661">
              <w:rPr>
                <w:lang w:val="sr-Latn-CS"/>
              </w:rPr>
              <w:t xml:space="preserve"> </w:t>
            </w:r>
            <w:r>
              <w:rPr>
                <w:lang w:val="sr-Latn-CS"/>
              </w:rPr>
              <w:t>стимулације</w:t>
            </w:r>
            <w:r w:rsidRPr="00A37661">
              <w:rPr>
                <w:lang w:val="sr-Latn-CS"/>
              </w:rPr>
              <w:t xml:space="preserve"> </w:t>
            </w:r>
          </w:p>
        </w:tc>
        <w:tc>
          <w:tcPr>
            <w:tcW w:w="2856" w:type="dxa"/>
          </w:tcPr>
          <w:p w:rsidR="00077F6C" w:rsidRPr="00A37661" w:rsidRDefault="00077F6C" w:rsidP="00077F6C">
            <w:pPr>
              <w:widowControl w:val="0"/>
              <w:autoSpaceDE w:val="0"/>
              <w:autoSpaceDN w:val="0"/>
              <w:adjustRightInd w:val="0"/>
              <w:rPr>
                <w:lang w:val="sr-Latn-CS"/>
              </w:rPr>
            </w:pPr>
          </w:p>
          <w:p w:rsidR="00077F6C" w:rsidRPr="00A37661" w:rsidRDefault="00077F6C" w:rsidP="00077F6C">
            <w:pPr>
              <w:rPr>
                <w:lang w:val="sr-Latn-CS"/>
              </w:rPr>
            </w:pPr>
          </w:p>
          <w:p w:rsidR="00077F6C" w:rsidRPr="00A37661" w:rsidRDefault="00077F6C" w:rsidP="00077F6C">
            <w:pPr>
              <w:rPr>
                <w:lang w:val="sr-Latn-CS"/>
              </w:rPr>
            </w:pPr>
            <w:r>
              <w:rPr>
                <w:lang w:val="sr-Latn-CS"/>
              </w:rPr>
              <w:t>Бр</w:t>
            </w:r>
            <w:r w:rsidRPr="00A37661">
              <w:rPr>
                <w:lang w:val="sr-Latn-CS"/>
              </w:rPr>
              <w:t>.: ______</w:t>
            </w:r>
          </w:p>
          <w:p w:rsidR="00077F6C" w:rsidRPr="00A37661" w:rsidRDefault="00077F6C" w:rsidP="00077F6C">
            <w:pPr>
              <w:rPr>
                <w:lang w:val="sr-Latn-CS"/>
              </w:rPr>
            </w:pPr>
            <w:r w:rsidRPr="00A37661">
              <w:rPr>
                <w:lang w:val="sr-Latn-CS"/>
              </w:rPr>
              <w:t>________</w:t>
            </w:r>
            <w:r>
              <w:rPr>
                <w:lang w:val="sr-Latn-CS"/>
              </w:rPr>
              <w:t>Т</w:t>
            </w:r>
          </w:p>
          <w:p w:rsidR="00077F6C" w:rsidRPr="00A37661" w:rsidRDefault="00077F6C" w:rsidP="00077F6C">
            <w:pPr>
              <w:rPr>
                <w:lang w:val="sr-Latn-CS"/>
              </w:rPr>
            </w:pPr>
            <w:r w:rsidRPr="00A37661">
              <w:rPr>
                <w:lang w:val="sr-Latn-CS"/>
              </w:rPr>
              <w:t>________ (</w:t>
            </w:r>
            <w:r>
              <w:rPr>
                <w:lang w:val="sr-Latn-CS"/>
              </w:rPr>
              <w:t>да</w:t>
            </w:r>
            <w:r w:rsidRPr="00A37661">
              <w:rPr>
                <w:lang w:val="sr-Latn-CS"/>
              </w:rPr>
              <w:t>/</w:t>
            </w:r>
            <w:r>
              <w:rPr>
                <w:lang w:val="sr-Latn-CS"/>
              </w:rPr>
              <w:t>не</w:t>
            </w:r>
            <w:r w:rsidRPr="00A37661">
              <w:rPr>
                <w:lang w:val="sr-Latn-CS"/>
              </w:rPr>
              <w:t>)</w:t>
            </w:r>
          </w:p>
          <w:p w:rsidR="00077F6C" w:rsidRPr="00A37661" w:rsidRDefault="00077F6C" w:rsidP="00077F6C">
            <w:pPr>
              <w:rPr>
                <w:lang w:val="sr-Latn-CS"/>
              </w:rPr>
            </w:pPr>
          </w:p>
          <w:p w:rsidR="00077F6C" w:rsidRPr="00A37661" w:rsidRDefault="00077F6C" w:rsidP="00077F6C">
            <w:pPr>
              <w:rPr>
                <w:lang w:val="sr-Latn-CS"/>
              </w:rPr>
            </w:pPr>
            <w:r w:rsidRPr="00A37661">
              <w:rPr>
                <w:lang w:val="sr-Latn-CS"/>
              </w:rPr>
              <w:t>________ (</w:t>
            </w:r>
            <w:r>
              <w:rPr>
                <w:lang w:val="sr-Latn-CS"/>
              </w:rPr>
              <w:t>да</w:t>
            </w:r>
            <w:r w:rsidRPr="00A37661">
              <w:rPr>
                <w:lang w:val="sr-Latn-CS"/>
              </w:rPr>
              <w:t>/</w:t>
            </w:r>
            <w:r>
              <w:rPr>
                <w:lang w:val="sr-Latn-CS"/>
              </w:rPr>
              <w:t>не</w:t>
            </w:r>
            <w:r w:rsidRPr="00A37661">
              <w:rPr>
                <w:lang w:val="sr-Latn-CS"/>
              </w:rPr>
              <w:t>)</w:t>
            </w:r>
          </w:p>
          <w:p w:rsidR="00077F6C" w:rsidRPr="00A37661" w:rsidRDefault="00077F6C" w:rsidP="00077F6C">
            <w:pPr>
              <w:rPr>
                <w:lang w:val="sr-Latn-CS"/>
              </w:rPr>
            </w:pPr>
          </w:p>
          <w:p w:rsidR="00077F6C" w:rsidRPr="00A37661" w:rsidRDefault="00077F6C" w:rsidP="00077F6C">
            <w:pPr>
              <w:rPr>
                <w:lang w:val="sr-Latn-CS"/>
              </w:rPr>
            </w:pPr>
            <w:r>
              <w:rPr>
                <w:lang w:val="sr-Latn-CS"/>
              </w:rPr>
              <w:t>Бр</w:t>
            </w:r>
            <w:r w:rsidRPr="00A37661">
              <w:rPr>
                <w:lang w:val="sr-Latn-CS"/>
              </w:rPr>
              <w:t>: _____</w:t>
            </w:r>
          </w:p>
          <w:p w:rsidR="00077F6C" w:rsidRPr="00A37661" w:rsidRDefault="00077F6C" w:rsidP="00077F6C">
            <w:pPr>
              <w:rPr>
                <w:lang w:val="sr-Latn-CS"/>
              </w:rPr>
            </w:pPr>
          </w:p>
        </w:tc>
      </w:tr>
      <w:tr w:rsidR="00077F6C" w:rsidRPr="00A37661" w:rsidTr="00077F6C">
        <w:trPr>
          <w:trHeight w:val="539"/>
          <w:jc w:val="center"/>
        </w:trPr>
        <w:tc>
          <w:tcPr>
            <w:tcW w:w="6096" w:type="dxa"/>
            <w:tcBorders>
              <w:top w:val="single" w:sz="4" w:space="0" w:color="auto"/>
              <w:left w:val="single" w:sz="4" w:space="0" w:color="auto"/>
              <w:bottom w:val="single" w:sz="4" w:space="0" w:color="auto"/>
              <w:right w:val="single" w:sz="4" w:space="0" w:color="auto"/>
            </w:tcBorders>
          </w:tcPr>
          <w:p w:rsidR="00077F6C" w:rsidRPr="00A37661" w:rsidRDefault="00077F6C" w:rsidP="00077F6C">
            <w:pPr>
              <w:widowControl w:val="0"/>
              <w:autoSpaceDE w:val="0"/>
              <w:autoSpaceDN w:val="0"/>
              <w:adjustRightInd w:val="0"/>
              <w:rPr>
                <w:lang w:val="sr-Latn-CS"/>
              </w:rPr>
            </w:pPr>
            <w:r w:rsidRPr="00A37661">
              <w:rPr>
                <w:b/>
                <w:lang w:val="sr-Latn-CS"/>
              </w:rPr>
              <w:t>3.</w:t>
            </w:r>
            <w:r>
              <w:rPr>
                <w:b/>
                <w:lang w:val="sr-Latn-CS"/>
              </w:rPr>
              <w:t>ГАРАНЦИЈЕ</w:t>
            </w:r>
            <w:r w:rsidRPr="00A37661">
              <w:rPr>
                <w:b/>
                <w:lang w:val="sr-Latn-CS"/>
              </w:rPr>
              <w:t xml:space="preserve"> (</w:t>
            </w:r>
            <w:r>
              <w:rPr>
                <w:b/>
                <w:lang w:val="sr-Latn-CS"/>
              </w:rPr>
              <w:t>ГАРАНТНИ</w:t>
            </w:r>
            <w:r w:rsidRPr="00A37661">
              <w:rPr>
                <w:b/>
                <w:lang w:val="sr-Latn-CS"/>
              </w:rPr>
              <w:t xml:space="preserve"> </w:t>
            </w:r>
            <w:r>
              <w:rPr>
                <w:b/>
                <w:lang w:val="sr-Latn-CS"/>
              </w:rPr>
              <w:t>РОКОВИ</w:t>
            </w:r>
            <w:r w:rsidRPr="00A37661">
              <w:rPr>
                <w:b/>
                <w:lang w:val="sr-Latn-CS"/>
              </w:rPr>
              <w:t xml:space="preserve"> )</w:t>
            </w:r>
          </w:p>
          <w:p w:rsidR="00077F6C" w:rsidRPr="00A37661" w:rsidRDefault="00077F6C" w:rsidP="00077F6C">
            <w:pPr>
              <w:rPr>
                <w:lang w:val="sr-Latn-CS"/>
              </w:rPr>
            </w:pPr>
            <w:r w:rsidRPr="00A37661">
              <w:rPr>
                <w:lang w:val="sr-Latn-CS"/>
              </w:rPr>
              <w:t xml:space="preserve">3.1. </w:t>
            </w:r>
            <w:r>
              <w:rPr>
                <w:lang w:val="sr-Latn-CS"/>
              </w:rPr>
              <w:t>Гаранција</w:t>
            </w:r>
            <w:r w:rsidRPr="00A37661">
              <w:rPr>
                <w:lang w:val="sr-Latn-CS"/>
              </w:rPr>
              <w:t xml:space="preserve"> </w:t>
            </w:r>
            <w:r>
              <w:rPr>
                <w:lang w:val="sr-Latn-CS"/>
              </w:rPr>
              <w:t>за</w:t>
            </w:r>
            <w:r w:rsidRPr="00A37661">
              <w:rPr>
                <w:lang w:val="sr-Latn-CS"/>
              </w:rPr>
              <w:t xml:space="preserve"> </w:t>
            </w:r>
            <w:r>
              <w:rPr>
                <w:lang w:val="sr-Latn-CS"/>
              </w:rPr>
              <w:t>имплантат</w:t>
            </w:r>
            <w:r w:rsidRPr="00A37661">
              <w:rPr>
                <w:lang w:val="sr-Latn-CS"/>
              </w:rPr>
              <w:t xml:space="preserve"> </w:t>
            </w:r>
          </w:p>
          <w:p w:rsidR="00077F6C" w:rsidRPr="00A37661" w:rsidRDefault="00077F6C" w:rsidP="00077F6C">
            <w:pPr>
              <w:rPr>
                <w:lang w:val="sr-Latn-CS"/>
              </w:rPr>
            </w:pPr>
            <w:r w:rsidRPr="00A37661">
              <w:rPr>
                <w:lang w:val="sr-Latn-CS"/>
              </w:rPr>
              <w:t xml:space="preserve">3.2. </w:t>
            </w:r>
            <w:r>
              <w:rPr>
                <w:lang w:val="sr-Latn-CS"/>
              </w:rPr>
              <w:t>Гаранција</w:t>
            </w:r>
            <w:r w:rsidRPr="00A37661">
              <w:rPr>
                <w:lang w:val="sr-Latn-CS"/>
              </w:rPr>
              <w:t xml:space="preserve"> </w:t>
            </w:r>
            <w:r>
              <w:rPr>
                <w:lang w:val="sr-Latn-CS"/>
              </w:rPr>
              <w:t>за</w:t>
            </w:r>
            <w:r w:rsidRPr="00A37661">
              <w:rPr>
                <w:lang w:val="sr-Latn-CS"/>
              </w:rPr>
              <w:t xml:space="preserve"> </w:t>
            </w:r>
            <w:r>
              <w:rPr>
                <w:lang w:val="sr-Latn-CS"/>
              </w:rPr>
              <w:t>процесор</w:t>
            </w:r>
            <w:r w:rsidRPr="00A37661">
              <w:rPr>
                <w:lang w:val="sr-Latn-CS"/>
              </w:rPr>
              <w:t xml:space="preserve"> </w:t>
            </w:r>
          </w:p>
          <w:p w:rsidR="00077F6C" w:rsidRPr="00A37661" w:rsidRDefault="00077F6C" w:rsidP="00077F6C">
            <w:pPr>
              <w:widowControl w:val="0"/>
              <w:autoSpaceDE w:val="0"/>
              <w:autoSpaceDN w:val="0"/>
              <w:adjustRightInd w:val="0"/>
              <w:rPr>
                <w:b/>
                <w:lang w:val="sr-Latn-CS"/>
              </w:rPr>
            </w:pPr>
          </w:p>
        </w:tc>
        <w:tc>
          <w:tcPr>
            <w:tcW w:w="2856" w:type="dxa"/>
            <w:tcBorders>
              <w:top w:val="single" w:sz="4" w:space="0" w:color="auto"/>
              <w:left w:val="single" w:sz="4" w:space="0" w:color="auto"/>
              <w:bottom w:val="single" w:sz="4" w:space="0" w:color="auto"/>
              <w:right w:val="single" w:sz="4" w:space="0" w:color="auto"/>
            </w:tcBorders>
          </w:tcPr>
          <w:p w:rsidR="00077F6C" w:rsidRPr="00A37661" w:rsidRDefault="00077F6C" w:rsidP="00077F6C">
            <w:pPr>
              <w:widowControl w:val="0"/>
              <w:rPr>
                <w:lang w:val="sr-Latn-CS"/>
              </w:rPr>
            </w:pPr>
          </w:p>
          <w:p w:rsidR="00077F6C" w:rsidRPr="00A37661" w:rsidRDefault="00077F6C" w:rsidP="00077F6C">
            <w:pPr>
              <w:rPr>
                <w:lang w:val="sr-Latn-CS"/>
              </w:rPr>
            </w:pPr>
            <w:r w:rsidRPr="00A37661">
              <w:rPr>
                <w:lang w:val="sr-Latn-CS"/>
              </w:rPr>
              <w:t xml:space="preserve">_________ </w:t>
            </w:r>
            <w:r>
              <w:rPr>
                <w:lang w:val="sr-Latn-CS"/>
              </w:rPr>
              <w:t>година</w:t>
            </w:r>
          </w:p>
          <w:p w:rsidR="00077F6C" w:rsidRPr="00A37661" w:rsidRDefault="00077F6C" w:rsidP="00077F6C">
            <w:pPr>
              <w:rPr>
                <w:lang w:val="sr-Latn-CS"/>
              </w:rPr>
            </w:pPr>
            <w:r w:rsidRPr="00A37661">
              <w:rPr>
                <w:lang w:val="sr-Latn-CS"/>
              </w:rPr>
              <w:t xml:space="preserve">_________ </w:t>
            </w:r>
            <w:r>
              <w:rPr>
                <w:lang w:val="sr-Latn-CS"/>
              </w:rPr>
              <w:t>година</w:t>
            </w:r>
          </w:p>
          <w:p w:rsidR="00077F6C" w:rsidRPr="00A37661" w:rsidRDefault="00077F6C" w:rsidP="00077F6C">
            <w:pPr>
              <w:widowControl w:val="0"/>
              <w:rPr>
                <w:lang w:val="sr-Latn-CS"/>
              </w:rPr>
            </w:pPr>
          </w:p>
        </w:tc>
      </w:tr>
    </w:tbl>
    <w:p w:rsidR="00077F6C" w:rsidRPr="00A37661" w:rsidRDefault="00077F6C" w:rsidP="00077F6C">
      <w:pPr>
        <w:widowControl w:val="0"/>
        <w:autoSpaceDE w:val="0"/>
        <w:autoSpaceDN w:val="0"/>
        <w:adjustRightInd w:val="0"/>
        <w:jc w:val="both"/>
        <w:rPr>
          <w:lang w:val="sr-Latn-CS"/>
        </w:rPr>
      </w:pPr>
    </w:p>
    <w:p w:rsidR="00077F6C" w:rsidRPr="00A37661" w:rsidRDefault="00077F6C" w:rsidP="00077F6C">
      <w:pPr>
        <w:widowControl w:val="0"/>
        <w:autoSpaceDE w:val="0"/>
        <w:autoSpaceDN w:val="0"/>
        <w:adjustRightInd w:val="0"/>
        <w:jc w:val="both"/>
        <w:rPr>
          <w:lang w:val="sr-Latn-CS"/>
        </w:rPr>
      </w:pPr>
    </w:p>
    <w:p w:rsidR="00077F6C" w:rsidRPr="00A37661" w:rsidRDefault="00077F6C" w:rsidP="00077F6C">
      <w:pPr>
        <w:jc w:val="both"/>
        <w:rPr>
          <w:lang w:val="sr-Latn-CS"/>
        </w:rPr>
      </w:pPr>
      <w:r>
        <w:rPr>
          <w:lang w:val="sr-Latn-CS"/>
        </w:rPr>
        <w:t>У</w:t>
      </w:r>
      <w:r w:rsidRPr="00A37661">
        <w:rPr>
          <w:lang w:val="sr-Latn-CS"/>
        </w:rPr>
        <w:t xml:space="preserve"> </w:t>
      </w:r>
      <w:r>
        <w:rPr>
          <w:lang w:val="sr-Latn-CS"/>
        </w:rPr>
        <w:t>случају</w:t>
      </w:r>
      <w:r w:rsidRPr="00A37661">
        <w:rPr>
          <w:lang w:val="sr-Latn-CS"/>
        </w:rPr>
        <w:t xml:space="preserve">  </w:t>
      </w:r>
      <w:r>
        <w:rPr>
          <w:lang w:val="sr-Latn-CS"/>
        </w:rPr>
        <w:t>неслагања</w:t>
      </w:r>
      <w:r w:rsidRPr="00A37661">
        <w:rPr>
          <w:lang w:val="sr-Latn-CS"/>
        </w:rPr>
        <w:t xml:space="preserve"> </w:t>
      </w:r>
      <w:r>
        <w:rPr>
          <w:lang w:val="sr-Latn-CS"/>
        </w:rPr>
        <w:t>података</w:t>
      </w:r>
      <w:r w:rsidRPr="00A37661">
        <w:rPr>
          <w:lang w:val="sr-Latn-CS"/>
        </w:rPr>
        <w:t xml:space="preserve"> </w:t>
      </w:r>
      <w:r>
        <w:rPr>
          <w:lang w:val="sr-Latn-CS"/>
        </w:rPr>
        <w:t>из</w:t>
      </w:r>
      <w:r w:rsidRPr="00A37661">
        <w:rPr>
          <w:lang w:val="sr-Latn-CS"/>
        </w:rPr>
        <w:t xml:space="preserve"> </w:t>
      </w:r>
      <w:r>
        <w:rPr>
          <w:lang w:val="sr-Latn-CS"/>
        </w:rPr>
        <w:t>овог</w:t>
      </w:r>
      <w:r w:rsidRPr="00A37661">
        <w:rPr>
          <w:lang w:val="sr-Latn-CS"/>
        </w:rPr>
        <w:t xml:space="preserve"> </w:t>
      </w:r>
      <w:r>
        <w:rPr>
          <w:lang w:val="sr-Latn-CS"/>
        </w:rPr>
        <w:t>обрасца</w:t>
      </w:r>
      <w:r w:rsidRPr="00A37661">
        <w:rPr>
          <w:lang w:val="sr-Latn-CS"/>
        </w:rPr>
        <w:t xml:space="preserve"> </w:t>
      </w:r>
      <w:r>
        <w:rPr>
          <w:lang w:val="sr-Latn-CS"/>
        </w:rPr>
        <w:t>и</w:t>
      </w:r>
      <w:r w:rsidRPr="00A37661">
        <w:rPr>
          <w:lang w:val="sr-Latn-CS"/>
        </w:rPr>
        <w:t xml:space="preserve"> </w:t>
      </w:r>
      <w:r>
        <w:rPr>
          <w:lang w:val="sr-Latn-CS"/>
        </w:rPr>
        <w:t>података</w:t>
      </w:r>
      <w:r w:rsidRPr="00A37661">
        <w:rPr>
          <w:lang w:val="sr-Latn-CS"/>
        </w:rPr>
        <w:t xml:space="preserve"> </w:t>
      </w:r>
      <w:r>
        <w:rPr>
          <w:lang w:val="sr-Latn-CS"/>
        </w:rPr>
        <w:t>садржаних</w:t>
      </w:r>
      <w:r w:rsidRPr="00A37661">
        <w:rPr>
          <w:lang w:val="sr-Latn-CS"/>
        </w:rPr>
        <w:t xml:space="preserve"> </w:t>
      </w:r>
      <w:r>
        <w:rPr>
          <w:lang w:val="sr-Latn-CS"/>
        </w:rPr>
        <w:t>у</w:t>
      </w:r>
      <w:r w:rsidRPr="00A37661">
        <w:rPr>
          <w:lang w:val="sr-Latn-CS"/>
        </w:rPr>
        <w:t xml:space="preserve"> </w:t>
      </w:r>
      <w:r>
        <w:rPr>
          <w:lang w:val="sr-Latn-CS"/>
        </w:rPr>
        <w:t>приложеним</w:t>
      </w:r>
      <w:r w:rsidRPr="00A37661">
        <w:rPr>
          <w:lang w:val="sr-Latn-CS"/>
        </w:rPr>
        <w:t xml:space="preserve"> </w:t>
      </w:r>
      <w:r>
        <w:rPr>
          <w:lang w:val="sr-Latn-CS"/>
        </w:rPr>
        <w:t>доказима</w:t>
      </w:r>
      <w:r w:rsidRPr="00A37661">
        <w:rPr>
          <w:lang w:val="sr-Latn-CS"/>
        </w:rPr>
        <w:t xml:space="preserve">, </w:t>
      </w:r>
      <w:r>
        <w:rPr>
          <w:lang w:val="sr-Latn-CS"/>
        </w:rPr>
        <w:t>меродавни</w:t>
      </w:r>
      <w:r w:rsidRPr="00A37661">
        <w:rPr>
          <w:lang w:val="sr-Latn-CS"/>
        </w:rPr>
        <w:t xml:space="preserve"> </w:t>
      </w:r>
      <w:r>
        <w:rPr>
          <w:lang w:val="sr-Latn-CS"/>
        </w:rPr>
        <w:t>су</w:t>
      </w:r>
      <w:r w:rsidRPr="00A37661">
        <w:rPr>
          <w:lang w:val="sr-Latn-CS"/>
        </w:rPr>
        <w:t xml:space="preserve"> </w:t>
      </w:r>
      <w:r>
        <w:rPr>
          <w:lang w:val="sr-Latn-CS"/>
        </w:rPr>
        <w:t>подаци</w:t>
      </w:r>
      <w:r w:rsidRPr="00A37661">
        <w:rPr>
          <w:lang w:val="sr-Latn-CS"/>
        </w:rPr>
        <w:t xml:space="preserve"> </w:t>
      </w:r>
      <w:r>
        <w:rPr>
          <w:lang w:val="sr-Latn-CS"/>
        </w:rPr>
        <w:t>из</w:t>
      </w:r>
      <w:r w:rsidRPr="00A37661">
        <w:rPr>
          <w:lang w:val="sr-Latn-CS"/>
        </w:rPr>
        <w:t xml:space="preserve"> </w:t>
      </w:r>
      <w:r>
        <w:rPr>
          <w:lang w:val="sr-Latn-CS"/>
        </w:rPr>
        <w:t>доказа</w:t>
      </w:r>
      <w:r w:rsidRPr="00A37661">
        <w:rPr>
          <w:lang w:val="sr-Latn-CS"/>
        </w:rPr>
        <w:t>.</w:t>
      </w:r>
    </w:p>
    <w:p w:rsidR="00077F6C" w:rsidRPr="00A37661" w:rsidRDefault="00077F6C" w:rsidP="00077F6C">
      <w:pPr>
        <w:rPr>
          <w:lang w:val="sr-Latn-CS"/>
        </w:rPr>
      </w:pPr>
    </w:p>
    <w:p w:rsidR="00077F6C" w:rsidRPr="00A37661" w:rsidRDefault="00077F6C" w:rsidP="00077F6C">
      <w:pPr>
        <w:ind w:left="3960"/>
        <w:rPr>
          <w:lang w:val="sr-Latn-CS"/>
        </w:rPr>
      </w:pPr>
    </w:p>
    <w:p w:rsidR="00077F6C" w:rsidRDefault="00077F6C" w:rsidP="00077F6C">
      <w:pPr>
        <w:widowControl w:val="0"/>
        <w:autoSpaceDE w:val="0"/>
        <w:autoSpaceDN w:val="0"/>
        <w:adjustRightInd w:val="0"/>
        <w:rPr>
          <w:lang w:val="sr-Latn-CS"/>
        </w:rPr>
      </w:pPr>
    </w:p>
    <w:p w:rsidR="00077F6C" w:rsidRDefault="00077F6C" w:rsidP="00945388"/>
    <w:tbl>
      <w:tblPr>
        <w:tblStyle w:val="TableGrid"/>
        <w:tblpPr w:leftFromText="180" w:rightFromText="180" w:vertAnchor="text" w:horzAnchor="margin" w:tblpY="258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077F6C" w:rsidRPr="00DE0EA0" w:rsidTr="00077F6C">
        <w:trPr>
          <w:trHeight w:val="312"/>
        </w:trPr>
        <w:tc>
          <w:tcPr>
            <w:tcW w:w="3382" w:type="dxa"/>
            <w:tcBorders>
              <w:bottom w:val="single" w:sz="4" w:space="0" w:color="auto"/>
            </w:tcBorders>
          </w:tcPr>
          <w:p w:rsidR="00077F6C" w:rsidRPr="00DE0EA0" w:rsidRDefault="00077F6C" w:rsidP="00077F6C">
            <w:pPr>
              <w:rPr>
                <w:noProof/>
                <w:highlight w:val="yellow"/>
              </w:rPr>
            </w:pPr>
          </w:p>
        </w:tc>
        <w:tc>
          <w:tcPr>
            <w:tcW w:w="3338" w:type="dxa"/>
          </w:tcPr>
          <w:p w:rsidR="00077F6C" w:rsidRPr="00DE0EA0" w:rsidRDefault="00077F6C" w:rsidP="00077F6C">
            <w:pPr>
              <w:rPr>
                <w:noProof/>
                <w:highlight w:val="yellow"/>
              </w:rPr>
            </w:pPr>
          </w:p>
        </w:tc>
        <w:tc>
          <w:tcPr>
            <w:tcW w:w="2744" w:type="dxa"/>
            <w:tcBorders>
              <w:bottom w:val="single" w:sz="4" w:space="0" w:color="auto"/>
            </w:tcBorders>
          </w:tcPr>
          <w:p w:rsidR="00077F6C" w:rsidRPr="00DE0EA0" w:rsidRDefault="00077F6C" w:rsidP="00077F6C">
            <w:pPr>
              <w:rPr>
                <w:noProof/>
                <w:highlight w:val="yellow"/>
              </w:rPr>
            </w:pPr>
          </w:p>
        </w:tc>
      </w:tr>
      <w:tr w:rsidR="00077F6C" w:rsidRPr="00DE0EA0" w:rsidTr="00077F6C">
        <w:trPr>
          <w:trHeight w:val="293"/>
        </w:trPr>
        <w:tc>
          <w:tcPr>
            <w:tcW w:w="3382" w:type="dxa"/>
            <w:tcBorders>
              <w:top w:val="single" w:sz="4" w:space="0" w:color="auto"/>
            </w:tcBorders>
          </w:tcPr>
          <w:p w:rsidR="00077F6C" w:rsidRPr="00DE0EA0" w:rsidRDefault="00077F6C" w:rsidP="00077F6C">
            <w:pPr>
              <w:jc w:val="center"/>
              <w:rPr>
                <w:noProof/>
                <w:highlight w:val="yellow"/>
              </w:rPr>
            </w:pPr>
            <w:r w:rsidRPr="00DE0EA0">
              <w:rPr>
                <w:noProof/>
              </w:rPr>
              <w:t>НАЗИВ ПОНУЂАЧА</w:t>
            </w:r>
          </w:p>
        </w:tc>
        <w:tc>
          <w:tcPr>
            <w:tcW w:w="3338" w:type="dxa"/>
          </w:tcPr>
          <w:p w:rsidR="00077F6C" w:rsidRPr="00DE0EA0" w:rsidRDefault="00077F6C" w:rsidP="00077F6C">
            <w:pPr>
              <w:jc w:val="center"/>
              <w:rPr>
                <w:noProof/>
              </w:rPr>
            </w:pPr>
            <w:r w:rsidRPr="00DE0EA0">
              <w:rPr>
                <w:noProof/>
              </w:rPr>
              <w:t>М.П.</w:t>
            </w:r>
          </w:p>
        </w:tc>
        <w:tc>
          <w:tcPr>
            <w:tcW w:w="2744" w:type="dxa"/>
            <w:tcBorders>
              <w:top w:val="single" w:sz="4" w:space="0" w:color="auto"/>
            </w:tcBorders>
          </w:tcPr>
          <w:p w:rsidR="00077F6C" w:rsidRPr="00DE0EA0" w:rsidRDefault="00077F6C" w:rsidP="00077F6C">
            <w:pPr>
              <w:jc w:val="center"/>
              <w:rPr>
                <w:noProof/>
                <w:highlight w:val="yellow"/>
              </w:rPr>
            </w:pPr>
            <w:r w:rsidRPr="00DE0EA0">
              <w:rPr>
                <w:noProof/>
              </w:rPr>
              <w:t>ПОТПИС ПОНУЂАЧА</w:t>
            </w:r>
          </w:p>
        </w:tc>
      </w:tr>
    </w:tbl>
    <w:p w:rsidR="00077F6C" w:rsidRDefault="00077F6C" w:rsidP="00077F6C">
      <w:pPr>
        <w:rPr>
          <w:sz w:val="28"/>
          <w:lang w:val="sr-Latn-CS"/>
        </w:rPr>
      </w:pPr>
      <w:r>
        <w:br w:type="page"/>
      </w:r>
    </w:p>
    <w:p w:rsidR="00B819C7" w:rsidRPr="00DE0EA0" w:rsidRDefault="00B819C7" w:rsidP="00DE0EA0">
      <w:pPr>
        <w:pStyle w:val="Heading2"/>
        <w:numPr>
          <w:ilvl w:val="0"/>
          <w:numId w:val="46"/>
        </w:numPr>
      </w:pPr>
      <w:r w:rsidRPr="00DE0EA0">
        <w:lastRenderedPageBreak/>
        <w:t>ОБРАЗАЦ СТРУКТУРЕ ПОНУЂЕНЕ ЦЕНЕ</w:t>
      </w:r>
      <w:bookmarkEnd w:id="32"/>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Редни број</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без ПДВ-а</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са ПДВ-ом</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Укупна цена без ПДВ-а</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Укупна цена са ПДВ-ом</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Процентуално учешће (одређене врсте) трошкова</w:t>
            </w: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2.</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3.</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4.</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5.</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6.</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7.</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8.</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9.</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10.</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bl>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both"/>
        <w:rPr>
          <w:noProof/>
          <w:u w:val="single"/>
        </w:rPr>
      </w:pPr>
      <w:r w:rsidRPr="00DE0EA0">
        <w:rPr>
          <w:noProof/>
          <w:u w:val="single"/>
        </w:rPr>
        <w:t>Напомена:</w:t>
      </w:r>
    </w:p>
    <w:p w:rsidR="00B819C7" w:rsidRPr="00DE0EA0" w:rsidRDefault="00B819C7" w:rsidP="00B819C7">
      <w:pPr>
        <w:numPr>
          <w:ilvl w:val="0"/>
          <w:numId w:val="3"/>
        </w:numPr>
        <w:jc w:val="both"/>
        <w:rPr>
          <w:noProof/>
        </w:rPr>
      </w:pPr>
      <w:r w:rsidRPr="00DE0EA0">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tbl>
      <w:tblPr>
        <w:tblStyle w:val="TableGrid"/>
        <w:tblpPr w:leftFromText="180" w:rightFromText="180" w:vertAnchor="text" w:horzAnchor="margin" w:tblpXSpec="center" w:tblpY="552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EE30D8" w:rsidRPr="00DE0EA0" w:rsidTr="00EE30D8">
        <w:trPr>
          <w:trHeight w:val="312"/>
        </w:trPr>
        <w:tc>
          <w:tcPr>
            <w:tcW w:w="3382" w:type="dxa"/>
            <w:tcBorders>
              <w:bottom w:val="single" w:sz="4" w:space="0" w:color="auto"/>
            </w:tcBorders>
          </w:tcPr>
          <w:p w:rsidR="00EE30D8" w:rsidRPr="00DE0EA0" w:rsidRDefault="00EE30D8" w:rsidP="00EE30D8">
            <w:pPr>
              <w:rPr>
                <w:noProof/>
                <w:highlight w:val="yellow"/>
              </w:rPr>
            </w:pPr>
          </w:p>
        </w:tc>
        <w:tc>
          <w:tcPr>
            <w:tcW w:w="3338" w:type="dxa"/>
          </w:tcPr>
          <w:p w:rsidR="00EE30D8" w:rsidRPr="00DE0EA0" w:rsidRDefault="00EE30D8" w:rsidP="00EE30D8">
            <w:pPr>
              <w:rPr>
                <w:noProof/>
                <w:highlight w:val="yellow"/>
              </w:rPr>
            </w:pPr>
          </w:p>
        </w:tc>
        <w:tc>
          <w:tcPr>
            <w:tcW w:w="2744" w:type="dxa"/>
            <w:tcBorders>
              <w:bottom w:val="single" w:sz="4" w:space="0" w:color="auto"/>
            </w:tcBorders>
          </w:tcPr>
          <w:p w:rsidR="00EE30D8" w:rsidRPr="00DE0EA0" w:rsidRDefault="00EE30D8" w:rsidP="00EE30D8">
            <w:pPr>
              <w:rPr>
                <w:noProof/>
                <w:highlight w:val="yellow"/>
              </w:rPr>
            </w:pPr>
          </w:p>
        </w:tc>
      </w:tr>
      <w:tr w:rsidR="00EE30D8" w:rsidRPr="00DE0EA0" w:rsidTr="00EE30D8">
        <w:trPr>
          <w:trHeight w:val="293"/>
        </w:trPr>
        <w:tc>
          <w:tcPr>
            <w:tcW w:w="3382" w:type="dxa"/>
            <w:tcBorders>
              <w:top w:val="single" w:sz="4" w:space="0" w:color="auto"/>
            </w:tcBorders>
          </w:tcPr>
          <w:p w:rsidR="00EE30D8" w:rsidRPr="00DE0EA0" w:rsidRDefault="00EE30D8" w:rsidP="00EE30D8">
            <w:pPr>
              <w:jc w:val="center"/>
              <w:rPr>
                <w:noProof/>
                <w:highlight w:val="yellow"/>
              </w:rPr>
            </w:pPr>
            <w:r w:rsidRPr="00DE0EA0">
              <w:rPr>
                <w:noProof/>
              </w:rPr>
              <w:t>НАЗИВ ПОНУЂАЧА</w:t>
            </w:r>
          </w:p>
        </w:tc>
        <w:tc>
          <w:tcPr>
            <w:tcW w:w="3338" w:type="dxa"/>
          </w:tcPr>
          <w:p w:rsidR="00EE30D8" w:rsidRPr="00DE0EA0" w:rsidRDefault="00EE30D8" w:rsidP="00EE30D8">
            <w:pPr>
              <w:jc w:val="center"/>
              <w:rPr>
                <w:noProof/>
              </w:rPr>
            </w:pPr>
            <w:r w:rsidRPr="00DE0EA0">
              <w:rPr>
                <w:noProof/>
              </w:rPr>
              <w:t>М.П.</w:t>
            </w:r>
          </w:p>
        </w:tc>
        <w:tc>
          <w:tcPr>
            <w:tcW w:w="2744" w:type="dxa"/>
            <w:tcBorders>
              <w:top w:val="single" w:sz="4" w:space="0" w:color="auto"/>
            </w:tcBorders>
          </w:tcPr>
          <w:p w:rsidR="00EE30D8" w:rsidRPr="00DE0EA0" w:rsidRDefault="00EE30D8" w:rsidP="00EE30D8">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Default="00EE30D8" w:rsidP="00B07A5B">
            <w:pPr>
              <w:jc w:val="center"/>
              <w:rPr>
                <w:noProof/>
              </w:rPr>
            </w:pPr>
            <w:r w:rsidRPr="00DE0EA0">
              <w:rPr>
                <w:noProof/>
              </w:rPr>
              <w:t>ПОТПИС ПОНУЂАЧА</w:t>
            </w: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Default="00077F6C" w:rsidP="00B07A5B">
            <w:pPr>
              <w:jc w:val="center"/>
              <w:rPr>
                <w:noProof/>
              </w:rPr>
            </w:pPr>
          </w:p>
          <w:p w:rsidR="00077F6C" w:rsidRPr="00077F6C" w:rsidRDefault="00077F6C" w:rsidP="00B07A5B">
            <w:pPr>
              <w:jc w:val="center"/>
              <w:rPr>
                <w:noProof/>
              </w:rPr>
            </w:pPr>
          </w:p>
        </w:tc>
      </w:tr>
    </w:tbl>
    <w:p w:rsidR="00B819C7" w:rsidRPr="00DE0EA0" w:rsidRDefault="00B819C7" w:rsidP="00B819C7">
      <w:pPr>
        <w:rPr>
          <w:b/>
          <w:noProof/>
        </w:rPr>
      </w:pPr>
    </w:p>
    <w:p w:rsidR="00B819C7" w:rsidRPr="00DE0EA0" w:rsidRDefault="00B819C7" w:rsidP="00DE0EA0">
      <w:pPr>
        <w:pStyle w:val="Heading2"/>
        <w:numPr>
          <w:ilvl w:val="0"/>
          <w:numId w:val="46"/>
        </w:numPr>
      </w:pPr>
      <w:bookmarkStart w:id="41" w:name="_Toc364158552"/>
      <w:r w:rsidRPr="00DE0EA0">
        <w:t>ОБРАЗАЦ ТРОШКОВА ПРИПРЕМЕ ПОНУДЕ</w:t>
      </w:r>
      <w:bookmarkEnd w:id="41"/>
    </w:p>
    <w:p w:rsidR="00B819C7" w:rsidRPr="00DE0EA0" w:rsidRDefault="00B819C7" w:rsidP="00B819C7">
      <w:pPr>
        <w:spacing w:before="100" w:beforeAutospacing="1" w:line="210" w:lineRule="atLeast"/>
        <w:ind w:left="360"/>
        <w:jc w:val="both"/>
        <w:rPr>
          <w:noProof/>
        </w:rPr>
      </w:pPr>
      <w:r w:rsidRPr="00DE0EA0">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DE0EA0"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израде узорка или модела (</w:t>
            </w:r>
            <w:r w:rsidR="00E22841" w:rsidRPr="00DE0EA0">
              <w:rPr>
                <w:b/>
                <w:noProof/>
              </w:rPr>
              <w:t>у</w:t>
            </w:r>
            <w:r w:rsidRPr="00DE0EA0">
              <w:rPr>
                <w:b/>
                <w:noProof/>
              </w:rPr>
              <w:t>колико постоје)</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b/>
                <w:noProof/>
              </w:rPr>
            </w:pPr>
          </w:p>
        </w:tc>
        <w:tc>
          <w:tcPr>
            <w:tcW w:w="1788" w:type="dxa"/>
          </w:tcPr>
          <w:p w:rsidR="00B819C7" w:rsidRPr="00DE0EA0" w:rsidRDefault="00B819C7" w:rsidP="00B819C7">
            <w:pPr>
              <w:spacing w:before="100" w:beforeAutospacing="1" w:line="210" w:lineRule="atLeast"/>
              <w:jc w:val="both"/>
              <w:rPr>
                <w:b/>
                <w:noProof/>
              </w:rPr>
            </w:pPr>
          </w:p>
        </w:tc>
        <w:tc>
          <w:tcPr>
            <w:tcW w:w="1783" w:type="dxa"/>
          </w:tcPr>
          <w:p w:rsidR="00B819C7" w:rsidRPr="00DE0EA0" w:rsidRDefault="00B819C7" w:rsidP="00B819C7">
            <w:pPr>
              <w:spacing w:before="100" w:beforeAutospacing="1" w:line="210" w:lineRule="atLeast"/>
              <w:jc w:val="both"/>
              <w:rPr>
                <w:b/>
                <w:noProof/>
              </w:rPr>
            </w:pPr>
          </w:p>
        </w:tc>
        <w:tc>
          <w:tcPr>
            <w:tcW w:w="1757" w:type="dxa"/>
          </w:tcPr>
          <w:p w:rsidR="00B819C7" w:rsidRPr="00DE0EA0" w:rsidRDefault="00B819C7" w:rsidP="00B819C7">
            <w:pPr>
              <w:spacing w:before="100" w:beforeAutospacing="1" w:line="210" w:lineRule="atLeast"/>
              <w:jc w:val="both"/>
              <w:rPr>
                <w:b/>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center"/>
              <w:rPr>
                <w:b/>
                <w:noProof/>
              </w:rPr>
            </w:pPr>
          </w:p>
        </w:tc>
        <w:tc>
          <w:tcPr>
            <w:tcW w:w="1788" w:type="dxa"/>
          </w:tcPr>
          <w:p w:rsidR="00B819C7" w:rsidRPr="00DE0EA0" w:rsidRDefault="00B819C7" w:rsidP="00B819C7">
            <w:pPr>
              <w:spacing w:before="100" w:beforeAutospacing="1" w:line="210" w:lineRule="atLeast"/>
              <w:jc w:val="center"/>
              <w:rPr>
                <w:b/>
                <w:noProof/>
              </w:rPr>
            </w:pPr>
          </w:p>
        </w:tc>
        <w:tc>
          <w:tcPr>
            <w:tcW w:w="1783" w:type="dxa"/>
          </w:tcPr>
          <w:p w:rsidR="00B819C7" w:rsidRPr="00DE0EA0" w:rsidRDefault="00B819C7" w:rsidP="00B819C7">
            <w:pPr>
              <w:spacing w:before="100" w:beforeAutospacing="1" w:line="210" w:lineRule="atLeast"/>
              <w:jc w:val="center"/>
              <w:rPr>
                <w:b/>
                <w:noProof/>
              </w:rPr>
            </w:pPr>
          </w:p>
        </w:tc>
        <w:tc>
          <w:tcPr>
            <w:tcW w:w="1757" w:type="dxa"/>
          </w:tcPr>
          <w:p w:rsidR="00B819C7" w:rsidRPr="00DE0EA0" w:rsidRDefault="00B819C7" w:rsidP="00B819C7">
            <w:pPr>
              <w:spacing w:before="100" w:beforeAutospacing="1" w:line="210" w:lineRule="atLeast"/>
              <w:jc w:val="center"/>
              <w:rPr>
                <w:b/>
                <w:noProof/>
              </w:rPr>
            </w:pPr>
          </w:p>
        </w:tc>
      </w:tr>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прибављања средства обезбеђења (</w:t>
            </w:r>
            <w:r w:rsidR="00E22841" w:rsidRPr="00DE0EA0">
              <w:rPr>
                <w:b/>
                <w:noProof/>
              </w:rPr>
              <w:t>у</w:t>
            </w:r>
            <w:r w:rsidRPr="00DE0EA0">
              <w:rPr>
                <w:b/>
                <w:noProof/>
              </w:rPr>
              <w:t>колико постоји)</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bl>
    <w:p w:rsidR="00B819C7" w:rsidRPr="00DE0EA0" w:rsidRDefault="00B819C7" w:rsidP="00B819C7">
      <w:pPr>
        <w:rPr>
          <w:b/>
          <w:noProof/>
        </w:rPr>
      </w:pPr>
    </w:p>
    <w:p w:rsidR="00F26BCB" w:rsidRPr="00DE0EA0" w:rsidRDefault="00B819C7" w:rsidP="00B819C7">
      <w:pPr>
        <w:tabs>
          <w:tab w:val="left" w:pos="6028"/>
        </w:tabs>
        <w:autoSpaceDE w:val="0"/>
        <w:ind w:left="360"/>
        <w:jc w:val="center"/>
        <w:rPr>
          <w:bCs/>
          <w:iCs/>
        </w:rPr>
      </w:pPr>
      <w:r w:rsidRPr="00DE0EA0">
        <w:rPr>
          <w:noProof/>
        </w:rPr>
        <w:br w:type="page"/>
      </w:r>
    </w:p>
    <w:p w:rsidR="00570DEE" w:rsidRPr="00DE0EA0" w:rsidRDefault="00570DEE" w:rsidP="00DE0EA0">
      <w:pPr>
        <w:pStyle w:val="Heading1"/>
        <w:numPr>
          <w:ilvl w:val="0"/>
          <w:numId w:val="46"/>
        </w:numPr>
        <w:jc w:val="center"/>
        <w:sectPr w:rsidR="00570DEE" w:rsidRPr="00DE0EA0" w:rsidSect="00570DEE">
          <w:headerReference w:type="default" r:id="rId11"/>
          <w:footerReference w:type="even" r:id="rId12"/>
          <w:footerReference w:type="default" r:id="rId13"/>
          <w:pgSz w:w="11906" w:h="16838"/>
          <w:pgMar w:top="1418" w:right="1418" w:bottom="1418" w:left="1418" w:header="709" w:footer="709" w:gutter="0"/>
          <w:cols w:space="708"/>
          <w:docGrid w:linePitch="360"/>
        </w:sectPr>
      </w:pPr>
      <w:bookmarkStart w:id="42" w:name="_Toc364158553"/>
    </w:p>
    <w:p w:rsidR="002D5B2C" w:rsidRPr="00DE0EA0" w:rsidRDefault="00DE0EA0" w:rsidP="00DE0EA0">
      <w:pPr>
        <w:pStyle w:val="Heading2"/>
      </w:pPr>
      <w:r w:rsidRPr="00DE0EA0">
        <w:lastRenderedPageBreak/>
        <w:t>1</w:t>
      </w:r>
      <w:r w:rsidR="00ED1CA4">
        <w:rPr>
          <w:lang/>
        </w:rPr>
        <w:t>4</w:t>
      </w:r>
      <w:r w:rsidRPr="00DE0EA0">
        <w:t xml:space="preserve">. </w:t>
      </w:r>
      <w:r w:rsidR="002D5B2C" w:rsidRPr="00DE0EA0">
        <w:t>ОБРАЗАЦ ПОНУДЕ</w:t>
      </w:r>
      <w:bookmarkEnd w:id="42"/>
    </w:p>
    <w:p w:rsidR="002D5B2C" w:rsidRPr="00DE0EA0" w:rsidRDefault="002D5B2C" w:rsidP="002D5B2C">
      <w:pPr>
        <w:pStyle w:val="BodyText"/>
        <w:rPr>
          <w:b/>
          <w:noProof/>
          <w:szCs w:val="24"/>
        </w:rPr>
      </w:pPr>
    </w:p>
    <w:p w:rsidR="004D134C" w:rsidRPr="00AF280D" w:rsidRDefault="004D134C" w:rsidP="00AF280D">
      <w:pPr>
        <w:pStyle w:val="Footer"/>
        <w:jc w:val="center"/>
        <w:rPr>
          <w:b/>
          <w:highlight w:val="yellow"/>
        </w:rPr>
      </w:pPr>
      <w:r w:rsidRPr="00DE0EA0">
        <w:rPr>
          <w:b/>
          <w:noProof/>
        </w:rPr>
        <w:t xml:space="preserve">Понуда број_______ - </w:t>
      </w:r>
      <w:r w:rsidRPr="00DE0EA0">
        <w:rPr>
          <w:b/>
          <w:lang w:val="sr-Cyrl-CS"/>
        </w:rPr>
        <w:t xml:space="preserve"> </w:t>
      </w:r>
      <w:r w:rsidR="00AF280D">
        <w:rPr>
          <w:b/>
        </w:rPr>
        <w:t>Н</w:t>
      </w:r>
      <w:r w:rsidR="00AF280D" w:rsidRPr="006A5177">
        <w:rPr>
          <w:b/>
          <w:lang w:val="sr-Cyrl-CS"/>
        </w:rPr>
        <w:t xml:space="preserve">абавка </w:t>
      </w:r>
      <w:r w:rsidR="00AF280D">
        <w:rPr>
          <w:b/>
        </w:rPr>
        <w:t xml:space="preserve">кохлеарних имплантата за потребе Клинике за болести ува, грла и носа, у </w:t>
      </w:r>
      <w:r w:rsidR="00AF280D" w:rsidRPr="006A5177">
        <w:rPr>
          <w:b/>
          <w:lang w:val="sr-Cyrl-CS"/>
        </w:rPr>
        <w:t>оквиру Клиничког центра Војводине</w:t>
      </w:r>
      <w:r w:rsidRPr="00DE0EA0">
        <w:rPr>
          <w:b/>
          <w:noProof/>
        </w:rPr>
        <w:t>, број</w:t>
      </w:r>
      <w:r w:rsidRPr="00DE0EA0">
        <w:rPr>
          <w:noProof/>
        </w:rPr>
        <w:t xml:space="preserve"> </w:t>
      </w:r>
      <w:r w:rsidR="00AF280D">
        <w:rPr>
          <w:b/>
          <w:noProof/>
        </w:rPr>
        <w:t>289</w:t>
      </w:r>
      <w:r w:rsidRPr="00DE0EA0">
        <w:rPr>
          <w:b/>
          <w:noProof/>
        </w:rPr>
        <w:t>-13-О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Понуђач:_____________________________                                         Матични број:_____________________________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Фах:____________________                      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Е-маил:_______________________________                                        Пиб:__________________________________</w:t>
      </w:r>
    </w:p>
    <w:p w:rsidR="004D134C" w:rsidRPr="00DE0EA0" w:rsidRDefault="004D134C" w:rsidP="004D134C">
      <w:pPr>
        <w:pStyle w:val="BodyText"/>
        <w:jc w:val="left"/>
        <w:rPr>
          <w:noProof/>
          <w:szCs w:val="24"/>
        </w:rPr>
      </w:pPr>
      <w:r w:rsidRPr="00DE0EA0">
        <w:rPr>
          <w:noProof/>
          <w:szCs w:val="24"/>
        </w:rPr>
        <w:t>Контакт особа:__________________________________                     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лице:__________________________________</w:t>
      </w:r>
    </w:p>
    <w:p w:rsidR="004D134C" w:rsidRPr="00DE0EA0" w:rsidRDefault="004D134C" w:rsidP="004D134C">
      <w:pPr>
        <w:pStyle w:val="BodyText"/>
        <w:jc w:val="left"/>
        <w:rPr>
          <w:noProof/>
          <w:szCs w:val="24"/>
        </w:rPr>
      </w:pPr>
    </w:p>
    <w:tbl>
      <w:tblPr>
        <w:tblStyle w:val="TableGrid"/>
        <w:tblW w:w="14827" w:type="dxa"/>
        <w:tblLook w:val="04A0"/>
      </w:tblPr>
      <w:tblGrid>
        <w:gridCol w:w="942"/>
        <w:gridCol w:w="2162"/>
        <w:gridCol w:w="1067"/>
        <w:gridCol w:w="1387"/>
        <w:gridCol w:w="1180"/>
        <w:gridCol w:w="883"/>
        <w:gridCol w:w="1365"/>
        <w:gridCol w:w="1403"/>
        <w:gridCol w:w="1370"/>
        <w:gridCol w:w="1682"/>
        <w:gridCol w:w="1386"/>
      </w:tblGrid>
      <w:tr w:rsidR="004D134C" w:rsidRPr="00DE0EA0" w:rsidTr="00DF2588">
        <w:tc>
          <w:tcPr>
            <w:tcW w:w="14827" w:type="dxa"/>
            <w:gridSpan w:val="11"/>
            <w:vAlign w:val="center"/>
          </w:tcPr>
          <w:p w:rsidR="004D134C" w:rsidRPr="00DE0EA0" w:rsidRDefault="004D134C" w:rsidP="00DF2588">
            <w:pPr>
              <w:jc w:val="center"/>
              <w:rPr>
                <w:b/>
                <w:noProof/>
                <w:sz w:val="22"/>
                <w:szCs w:val="22"/>
              </w:rPr>
            </w:pPr>
            <w:r w:rsidRPr="00DE0EA0">
              <w:rPr>
                <w:b/>
                <w:noProof/>
                <w:sz w:val="22"/>
                <w:szCs w:val="22"/>
              </w:rPr>
              <w:t>КЛИНИЧКИ ЦЕНТАР ВОЈВОДИНЕ</w:t>
            </w:r>
          </w:p>
        </w:tc>
      </w:tr>
      <w:tr w:rsidR="004D134C" w:rsidRPr="00DE0EA0" w:rsidTr="00DF2588">
        <w:tc>
          <w:tcPr>
            <w:tcW w:w="14827" w:type="dxa"/>
            <w:gridSpan w:val="11"/>
            <w:vAlign w:val="center"/>
          </w:tcPr>
          <w:p w:rsidR="004D134C" w:rsidRPr="00DE0EA0" w:rsidRDefault="004D134C" w:rsidP="00DF2588">
            <w:pPr>
              <w:rPr>
                <w:b/>
                <w:i/>
                <w:noProof/>
                <w:sz w:val="22"/>
                <w:szCs w:val="22"/>
              </w:rPr>
            </w:pPr>
          </w:p>
        </w:tc>
      </w:tr>
      <w:tr w:rsidR="004D134C" w:rsidRPr="00DE0EA0" w:rsidTr="00DF2588">
        <w:tc>
          <w:tcPr>
            <w:tcW w:w="942" w:type="dxa"/>
            <w:vAlign w:val="center"/>
          </w:tcPr>
          <w:p w:rsidR="004D134C" w:rsidRPr="00DE0EA0" w:rsidRDefault="004D134C" w:rsidP="00DF2588">
            <w:pPr>
              <w:pStyle w:val="BodyText"/>
              <w:jc w:val="center"/>
              <w:rPr>
                <w:b/>
                <w:noProof/>
                <w:sz w:val="20"/>
              </w:rPr>
            </w:pPr>
            <w:r w:rsidRPr="00DE0EA0">
              <w:rPr>
                <w:b/>
                <w:noProof/>
                <w:sz w:val="20"/>
              </w:rPr>
              <w:t>Редни број</w:t>
            </w:r>
          </w:p>
        </w:tc>
        <w:tc>
          <w:tcPr>
            <w:tcW w:w="2162" w:type="dxa"/>
            <w:vAlign w:val="center"/>
          </w:tcPr>
          <w:p w:rsidR="004D134C" w:rsidRPr="00DE0EA0" w:rsidRDefault="004D134C" w:rsidP="00DF2588">
            <w:pPr>
              <w:pStyle w:val="BodyText"/>
              <w:jc w:val="center"/>
              <w:rPr>
                <w:b/>
                <w:noProof/>
                <w:sz w:val="20"/>
              </w:rPr>
            </w:pPr>
            <w:r w:rsidRPr="00DE0EA0">
              <w:rPr>
                <w:b/>
                <w:noProof/>
                <w:sz w:val="20"/>
              </w:rPr>
              <w:t>Назив</w:t>
            </w:r>
          </w:p>
        </w:tc>
        <w:tc>
          <w:tcPr>
            <w:tcW w:w="1067" w:type="dxa"/>
            <w:vAlign w:val="center"/>
          </w:tcPr>
          <w:p w:rsidR="004D134C" w:rsidRPr="00DE0EA0" w:rsidRDefault="004D134C" w:rsidP="00DF2588">
            <w:pPr>
              <w:pStyle w:val="BodyText"/>
              <w:jc w:val="center"/>
              <w:rPr>
                <w:b/>
                <w:noProof/>
                <w:sz w:val="20"/>
              </w:rPr>
            </w:pPr>
            <w:r w:rsidRPr="00DE0EA0">
              <w:rPr>
                <w:b/>
                <w:noProof/>
                <w:sz w:val="20"/>
              </w:rPr>
              <w:t>Јединица мере</w:t>
            </w:r>
          </w:p>
        </w:tc>
        <w:tc>
          <w:tcPr>
            <w:tcW w:w="1387" w:type="dxa"/>
            <w:vAlign w:val="center"/>
          </w:tcPr>
          <w:p w:rsidR="004D134C" w:rsidRPr="00DE0EA0" w:rsidRDefault="004D134C" w:rsidP="00DF2588">
            <w:pPr>
              <w:pStyle w:val="BodyText"/>
              <w:jc w:val="center"/>
              <w:rPr>
                <w:b/>
                <w:noProof/>
                <w:sz w:val="20"/>
              </w:rPr>
            </w:pPr>
            <w:r w:rsidRPr="00DE0EA0">
              <w:rPr>
                <w:b/>
                <w:noProof/>
                <w:sz w:val="20"/>
              </w:rPr>
              <w:t>Количина</w:t>
            </w:r>
          </w:p>
        </w:tc>
        <w:tc>
          <w:tcPr>
            <w:tcW w:w="1180" w:type="dxa"/>
            <w:vAlign w:val="center"/>
          </w:tcPr>
          <w:p w:rsidR="004D134C" w:rsidRPr="00DE0EA0" w:rsidRDefault="004D134C" w:rsidP="00DF2588">
            <w:pPr>
              <w:pStyle w:val="BodyText"/>
              <w:jc w:val="center"/>
              <w:rPr>
                <w:b/>
                <w:noProof/>
                <w:sz w:val="20"/>
              </w:rPr>
            </w:pPr>
            <w:r w:rsidRPr="00DE0EA0">
              <w:rPr>
                <w:b/>
                <w:noProof/>
                <w:sz w:val="20"/>
              </w:rPr>
              <w:t>Јединична цена без ПДВ-а</w:t>
            </w:r>
          </w:p>
        </w:tc>
        <w:tc>
          <w:tcPr>
            <w:tcW w:w="883" w:type="dxa"/>
            <w:vAlign w:val="center"/>
          </w:tcPr>
          <w:p w:rsidR="004D134C" w:rsidRPr="00DE0EA0" w:rsidRDefault="004D134C" w:rsidP="00DF2588">
            <w:pPr>
              <w:pStyle w:val="BodyText"/>
              <w:jc w:val="center"/>
              <w:rPr>
                <w:b/>
                <w:noProof/>
                <w:sz w:val="20"/>
              </w:rPr>
            </w:pPr>
            <w:r w:rsidRPr="00DE0EA0">
              <w:rPr>
                <w:b/>
                <w:noProof/>
                <w:sz w:val="20"/>
              </w:rPr>
              <w:t>Износ</w:t>
            </w:r>
          </w:p>
          <w:p w:rsidR="004D134C" w:rsidRPr="00DE0EA0" w:rsidRDefault="004D134C" w:rsidP="00DF2588">
            <w:pPr>
              <w:pStyle w:val="BodyText"/>
              <w:jc w:val="center"/>
              <w:rPr>
                <w:b/>
                <w:noProof/>
                <w:sz w:val="20"/>
              </w:rPr>
            </w:pPr>
            <w:r w:rsidRPr="00DE0EA0">
              <w:rPr>
                <w:b/>
                <w:noProof/>
                <w:sz w:val="20"/>
              </w:rPr>
              <w:t>ПДВ-а</w:t>
            </w:r>
          </w:p>
        </w:tc>
        <w:tc>
          <w:tcPr>
            <w:tcW w:w="1365" w:type="dxa"/>
            <w:vAlign w:val="center"/>
          </w:tcPr>
          <w:p w:rsidR="004D134C" w:rsidRPr="00DE0EA0" w:rsidRDefault="004D134C" w:rsidP="00DF2588">
            <w:pPr>
              <w:pStyle w:val="BodyText"/>
              <w:jc w:val="center"/>
              <w:rPr>
                <w:b/>
                <w:noProof/>
                <w:sz w:val="20"/>
              </w:rPr>
            </w:pPr>
            <w:r w:rsidRPr="00DE0EA0">
              <w:rPr>
                <w:b/>
                <w:noProof/>
                <w:sz w:val="20"/>
              </w:rPr>
              <w:t>Укупна цена без ПДВ-а</w:t>
            </w:r>
          </w:p>
        </w:tc>
        <w:tc>
          <w:tcPr>
            <w:tcW w:w="1403" w:type="dxa"/>
            <w:vAlign w:val="center"/>
          </w:tcPr>
          <w:p w:rsidR="004D134C" w:rsidRPr="00DE0EA0" w:rsidRDefault="004D134C" w:rsidP="00DF2588">
            <w:pPr>
              <w:pStyle w:val="BodyText"/>
              <w:jc w:val="center"/>
              <w:rPr>
                <w:b/>
                <w:noProof/>
                <w:sz w:val="20"/>
              </w:rPr>
            </w:pPr>
            <w:r w:rsidRPr="00DE0EA0">
              <w:rPr>
                <w:b/>
                <w:noProof/>
                <w:sz w:val="20"/>
              </w:rPr>
              <w:t>Произвођач</w:t>
            </w:r>
          </w:p>
        </w:tc>
        <w:tc>
          <w:tcPr>
            <w:tcW w:w="1370" w:type="dxa"/>
            <w:vAlign w:val="center"/>
          </w:tcPr>
          <w:p w:rsidR="004D134C" w:rsidRPr="00DE0EA0" w:rsidRDefault="004D134C" w:rsidP="00DF2588">
            <w:pPr>
              <w:pStyle w:val="BodyText"/>
              <w:jc w:val="center"/>
              <w:rPr>
                <w:b/>
                <w:noProof/>
                <w:sz w:val="20"/>
              </w:rPr>
            </w:pPr>
            <w:r w:rsidRPr="00DE0EA0">
              <w:rPr>
                <w:b/>
                <w:noProof/>
                <w:sz w:val="20"/>
              </w:rPr>
              <w:t>Земља порекла</w:t>
            </w:r>
          </w:p>
        </w:tc>
        <w:tc>
          <w:tcPr>
            <w:tcW w:w="1682" w:type="dxa"/>
            <w:vAlign w:val="center"/>
          </w:tcPr>
          <w:p w:rsidR="004D134C" w:rsidRPr="00DE0EA0" w:rsidRDefault="004D134C" w:rsidP="00DF2588">
            <w:pPr>
              <w:pStyle w:val="BodyText"/>
              <w:jc w:val="center"/>
              <w:rPr>
                <w:b/>
                <w:noProof/>
                <w:sz w:val="20"/>
              </w:rPr>
            </w:pPr>
            <w:r w:rsidRPr="00DE0EA0">
              <w:rPr>
                <w:b/>
                <w:noProof/>
                <w:sz w:val="20"/>
              </w:rPr>
              <w:t>Уверење о квалитету/атест</w:t>
            </w:r>
          </w:p>
        </w:tc>
        <w:tc>
          <w:tcPr>
            <w:tcW w:w="1386" w:type="dxa"/>
            <w:vAlign w:val="center"/>
          </w:tcPr>
          <w:p w:rsidR="004D134C" w:rsidRPr="00DE0EA0" w:rsidRDefault="004D134C" w:rsidP="00DF2588">
            <w:pPr>
              <w:pStyle w:val="BodyText"/>
              <w:jc w:val="center"/>
              <w:rPr>
                <w:b/>
                <w:noProof/>
                <w:sz w:val="20"/>
              </w:rPr>
            </w:pPr>
            <w:r w:rsidRPr="00DE0EA0">
              <w:rPr>
                <w:b/>
                <w:noProof/>
                <w:sz w:val="20"/>
              </w:rPr>
              <w:t>Доказ о стављању тражене робе у промет</w:t>
            </w:r>
          </w:p>
        </w:tc>
      </w:tr>
      <w:tr w:rsidR="004D134C" w:rsidRPr="00DE0EA0" w:rsidTr="00DF2588">
        <w:tc>
          <w:tcPr>
            <w:tcW w:w="942" w:type="dxa"/>
            <w:vAlign w:val="center"/>
          </w:tcPr>
          <w:p w:rsidR="004D134C" w:rsidRPr="00DE0EA0" w:rsidRDefault="004D134C" w:rsidP="00DF2588">
            <w:pPr>
              <w:pStyle w:val="BodyText"/>
              <w:jc w:val="center"/>
              <w:rPr>
                <w:b/>
                <w:noProof/>
                <w:sz w:val="20"/>
              </w:rPr>
            </w:pPr>
            <w:r w:rsidRPr="00DE0EA0">
              <w:rPr>
                <w:b/>
                <w:noProof/>
                <w:sz w:val="20"/>
                <w:lang w:val="en-US"/>
              </w:rPr>
              <w:t>I</w:t>
            </w:r>
          </w:p>
        </w:tc>
        <w:tc>
          <w:tcPr>
            <w:tcW w:w="2162" w:type="dxa"/>
            <w:vAlign w:val="center"/>
          </w:tcPr>
          <w:p w:rsidR="004D134C" w:rsidRPr="00DE0EA0" w:rsidRDefault="004D134C" w:rsidP="00DF2588">
            <w:pPr>
              <w:pStyle w:val="BodyText"/>
              <w:jc w:val="center"/>
              <w:rPr>
                <w:noProof/>
                <w:sz w:val="20"/>
              </w:rPr>
            </w:pPr>
            <w:r w:rsidRPr="00DE0EA0">
              <w:rPr>
                <w:noProof/>
                <w:sz w:val="20"/>
              </w:rPr>
              <w:t>2</w:t>
            </w:r>
          </w:p>
        </w:tc>
        <w:tc>
          <w:tcPr>
            <w:tcW w:w="1067" w:type="dxa"/>
            <w:vAlign w:val="center"/>
          </w:tcPr>
          <w:p w:rsidR="004D134C" w:rsidRPr="00DE0EA0" w:rsidRDefault="004D134C" w:rsidP="00DF2588">
            <w:pPr>
              <w:pStyle w:val="BodyText"/>
              <w:jc w:val="center"/>
              <w:rPr>
                <w:noProof/>
                <w:sz w:val="20"/>
              </w:rPr>
            </w:pPr>
            <w:r w:rsidRPr="00DE0EA0">
              <w:rPr>
                <w:noProof/>
                <w:sz w:val="20"/>
              </w:rPr>
              <w:t>3</w:t>
            </w:r>
          </w:p>
        </w:tc>
        <w:tc>
          <w:tcPr>
            <w:tcW w:w="1387" w:type="dxa"/>
            <w:vAlign w:val="center"/>
          </w:tcPr>
          <w:p w:rsidR="004D134C" w:rsidRPr="00DE0EA0" w:rsidRDefault="004D134C" w:rsidP="00DF2588">
            <w:pPr>
              <w:pStyle w:val="BodyText"/>
              <w:jc w:val="center"/>
              <w:rPr>
                <w:noProof/>
                <w:sz w:val="20"/>
              </w:rPr>
            </w:pPr>
            <w:r w:rsidRPr="00DE0EA0">
              <w:rPr>
                <w:noProof/>
                <w:sz w:val="20"/>
              </w:rPr>
              <w:t>4</w:t>
            </w:r>
          </w:p>
        </w:tc>
        <w:tc>
          <w:tcPr>
            <w:tcW w:w="1180" w:type="dxa"/>
            <w:vAlign w:val="center"/>
          </w:tcPr>
          <w:p w:rsidR="004D134C" w:rsidRPr="00DE0EA0" w:rsidRDefault="004D134C" w:rsidP="00DF2588">
            <w:pPr>
              <w:pStyle w:val="BodyText"/>
              <w:jc w:val="center"/>
              <w:rPr>
                <w:noProof/>
                <w:sz w:val="20"/>
              </w:rPr>
            </w:pPr>
            <w:r w:rsidRPr="00DE0EA0">
              <w:rPr>
                <w:noProof/>
                <w:sz w:val="20"/>
              </w:rPr>
              <w:t>5</w:t>
            </w:r>
          </w:p>
        </w:tc>
        <w:tc>
          <w:tcPr>
            <w:tcW w:w="883" w:type="dxa"/>
            <w:vAlign w:val="center"/>
          </w:tcPr>
          <w:p w:rsidR="004D134C" w:rsidRPr="00DE0EA0" w:rsidRDefault="004D134C" w:rsidP="00DF2588">
            <w:pPr>
              <w:pStyle w:val="BodyText"/>
              <w:jc w:val="center"/>
              <w:rPr>
                <w:noProof/>
                <w:sz w:val="20"/>
              </w:rPr>
            </w:pPr>
            <w:r w:rsidRPr="00DE0EA0">
              <w:rPr>
                <w:noProof/>
                <w:sz w:val="20"/>
              </w:rPr>
              <w:t>6</w:t>
            </w:r>
          </w:p>
        </w:tc>
        <w:tc>
          <w:tcPr>
            <w:tcW w:w="1365" w:type="dxa"/>
            <w:vAlign w:val="center"/>
          </w:tcPr>
          <w:p w:rsidR="004D134C" w:rsidRPr="00DE0EA0" w:rsidRDefault="004D134C" w:rsidP="00DF2588">
            <w:pPr>
              <w:pStyle w:val="BodyText"/>
              <w:jc w:val="center"/>
              <w:rPr>
                <w:noProof/>
                <w:sz w:val="20"/>
              </w:rPr>
            </w:pPr>
            <w:r w:rsidRPr="00DE0EA0">
              <w:rPr>
                <w:noProof/>
                <w:sz w:val="20"/>
              </w:rPr>
              <w:t>7</w:t>
            </w:r>
          </w:p>
        </w:tc>
        <w:tc>
          <w:tcPr>
            <w:tcW w:w="1403" w:type="dxa"/>
            <w:vAlign w:val="center"/>
          </w:tcPr>
          <w:p w:rsidR="004D134C" w:rsidRPr="00DE0EA0" w:rsidRDefault="004D134C" w:rsidP="00DF2588">
            <w:pPr>
              <w:pStyle w:val="BodyText"/>
              <w:jc w:val="center"/>
              <w:rPr>
                <w:noProof/>
                <w:sz w:val="20"/>
              </w:rPr>
            </w:pPr>
            <w:r w:rsidRPr="00DE0EA0">
              <w:rPr>
                <w:noProof/>
                <w:sz w:val="20"/>
              </w:rPr>
              <w:t>8</w:t>
            </w:r>
          </w:p>
        </w:tc>
        <w:tc>
          <w:tcPr>
            <w:tcW w:w="1370" w:type="dxa"/>
            <w:vAlign w:val="center"/>
          </w:tcPr>
          <w:p w:rsidR="004D134C" w:rsidRPr="00DE0EA0" w:rsidRDefault="004D134C" w:rsidP="00DF2588">
            <w:pPr>
              <w:pStyle w:val="BodyText"/>
              <w:jc w:val="center"/>
              <w:rPr>
                <w:noProof/>
                <w:sz w:val="20"/>
              </w:rPr>
            </w:pPr>
            <w:r w:rsidRPr="00DE0EA0">
              <w:rPr>
                <w:noProof/>
                <w:sz w:val="20"/>
              </w:rPr>
              <w:t>9</w:t>
            </w:r>
          </w:p>
        </w:tc>
        <w:tc>
          <w:tcPr>
            <w:tcW w:w="1682" w:type="dxa"/>
            <w:vAlign w:val="center"/>
          </w:tcPr>
          <w:p w:rsidR="004D134C" w:rsidRPr="00DE0EA0" w:rsidRDefault="004D134C" w:rsidP="00DF2588">
            <w:pPr>
              <w:pStyle w:val="BodyText"/>
              <w:jc w:val="center"/>
              <w:rPr>
                <w:noProof/>
                <w:sz w:val="20"/>
              </w:rPr>
            </w:pPr>
            <w:r w:rsidRPr="00DE0EA0">
              <w:rPr>
                <w:noProof/>
                <w:sz w:val="20"/>
              </w:rPr>
              <w:t>10</w:t>
            </w:r>
          </w:p>
        </w:tc>
        <w:tc>
          <w:tcPr>
            <w:tcW w:w="1386" w:type="dxa"/>
            <w:vAlign w:val="center"/>
          </w:tcPr>
          <w:p w:rsidR="004D134C" w:rsidRPr="00DE0EA0" w:rsidRDefault="004D134C" w:rsidP="00DF2588">
            <w:pPr>
              <w:pStyle w:val="BodyText"/>
              <w:jc w:val="center"/>
              <w:rPr>
                <w:noProof/>
                <w:sz w:val="20"/>
              </w:rPr>
            </w:pPr>
            <w:r w:rsidRPr="00DE0EA0">
              <w:rPr>
                <w:noProof/>
                <w:sz w:val="20"/>
              </w:rPr>
              <w:t>11</w:t>
            </w:r>
          </w:p>
        </w:tc>
      </w:tr>
      <w:tr w:rsidR="004D134C" w:rsidRPr="00DE0EA0" w:rsidTr="00DF2588">
        <w:tc>
          <w:tcPr>
            <w:tcW w:w="942" w:type="dxa"/>
            <w:vAlign w:val="center"/>
          </w:tcPr>
          <w:p w:rsidR="004D134C" w:rsidRPr="00DE0EA0" w:rsidRDefault="004D134C" w:rsidP="00DF2588">
            <w:pPr>
              <w:pStyle w:val="BodyText"/>
              <w:jc w:val="center"/>
              <w:rPr>
                <w:noProof/>
                <w:sz w:val="20"/>
              </w:rPr>
            </w:pPr>
            <w:r w:rsidRPr="00DE0EA0">
              <w:rPr>
                <w:noProof/>
                <w:sz w:val="20"/>
              </w:rPr>
              <w:t>1.</w:t>
            </w:r>
          </w:p>
        </w:tc>
        <w:tc>
          <w:tcPr>
            <w:tcW w:w="2162" w:type="dxa"/>
            <w:vAlign w:val="center"/>
          </w:tcPr>
          <w:p w:rsidR="004D134C" w:rsidRPr="00DE0EA0" w:rsidRDefault="008F3F7B" w:rsidP="00DF2588">
            <w:pPr>
              <w:rPr>
                <w:sz w:val="20"/>
                <w:szCs w:val="20"/>
                <w:lang w:val="sr-Latn-CS"/>
              </w:rPr>
            </w:pPr>
            <w:r>
              <w:rPr>
                <w:sz w:val="22"/>
                <w:szCs w:val="22"/>
                <w:lang w:val="sr-Latn-CS"/>
              </w:rPr>
              <w:t>Кохлеарни</w:t>
            </w:r>
            <w:r w:rsidRPr="0079725B">
              <w:rPr>
                <w:sz w:val="22"/>
                <w:szCs w:val="22"/>
                <w:lang w:val="sr-Latn-CS"/>
              </w:rPr>
              <w:t xml:space="preserve"> </w:t>
            </w:r>
            <w:r>
              <w:rPr>
                <w:sz w:val="22"/>
                <w:szCs w:val="22"/>
                <w:lang w:val="sr-Latn-CS"/>
              </w:rPr>
              <w:t>имплантат</w:t>
            </w:r>
            <w:r w:rsidRPr="0079725B">
              <w:rPr>
                <w:sz w:val="22"/>
                <w:szCs w:val="22"/>
                <w:lang w:val="sr-Latn-CS"/>
              </w:rPr>
              <w:t xml:space="preserve"> </w:t>
            </w:r>
            <w:r>
              <w:rPr>
                <w:sz w:val="22"/>
                <w:szCs w:val="22"/>
                <w:lang w:val="sr-Latn-CS"/>
              </w:rPr>
              <w:t>са</w:t>
            </w:r>
            <w:r w:rsidRPr="0079725B">
              <w:rPr>
                <w:sz w:val="22"/>
                <w:szCs w:val="22"/>
                <w:lang w:val="sr-Latn-CS"/>
              </w:rPr>
              <w:t xml:space="preserve"> </w:t>
            </w:r>
            <w:r>
              <w:rPr>
                <w:sz w:val="22"/>
                <w:szCs w:val="22"/>
                <w:lang w:val="sr-Latn-CS"/>
              </w:rPr>
              <w:t>заушним</w:t>
            </w:r>
            <w:r w:rsidRPr="0079725B">
              <w:rPr>
                <w:sz w:val="22"/>
                <w:szCs w:val="22"/>
                <w:lang w:val="sr-Latn-CS"/>
              </w:rPr>
              <w:t xml:space="preserve"> </w:t>
            </w:r>
            <w:r>
              <w:rPr>
                <w:sz w:val="22"/>
                <w:szCs w:val="22"/>
                <w:lang w:val="sr-Latn-CS"/>
              </w:rPr>
              <w:t>говорним</w:t>
            </w:r>
            <w:r w:rsidRPr="0079725B">
              <w:rPr>
                <w:sz w:val="22"/>
                <w:szCs w:val="22"/>
                <w:lang w:val="sr-Latn-CS"/>
              </w:rPr>
              <w:t xml:space="preserve"> </w:t>
            </w:r>
            <w:r>
              <w:rPr>
                <w:sz w:val="22"/>
                <w:szCs w:val="22"/>
                <w:lang w:val="sr-Latn-CS"/>
              </w:rPr>
              <w:t>процесором</w:t>
            </w:r>
          </w:p>
        </w:tc>
        <w:tc>
          <w:tcPr>
            <w:tcW w:w="1067" w:type="dxa"/>
            <w:vAlign w:val="center"/>
          </w:tcPr>
          <w:p w:rsidR="004D134C" w:rsidRPr="008F3F7B" w:rsidRDefault="008F3F7B" w:rsidP="00DF2588">
            <w:pPr>
              <w:pStyle w:val="BodyText"/>
              <w:jc w:val="center"/>
              <w:rPr>
                <w:noProof/>
                <w:sz w:val="20"/>
              </w:rPr>
            </w:pPr>
            <w:r w:rsidRPr="008F3F7B">
              <w:rPr>
                <w:noProof/>
                <w:sz w:val="20"/>
              </w:rPr>
              <w:t>ком</w:t>
            </w:r>
          </w:p>
        </w:tc>
        <w:tc>
          <w:tcPr>
            <w:tcW w:w="1387" w:type="dxa"/>
            <w:vAlign w:val="center"/>
          </w:tcPr>
          <w:p w:rsidR="004D134C" w:rsidRPr="008F3F7B" w:rsidRDefault="008F3F7B" w:rsidP="00DF2588">
            <w:pPr>
              <w:jc w:val="center"/>
            </w:pPr>
            <w:r w:rsidRPr="008F3F7B">
              <w:t>11</w:t>
            </w:r>
          </w:p>
        </w:tc>
        <w:tc>
          <w:tcPr>
            <w:tcW w:w="1180" w:type="dxa"/>
            <w:vAlign w:val="center"/>
          </w:tcPr>
          <w:p w:rsidR="004D134C" w:rsidRPr="00DE0EA0" w:rsidRDefault="004D134C" w:rsidP="00DF2588">
            <w:pPr>
              <w:pStyle w:val="BodyText"/>
              <w:jc w:val="center"/>
              <w:rPr>
                <w:noProof/>
                <w:sz w:val="20"/>
              </w:rPr>
            </w:pPr>
          </w:p>
        </w:tc>
        <w:tc>
          <w:tcPr>
            <w:tcW w:w="883" w:type="dxa"/>
            <w:vAlign w:val="center"/>
          </w:tcPr>
          <w:p w:rsidR="004D134C" w:rsidRPr="00DE0EA0" w:rsidRDefault="004D134C" w:rsidP="00DF2588">
            <w:pPr>
              <w:pStyle w:val="BodyText"/>
              <w:jc w:val="center"/>
              <w:rPr>
                <w:noProof/>
                <w:sz w:val="20"/>
              </w:rPr>
            </w:pPr>
          </w:p>
        </w:tc>
        <w:tc>
          <w:tcPr>
            <w:tcW w:w="1365" w:type="dxa"/>
            <w:vAlign w:val="center"/>
          </w:tcPr>
          <w:p w:rsidR="004D134C" w:rsidRPr="00DE0EA0" w:rsidRDefault="004D134C" w:rsidP="00DF2588">
            <w:pPr>
              <w:pStyle w:val="BodyText"/>
              <w:jc w:val="center"/>
              <w:rPr>
                <w:noProof/>
                <w:sz w:val="20"/>
              </w:rPr>
            </w:pPr>
          </w:p>
        </w:tc>
        <w:tc>
          <w:tcPr>
            <w:tcW w:w="1403" w:type="dxa"/>
            <w:vAlign w:val="center"/>
          </w:tcPr>
          <w:p w:rsidR="004D134C" w:rsidRPr="00DE0EA0" w:rsidRDefault="004D134C" w:rsidP="00DF2588">
            <w:pPr>
              <w:pStyle w:val="BodyText"/>
              <w:jc w:val="center"/>
              <w:rPr>
                <w:noProof/>
                <w:sz w:val="20"/>
              </w:rPr>
            </w:pPr>
          </w:p>
        </w:tc>
        <w:tc>
          <w:tcPr>
            <w:tcW w:w="1370" w:type="dxa"/>
            <w:vAlign w:val="center"/>
          </w:tcPr>
          <w:p w:rsidR="004D134C" w:rsidRPr="00DE0EA0" w:rsidRDefault="004D134C" w:rsidP="00DF2588">
            <w:pPr>
              <w:pStyle w:val="BodyText"/>
              <w:jc w:val="center"/>
              <w:rPr>
                <w:noProof/>
                <w:sz w:val="20"/>
              </w:rPr>
            </w:pPr>
          </w:p>
        </w:tc>
        <w:tc>
          <w:tcPr>
            <w:tcW w:w="1682" w:type="dxa"/>
            <w:vAlign w:val="center"/>
          </w:tcPr>
          <w:p w:rsidR="004D134C" w:rsidRPr="00DE0EA0" w:rsidRDefault="004D134C" w:rsidP="00DF2588">
            <w:pPr>
              <w:pStyle w:val="BodyText"/>
              <w:jc w:val="center"/>
              <w:rPr>
                <w:noProof/>
                <w:sz w:val="20"/>
              </w:rPr>
            </w:pPr>
          </w:p>
        </w:tc>
        <w:tc>
          <w:tcPr>
            <w:tcW w:w="1386" w:type="dxa"/>
            <w:vAlign w:val="center"/>
          </w:tcPr>
          <w:p w:rsidR="004D134C" w:rsidRPr="00DE0EA0" w:rsidRDefault="004D134C" w:rsidP="00DF2588">
            <w:pPr>
              <w:pStyle w:val="BodyText"/>
              <w:jc w:val="center"/>
              <w:rPr>
                <w:noProof/>
                <w:sz w:val="20"/>
              </w:rPr>
            </w:pPr>
          </w:p>
        </w:tc>
      </w:tr>
      <w:tr w:rsidR="004D134C" w:rsidRPr="00DE0EA0" w:rsidTr="00DF2588">
        <w:tc>
          <w:tcPr>
            <w:tcW w:w="942" w:type="dxa"/>
            <w:vAlign w:val="center"/>
          </w:tcPr>
          <w:p w:rsidR="004D134C" w:rsidRPr="00DE0EA0" w:rsidRDefault="004D134C" w:rsidP="00DF2588">
            <w:pPr>
              <w:pStyle w:val="BodyText"/>
              <w:jc w:val="center"/>
              <w:rPr>
                <w:b/>
                <w:noProof/>
                <w:sz w:val="20"/>
              </w:rPr>
            </w:pPr>
            <w:r w:rsidRPr="00DE0EA0">
              <w:rPr>
                <w:b/>
                <w:noProof/>
                <w:sz w:val="20"/>
              </w:rPr>
              <w:t>II</w:t>
            </w:r>
          </w:p>
        </w:tc>
        <w:tc>
          <w:tcPr>
            <w:tcW w:w="6679"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без ПДВ-а:</w:t>
            </w:r>
          </w:p>
        </w:tc>
        <w:tc>
          <w:tcPr>
            <w:tcW w:w="1365" w:type="dxa"/>
          </w:tcPr>
          <w:p w:rsidR="004D134C" w:rsidRPr="00DE0EA0" w:rsidRDefault="004D134C" w:rsidP="00DF2588">
            <w:pPr>
              <w:pStyle w:val="BodyText"/>
              <w:jc w:val="left"/>
              <w:rPr>
                <w:noProof/>
                <w:sz w:val="20"/>
              </w:rPr>
            </w:pPr>
          </w:p>
        </w:tc>
        <w:tc>
          <w:tcPr>
            <w:tcW w:w="4455" w:type="dxa"/>
            <w:gridSpan w:val="3"/>
            <w:vMerge w:val="restart"/>
            <w:tcBorders>
              <w:right w:val="nil"/>
            </w:tcBorders>
          </w:tcPr>
          <w:p w:rsidR="004D134C" w:rsidRPr="00DE0EA0" w:rsidRDefault="004D134C" w:rsidP="00DF2588">
            <w:pPr>
              <w:pStyle w:val="BodyText"/>
              <w:jc w:val="left"/>
              <w:rPr>
                <w:noProof/>
                <w:sz w:val="20"/>
              </w:rPr>
            </w:pPr>
          </w:p>
        </w:tc>
        <w:tc>
          <w:tcPr>
            <w:tcW w:w="1386" w:type="dxa"/>
            <w:vMerge w:val="restart"/>
            <w:tcBorders>
              <w:left w:val="nil"/>
              <w:bottom w:val="nil"/>
              <w:right w:val="nil"/>
            </w:tcBorders>
          </w:tcPr>
          <w:p w:rsidR="004D134C" w:rsidRPr="00DE0EA0" w:rsidRDefault="004D134C" w:rsidP="00DF2588">
            <w:pPr>
              <w:pStyle w:val="BodyText"/>
              <w:jc w:val="left"/>
              <w:rPr>
                <w:noProof/>
                <w:sz w:val="20"/>
              </w:rPr>
            </w:pPr>
          </w:p>
        </w:tc>
      </w:tr>
      <w:tr w:rsidR="004D134C" w:rsidRPr="00DE0EA0" w:rsidTr="00DF2588">
        <w:tc>
          <w:tcPr>
            <w:tcW w:w="942" w:type="dxa"/>
            <w:vAlign w:val="center"/>
          </w:tcPr>
          <w:p w:rsidR="004D134C" w:rsidRPr="00DE0EA0" w:rsidRDefault="004D134C" w:rsidP="00DF2588">
            <w:pPr>
              <w:pStyle w:val="BodyText"/>
              <w:jc w:val="center"/>
              <w:rPr>
                <w:b/>
                <w:noProof/>
                <w:sz w:val="20"/>
              </w:rPr>
            </w:pPr>
            <w:r w:rsidRPr="00DE0EA0">
              <w:rPr>
                <w:b/>
                <w:noProof/>
                <w:sz w:val="20"/>
              </w:rPr>
              <w:t>III</w:t>
            </w:r>
          </w:p>
        </w:tc>
        <w:tc>
          <w:tcPr>
            <w:tcW w:w="6679" w:type="dxa"/>
            <w:gridSpan w:val="5"/>
            <w:vAlign w:val="center"/>
          </w:tcPr>
          <w:p w:rsidR="004D134C" w:rsidRPr="00DE0EA0" w:rsidRDefault="004D134C" w:rsidP="00DF2588">
            <w:pPr>
              <w:pStyle w:val="BodyText"/>
              <w:jc w:val="right"/>
              <w:rPr>
                <w:b/>
                <w:noProof/>
                <w:sz w:val="20"/>
              </w:rPr>
            </w:pPr>
            <w:r w:rsidRPr="00DE0EA0">
              <w:rPr>
                <w:b/>
                <w:noProof/>
                <w:sz w:val="20"/>
              </w:rPr>
              <w:t>ПДВ:</w:t>
            </w:r>
          </w:p>
        </w:tc>
        <w:tc>
          <w:tcPr>
            <w:tcW w:w="1365" w:type="dxa"/>
          </w:tcPr>
          <w:p w:rsidR="004D134C" w:rsidRPr="00DE0EA0" w:rsidRDefault="004D134C" w:rsidP="00DF2588">
            <w:pPr>
              <w:pStyle w:val="BodyText"/>
              <w:jc w:val="left"/>
              <w:rPr>
                <w:noProof/>
                <w:sz w:val="20"/>
              </w:rPr>
            </w:pPr>
          </w:p>
        </w:tc>
        <w:tc>
          <w:tcPr>
            <w:tcW w:w="4455" w:type="dxa"/>
            <w:gridSpan w:val="3"/>
            <w:vMerge/>
            <w:tcBorders>
              <w:right w:val="nil"/>
            </w:tcBorders>
          </w:tcPr>
          <w:p w:rsidR="004D134C" w:rsidRPr="00DE0EA0" w:rsidRDefault="004D134C" w:rsidP="00DF2588">
            <w:pPr>
              <w:pStyle w:val="BodyText"/>
              <w:jc w:val="left"/>
              <w:rPr>
                <w:noProof/>
                <w:sz w:val="20"/>
              </w:rPr>
            </w:pPr>
          </w:p>
        </w:tc>
        <w:tc>
          <w:tcPr>
            <w:tcW w:w="1386" w:type="dxa"/>
            <w:vMerge/>
            <w:tcBorders>
              <w:left w:val="nil"/>
              <w:bottom w:val="nil"/>
              <w:right w:val="nil"/>
            </w:tcBorders>
          </w:tcPr>
          <w:p w:rsidR="004D134C" w:rsidRPr="00DE0EA0" w:rsidRDefault="004D134C" w:rsidP="00DF2588">
            <w:pPr>
              <w:pStyle w:val="BodyText"/>
              <w:jc w:val="left"/>
              <w:rPr>
                <w:noProof/>
                <w:sz w:val="20"/>
              </w:rPr>
            </w:pPr>
          </w:p>
        </w:tc>
      </w:tr>
      <w:tr w:rsidR="004D134C" w:rsidRPr="00DE0EA0" w:rsidTr="00DF2588">
        <w:tc>
          <w:tcPr>
            <w:tcW w:w="942" w:type="dxa"/>
            <w:vAlign w:val="center"/>
          </w:tcPr>
          <w:p w:rsidR="004D134C" w:rsidRPr="00DE0EA0" w:rsidRDefault="004D134C" w:rsidP="00DF2588">
            <w:pPr>
              <w:pStyle w:val="BodyText"/>
              <w:jc w:val="center"/>
              <w:rPr>
                <w:b/>
                <w:noProof/>
                <w:sz w:val="20"/>
              </w:rPr>
            </w:pPr>
            <w:r w:rsidRPr="00DE0EA0">
              <w:rPr>
                <w:b/>
                <w:noProof/>
                <w:sz w:val="20"/>
              </w:rPr>
              <w:t>IV</w:t>
            </w:r>
          </w:p>
        </w:tc>
        <w:tc>
          <w:tcPr>
            <w:tcW w:w="6679"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са ПДВ-ом:</w:t>
            </w:r>
          </w:p>
        </w:tc>
        <w:tc>
          <w:tcPr>
            <w:tcW w:w="1365" w:type="dxa"/>
          </w:tcPr>
          <w:p w:rsidR="004D134C" w:rsidRPr="00DE0EA0" w:rsidRDefault="004D134C" w:rsidP="00DF2588">
            <w:pPr>
              <w:pStyle w:val="BodyText"/>
              <w:jc w:val="left"/>
              <w:rPr>
                <w:noProof/>
                <w:sz w:val="20"/>
              </w:rPr>
            </w:pPr>
          </w:p>
        </w:tc>
        <w:tc>
          <w:tcPr>
            <w:tcW w:w="4455" w:type="dxa"/>
            <w:gridSpan w:val="3"/>
            <w:vMerge/>
            <w:tcBorders>
              <w:bottom w:val="nil"/>
              <w:right w:val="nil"/>
            </w:tcBorders>
          </w:tcPr>
          <w:p w:rsidR="004D134C" w:rsidRPr="00DE0EA0" w:rsidRDefault="004D134C" w:rsidP="00DF2588">
            <w:pPr>
              <w:pStyle w:val="BodyText"/>
              <w:jc w:val="left"/>
              <w:rPr>
                <w:noProof/>
                <w:sz w:val="20"/>
              </w:rPr>
            </w:pPr>
          </w:p>
        </w:tc>
        <w:tc>
          <w:tcPr>
            <w:tcW w:w="1386" w:type="dxa"/>
            <w:vMerge/>
            <w:tcBorders>
              <w:left w:val="nil"/>
              <w:bottom w:val="nil"/>
              <w:right w:val="nil"/>
            </w:tcBorders>
          </w:tcPr>
          <w:p w:rsidR="004D134C" w:rsidRPr="00DE0EA0" w:rsidRDefault="004D134C" w:rsidP="00DF2588">
            <w:pPr>
              <w:pStyle w:val="BodyText"/>
              <w:jc w:val="left"/>
              <w:rPr>
                <w:noProof/>
                <w:sz w:val="20"/>
              </w:rPr>
            </w:pPr>
          </w:p>
        </w:tc>
      </w:tr>
    </w:tbl>
    <w:p w:rsidR="004D134C" w:rsidRPr="00DE0EA0" w:rsidRDefault="004D134C" w:rsidP="004D134C">
      <w:pPr>
        <w:pStyle w:val="BodyText"/>
        <w:rPr>
          <w:noProof/>
          <w:szCs w:val="24"/>
        </w:rPr>
      </w:pP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D134C" w:rsidRPr="00DE0EA0" w:rsidRDefault="004D134C" w:rsidP="004D134C">
      <w:pPr>
        <w:pStyle w:val="BodyText"/>
        <w:rPr>
          <w:b/>
          <w:noProof/>
          <w:szCs w:val="24"/>
        </w:rPr>
      </w:pPr>
    </w:p>
    <w:p w:rsidR="004D134C" w:rsidRPr="00DE0EA0" w:rsidRDefault="004D134C" w:rsidP="004D134C">
      <w:pPr>
        <w:pStyle w:val="BodyText"/>
        <w:rPr>
          <w:b/>
          <w:noProof/>
          <w:szCs w:val="24"/>
        </w:rPr>
      </w:pPr>
    </w:p>
    <w:p w:rsidR="004D134C" w:rsidRPr="00DE0EA0" w:rsidRDefault="004D134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4D134C" w:rsidRPr="00DE0EA0" w:rsidRDefault="004D134C" w:rsidP="004D134C">
      <w:pPr>
        <w:pStyle w:val="BodyText"/>
        <w:rPr>
          <w:noProof/>
          <w:szCs w:val="24"/>
        </w:rPr>
      </w:pPr>
    </w:p>
    <w:p w:rsidR="004D134C" w:rsidRPr="00DE0EA0" w:rsidRDefault="004D134C" w:rsidP="004D134C">
      <w:pPr>
        <w:pStyle w:val="BodyText"/>
        <w:numPr>
          <w:ilvl w:val="0"/>
          <w:numId w:val="4"/>
        </w:numPr>
        <w:rPr>
          <w:noProof/>
          <w:szCs w:val="24"/>
        </w:rPr>
      </w:pPr>
      <w:r w:rsidRPr="00DE0EA0">
        <w:rPr>
          <w:noProof/>
          <w:szCs w:val="24"/>
        </w:rPr>
        <w:t>Самостално</w:t>
      </w:r>
    </w:p>
    <w:p w:rsidR="004D134C" w:rsidRPr="00DE0EA0" w:rsidRDefault="004D134C" w:rsidP="004D134C">
      <w:pPr>
        <w:pStyle w:val="BodyText"/>
        <w:numPr>
          <w:ilvl w:val="0"/>
          <w:numId w:val="4"/>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4D134C">
      <w:pPr>
        <w:pStyle w:val="BodyText"/>
        <w:numPr>
          <w:ilvl w:val="0"/>
          <w:numId w:val="4"/>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Рок испоруке:____________________________</w:t>
      </w:r>
      <w:r w:rsidRPr="00DE0EA0">
        <w:rPr>
          <w:noProof/>
          <w:szCs w:val="24"/>
        </w:rPr>
        <w:tab/>
      </w:r>
      <w:r w:rsidRPr="00DE0EA0">
        <w:rPr>
          <w:noProof/>
          <w:szCs w:val="24"/>
        </w:rPr>
        <w:tab/>
      </w:r>
      <w:r w:rsidRPr="00DE0EA0">
        <w:rPr>
          <w:noProof/>
          <w:szCs w:val="24"/>
        </w:rPr>
        <w:tab/>
      </w:r>
      <w:r w:rsidRPr="00DE0EA0">
        <w:rPr>
          <w:noProof/>
          <w:szCs w:val="24"/>
        </w:rPr>
        <w:tab/>
      </w:r>
      <w:r w:rsidRPr="00DE0EA0">
        <w:rPr>
          <w:noProof/>
          <w:szCs w:val="24"/>
        </w:rPr>
        <w:tab/>
        <w:t>Рок важења понуде:_____________________________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4D134C" w:rsidRPr="00DE0EA0" w:rsidRDefault="004D134C" w:rsidP="004D134C">
      <w:pPr>
        <w:pStyle w:val="BodyText"/>
        <w:rPr>
          <w:noProof/>
          <w:szCs w:val="24"/>
        </w:rPr>
      </w:pPr>
    </w:p>
    <w:p w:rsidR="004D134C" w:rsidRPr="00DE0EA0" w:rsidRDefault="001F53DE" w:rsidP="004D134C">
      <w:pPr>
        <w:pStyle w:val="BodyText"/>
        <w:rPr>
          <w:noProof/>
          <w:szCs w:val="24"/>
        </w:rPr>
      </w:pPr>
      <w:r>
        <w:rPr>
          <w:noProof/>
          <w:szCs w:val="24"/>
        </w:rPr>
        <w:t>Гарантни рок</w:t>
      </w:r>
      <w:r w:rsidR="004D134C" w:rsidRPr="00DE0EA0">
        <w:rPr>
          <w:noProof/>
          <w:szCs w:val="24"/>
        </w:rPr>
        <w:t>:___________________________</w:t>
      </w:r>
      <w:r w:rsidR="004D134C" w:rsidRPr="00DE0EA0">
        <w:rPr>
          <w:noProof/>
          <w:szCs w:val="24"/>
        </w:rPr>
        <w:tab/>
      </w:r>
      <w:r w:rsidR="004D134C" w:rsidRPr="00DE0EA0">
        <w:rPr>
          <w:noProof/>
          <w:szCs w:val="24"/>
        </w:rPr>
        <w:tab/>
      </w:r>
      <w:r w:rsidR="004D134C" w:rsidRPr="00DE0EA0">
        <w:rPr>
          <w:noProof/>
          <w:szCs w:val="24"/>
        </w:rPr>
        <w:tab/>
      </w:r>
      <w:r w:rsidR="004D134C" w:rsidRPr="00DE0EA0">
        <w:rPr>
          <w:noProof/>
          <w:szCs w:val="24"/>
        </w:rPr>
        <w:tab/>
      </w:r>
      <w:r>
        <w:rPr>
          <w:noProof/>
          <w:szCs w:val="24"/>
        </w:rPr>
        <w:t xml:space="preserve">            </w:t>
      </w:r>
      <w:r w:rsidR="004D134C" w:rsidRPr="00DE0EA0">
        <w:rPr>
          <w:noProof/>
          <w:szCs w:val="24"/>
        </w:rPr>
        <w:t>Потпис:_________________________________</w:t>
      </w:r>
    </w:p>
    <w:p w:rsidR="004D134C" w:rsidRPr="00EB54E2" w:rsidRDefault="004D134C" w:rsidP="004D134C">
      <w:pPr>
        <w:rPr>
          <w:noProof/>
        </w:rPr>
      </w:pPr>
      <w:r w:rsidRPr="00DE0EA0">
        <w:rPr>
          <w:noProof/>
        </w:rPr>
        <w:br w:type="page"/>
      </w:r>
    </w:p>
    <w:p w:rsidR="005E2923" w:rsidRPr="00DE0EA0"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AB39E7" w:rsidP="00ED1CA4">
            <w:pPr>
              <w:pStyle w:val="Heading1"/>
              <w:ind w:left="720"/>
            </w:pPr>
            <w:r w:rsidRPr="00DE0EA0">
              <w:br w:type="page"/>
            </w:r>
            <w:bookmarkStart w:id="43" w:name="_Toc364158554"/>
            <w:r w:rsidR="00ED1CA4">
              <w:rPr>
                <w:lang/>
              </w:rPr>
              <w:t xml:space="preserve">                      15.</w:t>
            </w:r>
            <w:r w:rsidRPr="00DE0EA0">
              <w:t>ОПШТИ ПОДАЦИ О ПОНУЂАЧУ ИЗ ГРУПЕ ПОНУЂАЧА</w:t>
            </w:r>
            <w:bookmarkEnd w:id="43"/>
          </w:p>
        </w:tc>
      </w:tr>
      <w:tr w:rsidR="00AB39E7" w:rsidRPr="00DE0EA0" w:rsidTr="007A4B1A">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DE0EA0" w:rsidRDefault="00AB39E7" w:rsidP="00AB39E7">
      <w:pPr>
        <w:rPr>
          <w:noProof/>
        </w:rPr>
      </w:pPr>
      <w:r w:rsidRPr="00DE0EA0">
        <w:rPr>
          <w:noProof/>
        </w:rPr>
        <w:t xml:space="preserve"> </w:t>
      </w:r>
    </w:p>
    <w:p w:rsidR="00E75DCB" w:rsidRPr="00DE0EA0" w:rsidRDefault="00E75DCB" w:rsidP="00AB39E7">
      <w:pPr>
        <w:rPr>
          <w:noProof/>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EB54E2" w:rsidRDefault="00AB39E7" w:rsidP="007A4B1A">
      <w:pPr>
        <w:ind w:firstLine="720"/>
        <w:rPr>
          <w:noProof/>
        </w:rPr>
      </w:pPr>
      <w:r w:rsidRPr="00DE0EA0">
        <w:rPr>
          <w:noProof/>
        </w:rPr>
        <w:t>Образац копирати, уколико има више понуђача</w:t>
      </w:r>
      <w:r w:rsidR="00EB54E2">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EB54E2" w:rsidRDefault="00AB39E7">
      <w:pPr>
        <w:rPr>
          <w:b/>
          <w:noProof/>
        </w:rPr>
      </w:pPr>
      <w:r w:rsidRPr="00DE0EA0">
        <w:rPr>
          <w:b/>
          <w:noProof/>
        </w:rPr>
        <w:br w:type="page"/>
      </w: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ED1CA4" w:rsidP="00ED1CA4">
            <w:pPr>
              <w:pStyle w:val="Heading1"/>
            </w:pPr>
            <w:bookmarkStart w:id="44" w:name="_Toc364158555"/>
            <w:r>
              <w:rPr>
                <w:lang/>
              </w:rPr>
              <w:t xml:space="preserve">                                                              16. </w:t>
            </w:r>
            <w:r w:rsidR="00AB39E7" w:rsidRPr="00DE0EA0">
              <w:t>ОПШТИ ПОДАЦИ О ПОДИЗВОЂАЧИМА</w:t>
            </w:r>
            <w:bookmarkEnd w:id="44"/>
          </w:p>
        </w:tc>
      </w:tr>
      <w:tr w:rsidR="00AB39E7" w:rsidRPr="00DE0EA0" w:rsidTr="007A4B1A">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570DEE">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3E" w:rsidRDefault="00C4783E">
      <w:r>
        <w:separator/>
      </w:r>
    </w:p>
  </w:endnote>
  <w:endnote w:type="continuationSeparator" w:id="0">
    <w:p w:rsidR="00C4783E" w:rsidRDefault="00C47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3E" w:rsidRDefault="00321089" w:rsidP="00092A9E">
    <w:pPr>
      <w:pStyle w:val="Footer"/>
      <w:framePr w:wrap="around" w:vAnchor="text" w:hAnchor="margin" w:xAlign="right" w:y="1"/>
      <w:rPr>
        <w:rStyle w:val="PageNumber"/>
      </w:rPr>
    </w:pPr>
    <w:r>
      <w:rPr>
        <w:rStyle w:val="PageNumber"/>
      </w:rPr>
      <w:fldChar w:fldCharType="begin"/>
    </w:r>
    <w:r w:rsidR="00C4783E">
      <w:rPr>
        <w:rStyle w:val="PageNumber"/>
      </w:rPr>
      <w:instrText xml:space="preserve">PAGE  </w:instrText>
    </w:r>
    <w:r>
      <w:rPr>
        <w:rStyle w:val="PageNumber"/>
      </w:rPr>
      <w:fldChar w:fldCharType="end"/>
    </w:r>
  </w:p>
  <w:p w:rsidR="00C4783E" w:rsidRDefault="00C4783E"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79"/>
      <w:docPartObj>
        <w:docPartGallery w:val="Page Numbers (Bottom of Page)"/>
        <w:docPartUnique/>
      </w:docPartObj>
    </w:sdtPr>
    <w:sdtContent>
      <w:sdt>
        <w:sdtPr>
          <w:id w:val="565050523"/>
          <w:docPartObj>
            <w:docPartGallery w:val="Page Numbers (Top of Page)"/>
            <w:docPartUnique/>
          </w:docPartObj>
        </w:sdtPr>
        <w:sdtContent>
          <w:p w:rsidR="00C4783E" w:rsidRDefault="00C4783E">
            <w:pPr>
              <w:pStyle w:val="Footer"/>
              <w:jc w:val="right"/>
            </w:pPr>
            <w:proofErr w:type="spellStart"/>
            <w:r>
              <w:t>Страна</w:t>
            </w:r>
            <w:proofErr w:type="spellEnd"/>
            <w:r>
              <w:t xml:space="preserve"> </w:t>
            </w:r>
            <w:r w:rsidR="00321089">
              <w:rPr>
                <w:b/>
              </w:rPr>
              <w:fldChar w:fldCharType="begin"/>
            </w:r>
            <w:r>
              <w:rPr>
                <w:b/>
              </w:rPr>
              <w:instrText xml:space="preserve"> PAGE </w:instrText>
            </w:r>
            <w:r w:rsidR="00321089">
              <w:rPr>
                <w:b/>
              </w:rPr>
              <w:fldChar w:fldCharType="separate"/>
            </w:r>
            <w:r w:rsidR="007957B0">
              <w:rPr>
                <w:b/>
                <w:noProof/>
              </w:rPr>
              <w:t>2</w:t>
            </w:r>
            <w:r w:rsidR="00321089">
              <w:rPr>
                <w:b/>
              </w:rPr>
              <w:fldChar w:fldCharType="end"/>
            </w:r>
            <w:r>
              <w:t xml:space="preserve"> </w:t>
            </w:r>
            <w:proofErr w:type="spellStart"/>
            <w:r>
              <w:t>oд</w:t>
            </w:r>
            <w:proofErr w:type="spellEnd"/>
            <w:r>
              <w:t xml:space="preserve"> </w:t>
            </w:r>
            <w:r w:rsidR="00321089">
              <w:rPr>
                <w:b/>
              </w:rPr>
              <w:fldChar w:fldCharType="begin"/>
            </w:r>
            <w:r>
              <w:rPr>
                <w:b/>
              </w:rPr>
              <w:instrText xml:space="preserve"> NUMPAGES  </w:instrText>
            </w:r>
            <w:r w:rsidR="00321089">
              <w:rPr>
                <w:b/>
              </w:rPr>
              <w:fldChar w:fldCharType="separate"/>
            </w:r>
            <w:r w:rsidR="007957B0">
              <w:rPr>
                <w:b/>
                <w:noProof/>
              </w:rPr>
              <w:t>33</w:t>
            </w:r>
            <w:r w:rsidR="00321089">
              <w:rPr>
                <w:b/>
              </w:rPr>
              <w:fldChar w:fldCharType="end"/>
            </w:r>
          </w:p>
        </w:sdtContent>
      </w:sdt>
    </w:sdtContent>
  </w:sdt>
  <w:p w:rsidR="00C4783E" w:rsidRPr="00CF2211" w:rsidRDefault="00C4783E"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3E" w:rsidRDefault="00C4783E">
      <w:r>
        <w:separator/>
      </w:r>
    </w:p>
  </w:footnote>
  <w:footnote w:type="continuationSeparator" w:id="0">
    <w:p w:rsidR="00C4783E" w:rsidRDefault="00C47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3E" w:rsidRPr="00884492" w:rsidRDefault="00C4783E"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574DA8"/>
    <w:multiLevelType w:val="hybridMultilevel"/>
    <w:tmpl w:val="9540586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70156"/>
    <w:multiLevelType w:val="multilevel"/>
    <w:tmpl w:val="D430ABE2"/>
    <w:lvl w:ilvl="0">
      <w:start w:val="1"/>
      <w:numFmt w:val="decimal"/>
      <w:lvlText w:val="%1."/>
      <w:lvlJc w:val="left"/>
      <w:pPr>
        <w:tabs>
          <w:tab w:val="num" w:pos="720"/>
        </w:tabs>
        <w:ind w:left="720" w:hanging="360"/>
      </w:pPr>
      <w:rPr>
        <w:rFonts w:hint="default"/>
        <w:lang w:val="en-G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7A41B4C"/>
    <w:multiLevelType w:val="hybridMultilevel"/>
    <w:tmpl w:val="BE64B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D6BB9"/>
    <w:multiLevelType w:val="hybridMultilevel"/>
    <w:tmpl w:val="F33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4"/>
  </w:num>
  <w:num w:numId="3">
    <w:abstractNumId w:val="35"/>
  </w:num>
  <w:num w:numId="4">
    <w:abstractNumId w:val="19"/>
  </w:num>
  <w:num w:numId="5">
    <w:abstractNumId w:val="16"/>
  </w:num>
  <w:num w:numId="6">
    <w:abstractNumId w:val="37"/>
  </w:num>
  <w:num w:numId="7">
    <w:abstractNumId w:val="17"/>
  </w:num>
  <w:num w:numId="8">
    <w:abstractNumId w:val="14"/>
  </w:num>
  <w:num w:numId="9">
    <w:abstractNumId w:val="23"/>
  </w:num>
  <w:num w:numId="10">
    <w:abstractNumId w:val="28"/>
  </w:num>
  <w:num w:numId="11">
    <w:abstractNumId w:val="40"/>
  </w:num>
  <w:num w:numId="12">
    <w:abstractNumId w:val="43"/>
  </w:num>
  <w:num w:numId="13">
    <w:abstractNumId w:val="12"/>
  </w:num>
  <w:num w:numId="14">
    <w:abstractNumId w:val="29"/>
  </w:num>
  <w:num w:numId="15">
    <w:abstractNumId w:val="41"/>
  </w:num>
  <w:num w:numId="16">
    <w:abstractNumId w:val="24"/>
  </w:num>
  <w:num w:numId="17">
    <w:abstractNumId w:val="5"/>
  </w:num>
  <w:num w:numId="18">
    <w:abstractNumId w:val="4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4"/>
  </w:num>
  <w:num w:numId="22">
    <w:abstractNumId w:val="27"/>
  </w:num>
  <w:num w:numId="23">
    <w:abstractNumId w:val="22"/>
  </w:num>
  <w:num w:numId="24">
    <w:abstractNumId w:val="6"/>
  </w:num>
  <w:num w:numId="25">
    <w:abstractNumId w:val="8"/>
  </w:num>
  <w:num w:numId="26">
    <w:abstractNumId w:val="9"/>
  </w:num>
  <w:num w:numId="27">
    <w:abstractNumId w:val="34"/>
  </w:num>
  <w:num w:numId="28">
    <w:abstractNumId w:val="11"/>
  </w:num>
  <w:num w:numId="29">
    <w:abstractNumId w:val="26"/>
  </w:num>
  <w:num w:numId="30">
    <w:abstractNumId w:val="30"/>
  </w:num>
  <w:num w:numId="31">
    <w:abstractNumId w:val="13"/>
  </w:num>
  <w:num w:numId="32">
    <w:abstractNumId w:val="1"/>
  </w:num>
  <w:num w:numId="33">
    <w:abstractNumId w:val="2"/>
  </w:num>
  <w:num w:numId="34">
    <w:abstractNumId w:val="3"/>
  </w:num>
  <w:num w:numId="35">
    <w:abstractNumId w:val="10"/>
  </w:num>
  <w:num w:numId="36">
    <w:abstractNumId w:val="20"/>
  </w:num>
  <w:num w:numId="37">
    <w:abstractNumId w:val="39"/>
  </w:num>
  <w:num w:numId="38">
    <w:abstractNumId w:val="0"/>
  </w:num>
  <w:num w:numId="39">
    <w:abstractNumId w:val="18"/>
  </w:num>
  <w:num w:numId="40">
    <w:abstractNumId w:val="25"/>
  </w:num>
  <w:num w:numId="41">
    <w:abstractNumId w:val="10"/>
  </w:num>
  <w:num w:numId="42">
    <w:abstractNumId w:val="1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5"/>
  </w:num>
  <w:num w:numId="46">
    <w:abstractNumId w:val="33"/>
  </w:num>
  <w:num w:numId="47">
    <w:abstractNumId w:val="31"/>
  </w:num>
  <w:num w:numId="48">
    <w:abstractNumId w:val="21"/>
  </w:num>
  <w:num w:numId="49">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256001"/>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7C4E"/>
    <w:rsid w:val="000629F2"/>
    <w:rsid w:val="00063C6F"/>
    <w:rsid w:val="00063DA8"/>
    <w:rsid w:val="000650C9"/>
    <w:rsid w:val="00066C79"/>
    <w:rsid w:val="000671B1"/>
    <w:rsid w:val="00067479"/>
    <w:rsid w:val="000709BA"/>
    <w:rsid w:val="00073ADA"/>
    <w:rsid w:val="00074147"/>
    <w:rsid w:val="000746DE"/>
    <w:rsid w:val="00074CB9"/>
    <w:rsid w:val="00077F6C"/>
    <w:rsid w:val="000811A3"/>
    <w:rsid w:val="000828BC"/>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0E9A"/>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1F53DE"/>
    <w:rsid w:val="00201028"/>
    <w:rsid w:val="002016CB"/>
    <w:rsid w:val="00201D1B"/>
    <w:rsid w:val="00202B65"/>
    <w:rsid w:val="00202BB7"/>
    <w:rsid w:val="002032A3"/>
    <w:rsid w:val="00203319"/>
    <w:rsid w:val="00203E02"/>
    <w:rsid w:val="00210316"/>
    <w:rsid w:val="002103DD"/>
    <w:rsid w:val="0021409A"/>
    <w:rsid w:val="00217D3C"/>
    <w:rsid w:val="00222FD4"/>
    <w:rsid w:val="002259B4"/>
    <w:rsid w:val="0022681C"/>
    <w:rsid w:val="00233D1A"/>
    <w:rsid w:val="00235B03"/>
    <w:rsid w:val="00236A45"/>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089"/>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E73A7"/>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068E"/>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2A99"/>
    <w:rsid w:val="004E6C40"/>
    <w:rsid w:val="004F1942"/>
    <w:rsid w:val="004F2BAB"/>
    <w:rsid w:val="00500695"/>
    <w:rsid w:val="00507218"/>
    <w:rsid w:val="0050791B"/>
    <w:rsid w:val="00513460"/>
    <w:rsid w:val="005145FA"/>
    <w:rsid w:val="00516496"/>
    <w:rsid w:val="0051665F"/>
    <w:rsid w:val="00531A8A"/>
    <w:rsid w:val="0053310E"/>
    <w:rsid w:val="005350E9"/>
    <w:rsid w:val="0053521B"/>
    <w:rsid w:val="0053639C"/>
    <w:rsid w:val="00536884"/>
    <w:rsid w:val="00541692"/>
    <w:rsid w:val="00551960"/>
    <w:rsid w:val="00552692"/>
    <w:rsid w:val="00553184"/>
    <w:rsid w:val="00553F4A"/>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3B6D"/>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E7B35"/>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2528"/>
    <w:rsid w:val="00744253"/>
    <w:rsid w:val="007442CB"/>
    <w:rsid w:val="00751D89"/>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7B0"/>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C68"/>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490"/>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3F7B"/>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1D3D"/>
    <w:rsid w:val="00942F0E"/>
    <w:rsid w:val="00945388"/>
    <w:rsid w:val="00946E78"/>
    <w:rsid w:val="00951643"/>
    <w:rsid w:val="00953B49"/>
    <w:rsid w:val="009564F8"/>
    <w:rsid w:val="0095766D"/>
    <w:rsid w:val="009577EB"/>
    <w:rsid w:val="009609E3"/>
    <w:rsid w:val="0096195D"/>
    <w:rsid w:val="00962E58"/>
    <w:rsid w:val="009651F9"/>
    <w:rsid w:val="00966749"/>
    <w:rsid w:val="00967D1C"/>
    <w:rsid w:val="0097026E"/>
    <w:rsid w:val="00973789"/>
    <w:rsid w:val="00975ABF"/>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32DD"/>
    <w:rsid w:val="00A37566"/>
    <w:rsid w:val="00A404CA"/>
    <w:rsid w:val="00A4062A"/>
    <w:rsid w:val="00A41A71"/>
    <w:rsid w:val="00A41ECC"/>
    <w:rsid w:val="00A438B0"/>
    <w:rsid w:val="00A54338"/>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3AC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280D"/>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07A5B"/>
    <w:rsid w:val="00B12D19"/>
    <w:rsid w:val="00B151EB"/>
    <w:rsid w:val="00B1757D"/>
    <w:rsid w:val="00B21B0B"/>
    <w:rsid w:val="00B25B57"/>
    <w:rsid w:val="00B27444"/>
    <w:rsid w:val="00B3273F"/>
    <w:rsid w:val="00B35A30"/>
    <w:rsid w:val="00B36ABA"/>
    <w:rsid w:val="00B4168E"/>
    <w:rsid w:val="00B4252C"/>
    <w:rsid w:val="00B438CF"/>
    <w:rsid w:val="00B4409C"/>
    <w:rsid w:val="00B46AE7"/>
    <w:rsid w:val="00B46F5B"/>
    <w:rsid w:val="00B46F5F"/>
    <w:rsid w:val="00B50AB6"/>
    <w:rsid w:val="00B5300C"/>
    <w:rsid w:val="00B53BCA"/>
    <w:rsid w:val="00B54601"/>
    <w:rsid w:val="00B56791"/>
    <w:rsid w:val="00B56EDC"/>
    <w:rsid w:val="00B5755D"/>
    <w:rsid w:val="00B579EA"/>
    <w:rsid w:val="00B57D85"/>
    <w:rsid w:val="00B60424"/>
    <w:rsid w:val="00B60BCA"/>
    <w:rsid w:val="00B62605"/>
    <w:rsid w:val="00B64933"/>
    <w:rsid w:val="00B66CA9"/>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B93"/>
    <w:rsid w:val="00C34E07"/>
    <w:rsid w:val="00C402BD"/>
    <w:rsid w:val="00C4081E"/>
    <w:rsid w:val="00C45F93"/>
    <w:rsid w:val="00C4783E"/>
    <w:rsid w:val="00C4793E"/>
    <w:rsid w:val="00C51414"/>
    <w:rsid w:val="00C51B99"/>
    <w:rsid w:val="00C551C4"/>
    <w:rsid w:val="00C55405"/>
    <w:rsid w:val="00C56267"/>
    <w:rsid w:val="00C5681E"/>
    <w:rsid w:val="00C57822"/>
    <w:rsid w:val="00C60775"/>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87640"/>
    <w:rsid w:val="00C9256D"/>
    <w:rsid w:val="00C934EB"/>
    <w:rsid w:val="00CA13D4"/>
    <w:rsid w:val="00CA67FC"/>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2186E"/>
    <w:rsid w:val="00D2336B"/>
    <w:rsid w:val="00D2510E"/>
    <w:rsid w:val="00D273B0"/>
    <w:rsid w:val="00D27E53"/>
    <w:rsid w:val="00D33B5F"/>
    <w:rsid w:val="00D34530"/>
    <w:rsid w:val="00D34EF0"/>
    <w:rsid w:val="00D37B99"/>
    <w:rsid w:val="00D4174B"/>
    <w:rsid w:val="00D42217"/>
    <w:rsid w:val="00D43274"/>
    <w:rsid w:val="00D45C42"/>
    <w:rsid w:val="00D50255"/>
    <w:rsid w:val="00D514D0"/>
    <w:rsid w:val="00D51945"/>
    <w:rsid w:val="00D51E52"/>
    <w:rsid w:val="00D526CA"/>
    <w:rsid w:val="00D52A97"/>
    <w:rsid w:val="00D54E90"/>
    <w:rsid w:val="00D574CB"/>
    <w:rsid w:val="00D577F8"/>
    <w:rsid w:val="00D63BB9"/>
    <w:rsid w:val="00D63D21"/>
    <w:rsid w:val="00D70543"/>
    <w:rsid w:val="00D764AC"/>
    <w:rsid w:val="00D76DA2"/>
    <w:rsid w:val="00D80A0D"/>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0EA0"/>
    <w:rsid w:val="00DE1AA2"/>
    <w:rsid w:val="00DE1AAD"/>
    <w:rsid w:val="00DE256D"/>
    <w:rsid w:val="00DE454F"/>
    <w:rsid w:val="00DE4E38"/>
    <w:rsid w:val="00DE79DD"/>
    <w:rsid w:val="00DF08C0"/>
    <w:rsid w:val="00DF2588"/>
    <w:rsid w:val="00DF603C"/>
    <w:rsid w:val="00DF79E3"/>
    <w:rsid w:val="00DF7A83"/>
    <w:rsid w:val="00E028DD"/>
    <w:rsid w:val="00E030C1"/>
    <w:rsid w:val="00E03D9C"/>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299F"/>
    <w:rsid w:val="00E43EED"/>
    <w:rsid w:val="00E43FAE"/>
    <w:rsid w:val="00E44FC8"/>
    <w:rsid w:val="00E45640"/>
    <w:rsid w:val="00E4596C"/>
    <w:rsid w:val="00E47631"/>
    <w:rsid w:val="00E50569"/>
    <w:rsid w:val="00E51425"/>
    <w:rsid w:val="00E51B03"/>
    <w:rsid w:val="00E52D7A"/>
    <w:rsid w:val="00E5579E"/>
    <w:rsid w:val="00E61177"/>
    <w:rsid w:val="00E64CDD"/>
    <w:rsid w:val="00E6522A"/>
    <w:rsid w:val="00E654F2"/>
    <w:rsid w:val="00E6555A"/>
    <w:rsid w:val="00E660C8"/>
    <w:rsid w:val="00E71BEB"/>
    <w:rsid w:val="00E7208D"/>
    <w:rsid w:val="00E729D3"/>
    <w:rsid w:val="00E74807"/>
    <w:rsid w:val="00E750FE"/>
    <w:rsid w:val="00E75DCB"/>
    <w:rsid w:val="00E77F32"/>
    <w:rsid w:val="00E846E5"/>
    <w:rsid w:val="00E86768"/>
    <w:rsid w:val="00E902C3"/>
    <w:rsid w:val="00E90706"/>
    <w:rsid w:val="00E91B76"/>
    <w:rsid w:val="00E920B5"/>
    <w:rsid w:val="00E94176"/>
    <w:rsid w:val="00E9534E"/>
    <w:rsid w:val="00E9554A"/>
    <w:rsid w:val="00E96C35"/>
    <w:rsid w:val="00E973A1"/>
    <w:rsid w:val="00EA02D7"/>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54E2"/>
    <w:rsid w:val="00EB69DE"/>
    <w:rsid w:val="00EC12C4"/>
    <w:rsid w:val="00EC475A"/>
    <w:rsid w:val="00EC5A58"/>
    <w:rsid w:val="00EC6DFD"/>
    <w:rsid w:val="00ED01C3"/>
    <w:rsid w:val="00ED0386"/>
    <w:rsid w:val="00ED1CA4"/>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B58"/>
    <w:rsid w:val="00EF6B5E"/>
    <w:rsid w:val="00EF7FE9"/>
    <w:rsid w:val="00F00EAD"/>
    <w:rsid w:val="00F0178C"/>
    <w:rsid w:val="00F0595D"/>
    <w:rsid w:val="00F075F3"/>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272A"/>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762B-2F32-461C-AA01-594E7E74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33</Pages>
  <Words>7668</Words>
  <Characters>48388</Characters>
  <Application>Microsoft Office Word</Application>
  <DocSecurity>0</DocSecurity>
  <Lines>403</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55945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19</cp:revision>
  <cp:lastPrinted>2013-07-29T08:21:00Z</cp:lastPrinted>
  <dcterms:created xsi:type="dcterms:W3CDTF">2013-08-02T07:18:00Z</dcterms:created>
  <dcterms:modified xsi:type="dcterms:W3CDTF">2014-01-03T10:35:00Z</dcterms:modified>
</cp:coreProperties>
</file>