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DA" w:rsidRPr="00082146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</w:rPr>
      </w:pPr>
      <w:r w:rsidRPr="00082146">
        <w:rPr>
          <w:rFonts w:eastAsiaTheme="minorHAnsi"/>
          <w:b/>
        </w:rPr>
        <w:t>ДОДАТНО ПОЈАШЊЕЊЕ 1</w:t>
      </w:r>
    </w:p>
    <w:p w:rsidR="00964987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</w:rPr>
      </w:pPr>
    </w:p>
    <w:p w:rsidR="00F94D38" w:rsidRPr="00B02F1E" w:rsidRDefault="00F94D38" w:rsidP="00F94D38">
      <w:pPr>
        <w:autoSpaceDE w:val="0"/>
        <w:autoSpaceDN w:val="0"/>
        <w:adjustRightInd w:val="0"/>
        <w:rPr>
          <w:noProof/>
          <w:lang w:val="sr-Cyrl-RS"/>
        </w:rPr>
      </w:pPr>
      <w:r w:rsidRPr="00F94D38">
        <w:rPr>
          <w:rFonts w:eastAsiaTheme="minorHAnsi"/>
          <w:b/>
          <w:bCs/>
          <w:lang w:val="sr-Latn-RS"/>
        </w:rPr>
        <w:t>Предмет: Захтев за појашњењ</w:t>
      </w:r>
      <w:r w:rsidR="00B02F1E">
        <w:rPr>
          <w:rFonts w:eastAsiaTheme="minorHAnsi"/>
          <w:b/>
          <w:bCs/>
          <w:lang w:val="sr-Cyrl-RS"/>
        </w:rPr>
        <w:t>ем</w:t>
      </w:r>
      <w:r w:rsidRPr="00F94D38">
        <w:rPr>
          <w:rFonts w:eastAsiaTheme="minorHAnsi"/>
          <w:b/>
          <w:bCs/>
          <w:lang w:val="sr-Latn-RS"/>
        </w:rPr>
        <w:t xml:space="preserve"> конкурсне </w:t>
      </w:r>
      <w:r w:rsidR="00B02F1E">
        <w:rPr>
          <w:rFonts w:eastAsiaTheme="minorHAnsi"/>
          <w:b/>
          <w:bCs/>
          <w:lang w:val="sr-Latn-RS"/>
        </w:rPr>
        <w:t>документације</w:t>
      </w:r>
      <w:r w:rsidR="00B02F1E">
        <w:rPr>
          <w:rFonts w:eastAsiaTheme="minorHAnsi"/>
          <w:b/>
          <w:bCs/>
          <w:lang w:val="sr-Cyrl-RS"/>
        </w:rPr>
        <w:t xml:space="preserve"> у поступку јавне набавке б</w:t>
      </w:r>
      <w:r w:rsidRPr="00F94D38">
        <w:rPr>
          <w:rFonts w:eastAsiaTheme="minorHAnsi"/>
          <w:b/>
          <w:bCs/>
          <w:lang w:val="sr-Latn-RS"/>
        </w:rPr>
        <w:t>р.</w:t>
      </w:r>
      <w:r w:rsidR="00E07146">
        <w:rPr>
          <w:rFonts w:eastAsiaTheme="minorHAnsi"/>
          <w:b/>
          <w:bCs/>
          <w:lang w:val="sr-Latn-RS"/>
        </w:rPr>
        <w:t xml:space="preserve"> </w:t>
      </w:r>
      <w:r w:rsidR="00E07146">
        <w:rPr>
          <w:rFonts w:eastAsiaTheme="minorHAnsi"/>
          <w:b/>
          <w:bCs/>
          <w:lang w:val="sr-Cyrl-RS"/>
        </w:rPr>
        <w:t>34</w:t>
      </w:r>
      <w:r w:rsidRPr="00F94D38">
        <w:rPr>
          <w:rFonts w:eastAsiaTheme="minorHAnsi"/>
          <w:b/>
          <w:bCs/>
          <w:lang w:val="sr-Latn-RS"/>
        </w:rPr>
        <w:t>-1</w:t>
      </w:r>
      <w:r w:rsidR="002C62CE">
        <w:rPr>
          <w:rFonts w:eastAsiaTheme="minorHAnsi"/>
          <w:b/>
          <w:bCs/>
          <w:lang w:val="sr-Latn-RS"/>
        </w:rPr>
        <w:t>4</w:t>
      </w:r>
      <w:r w:rsidR="00B02F1E">
        <w:rPr>
          <w:rFonts w:eastAsiaTheme="minorHAnsi"/>
          <w:b/>
          <w:bCs/>
          <w:lang w:val="sr-Latn-RS"/>
        </w:rPr>
        <w:t>-</w:t>
      </w:r>
      <w:r w:rsidR="00E07146">
        <w:rPr>
          <w:rFonts w:eastAsiaTheme="minorHAnsi"/>
          <w:b/>
          <w:bCs/>
          <w:lang w:val="sr-Cyrl-RS"/>
        </w:rPr>
        <w:t>М</w:t>
      </w:r>
      <w:r>
        <w:rPr>
          <w:rFonts w:eastAsiaTheme="minorHAnsi"/>
          <w:b/>
          <w:bCs/>
          <w:lang w:val="sr-Latn-RS"/>
        </w:rPr>
        <w:t xml:space="preserve"> </w:t>
      </w:r>
      <w:r w:rsidR="00E07146" w:rsidRPr="00BB60D7">
        <w:rPr>
          <w:noProof/>
        </w:rPr>
        <w:t xml:space="preserve">набавка </w:t>
      </w:r>
      <w:r w:rsidR="00E07146" w:rsidRPr="00BB60D7">
        <w:rPr>
          <w:noProof/>
          <w:lang w:val="sr-Cyrl-RS"/>
        </w:rPr>
        <w:t>таблетиране соли за омекшавање воде за потребе котларнице и стерилизације</w:t>
      </w:r>
      <w:r w:rsidR="00E07146">
        <w:rPr>
          <w:noProof/>
          <w:lang w:val="sr-Latn-RS"/>
        </w:rPr>
        <w:t xml:space="preserve"> </w:t>
      </w:r>
      <w:r w:rsidR="00E07146">
        <w:rPr>
          <w:noProof/>
          <w:lang w:val="sr-Cyrl-RS"/>
        </w:rPr>
        <w:t>у оквиру Клиничког центра Војводине</w:t>
      </w:r>
      <w:r w:rsidR="00E07146">
        <w:rPr>
          <w:rFonts w:eastAsiaTheme="minorHAnsi"/>
          <w:b/>
          <w:bCs/>
          <w:lang w:val="sr-Cyrl-RS"/>
        </w:rPr>
        <w:t xml:space="preserve"> </w:t>
      </w:r>
    </w:p>
    <w:p w:rsidR="00A21245" w:rsidRPr="00071FF2" w:rsidRDefault="00A21245" w:rsidP="00A21245">
      <w:pPr>
        <w:rPr>
          <w:lang w:val="sr-Cyrl-RS"/>
        </w:rPr>
      </w:pPr>
    </w:p>
    <w:p w:rsidR="00E07146" w:rsidRDefault="00E07146" w:rsidP="00E07146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Молимо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вас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одговорите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ли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доказивање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испуњености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обавезних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посебних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услова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довољно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потпише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изјава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коју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сте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документацији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приложили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накнадно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вашем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захтеву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доставе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докази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или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доказе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о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испуњености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услова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потребно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приложити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уз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понуду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p w:rsidR="00A21245" w:rsidRDefault="00A21245" w:rsidP="00F94D38">
      <w:pPr>
        <w:autoSpaceDE w:val="0"/>
        <w:autoSpaceDN w:val="0"/>
        <w:adjustRightInd w:val="0"/>
        <w:rPr>
          <w:noProof/>
          <w:lang w:val="sr-Latn-RS"/>
        </w:rPr>
      </w:pPr>
    </w:p>
    <w:p w:rsidR="006851EB" w:rsidRPr="00F94D38" w:rsidRDefault="006851EB" w:rsidP="00F94D38">
      <w:pPr>
        <w:rPr>
          <w:b/>
          <w:u w:val="single"/>
        </w:rPr>
      </w:pPr>
      <w:r w:rsidRPr="00F94D38">
        <w:rPr>
          <w:b/>
          <w:u w:val="single"/>
        </w:rPr>
        <w:t>ПОЈАШЊЕЊЕ НАРУЧИОЦА</w:t>
      </w:r>
    </w:p>
    <w:p w:rsidR="009C59B9" w:rsidRDefault="009C59B9" w:rsidP="009C59B9">
      <w:pPr>
        <w:jc w:val="both"/>
      </w:pPr>
    </w:p>
    <w:p w:rsidR="00A21245" w:rsidRPr="00071FF2" w:rsidRDefault="00A21245" w:rsidP="00F94D38">
      <w:pPr>
        <w:shd w:val="clear" w:color="auto" w:fill="FFFFFF"/>
        <w:rPr>
          <w:color w:val="222222"/>
          <w:lang w:val="sr-Cyrl-RS"/>
        </w:rPr>
      </w:pPr>
    </w:p>
    <w:p w:rsidR="00330FB9" w:rsidRPr="00AE1407" w:rsidRDefault="00071FF2" w:rsidP="00330FB9">
      <w:pPr>
        <w:spacing w:before="100" w:beforeAutospacing="1" w:line="210" w:lineRule="atLeast"/>
        <w:ind w:firstLine="360"/>
        <w:jc w:val="both"/>
        <w:rPr>
          <w:bCs/>
          <w:lang w:val="sr-Cyrl-CS"/>
        </w:rPr>
      </w:pPr>
      <w:r w:rsidRPr="00071FF2">
        <w:rPr>
          <w:color w:val="222222"/>
          <w:lang w:val="sr-Cyrl-RS"/>
        </w:rPr>
        <w:tab/>
      </w:r>
      <w:r w:rsidR="00E07146">
        <w:rPr>
          <w:color w:val="222222"/>
          <w:lang w:val="sr-Cyrl-RS"/>
        </w:rPr>
        <w:t xml:space="preserve">Довољно је да се потпише изјава да испуњавате </w:t>
      </w:r>
      <w:r w:rsidR="00E07146">
        <w:rPr>
          <w:noProof/>
        </w:rPr>
        <w:t xml:space="preserve">наведене </w:t>
      </w:r>
      <w:r w:rsidR="00330FB9">
        <w:rPr>
          <w:color w:val="222222"/>
          <w:lang w:val="sr-Cyrl-RS"/>
        </w:rPr>
        <w:t>доказе</w:t>
      </w:r>
      <w:r w:rsidR="00330FB9" w:rsidRPr="00E07146">
        <w:rPr>
          <w:noProof/>
        </w:rPr>
        <w:t xml:space="preserve"> </w:t>
      </w:r>
      <w:r w:rsidR="00330FB9">
        <w:rPr>
          <w:noProof/>
        </w:rPr>
        <w:t xml:space="preserve"> </w:t>
      </w:r>
      <w:bookmarkStart w:id="0" w:name="_GoBack"/>
      <w:bookmarkEnd w:id="0"/>
      <w:r w:rsidR="00E07146">
        <w:rPr>
          <w:noProof/>
        </w:rPr>
        <w:t>из члана 75. и 76. Закона о јавним набавкама</w:t>
      </w:r>
      <w:r w:rsidR="00330FB9">
        <w:rPr>
          <w:noProof/>
          <w:lang w:val="sr-Cyrl-RS"/>
        </w:rPr>
        <w:t xml:space="preserve"> по овом јавном позиву</w:t>
      </w:r>
      <w:proofErr w:type="gramStart"/>
      <w:r w:rsidR="00330FB9">
        <w:rPr>
          <w:noProof/>
          <w:lang w:val="sr-Cyrl-RS"/>
        </w:rPr>
        <w:t xml:space="preserve">, </w:t>
      </w:r>
      <w:r w:rsidR="00330FB9" w:rsidRPr="00AE1407">
        <w:rPr>
          <w:rFonts w:eastAsia="TimesNewRomanPS-BoldMT"/>
          <w:bCs/>
          <w:lang w:val="sr-Cyrl-CS"/>
        </w:rPr>
        <w:t xml:space="preserve"> а</w:t>
      </w:r>
      <w:proofErr w:type="gramEnd"/>
      <w:r w:rsidR="00330FB9" w:rsidRPr="00AE1407">
        <w:rPr>
          <w:rFonts w:eastAsia="TimesNewRomanPS-BoldMT"/>
          <w:bCs/>
          <w:lang w:val="sr-Cyrl-CS"/>
        </w:rPr>
        <w:t xml:space="preserve"> наручилац може пре доношења одлуке о додели уговора да тражи од понуђача, чија је понуда на основу извештаја за јавну набавку оцењена као најповољнија, да достави на увид оригинал или оверену копију свих или појединих доказа.</w:t>
      </w:r>
    </w:p>
    <w:p w:rsidR="00330FB9" w:rsidRDefault="00330FB9" w:rsidP="00071FF2">
      <w:pPr>
        <w:ind w:left="2160"/>
        <w:jc w:val="center"/>
        <w:rPr>
          <w:lang w:val="sr-Cyrl-RS"/>
        </w:rPr>
      </w:pPr>
    </w:p>
    <w:p w:rsidR="00330FB9" w:rsidRDefault="00330FB9" w:rsidP="00071FF2">
      <w:pPr>
        <w:ind w:left="2160"/>
        <w:jc w:val="center"/>
        <w:rPr>
          <w:lang w:val="sr-Cyrl-RS"/>
        </w:rPr>
      </w:pPr>
    </w:p>
    <w:p w:rsidR="00330FB9" w:rsidRDefault="00330FB9" w:rsidP="00071FF2">
      <w:pPr>
        <w:ind w:left="2160"/>
        <w:jc w:val="center"/>
        <w:rPr>
          <w:lang w:val="sr-Cyrl-RS"/>
        </w:rPr>
      </w:pPr>
    </w:p>
    <w:p w:rsidR="00330FB9" w:rsidRDefault="00330FB9" w:rsidP="00071FF2">
      <w:pPr>
        <w:ind w:left="2160"/>
        <w:jc w:val="center"/>
        <w:rPr>
          <w:lang w:val="sr-Cyrl-RS"/>
        </w:rPr>
      </w:pPr>
    </w:p>
    <w:p w:rsidR="00330FB9" w:rsidRDefault="00330FB9" w:rsidP="00071FF2">
      <w:pPr>
        <w:ind w:left="2160"/>
        <w:jc w:val="center"/>
        <w:rPr>
          <w:lang w:val="sr-Cyrl-RS"/>
        </w:rPr>
      </w:pPr>
    </w:p>
    <w:p w:rsidR="00071FF2" w:rsidRDefault="00071FF2" w:rsidP="00071FF2">
      <w:pPr>
        <w:ind w:left="2160"/>
        <w:jc w:val="center"/>
        <w:rPr>
          <w:lang w:val="sr-Cyrl-RS"/>
        </w:rPr>
      </w:pPr>
      <w:r>
        <w:tab/>
      </w:r>
      <w:r>
        <w:tab/>
      </w:r>
      <w:r>
        <w:tab/>
      </w:r>
      <w:r w:rsidR="006851EB" w:rsidRPr="002F4179">
        <w:t>С</w:t>
      </w:r>
      <w:r>
        <w:rPr>
          <w:lang w:val="sr-Cyrl-RS"/>
        </w:rPr>
        <w:t>'</w:t>
      </w:r>
      <w:r w:rsidR="006851EB" w:rsidRPr="002F4179">
        <w:t xml:space="preserve"> </w:t>
      </w:r>
      <w:proofErr w:type="spellStart"/>
      <w:r w:rsidR="006851EB" w:rsidRPr="002F4179">
        <w:t>поштовањем</w:t>
      </w:r>
      <w:proofErr w:type="spellEnd"/>
      <w:r w:rsidR="006851EB" w:rsidRPr="002F4179">
        <w:t>,</w:t>
      </w:r>
    </w:p>
    <w:p w:rsidR="00964987" w:rsidRPr="00E07146" w:rsidRDefault="00D3119C" w:rsidP="00071FF2">
      <w:pPr>
        <w:ind w:left="4320"/>
        <w:jc w:val="center"/>
        <w:rPr>
          <w:lang w:val="sr-Cyrl-RS"/>
        </w:rPr>
      </w:pPr>
      <w:proofErr w:type="spellStart"/>
      <w:r w:rsidRPr="002F4179">
        <w:t>Комисија</w:t>
      </w:r>
      <w:proofErr w:type="spellEnd"/>
      <w:r w:rsidRPr="002F4179">
        <w:t xml:space="preserve"> </w:t>
      </w:r>
      <w:proofErr w:type="spellStart"/>
      <w:r w:rsidRPr="002F4179">
        <w:t>за</w:t>
      </w:r>
      <w:proofErr w:type="spellEnd"/>
      <w:r w:rsidRPr="002F4179">
        <w:t xml:space="preserve"> </w:t>
      </w:r>
      <w:proofErr w:type="spellStart"/>
      <w:r w:rsidRPr="002F4179">
        <w:t>јавну</w:t>
      </w:r>
      <w:proofErr w:type="spellEnd"/>
      <w:r w:rsidRPr="002F4179">
        <w:t xml:space="preserve"> </w:t>
      </w:r>
      <w:proofErr w:type="spellStart"/>
      <w:r w:rsidRPr="002F4179">
        <w:t>набаку</w:t>
      </w:r>
      <w:proofErr w:type="spellEnd"/>
      <w:r w:rsidR="0025282C" w:rsidRPr="002F4179">
        <w:t xml:space="preserve"> </w:t>
      </w:r>
      <w:r w:rsidR="00E07146">
        <w:rPr>
          <w:lang w:val="sr-Cyrl-RS"/>
        </w:rPr>
        <w:t>34</w:t>
      </w:r>
      <w:r w:rsidR="0025282C" w:rsidRPr="002F4179">
        <w:t>-1</w:t>
      </w:r>
      <w:r w:rsidR="00A21245">
        <w:t>4</w:t>
      </w:r>
      <w:r w:rsidR="0025282C" w:rsidRPr="002F4179">
        <w:t>-</w:t>
      </w:r>
      <w:r w:rsidR="00E07146">
        <w:rPr>
          <w:lang w:val="sr-Cyrl-RS"/>
        </w:rPr>
        <w:t>М</w:t>
      </w:r>
    </w:p>
    <w:sectPr w:rsidR="00964987" w:rsidRPr="00E07146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46" w:rsidRDefault="00E07146" w:rsidP="002F2013">
      <w:r>
        <w:separator/>
      </w:r>
    </w:p>
  </w:endnote>
  <w:endnote w:type="continuationSeparator" w:id="0">
    <w:p w:rsidR="00E07146" w:rsidRDefault="00E0714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46" w:rsidRDefault="00E07146" w:rsidP="002F2013">
      <w:r>
        <w:separator/>
      </w:r>
    </w:p>
  </w:footnote>
  <w:footnote w:type="continuationSeparator" w:id="0">
    <w:p w:rsidR="00E07146" w:rsidRDefault="00E0714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46" w:rsidRPr="002F2013" w:rsidRDefault="00E07146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4822737" r:id="rId2"/>
      </w:pict>
    </w:r>
    <w:r w:rsidRPr="002F2013">
      <w:rPr>
        <w:sz w:val="32"/>
        <w:lang w:val="sr-Cyrl-CS"/>
      </w:rPr>
      <w:t>КЛИНИЧКИ ЦЕНТАР ВОЈВОДИНЕ</w:t>
    </w:r>
  </w:p>
  <w:p w:rsidR="00E07146" w:rsidRPr="002F2013" w:rsidRDefault="00E0714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07146" w:rsidRPr="00BA3695" w:rsidRDefault="00E07146" w:rsidP="002F2013">
    <w:pPr>
      <w:jc w:val="center"/>
      <w:rPr>
        <w:sz w:val="8"/>
        <w:lang w:val="hr-HR"/>
      </w:rPr>
    </w:pPr>
  </w:p>
  <w:p w:rsidR="00E07146" w:rsidRPr="00BA3695" w:rsidRDefault="00E0714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E07146" w:rsidRPr="00BA3695" w:rsidRDefault="00E0714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07146" w:rsidRDefault="00E0714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07146" w:rsidRPr="00BA3695" w:rsidRDefault="00E0714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1CA7391"/>
    <w:multiLevelType w:val="hybridMultilevel"/>
    <w:tmpl w:val="24FACC00"/>
    <w:lvl w:ilvl="0" w:tplc="FCE4424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CF407B"/>
    <w:multiLevelType w:val="hybridMultilevel"/>
    <w:tmpl w:val="4EDCC470"/>
    <w:lvl w:ilvl="0" w:tplc="034CD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890314"/>
    <w:multiLevelType w:val="hybridMultilevel"/>
    <w:tmpl w:val="E2F8E1B4"/>
    <w:lvl w:ilvl="0" w:tplc="AEEAE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626BB"/>
    <w:multiLevelType w:val="hybridMultilevel"/>
    <w:tmpl w:val="77B28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5EC1"/>
    <w:rsid w:val="000328F7"/>
    <w:rsid w:val="000520BF"/>
    <w:rsid w:val="00061FDC"/>
    <w:rsid w:val="00071FF2"/>
    <w:rsid w:val="00082146"/>
    <w:rsid w:val="000D6BBB"/>
    <w:rsid w:val="0010366B"/>
    <w:rsid w:val="00125404"/>
    <w:rsid w:val="001413B5"/>
    <w:rsid w:val="001C3202"/>
    <w:rsid w:val="001C3539"/>
    <w:rsid w:val="00210035"/>
    <w:rsid w:val="00246B61"/>
    <w:rsid w:val="0025282C"/>
    <w:rsid w:val="002561E7"/>
    <w:rsid w:val="002A665B"/>
    <w:rsid w:val="002C34F9"/>
    <w:rsid w:val="002C62CE"/>
    <w:rsid w:val="002E5990"/>
    <w:rsid w:val="002F2013"/>
    <w:rsid w:val="002F3C53"/>
    <w:rsid w:val="002F4179"/>
    <w:rsid w:val="00312DED"/>
    <w:rsid w:val="00330FB9"/>
    <w:rsid w:val="003353B6"/>
    <w:rsid w:val="00363348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567AA"/>
    <w:rsid w:val="004A4EAB"/>
    <w:rsid w:val="004D04E4"/>
    <w:rsid w:val="004D7FA7"/>
    <w:rsid w:val="004F1728"/>
    <w:rsid w:val="004F2BE8"/>
    <w:rsid w:val="00502E57"/>
    <w:rsid w:val="00504D02"/>
    <w:rsid w:val="005806BB"/>
    <w:rsid w:val="005E5AAE"/>
    <w:rsid w:val="005F1963"/>
    <w:rsid w:val="005F7061"/>
    <w:rsid w:val="005F76A1"/>
    <w:rsid w:val="00603BFE"/>
    <w:rsid w:val="00603E83"/>
    <w:rsid w:val="00632229"/>
    <w:rsid w:val="00647299"/>
    <w:rsid w:val="00652B7F"/>
    <w:rsid w:val="00661DA0"/>
    <w:rsid w:val="0066288A"/>
    <w:rsid w:val="006851EB"/>
    <w:rsid w:val="0069520E"/>
    <w:rsid w:val="006B5F9F"/>
    <w:rsid w:val="006E0765"/>
    <w:rsid w:val="0070071F"/>
    <w:rsid w:val="007008F6"/>
    <w:rsid w:val="00722711"/>
    <w:rsid w:val="007262B3"/>
    <w:rsid w:val="007510D0"/>
    <w:rsid w:val="00776BD6"/>
    <w:rsid w:val="00792AFE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74F32"/>
    <w:rsid w:val="008C4FA0"/>
    <w:rsid w:val="008D6B30"/>
    <w:rsid w:val="00900BE4"/>
    <w:rsid w:val="00907E1B"/>
    <w:rsid w:val="00912FC2"/>
    <w:rsid w:val="0092490A"/>
    <w:rsid w:val="009309AB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C59B9"/>
    <w:rsid w:val="009E17A0"/>
    <w:rsid w:val="009F04D0"/>
    <w:rsid w:val="009F64F1"/>
    <w:rsid w:val="00A07930"/>
    <w:rsid w:val="00A12C7E"/>
    <w:rsid w:val="00A21245"/>
    <w:rsid w:val="00A224AC"/>
    <w:rsid w:val="00A3036C"/>
    <w:rsid w:val="00A501D7"/>
    <w:rsid w:val="00A63C25"/>
    <w:rsid w:val="00A74E5F"/>
    <w:rsid w:val="00AA1F6A"/>
    <w:rsid w:val="00AD4FEC"/>
    <w:rsid w:val="00AD71E6"/>
    <w:rsid w:val="00B02F1E"/>
    <w:rsid w:val="00B218AC"/>
    <w:rsid w:val="00B301AC"/>
    <w:rsid w:val="00B40C66"/>
    <w:rsid w:val="00B41DCF"/>
    <w:rsid w:val="00B43005"/>
    <w:rsid w:val="00B8155D"/>
    <w:rsid w:val="00B9598C"/>
    <w:rsid w:val="00BB37E4"/>
    <w:rsid w:val="00BB6B46"/>
    <w:rsid w:val="00BD7006"/>
    <w:rsid w:val="00BE671D"/>
    <w:rsid w:val="00BF0E57"/>
    <w:rsid w:val="00C135DD"/>
    <w:rsid w:val="00C256A1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6094B"/>
    <w:rsid w:val="00D671D6"/>
    <w:rsid w:val="00D71781"/>
    <w:rsid w:val="00D748E3"/>
    <w:rsid w:val="00D76210"/>
    <w:rsid w:val="00DB36E9"/>
    <w:rsid w:val="00DC24A0"/>
    <w:rsid w:val="00DF6E5A"/>
    <w:rsid w:val="00E07146"/>
    <w:rsid w:val="00E13C8F"/>
    <w:rsid w:val="00E32ADD"/>
    <w:rsid w:val="00E35B18"/>
    <w:rsid w:val="00E37D8A"/>
    <w:rsid w:val="00E60E38"/>
    <w:rsid w:val="00E801D9"/>
    <w:rsid w:val="00EA2124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94D38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61E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C25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432C-5DC9-4716-8DFE-1C6D5443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61</cp:revision>
  <dcterms:created xsi:type="dcterms:W3CDTF">2013-04-12T07:18:00Z</dcterms:created>
  <dcterms:modified xsi:type="dcterms:W3CDTF">2014-02-25T07:39:00Z</dcterms:modified>
</cp:coreProperties>
</file>