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DA" w:rsidRPr="002B6A6B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  <w:b/>
          <w:lang w:val="sr-Cyrl-RS"/>
        </w:rPr>
      </w:pPr>
      <w:r w:rsidRPr="00082146">
        <w:rPr>
          <w:rFonts w:eastAsiaTheme="minorHAnsi"/>
          <w:b/>
        </w:rPr>
        <w:t xml:space="preserve">ДОДАТНО ПОЈАШЊЕЊЕ </w:t>
      </w:r>
      <w:r w:rsidR="002B6A6B">
        <w:rPr>
          <w:rFonts w:eastAsiaTheme="minorHAnsi"/>
          <w:b/>
          <w:lang w:val="sr-Cyrl-RS"/>
        </w:rPr>
        <w:t>2</w:t>
      </w:r>
    </w:p>
    <w:p w:rsidR="00964987" w:rsidRDefault="00964987" w:rsidP="00964987">
      <w:pPr>
        <w:pStyle w:val="ListParagraph"/>
        <w:autoSpaceDE w:val="0"/>
        <w:autoSpaceDN w:val="0"/>
        <w:adjustRightInd w:val="0"/>
        <w:ind w:left="420"/>
        <w:jc w:val="center"/>
        <w:rPr>
          <w:rFonts w:eastAsiaTheme="minorHAnsi"/>
        </w:rPr>
      </w:pPr>
    </w:p>
    <w:p w:rsidR="00F94D38" w:rsidRPr="00B02F1E" w:rsidRDefault="00F94D38" w:rsidP="00F94D38">
      <w:pPr>
        <w:autoSpaceDE w:val="0"/>
        <w:autoSpaceDN w:val="0"/>
        <w:adjustRightInd w:val="0"/>
        <w:rPr>
          <w:noProof/>
          <w:lang w:val="sr-Cyrl-RS"/>
        </w:rPr>
      </w:pPr>
      <w:r w:rsidRPr="00F94D38">
        <w:rPr>
          <w:rFonts w:eastAsiaTheme="minorHAnsi"/>
          <w:b/>
          <w:bCs/>
          <w:lang w:val="sr-Latn-RS"/>
        </w:rPr>
        <w:t>Предмет: Захтев за појашњењ</w:t>
      </w:r>
      <w:r w:rsidR="00B02F1E">
        <w:rPr>
          <w:rFonts w:eastAsiaTheme="minorHAnsi"/>
          <w:b/>
          <w:bCs/>
          <w:lang w:val="sr-Cyrl-RS"/>
        </w:rPr>
        <w:t>ем</w:t>
      </w:r>
      <w:r w:rsidRPr="00F94D38">
        <w:rPr>
          <w:rFonts w:eastAsiaTheme="minorHAnsi"/>
          <w:b/>
          <w:bCs/>
          <w:lang w:val="sr-Latn-RS"/>
        </w:rPr>
        <w:t xml:space="preserve"> конкурсне </w:t>
      </w:r>
      <w:r w:rsidR="00B02F1E">
        <w:rPr>
          <w:rFonts w:eastAsiaTheme="minorHAnsi"/>
          <w:b/>
          <w:bCs/>
          <w:lang w:val="sr-Latn-RS"/>
        </w:rPr>
        <w:t>документације</w:t>
      </w:r>
      <w:r w:rsidR="00B02F1E">
        <w:rPr>
          <w:rFonts w:eastAsiaTheme="minorHAnsi"/>
          <w:b/>
          <w:bCs/>
          <w:lang w:val="sr-Cyrl-RS"/>
        </w:rPr>
        <w:t xml:space="preserve"> у поступку јавне набавке б</w:t>
      </w:r>
      <w:r w:rsidRPr="00F94D38">
        <w:rPr>
          <w:rFonts w:eastAsiaTheme="minorHAnsi"/>
          <w:b/>
          <w:bCs/>
          <w:lang w:val="sr-Latn-RS"/>
        </w:rPr>
        <w:t>р.</w:t>
      </w:r>
      <w:r w:rsidR="002C62CE">
        <w:rPr>
          <w:rFonts w:eastAsiaTheme="minorHAnsi"/>
          <w:b/>
          <w:bCs/>
          <w:lang w:val="sr-Latn-RS"/>
        </w:rPr>
        <w:t xml:space="preserve"> </w:t>
      </w:r>
      <w:r w:rsidR="008655E0" w:rsidRPr="0054240C">
        <w:rPr>
          <w:noProof/>
        </w:rPr>
        <w:t>246-13-O – Радови на замени разводних ормана и дела електро инсталације</w:t>
      </w:r>
      <w:r w:rsidR="008655E0">
        <w:rPr>
          <w:rFonts w:eastAsiaTheme="minorHAnsi"/>
          <w:b/>
          <w:bCs/>
          <w:lang w:val="sr-Latn-RS"/>
        </w:rPr>
        <w:t xml:space="preserve"> </w:t>
      </w:r>
      <w:r w:rsidR="002C62CE">
        <w:rPr>
          <w:noProof/>
          <w:lang w:val="sr-Cyrl-RS"/>
        </w:rPr>
        <w:t xml:space="preserve">за </w:t>
      </w:r>
      <w:r w:rsidR="008655E0">
        <w:rPr>
          <w:noProof/>
          <w:lang w:val="sr-Cyrl-RS"/>
        </w:rPr>
        <w:t xml:space="preserve">потребе </w:t>
      </w:r>
      <w:r w:rsidR="002C62CE">
        <w:rPr>
          <w:noProof/>
          <w:lang w:val="sr-Cyrl-RS"/>
        </w:rPr>
        <w:t>Клиничк</w:t>
      </w:r>
      <w:r w:rsidR="008655E0">
        <w:rPr>
          <w:noProof/>
          <w:lang w:val="sr-Cyrl-RS"/>
        </w:rPr>
        <w:t>ог</w:t>
      </w:r>
      <w:r w:rsidR="002C62CE">
        <w:rPr>
          <w:noProof/>
          <w:lang w:val="sr-Cyrl-RS"/>
        </w:rPr>
        <w:t xml:space="preserve"> центр</w:t>
      </w:r>
      <w:r w:rsidR="008655E0">
        <w:rPr>
          <w:noProof/>
          <w:lang w:val="sr-Cyrl-RS"/>
        </w:rPr>
        <w:t>а</w:t>
      </w:r>
      <w:r w:rsidR="002C62CE">
        <w:rPr>
          <w:noProof/>
          <w:lang w:val="sr-Cyrl-RS"/>
        </w:rPr>
        <w:t xml:space="preserve"> Војводине</w:t>
      </w:r>
      <w:r w:rsidR="00B02F1E">
        <w:rPr>
          <w:noProof/>
          <w:lang w:val="sr-Cyrl-RS"/>
        </w:rPr>
        <w:t>“</w:t>
      </w:r>
    </w:p>
    <w:p w:rsidR="00A21245" w:rsidRPr="00071FF2" w:rsidRDefault="00A21245" w:rsidP="00A21245">
      <w:pPr>
        <w:rPr>
          <w:lang w:val="sr-Cyrl-RS"/>
        </w:rPr>
      </w:pPr>
    </w:p>
    <w:p w:rsidR="002B6A6B" w:rsidRDefault="002B6A6B" w:rsidP="002B6A6B"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Поштовани</w:t>
      </w:r>
      <w:proofErr w:type="spellEnd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у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тендеру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Јавну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набавку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отвореном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поступку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број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246-13-О ''РАДОВИ НА ЗАМЕНИ РАЗВОДНИХ ОРМАНА И ДЕЛА ЕЛЕКТРО ИНСТАЛАЦИЈЕ''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коју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сте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расписали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тачки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9.1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стоји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2B6A6B" w:rsidRDefault="002B6A6B" w:rsidP="002B6A6B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9.1</w:t>
      </w: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.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0"/>
          <w:szCs w:val="20"/>
          <w:u w:val="single"/>
        </w:rPr>
        <w:t> 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Захтеви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 xml:space="preserve"> у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погледу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начина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 xml:space="preserve">,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рока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 xml:space="preserve"> и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услова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плаћања</w:t>
      </w:r>
      <w:proofErr w:type="spellEnd"/>
    </w:p>
    <w:p w:rsidR="002B6A6B" w:rsidRDefault="002B6A6B" w:rsidP="002B6A6B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Наручилац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захтева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плаћање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буде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у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шест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једнаких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месечних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рата</w:t>
      </w:r>
      <w:proofErr w:type="spellEnd"/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на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основу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документа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који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испоставља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понуђач</w:t>
      </w:r>
      <w:proofErr w:type="spellEnd"/>
      <w:r>
        <w:rPr>
          <w:rFonts w:ascii="Arial" w:hAnsi="Arial" w:cs="Arial"/>
          <w:color w:val="222222"/>
          <w:sz w:val="20"/>
          <w:szCs w:val="20"/>
          <w:lang w:val="sr-Cyrl-CS"/>
        </w:rPr>
        <w:t>, а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којим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је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потврђено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извршење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радова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  <w:proofErr w:type="gramEnd"/>
    </w:p>
    <w:p w:rsidR="002B6A6B" w:rsidRDefault="002B6A6B" w:rsidP="002B6A6B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Плаћање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се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врши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уплатом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на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рачун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понуђача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  <w:proofErr w:type="gramEnd"/>
    </w:p>
    <w:p w:rsidR="002B6A6B" w:rsidRDefault="002B6A6B" w:rsidP="002B6A6B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Понуђачу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није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дозвољено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да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захтева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аванс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  <w:proofErr w:type="gramEnd"/>
    </w:p>
    <w:p w:rsidR="002B6A6B" w:rsidRDefault="002B6A6B" w:rsidP="002B6A6B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A21245" w:rsidRDefault="002B6A6B" w:rsidP="002B6A6B">
      <w:pPr>
        <w:autoSpaceDE w:val="0"/>
        <w:autoSpaceDN w:val="0"/>
        <w:adjustRightInd w:val="0"/>
        <w:rPr>
          <w:noProof/>
          <w:lang w:val="sr-Latn-RS"/>
        </w:rPr>
      </w:pP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Ови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услови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плаћања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који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су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предвиђени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тачком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9.1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тендера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такође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су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предвиђени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и у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моделу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уговора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истом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тендеру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Наше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питање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гласи</w:t>
      </w:r>
      <w:proofErr w:type="spellEnd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који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начин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ће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се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извршити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плаћање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изабраном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понуђачу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с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обзиром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да</w:t>
      </w:r>
      <w:proofErr w:type="spellEnd"/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Закон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о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роковима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измирења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новчаних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обавеза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комерцијалним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трансакцијама</w:t>
      </w:r>
      <w:proofErr w:type="spellEnd"/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не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дозвољава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такве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рокове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плаћања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Посебно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подвлачимо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члан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6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поменутог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закона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који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наглашава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одредбе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уговора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који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нису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складу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са</w:t>
      </w:r>
      <w:proofErr w:type="spellEnd"/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Законом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о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роковима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измирења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новчаних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обавеза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комерцијалним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трансакцијама</w:t>
      </w:r>
      <w:proofErr w:type="spellEnd"/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не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производе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правно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дејство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сматрају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се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ништавним</w:t>
      </w:r>
      <w:proofErr w:type="spellEnd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..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Молимо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Вас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нам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доставите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Ваш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став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по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овом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питању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</w:p>
    <w:p w:rsidR="008655E0" w:rsidRDefault="008655E0" w:rsidP="00F94D38">
      <w:pPr>
        <w:rPr>
          <w:b/>
          <w:u w:val="single"/>
          <w:lang w:val="sr-Cyrl-RS"/>
        </w:rPr>
      </w:pPr>
    </w:p>
    <w:p w:rsidR="008655E0" w:rsidRDefault="008655E0" w:rsidP="00F94D38">
      <w:pPr>
        <w:rPr>
          <w:b/>
          <w:u w:val="single"/>
          <w:lang w:val="sr-Cyrl-RS"/>
        </w:rPr>
      </w:pPr>
    </w:p>
    <w:p w:rsidR="006851EB" w:rsidRPr="00F94D38" w:rsidRDefault="006851EB" w:rsidP="00F94D38">
      <w:pPr>
        <w:rPr>
          <w:b/>
          <w:u w:val="single"/>
        </w:rPr>
      </w:pPr>
      <w:r w:rsidRPr="00F94D38">
        <w:rPr>
          <w:b/>
          <w:u w:val="single"/>
        </w:rPr>
        <w:t>ПОЈАШЊЕЊЕ НАРУЧИОЦА</w:t>
      </w:r>
    </w:p>
    <w:p w:rsidR="009C59B9" w:rsidRDefault="009C59B9" w:rsidP="009C59B9">
      <w:pPr>
        <w:jc w:val="both"/>
      </w:pP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8655E0" w:rsidRDefault="002B6A6B" w:rsidP="002B6A6B">
      <w:pPr>
        <w:rPr>
          <w:lang w:val="sr-Cyrl-RS"/>
        </w:rPr>
      </w:pPr>
      <w:r>
        <w:rPr>
          <w:lang w:val="sr-Cyrl-RS"/>
        </w:rPr>
        <w:t xml:space="preserve">Дозвољава за кориснике средстава Републичког фонда за здравствено осигурање- </w:t>
      </w:r>
      <w:r w:rsidR="009507FE">
        <w:rPr>
          <w:lang w:val="sr-Cyrl-RS"/>
        </w:rPr>
        <w:t>члан 16. Закона о роковима измирења новчаних обавеза у комерцијалним трансакцијама ( Сл. Гласник РС бр. 119/2012</w:t>
      </w:r>
      <w:bookmarkStart w:id="0" w:name="_GoBack"/>
      <w:bookmarkEnd w:id="0"/>
      <w:r w:rsidR="009507FE">
        <w:rPr>
          <w:lang w:val="sr-Cyrl-RS"/>
        </w:rPr>
        <w:t>.</w:t>
      </w: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8655E0" w:rsidRDefault="008655E0" w:rsidP="00071FF2">
      <w:pPr>
        <w:ind w:left="2160"/>
        <w:jc w:val="center"/>
        <w:rPr>
          <w:lang w:val="sr-Cyrl-RS"/>
        </w:rPr>
      </w:pPr>
    </w:p>
    <w:p w:rsidR="00071FF2" w:rsidRDefault="00071FF2" w:rsidP="00071FF2">
      <w:pPr>
        <w:ind w:left="2160"/>
        <w:jc w:val="center"/>
        <w:rPr>
          <w:lang w:val="sr-Cyrl-RS"/>
        </w:rPr>
      </w:pPr>
      <w:r>
        <w:tab/>
      </w:r>
      <w:r>
        <w:tab/>
      </w:r>
      <w:r>
        <w:tab/>
      </w:r>
      <w:r w:rsidR="006851EB" w:rsidRPr="002F4179">
        <w:t>С</w:t>
      </w:r>
      <w:r>
        <w:rPr>
          <w:lang w:val="sr-Cyrl-RS"/>
        </w:rPr>
        <w:t>'</w:t>
      </w:r>
      <w:r w:rsidR="006851EB" w:rsidRPr="002F4179">
        <w:t xml:space="preserve"> </w:t>
      </w:r>
      <w:proofErr w:type="spellStart"/>
      <w:r w:rsidR="006851EB" w:rsidRPr="002F4179">
        <w:t>поштовањем</w:t>
      </w:r>
      <w:proofErr w:type="spellEnd"/>
      <w:r w:rsidR="006851EB" w:rsidRPr="002F4179">
        <w:t>,</w:t>
      </w:r>
    </w:p>
    <w:p w:rsidR="00964987" w:rsidRPr="00071FF2" w:rsidRDefault="00D3119C" w:rsidP="00071FF2">
      <w:pPr>
        <w:ind w:left="4320"/>
        <w:jc w:val="center"/>
        <w:rPr>
          <w:lang w:val="sr-Cyrl-RS"/>
        </w:rPr>
      </w:pPr>
      <w:proofErr w:type="spellStart"/>
      <w:r w:rsidRPr="002F4179">
        <w:t>Комисија</w:t>
      </w:r>
      <w:proofErr w:type="spellEnd"/>
      <w:r w:rsidRPr="002F4179">
        <w:t xml:space="preserve"> </w:t>
      </w:r>
      <w:proofErr w:type="spellStart"/>
      <w:r w:rsidRPr="002F4179">
        <w:t>за</w:t>
      </w:r>
      <w:proofErr w:type="spellEnd"/>
      <w:r w:rsidRPr="002F4179">
        <w:t xml:space="preserve"> </w:t>
      </w:r>
      <w:proofErr w:type="spellStart"/>
      <w:r w:rsidRPr="002F4179">
        <w:t>јавну</w:t>
      </w:r>
      <w:proofErr w:type="spellEnd"/>
      <w:r w:rsidRPr="002F4179">
        <w:t xml:space="preserve"> </w:t>
      </w:r>
      <w:proofErr w:type="spellStart"/>
      <w:r w:rsidRPr="002F4179">
        <w:t>набаку</w:t>
      </w:r>
      <w:proofErr w:type="spellEnd"/>
      <w:r w:rsidR="0025282C" w:rsidRPr="002F4179">
        <w:t xml:space="preserve"> </w:t>
      </w:r>
      <w:r w:rsidR="008655E0">
        <w:rPr>
          <w:lang w:val="sr-Cyrl-RS"/>
        </w:rPr>
        <w:t>246-13</w:t>
      </w:r>
      <w:r w:rsidR="0025282C" w:rsidRPr="002F4179">
        <w:t>-О</w:t>
      </w:r>
    </w:p>
    <w:sectPr w:rsidR="00964987" w:rsidRPr="00071FF2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A6B" w:rsidRDefault="002B6A6B" w:rsidP="002F2013">
      <w:r>
        <w:separator/>
      </w:r>
    </w:p>
  </w:endnote>
  <w:endnote w:type="continuationSeparator" w:id="0">
    <w:p w:rsidR="002B6A6B" w:rsidRDefault="002B6A6B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A6B" w:rsidRDefault="002B6A6B" w:rsidP="002F2013">
      <w:r>
        <w:separator/>
      </w:r>
    </w:p>
  </w:footnote>
  <w:footnote w:type="continuationSeparator" w:id="0">
    <w:p w:rsidR="002B6A6B" w:rsidRDefault="002B6A6B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A6B" w:rsidRPr="002F2013" w:rsidRDefault="002B6A6B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5346541" r:id="rId2"/>
      </w:pict>
    </w:r>
    <w:r w:rsidRPr="002F2013">
      <w:rPr>
        <w:sz w:val="32"/>
        <w:lang w:val="sr-Cyrl-CS"/>
      </w:rPr>
      <w:t>КЛИНИЧКИ ЦЕНТАР ВОЈВОДИНЕ</w:t>
    </w:r>
  </w:p>
  <w:p w:rsidR="002B6A6B" w:rsidRPr="002F2013" w:rsidRDefault="002B6A6B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2B6A6B" w:rsidRPr="00BA3695" w:rsidRDefault="002B6A6B" w:rsidP="002F2013">
    <w:pPr>
      <w:jc w:val="center"/>
      <w:rPr>
        <w:sz w:val="8"/>
        <w:lang w:val="hr-HR"/>
      </w:rPr>
    </w:pPr>
  </w:p>
  <w:p w:rsidR="002B6A6B" w:rsidRPr="00BA3695" w:rsidRDefault="002B6A6B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2B6A6B" w:rsidRPr="00BA3695" w:rsidRDefault="002B6A6B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2B6A6B" w:rsidRDefault="002B6A6B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B6A6B" w:rsidRPr="00BA3695" w:rsidRDefault="002B6A6B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1CA7391"/>
    <w:multiLevelType w:val="hybridMultilevel"/>
    <w:tmpl w:val="24FACC00"/>
    <w:lvl w:ilvl="0" w:tplc="FCE4424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CF407B"/>
    <w:multiLevelType w:val="hybridMultilevel"/>
    <w:tmpl w:val="4EDCC470"/>
    <w:lvl w:ilvl="0" w:tplc="034CD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890314"/>
    <w:multiLevelType w:val="hybridMultilevel"/>
    <w:tmpl w:val="E2F8E1B4"/>
    <w:lvl w:ilvl="0" w:tplc="AEEAE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626BB"/>
    <w:multiLevelType w:val="hybridMultilevel"/>
    <w:tmpl w:val="77B28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5EC1"/>
    <w:rsid w:val="000328F7"/>
    <w:rsid w:val="000520BF"/>
    <w:rsid w:val="00061FDC"/>
    <w:rsid w:val="00071FF2"/>
    <w:rsid w:val="00082146"/>
    <w:rsid w:val="000D6BBB"/>
    <w:rsid w:val="0010366B"/>
    <w:rsid w:val="00125404"/>
    <w:rsid w:val="001413B5"/>
    <w:rsid w:val="001C3202"/>
    <w:rsid w:val="001C3539"/>
    <w:rsid w:val="00210035"/>
    <w:rsid w:val="00246B61"/>
    <w:rsid w:val="0025282C"/>
    <w:rsid w:val="002561E7"/>
    <w:rsid w:val="002A665B"/>
    <w:rsid w:val="002B6A6B"/>
    <w:rsid w:val="002C34F9"/>
    <w:rsid w:val="002C62CE"/>
    <w:rsid w:val="002E5990"/>
    <w:rsid w:val="002F2013"/>
    <w:rsid w:val="002F3C53"/>
    <w:rsid w:val="002F4179"/>
    <w:rsid w:val="00312DED"/>
    <w:rsid w:val="003353B6"/>
    <w:rsid w:val="00363348"/>
    <w:rsid w:val="00387384"/>
    <w:rsid w:val="00391BF0"/>
    <w:rsid w:val="0039604C"/>
    <w:rsid w:val="003A5051"/>
    <w:rsid w:val="003A6263"/>
    <w:rsid w:val="003B44BE"/>
    <w:rsid w:val="003B6A66"/>
    <w:rsid w:val="003F0E30"/>
    <w:rsid w:val="003F1BCF"/>
    <w:rsid w:val="00410449"/>
    <w:rsid w:val="00430A42"/>
    <w:rsid w:val="004567AA"/>
    <w:rsid w:val="004A4EAB"/>
    <w:rsid w:val="004D04E4"/>
    <w:rsid w:val="004D7FA7"/>
    <w:rsid w:val="004F1728"/>
    <w:rsid w:val="004F2BE8"/>
    <w:rsid w:val="00502E57"/>
    <w:rsid w:val="00504D02"/>
    <w:rsid w:val="005806BB"/>
    <w:rsid w:val="005E5AAE"/>
    <w:rsid w:val="005F1963"/>
    <w:rsid w:val="005F7061"/>
    <w:rsid w:val="005F76A1"/>
    <w:rsid w:val="00603BFE"/>
    <w:rsid w:val="00603E83"/>
    <w:rsid w:val="00632229"/>
    <w:rsid w:val="00647299"/>
    <w:rsid w:val="00652B7F"/>
    <w:rsid w:val="00661DA0"/>
    <w:rsid w:val="0066288A"/>
    <w:rsid w:val="006851EB"/>
    <w:rsid w:val="0069520E"/>
    <w:rsid w:val="006B5F9F"/>
    <w:rsid w:val="006E0765"/>
    <w:rsid w:val="0070071F"/>
    <w:rsid w:val="007008F6"/>
    <w:rsid w:val="00722711"/>
    <w:rsid w:val="007262B3"/>
    <w:rsid w:val="007510D0"/>
    <w:rsid w:val="00776BD6"/>
    <w:rsid w:val="00792AFE"/>
    <w:rsid w:val="007A2B04"/>
    <w:rsid w:val="007A58FB"/>
    <w:rsid w:val="007B23D8"/>
    <w:rsid w:val="007B7540"/>
    <w:rsid w:val="007B7DB2"/>
    <w:rsid w:val="007E0A67"/>
    <w:rsid w:val="007E51A5"/>
    <w:rsid w:val="00835C92"/>
    <w:rsid w:val="00846F6F"/>
    <w:rsid w:val="00847410"/>
    <w:rsid w:val="008655E0"/>
    <w:rsid w:val="00874F32"/>
    <w:rsid w:val="008C4FA0"/>
    <w:rsid w:val="008D6B30"/>
    <w:rsid w:val="00900BE4"/>
    <w:rsid w:val="00907E1B"/>
    <w:rsid w:val="00912FC2"/>
    <w:rsid w:val="0092490A"/>
    <w:rsid w:val="009309AB"/>
    <w:rsid w:val="009507FE"/>
    <w:rsid w:val="009563A4"/>
    <w:rsid w:val="00963C7E"/>
    <w:rsid w:val="00964987"/>
    <w:rsid w:val="009820D7"/>
    <w:rsid w:val="00986789"/>
    <w:rsid w:val="009A47EA"/>
    <w:rsid w:val="009B1C98"/>
    <w:rsid w:val="009B42D4"/>
    <w:rsid w:val="009B4791"/>
    <w:rsid w:val="009C59B9"/>
    <w:rsid w:val="009E17A0"/>
    <w:rsid w:val="009F04D0"/>
    <w:rsid w:val="009F64F1"/>
    <w:rsid w:val="00A07930"/>
    <w:rsid w:val="00A12C7E"/>
    <w:rsid w:val="00A21245"/>
    <w:rsid w:val="00A224AC"/>
    <w:rsid w:val="00A3036C"/>
    <w:rsid w:val="00A501D7"/>
    <w:rsid w:val="00A63C25"/>
    <w:rsid w:val="00A74E5F"/>
    <w:rsid w:val="00AA1F6A"/>
    <w:rsid w:val="00AD4FEC"/>
    <w:rsid w:val="00AD71E6"/>
    <w:rsid w:val="00B02F1E"/>
    <w:rsid w:val="00B218AC"/>
    <w:rsid w:val="00B301AC"/>
    <w:rsid w:val="00B40C66"/>
    <w:rsid w:val="00B41DCF"/>
    <w:rsid w:val="00B43005"/>
    <w:rsid w:val="00B8155D"/>
    <w:rsid w:val="00B9598C"/>
    <w:rsid w:val="00BB37E4"/>
    <w:rsid w:val="00BB6B46"/>
    <w:rsid w:val="00BD7006"/>
    <w:rsid w:val="00BE671D"/>
    <w:rsid w:val="00BF0E57"/>
    <w:rsid w:val="00C135DD"/>
    <w:rsid w:val="00C256A1"/>
    <w:rsid w:val="00C30EA6"/>
    <w:rsid w:val="00C80D18"/>
    <w:rsid w:val="00C82300"/>
    <w:rsid w:val="00C91DC4"/>
    <w:rsid w:val="00C95FDA"/>
    <w:rsid w:val="00CA58C2"/>
    <w:rsid w:val="00CB60C3"/>
    <w:rsid w:val="00CD77D4"/>
    <w:rsid w:val="00D026F9"/>
    <w:rsid w:val="00D3059D"/>
    <w:rsid w:val="00D306CC"/>
    <w:rsid w:val="00D3119C"/>
    <w:rsid w:val="00D41888"/>
    <w:rsid w:val="00D6094B"/>
    <w:rsid w:val="00D671D6"/>
    <w:rsid w:val="00D71781"/>
    <w:rsid w:val="00D748E3"/>
    <w:rsid w:val="00D76210"/>
    <w:rsid w:val="00DB36E9"/>
    <w:rsid w:val="00DC24A0"/>
    <w:rsid w:val="00DF6E5A"/>
    <w:rsid w:val="00E13C8F"/>
    <w:rsid w:val="00E32ADD"/>
    <w:rsid w:val="00E35B18"/>
    <w:rsid w:val="00E37D8A"/>
    <w:rsid w:val="00E60E38"/>
    <w:rsid w:val="00E801D9"/>
    <w:rsid w:val="00EA2124"/>
    <w:rsid w:val="00ED257E"/>
    <w:rsid w:val="00EE12B4"/>
    <w:rsid w:val="00EF0052"/>
    <w:rsid w:val="00F16237"/>
    <w:rsid w:val="00F2011E"/>
    <w:rsid w:val="00F37553"/>
    <w:rsid w:val="00F429F2"/>
    <w:rsid w:val="00F56880"/>
    <w:rsid w:val="00F878DE"/>
    <w:rsid w:val="00F91DF4"/>
    <w:rsid w:val="00F94D38"/>
    <w:rsid w:val="00FA2E7C"/>
    <w:rsid w:val="00FA35BB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61E7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C25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6091E-29BB-479F-8A61-49787DED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62</cp:revision>
  <dcterms:created xsi:type="dcterms:W3CDTF">2013-04-12T07:18:00Z</dcterms:created>
  <dcterms:modified xsi:type="dcterms:W3CDTF">2014-03-03T09:09:00Z</dcterms:modified>
</cp:coreProperties>
</file>