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66F2C" w:rsidTr="00F62EC4">
        <w:trPr>
          <w:trHeight w:val="1110"/>
          <w:jc w:val="center"/>
        </w:trPr>
        <w:tc>
          <w:tcPr>
            <w:tcW w:w="1475" w:type="dxa"/>
          </w:tcPr>
          <w:p w:rsidR="00F66F2C" w:rsidRDefault="00F66F2C" w:rsidP="00F62EC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9682871" r:id="rId10"/>
              </w:object>
            </w:r>
          </w:p>
        </w:tc>
        <w:tc>
          <w:tcPr>
            <w:tcW w:w="8063" w:type="dxa"/>
          </w:tcPr>
          <w:p w:rsidR="00F66F2C" w:rsidRPr="003131F6" w:rsidRDefault="00F66F2C" w:rsidP="00F62EC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66F2C" w:rsidRPr="003131F6" w:rsidRDefault="00F66F2C" w:rsidP="00F62EC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66F2C" w:rsidRPr="00BA3695" w:rsidRDefault="00F66F2C" w:rsidP="00F62EC4">
            <w:pPr>
              <w:jc w:val="center"/>
              <w:rPr>
                <w:sz w:val="8"/>
                <w:lang w:val="hr-HR"/>
              </w:rPr>
            </w:pPr>
          </w:p>
          <w:p w:rsidR="00F66F2C" w:rsidRPr="00BA3695" w:rsidRDefault="00F66F2C" w:rsidP="00F62EC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66F2C" w:rsidRPr="00BA3695" w:rsidRDefault="00F66F2C" w:rsidP="00F62EC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66F2C" w:rsidRPr="00A81468" w:rsidRDefault="00325B5B" w:rsidP="00F62EC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F66F2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66F2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66F2C" w:rsidRPr="00BA3695" w:rsidRDefault="00F66F2C" w:rsidP="00F62EC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E31B0" w:rsidRPr="00906126" w:rsidRDefault="00E415B1" w:rsidP="006E31B0">
      <w:pPr>
        <w:rPr>
          <w:bCs/>
          <w:lang w:val="sr-Cyrl-RS"/>
        </w:rPr>
      </w:pPr>
      <w:r w:rsidRPr="000B0D14">
        <w:rPr>
          <w:bCs/>
          <w:lang w:val="sr-Latn-CS"/>
        </w:rPr>
        <w:t xml:space="preserve">Број: </w:t>
      </w:r>
      <w:r w:rsidR="00906126">
        <w:rPr>
          <w:bCs/>
          <w:lang w:val="sr-Latn-CS"/>
        </w:rPr>
        <w:t>38-14</w:t>
      </w:r>
      <w:r w:rsidRPr="000B0D14">
        <w:rPr>
          <w:bCs/>
        </w:rPr>
        <w:t>-</w:t>
      </w:r>
      <w:r w:rsidR="00906126">
        <w:rPr>
          <w:bCs/>
          <w:lang w:val="sr-Cyrl-RS"/>
        </w:rPr>
        <w:t>М</w:t>
      </w:r>
    </w:p>
    <w:p w:rsidR="006E31B0" w:rsidRPr="003A0A4A" w:rsidRDefault="006E31B0" w:rsidP="006E31B0">
      <w:pPr>
        <w:rPr>
          <w:bCs/>
        </w:rPr>
      </w:pPr>
      <w:r w:rsidRPr="003A0A4A">
        <w:rPr>
          <w:noProof/>
          <w:lang w:val="sr-Cyrl-CS"/>
        </w:rPr>
        <w:t>ОДЕЉЕЊЕ ЗА ЈАВНЕ</w:t>
      </w:r>
      <w:r w:rsidR="00906126">
        <w:rPr>
          <w:noProof/>
          <w:lang w:val="sr-Cyrl-CS"/>
        </w:rPr>
        <w:t xml:space="preserve"> НАБАВКЕ</w:t>
      </w:r>
    </w:p>
    <w:p w:rsidR="006E31B0" w:rsidRPr="003A0A4A" w:rsidRDefault="006E31B0" w:rsidP="006E31B0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 w:rsidR="000F2CE6">
        <w:rPr>
          <w:bCs/>
        </w:rPr>
        <w:t xml:space="preserve"> </w:t>
      </w:r>
      <w:r w:rsidR="00906126">
        <w:rPr>
          <w:bCs/>
        </w:rPr>
        <w:t>22.04</w:t>
      </w:r>
      <w:r w:rsidRPr="003A0A4A">
        <w:rPr>
          <w:bCs/>
        </w:rPr>
        <w:t>.201</w:t>
      </w:r>
      <w:r>
        <w:rPr>
          <w:bCs/>
        </w:rPr>
        <w:t>4</w:t>
      </w:r>
      <w:r w:rsidRPr="003A0A4A">
        <w:rPr>
          <w:bCs/>
        </w:rPr>
        <w:t>. године</w:t>
      </w:r>
    </w:p>
    <w:p w:rsidR="006E31B0" w:rsidRPr="003A0A4A" w:rsidRDefault="006E31B0" w:rsidP="006E31B0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6E31B0" w:rsidRPr="003A0A4A" w:rsidRDefault="006E31B0" w:rsidP="006E31B0">
      <w:pPr>
        <w:jc w:val="both"/>
        <w:rPr>
          <w:bCs/>
        </w:rPr>
      </w:pPr>
    </w:p>
    <w:p w:rsidR="006E31B0" w:rsidRPr="003A0A4A" w:rsidRDefault="006E31B0" w:rsidP="006E31B0">
      <w:pPr>
        <w:jc w:val="both"/>
        <w:rPr>
          <w:bCs/>
        </w:rPr>
      </w:pPr>
    </w:p>
    <w:p w:rsidR="006E31B0" w:rsidRPr="003A0A4A" w:rsidRDefault="006E31B0" w:rsidP="006E31B0">
      <w:pPr>
        <w:jc w:val="both"/>
      </w:pPr>
    </w:p>
    <w:p w:rsidR="006E31B0" w:rsidRPr="003A0A4A" w:rsidRDefault="006E31B0" w:rsidP="006E31B0">
      <w:pPr>
        <w:jc w:val="both"/>
      </w:pPr>
      <w:r w:rsidRPr="003A0A4A">
        <w:rPr>
          <w:b/>
        </w:rPr>
        <w:t>ПРЕДМЕТ</w:t>
      </w:r>
      <w:r>
        <w:t xml:space="preserve">: Обавештење </w:t>
      </w:r>
      <w:r w:rsidR="00906126" w:rsidRPr="00325B5B">
        <w:rPr>
          <w:lang w:val="sr-Cyrl-RS"/>
        </w:rPr>
        <w:t xml:space="preserve">потенцијалним </w:t>
      </w:r>
      <w:r w:rsidRPr="00325B5B">
        <w:t>понуђачима о</w:t>
      </w:r>
      <w:r>
        <w:t xml:space="preserve"> одлуци Републичке комисије по</w:t>
      </w:r>
      <w:r w:rsidRPr="003A0A4A">
        <w:t xml:space="preserve"> поднетом захтеву за заштиту права </w:t>
      </w:r>
      <w:r>
        <w:t>у поступку јавне набавке број</w:t>
      </w:r>
      <w:r w:rsidRPr="003A0A4A">
        <w:t xml:space="preserve"> </w:t>
      </w:r>
      <w:r w:rsidR="00906126">
        <w:rPr>
          <w:lang w:val="sr-Cyrl-RS"/>
        </w:rPr>
        <w:t>38-14</w:t>
      </w:r>
      <w:r w:rsidRPr="003A0A4A">
        <w:t>-</w:t>
      </w:r>
      <w:r w:rsidR="00906126">
        <w:rPr>
          <w:lang w:val="sr-Cyrl-RS"/>
        </w:rPr>
        <w:t>М</w:t>
      </w:r>
      <w:r w:rsidRPr="003A0A4A">
        <w:t>.</w:t>
      </w:r>
    </w:p>
    <w:p w:rsidR="006E31B0" w:rsidRPr="003A0A4A" w:rsidRDefault="006E31B0" w:rsidP="006E31B0">
      <w:pPr>
        <w:pStyle w:val="BodyTextIndent"/>
        <w:ind w:firstLine="0"/>
      </w:pPr>
    </w:p>
    <w:p w:rsidR="006E31B0" w:rsidRPr="003A0A4A" w:rsidRDefault="006E31B0" w:rsidP="006E31B0">
      <w:pPr>
        <w:pStyle w:val="BodyTextIndent"/>
      </w:pPr>
      <w:r w:rsidRPr="003A0A4A">
        <w:rPr>
          <w:noProof/>
        </w:rPr>
        <w:t xml:space="preserve">У складу са чланом </w:t>
      </w:r>
      <w:r>
        <w:rPr>
          <w:noProof/>
        </w:rPr>
        <w:t xml:space="preserve">158. став 7. </w:t>
      </w:r>
      <w:r w:rsidRPr="003A0A4A">
        <w:rPr>
          <w:noProof/>
        </w:rPr>
        <w:t xml:space="preserve">Закона о јавним набавкама </w:t>
      </w:r>
      <w:r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</w:t>
      </w:r>
      <w:r w:rsidRPr="00325B5B">
        <w:rPr>
          <w:noProof/>
        </w:rPr>
        <w:t xml:space="preserve">обавештава </w:t>
      </w:r>
      <w:r w:rsidR="00906126" w:rsidRPr="00325B5B">
        <w:rPr>
          <w:noProof/>
          <w:lang w:val="sr-Cyrl-RS"/>
        </w:rPr>
        <w:t xml:space="preserve">потенцијалне </w:t>
      </w:r>
      <w:r w:rsidRPr="00325B5B">
        <w:rPr>
          <w:noProof/>
        </w:rPr>
        <w:t>понуђаче</w:t>
      </w:r>
      <w:bookmarkStart w:id="0" w:name="_GoBack"/>
      <w:bookmarkEnd w:id="0"/>
      <w:r w:rsidRPr="003A0A4A">
        <w:rPr>
          <w:noProof/>
        </w:rPr>
        <w:t xml:space="preserve">  у поступку јавне набавке број </w:t>
      </w:r>
      <w:r w:rsidR="00906126" w:rsidRPr="00906126">
        <w:rPr>
          <w:b/>
          <w:noProof/>
          <w:lang w:val="sr-Cyrl-RS"/>
        </w:rPr>
        <w:t>38-14</w:t>
      </w:r>
      <w:r w:rsidRPr="00906126">
        <w:rPr>
          <w:b/>
          <w:noProof/>
        </w:rPr>
        <w:t>-</w:t>
      </w:r>
      <w:r w:rsidR="00906126">
        <w:rPr>
          <w:b/>
          <w:noProof/>
          <w:lang w:val="sr-Cyrl-RS"/>
        </w:rPr>
        <w:t>М</w:t>
      </w:r>
      <w:r w:rsidRPr="003A0A4A">
        <w:rPr>
          <w:noProof/>
        </w:rPr>
        <w:t xml:space="preserve"> </w:t>
      </w:r>
      <w:r w:rsidR="000F2CE6">
        <w:rPr>
          <w:noProof/>
          <w:lang w:val="sr-Cyrl-RS"/>
        </w:rPr>
        <w:t>-</w:t>
      </w:r>
      <w:r w:rsidR="00906126" w:rsidRPr="00906126">
        <w:t xml:space="preserve"> </w:t>
      </w:r>
      <w:r w:rsidR="00906126" w:rsidRPr="00906126">
        <w:rPr>
          <w:b/>
        </w:rPr>
        <w:t>Услуге заступања КЦВ пред судовима</w:t>
      </w:r>
      <w:r w:rsidR="000F2CE6" w:rsidRPr="00A96A54">
        <w:rPr>
          <w:b/>
        </w:rPr>
        <w:t xml:space="preserve"> </w:t>
      </w:r>
      <w:r w:rsidRPr="003A0A4A">
        <w:t xml:space="preserve"> - </w:t>
      </w:r>
      <w:r w:rsidRPr="003A0A4A">
        <w:rPr>
          <w:noProof/>
        </w:rPr>
        <w:t xml:space="preserve">да је </w:t>
      </w:r>
      <w:r w:rsidR="00A96A54">
        <w:rPr>
          <w:noProof/>
        </w:rPr>
        <w:t>з</w:t>
      </w:r>
      <w:r>
        <w:rPr>
          <w:noProof/>
        </w:rPr>
        <w:t xml:space="preserve">ахтев за заштиту права </w:t>
      </w:r>
      <w:r w:rsidR="00906126">
        <w:rPr>
          <w:noProof/>
          <w:lang w:val="sr-Cyrl-RS"/>
        </w:rPr>
        <w:t xml:space="preserve">подносиоца захтева Стевана Јаковљевића, адвоката из Панчева, </w:t>
      </w:r>
      <w:r w:rsidR="00A96A54" w:rsidRPr="00A96A54">
        <w:rPr>
          <w:b/>
        </w:rPr>
        <w:t>одбијен као неоснован</w:t>
      </w:r>
      <w:r>
        <w:t>.</w:t>
      </w:r>
      <w:r w:rsidRPr="003A0A4A">
        <w:t xml:space="preserve"> </w:t>
      </w:r>
    </w:p>
    <w:p w:rsidR="006E31B0" w:rsidRPr="003A0A4A" w:rsidRDefault="006E31B0" w:rsidP="006E31B0">
      <w:pPr>
        <w:rPr>
          <w:bCs/>
        </w:rPr>
      </w:pPr>
    </w:p>
    <w:p w:rsidR="006E31B0" w:rsidRPr="003A0A4A" w:rsidRDefault="006E31B0" w:rsidP="006E31B0">
      <w:pPr>
        <w:rPr>
          <w:bCs/>
        </w:rPr>
      </w:pPr>
      <w:r w:rsidRPr="003A0A4A">
        <w:rPr>
          <w:bCs/>
        </w:rPr>
        <w:t>С поштовањем,</w:t>
      </w:r>
    </w:p>
    <w:p w:rsidR="006E31B0" w:rsidRPr="003A0A4A" w:rsidRDefault="006E31B0" w:rsidP="006E31B0">
      <w:pPr>
        <w:rPr>
          <w:bCs/>
        </w:rPr>
      </w:pPr>
    </w:p>
    <w:p w:rsidR="006E31B0" w:rsidRPr="003A0A4A" w:rsidRDefault="006E31B0" w:rsidP="006E31B0">
      <w:pPr>
        <w:rPr>
          <w:bCs/>
        </w:rPr>
      </w:pPr>
    </w:p>
    <w:p w:rsidR="006E31B0" w:rsidRPr="00906126" w:rsidRDefault="006E31B0" w:rsidP="006E31B0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906126">
        <w:rPr>
          <w:bCs/>
          <w:i/>
          <w:lang w:val="sr-Cyrl-RS"/>
        </w:rPr>
        <w:t>38-14</w:t>
      </w:r>
      <w:r w:rsidRPr="003A0A4A">
        <w:rPr>
          <w:bCs/>
          <w:i/>
        </w:rPr>
        <w:t>-</w:t>
      </w:r>
      <w:r w:rsidR="00906126">
        <w:rPr>
          <w:bCs/>
          <w:i/>
          <w:lang w:val="sr-Cyrl-RS"/>
        </w:rPr>
        <w:t>М</w:t>
      </w:r>
    </w:p>
    <w:p w:rsidR="006E31B0" w:rsidRPr="003A0A4A" w:rsidRDefault="006E31B0" w:rsidP="006E31B0">
      <w:pPr>
        <w:rPr>
          <w:noProof/>
        </w:rPr>
      </w:pPr>
    </w:p>
    <w:p w:rsidR="006E31B0" w:rsidRPr="003A0A4A" w:rsidRDefault="006E31B0" w:rsidP="006E31B0">
      <w:pPr>
        <w:rPr>
          <w:noProof/>
        </w:rPr>
      </w:pPr>
    </w:p>
    <w:p w:rsidR="006E31B0" w:rsidRPr="003A0A4A" w:rsidRDefault="006E31B0" w:rsidP="006E31B0">
      <w:pPr>
        <w:rPr>
          <w:noProof/>
        </w:rPr>
      </w:pPr>
    </w:p>
    <w:p w:rsidR="00E415B1" w:rsidRPr="000B0D14" w:rsidRDefault="00E415B1" w:rsidP="0001413B">
      <w:pPr>
        <w:ind w:firstLine="720"/>
        <w:jc w:val="both"/>
        <w:outlineLvl w:val="0"/>
        <w:rPr>
          <w:bCs/>
        </w:rPr>
      </w:pPr>
    </w:p>
    <w:sectPr w:rsidR="00E415B1" w:rsidRPr="000B0D14" w:rsidSect="00B942FE">
      <w:footerReference w:type="default" r:id="rId12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59" w:rsidRDefault="00F75B59" w:rsidP="00C068CE">
      <w:r>
        <w:separator/>
      </w:r>
    </w:p>
  </w:endnote>
  <w:endnote w:type="continuationSeparator" w:id="0">
    <w:p w:rsidR="00F75B59" w:rsidRDefault="00F75B59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75B59" w:rsidRPr="00C068CE" w:rsidRDefault="00D832A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="00F75B59"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25B5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:rsidR="00F75B59" w:rsidRDefault="00F7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59" w:rsidRDefault="00F75B59" w:rsidP="00C068CE">
      <w:r>
        <w:separator/>
      </w:r>
    </w:p>
  </w:footnote>
  <w:footnote w:type="continuationSeparator" w:id="0">
    <w:p w:rsidR="00F75B59" w:rsidRDefault="00F75B59" w:rsidP="00C0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677B5"/>
    <w:multiLevelType w:val="hybridMultilevel"/>
    <w:tmpl w:val="5180EAB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1ED043F"/>
    <w:multiLevelType w:val="hybridMultilevel"/>
    <w:tmpl w:val="0E0AEF2E"/>
    <w:lvl w:ilvl="0" w:tplc="15829C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D3"/>
    <w:rsid w:val="000050E2"/>
    <w:rsid w:val="0001413B"/>
    <w:rsid w:val="00035F08"/>
    <w:rsid w:val="000A5241"/>
    <w:rsid w:val="000B0D14"/>
    <w:rsid w:val="000E6EB7"/>
    <w:rsid w:val="000E7B0F"/>
    <w:rsid w:val="000F2CE6"/>
    <w:rsid w:val="00184F9A"/>
    <w:rsid w:val="001D3B35"/>
    <w:rsid w:val="001F2B5F"/>
    <w:rsid w:val="002141AC"/>
    <w:rsid w:val="00265984"/>
    <w:rsid w:val="002661A9"/>
    <w:rsid w:val="00284143"/>
    <w:rsid w:val="002854A7"/>
    <w:rsid w:val="002C6E97"/>
    <w:rsid w:val="002D0DBF"/>
    <w:rsid w:val="002D4534"/>
    <w:rsid w:val="002E26CE"/>
    <w:rsid w:val="00325B5B"/>
    <w:rsid w:val="003539C7"/>
    <w:rsid w:val="00374E56"/>
    <w:rsid w:val="00391E7D"/>
    <w:rsid w:val="003A15D9"/>
    <w:rsid w:val="003C14AD"/>
    <w:rsid w:val="003D06D3"/>
    <w:rsid w:val="003D2B24"/>
    <w:rsid w:val="003D2F66"/>
    <w:rsid w:val="003D49B7"/>
    <w:rsid w:val="00401E87"/>
    <w:rsid w:val="00452E43"/>
    <w:rsid w:val="004B1027"/>
    <w:rsid w:val="00533389"/>
    <w:rsid w:val="00575465"/>
    <w:rsid w:val="00584011"/>
    <w:rsid w:val="00585511"/>
    <w:rsid w:val="005E0BB3"/>
    <w:rsid w:val="005E0D75"/>
    <w:rsid w:val="005E366F"/>
    <w:rsid w:val="005F3E73"/>
    <w:rsid w:val="005F66ED"/>
    <w:rsid w:val="006069F5"/>
    <w:rsid w:val="0063083E"/>
    <w:rsid w:val="006E31B0"/>
    <w:rsid w:val="00705050"/>
    <w:rsid w:val="00730851"/>
    <w:rsid w:val="00762498"/>
    <w:rsid w:val="007F2C78"/>
    <w:rsid w:val="0087129F"/>
    <w:rsid w:val="008B2B3E"/>
    <w:rsid w:val="00906126"/>
    <w:rsid w:val="009D63F9"/>
    <w:rsid w:val="00A13C46"/>
    <w:rsid w:val="00A96A54"/>
    <w:rsid w:val="00AD6FF7"/>
    <w:rsid w:val="00AF699B"/>
    <w:rsid w:val="00B779D2"/>
    <w:rsid w:val="00B942FE"/>
    <w:rsid w:val="00C068CE"/>
    <w:rsid w:val="00C64A29"/>
    <w:rsid w:val="00C71CA2"/>
    <w:rsid w:val="00C86567"/>
    <w:rsid w:val="00CD3212"/>
    <w:rsid w:val="00D2282C"/>
    <w:rsid w:val="00D26C8E"/>
    <w:rsid w:val="00D832A4"/>
    <w:rsid w:val="00DD1A4A"/>
    <w:rsid w:val="00DE2FC2"/>
    <w:rsid w:val="00E415B1"/>
    <w:rsid w:val="00E51CB5"/>
    <w:rsid w:val="00E55390"/>
    <w:rsid w:val="00EC1F59"/>
    <w:rsid w:val="00F66F2C"/>
    <w:rsid w:val="00F75B59"/>
    <w:rsid w:val="00F84E18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6F2C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table" w:styleId="TableGrid">
    <w:name w:val="Table Grid"/>
    <w:basedOn w:val="TableNormal"/>
    <w:rsid w:val="000B0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141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1413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F66F2C"/>
    <w:rPr>
      <w:b/>
      <w:bCs/>
      <w:sz w:val="28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6183-0C5D-44DB-B523-52022C9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26</cp:revision>
  <cp:lastPrinted>2013-12-06T13:20:00Z</cp:lastPrinted>
  <dcterms:created xsi:type="dcterms:W3CDTF">2013-08-15T10:23:00Z</dcterms:created>
  <dcterms:modified xsi:type="dcterms:W3CDTF">2014-04-22T12:41:00Z</dcterms:modified>
</cp:coreProperties>
</file>