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CC" w:rsidRDefault="006C2FCC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25835" w:rsidRPr="00E25835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BB622D">
        <w:rPr>
          <w:rFonts w:ascii="Times New Roman" w:eastAsia="Times New Roman" w:hAnsi="Times New Roman" w:cs="Times New Roman"/>
          <w:noProof/>
          <w:sz w:val="24"/>
          <w:szCs w:val="24"/>
        </w:rPr>
        <w:t>32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-14-O/3</w:t>
      </w:r>
    </w:p>
    <w:p w:rsidR="00E25835" w:rsidRPr="00E25835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BB622D">
        <w:rPr>
          <w:rFonts w:ascii="Times New Roman" w:eastAsia="Times New Roman" w:hAnsi="Times New Roman" w:cs="Times New Roman"/>
          <w:noProof/>
          <w:sz w:val="24"/>
          <w:szCs w:val="24"/>
        </w:rPr>
        <w:t>19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="00BB622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.2014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 године</w:t>
      </w:r>
    </w:p>
    <w:p w:rsidR="00E25835" w:rsidRPr="00007EA9" w:rsidRDefault="00E25835" w:rsidP="0000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ПРЕДМЕТ: </w:t>
      </w:r>
      <w:r w:rsidR="00007EA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КОНКУРСНЕ ДОКУМЕНТАЦИЈЕ</w:t>
      </w:r>
      <w:r w:rsidR="00BB622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  <w:r w:rsidR="00BB622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Latn-RS"/>
        </w:rPr>
        <w:t>32</w:t>
      </w:r>
      <w:r w:rsidR="00007EA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>-14-О</w:t>
      </w:r>
    </w:p>
    <w:p w:rsidR="00EE643E" w:rsidRDefault="00EE643E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</w:pPr>
    </w:p>
    <w:p w:rsidR="00007EA9" w:rsidRDefault="00007EA9" w:rsidP="00BB62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="00BB62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конкурсној документацији број </w:t>
      </w:r>
      <w:r w:rsidR="00BB622D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32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-14-О-</w:t>
      </w:r>
      <w:r w:rsidRPr="00007EA9">
        <w:t xml:space="preserve"> </w:t>
      </w:r>
      <w:r w:rsidR="00BB622D" w:rsidRPr="00BB62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Набавка уградног остеос</w:t>
      </w:r>
      <w:r w:rsidR="00BB62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интетског материјала за потребе</w:t>
      </w:r>
      <w:r w:rsidR="00BB622D" w:rsidRPr="00BB62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Клинике за ортопедску хирургију и трауматологију, у оквиру Клиничког центра Војводине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у </w:t>
      </w:r>
      <w:r w:rsidR="00BB62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обрасцу понуде </w:t>
      </w:r>
      <w:r w:rsidR="00BB622D" w:rsidRPr="00BB622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за партију број </w:t>
      </w:r>
      <w:r w:rsidR="00BB622D" w:rsidRPr="00BB622D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7</w:t>
      </w:r>
      <w:r w:rsidRPr="00BB622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- </w:t>
      </w:r>
      <w:r w:rsidR="00BB622D" w:rsidRPr="00BB622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Ситни остеосинтетски материјал</w:t>
      </w:r>
      <w:r w:rsidR="00BB62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B622D" w:rsidRPr="00BB622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БРИШ</w:t>
      </w:r>
      <w:r w:rsidR="00BB622D" w:rsidRPr="00BB622D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E</w:t>
      </w:r>
      <w:r w:rsidR="00BB62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се ставк</w:t>
      </w:r>
      <w:r w:rsidR="00BB622D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BB622D" w:rsidRPr="00BB622D" w:rsidRDefault="00BB622D" w:rsidP="00BB62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BB622D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 xml:space="preserve">6. </w:t>
      </w:r>
      <w:r w:rsidRPr="00BB622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Рашов клин</w:t>
      </w:r>
      <w:r w:rsidRPr="00BB622D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Pr="00BB62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ком</w:t>
      </w:r>
      <w:r w:rsidRPr="00BB622D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BB62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</w:p>
    <w:p w:rsidR="00BB622D" w:rsidRPr="00BB622D" w:rsidRDefault="00BB622D" w:rsidP="00BB62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 </w:t>
      </w:r>
      <w:r w:rsidRPr="00BB62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 ставку </w:t>
      </w:r>
      <w:r w:rsidRPr="00BB622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5. Штајнманов клин</w:t>
      </w:r>
      <w:r w:rsidRPr="00BB62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мења се количина и промењена износи </w:t>
      </w:r>
      <w:r w:rsidRPr="00BB622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160 ком.</w:t>
      </w:r>
    </w:p>
    <w:p w:rsidR="00BB622D" w:rsidRPr="00BB622D" w:rsidRDefault="00BB622D" w:rsidP="00BB62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007EA9" w:rsidRPr="00007EA9" w:rsidRDefault="00007EA9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Све остало у конкурсној документацији остаје непромењено.</w:t>
      </w:r>
    </w:p>
    <w:p w:rsidR="00E25835" w:rsidRPr="00083E70" w:rsidRDefault="00E25835" w:rsidP="00E25835">
      <w:pPr>
        <w:spacing w:after="0" w:line="240" w:lineRule="auto"/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1C13BB" w:rsidRPr="00BB622D" w:rsidRDefault="00BB622D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BB622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Уколико су Вам потребне неке додатне информације, слободно нам се обратите.</w:t>
      </w:r>
    </w:p>
    <w:p w:rsidR="00BB622D" w:rsidRPr="00093D15" w:rsidRDefault="00BB622D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</w:pPr>
    </w:p>
    <w:p w:rsidR="00E25835" w:rsidRPr="00093D15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681443" w:rsidRDefault="00E25835" w:rsidP="00E25835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17B9F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32</w:t>
      </w:r>
      <w:r w:rsidR="00007EA9" w:rsidRPr="00007EA9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-14-O</w:t>
      </w:r>
    </w:p>
    <w:p w:rsidR="00E25835" w:rsidRPr="002E11E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</w:p>
    <w:sectPr w:rsidR="00E25835" w:rsidRPr="002E11ED" w:rsidSect="00033B2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3E" w:rsidRDefault="0073673E" w:rsidP="00E25835">
      <w:pPr>
        <w:spacing w:after="0" w:line="240" w:lineRule="auto"/>
      </w:pPr>
      <w:r>
        <w:separator/>
      </w:r>
    </w:p>
  </w:endnote>
  <w:endnote w:type="continuationSeparator" w:id="0">
    <w:p w:rsidR="0073673E" w:rsidRDefault="0073673E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01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22D" w:rsidRDefault="00BB62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B9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/1</w:t>
        </w:r>
      </w:p>
    </w:sdtContent>
  </w:sdt>
  <w:p w:rsidR="0073673E" w:rsidRDefault="0073673E" w:rsidP="00E25835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3E" w:rsidRDefault="0073673E" w:rsidP="00E25835">
      <w:pPr>
        <w:spacing w:after="0" w:line="240" w:lineRule="auto"/>
      </w:pPr>
      <w:r>
        <w:separator/>
      </w:r>
    </w:p>
  </w:footnote>
  <w:footnote w:type="continuationSeparator" w:id="0">
    <w:p w:rsidR="0073673E" w:rsidRDefault="0073673E" w:rsidP="00E2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6C2FCC" w:rsidRPr="006C2FCC" w:rsidTr="005E16E5">
      <w:tblPrEx>
        <w:tblCellMar>
          <w:top w:w="0" w:type="dxa"/>
          <w:bottom w:w="0" w:type="dxa"/>
        </w:tblCellMar>
      </w:tblPrEx>
      <w:trPr>
        <w:trHeight w:val="1110"/>
      </w:trPr>
      <w:tc>
        <w:tcPr>
          <w:tcW w:w="1475" w:type="dxa"/>
        </w:tcPr>
        <w:p w:rsidR="006C2FCC" w:rsidRPr="006C2FCC" w:rsidRDefault="006C2FCC" w:rsidP="006C2F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6C2FCC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9.75pt;height:71.25pt" o:ole="">
                <v:imagedata r:id="rId1" o:title=""/>
              </v:shape>
              <o:OLEObject Type="Embed" ProgID="PBrush" ShapeID="_x0000_i1027" DrawAspect="Content" ObjectID="_1454321052" r:id="rId2"/>
            </w:object>
          </w:r>
        </w:p>
      </w:tc>
      <w:tc>
        <w:tcPr>
          <w:tcW w:w="8063" w:type="dxa"/>
        </w:tcPr>
        <w:p w:rsidR="006C2FCC" w:rsidRPr="006C2FCC" w:rsidRDefault="006C2FCC" w:rsidP="006C2FCC">
          <w:pPr>
            <w:keepNext/>
            <w:spacing w:after="0"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hr-HR"/>
            </w:rPr>
          </w:pPr>
          <w:r w:rsidRPr="006C2FCC">
            <w:rPr>
              <w:rFonts w:ascii="Lucida Sans Unicode" w:eastAsia="Times New Roman" w:hAnsi="Lucida Sans Unicode" w:cs="Lucida Sans Unicode"/>
              <w:b/>
              <w:bCs/>
              <w:sz w:val="32"/>
              <w:szCs w:val="24"/>
              <w:lang w:val="hr-HR"/>
            </w:rPr>
            <w:t xml:space="preserve">           </w:t>
          </w:r>
          <w:r w:rsidRPr="006C2FCC"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sr-Cyrl-CS"/>
            </w:rPr>
            <w:t>КЛИНИЧКИ ЦЕНТАР ВОЈВОДИНЕ</w:t>
          </w:r>
        </w:p>
        <w:p w:rsidR="006C2FCC" w:rsidRPr="006C2FCC" w:rsidRDefault="006C2FCC" w:rsidP="006C2FCC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</w:pPr>
          <w:r w:rsidRPr="006C2FCC">
            <w:rPr>
              <w:rFonts w:ascii="Times New Roman" w:eastAsia="Times New Roman" w:hAnsi="Times New Roman" w:cs="Times New Roman"/>
              <w:sz w:val="28"/>
              <w:szCs w:val="24"/>
              <w:lang w:val="hr-HR"/>
            </w:rPr>
            <w:t xml:space="preserve">                    </w:t>
          </w:r>
          <w:r w:rsidRPr="006C2FCC">
            <w:rPr>
              <w:rFonts w:ascii="Times New Roman" w:eastAsia="Times New Roman" w:hAnsi="Times New Roman" w:cs="Times New Roman"/>
              <w:b/>
              <w:sz w:val="32"/>
              <w:szCs w:val="24"/>
              <w:lang w:val="hr-HR"/>
            </w:rPr>
            <w:t>KLINIČKI CENTAR VOJVODIN</w:t>
          </w:r>
          <w:r w:rsidRPr="006C2FCC"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  <w:t>E</w:t>
          </w:r>
        </w:p>
        <w:p w:rsidR="006C2FCC" w:rsidRPr="006C2FCC" w:rsidRDefault="006C2FCC" w:rsidP="006C2FCC">
          <w:pPr>
            <w:spacing w:after="0" w:line="240" w:lineRule="auto"/>
            <w:rPr>
              <w:rFonts w:ascii="Times New Roman" w:eastAsia="Times New Roman" w:hAnsi="Times New Roman" w:cs="Times New Roman"/>
              <w:sz w:val="8"/>
              <w:szCs w:val="24"/>
              <w:lang w:val="hr-HR"/>
            </w:rPr>
          </w:pPr>
        </w:p>
        <w:p w:rsidR="006C2FCC" w:rsidRPr="006C2FCC" w:rsidRDefault="006C2FCC" w:rsidP="006C2FCC">
          <w:pPr>
            <w:spacing w:after="0" w:line="240" w:lineRule="auto"/>
            <w:rPr>
              <w:rFonts w:ascii="Lucida Sans Unicode" w:eastAsia="Times New Roman" w:hAnsi="Lucida Sans Unicode" w:cs="Lucida Sans Unicode"/>
              <w:sz w:val="18"/>
              <w:szCs w:val="20"/>
              <w:lang w:val="en-GB"/>
            </w:rPr>
          </w:pPr>
          <w:r w:rsidRPr="006C2FCC">
            <w:rPr>
              <w:rFonts w:ascii="Lucida Sans Unicode" w:eastAsia="Times New Roman" w:hAnsi="Lucida Sans Unicode" w:cs="Lucida Sans Unicode"/>
              <w:sz w:val="18"/>
              <w:szCs w:val="20"/>
              <w:lang w:val="en-GB"/>
            </w:rPr>
            <w:t xml:space="preserve">                                   21000 Novi Sad, Hajduk Veljkova 1</w:t>
          </w:r>
        </w:p>
        <w:p w:rsidR="006C2FCC" w:rsidRPr="006C2FCC" w:rsidRDefault="006C2FCC" w:rsidP="006C2FCC">
          <w:pPr>
            <w:spacing w:after="0" w:line="240" w:lineRule="auto"/>
            <w:rPr>
              <w:rFonts w:ascii="Lucida Sans Unicode" w:eastAsia="Times New Roman" w:hAnsi="Lucida Sans Unicode" w:cs="Lucida Sans Unicode"/>
              <w:sz w:val="18"/>
              <w:szCs w:val="20"/>
              <w:lang w:val="en-GB"/>
            </w:rPr>
          </w:pPr>
          <w:r w:rsidRPr="006C2FCC">
            <w:rPr>
              <w:rFonts w:ascii="Lucida Sans Unicode" w:eastAsia="Times New Roman" w:hAnsi="Lucida Sans Unicode" w:cs="Lucida Sans Unicode"/>
              <w:sz w:val="18"/>
              <w:szCs w:val="20"/>
              <w:lang w:val="hr-HR"/>
            </w:rPr>
            <w:t xml:space="preserve">                                      telefon: </w:t>
          </w:r>
          <w:r w:rsidRPr="006C2FCC">
            <w:rPr>
              <w:rFonts w:ascii="Lucida Sans Unicode" w:eastAsia="Times New Roman" w:hAnsi="Lucida Sans Unicode" w:cs="Lucida Sans Unicode"/>
              <w:sz w:val="18"/>
              <w:szCs w:val="20"/>
              <w:lang w:val="en-GB"/>
            </w:rPr>
            <w:t>+381 21/484 3 484</w:t>
          </w:r>
        </w:p>
        <w:p w:rsidR="006C2FCC" w:rsidRPr="006C2FCC" w:rsidRDefault="006C2FCC" w:rsidP="006C2FCC">
          <w:pPr>
            <w:spacing w:after="0" w:line="240" w:lineRule="auto"/>
            <w:rPr>
              <w:rFonts w:ascii="Lucida Sans Unicode" w:eastAsia="Times New Roman" w:hAnsi="Lucida Sans Unicode" w:cs="Lucida Sans Unicode"/>
              <w:sz w:val="18"/>
              <w:szCs w:val="20"/>
              <w:lang w:val="sl-SI"/>
            </w:rPr>
          </w:pPr>
          <w:r w:rsidRPr="006C2FCC">
            <w:rPr>
              <w:rFonts w:ascii="Lucida Sans Unicode" w:eastAsia="Times New Roman" w:hAnsi="Lucida Sans Unicode" w:cs="Lucida Sans Unicode"/>
              <w:sz w:val="18"/>
              <w:szCs w:val="20"/>
              <w:lang w:val="sl-SI"/>
            </w:rPr>
            <w:t xml:space="preserve">                                  </w:t>
          </w:r>
          <w:hyperlink r:id="rId3" w:history="1">
            <w:r w:rsidRPr="006C2FCC">
              <w:rPr>
                <w:rFonts w:ascii="Lucida Sans Unicode" w:eastAsia="Times New Roman" w:hAnsi="Lucida Sans Unicode" w:cs="Lucida Sans Unicode"/>
                <w:color w:val="0000FF"/>
                <w:sz w:val="18"/>
                <w:szCs w:val="20"/>
                <w:u w:val="single"/>
                <w:lang w:val="sl-SI"/>
              </w:rPr>
              <w:t>www.kcv.rs</w:t>
            </w:r>
          </w:hyperlink>
          <w:r w:rsidRPr="006C2FCC">
            <w:rPr>
              <w:rFonts w:ascii="Lucida Sans Unicode" w:eastAsia="Times New Roman" w:hAnsi="Lucida Sans Unicode" w:cs="Lucida Sans Unicode"/>
              <w:sz w:val="18"/>
              <w:szCs w:val="20"/>
              <w:lang w:val="sl-SI"/>
            </w:rPr>
            <w:t>, e-mail: uprava@kcv.rs</w:t>
          </w:r>
        </w:p>
        <w:p w:rsidR="006C2FCC" w:rsidRPr="006C2FCC" w:rsidRDefault="006C2FCC" w:rsidP="006C2FCC">
          <w:pPr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sz w:val="10"/>
              <w:szCs w:val="20"/>
              <w:lang w:val="sl-SI"/>
            </w:rPr>
          </w:pPr>
        </w:p>
      </w:tc>
    </w:tr>
  </w:tbl>
  <w:p w:rsidR="006C2FCC" w:rsidRDefault="006C2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25E6AC7"/>
    <w:multiLevelType w:val="hybridMultilevel"/>
    <w:tmpl w:val="C2804C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3"/>
  </w:num>
  <w:num w:numId="5">
    <w:abstractNumId w:val="4"/>
  </w:num>
  <w:num w:numId="6">
    <w:abstractNumId w:val="22"/>
  </w:num>
  <w:num w:numId="7">
    <w:abstractNumId w:val="22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24"/>
  </w:num>
  <w:num w:numId="14">
    <w:abstractNumId w:val="2"/>
  </w:num>
  <w:num w:numId="15">
    <w:abstractNumId w:val="11"/>
  </w:num>
  <w:num w:numId="16">
    <w:abstractNumId w:val="1"/>
  </w:num>
  <w:num w:numId="17">
    <w:abstractNumId w:val="21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0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54E"/>
    <w:rsid w:val="00007EA9"/>
    <w:rsid w:val="00017B9F"/>
    <w:rsid w:val="00033B2C"/>
    <w:rsid w:val="0004716D"/>
    <w:rsid w:val="000507A3"/>
    <w:rsid w:val="00071271"/>
    <w:rsid w:val="00083E70"/>
    <w:rsid w:val="0009384F"/>
    <w:rsid w:val="00093D15"/>
    <w:rsid w:val="000A5013"/>
    <w:rsid w:val="000B05E6"/>
    <w:rsid w:val="000C1E3B"/>
    <w:rsid w:val="000E1D04"/>
    <w:rsid w:val="001024AD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54D0"/>
    <w:rsid w:val="0033041B"/>
    <w:rsid w:val="00361053"/>
    <w:rsid w:val="00361C97"/>
    <w:rsid w:val="0037309B"/>
    <w:rsid w:val="003864E7"/>
    <w:rsid w:val="004171BE"/>
    <w:rsid w:val="0042396B"/>
    <w:rsid w:val="00470917"/>
    <w:rsid w:val="004845BC"/>
    <w:rsid w:val="00485E8D"/>
    <w:rsid w:val="004A6CE2"/>
    <w:rsid w:val="0052779E"/>
    <w:rsid w:val="00546CB2"/>
    <w:rsid w:val="005752FB"/>
    <w:rsid w:val="00583247"/>
    <w:rsid w:val="00592D50"/>
    <w:rsid w:val="00597F46"/>
    <w:rsid w:val="005B6846"/>
    <w:rsid w:val="005C6B85"/>
    <w:rsid w:val="005E3FAE"/>
    <w:rsid w:val="00622D70"/>
    <w:rsid w:val="006278FB"/>
    <w:rsid w:val="00662A8C"/>
    <w:rsid w:val="00665359"/>
    <w:rsid w:val="00681443"/>
    <w:rsid w:val="006C2FCC"/>
    <w:rsid w:val="006C36F6"/>
    <w:rsid w:val="00703668"/>
    <w:rsid w:val="0073673E"/>
    <w:rsid w:val="0074071F"/>
    <w:rsid w:val="00786DA3"/>
    <w:rsid w:val="007874FA"/>
    <w:rsid w:val="007909FB"/>
    <w:rsid w:val="007E4B0D"/>
    <w:rsid w:val="00842CE4"/>
    <w:rsid w:val="008B0EAD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454D9"/>
    <w:rsid w:val="00B53E2F"/>
    <w:rsid w:val="00B64B86"/>
    <w:rsid w:val="00B76791"/>
    <w:rsid w:val="00B82704"/>
    <w:rsid w:val="00B87794"/>
    <w:rsid w:val="00BB22CF"/>
    <w:rsid w:val="00BB2EC4"/>
    <w:rsid w:val="00BB622D"/>
    <w:rsid w:val="00BC02B8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A3975"/>
    <w:rsid w:val="00EE643E"/>
    <w:rsid w:val="00EF2E0C"/>
    <w:rsid w:val="00F20BCC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Strong">
    <w:name w:val="Strong"/>
    <w:basedOn w:val="DefaultParagraphFont"/>
    <w:uiPriority w:val="22"/>
    <w:qFormat/>
    <w:rsid w:val="00EE6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71C3-4EEC-45A1-903F-F7CA5BBC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Biljana</cp:lastModifiedBy>
  <cp:revision>7</cp:revision>
  <cp:lastPrinted>2014-02-19T12:18:00Z</cp:lastPrinted>
  <dcterms:created xsi:type="dcterms:W3CDTF">2013-11-15T12:15:00Z</dcterms:created>
  <dcterms:modified xsi:type="dcterms:W3CDTF">2014-02-19T12:18:00Z</dcterms:modified>
</cp:coreProperties>
</file>