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FDA" w:rsidRPr="00082146" w:rsidRDefault="00964987" w:rsidP="00964987">
      <w:pPr>
        <w:pStyle w:val="ListParagraph"/>
        <w:autoSpaceDE w:val="0"/>
        <w:autoSpaceDN w:val="0"/>
        <w:adjustRightInd w:val="0"/>
        <w:ind w:left="420"/>
        <w:jc w:val="center"/>
        <w:rPr>
          <w:rFonts w:eastAsiaTheme="minorHAnsi"/>
          <w:b/>
        </w:rPr>
      </w:pPr>
      <w:r w:rsidRPr="00082146">
        <w:rPr>
          <w:rFonts w:eastAsiaTheme="minorHAnsi"/>
          <w:b/>
        </w:rPr>
        <w:t>ДОДАТНО ПОЈАШЊЕЊЕ 1</w:t>
      </w:r>
    </w:p>
    <w:p w:rsidR="00964987" w:rsidRDefault="00964987" w:rsidP="00964987">
      <w:pPr>
        <w:pStyle w:val="ListParagraph"/>
        <w:autoSpaceDE w:val="0"/>
        <w:autoSpaceDN w:val="0"/>
        <w:adjustRightInd w:val="0"/>
        <w:ind w:left="420"/>
        <w:jc w:val="center"/>
        <w:rPr>
          <w:rFonts w:eastAsiaTheme="minorHAnsi"/>
        </w:rPr>
      </w:pPr>
    </w:p>
    <w:p w:rsidR="00F94D38" w:rsidRPr="00B02F1E" w:rsidRDefault="00F94D38" w:rsidP="00F94D38">
      <w:pPr>
        <w:autoSpaceDE w:val="0"/>
        <w:autoSpaceDN w:val="0"/>
        <w:adjustRightInd w:val="0"/>
        <w:rPr>
          <w:noProof/>
          <w:lang w:val="sr-Cyrl-RS"/>
        </w:rPr>
      </w:pPr>
      <w:r w:rsidRPr="00F94D38">
        <w:rPr>
          <w:rFonts w:eastAsiaTheme="minorHAnsi"/>
          <w:b/>
          <w:bCs/>
          <w:lang w:val="sr-Latn-RS"/>
        </w:rPr>
        <w:t>Предмет: Захтев за појашњењ</w:t>
      </w:r>
      <w:r w:rsidR="00B02F1E">
        <w:rPr>
          <w:rFonts w:eastAsiaTheme="minorHAnsi"/>
          <w:b/>
          <w:bCs/>
          <w:lang w:val="sr-Cyrl-RS"/>
        </w:rPr>
        <w:t>ем</w:t>
      </w:r>
      <w:r w:rsidRPr="00F94D38">
        <w:rPr>
          <w:rFonts w:eastAsiaTheme="minorHAnsi"/>
          <w:b/>
          <w:bCs/>
          <w:lang w:val="sr-Latn-RS"/>
        </w:rPr>
        <w:t xml:space="preserve"> конкурсне </w:t>
      </w:r>
      <w:r w:rsidR="00B02F1E">
        <w:rPr>
          <w:rFonts w:eastAsiaTheme="minorHAnsi"/>
          <w:b/>
          <w:bCs/>
          <w:lang w:val="sr-Latn-RS"/>
        </w:rPr>
        <w:t>документације</w:t>
      </w:r>
      <w:r w:rsidR="00B02F1E">
        <w:rPr>
          <w:rFonts w:eastAsiaTheme="minorHAnsi"/>
          <w:b/>
          <w:bCs/>
          <w:lang w:val="sr-Cyrl-RS"/>
        </w:rPr>
        <w:t xml:space="preserve"> у поступку јавне набавке б</w:t>
      </w:r>
      <w:r w:rsidRPr="00F94D38">
        <w:rPr>
          <w:rFonts w:eastAsiaTheme="minorHAnsi"/>
          <w:b/>
          <w:bCs/>
          <w:lang w:val="sr-Latn-RS"/>
        </w:rPr>
        <w:t>р.</w:t>
      </w:r>
      <w:r w:rsidR="002C62CE">
        <w:rPr>
          <w:rFonts w:eastAsiaTheme="minorHAnsi"/>
          <w:b/>
          <w:bCs/>
          <w:lang w:val="sr-Latn-RS"/>
        </w:rPr>
        <w:t xml:space="preserve"> </w:t>
      </w:r>
      <w:r w:rsidR="008655E0" w:rsidRPr="0054240C">
        <w:rPr>
          <w:noProof/>
        </w:rPr>
        <w:t>2</w:t>
      </w:r>
      <w:r w:rsidR="00A7381E">
        <w:rPr>
          <w:noProof/>
        </w:rPr>
        <w:t>9</w:t>
      </w:r>
      <w:r w:rsidR="008655E0" w:rsidRPr="0054240C">
        <w:rPr>
          <w:noProof/>
        </w:rPr>
        <w:t xml:space="preserve">6-13-O – </w:t>
      </w:r>
      <w:r w:rsidR="00A7381E" w:rsidRPr="00534C91">
        <w:rPr>
          <w:noProof/>
          <w:lang w:val="sr-Cyrl-RS"/>
        </w:rPr>
        <w:t>Радови на систему за грејање са заменом конденза и парних цеви на деоницама: вешерај-котларница; котларница- неурологија -психијатрија</w:t>
      </w:r>
      <w:r w:rsidR="00A7381E" w:rsidRPr="00534C91">
        <w:rPr>
          <w:noProof/>
        </w:rPr>
        <w:t xml:space="preserve"> Клиничког центра Војводине</w:t>
      </w:r>
      <w:r w:rsidR="00B02F1E">
        <w:rPr>
          <w:noProof/>
          <w:lang w:val="sr-Cyrl-RS"/>
        </w:rPr>
        <w:t>“</w:t>
      </w:r>
    </w:p>
    <w:p w:rsidR="00A21245" w:rsidRDefault="00A21245" w:rsidP="00A21245">
      <w:pPr>
        <w:rPr>
          <w:noProof/>
          <w:lang w:val="sr-Latn-RS" w:eastAsia="sr-Latn-RS"/>
        </w:rPr>
      </w:pPr>
    </w:p>
    <w:p w:rsidR="00A7381E" w:rsidRPr="00071FF2" w:rsidRDefault="00A7381E" w:rsidP="00A21245">
      <w:pPr>
        <w:rPr>
          <w:lang w:val="sr-Cyrl-RS"/>
        </w:rPr>
      </w:pPr>
      <w:r>
        <w:rPr>
          <w:noProof/>
          <w:lang w:val="sr-Latn-RS" w:eastAsia="sr-Latn-RS"/>
        </w:rPr>
        <w:drawing>
          <wp:inline distT="0" distB="0" distL="0" distR="0">
            <wp:extent cx="5279131" cy="1665027"/>
            <wp:effectExtent l="0" t="0" r="0" b="0"/>
            <wp:docPr id="5" name="Picture 5" descr="V:\296-13-O Radovi na grejanju i zameni cevi\pitan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:\296-13-O Radovi na grejanju i zameni cevi\pitanj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676" b="44413"/>
                    <a:stretch/>
                  </pic:blipFill>
                  <pic:spPr bwMode="auto">
                    <a:xfrm>
                      <a:off x="0" y="0"/>
                      <a:ext cx="5278755" cy="1664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655E0" w:rsidRDefault="008655E0" w:rsidP="00F94D38">
      <w:pPr>
        <w:rPr>
          <w:b/>
          <w:u w:val="single"/>
          <w:lang w:val="sr-Cyrl-RS"/>
        </w:rPr>
      </w:pPr>
    </w:p>
    <w:p w:rsidR="006851EB" w:rsidRPr="00F94D38" w:rsidRDefault="006851EB" w:rsidP="00F94D38">
      <w:pPr>
        <w:rPr>
          <w:b/>
          <w:u w:val="single"/>
        </w:rPr>
      </w:pPr>
      <w:r w:rsidRPr="00F94D38">
        <w:rPr>
          <w:b/>
          <w:u w:val="single"/>
        </w:rPr>
        <w:t>ПОЈАШЊЕЊЕ НАРУЧИОЦА</w:t>
      </w:r>
    </w:p>
    <w:p w:rsidR="009C59B9" w:rsidRDefault="009C59B9" w:rsidP="009C59B9">
      <w:pPr>
        <w:jc w:val="both"/>
      </w:pPr>
    </w:p>
    <w:p w:rsidR="008655E0" w:rsidRDefault="008655E0" w:rsidP="00071FF2">
      <w:pPr>
        <w:ind w:left="2160"/>
        <w:jc w:val="center"/>
        <w:rPr>
          <w:lang w:val="sr-Latn-RS"/>
        </w:rPr>
      </w:pPr>
    </w:p>
    <w:p w:rsidR="00A7381E" w:rsidRPr="00A7381E" w:rsidRDefault="00A7381E" w:rsidP="00071FF2">
      <w:pPr>
        <w:ind w:left="2160"/>
        <w:jc w:val="center"/>
        <w:rPr>
          <w:lang w:val="sr-Latn-RS"/>
        </w:rPr>
      </w:pPr>
    </w:p>
    <w:p w:rsidR="00F95E40" w:rsidRDefault="00F95E40" w:rsidP="00F95E40">
      <w:pPr>
        <w:numPr>
          <w:ilvl w:val="0"/>
          <w:numId w:val="9"/>
        </w:numPr>
        <w:rPr>
          <w:rFonts w:ascii="Arial" w:hAnsi="Arial" w:cs="Arial"/>
          <w:bCs/>
          <w:sz w:val="28"/>
          <w:szCs w:val="28"/>
        </w:rPr>
      </w:pPr>
      <w:proofErr w:type="spellStart"/>
      <w:r>
        <w:rPr>
          <w:rFonts w:ascii="Arial" w:hAnsi="Arial" w:cs="Arial"/>
          <w:bCs/>
          <w:sz w:val="28"/>
          <w:szCs w:val="28"/>
        </w:rPr>
        <w:t>Два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(2) </w:t>
      </w:r>
      <w:proofErr w:type="spellStart"/>
      <w:r>
        <w:rPr>
          <w:rFonts w:ascii="Arial" w:hAnsi="Arial" w:cs="Arial"/>
          <w:bCs/>
          <w:sz w:val="28"/>
          <w:szCs w:val="28"/>
        </w:rPr>
        <w:t>помоћна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sz w:val="28"/>
          <w:szCs w:val="28"/>
        </w:rPr>
        <w:t>радника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sz w:val="28"/>
          <w:szCs w:val="28"/>
        </w:rPr>
        <w:t>су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НК – </w:t>
      </w:r>
      <w:proofErr w:type="spellStart"/>
      <w:r>
        <w:rPr>
          <w:rFonts w:ascii="Arial" w:hAnsi="Arial" w:cs="Arial"/>
          <w:bCs/>
          <w:sz w:val="28"/>
          <w:szCs w:val="28"/>
        </w:rPr>
        <w:t>струке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</w:t>
      </w:r>
    </w:p>
    <w:p w:rsidR="00F95E40" w:rsidRDefault="00704177" w:rsidP="00F95E40">
      <w:pPr>
        <w:numPr>
          <w:ilvl w:val="0"/>
          <w:numId w:val="9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  <w:lang w:val="sr-Cyrl-RS"/>
        </w:rPr>
        <w:t>Само у  к</w:t>
      </w:r>
      <w:proofErr w:type="spellStart"/>
      <w:r>
        <w:rPr>
          <w:rFonts w:ascii="Arial" w:hAnsi="Arial" w:cs="Arial"/>
          <w:bCs/>
          <w:sz w:val="28"/>
          <w:szCs w:val="28"/>
        </w:rPr>
        <w:t>олон</w:t>
      </w:r>
      <w:proofErr w:type="spellEnd"/>
      <w:r>
        <w:rPr>
          <w:rFonts w:ascii="Arial" w:hAnsi="Arial" w:cs="Arial"/>
          <w:bCs/>
          <w:sz w:val="28"/>
          <w:szCs w:val="28"/>
          <w:lang w:val="sr-Cyrl-RS"/>
        </w:rPr>
        <w:t xml:space="preserve">и </w:t>
      </w:r>
      <w:r w:rsidR="00F95E40">
        <w:rPr>
          <w:rFonts w:ascii="Arial" w:hAnsi="Arial" w:cs="Arial"/>
          <w:bCs/>
          <w:sz w:val="28"/>
          <w:szCs w:val="28"/>
        </w:rPr>
        <w:t xml:space="preserve"> 8 </w:t>
      </w:r>
      <w:r>
        <w:rPr>
          <w:rFonts w:ascii="Arial" w:hAnsi="Arial" w:cs="Arial"/>
          <w:bCs/>
          <w:sz w:val="28"/>
          <w:szCs w:val="28"/>
          <w:lang w:val="sr-Cyrl-RS"/>
        </w:rPr>
        <w:t xml:space="preserve"> </w:t>
      </w:r>
      <w:proofErr w:type="spellStart"/>
      <w:r w:rsidR="00F95E40">
        <w:rPr>
          <w:rFonts w:ascii="Arial" w:hAnsi="Arial" w:cs="Arial"/>
          <w:bCs/>
          <w:sz w:val="28"/>
          <w:szCs w:val="28"/>
        </w:rPr>
        <w:t>обрасца</w:t>
      </w:r>
      <w:proofErr w:type="spellEnd"/>
      <w:r w:rsidR="00F95E40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F95E40">
        <w:rPr>
          <w:rFonts w:ascii="Arial" w:hAnsi="Arial" w:cs="Arial"/>
          <w:bCs/>
          <w:sz w:val="28"/>
          <w:szCs w:val="28"/>
        </w:rPr>
        <w:t>понуде</w:t>
      </w:r>
      <w:proofErr w:type="spellEnd"/>
      <w:r w:rsidR="00F95E40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F95E40">
        <w:rPr>
          <w:rFonts w:ascii="Arial" w:hAnsi="Arial" w:cs="Arial"/>
          <w:bCs/>
          <w:sz w:val="28"/>
          <w:szCs w:val="28"/>
        </w:rPr>
        <w:t>треба</w:t>
      </w:r>
      <w:proofErr w:type="spellEnd"/>
      <w:r w:rsidR="00F95E40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F95E40">
        <w:rPr>
          <w:rFonts w:ascii="Arial" w:hAnsi="Arial" w:cs="Arial"/>
          <w:bCs/>
          <w:sz w:val="28"/>
          <w:szCs w:val="28"/>
        </w:rPr>
        <w:t>да</w:t>
      </w:r>
      <w:proofErr w:type="spellEnd"/>
      <w:r w:rsidR="00F95E40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F95E40">
        <w:rPr>
          <w:rFonts w:ascii="Arial" w:hAnsi="Arial" w:cs="Arial"/>
          <w:bCs/>
          <w:sz w:val="28"/>
          <w:szCs w:val="28"/>
        </w:rPr>
        <w:t>се</w:t>
      </w:r>
      <w:proofErr w:type="spellEnd"/>
      <w:r w:rsidR="00F95E40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F95E40">
        <w:rPr>
          <w:rFonts w:ascii="Arial" w:hAnsi="Arial" w:cs="Arial"/>
          <w:bCs/>
          <w:sz w:val="28"/>
          <w:szCs w:val="28"/>
        </w:rPr>
        <w:t>навед</w:t>
      </w:r>
      <w:r>
        <w:rPr>
          <w:rFonts w:ascii="Arial" w:hAnsi="Arial" w:cs="Arial"/>
          <w:bCs/>
          <w:sz w:val="28"/>
          <w:szCs w:val="28"/>
        </w:rPr>
        <w:t>e</w:t>
      </w:r>
      <w:proofErr w:type="spellEnd"/>
      <w:r w:rsidR="00F95E40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F95E40">
        <w:rPr>
          <w:rFonts w:ascii="Arial" w:hAnsi="Arial" w:cs="Arial"/>
          <w:bCs/>
          <w:sz w:val="28"/>
          <w:szCs w:val="28"/>
        </w:rPr>
        <w:t>произвођач</w:t>
      </w:r>
      <w:proofErr w:type="spellEnd"/>
      <w:r w:rsidR="00F95E40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F95E40">
        <w:rPr>
          <w:rFonts w:ascii="Arial" w:hAnsi="Arial" w:cs="Arial"/>
          <w:bCs/>
          <w:sz w:val="28"/>
          <w:szCs w:val="28"/>
        </w:rPr>
        <w:t>материјала</w:t>
      </w:r>
      <w:proofErr w:type="spellEnd"/>
      <w:r w:rsidR="00F95E40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F95E40">
        <w:rPr>
          <w:rFonts w:ascii="Arial" w:hAnsi="Arial" w:cs="Arial"/>
          <w:bCs/>
          <w:sz w:val="28"/>
          <w:szCs w:val="28"/>
        </w:rPr>
        <w:t>опреме</w:t>
      </w:r>
      <w:proofErr w:type="spellEnd"/>
      <w:r w:rsidR="00F95E40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  <w:lang w:val="sr-Cyrl-RS"/>
        </w:rPr>
        <w:t xml:space="preserve">и треба да се достави </w:t>
      </w:r>
      <w:proofErr w:type="spellStart"/>
      <w:r w:rsidR="00F95E40">
        <w:rPr>
          <w:rFonts w:ascii="Arial" w:hAnsi="Arial" w:cs="Arial"/>
          <w:bCs/>
          <w:sz w:val="28"/>
          <w:szCs w:val="28"/>
        </w:rPr>
        <w:t>изјава</w:t>
      </w:r>
      <w:proofErr w:type="spellEnd"/>
      <w:r w:rsidR="00F95E40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F95E40">
        <w:rPr>
          <w:rFonts w:ascii="Arial" w:hAnsi="Arial" w:cs="Arial"/>
          <w:bCs/>
          <w:sz w:val="28"/>
          <w:szCs w:val="28"/>
        </w:rPr>
        <w:t>понуђача</w:t>
      </w:r>
      <w:proofErr w:type="spellEnd"/>
      <w:r w:rsidR="00F95E40">
        <w:rPr>
          <w:rFonts w:ascii="Arial" w:hAnsi="Arial" w:cs="Arial"/>
          <w:bCs/>
          <w:sz w:val="28"/>
          <w:szCs w:val="28"/>
        </w:rPr>
        <w:t xml:space="preserve"> (</w:t>
      </w:r>
      <w:proofErr w:type="spellStart"/>
      <w:r w:rsidR="00F95E40">
        <w:rPr>
          <w:rFonts w:ascii="Arial" w:hAnsi="Arial" w:cs="Arial"/>
          <w:bCs/>
          <w:sz w:val="28"/>
          <w:szCs w:val="28"/>
        </w:rPr>
        <w:t>образац</w:t>
      </w:r>
      <w:proofErr w:type="spellEnd"/>
      <w:r w:rsidR="00F95E40">
        <w:rPr>
          <w:rFonts w:ascii="Arial" w:hAnsi="Arial" w:cs="Arial"/>
          <w:bCs/>
          <w:sz w:val="28"/>
          <w:szCs w:val="28"/>
        </w:rPr>
        <w:t xml:space="preserve"> 7) о </w:t>
      </w:r>
      <w:proofErr w:type="spellStart"/>
      <w:r w:rsidR="00F95E40">
        <w:rPr>
          <w:rFonts w:ascii="Arial" w:hAnsi="Arial" w:cs="Arial"/>
          <w:bCs/>
          <w:sz w:val="28"/>
          <w:szCs w:val="28"/>
        </w:rPr>
        <w:t>квалитету</w:t>
      </w:r>
      <w:proofErr w:type="spellEnd"/>
      <w:r w:rsidR="00F95E40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F95E40">
        <w:rPr>
          <w:rFonts w:ascii="Arial" w:hAnsi="Arial" w:cs="Arial"/>
          <w:bCs/>
          <w:sz w:val="28"/>
          <w:szCs w:val="28"/>
        </w:rPr>
        <w:t>материјала</w:t>
      </w:r>
      <w:proofErr w:type="spellEnd"/>
      <w:r w:rsidR="00F95E40">
        <w:rPr>
          <w:rFonts w:ascii="Arial" w:hAnsi="Arial" w:cs="Arial"/>
          <w:bCs/>
          <w:sz w:val="28"/>
          <w:szCs w:val="28"/>
        </w:rPr>
        <w:t xml:space="preserve"> у </w:t>
      </w:r>
      <w:proofErr w:type="spellStart"/>
      <w:r w:rsidR="00F95E40">
        <w:rPr>
          <w:rFonts w:ascii="Arial" w:hAnsi="Arial" w:cs="Arial"/>
          <w:bCs/>
          <w:sz w:val="28"/>
          <w:szCs w:val="28"/>
        </w:rPr>
        <w:t>понуди</w:t>
      </w:r>
      <w:proofErr w:type="spellEnd"/>
      <w:r w:rsidR="00F95E40">
        <w:rPr>
          <w:rFonts w:ascii="Arial" w:hAnsi="Arial" w:cs="Arial"/>
          <w:bCs/>
          <w:sz w:val="28"/>
          <w:szCs w:val="28"/>
        </w:rPr>
        <w:t>.</w:t>
      </w:r>
      <w:bookmarkStart w:id="0" w:name="_GoBack"/>
      <w:bookmarkEnd w:id="0"/>
    </w:p>
    <w:p w:rsidR="008655E0" w:rsidRDefault="008655E0" w:rsidP="00071FF2">
      <w:pPr>
        <w:ind w:left="2160"/>
        <w:jc w:val="center"/>
        <w:rPr>
          <w:lang w:val="sr-Cyrl-RS"/>
        </w:rPr>
      </w:pPr>
    </w:p>
    <w:p w:rsidR="008655E0" w:rsidRDefault="008655E0" w:rsidP="00071FF2">
      <w:pPr>
        <w:ind w:left="2160"/>
        <w:jc w:val="center"/>
        <w:rPr>
          <w:lang w:val="sr-Cyrl-RS"/>
        </w:rPr>
      </w:pPr>
    </w:p>
    <w:p w:rsidR="008655E0" w:rsidRDefault="008655E0" w:rsidP="00071FF2">
      <w:pPr>
        <w:ind w:left="2160"/>
        <w:jc w:val="center"/>
        <w:rPr>
          <w:lang w:val="sr-Cyrl-RS"/>
        </w:rPr>
      </w:pPr>
    </w:p>
    <w:p w:rsidR="008655E0" w:rsidRDefault="008655E0" w:rsidP="00071FF2">
      <w:pPr>
        <w:ind w:left="2160"/>
        <w:jc w:val="center"/>
        <w:rPr>
          <w:lang w:val="sr-Cyrl-RS"/>
        </w:rPr>
      </w:pPr>
    </w:p>
    <w:p w:rsidR="008655E0" w:rsidRDefault="008655E0" w:rsidP="00071FF2">
      <w:pPr>
        <w:ind w:left="2160"/>
        <w:jc w:val="center"/>
        <w:rPr>
          <w:lang w:val="sr-Cyrl-RS"/>
        </w:rPr>
      </w:pPr>
    </w:p>
    <w:p w:rsidR="008655E0" w:rsidRDefault="008655E0" w:rsidP="00071FF2">
      <w:pPr>
        <w:ind w:left="2160"/>
        <w:jc w:val="center"/>
        <w:rPr>
          <w:lang w:val="sr-Cyrl-RS"/>
        </w:rPr>
      </w:pPr>
    </w:p>
    <w:p w:rsidR="008655E0" w:rsidRDefault="008655E0" w:rsidP="00071FF2">
      <w:pPr>
        <w:ind w:left="2160"/>
        <w:jc w:val="center"/>
        <w:rPr>
          <w:lang w:val="sr-Cyrl-RS"/>
        </w:rPr>
      </w:pPr>
    </w:p>
    <w:p w:rsidR="008655E0" w:rsidRDefault="008655E0" w:rsidP="00071FF2">
      <w:pPr>
        <w:ind w:left="2160"/>
        <w:jc w:val="center"/>
        <w:rPr>
          <w:lang w:val="sr-Cyrl-RS"/>
        </w:rPr>
      </w:pPr>
    </w:p>
    <w:p w:rsidR="00071FF2" w:rsidRDefault="00071FF2" w:rsidP="00071FF2">
      <w:pPr>
        <w:ind w:left="2160"/>
        <w:jc w:val="center"/>
        <w:rPr>
          <w:lang w:val="sr-Cyrl-RS"/>
        </w:rPr>
      </w:pPr>
      <w:r>
        <w:tab/>
      </w:r>
      <w:r>
        <w:tab/>
      </w:r>
      <w:r>
        <w:tab/>
      </w:r>
      <w:r w:rsidR="006851EB" w:rsidRPr="002F4179">
        <w:t>С</w:t>
      </w:r>
      <w:r>
        <w:rPr>
          <w:lang w:val="sr-Cyrl-RS"/>
        </w:rPr>
        <w:t>'</w:t>
      </w:r>
      <w:r w:rsidR="006851EB" w:rsidRPr="002F4179">
        <w:t xml:space="preserve"> </w:t>
      </w:r>
      <w:proofErr w:type="spellStart"/>
      <w:r w:rsidR="006851EB" w:rsidRPr="002F4179">
        <w:t>поштовањем</w:t>
      </w:r>
      <w:proofErr w:type="spellEnd"/>
      <w:r w:rsidR="006851EB" w:rsidRPr="002F4179">
        <w:t>,</w:t>
      </w:r>
    </w:p>
    <w:p w:rsidR="00964987" w:rsidRPr="00071FF2" w:rsidRDefault="00D3119C" w:rsidP="00071FF2">
      <w:pPr>
        <w:ind w:left="4320"/>
        <w:jc w:val="center"/>
        <w:rPr>
          <w:lang w:val="sr-Cyrl-RS"/>
        </w:rPr>
      </w:pPr>
      <w:proofErr w:type="spellStart"/>
      <w:r w:rsidRPr="002F4179">
        <w:t>Комисија</w:t>
      </w:r>
      <w:proofErr w:type="spellEnd"/>
      <w:r w:rsidRPr="002F4179">
        <w:t xml:space="preserve"> </w:t>
      </w:r>
      <w:proofErr w:type="spellStart"/>
      <w:r w:rsidRPr="002F4179">
        <w:t>за</w:t>
      </w:r>
      <w:proofErr w:type="spellEnd"/>
      <w:r w:rsidRPr="002F4179">
        <w:t xml:space="preserve"> </w:t>
      </w:r>
      <w:proofErr w:type="spellStart"/>
      <w:r w:rsidRPr="002F4179">
        <w:t>јавну</w:t>
      </w:r>
      <w:proofErr w:type="spellEnd"/>
      <w:r w:rsidRPr="002F4179">
        <w:t xml:space="preserve"> </w:t>
      </w:r>
      <w:proofErr w:type="spellStart"/>
      <w:r w:rsidRPr="002F4179">
        <w:t>набаку</w:t>
      </w:r>
      <w:proofErr w:type="spellEnd"/>
      <w:r w:rsidR="0025282C" w:rsidRPr="002F4179">
        <w:t xml:space="preserve"> </w:t>
      </w:r>
      <w:r w:rsidR="008655E0">
        <w:rPr>
          <w:lang w:val="sr-Cyrl-RS"/>
        </w:rPr>
        <w:t>2</w:t>
      </w:r>
      <w:r w:rsidR="00F95E40">
        <w:rPr>
          <w:lang w:val="sr-Latn-RS"/>
        </w:rPr>
        <w:t>9</w:t>
      </w:r>
      <w:r w:rsidR="008655E0">
        <w:rPr>
          <w:lang w:val="sr-Cyrl-RS"/>
        </w:rPr>
        <w:t>6-13</w:t>
      </w:r>
      <w:r w:rsidR="0025282C" w:rsidRPr="002F4179">
        <w:t>-О</w:t>
      </w:r>
    </w:p>
    <w:sectPr w:rsidR="00964987" w:rsidRPr="00071FF2" w:rsidSect="001413B5">
      <w:headerReference w:type="default" r:id="rId10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EC1" w:rsidRDefault="00005EC1" w:rsidP="002F2013">
      <w:r>
        <w:separator/>
      </w:r>
    </w:p>
  </w:endnote>
  <w:endnote w:type="continuationSeparator" w:id="0">
    <w:p w:rsidR="00005EC1" w:rsidRDefault="00005EC1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EC1" w:rsidRDefault="00005EC1" w:rsidP="002F2013">
      <w:r>
        <w:separator/>
      </w:r>
    </w:p>
  </w:footnote>
  <w:footnote w:type="continuationSeparator" w:id="0">
    <w:p w:rsidR="00005EC1" w:rsidRDefault="00005EC1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EC1" w:rsidRPr="002F2013" w:rsidRDefault="00704177" w:rsidP="002F2013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456651146" r:id="rId2"/>
      </w:pict>
    </w:r>
    <w:r w:rsidR="00005EC1" w:rsidRPr="002F2013">
      <w:rPr>
        <w:sz w:val="32"/>
        <w:lang w:val="sr-Cyrl-CS"/>
      </w:rPr>
      <w:t>КЛИНИЧКИ ЦЕНТАР ВОЈВОДИНЕ</w:t>
    </w:r>
  </w:p>
  <w:p w:rsidR="00005EC1" w:rsidRPr="002F2013" w:rsidRDefault="00005EC1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005EC1" w:rsidRPr="00BA3695" w:rsidRDefault="00005EC1" w:rsidP="002F2013">
    <w:pPr>
      <w:jc w:val="center"/>
      <w:rPr>
        <w:sz w:val="8"/>
        <w:lang w:val="hr-HR"/>
      </w:rPr>
    </w:pPr>
  </w:p>
  <w:p w:rsidR="00005EC1" w:rsidRPr="00BA3695" w:rsidRDefault="00005EC1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Hajduk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Veljkova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1</w:t>
    </w:r>
  </w:p>
  <w:p w:rsidR="00005EC1" w:rsidRPr="00BA3695" w:rsidRDefault="00005EC1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005EC1" w:rsidRDefault="00704177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005EC1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005EC1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005EC1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005EC1" w:rsidRPr="00BA3695" w:rsidRDefault="00704177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032854BF"/>
    <w:multiLevelType w:val="hybridMultilevel"/>
    <w:tmpl w:val="29BEB3C4"/>
    <w:lvl w:ilvl="0" w:tplc="47DACDE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AA04F35"/>
    <w:multiLevelType w:val="hybridMultilevel"/>
    <w:tmpl w:val="4746AE20"/>
    <w:lvl w:ilvl="0" w:tplc="FEA47F2C">
      <w:start w:val="5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35F40A32"/>
    <w:multiLevelType w:val="hybridMultilevel"/>
    <w:tmpl w:val="52867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CA7391"/>
    <w:multiLevelType w:val="hybridMultilevel"/>
    <w:tmpl w:val="24FACC00"/>
    <w:lvl w:ilvl="0" w:tplc="FCE4424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1CF407B"/>
    <w:multiLevelType w:val="hybridMultilevel"/>
    <w:tmpl w:val="4EDCC470"/>
    <w:lvl w:ilvl="0" w:tplc="034CD7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6890314"/>
    <w:multiLevelType w:val="hybridMultilevel"/>
    <w:tmpl w:val="E2F8E1B4"/>
    <w:lvl w:ilvl="0" w:tplc="AEEAEC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E045F0"/>
    <w:multiLevelType w:val="hybridMultilevel"/>
    <w:tmpl w:val="81B8F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A626BB"/>
    <w:multiLevelType w:val="hybridMultilevel"/>
    <w:tmpl w:val="77B284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8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05EC1"/>
    <w:rsid w:val="000328F7"/>
    <w:rsid w:val="000520BF"/>
    <w:rsid w:val="00061FDC"/>
    <w:rsid w:val="00071FF2"/>
    <w:rsid w:val="00082146"/>
    <w:rsid w:val="000D6BBB"/>
    <w:rsid w:val="0010366B"/>
    <w:rsid w:val="00125404"/>
    <w:rsid w:val="001413B5"/>
    <w:rsid w:val="001C3202"/>
    <w:rsid w:val="001C3539"/>
    <w:rsid w:val="00210035"/>
    <w:rsid w:val="00246B61"/>
    <w:rsid w:val="0025282C"/>
    <w:rsid w:val="002561E7"/>
    <w:rsid w:val="002A665B"/>
    <w:rsid w:val="002C34F9"/>
    <w:rsid w:val="002C62CE"/>
    <w:rsid w:val="002E5990"/>
    <w:rsid w:val="002F2013"/>
    <w:rsid w:val="002F3C53"/>
    <w:rsid w:val="002F4179"/>
    <w:rsid w:val="00312DED"/>
    <w:rsid w:val="003353B6"/>
    <w:rsid w:val="00363348"/>
    <w:rsid w:val="00387384"/>
    <w:rsid w:val="00391BF0"/>
    <w:rsid w:val="0039604C"/>
    <w:rsid w:val="003A5051"/>
    <w:rsid w:val="003A6263"/>
    <w:rsid w:val="003B44BE"/>
    <w:rsid w:val="003B6A66"/>
    <w:rsid w:val="003F0E30"/>
    <w:rsid w:val="003F1BCF"/>
    <w:rsid w:val="00410449"/>
    <w:rsid w:val="00430A42"/>
    <w:rsid w:val="004567AA"/>
    <w:rsid w:val="004A4EAB"/>
    <w:rsid w:val="004D04E4"/>
    <w:rsid w:val="004D7FA7"/>
    <w:rsid w:val="004F1728"/>
    <w:rsid w:val="004F2BE8"/>
    <w:rsid w:val="00502E57"/>
    <w:rsid w:val="00504D02"/>
    <w:rsid w:val="005806BB"/>
    <w:rsid w:val="005E5AAE"/>
    <w:rsid w:val="005F1963"/>
    <w:rsid w:val="005F7061"/>
    <w:rsid w:val="005F76A1"/>
    <w:rsid w:val="00603BFE"/>
    <w:rsid w:val="00603E83"/>
    <w:rsid w:val="00632229"/>
    <w:rsid w:val="00647299"/>
    <w:rsid w:val="00652B7F"/>
    <w:rsid w:val="00661DA0"/>
    <w:rsid w:val="0066288A"/>
    <w:rsid w:val="006851EB"/>
    <w:rsid w:val="0069520E"/>
    <w:rsid w:val="006B5F9F"/>
    <w:rsid w:val="006E0765"/>
    <w:rsid w:val="0070071F"/>
    <w:rsid w:val="007008F6"/>
    <w:rsid w:val="00704177"/>
    <w:rsid w:val="00722711"/>
    <w:rsid w:val="007262B3"/>
    <w:rsid w:val="007510D0"/>
    <w:rsid w:val="00776BD6"/>
    <w:rsid w:val="00792AFE"/>
    <w:rsid w:val="007A2B04"/>
    <w:rsid w:val="007A58FB"/>
    <w:rsid w:val="007B23D8"/>
    <w:rsid w:val="007B7540"/>
    <w:rsid w:val="007B7DB2"/>
    <w:rsid w:val="007E0A67"/>
    <w:rsid w:val="007E51A5"/>
    <w:rsid w:val="00835C92"/>
    <w:rsid w:val="00846F6F"/>
    <w:rsid w:val="00847410"/>
    <w:rsid w:val="008655E0"/>
    <w:rsid w:val="00874F32"/>
    <w:rsid w:val="008C4FA0"/>
    <w:rsid w:val="008D6B30"/>
    <w:rsid w:val="00900BE4"/>
    <w:rsid w:val="00907E1B"/>
    <w:rsid w:val="00912FC2"/>
    <w:rsid w:val="0092490A"/>
    <w:rsid w:val="009309AB"/>
    <w:rsid w:val="009563A4"/>
    <w:rsid w:val="00963C7E"/>
    <w:rsid w:val="00964987"/>
    <w:rsid w:val="009820D7"/>
    <w:rsid w:val="00986789"/>
    <w:rsid w:val="009A47EA"/>
    <w:rsid w:val="009B1C98"/>
    <w:rsid w:val="009B42D4"/>
    <w:rsid w:val="009B4791"/>
    <w:rsid w:val="009C59B9"/>
    <w:rsid w:val="009E17A0"/>
    <w:rsid w:val="009F04D0"/>
    <w:rsid w:val="009F64F1"/>
    <w:rsid w:val="00A07930"/>
    <w:rsid w:val="00A12C7E"/>
    <w:rsid w:val="00A21245"/>
    <w:rsid w:val="00A224AC"/>
    <w:rsid w:val="00A3036C"/>
    <w:rsid w:val="00A501D7"/>
    <w:rsid w:val="00A63C25"/>
    <w:rsid w:val="00A7381E"/>
    <w:rsid w:val="00A74E5F"/>
    <w:rsid w:val="00AA1F6A"/>
    <w:rsid w:val="00AD4FEC"/>
    <w:rsid w:val="00AD71E6"/>
    <w:rsid w:val="00B02F1E"/>
    <w:rsid w:val="00B218AC"/>
    <w:rsid w:val="00B301AC"/>
    <w:rsid w:val="00B40C66"/>
    <w:rsid w:val="00B41DCF"/>
    <w:rsid w:val="00B43005"/>
    <w:rsid w:val="00B443EE"/>
    <w:rsid w:val="00B8155D"/>
    <w:rsid w:val="00B9598C"/>
    <w:rsid w:val="00BB37E4"/>
    <w:rsid w:val="00BB6B46"/>
    <w:rsid w:val="00BD7006"/>
    <w:rsid w:val="00BE671D"/>
    <w:rsid w:val="00BF0E57"/>
    <w:rsid w:val="00C135DD"/>
    <w:rsid w:val="00C256A1"/>
    <w:rsid w:val="00C30EA6"/>
    <w:rsid w:val="00C80D18"/>
    <w:rsid w:val="00C82300"/>
    <w:rsid w:val="00C91DC4"/>
    <w:rsid w:val="00C95FDA"/>
    <w:rsid w:val="00CA58C2"/>
    <w:rsid w:val="00CB60C3"/>
    <w:rsid w:val="00CD77D4"/>
    <w:rsid w:val="00D026F9"/>
    <w:rsid w:val="00D3059D"/>
    <w:rsid w:val="00D306CC"/>
    <w:rsid w:val="00D3119C"/>
    <w:rsid w:val="00D41888"/>
    <w:rsid w:val="00D6094B"/>
    <w:rsid w:val="00D671D6"/>
    <w:rsid w:val="00D71781"/>
    <w:rsid w:val="00D748E3"/>
    <w:rsid w:val="00D76210"/>
    <w:rsid w:val="00DB36E9"/>
    <w:rsid w:val="00DC24A0"/>
    <w:rsid w:val="00DF6E5A"/>
    <w:rsid w:val="00E13C8F"/>
    <w:rsid w:val="00E32ADD"/>
    <w:rsid w:val="00E35B18"/>
    <w:rsid w:val="00E37D8A"/>
    <w:rsid w:val="00E60E38"/>
    <w:rsid w:val="00E801D9"/>
    <w:rsid w:val="00EA2124"/>
    <w:rsid w:val="00ED257E"/>
    <w:rsid w:val="00EE12B4"/>
    <w:rsid w:val="00EF0052"/>
    <w:rsid w:val="00F16237"/>
    <w:rsid w:val="00F2011E"/>
    <w:rsid w:val="00F37553"/>
    <w:rsid w:val="00F429F2"/>
    <w:rsid w:val="00F56880"/>
    <w:rsid w:val="00F878DE"/>
    <w:rsid w:val="00F91DF4"/>
    <w:rsid w:val="00F94D38"/>
    <w:rsid w:val="00F95E40"/>
    <w:rsid w:val="00FA2E7C"/>
    <w:rsid w:val="00FA35BB"/>
    <w:rsid w:val="00FF1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262B3"/>
    <w:rPr>
      <w:color w:val="800080" w:themeColor="followedHyperlink"/>
      <w:u w:val="single"/>
    </w:rPr>
  </w:style>
  <w:style w:type="paragraph" w:styleId="ListParagraph">
    <w:name w:val="List Paragraph"/>
    <w:basedOn w:val="Normal"/>
    <w:qFormat/>
    <w:rsid w:val="00C95FD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61E7"/>
    <w:pPr>
      <w:spacing w:before="100" w:beforeAutospacing="1" w:after="100" w:afterAutospacing="1"/>
    </w:pPr>
    <w:rPr>
      <w:lang w:val="en-US"/>
    </w:rPr>
  </w:style>
  <w:style w:type="character" w:customStyle="1" w:styleId="apple-converted-space">
    <w:name w:val="apple-converted-space"/>
    <w:basedOn w:val="DefaultParagraphFont"/>
    <w:rsid w:val="00C256A1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443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sr-Latn-RS" w:eastAsia="sr-Latn-R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443EE"/>
    <w:rPr>
      <w:rFonts w:ascii="Courier New" w:eastAsia="Times New Roman" w:hAnsi="Courier New" w:cs="Courier New"/>
      <w:sz w:val="20"/>
      <w:szCs w:val="20"/>
      <w:lang w:val="sr-Latn-RS"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4" Type="http://schemas.openxmlformats.org/officeDocument/2006/relationships/hyperlink" Target="mailto:uprava@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6BD32-26FD-4B23-99E3-E51BA0CD3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65</cp:revision>
  <dcterms:created xsi:type="dcterms:W3CDTF">2013-04-12T07:18:00Z</dcterms:created>
  <dcterms:modified xsi:type="dcterms:W3CDTF">2014-03-18T11:33:00Z</dcterms:modified>
</cp:coreProperties>
</file>