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6pt" o:ole="">
                  <v:imagedata r:id="rId9" o:title=""/>
                </v:shape>
                <o:OLEObject Type="Embed" ProgID="PBrush" ShapeID="_x0000_i1025" DrawAspect="Content" ObjectID="_1456034847"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C853EE">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F210AA" w:rsidRDefault="00597542" w:rsidP="002D5B2C">
      <w:pPr>
        <w:pStyle w:val="Footer"/>
        <w:jc w:val="center"/>
        <w:rPr>
          <w:noProof/>
          <w:lang w:val="sr-Cyrl-RS"/>
        </w:rPr>
      </w:pPr>
      <w:r w:rsidRPr="00F210AA">
        <w:rPr>
          <w:noProof/>
          <w:lang w:val="sr-Cyrl-RS"/>
        </w:rPr>
        <w:t>Радови на систему за грејање са заменом конденз и парних цеви на деоницама: вешерај-котларница; котларница- неурологија -психијатрија</w:t>
      </w:r>
      <w:r w:rsidR="00F336B0" w:rsidRPr="00F210AA">
        <w:rPr>
          <w:noProof/>
        </w:rPr>
        <w:t xml:space="preserve"> Клиничког центра Војводине</w:t>
      </w:r>
    </w:p>
    <w:p w:rsidR="00F336B0" w:rsidRPr="00F210AA" w:rsidRDefault="00F336B0" w:rsidP="002D5B2C">
      <w:pPr>
        <w:pStyle w:val="Footer"/>
        <w:jc w:val="center"/>
        <w:rPr>
          <w:b/>
          <w:noProof/>
          <w:lang w:val="sr-Cyrl-RS"/>
        </w:rPr>
      </w:pPr>
    </w:p>
    <w:p w:rsidR="00406B71" w:rsidRPr="00AE1407" w:rsidRDefault="00C853EE"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97542" w:rsidRPr="00FE798F">
            <w:rPr>
              <w:b/>
            </w:rPr>
            <w:t>Отворени поступак</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F336B0">
        <w:rPr>
          <w:b/>
          <w:noProof/>
        </w:rPr>
        <w:t xml:space="preserve">БРОЈ </w:t>
      </w:r>
      <w:r w:rsidR="00FE798F">
        <w:rPr>
          <w:b/>
          <w:noProof/>
          <w:lang w:val="sr-Cyrl-RS"/>
        </w:rPr>
        <w:t>296</w:t>
      </w:r>
      <w:r w:rsidR="00F336B0">
        <w:rPr>
          <w:b/>
          <w:noProof/>
          <w:lang w:val="sr-Cyrl-RS"/>
        </w:rPr>
        <w:t>-1</w:t>
      </w:r>
      <w:r w:rsidR="00597542">
        <w:rPr>
          <w:b/>
          <w:noProof/>
          <w:lang w:val="sr-Cyrl-RS"/>
        </w:rPr>
        <w:t>3</w:t>
      </w:r>
      <w:r w:rsidRPr="00F336B0">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FE798F" w:rsidRDefault="002D5B2C" w:rsidP="002D5B2C">
      <w:pPr>
        <w:pStyle w:val="Footer"/>
        <w:tabs>
          <w:tab w:val="left" w:pos="720"/>
        </w:tabs>
        <w:jc w:val="center"/>
        <w:rPr>
          <w:b/>
          <w:noProof/>
        </w:rPr>
      </w:pPr>
      <w:r w:rsidRPr="00FE798F">
        <w:rPr>
          <w:b/>
          <w:noProof/>
        </w:rPr>
        <w:t>Нови Сад</w:t>
      </w:r>
      <w:r w:rsidR="005B4BDC" w:rsidRPr="00FE798F">
        <w:rPr>
          <w:b/>
          <w:noProof/>
        </w:rPr>
        <w:t xml:space="preserve">, </w:t>
      </w:r>
      <w:r w:rsidR="002E14DA" w:rsidRPr="00FE798F">
        <w:rPr>
          <w:b/>
          <w:noProof/>
        </w:rPr>
        <w:t>2014</w:t>
      </w:r>
      <w:r w:rsidR="00E23EAC" w:rsidRPr="00FE798F">
        <w:rPr>
          <w:b/>
          <w:noProof/>
        </w:rPr>
        <w:t>. година</w:t>
      </w:r>
    </w:p>
    <w:p w:rsidR="005B4BDC" w:rsidRPr="00FE798F" w:rsidRDefault="00B60424" w:rsidP="00042AE4">
      <w:pPr>
        <w:ind w:firstLine="720"/>
        <w:jc w:val="both"/>
        <w:rPr>
          <w:rFonts w:eastAsia="TimesNewRomanPSMT"/>
        </w:rPr>
      </w:pPr>
      <w:r w:rsidRPr="00FE798F">
        <w:rPr>
          <w:b/>
          <w:noProof/>
        </w:rPr>
        <w:br w:type="page"/>
      </w:r>
      <w:bookmarkStart w:id="1" w:name="_Toc354658137"/>
      <w:bookmarkStart w:id="2" w:name="_Toc354658270"/>
      <w:bookmarkStart w:id="3" w:name="_Toc354658304"/>
      <w:bookmarkStart w:id="4" w:name="_Toc354658398"/>
      <w:r w:rsidR="005B4BDC" w:rsidRPr="00FE798F">
        <w:rPr>
          <w:rFonts w:eastAsia="TimesNewRomanPSMT"/>
        </w:rPr>
        <w:lastRenderedPageBreak/>
        <w:t xml:space="preserve">На основу Закона о јавним набавкама („Сл. гласник РС” бр. 124/2012, у даљем тексту: Закон), </w:t>
      </w:r>
      <w:r w:rsidR="00150683" w:rsidRPr="00FE798F">
        <w:rPr>
          <w:rFonts w:eastAsia="TimesNewRomanPSMT"/>
        </w:rPr>
        <w:t xml:space="preserve">и </w:t>
      </w:r>
      <w:r w:rsidR="005B4BDC" w:rsidRPr="00FE798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FE798F">
        <w:t>Одлуке о п</w:t>
      </w:r>
      <w:r w:rsidR="00C74F94" w:rsidRPr="00FE798F">
        <w:t xml:space="preserve">окретању поступка предметне јавне набавке </w:t>
      </w:r>
      <w:r w:rsidR="005B4BDC" w:rsidRPr="00FE798F">
        <w:t xml:space="preserve">и Решења о образовању комисије за </w:t>
      </w:r>
      <w:r w:rsidR="00C74F94" w:rsidRPr="00FE798F">
        <w:t xml:space="preserve">предметну </w:t>
      </w:r>
      <w:r w:rsidR="005B4BDC" w:rsidRPr="00FE798F">
        <w:t>јавну набавку</w:t>
      </w:r>
      <w:r w:rsidR="00C74F94" w:rsidRPr="00FE798F">
        <w:t>,</w:t>
      </w:r>
      <w:r w:rsidR="005B4BDC" w:rsidRPr="00FE798F">
        <w:t xml:space="preserve"> припремљена је:</w:t>
      </w:r>
    </w:p>
    <w:p w:rsidR="005B4BDC" w:rsidRPr="00FE798F" w:rsidRDefault="005B4BDC" w:rsidP="005B4BDC">
      <w:pPr>
        <w:ind w:firstLine="720"/>
        <w:jc w:val="both"/>
        <w:rPr>
          <w:rFonts w:eastAsia="TimesNewRomanPSMT"/>
        </w:rPr>
      </w:pPr>
    </w:p>
    <w:p w:rsidR="000C3B23" w:rsidRPr="00FE798F" w:rsidRDefault="000C3B23" w:rsidP="00FC4113">
      <w:pPr>
        <w:jc w:val="center"/>
        <w:rPr>
          <w:b/>
          <w:noProof/>
        </w:rPr>
      </w:pPr>
      <w:r w:rsidRPr="00FE798F">
        <w:rPr>
          <w:b/>
          <w:noProof/>
        </w:rPr>
        <w:t>КОНКУРСНА ДОКУМЕНТАЦИЈА</w:t>
      </w:r>
    </w:p>
    <w:p w:rsidR="000C3B23" w:rsidRPr="00FE798F" w:rsidRDefault="000C3B23" w:rsidP="00FC4113">
      <w:pPr>
        <w:jc w:val="center"/>
        <w:rPr>
          <w:b/>
          <w:noProof/>
        </w:rPr>
      </w:pPr>
    </w:p>
    <w:p w:rsidR="008C78F8" w:rsidRPr="008C78F8" w:rsidRDefault="00C853EE" w:rsidP="008C78F8">
      <w:pPr>
        <w:pStyle w:val="Footer"/>
        <w:jc w:val="center"/>
        <w:rPr>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FE798F">
            <w:rPr>
              <w:b/>
              <w:noProof/>
            </w:rPr>
            <w:t xml:space="preserve">у отвореном поступку јавне набавке </w:t>
          </w:r>
        </w:sdtContent>
      </w:sdt>
      <w:r w:rsidR="000C3B23" w:rsidRPr="00FE798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FE798F">
            <w:rPr>
              <w:b/>
              <w:noProof/>
            </w:rPr>
            <w:t>радова</w:t>
          </w:r>
        </w:sdtContent>
      </w:sdt>
      <w:r w:rsidR="00F9313D" w:rsidRPr="00FE798F">
        <w:rPr>
          <w:b/>
          <w:noProof/>
        </w:rPr>
        <w:t xml:space="preserve"> бр </w:t>
      </w:r>
      <w:r w:rsidR="00FE798F">
        <w:rPr>
          <w:b/>
          <w:noProof/>
          <w:lang w:val="sr-Cyrl-RS"/>
        </w:rPr>
        <w:t>296</w:t>
      </w:r>
      <w:r w:rsidR="00F9313D" w:rsidRPr="00FE798F">
        <w:rPr>
          <w:b/>
          <w:noProof/>
        </w:rPr>
        <w:t>-1</w:t>
      </w:r>
      <w:r w:rsidR="00FE798F">
        <w:rPr>
          <w:b/>
          <w:noProof/>
          <w:lang w:val="sr-Cyrl-RS"/>
        </w:rPr>
        <w:t>3</w:t>
      </w:r>
      <w:r w:rsidR="00F9313D" w:rsidRPr="00FE798F">
        <w:rPr>
          <w:b/>
          <w:noProof/>
        </w:rPr>
        <w:t>-О</w:t>
      </w:r>
      <w:r w:rsidR="00150683" w:rsidRPr="00FE798F">
        <w:rPr>
          <w:b/>
          <w:noProof/>
        </w:rPr>
        <w:t xml:space="preserve"> - </w:t>
      </w:r>
      <w:r w:rsidR="008C78F8" w:rsidRPr="00FE798F">
        <w:rPr>
          <w:noProof/>
          <w:lang w:val="sr-Cyrl-RS"/>
        </w:rPr>
        <w:t>Радови на систему за грејање са заменом конденз и парних цеви на деоницама: вешерај-котларница; котларница- неурологија -психијатрија</w:t>
      </w:r>
      <w:r w:rsidR="008C78F8" w:rsidRPr="00FE798F">
        <w:rPr>
          <w:noProof/>
        </w:rPr>
        <w:t xml:space="preserve"> Клиничког центра Војводине</w:t>
      </w:r>
      <w:r w:rsidR="008C78F8" w:rsidRPr="00FE798F">
        <w:rPr>
          <w:noProof/>
          <w:lang w:val="sr-Cyrl-RS"/>
        </w:rPr>
        <w:t>.</w:t>
      </w:r>
    </w:p>
    <w:p w:rsidR="00F336B0" w:rsidRPr="00F336B0" w:rsidRDefault="00F336B0" w:rsidP="00F336B0">
      <w:pPr>
        <w:pStyle w:val="Footer"/>
        <w:jc w:val="center"/>
        <w:rPr>
          <w:noProof/>
          <w:lang w:val="sr-Cyrl-RS"/>
        </w:rPr>
      </w:pPr>
    </w:p>
    <w:p w:rsidR="000C3B23" w:rsidRPr="00AE1407" w:rsidRDefault="000C3B23" w:rsidP="00FC4113">
      <w:pPr>
        <w:jc w:val="center"/>
        <w:rPr>
          <w:b/>
          <w:noProof/>
          <w:highlight w:val="yellow"/>
        </w:rPr>
      </w:pP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042AE4" w:rsidRDefault="00E167C3">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FB13DA">
              <w:rPr>
                <w:rStyle w:val="Hyperlink"/>
                <w:noProof/>
              </w:rPr>
              <w:t>1.</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ОПШТИ ПОДАЦИ О НАБАВЦИ</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_Toc375826002 \h </w:instrText>
            </w:r>
            <w:r w:rsidR="00E167C3" w:rsidRPr="00FB13DA">
              <w:rPr>
                <w:noProof/>
                <w:webHidden/>
              </w:rPr>
            </w:r>
            <w:r w:rsidR="00E167C3" w:rsidRPr="00FB13DA">
              <w:rPr>
                <w:noProof/>
                <w:webHidden/>
              </w:rPr>
              <w:fldChar w:fldCharType="separate"/>
            </w:r>
            <w:r w:rsidR="00042AE4" w:rsidRPr="00FB13DA">
              <w:rPr>
                <w:noProof/>
                <w:webHidden/>
              </w:rPr>
              <w:t>3</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FB13DA">
              <w:rPr>
                <w:rStyle w:val="Hyperlink"/>
                <w:noProof/>
                <w:lang w:val="sl-SI"/>
              </w:rPr>
              <w:t>2.</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ПОДАЦИ О ПРЕДМЕТУ ЈАВНЕ НАБАВКЕ</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_Toc375826003 \h </w:instrText>
            </w:r>
            <w:r w:rsidR="00E167C3" w:rsidRPr="00FB13DA">
              <w:rPr>
                <w:noProof/>
                <w:webHidden/>
              </w:rPr>
            </w:r>
            <w:r w:rsidR="00E167C3" w:rsidRPr="00FB13DA">
              <w:rPr>
                <w:noProof/>
                <w:webHidden/>
              </w:rPr>
              <w:fldChar w:fldCharType="separate"/>
            </w:r>
            <w:r w:rsidR="00042AE4" w:rsidRPr="00FB13DA">
              <w:rPr>
                <w:noProof/>
                <w:webHidden/>
              </w:rPr>
              <w:t>4</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FB13DA">
              <w:rPr>
                <w:rStyle w:val="Hyperlink"/>
                <w:noProof/>
              </w:rPr>
              <w:t>3.</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ОПИС ПРЕДМЕТА ЈАВНЕ НАБАВКЕ</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_Toc375826004 \h </w:instrText>
            </w:r>
            <w:r w:rsidR="00E167C3" w:rsidRPr="00FB13DA">
              <w:rPr>
                <w:noProof/>
                <w:webHidden/>
              </w:rPr>
            </w:r>
            <w:r w:rsidR="00E167C3" w:rsidRPr="00FB13DA">
              <w:rPr>
                <w:noProof/>
                <w:webHidden/>
              </w:rPr>
              <w:fldChar w:fldCharType="separate"/>
            </w:r>
            <w:r w:rsidR="00042AE4" w:rsidRPr="00FB13DA">
              <w:rPr>
                <w:noProof/>
                <w:webHidden/>
              </w:rPr>
              <w:t>5</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FB13DA">
              <w:rPr>
                <w:rStyle w:val="Hyperlink"/>
                <w:noProof/>
              </w:rPr>
              <w:t>4.</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 xml:space="preserve">ТЕХНИЧКА ДОКУМЕНТАЦИЈА </w:t>
            </w:r>
            <w:r w:rsidR="00042AE4" w:rsidRPr="00FB13DA">
              <w:rPr>
                <w:rStyle w:val="Hyperlink"/>
                <w:bCs/>
                <w:iCs/>
                <w:noProof/>
              </w:rPr>
              <w:t>ПРЕДМЕТА ЈАВНЕ НАБАВКЕ</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_Toc375826005 \h </w:instrText>
            </w:r>
            <w:r w:rsidR="00E167C3" w:rsidRPr="00FB13DA">
              <w:rPr>
                <w:noProof/>
                <w:webHidden/>
              </w:rPr>
            </w:r>
            <w:r w:rsidR="00E167C3" w:rsidRPr="00FB13DA">
              <w:rPr>
                <w:noProof/>
                <w:webHidden/>
              </w:rPr>
              <w:fldChar w:fldCharType="separate"/>
            </w:r>
            <w:r w:rsidR="00042AE4" w:rsidRPr="00FB13DA">
              <w:rPr>
                <w:noProof/>
                <w:webHidden/>
              </w:rPr>
              <w:t>6</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FB13DA">
              <w:rPr>
                <w:rStyle w:val="Hyperlink"/>
                <w:noProof/>
              </w:rPr>
              <w:t>5.</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УСЛОВИ ЗА УЧЕШЋЕ У ПОСТУПКУ ЈАВНЕ НАБАВКЕ ИЗ ЧЛ. 75. И 76. ЗАКОНА И УПУТСТВО КАКО СЕ ДОКАЗУЈЕ ИСПУЊЕНОСТ ТИХ УСЛОВА</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_Toc375826006 \h </w:instrText>
            </w:r>
            <w:r w:rsidR="00E167C3" w:rsidRPr="00FB13DA">
              <w:rPr>
                <w:noProof/>
                <w:webHidden/>
              </w:rPr>
            </w:r>
            <w:r w:rsidR="00E167C3" w:rsidRPr="00FB13DA">
              <w:rPr>
                <w:noProof/>
                <w:webHidden/>
              </w:rPr>
              <w:fldChar w:fldCharType="separate"/>
            </w:r>
            <w:r w:rsidR="00042AE4" w:rsidRPr="00FB13DA">
              <w:rPr>
                <w:noProof/>
                <w:webHidden/>
              </w:rPr>
              <w:t>7</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042AE4" w:rsidRPr="00FB13DA">
              <w:rPr>
                <w:rStyle w:val="Hyperlink"/>
                <w:noProof/>
              </w:rPr>
              <w:t>6.</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УПУТСТВО ПОНУЂАЧИМА КАКО ДА САЧИНЕ ПОНУДУ</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_Toc375826007 \h </w:instrText>
            </w:r>
            <w:r w:rsidR="00E167C3" w:rsidRPr="00FB13DA">
              <w:rPr>
                <w:noProof/>
                <w:webHidden/>
              </w:rPr>
            </w:r>
            <w:r w:rsidR="00E167C3" w:rsidRPr="00FB13DA">
              <w:rPr>
                <w:noProof/>
                <w:webHidden/>
              </w:rPr>
              <w:fldChar w:fldCharType="separate"/>
            </w:r>
            <w:r w:rsidR="00042AE4" w:rsidRPr="00FB13DA">
              <w:rPr>
                <w:noProof/>
                <w:webHidden/>
              </w:rPr>
              <w:t>11</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8" w:history="1">
            <w:r w:rsidR="00042AE4" w:rsidRPr="00FB13DA">
              <w:rPr>
                <w:rStyle w:val="Hyperlink"/>
                <w:noProof/>
              </w:rPr>
              <w:t>7.</w:t>
            </w:r>
            <w:r w:rsidR="00042AE4" w:rsidRPr="00FB13DA">
              <w:rPr>
                <w:rFonts w:asciiTheme="minorHAnsi" w:eastAsiaTheme="minorEastAsia" w:hAnsiTheme="minorHAnsi" w:cstheme="minorBidi"/>
                <w:noProof/>
                <w:sz w:val="22"/>
                <w:szCs w:val="22"/>
                <w:lang w:val="en-US"/>
              </w:rPr>
              <w:tab/>
            </w:r>
            <w:r w:rsidR="00FB13DA" w:rsidRPr="00FB13DA">
              <w:rPr>
                <w:rFonts w:eastAsiaTheme="minorEastAsia"/>
                <w:noProof/>
                <w:lang w:val="en-US"/>
              </w:rPr>
              <w:t xml:space="preserve">ИЗЈАВА О </w:t>
            </w:r>
            <w:r w:rsidR="00FB13DA">
              <w:rPr>
                <w:rFonts w:eastAsiaTheme="minorEastAsia"/>
                <w:noProof/>
                <w:lang w:val="sr-Cyrl-RS"/>
              </w:rPr>
              <w:t xml:space="preserve">МАТЕРИЈАЛУ У </w:t>
            </w:r>
            <w:r w:rsidR="00FB13DA" w:rsidRPr="00FB13DA">
              <w:rPr>
                <w:rFonts w:eastAsiaTheme="minorEastAsia"/>
                <w:noProof/>
                <w:lang w:val="en-US"/>
              </w:rPr>
              <w:t>ПОНУДИ</w:t>
            </w:r>
            <w:r w:rsidR="00FB13DA" w:rsidRPr="00FB13DA">
              <w:rPr>
                <w:rStyle w:val="Hyperlink"/>
                <w:rFonts w:eastAsiaTheme="minorEastAsia"/>
                <w:noProof/>
                <w:color w:val="auto"/>
                <w:u w:val="none"/>
                <w:lang w:val="en-US"/>
              </w:rPr>
              <w:t xml:space="preserve"> </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_Toc375826008 \h </w:instrText>
            </w:r>
            <w:r w:rsidR="00E167C3" w:rsidRPr="00FB13DA">
              <w:rPr>
                <w:noProof/>
                <w:webHidden/>
              </w:rPr>
            </w:r>
            <w:r w:rsidR="00E167C3" w:rsidRPr="00FB13DA">
              <w:rPr>
                <w:noProof/>
                <w:webHidden/>
              </w:rPr>
              <w:fldChar w:fldCharType="separate"/>
            </w:r>
            <w:r w:rsidR="00042AE4" w:rsidRPr="00FB13DA">
              <w:rPr>
                <w:noProof/>
                <w:webHidden/>
              </w:rPr>
              <w:t>20</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9" w:history="1">
            <w:r w:rsidR="00042AE4" w:rsidRPr="00FB13DA">
              <w:rPr>
                <w:rStyle w:val="Hyperlink"/>
                <w:noProof/>
              </w:rPr>
              <w:t>8.</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МОДЕЛ УГОВОРА</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_Toc375826009 \h </w:instrText>
            </w:r>
            <w:r w:rsidR="00E167C3" w:rsidRPr="00FB13DA">
              <w:rPr>
                <w:noProof/>
                <w:webHidden/>
              </w:rPr>
            </w:r>
            <w:r w:rsidR="00E167C3" w:rsidRPr="00FB13DA">
              <w:rPr>
                <w:noProof/>
                <w:webHidden/>
              </w:rPr>
              <w:fldChar w:fldCharType="separate"/>
            </w:r>
            <w:r w:rsidR="00042AE4" w:rsidRPr="00FB13DA">
              <w:rPr>
                <w:noProof/>
                <w:webHidden/>
              </w:rPr>
              <w:t>21</w:t>
            </w:r>
            <w:r w:rsidR="00E167C3" w:rsidRPr="00FB13DA">
              <w:rPr>
                <w:noProof/>
                <w:webHidden/>
              </w:rPr>
              <w:fldChar w:fldCharType="end"/>
            </w:r>
          </w:hyperlink>
        </w:p>
        <w:p w:rsidR="00042AE4" w:rsidRPr="00FB13DA" w:rsidRDefault="00C853EE">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10" w:history="1">
            <w:r w:rsidR="00042AE4" w:rsidRPr="00FB13DA">
              <w:rPr>
                <w:rStyle w:val="Hyperlink"/>
                <w:noProof/>
              </w:rPr>
              <w:t>9.</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ИЗЈАВА О НЕЗАВИСНОЈ ПОНУДИ</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_Toc375826010 \h </w:instrText>
            </w:r>
            <w:r w:rsidR="00E167C3" w:rsidRPr="00FB13DA">
              <w:rPr>
                <w:noProof/>
                <w:webHidden/>
              </w:rPr>
            </w:r>
            <w:r w:rsidR="00E167C3" w:rsidRPr="00FB13DA">
              <w:rPr>
                <w:noProof/>
                <w:webHidden/>
              </w:rPr>
              <w:fldChar w:fldCharType="separate"/>
            </w:r>
            <w:r w:rsidR="00042AE4" w:rsidRPr="00FB13DA">
              <w:rPr>
                <w:noProof/>
                <w:webHidden/>
              </w:rPr>
              <w:t>24</w:t>
            </w:r>
            <w:r w:rsidR="00E167C3" w:rsidRPr="00FB13DA">
              <w:rPr>
                <w:noProof/>
                <w:webHidden/>
              </w:rPr>
              <w:fldChar w:fldCharType="end"/>
            </w:r>
          </w:hyperlink>
        </w:p>
        <w:p w:rsidR="00042AE4" w:rsidRDefault="00C853E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1" w:history="1">
            <w:r w:rsidR="00042AE4" w:rsidRPr="00FB13DA">
              <w:rPr>
                <w:rStyle w:val="Hyperlink"/>
                <w:noProof/>
              </w:rPr>
              <w:t>10.</w:t>
            </w:r>
            <w:r w:rsidR="00042AE4" w:rsidRPr="00FB13DA">
              <w:rPr>
                <w:rFonts w:asciiTheme="minorHAnsi" w:eastAsiaTheme="minorEastAsia" w:hAnsiTheme="minorHAnsi" w:cstheme="minorBidi"/>
                <w:noProof/>
                <w:sz w:val="22"/>
                <w:szCs w:val="22"/>
                <w:lang w:val="en-US"/>
              </w:rPr>
              <w:tab/>
            </w:r>
            <w:r w:rsidR="00042AE4" w:rsidRPr="00FB13DA">
              <w:rPr>
                <w:rStyle w:val="Hyperlink"/>
                <w:noProof/>
              </w:rPr>
              <w:t>ОБРАЗАЦ ИЗЈАВЕ О ПОШТОВАЊУ ОБАВЕЗА</w:t>
            </w:r>
            <w:r w:rsidR="00042AE4" w:rsidRPr="00FB13DA">
              <w:rPr>
                <w:noProof/>
                <w:webHidden/>
              </w:rPr>
              <w:tab/>
            </w:r>
            <w:r w:rsidR="00E167C3" w:rsidRPr="00FB13DA">
              <w:rPr>
                <w:noProof/>
                <w:webHidden/>
              </w:rPr>
              <w:fldChar w:fldCharType="begin"/>
            </w:r>
            <w:r w:rsidR="00042AE4" w:rsidRPr="00FB13DA">
              <w:rPr>
                <w:noProof/>
                <w:webHidden/>
              </w:rPr>
              <w:instrText xml:space="preserve"> PAGEREF _Toc375826011 \h </w:instrText>
            </w:r>
            <w:r w:rsidR="00E167C3" w:rsidRPr="00FB13DA">
              <w:rPr>
                <w:noProof/>
                <w:webHidden/>
              </w:rPr>
            </w:r>
            <w:r w:rsidR="00E167C3" w:rsidRPr="00FB13DA">
              <w:rPr>
                <w:noProof/>
                <w:webHidden/>
              </w:rPr>
              <w:fldChar w:fldCharType="separate"/>
            </w:r>
            <w:r w:rsidR="00042AE4" w:rsidRPr="00FB13DA">
              <w:rPr>
                <w:noProof/>
                <w:webHidden/>
              </w:rPr>
              <w:t>25</w:t>
            </w:r>
            <w:r w:rsidR="00E167C3" w:rsidRPr="00FB13DA">
              <w:rPr>
                <w:noProof/>
                <w:webHidden/>
              </w:rPr>
              <w:fldChar w:fldCharType="end"/>
            </w:r>
          </w:hyperlink>
        </w:p>
        <w:p w:rsidR="00042AE4" w:rsidRDefault="00C853E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2" w:history="1">
            <w:r w:rsidR="00042AE4" w:rsidRPr="003810A8">
              <w:rPr>
                <w:rStyle w:val="Hyperlink"/>
                <w:noProof/>
              </w:rPr>
              <w:t>11.</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E167C3">
              <w:rPr>
                <w:noProof/>
                <w:webHidden/>
              </w:rPr>
              <w:fldChar w:fldCharType="begin"/>
            </w:r>
            <w:r w:rsidR="00042AE4">
              <w:rPr>
                <w:noProof/>
                <w:webHidden/>
              </w:rPr>
              <w:instrText xml:space="preserve"> PAGEREF _Toc375826012 \h </w:instrText>
            </w:r>
            <w:r w:rsidR="00E167C3">
              <w:rPr>
                <w:noProof/>
                <w:webHidden/>
              </w:rPr>
            </w:r>
            <w:r w:rsidR="00E167C3">
              <w:rPr>
                <w:noProof/>
                <w:webHidden/>
              </w:rPr>
              <w:fldChar w:fldCharType="separate"/>
            </w:r>
            <w:r w:rsidR="00042AE4">
              <w:rPr>
                <w:noProof/>
                <w:webHidden/>
              </w:rPr>
              <w:t>26</w:t>
            </w:r>
            <w:r w:rsidR="00E167C3">
              <w:rPr>
                <w:noProof/>
                <w:webHidden/>
              </w:rPr>
              <w:fldChar w:fldCharType="end"/>
            </w:r>
          </w:hyperlink>
        </w:p>
        <w:p w:rsidR="00042AE4" w:rsidRDefault="00C853E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3" w:history="1">
            <w:r w:rsidR="00042AE4" w:rsidRPr="003810A8">
              <w:rPr>
                <w:rStyle w:val="Hyperlink"/>
                <w:noProof/>
              </w:rPr>
              <w:t>12.</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E167C3">
              <w:rPr>
                <w:noProof/>
                <w:webHidden/>
              </w:rPr>
              <w:fldChar w:fldCharType="begin"/>
            </w:r>
            <w:r w:rsidR="00042AE4">
              <w:rPr>
                <w:noProof/>
                <w:webHidden/>
              </w:rPr>
              <w:instrText xml:space="preserve"> PAGEREF _Toc375826013 \h </w:instrText>
            </w:r>
            <w:r w:rsidR="00E167C3">
              <w:rPr>
                <w:noProof/>
                <w:webHidden/>
              </w:rPr>
            </w:r>
            <w:r w:rsidR="00E167C3">
              <w:rPr>
                <w:noProof/>
                <w:webHidden/>
              </w:rPr>
              <w:fldChar w:fldCharType="separate"/>
            </w:r>
            <w:r w:rsidR="00042AE4">
              <w:rPr>
                <w:noProof/>
                <w:webHidden/>
              </w:rPr>
              <w:t>27</w:t>
            </w:r>
            <w:r w:rsidR="00E167C3">
              <w:rPr>
                <w:noProof/>
                <w:webHidden/>
              </w:rPr>
              <w:fldChar w:fldCharType="end"/>
            </w:r>
          </w:hyperlink>
        </w:p>
        <w:p w:rsidR="00042AE4" w:rsidRDefault="00C853EE">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4" w:history="1">
            <w:r w:rsidR="00042AE4" w:rsidRPr="003810A8">
              <w:rPr>
                <w:rStyle w:val="Hyperlink"/>
                <w:noProof/>
              </w:rPr>
              <w:t>13.</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E167C3">
              <w:rPr>
                <w:noProof/>
                <w:webHidden/>
              </w:rPr>
              <w:fldChar w:fldCharType="begin"/>
            </w:r>
            <w:r w:rsidR="00042AE4">
              <w:rPr>
                <w:noProof/>
                <w:webHidden/>
              </w:rPr>
              <w:instrText xml:space="preserve"> PAGEREF _Toc375826014 \h </w:instrText>
            </w:r>
            <w:r w:rsidR="00E167C3">
              <w:rPr>
                <w:noProof/>
                <w:webHidden/>
              </w:rPr>
            </w:r>
            <w:r w:rsidR="00E167C3">
              <w:rPr>
                <w:noProof/>
                <w:webHidden/>
              </w:rPr>
              <w:fldChar w:fldCharType="separate"/>
            </w:r>
            <w:r w:rsidR="00042AE4">
              <w:rPr>
                <w:noProof/>
                <w:webHidden/>
              </w:rPr>
              <w:t>28</w:t>
            </w:r>
            <w:r w:rsidR="00E167C3">
              <w:rPr>
                <w:noProof/>
                <w:webHidden/>
              </w:rPr>
              <w:fldChar w:fldCharType="end"/>
            </w:r>
          </w:hyperlink>
        </w:p>
        <w:p w:rsidR="00042AE4" w:rsidRPr="00591E8F" w:rsidRDefault="00C853E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5" w:history="1">
            <w:r w:rsidR="00042AE4" w:rsidRPr="003810A8">
              <w:rPr>
                <w:rStyle w:val="Hyperlink"/>
                <w:noProof/>
              </w:rPr>
              <w:t>14.</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E167C3">
              <w:rPr>
                <w:noProof/>
                <w:webHidden/>
              </w:rPr>
              <w:fldChar w:fldCharType="begin"/>
            </w:r>
            <w:r w:rsidR="00042AE4">
              <w:rPr>
                <w:noProof/>
                <w:webHidden/>
              </w:rPr>
              <w:instrText xml:space="preserve"> PAGEREF _Toc375826015 \h </w:instrText>
            </w:r>
            <w:r w:rsidR="00E167C3">
              <w:rPr>
                <w:noProof/>
                <w:webHidden/>
              </w:rPr>
            </w:r>
            <w:r w:rsidR="00E167C3">
              <w:rPr>
                <w:noProof/>
                <w:webHidden/>
              </w:rPr>
              <w:fldChar w:fldCharType="separate"/>
            </w:r>
            <w:r w:rsidR="00042AE4">
              <w:rPr>
                <w:noProof/>
                <w:webHidden/>
              </w:rPr>
              <w:t>3</w:t>
            </w:r>
            <w:r w:rsidR="00E167C3">
              <w:rPr>
                <w:noProof/>
                <w:webHidden/>
              </w:rPr>
              <w:fldChar w:fldCharType="end"/>
            </w:r>
          </w:hyperlink>
          <w:r w:rsidR="00591E8F">
            <w:rPr>
              <w:noProof/>
              <w:lang w:val="sr-Cyrl-RS"/>
            </w:rPr>
            <w:t>5</w:t>
          </w:r>
        </w:p>
        <w:p w:rsidR="00042AE4" w:rsidRPr="00591E8F" w:rsidRDefault="00C853E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6" w:history="1">
            <w:r w:rsidR="00042AE4" w:rsidRPr="003810A8">
              <w:rPr>
                <w:rStyle w:val="Hyperlink"/>
                <w:noProof/>
              </w:rPr>
              <w:t>15.</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E167C3">
              <w:rPr>
                <w:noProof/>
                <w:webHidden/>
              </w:rPr>
              <w:fldChar w:fldCharType="begin"/>
            </w:r>
            <w:r w:rsidR="00042AE4">
              <w:rPr>
                <w:noProof/>
                <w:webHidden/>
              </w:rPr>
              <w:instrText xml:space="preserve"> PAGEREF _Toc375826016 \h </w:instrText>
            </w:r>
            <w:r w:rsidR="00E167C3">
              <w:rPr>
                <w:noProof/>
                <w:webHidden/>
              </w:rPr>
            </w:r>
            <w:r w:rsidR="00E167C3">
              <w:rPr>
                <w:noProof/>
                <w:webHidden/>
              </w:rPr>
              <w:fldChar w:fldCharType="separate"/>
            </w:r>
            <w:r w:rsidR="00042AE4">
              <w:rPr>
                <w:noProof/>
                <w:webHidden/>
              </w:rPr>
              <w:t>3</w:t>
            </w:r>
            <w:r w:rsidR="00E167C3">
              <w:rPr>
                <w:noProof/>
                <w:webHidden/>
              </w:rPr>
              <w:fldChar w:fldCharType="end"/>
            </w:r>
          </w:hyperlink>
          <w:r w:rsidR="00591E8F">
            <w:rPr>
              <w:noProof/>
              <w:lang w:val="sr-Cyrl-RS"/>
            </w:rPr>
            <w:t>6</w:t>
          </w:r>
        </w:p>
        <w:p w:rsidR="00DD3983" w:rsidRPr="00AE1407" w:rsidRDefault="00E167C3">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FE798F" w:rsidRDefault="002D5B2C" w:rsidP="002D5B2C">
            <w:pPr>
              <w:rPr>
                <w:b/>
                <w:noProof/>
              </w:rPr>
            </w:pPr>
            <w:r w:rsidRPr="00FE798F">
              <w:rPr>
                <w:b/>
                <w:noProof/>
              </w:rPr>
              <w:t>Врста поступка</w:t>
            </w:r>
          </w:p>
        </w:tc>
        <w:tc>
          <w:tcPr>
            <w:tcW w:w="4644" w:type="dxa"/>
          </w:tcPr>
          <w:p w:rsidR="002D5B2C" w:rsidRPr="00FE798F" w:rsidRDefault="001366BB" w:rsidP="00D52298">
            <w:pPr>
              <w:jc w:val="both"/>
            </w:pPr>
            <w:r w:rsidRPr="00FE798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FE798F">
                  <w:t>отвореном поступку</w:t>
                </w:r>
              </w:sdtContent>
            </w:sdt>
            <w:r w:rsidRPr="00FE798F">
              <w:rPr>
                <w:lang w:val="sr-Cyrl-CS"/>
              </w:rPr>
              <w:t xml:space="preserve">, </w:t>
            </w:r>
            <w:r w:rsidRPr="00FE798F">
              <w:t>у складу са Законом и подзаконским актима којима се уређују јавне набавке.</w:t>
            </w:r>
          </w:p>
        </w:tc>
      </w:tr>
      <w:tr w:rsidR="002D5B2C" w:rsidRPr="00AE1407" w:rsidTr="002D5B2C">
        <w:tc>
          <w:tcPr>
            <w:tcW w:w="4644" w:type="dxa"/>
          </w:tcPr>
          <w:p w:rsidR="002D5B2C" w:rsidRPr="00FE798F" w:rsidRDefault="002D5B2C" w:rsidP="002D5B2C">
            <w:pPr>
              <w:rPr>
                <w:b/>
                <w:noProof/>
              </w:rPr>
            </w:pPr>
            <w:r w:rsidRPr="00FE798F">
              <w:rPr>
                <w:b/>
                <w:noProof/>
              </w:rPr>
              <w:t>Предмет јавне набавке</w:t>
            </w:r>
          </w:p>
        </w:tc>
        <w:tc>
          <w:tcPr>
            <w:tcW w:w="4644" w:type="dxa"/>
          </w:tcPr>
          <w:p w:rsidR="002D5B2C" w:rsidRPr="00FE798F" w:rsidRDefault="00C853EE" w:rsidP="00F471F3">
            <w:pPr>
              <w:pStyle w:val="Footer"/>
              <w:rPr>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8C78F8" w:rsidRPr="00FE798F">
                  <w:rPr>
                    <w:noProof/>
                  </w:rPr>
                  <w:t>Радови</w:t>
                </w:r>
              </w:sdtContent>
            </w:sdt>
            <w:r w:rsidR="009B29BE" w:rsidRPr="00FE798F">
              <w:t xml:space="preserve"> </w:t>
            </w:r>
            <w:proofErr w:type="gramStart"/>
            <w:r w:rsidR="009B29BE" w:rsidRPr="00FE798F">
              <w:t>бр</w:t>
            </w:r>
            <w:proofErr w:type="gramEnd"/>
            <w:r w:rsidR="009B29BE" w:rsidRPr="00FE798F">
              <w:rPr>
                <w:lang w:val="ru-RU"/>
              </w:rPr>
              <w:t>.</w:t>
            </w:r>
            <w:r w:rsidR="009B29BE" w:rsidRPr="00FE798F">
              <w:t xml:space="preserve"> </w:t>
            </w:r>
            <w:r w:rsidR="00FE798F">
              <w:rPr>
                <w:lang w:val="sr-Cyrl-RS"/>
              </w:rPr>
              <w:t>296</w:t>
            </w:r>
            <w:r w:rsidR="00F336B0" w:rsidRPr="00FE798F">
              <w:rPr>
                <w:lang w:val="sr-Cyrl-RS"/>
              </w:rPr>
              <w:t>-1</w:t>
            </w:r>
            <w:r w:rsidR="008C78F8" w:rsidRPr="00FE798F">
              <w:rPr>
                <w:lang w:val="sr-Cyrl-RS"/>
              </w:rPr>
              <w:t>3</w:t>
            </w:r>
            <w:r w:rsidR="00F336B0" w:rsidRPr="00FE798F">
              <w:t>-</w:t>
            </w:r>
            <w:r w:rsidR="00F336B0" w:rsidRPr="00FE798F">
              <w:rPr>
                <w:lang w:val="sr-Cyrl-RS"/>
              </w:rPr>
              <w:t>О</w:t>
            </w:r>
            <w:r w:rsidR="009B29BE" w:rsidRPr="00FE798F">
              <w:t xml:space="preserve">- </w:t>
            </w:r>
            <w:r w:rsidR="008C78F8" w:rsidRPr="00FE798F">
              <w:rPr>
                <w:noProof/>
                <w:lang w:val="sr-Cyrl-RS"/>
              </w:rPr>
              <w:t>Радови на систему за грејање са заменом конденз и парних цеви на деоницама: вешерај-котларница; котларница- неурологија -психијатрија</w:t>
            </w:r>
            <w:r w:rsidR="008C78F8" w:rsidRPr="00FE798F">
              <w:rPr>
                <w:noProof/>
              </w:rPr>
              <w:t xml:space="preserve"> Клиничког центра Војводине</w:t>
            </w:r>
            <w:r w:rsidR="00FE798F">
              <w:rPr>
                <w:noProof/>
                <w:lang w:val="sr-Cyrl-RS"/>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F336B0" w:rsidP="00F471F3">
            <w:pPr>
              <w:pStyle w:val="Footer"/>
              <w:rPr>
                <w:noProof/>
                <w:lang w:val="sr-Latn-CS"/>
              </w:rPr>
            </w:pPr>
            <w:r w:rsidRPr="00FE798F">
              <w:t xml:space="preserve">Предмет јавне набавке </w:t>
            </w:r>
            <w:r w:rsidR="008C78F8" w:rsidRPr="00FE798F">
              <w:rPr>
                <w:lang w:val="sr-Cyrl-RS"/>
              </w:rPr>
              <w:t>радова</w:t>
            </w:r>
            <w:r w:rsidR="004D2E66" w:rsidRPr="00FE798F">
              <w:t xml:space="preserve"> бр</w:t>
            </w:r>
            <w:r w:rsidR="004D2E66" w:rsidRPr="00FE798F">
              <w:rPr>
                <w:lang w:val="ru-RU"/>
              </w:rPr>
              <w:t>.</w:t>
            </w:r>
            <w:r w:rsidR="004D2E66" w:rsidRPr="00FE798F">
              <w:t xml:space="preserve"> </w:t>
            </w:r>
            <w:r w:rsidR="00FE798F">
              <w:rPr>
                <w:lang w:val="sr-Cyrl-RS"/>
              </w:rPr>
              <w:t>296</w:t>
            </w:r>
            <w:r w:rsidR="004D2E66" w:rsidRPr="00FE798F">
              <w:t>-1</w:t>
            </w:r>
            <w:r w:rsidR="008C78F8" w:rsidRPr="00FE798F">
              <w:rPr>
                <w:lang w:val="sr-Cyrl-RS"/>
              </w:rPr>
              <w:t>3</w:t>
            </w:r>
            <w:r w:rsidR="004D2E66" w:rsidRPr="00FE798F">
              <w:t>-О</w:t>
            </w:r>
            <w:r w:rsidR="004D2E66" w:rsidRPr="00FE798F">
              <w:rPr>
                <w:i/>
                <w:iCs/>
              </w:rPr>
              <w:t xml:space="preserve"> </w:t>
            </w:r>
            <w:r w:rsidR="004D2E66" w:rsidRPr="00FE798F">
              <w:t xml:space="preserve">је </w:t>
            </w:r>
            <w:r w:rsidR="008C78F8" w:rsidRPr="00FE798F">
              <w:rPr>
                <w:noProof/>
                <w:lang w:val="sr-Cyrl-RS"/>
              </w:rPr>
              <w:t>Радови на систему за грејање са заменом конденз и парних цеви на деоницама: вешерај-котларница; котларница- неурологија -психијатрија</w:t>
            </w:r>
            <w:r w:rsidR="008C78F8" w:rsidRPr="00FE798F">
              <w:rPr>
                <w:noProof/>
              </w:rPr>
              <w:t xml:space="preserve"> Клиничког центра Војводине</w:t>
            </w:r>
            <w:r w:rsidR="0065471C">
              <w:rPr>
                <w:noProof/>
                <w:lang w:val="sr-Cyrl-R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65471C" w:rsidRDefault="00FE798F" w:rsidP="00FC5FB6">
            <w:pPr>
              <w:rPr>
                <w:noProof/>
                <w:highlight w:val="yellow"/>
                <w:lang w:val="sr-Cyrl-RS"/>
              </w:rPr>
            </w:pPr>
            <w:r w:rsidRPr="004316AF">
              <w:t>45</w:t>
            </w:r>
            <w:r>
              <w:t>000000-</w:t>
            </w:r>
            <w:r>
              <w:rPr>
                <w:lang w:val="sr-Cyrl-RS"/>
              </w:rPr>
              <w:t>Грађевински радови, 45350000 – Машинске инсталације.</w:t>
            </w:r>
          </w:p>
        </w:tc>
      </w:tr>
    </w:tbl>
    <w:p w:rsidR="009A5352" w:rsidRPr="00F336B0" w:rsidRDefault="009A5352">
      <w:pPr>
        <w:rPr>
          <w:noProof/>
        </w:rPr>
      </w:pPr>
    </w:p>
    <w:p w:rsidR="004D2E66" w:rsidRPr="00F336B0" w:rsidRDefault="00C21A19">
      <w:pPr>
        <w:rPr>
          <w:noProof/>
        </w:rPr>
      </w:pPr>
      <w:r w:rsidRPr="00F336B0">
        <w:rPr>
          <w:noProof/>
        </w:rPr>
        <w:t xml:space="preserve">Предмет јавне набавке </w:t>
      </w:r>
      <w:r w:rsidR="009A5352" w:rsidRPr="00F336B0">
        <w:rPr>
          <w:noProof/>
        </w:rPr>
        <w:t>није обликован по партијама</w:t>
      </w:r>
      <w:r w:rsidRPr="00F336B0">
        <w:rPr>
          <w:noProof/>
        </w:rPr>
        <w:t>.</w:t>
      </w:r>
    </w:p>
    <w:p w:rsidR="007B247F" w:rsidRPr="00F336B0" w:rsidRDefault="007B247F" w:rsidP="00646779">
      <w:pPr>
        <w:rPr>
          <w:noProof/>
        </w:rPr>
      </w:pPr>
    </w:p>
    <w:p w:rsidR="00646779" w:rsidRPr="00F336B0" w:rsidRDefault="007B247F" w:rsidP="00646779">
      <w:pPr>
        <w:rPr>
          <w:noProof/>
        </w:rPr>
      </w:pPr>
      <w:proofErr w:type="gramStart"/>
      <w:r w:rsidRPr="00F336B0">
        <w:rPr>
          <w:iCs/>
        </w:rPr>
        <w:t>Н</w:t>
      </w:r>
      <w:r w:rsidRPr="00F336B0">
        <w:rPr>
          <w:iCs/>
          <w:lang w:val="sr-Cyrl-CS"/>
        </w:rPr>
        <w:t xml:space="preserve">аручилац </w:t>
      </w:r>
      <w:r w:rsidR="0024459E" w:rsidRPr="00F336B0">
        <w:rPr>
          <w:iCs/>
        </w:rPr>
        <w:t>не спроводи</w:t>
      </w:r>
      <w:r w:rsidRPr="00F336B0">
        <w:rPr>
          <w:iCs/>
          <w:lang w:val="sr-Cyrl-CS"/>
        </w:rPr>
        <w:t xml:space="preserve"> поступак јавне набавке ради закључења оквирног споразума</w:t>
      </w:r>
      <w:r w:rsidR="009A5352" w:rsidRPr="00F336B0">
        <w:rPr>
          <w:iCs/>
          <w:lang w:val="sr-Cyrl-CS"/>
        </w:rPr>
        <w:t>.</w:t>
      </w:r>
      <w:proofErr w:type="gramEnd"/>
    </w:p>
    <w:p w:rsidR="00AD0C56" w:rsidRPr="00F336B0" w:rsidRDefault="00AD0C56">
      <w:pPr>
        <w:rPr>
          <w:noProof/>
        </w:rPr>
      </w:pPr>
      <w:r w:rsidRPr="00F336B0">
        <w:rPr>
          <w:noProof/>
        </w:rPr>
        <w:br w:type="page"/>
      </w:r>
    </w:p>
    <w:p w:rsidR="00E43FAE" w:rsidRPr="00AE1407" w:rsidRDefault="00E43FAE" w:rsidP="00E43FAE">
      <w:pPr>
        <w:pStyle w:val="Heading2"/>
        <w:numPr>
          <w:ilvl w:val="0"/>
          <w:numId w:val="30"/>
        </w:numPr>
        <w:rPr>
          <w:noProof/>
        </w:rPr>
      </w:pPr>
      <w:bookmarkStart w:id="11" w:name="_Toc375826004"/>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471F3" w:rsidRPr="00F471F3" w:rsidTr="00F210AA">
        <w:tc>
          <w:tcPr>
            <w:tcW w:w="9036" w:type="dxa"/>
            <w:shd w:val="clear" w:color="auto" w:fill="auto"/>
          </w:tcPr>
          <w:p w:rsidR="00F471F3" w:rsidRPr="00F471F3" w:rsidRDefault="00F471F3" w:rsidP="00F210AA">
            <w:pPr>
              <w:suppressAutoHyphens/>
              <w:spacing w:line="100" w:lineRule="atLeast"/>
              <w:jc w:val="both"/>
              <w:rPr>
                <w:noProof/>
                <w:lang w:val="sr-Cyrl-BA"/>
              </w:rPr>
            </w:pPr>
            <w:bookmarkStart w:id="12" w:name="_Toc375826005"/>
            <w:r w:rsidRPr="00F471F3">
              <w:rPr>
                <w:noProof/>
                <w:lang w:val="sr-Cyrl-BA"/>
              </w:rPr>
              <w:t>Предмет ове јавне набавке су: Радови на систему за грејањ</w:t>
            </w:r>
            <w:r w:rsidR="00591E8F">
              <w:rPr>
                <w:noProof/>
                <w:lang w:val="sr-Latn-RS"/>
              </w:rPr>
              <w:t>a</w:t>
            </w:r>
            <w:r w:rsidRPr="00F471F3">
              <w:rPr>
                <w:noProof/>
                <w:lang w:val="sr-Cyrl-BA"/>
              </w:rPr>
              <w:t xml:space="preserve"> и радови на замени конденз и парних цеви на деоницама: Вешерај – Котларница; Котларница – Неурологија – Психијатрија Клиничког центра Војводине. </w:t>
            </w:r>
          </w:p>
          <w:p w:rsidR="00F471F3" w:rsidRPr="00F471F3" w:rsidRDefault="00F471F3" w:rsidP="00F210AA">
            <w:pPr>
              <w:suppressAutoHyphens/>
              <w:spacing w:line="100" w:lineRule="atLeast"/>
              <w:jc w:val="both"/>
              <w:rPr>
                <w:noProof/>
                <w:lang w:val="sr-Cyrl-BA"/>
              </w:rPr>
            </w:pPr>
          </w:p>
          <w:p w:rsidR="00F471F3" w:rsidRPr="00F471F3" w:rsidRDefault="00F471F3" w:rsidP="00F210AA">
            <w:pPr>
              <w:suppressAutoHyphens/>
              <w:spacing w:line="100" w:lineRule="atLeast"/>
              <w:jc w:val="both"/>
              <w:rPr>
                <w:noProof/>
                <w:lang w:val="sr-Cyrl-BA"/>
              </w:rPr>
            </w:pPr>
            <w:r w:rsidRPr="00F471F3">
              <w:rPr>
                <w:noProof/>
                <w:lang w:val="sr-Cyrl-BA"/>
              </w:rPr>
              <w:t>Комплетна спецификација и количина предмета јавне набавке се налази у обрасцу понуде у поглављу број 1</w:t>
            </w:r>
            <w:r w:rsidR="00F92F24">
              <w:rPr>
                <w:noProof/>
                <w:lang w:val="sr-Latn-RS"/>
              </w:rPr>
              <w:t>3</w:t>
            </w:r>
            <w:r w:rsidRPr="00F471F3">
              <w:rPr>
                <w:noProof/>
                <w:lang w:val="sr-Cyrl-BA"/>
              </w:rPr>
              <w:t xml:space="preserve"> конкурсне документације.</w:t>
            </w:r>
          </w:p>
          <w:p w:rsidR="00F471F3" w:rsidRPr="00F471F3" w:rsidRDefault="00F471F3" w:rsidP="00F210AA">
            <w:pPr>
              <w:suppressAutoHyphens/>
              <w:spacing w:line="100" w:lineRule="atLeast"/>
              <w:jc w:val="both"/>
              <w:rPr>
                <w:noProof/>
                <w:lang w:val="sr-Cyrl-BA"/>
              </w:rPr>
            </w:pPr>
          </w:p>
          <w:p w:rsidR="00F471F3" w:rsidRPr="00F471F3" w:rsidRDefault="00F471F3" w:rsidP="00F210AA">
            <w:pPr>
              <w:suppressAutoHyphens/>
              <w:spacing w:line="100" w:lineRule="atLeast"/>
              <w:jc w:val="both"/>
              <w:rPr>
                <w:noProof/>
                <w:lang w:val="sr-Cyrl-BA"/>
              </w:rPr>
            </w:pPr>
            <w:r w:rsidRPr="00F471F3">
              <w:rPr>
                <w:noProof/>
                <w:lang w:val="sr-Cyrl-BA"/>
              </w:rPr>
              <w:t>Наручилац захтева да  рок завршетка радова не буде дужи од 3</w:t>
            </w:r>
            <w:r w:rsidRPr="00F471F3">
              <w:rPr>
                <w:noProof/>
                <w:lang w:val="en-US"/>
              </w:rPr>
              <w:t>5</w:t>
            </w:r>
            <w:r w:rsidRPr="00F471F3">
              <w:rPr>
                <w:noProof/>
                <w:lang w:val="sr-Cyrl-BA"/>
              </w:rPr>
              <w:t xml:space="preserve"> </w:t>
            </w:r>
            <w:r w:rsidRPr="00F471F3">
              <w:rPr>
                <w:noProof/>
                <w:lang w:val="en-US"/>
              </w:rPr>
              <w:t>радних</w:t>
            </w:r>
            <w:r w:rsidRPr="00F471F3">
              <w:rPr>
                <w:noProof/>
                <w:lang w:val="sr-Cyrl-BA"/>
              </w:rPr>
              <w:t xml:space="preserve"> дана од дана увођења добављача у посао тј. вођења грађевинског дневника, с тим да се послови прикључења цеви на котловску инсталацију морају радити само недељом и то после 12,00 часова кад не ради кухиња и вешерај и у договору са Наручиоцем.  Уколико изабрани понуђач у току извршавања радова може да уради прикључак  у  року до  1 часа онда то може  да одради и радним даном с тим да се претходно договори са Наручиоцем. </w:t>
            </w:r>
          </w:p>
          <w:p w:rsidR="00F471F3" w:rsidRPr="00F471F3" w:rsidRDefault="00F471F3" w:rsidP="00F210AA">
            <w:pPr>
              <w:suppressAutoHyphens/>
              <w:spacing w:line="100" w:lineRule="atLeast"/>
              <w:jc w:val="both"/>
              <w:rPr>
                <w:noProof/>
                <w:lang w:val="sr-Cyrl-BA"/>
              </w:rPr>
            </w:pPr>
            <w:r w:rsidRPr="00F471F3">
              <w:rPr>
                <w:noProof/>
                <w:lang w:val="sr-Cyrl-BA"/>
              </w:rPr>
              <w:tab/>
              <w:t>Уколико Наручилац утврди недостатке извршених радова у току гарантног рока, Понуђач је дужан да уклони недостатке у року од 2 дана од дана писаног пријема о рекламацији. Наручилац, односно лице задужено за праћење реализације техничког дела уговора код наручиоца ће контролисати да ли квалитет извршеног предмета јавне набавке одговара траженом (уговореном) квалитету вршењем надзора при извођењу радова и прегледом документације добављача. Добављач је дужан да именује лице одговорно за извођење радова, које је дужно да води грађевински дневник и да при уградњи достави декларацију за уграђени материјал, уписује је у грађевински дневник који потом потписује, а који лице задужено за праћење реализације техничког дела уговора код наручиоца потписом у грађевински дневник потврђује.</w:t>
            </w:r>
          </w:p>
          <w:p w:rsidR="00F471F3" w:rsidRPr="00F471F3" w:rsidRDefault="00F471F3" w:rsidP="00F210AA">
            <w:pPr>
              <w:suppressAutoHyphens/>
              <w:spacing w:line="100" w:lineRule="atLeast"/>
              <w:jc w:val="both"/>
              <w:rPr>
                <w:noProof/>
                <w:lang w:val="sr-Cyrl-BA"/>
              </w:rPr>
            </w:pPr>
            <w:r w:rsidRPr="00F471F3">
              <w:rPr>
                <w:noProof/>
                <w:lang w:val="sr-Cyrl-BA"/>
              </w:rPr>
              <w:t>Наручилац захтева да рок извршења радова не буде дужи од 35 радних дана  од дана увођења добављача у посао тј. Вођења грађевинског дневник.</w:t>
            </w:r>
          </w:p>
          <w:p w:rsidR="00F471F3" w:rsidRPr="00F471F3" w:rsidRDefault="00F471F3" w:rsidP="00F210AA">
            <w:pPr>
              <w:suppressAutoHyphens/>
              <w:spacing w:line="100" w:lineRule="atLeast"/>
              <w:jc w:val="both"/>
              <w:rPr>
                <w:noProof/>
                <w:lang w:val="sr-Cyrl-BA"/>
              </w:rPr>
            </w:pPr>
            <w:r w:rsidRPr="00F471F3">
              <w:rPr>
                <w:noProof/>
                <w:lang w:val="sr-Cyrl-BA"/>
              </w:rPr>
              <w:t>Место извршења је круг Клиничког центра Војводине, адреса Хајдук Вељкова 1.</w:t>
            </w:r>
          </w:p>
          <w:p w:rsidR="00F471F3" w:rsidRPr="00F471F3" w:rsidRDefault="00F471F3" w:rsidP="00F210AA">
            <w:pPr>
              <w:ind w:firstLine="420"/>
              <w:jc w:val="both"/>
              <w:rPr>
                <w:noProof/>
                <w:lang w:val="sr-Cyrl-BA"/>
              </w:rPr>
            </w:pPr>
            <w:r w:rsidRPr="00F471F3">
              <w:rPr>
                <w:noProof/>
                <w:lang w:val="sr-Cyrl-BA"/>
              </w:rPr>
              <w:t xml:space="preserve">Наручилац захтева да минимални гарантни рок за предмет јавне набавке буде 24 месецa од уредног пријема оверене грађевинске документације (Записник о примопредаји радова), а за уграђени опрему по препоруци произвођача. </w:t>
            </w:r>
          </w:p>
          <w:p w:rsidR="00F471F3" w:rsidRPr="00F471F3" w:rsidRDefault="00F471F3" w:rsidP="00F210AA">
            <w:pPr>
              <w:suppressAutoHyphens/>
              <w:spacing w:line="100" w:lineRule="atLeast"/>
              <w:jc w:val="both"/>
              <w:rPr>
                <w:noProof/>
                <w:lang w:val="sr-Cyrl-BA"/>
              </w:rPr>
            </w:pPr>
          </w:p>
        </w:tc>
      </w:tr>
      <w:tr w:rsidR="00AA06A5" w:rsidRPr="00F471F3" w:rsidTr="00F210AA">
        <w:tc>
          <w:tcPr>
            <w:tcW w:w="9036" w:type="dxa"/>
            <w:shd w:val="clear" w:color="auto" w:fill="auto"/>
          </w:tcPr>
          <w:p w:rsidR="00AA06A5" w:rsidRPr="00F471F3" w:rsidRDefault="00AA06A5" w:rsidP="00F210AA">
            <w:pPr>
              <w:suppressAutoHyphens/>
              <w:spacing w:line="100" w:lineRule="atLeast"/>
              <w:jc w:val="both"/>
              <w:rPr>
                <w:noProof/>
                <w:lang w:val="sr-Cyrl-BA"/>
              </w:rPr>
            </w:pPr>
          </w:p>
        </w:tc>
      </w:tr>
    </w:tbl>
    <w:p w:rsidR="00F471F3" w:rsidRDefault="00F471F3" w:rsidP="00F471F3">
      <w:r w:rsidRPr="00F471F3">
        <w:rPr>
          <w:noProof/>
        </w:rPr>
        <w:t>Сви заинтересовани понуђачи могу пре давања понуда да изврше увид у стање предмета јавне набаке, и изађу на место радова уз претходну најаву Драгану Малиновићу, дипл. ел. инж. и Милану Иванчићу, маш.инг, на тел: 021/529-445 сваког радног дана од 10-12 часова.</w:t>
      </w:r>
    </w:p>
    <w:p w:rsidR="00F471F3" w:rsidRDefault="00F471F3" w:rsidP="00F471F3"/>
    <w:p w:rsidR="00F471F3" w:rsidRDefault="00F471F3" w:rsidP="00F471F3"/>
    <w:p w:rsidR="00F471F3" w:rsidRDefault="00F471F3" w:rsidP="00F471F3"/>
    <w:p w:rsidR="00177E2F" w:rsidRPr="00F471F3" w:rsidRDefault="00177E2F" w:rsidP="00177E2F">
      <w:pPr>
        <w:rPr>
          <w:lang w:val="sr-Cyrl-RS"/>
        </w:rPr>
      </w:pPr>
    </w:p>
    <w:p w:rsidR="00177E2F" w:rsidRDefault="00177E2F" w:rsidP="00177E2F">
      <w:pPr>
        <w:rPr>
          <w:lang w:val="sr-Cyrl-RS"/>
        </w:rPr>
      </w:pPr>
    </w:p>
    <w:p w:rsidR="00177E2F" w:rsidRDefault="00177E2F" w:rsidP="00177E2F">
      <w:pPr>
        <w:rPr>
          <w:lang w:val="sr-Cyrl-RS"/>
        </w:rPr>
      </w:pPr>
    </w:p>
    <w:p w:rsidR="00177E2F" w:rsidRDefault="00177E2F" w:rsidP="00177E2F">
      <w:pPr>
        <w:rPr>
          <w:lang w:val="sr-Cyrl-RS"/>
        </w:rPr>
      </w:pPr>
    </w:p>
    <w:p w:rsidR="00177E2F" w:rsidRDefault="00177E2F" w:rsidP="00177E2F">
      <w:pPr>
        <w:rPr>
          <w:lang w:val="sr-Cyrl-RS"/>
        </w:rPr>
      </w:pPr>
    </w:p>
    <w:p w:rsidR="00177E2F" w:rsidRDefault="00177E2F" w:rsidP="00177E2F">
      <w:pPr>
        <w:rPr>
          <w:lang w:val="sr-Cyrl-RS"/>
        </w:rPr>
      </w:pPr>
    </w:p>
    <w:p w:rsidR="00177E2F" w:rsidRDefault="00177E2F" w:rsidP="00177E2F">
      <w:pPr>
        <w:rPr>
          <w:lang w:val="sr-Cyrl-RS"/>
        </w:rPr>
      </w:pPr>
    </w:p>
    <w:p w:rsidR="00177E2F" w:rsidRDefault="00177E2F" w:rsidP="00177E2F">
      <w:pPr>
        <w:rPr>
          <w:lang w:val="sr-Cyrl-RS"/>
        </w:rPr>
      </w:pPr>
    </w:p>
    <w:p w:rsidR="00177E2F" w:rsidRDefault="00177E2F" w:rsidP="00177E2F">
      <w:pPr>
        <w:rPr>
          <w:lang w:val="sr-Cyrl-RS"/>
        </w:rPr>
      </w:pPr>
    </w:p>
    <w:p w:rsidR="00177E2F" w:rsidRPr="00177E2F" w:rsidRDefault="00177E2F" w:rsidP="00177E2F">
      <w:pPr>
        <w:rPr>
          <w:lang w:val="sr-Cyrl-RS"/>
        </w:rPr>
      </w:pPr>
    </w:p>
    <w:p w:rsidR="00177E2F" w:rsidRPr="00177E2F" w:rsidRDefault="00177E2F" w:rsidP="00177E2F">
      <w:pPr>
        <w:pStyle w:val="Heading2"/>
        <w:jc w:val="left"/>
      </w:pPr>
    </w:p>
    <w:p w:rsidR="00E43FAE" w:rsidRPr="00AE1407" w:rsidRDefault="00E43FAE" w:rsidP="00D675D0">
      <w:pPr>
        <w:pStyle w:val="Heading2"/>
        <w:numPr>
          <w:ilvl w:val="0"/>
          <w:numId w:val="30"/>
        </w:numPr>
      </w:pPr>
      <w:r w:rsidRPr="00AE1407">
        <w:t>ТЕХНИЧКА ДОКУМЕНТАЦИЈА</w:t>
      </w:r>
      <w:r w:rsidR="00A0769E" w:rsidRPr="00AE1407">
        <w:t xml:space="preserve"> </w:t>
      </w:r>
      <w:r w:rsidRPr="00AE1407">
        <w:rPr>
          <w:bCs/>
          <w:iCs/>
        </w:rPr>
        <w:t>ПРЕДМЕТА ЈАВНЕ НАБАВКЕ</w:t>
      </w:r>
      <w:bookmarkEnd w:id="12"/>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Default="00E43FAE"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Pr="00F92F24" w:rsidRDefault="00CD135F" w:rsidP="00A37566">
            <w:pPr>
              <w:jc w:val="both"/>
              <w:rPr>
                <w:lang w:val="sr-Cyrl-RS"/>
              </w:rPr>
            </w:pPr>
            <w:r w:rsidRPr="00F471F3">
              <w:rPr>
                <w:lang w:val="sr-Cyrl-RS"/>
              </w:rPr>
              <w:t xml:space="preserve">Наручилац захтева да понуђачи доставе Изјаву да квалитет материјала који нуди у понуди одговара захтевима наручиоца, а </w:t>
            </w:r>
            <w:r w:rsidR="000B7D85">
              <w:rPr>
                <w:lang w:val="sr-Cyrl-RS"/>
              </w:rPr>
              <w:t xml:space="preserve">уколико буде </w:t>
            </w:r>
            <w:r w:rsidRPr="00F471F3">
              <w:rPr>
                <w:lang w:val="sr-Cyrl-RS"/>
              </w:rPr>
              <w:t>изабран</w:t>
            </w:r>
            <w:r w:rsidR="000B7D85">
              <w:rPr>
                <w:lang w:val="sr-Cyrl-RS"/>
              </w:rPr>
              <w:t xml:space="preserve">, </w:t>
            </w:r>
            <w:r w:rsidRPr="00F471F3">
              <w:rPr>
                <w:lang w:val="sr-Cyrl-RS"/>
              </w:rPr>
              <w:t>понуђач ће приликом извршавања радова, доставити фотокопију сертификата или извештај о испитивању, техничком лицу које Наручилац буде именовао</w:t>
            </w:r>
            <w:r w:rsidR="00F92F24">
              <w:rPr>
                <w:lang w:val="sr-Cyrl-RS"/>
              </w:rPr>
              <w:t xml:space="preserve"> за праћење реализације уговора</w:t>
            </w:r>
            <w:r w:rsidR="00F92F24">
              <w:rPr>
                <w:lang w:val="sr-Latn-RS"/>
              </w:rPr>
              <w:t xml:space="preserve">. </w:t>
            </w:r>
            <w:r w:rsidR="00F92F24">
              <w:rPr>
                <w:lang w:val="sr-Cyrl-RS"/>
              </w:rPr>
              <w:t>Модел изјаве налази се на у тачки 7. Конкурсне документације на страни 20/36.</w:t>
            </w: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Default="00CD135F" w:rsidP="00A37566">
            <w:pPr>
              <w:jc w:val="both"/>
              <w:rPr>
                <w:lang w:val="sr-Cyrl-RS"/>
              </w:rPr>
            </w:pPr>
          </w:p>
          <w:p w:rsidR="00CD135F" w:rsidRPr="00CD135F" w:rsidRDefault="00CD135F" w:rsidP="00A37566">
            <w:pPr>
              <w:jc w:val="both"/>
              <w:rPr>
                <w:lang w:val="sr-Cyrl-RS"/>
              </w:rPr>
            </w:pPr>
          </w:p>
        </w:tc>
      </w:tr>
      <w:tr w:rsidR="00AA06A5" w:rsidRPr="00AE1407" w:rsidTr="00E43FAE">
        <w:tc>
          <w:tcPr>
            <w:tcW w:w="9036" w:type="dxa"/>
            <w:shd w:val="clear" w:color="auto" w:fill="auto"/>
          </w:tcPr>
          <w:p w:rsidR="00AA06A5" w:rsidRDefault="00AA06A5" w:rsidP="00A37566">
            <w:pPr>
              <w:jc w:val="both"/>
              <w:rPr>
                <w:lang w:val="sr-Cyrl-RS"/>
              </w:rPr>
            </w:pPr>
          </w:p>
        </w:tc>
      </w:tr>
    </w:tbl>
    <w:p w:rsidR="00E43FAE" w:rsidRPr="00AE1407" w:rsidRDefault="00E43FAE" w:rsidP="00247002">
      <w:pPr>
        <w:rPr>
          <w:noProof/>
        </w:rPr>
      </w:pPr>
    </w:p>
    <w:p w:rsidR="00127AFC" w:rsidRPr="00AE1407" w:rsidRDefault="002D5B2C" w:rsidP="000C3B23">
      <w:pPr>
        <w:pStyle w:val="Heading2"/>
        <w:numPr>
          <w:ilvl w:val="0"/>
          <w:numId w:val="30"/>
        </w:numPr>
        <w:rPr>
          <w:noProof/>
        </w:rPr>
      </w:pPr>
      <w:bookmarkStart w:id="13" w:name="_Toc375826006"/>
      <w:r w:rsidRPr="00AE1407">
        <w:rPr>
          <w:noProof/>
        </w:rPr>
        <w:t>УСЛОВИ ЗА УЧЕШЋЕ У ПОСТУПКУ ЈАВНЕ НАБАВКЕ ИЗ ЧЛ. 75. И 76. ЗАКОНА И УПУТСТВО КАКО СЕ ДОКАЗУЈЕ ИСПУЊЕНОСТ ТИХ УСЛОВА</w:t>
      </w:r>
      <w:bookmarkEnd w:id="1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w:t>
            </w:r>
            <w:r w:rsidRPr="00AE1407">
              <w:rPr>
                <w:rFonts w:ascii="Times New Roman" w:hAnsi="Times New Roman" w:cs="Times New Roman"/>
                <w:iCs/>
                <w:color w:val="auto"/>
              </w:rPr>
              <w:lastRenderedPageBreak/>
              <w:t xml:space="preserve">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w:t>
            </w:r>
            <w:r w:rsidRPr="00AE1407">
              <w:rPr>
                <w:noProof/>
              </w:rPr>
              <w:lastRenderedPageBreak/>
              <w:t>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 xml:space="preserve">важећа дозвола за обављање одговарајуће делатности, издате од стране надлежног органа, ако је таква </w:t>
            </w:r>
            <w:r w:rsidRPr="00AE1407">
              <w:rPr>
                <w:noProof/>
              </w:rPr>
              <w:lastRenderedPageBreak/>
              <w:t>дозвола предвиђена посебним прописом.</w:t>
            </w:r>
          </w:p>
        </w:tc>
      </w:tr>
      <w:tr w:rsidR="00CA2087" w:rsidRPr="00AE1407" w:rsidTr="00CA2087">
        <w:trPr>
          <w:trHeight w:val="848"/>
        </w:trPr>
        <w:tc>
          <w:tcPr>
            <w:tcW w:w="9512" w:type="dxa"/>
            <w:gridSpan w:val="4"/>
            <w:vAlign w:val="center"/>
          </w:tcPr>
          <w:p w:rsidR="00CA2087" w:rsidRPr="00710566" w:rsidRDefault="00CA2087" w:rsidP="00CB26A0">
            <w:pPr>
              <w:pStyle w:val="ListParagraph"/>
              <w:ind w:left="0" w:firstLine="48"/>
              <w:jc w:val="center"/>
              <w:rPr>
                <w:b/>
                <w:noProof/>
              </w:rPr>
            </w:pPr>
            <w:r w:rsidRPr="00710566">
              <w:rPr>
                <w:b/>
                <w:noProof/>
              </w:rPr>
              <w:lastRenderedPageBreak/>
              <w:t>ДОДАТНИ УСЛОВИ ЗА УЧЕШЋЕ У ПОСТУПКУ ЈАВНЕ НАБАВКЕ ИЗ ЧЛАНА 76. ЗАКОНА</w:t>
            </w:r>
          </w:p>
        </w:tc>
      </w:tr>
      <w:tr w:rsidR="00F471F3" w:rsidRPr="00AE1407" w:rsidTr="00CA2087">
        <w:trPr>
          <w:trHeight w:val="848"/>
        </w:trPr>
        <w:tc>
          <w:tcPr>
            <w:tcW w:w="801" w:type="dxa"/>
            <w:vAlign w:val="center"/>
          </w:tcPr>
          <w:p w:rsidR="00F471F3" w:rsidRPr="00710566" w:rsidRDefault="00F471F3" w:rsidP="00A324FE">
            <w:pPr>
              <w:pStyle w:val="ListParagraph"/>
              <w:ind w:left="405"/>
              <w:rPr>
                <w:noProof/>
              </w:rPr>
            </w:pPr>
            <w:r w:rsidRPr="00710566">
              <w:rPr>
                <w:noProof/>
              </w:rPr>
              <w:t>6.</w:t>
            </w:r>
          </w:p>
          <w:p w:rsidR="00F471F3" w:rsidRPr="00710566" w:rsidRDefault="00F471F3" w:rsidP="00A324FE">
            <w:pPr>
              <w:pStyle w:val="ListParagraph"/>
              <w:ind w:left="405"/>
              <w:rPr>
                <w:noProof/>
              </w:rPr>
            </w:pPr>
          </w:p>
          <w:p w:rsidR="00F471F3" w:rsidRPr="00710566" w:rsidRDefault="00F471F3" w:rsidP="00A324FE">
            <w:pPr>
              <w:pStyle w:val="ListParagraph"/>
              <w:ind w:left="405"/>
              <w:rPr>
                <w:noProof/>
              </w:rPr>
            </w:pPr>
          </w:p>
        </w:tc>
        <w:tc>
          <w:tcPr>
            <w:tcW w:w="2797" w:type="dxa"/>
            <w:gridSpan w:val="2"/>
          </w:tcPr>
          <w:p w:rsidR="00F471F3" w:rsidRPr="00710566" w:rsidRDefault="00F471F3" w:rsidP="00C853EE">
            <w:pPr>
              <w:rPr>
                <w:noProof/>
              </w:rPr>
            </w:pPr>
            <w:r w:rsidRPr="00710566">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w:t>
            </w:r>
            <w:r w:rsidR="00852B59">
              <w:rPr>
                <w:noProof/>
                <w:lang w:val="sr-Cyrl-RS"/>
              </w:rPr>
              <w:t xml:space="preserve"> </w:t>
            </w:r>
            <w:r w:rsidR="00C853EE" w:rsidRPr="00C853EE">
              <w:rPr>
                <w:noProof/>
                <w:lang w:val="sr-Latn-RS"/>
              </w:rPr>
              <w:t>11</w:t>
            </w:r>
            <w:r w:rsidRPr="00C853EE">
              <w:rPr>
                <w:noProof/>
                <w:lang w:val="sr-Cyrl-BA"/>
              </w:rPr>
              <w:t xml:space="preserve">.09.2013. </w:t>
            </w:r>
            <w:r w:rsidRPr="00C853EE">
              <w:rPr>
                <w:noProof/>
              </w:rPr>
              <w:t xml:space="preserve">до </w:t>
            </w:r>
            <w:r w:rsidR="00C853EE" w:rsidRPr="00C853EE">
              <w:rPr>
                <w:noProof/>
                <w:lang w:val="sr-Latn-RS"/>
              </w:rPr>
              <w:t>11</w:t>
            </w:r>
            <w:r w:rsidRPr="00C853EE">
              <w:rPr>
                <w:noProof/>
                <w:lang w:val="sr-Cyrl-BA"/>
              </w:rPr>
              <w:t>.03</w:t>
            </w:r>
            <w:r w:rsidRPr="00C853EE">
              <w:rPr>
                <w:noProof/>
              </w:rPr>
              <w:t>.2014. године</w:t>
            </w:r>
            <w:bookmarkStart w:id="14" w:name="_GoBack"/>
            <w:bookmarkEnd w:id="14"/>
            <w:r w:rsidRPr="00710566">
              <w:rPr>
                <w:noProof/>
              </w:rPr>
              <w:t xml:space="preserve"> и </w:t>
            </w:r>
            <w:r w:rsidR="00710566" w:rsidRPr="00710566">
              <w:rPr>
                <w:noProof/>
              </w:rPr>
              <w:t xml:space="preserve"> да је остварио најмање 1.000.000,00 дин. </w:t>
            </w:r>
            <w:r w:rsidR="00710566" w:rsidRPr="00710566">
              <w:rPr>
                <w:noProof/>
                <w:lang w:val="sr-Cyrl-RS"/>
              </w:rPr>
              <w:t xml:space="preserve">пословног </w:t>
            </w:r>
            <w:r w:rsidR="00710566" w:rsidRPr="00710566">
              <w:rPr>
                <w:noProof/>
              </w:rPr>
              <w:t xml:space="preserve"> прихода за </w:t>
            </w:r>
            <w:r w:rsidR="00710566" w:rsidRPr="00710566">
              <w:rPr>
                <w:noProof/>
                <w:lang w:val="sr-Cyrl-RS"/>
              </w:rPr>
              <w:t xml:space="preserve">сваку годину посебно у </w:t>
            </w:r>
            <w:r w:rsidR="00710566" w:rsidRPr="00710566">
              <w:rPr>
                <w:noProof/>
                <w:color w:val="000000"/>
              </w:rPr>
              <w:t xml:space="preserve"> последње </w:t>
            </w:r>
            <w:r w:rsidR="00710566" w:rsidRPr="00710566">
              <w:rPr>
                <w:noProof/>
                <w:color w:val="000000"/>
                <w:lang w:val="sr-Cyrl-RS"/>
              </w:rPr>
              <w:t>три</w:t>
            </w:r>
            <w:r w:rsidR="00710566" w:rsidRPr="00710566">
              <w:rPr>
                <w:noProof/>
                <w:color w:val="000000"/>
              </w:rPr>
              <w:t xml:space="preserve"> године (2011, 2012</w:t>
            </w:r>
            <w:r w:rsidR="00710566" w:rsidRPr="00710566">
              <w:rPr>
                <w:noProof/>
                <w:color w:val="000000"/>
                <w:lang w:val="sr-Cyrl-RS"/>
              </w:rPr>
              <w:t>, 2013</w:t>
            </w:r>
            <w:r w:rsidR="00710566" w:rsidRPr="00710566">
              <w:rPr>
                <w:noProof/>
                <w:color w:val="000000"/>
              </w:rPr>
              <w:t>)</w:t>
            </w:r>
            <w:r w:rsidR="00AA06A5">
              <w:rPr>
                <w:noProof/>
              </w:rPr>
              <w:t>;</w:t>
            </w:r>
          </w:p>
        </w:tc>
        <w:tc>
          <w:tcPr>
            <w:tcW w:w="5914" w:type="dxa"/>
          </w:tcPr>
          <w:p w:rsidR="00F471F3" w:rsidRPr="00710566" w:rsidRDefault="00F471F3" w:rsidP="00F210AA">
            <w:pPr>
              <w:jc w:val="both"/>
              <w:rPr>
                <w:b/>
                <w:noProof/>
              </w:rPr>
            </w:pPr>
            <w:r w:rsidRPr="00710566">
              <w:rPr>
                <w:b/>
                <w:noProof/>
              </w:rPr>
              <w:t>Доказ за правно лице/предузетника/физичко лице:</w:t>
            </w:r>
          </w:p>
          <w:p w:rsidR="00F471F3" w:rsidRPr="00710566" w:rsidRDefault="00F471F3" w:rsidP="00F210AA">
            <w:pPr>
              <w:rPr>
                <w:noProof/>
              </w:rPr>
            </w:pPr>
          </w:p>
          <w:p w:rsidR="00F471F3" w:rsidRPr="00C853EE" w:rsidRDefault="00F471F3" w:rsidP="00F210AA">
            <w:pPr>
              <w:rPr>
                <w:noProof/>
              </w:rPr>
            </w:pPr>
            <w:r w:rsidRPr="00710566">
              <w:rPr>
                <w:noProof/>
              </w:rPr>
              <w:t xml:space="preserve">Потврда НБС о броју дана неликвидности за период од          </w:t>
            </w:r>
            <w:r w:rsidR="00C853EE" w:rsidRPr="00C853EE">
              <w:rPr>
                <w:noProof/>
              </w:rPr>
              <w:t>11</w:t>
            </w:r>
            <w:r w:rsidRPr="00C853EE">
              <w:rPr>
                <w:noProof/>
              </w:rPr>
              <w:t>.09.20</w:t>
            </w:r>
            <w:r w:rsidR="002E7511" w:rsidRPr="00C853EE">
              <w:rPr>
                <w:noProof/>
                <w:lang w:val="sr-Cyrl-RS"/>
              </w:rPr>
              <w:t>1</w:t>
            </w:r>
            <w:r w:rsidRPr="00C853EE">
              <w:rPr>
                <w:noProof/>
              </w:rPr>
              <w:t>3</w:t>
            </w:r>
            <w:r w:rsidR="00C853EE" w:rsidRPr="00C853EE">
              <w:rPr>
                <w:noProof/>
                <w:lang w:val="sr-Cyrl-BA"/>
              </w:rPr>
              <w:t xml:space="preserve">. до </w:t>
            </w:r>
            <w:r w:rsidR="00C853EE" w:rsidRPr="00C853EE">
              <w:rPr>
                <w:noProof/>
                <w:lang w:val="sr-Latn-RS"/>
              </w:rPr>
              <w:t>11</w:t>
            </w:r>
            <w:r w:rsidRPr="00C853EE">
              <w:rPr>
                <w:noProof/>
                <w:lang w:val="sr-Cyrl-BA"/>
              </w:rPr>
              <w:t>.03.2014</w:t>
            </w:r>
            <w:r w:rsidRPr="00C853EE">
              <w:rPr>
                <w:noProof/>
              </w:rPr>
              <w:t xml:space="preserve">. године. </w:t>
            </w:r>
          </w:p>
          <w:p w:rsidR="00F471F3" w:rsidRPr="00710566" w:rsidRDefault="00F471F3" w:rsidP="00F210AA">
            <w:pPr>
              <w:rPr>
                <w:noProof/>
              </w:rPr>
            </w:pPr>
            <w:r w:rsidRPr="00C853EE">
              <w:rPr>
                <w:noProof/>
              </w:rPr>
              <w:t>Потврду издаје:</w:t>
            </w:r>
            <w:r w:rsidRPr="00710566">
              <w:rPr>
                <w:noProof/>
              </w:rPr>
              <w:t xml:space="preserve"> </w:t>
            </w:r>
          </w:p>
          <w:p w:rsidR="00F471F3" w:rsidRPr="00710566" w:rsidRDefault="00F471F3" w:rsidP="00F210AA">
            <w:pPr>
              <w:rPr>
                <w:noProof/>
              </w:rPr>
            </w:pPr>
            <w:r w:rsidRPr="00710566">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471F3" w:rsidRPr="00710566" w:rsidRDefault="00F471F3" w:rsidP="00852B59">
            <w:pPr>
              <w:rPr>
                <w:noProof/>
              </w:rPr>
            </w:pPr>
            <w:r w:rsidRPr="00710566">
              <w:rPr>
                <w:noProof/>
              </w:rPr>
              <w:t xml:space="preserve">Извештај о бонитету НБС (или АПР) или понуђачеви биланси стања и биланси успеха, или изводи из тих биланса, за претходне </w:t>
            </w:r>
            <w:r w:rsidR="002E7511" w:rsidRPr="00710566">
              <w:rPr>
                <w:noProof/>
                <w:lang w:val="sr-Cyrl-RS"/>
              </w:rPr>
              <w:t>три</w:t>
            </w:r>
            <w:r w:rsidRPr="00710566">
              <w:rPr>
                <w:noProof/>
              </w:rPr>
              <w:t xml:space="preserve"> обрачунске године (</w:t>
            </w:r>
            <w:r w:rsidR="002E7511" w:rsidRPr="00710566">
              <w:rPr>
                <w:noProof/>
                <w:lang w:val="sr-Cyrl-RS"/>
              </w:rPr>
              <w:t xml:space="preserve">2011., </w:t>
            </w:r>
            <w:r w:rsidRPr="00710566">
              <w:rPr>
                <w:noProof/>
              </w:rPr>
              <w:t xml:space="preserve">2012. и 2013.год.). </w:t>
            </w:r>
            <w:r w:rsidR="00852B59" w:rsidRPr="00300097">
              <w:rPr>
                <w:noProof/>
              </w:rPr>
              <w:t>Потенцијални понуђачи којима још није завршен Извештај о бонитету за 201</w:t>
            </w:r>
            <w:r w:rsidR="00852B59">
              <w:rPr>
                <w:noProof/>
                <w:lang w:val="sr-Cyrl-RS"/>
              </w:rPr>
              <w:t>3</w:t>
            </w:r>
            <w:r w:rsidR="00852B59" w:rsidRPr="00300097">
              <w:rPr>
                <w:noProof/>
              </w:rPr>
              <w:t>. годину, морају доставити фотокопије биланса стања и биланса успеха за ту годину.</w:t>
            </w:r>
          </w:p>
        </w:tc>
      </w:tr>
      <w:tr w:rsidR="00F471F3" w:rsidRPr="00AE1407" w:rsidTr="00823147">
        <w:trPr>
          <w:trHeight w:val="1121"/>
        </w:trPr>
        <w:tc>
          <w:tcPr>
            <w:tcW w:w="801" w:type="dxa"/>
            <w:vAlign w:val="center"/>
          </w:tcPr>
          <w:p w:rsidR="00F471F3" w:rsidRPr="00710566" w:rsidRDefault="00F471F3" w:rsidP="00823147">
            <w:pPr>
              <w:pStyle w:val="ListParagraph"/>
              <w:ind w:left="405"/>
              <w:rPr>
                <w:noProof/>
              </w:rPr>
            </w:pPr>
            <w:r w:rsidRPr="00710566">
              <w:rPr>
                <w:noProof/>
              </w:rPr>
              <w:t>7.</w:t>
            </w:r>
          </w:p>
          <w:p w:rsidR="00F471F3" w:rsidRPr="00710566" w:rsidRDefault="00F471F3" w:rsidP="00823147">
            <w:pPr>
              <w:pStyle w:val="ListParagraph"/>
              <w:ind w:left="405"/>
              <w:rPr>
                <w:noProof/>
              </w:rPr>
            </w:pPr>
          </w:p>
          <w:p w:rsidR="00F471F3" w:rsidRPr="00710566" w:rsidRDefault="00F471F3" w:rsidP="00823147">
            <w:pPr>
              <w:pStyle w:val="ListParagraph"/>
              <w:ind w:left="405"/>
              <w:rPr>
                <w:noProof/>
              </w:rPr>
            </w:pPr>
          </w:p>
          <w:p w:rsidR="00F471F3" w:rsidRPr="00710566" w:rsidRDefault="00F471F3" w:rsidP="00823147">
            <w:pPr>
              <w:pStyle w:val="ListParagraph"/>
              <w:ind w:left="405"/>
              <w:rPr>
                <w:noProof/>
              </w:rPr>
            </w:pPr>
          </w:p>
        </w:tc>
        <w:tc>
          <w:tcPr>
            <w:tcW w:w="2797" w:type="dxa"/>
            <w:gridSpan w:val="2"/>
          </w:tcPr>
          <w:p w:rsidR="00F471F3" w:rsidRPr="00710566" w:rsidRDefault="00F471F3" w:rsidP="00AA06A5">
            <w:pPr>
              <w:rPr>
                <w:lang w:val="sr-Cyrl-CS"/>
              </w:rPr>
            </w:pPr>
            <w:r w:rsidRPr="00710566">
              <w:rPr>
                <w:lang w:val="sr-Latn-CS"/>
              </w:rPr>
              <w:t xml:space="preserve">Понуђач располаже довољним техничким </w:t>
            </w:r>
            <w:r w:rsidRPr="00710566">
              <w:t>капацитетом</w:t>
            </w:r>
            <w:r w:rsidRPr="00710566">
              <w:rPr>
                <w:lang w:val="sr-Latn-CS"/>
              </w:rPr>
              <w:t xml:space="preserve"> - понуђач мора да има </w:t>
            </w:r>
            <w:r w:rsidR="00AA06A5">
              <w:rPr>
                <w:lang w:val="sr-Cyrl-RS"/>
              </w:rPr>
              <w:t>најмање</w:t>
            </w:r>
            <w:r w:rsidRPr="00710566">
              <w:rPr>
                <w:lang w:val="sr-Cyrl-CS"/>
              </w:rPr>
              <w:t xml:space="preserve">: </w:t>
            </w:r>
          </w:p>
          <w:p w:rsidR="00F471F3" w:rsidRPr="00AA06A5" w:rsidRDefault="00F471F3" w:rsidP="00AA06A5">
            <w:pPr>
              <w:rPr>
                <w:lang w:val="sr-Cyrl-RS"/>
              </w:rPr>
            </w:pPr>
            <w:r w:rsidRPr="00710566">
              <w:rPr>
                <w:lang w:val="sr-Cyrl-CS"/>
              </w:rPr>
              <w:t xml:space="preserve">- Апарат за гасно заваривање:1 </w:t>
            </w:r>
            <w:r w:rsidRPr="00710566">
              <w:t>ком</w:t>
            </w:r>
            <w:r w:rsidR="00AA06A5">
              <w:rPr>
                <w:lang w:val="sr-Cyrl-RS"/>
              </w:rPr>
              <w:t>,</w:t>
            </w:r>
          </w:p>
          <w:p w:rsidR="00F471F3" w:rsidRPr="00AA06A5" w:rsidRDefault="00F471F3" w:rsidP="00AA06A5">
            <w:pPr>
              <w:rPr>
                <w:lang w:val="sr-Cyrl-RS"/>
              </w:rPr>
            </w:pPr>
            <w:r w:rsidRPr="00710566">
              <w:t>- Апарат за електрично заваривање: 1 ком</w:t>
            </w:r>
            <w:r w:rsidR="00AA06A5">
              <w:rPr>
                <w:lang w:val="sr-Cyrl-RS"/>
              </w:rPr>
              <w:t>,</w:t>
            </w:r>
          </w:p>
          <w:p w:rsidR="00F471F3" w:rsidRPr="00AA06A5" w:rsidRDefault="00F471F3" w:rsidP="00AA06A5">
            <w:pPr>
              <w:rPr>
                <w:lang w:val="sr-Cyrl-RS"/>
              </w:rPr>
            </w:pPr>
            <w:r w:rsidRPr="00710566">
              <w:t>- Уређај</w:t>
            </w:r>
            <w:r w:rsidR="00AA06A5">
              <w:rPr>
                <w:lang w:val="sr-Cyrl-RS"/>
              </w:rPr>
              <w:t xml:space="preserve"> </w:t>
            </w:r>
            <w:r w:rsidRPr="00710566">
              <w:t>(пумпу за испитивање цеви под притиском</w:t>
            </w:r>
            <w:r w:rsidR="00AA06A5">
              <w:rPr>
                <w:lang w:val="sr-Cyrl-RS"/>
              </w:rPr>
              <w:t>): 1 ком;</w:t>
            </w:r>
          </w:p>
        </w:tc>
        <w:tc>
          <w:tcPr>
            <w:tcW w:w="5914" w:type="dxa"/>
          </w:tcPr>
          <w:p w:rsidR="00AA06A5" w:rsidRDefault="00AA06A5" w:rsidP="00F210AA">
            <w:pPr>
              <w:rPr>
                <w:lang w:val="sr-Latn-RS"/>
              </w:rPr>
            </w:pPr>
          </w:p>
          <w:p w:rsidR="00AA06A5" w:rsidRDefault="00AA06A5" w:rsidP="00F210AA">
            <w:pPr>
              <w:rPr>
                <w:lang w:val="sr-Latn-RS"/>
              </w:rPr>
            </w:pPr>
          </w:p>
          <w:p w:rsidR="00F471F3" w:rsidRPr="00710566" w:rsidRDefault="00F471F3" w:rsidP="00F210AA">
            <w:pPr>
              <w:rPr>
                <w:lang w:val="sr-Cyrl-CS"/>
              </w:rPr>
            </w:pPr>
            <w:r w:rsidRPr="00710566">
              <w:rPr>
                <w:lang w:val="sr-Cyrl-CS"/>
              </w:rPr>
              <w:t>Понуђач технички капацитет доказује пописном листом предузећа у којој је  наведена тражена спецификација везана за технички део или да достави уговор или неки други документ о изнајмљивању</w:t>
            </w:r>
            <w:r w:rsidR="00AA06A5">
              <w:rPr>
                <w:lang w:val="sr-Cyrl-CS"/>
              </w:rPr>
              <w:t xml:space="preserve"> </w:t>
            </w:r>
            <w:r w:rsidRPr="00710566">
              <w:rPr>
                <w:lang w:val="sr-Cyrl-CS"/>
              </w:rPr>
              <w:t>или пословној сарадњи, да понуђач посе</w:t>
            </w:r>
            <w:r w:rsidR="00AA06A5">
              <w:rPr>
                <w:lang w:val="sr-Cyrl-CS"/>
              </w:rPr>
              <w:t>дује технички услов.</w:t>
            </w:r>
          </w:p>
          <w:p w:rsidR="00F471F3" w:rsidRPr="00710566" w:rsidRDefault="00F471F3" w:rsidP="00F210AA">
            <w:pPr>
              <w:jc w:val="both"/>
            </w:pPr>
          </w:p>
        </w:tc>
      </w:tr>
      <w:tr w:rsidR="00F471F3" w:rsidRPr="00AE1407" w:rsidTr="00823147">
        <w:trPr>
          <w:trHeight w:val="1121"/>
        </w:trPr>
        <w:tc>
          <w:tcPr>
            <w:tcW w:w="801" w:type="dxa"/>
            <w:vAlign w:val="center"/>
          </w:tcPr>
          <w:p w:rsidR="00F471F3" w:rsidRPr="00710566" w:rsidRDefault="00F471F3" w:rsidP="00823147">
            <w:pPr>
              <w:pStyle w:val="ListParagraph"/>
              <w:ind w:left="405"/>
              <w:rPr>
                <w:noProof/>
              </w:rPr>
            </w:pPr>
            <w:r w:rsidRPr="00710566">
              <w:rPr>
                <w:noProof/>
              </w:rPr>
              <w:t>8.</w:t>
            </w:r>
          </w:p>
          <w:p w:rsidR="00F471F3" w:rsidRPr="00710566" w:rsidRDefault="00F471F3" w:rsidP="00823147">
            <w:pPr>
              <w:pStyle w:val="ListParagraph"/>
              <w:ind w:left="405"/>
              <w:rPr>
                <w:noProof/>
              </w:rPr>
            </w:pPr>
          </w:p>
          <w:p w:rsidR="00F471F3" w:rsidRPr="00710566" w:rsidRDefault="00F471F3" w:rsidP="00823147">
            <w:pPr>
              <w:pStyle w:val="ListParagraph"/>
              <w:ind w:left="405"/>
              <w:rPr>
                <w:noProof/>
              </w:rPr>
            </w:pPr>
          </w:p>
          <w:p w:rsidR="00F471F3" w:rsidRPr="00710566" w:rsidRDefault="00F471F3" w:rsidP="00823147">
            <w:pPr>
              <w:pStyle w:val="ListParagraph"/>
              <w:ind w:left="405"/>
              <w:rPr>
                <w:noProof/>
              </w:rPr>
            </w:pPr>
          </w:p>
        </w:tc>
        <w:tc>
          <w:tcPr>
            <w:tcW w:w="2797" w:type="dxa"/>
            <w:gridSpan w:val="2"/>
          </w:tcPr>
          <w:p w:rsidR="00F471F3" w:rsidRPr="00710566" w:rsidRDefault="00F471F3" w:rsidP="00710566">
            <w:pPr>
              <w:rPr>
                <w:noProof/>
              </w:rPr>
            </w:pPr>
            <w:r w:rsidRPr="00710566">
              <w:rPr>
                <w:noProof/>
              </w:rPr>
              <w:t xml:space="preserve">Понуђач располаже довољним кадровским капацитетом - понуђач мора да има </w:t>
            </w:r>
            <w:r w:rsidRPr="00710566">
              <w:rPr>
                <w:noProof/>
                <w:lang w:val="sr-Cyrl-RS"/>
              </w:rPr>
              <w:t>најмање</w:t>
            </w:r>
            <w:r w:rsidRPr="00710566">
              <w:rPr>
                <w:noProof/>
              </w:rPr>
              <w:t xml:space="preserve"> једног дипломираног машинског инжењера, са лиценцом 430 одговорног извођача радова, </w:t>
            </w:r>
            <w:r w:rsidRPr="00710566">
              <w:rPr>
                <w:noProof/>
                <w:lang w:val="sr-Cyrl-RS"/>
              </w:rPr>
              <w:t>најм</w:t>
            </w:r>
            <w:r w:rsidR="00710566" w:rsidRPr="00710566">
              <w:rPr>
                <w:noProof/>
                <w:lang w:val="sr-Cyrl-RS"/>
              </w:rPr>
              <w:t>а</w:t>
            </w:r>
            <w:r w:rsidRPr="00710566">
              <w:rPr>
                <w:noProof/>
                <w:lang w:val="sr-Cyrl-RS"/>
              </w:rPr>
              <w:t>ње</w:t>
            </w:r>
            <w:r w:rsidRPr="00710566">
              <w:rPr>
                <w:noProof/>
              </w:rPr>
              <w:t xml:space="preserve"> два атестирана вариоца, </w:t>
            </w:r>
            <w:r w:rsidR="00710566" w:rsidRPr="00710566">
              <w:rPr>
                <w:noProof/>
                <w:lang w:val="sr-Cyrl-RS"/>
              </w:rPr>
              <w:t>најмање</w:t>
            </w:r>
            <w:r w:rsidRPr="00710566">
              <w:rPr>
                <w:noProof/>
              </w:rPr>
              <w:t xml:space="preserve"> </w:t>
            </w:r>
            <w:r w:rsidRPr="00710566">
              <w:rPr>
                <w:lang w:val="sr-Cyrl-CS"/>
              </w:rPr>
              <w:t xml:space="preserve">једног дипломираног грађевинског инжењера </w:t>
            </w:r>
            <w:r w:rsidRPr="00710566">
              <w:rPr>
                <w:lang w:val="sr-Cyrl-CS"/>
              </w:rPr>
              <w:lastRenderedPageBreak/>
              <w:t>или грађевинског инжињера,са лиценцом  одговорног извођача радова, за радове у грађевинарству или грађевинско занатске радове,</w:t>
            </w:r>
            <w:r w:rsidRPr="00710566">
              <w:rPr>
                <w:noProof/>
              </w:rPr>
              <w:t xml:space="preserve"> минимум једног зидара и минимум два помоћна радника.</w:t>
            </w:r>
          </w:p>
        </w:tc>
        <w:tc>
          <w:tcPr>
            <w:tcW w:w="5914" w:type="dxa"/>
            <w:vAlign w:val="center"/>
          </w:tcPr>
          <w:p w:rsidR="00F471F3" w:rsidRPr="00710566" w:rsidRDefault="00F471F3" w:rsidP="00F210AA">
            <w:pPr>
              <w:jc w:val="both"/>
              <w:rPr>
                <w:noProof/>
              </w:rPr>
            </w:pPr>
            <w:r w:rsidRPr="00710566">
              <w:rPr>
                <w:noProof/>
              </w:rPr>
              <w:lastRenderedPageBreak/>
              <w:t xml:space="preserve">Подуђач кадровски капацитет доказује достављањем: </w:t>
            </w:r>
            <w:r w:rsidRPr="00710566">
              <w:rPr>
                <w:b/>
                <w:noProof/>
                <w:u w:val="single"/>
              </w:rPr>
              <w:t>За инжењере доставити</w:t>
            </w:r>
            <w:r w:rsidRPr="00710566">
              <w:rPr>
                <w:noProof/>
              </w:rPr>
              <w:t xml:space="preserve">: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Доставити фотокопију радне књижице и  фотокопија М-А (стари М2) образаца пријаве запослених на обавезно социјално осигурање. За </w:t>
            </w:r>
            <w:r w:rsidRPr="00F92F24">
              <w:rPr>
                <w:noProof/>
              </w:rPr>
              <w:t>носиоце лиценце који није запослен код понуђача: фотокопују  уговора о делу</w:t>
            </w:r>
            <w:r w:rsidRPr="00710566">
              <w:rPr>
                <w:noProof/>
              </w:rPr>
              <w:t xml:space="preserve"> или уговор о обављању привремених и повремених послова или други уговор о радном ангажовању на извођењу радова који су предмет јавне набавке. Понуђач треба да достави изјаву о одговорним </w:t>
            </w:r>
            <w:r w:rsidRPr="00710566">
              <w:rPr>
                <w:noProof/>
              </w:rPr>
              <w:lastRenderedPageBreak/>
              <w:t>извођачима, који ће бити именовани за извођење радова,  и да ће наведена лица бити на располагању за време реализације предмета јавне  набавке.</w:t>
            </w:r>
          </w:p>
          <w:p w:rsidR="00F92F24" w:rsidRDefault="00F471F3" w:rsidP="00710566">
            <w:pPr>
              <w:jc w:val="both"/>
              <w:rPr>
                <w:noProof/>
                <w:lang w:val="sr-Cyrl-RS"/>
              </w:rPr>
            </w:pPr>
            <w:r w:rsidRPr="00710566">
              <w:rPr>
                <w:b/>
                <w:noProof/>
                <w:u w:val="single"/>
              </w:rPr>
              <w:t>За атестиране вариоце доставити</w:t>
            </w:r>
            <w:r w:rsidRPr="00710566">
              <w:rPr>
                <w:noProof/>
              </w:rPr>
              <w:t xml:space="preserve">: - фотокопије атеста и </w:t>
            </w:r>
            <w:r w:rsidRPr="00710566">
              <w:t>фотокопије радних књижица запослених и достављањем фотокопија М-А (стари М2) образаца пријаве запослених на обавезно социјално осигурање</w:t>
            </w:r>
            <w:r w:rsidR="00F92F24">
              <w:rPr>
                <w:lang w:val="sr-Cyrl-RS"/>
              </w:rPr>
              <w:t>.</w:t>
            </w:r>
            <w:r w:rsidR="00F92F24" w:rsidRPr="00710566">
              <w:rPr>
                <w:noProof/>
              </w:rPr>
              <w:t xml:space="preserve"> За </w:t>
            </w:r>
            <w:r w:rsidR="00852B59">
              <w:rPr>
                <w:noProof/>
                <w:lang w:val="sr-Cyrl-RS"/>
              </w:rPr>
              <w:t>атестираног вариоца</w:t>
            </w:r>
            <w:r w:rsidR="00F92F24" w:rsidRPr="00710566">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00F92F24" w:rsidRPr="00710566">
              <w:rPr>
                <w:noProof/>
                <w:lang w:val="sr-Cyrl-RS"/>
              </w:rPr>
              <w:t>.</w:t>
            </w:r>
          </w:p>
          <w:p w:rsidR="00F471F3" w:rsidRPr="00710566" w:rsidRDefault="00F471F3" w:rsidP="00710566">
            <w:pPr>
              <w:jc w:val="both"/>
              <w:rPr>
                <w:noProof/>
              </w:rPr>
            </w:pPr>
            <w:r w:rsidRPr="00710566">
              <w:rPr>
                <w:b/>
                <w:noProof/>
                <w:u w:val="single"/>
              </w:rPr>
              <w:t xml:space="preserve">За зидара и помоћне раднике доставити: </w:t>
            </w:r>
            <w:r w:rsidRPr="00710566">
              <w:rPr>
                <w:noProof/>
              </w:rPr>
              <w:t>фотокопију радних књижица запослених и достављањем фотокопија фотокопија М-А (стари М2) образаца пријаве запослених на обавезно социјално осигурање</w:t>
            </w:r>
            <w:r w:rsidRPr="00710566">
              <w:rPr>
                <w:lang w:val="sr-Cyrl-CS"/>
              </w:rPr>
              <w:t>, а за зидара фотокопију дипломе.</w:t>
            </w:r>
            <w:r w:rsidR="00710566" w:rsidRPr="00710566">
              <w:rPr>
                <w:noProof/>
              </w:rPr>
              <w:t xml:space="preserve"> За </w:t>
            </w:r>
            <w:r w:rsidR="00710566" w:rsidRPr="00710566">
              <w:rPr>
                <w:noProof/>
                <w:lang w:val="sr-Cyrl-RS"/>
              </w:rPr>
              <w:t>радника</w:t>
            </w:r>
            <w:r w:rsidR="00710566" w:rsidRPr="00710566">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00710566" w:rsidRPr="00710566">
              <w:rPr>
                <w:noProof/>
                <w:lang w:val="sr-Cyrl-RS"/>
              </w:rPr>
              <w:t>.</w:t>
            </w: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65471C">
        <w:rPr>
          <w:b/>
          <w:bCs/>
          <w:iCs/>
          <w:lang w:val="sr-Cyrl-CS"/>
        </w:rPr>
        <w:t>Додатне услове група понуђача испуњава заједно.</w:t>
      </w:r>
    </w:p>
    <w:p w:rsidR="00937994" w:rsidRPr="0065471C" w:rsidRDefault="00937994" w:rsidP="00937994">
      <w:pPr>
        <w:pStyle w:val="ListParagraph"/>
        <w:ind w:left="405"/>
        <w:jc w:val="both"/>
        <w:rPr>
          <w:b/>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5" w:name="_Toc375826007"/>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B410EF">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65471C" w:rsidRDefault="00A878F3" w:rsidP="00A878F3">
      <w:pPr>
        <w:jc w:val="both"/>
        <w:rPr>
          <w:b/>
          <w:bCs/>
          <w:i/>
          <w:iCs/>
        </w:rPr>
      </w:pPr>
      <w:proofErr w:type="gramStart"/>
      <w:r w:rsidRPr="0065471C">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AA06A5" w:rsidRDefault="00D273B0" w:rsidP="00A878F3">
      <w:pPr>
        <w:jc w:val="both"/>
        <w:rPr>
          <w:iCs/>
        </w:rPr>
      </w:pPr>
      <w:proofErr w:type="gramStart"/>
      <w:r w:rsidRPr="00AA06A5">
        <w:rPr>
          <w:iCs/>
        </w:rPr>
        <w:t xml:space="preserve">Наручилац захтева да </w:t>
      </w:r>
      <w:r w:rsidR="00AA06A5">
        <w:rPr>
          <w:iCs/>
          <w:lang w:val="sr-Cyrl-RS"/>
        </w:rPr>
        <w:t xml:space="preserve">начин </w:t>
      </w:r>
      <w:r w:rsidRPr="00AA06A5">
        <w:rPr>
          <w:iCs/>
        </w:rPr>
        <w:t>плаћања</w:t>
      </w:r>
      <w:r w:rsidR="00A878F3" w:rsidRPr="00AA06A5">
        <w:rPr>
          <w:iCs/>
          <w:lang w:val="sr-Cyrl-CS"/>
        </w:rPr>
        <w:t xml:space="preserve"> </w:t>
      </w:r>
      <w:r w:rsidR="008A7A5D" w:rsidRPr="00AA06A5">
        <w:rPr>
          <w:iCs/>
        </w:rPr>
        <w:t xml:space="preserve">буде </w:t>
      </w:r>
      <w:r w:rsidR="0008639E" w:rsidRPr="00AA06A5">
        <w:rPr>
          <w:iCs/>
          <w:lang w:val="sr-Cyrl-RS"/>
        </w:rPr>
        <w:t>у три једнаке месечне рате с тим д</w:t>
      </w:r>
      <w:r w:rsidR="00D675D0" w:rsidRPr="00AA06A5">
        <w:rPr>
          <w:iCs/>
          <w:lang w:val="sr-Cyrl-RS"/>
        </w:rPr>
        <w:t xml:space="preserve">а прва рата доспева на плаћање </w:t>
      </w:r>
      <w:r w:rsidR="00AA06A5" w:rsidRPr="00AA06A5">
        <w:rPr>
          <w:iCs/>
          <w:lang w:val="sr-Cyrl-RS"/>
        </w:rPr>
        <w:t>120</w:t>
      </w:r>
      <w:r w:rsidR="0084500F" w:rsidRPr="00AA06A5">
        <w:rPr>
          <w:iCs/>
          <w:lang w:val="sr-Cyrl-CS"/>
        </w:rPr>
        <w:t xml:space="preserve"> дана</w:t>
      </w:r>
      <w:r w:rsidR="00A878F3" w:rsidRPr="00AA06A5">
        <w:rPr>
          <w:iCs/>
        </w:rPr>
        <w:t xml:space="preserve"> </w:t>
      </w:r>
      <w:r w:rsidR="00A878F3" w:rsidRPr="00AA06A5">
        <w:rPr>
          <w:iCs/>
          <w:lang w:val="sr-Cyrl-CS"/>
        </w:rPr>
        <w:t>од дана</w:t>
      </w:r>
      <w:r w:rsidRPr="00AA06A5">
        <w:rPr>
          <w:iCs/>
          <w:lang w:val="sr-Cyrl-CS"/>
        </w:rPr>
        <w:t xml:space="preserve"> </w:t>
      </w:r>
      <w:r w:rsidR="0008639E" w:rsidRPr="00AA06A5">
        <w:rPr>
          <w:iCs/>
          <w:lang w:val="sr-Cyrl-CS"/>
        </w:rPr>
        <w:t>увођења добављача у посао тј.</w:t>
      </w:r>
      <w:proofErr w:type="gramEnd"/>
      <w:r w:rsidR="0008639E" w:rsidRPr="00AA06A5">
        <w:rPr>
          <w:iCs/>
          <w:lang w:val="sr-Cyrl-CS"/>
        </w:rPr>
        <w:t xml:space="preserve"> </w:t>
      </w:r>
      <w:r w:rsidR="00AA06A5" w:rsidRPr="00AA06A5">
        <w:rPr>
          <w:iCs/>
          <w:lang w:val="sr-Cyrl-CS"/>
        </w:rPr>
        <w:t>в</w:t>
      </w:r>
      <w:r w:rsidR="0008639E" w:rsidRPr="00AA06A5">
        <w:rPr>
          <w:iCs/>
          <w:lang w:val="sr-Cyrl-CS"/>
        </w:rPr>
        <w:t>ођења грађевинског дневника</w:t>
      </w:r>
      <w:r w:rsidRPr="00AA06A5">
        <w:rPr>
          <w:iCs/>
        </w:rPr>
        <w:t>.</w:t>
      </w:r>
      <w:r w:rsidR="00A878F3" w:rsidRPr="00AA06A5">
        <w:rPr>
          <w:iCs/>
        </w:rPr>
        <w:t xml:space="preserve"> </w:t>
      </w:r>
    </w:p>
    <w:p w:rsidR="00A878F3" w:rsidRPr="008A7A5D" w:rsidRDefault="00A878F3" w:rsidP="00A878F3">
      <w:pPr>
        <w:jc w:val="both"/>
        <w:rPr>
          <w:iCs/>
        </w:rPr>
      </w:pPr>
      <w:proofErr w:type="gramStart"/>
      <w:r w:rsidRPr="008A7A5D">
        <w:rPr>
          <w:iCs/>
        </w:rPr>
        <w:t>Плаћање се врши уплатом на рачун понуђача.</w:t>
      </w:r>
      <w:proofErr w:type="gramEnd"/>
    </w:p>
    <w:p w:rsidR="00A878F3" w:rsidRPr="00852B59" w:rsidRDefault="00A878F3" w:rsidP="00A878F3">
      <w:pPr>
        <w:jc w:val="both"/>
        <w:rPr>
          <w:iCs/>
        </w:rPr>
      </w:pPr>
      <w:proofErr w:type="gramStart"/>
      <w:r w:rsidRPr="00852B59">
        <w:rPr>
          <w:iCs/>
        </w:rPr>
        <w:t>Понуђачу није дозвољено да захтева аванс.</w:t>
      </w:r>
      <w:proofErr w:type="gramEnd"/>
    </w:p>
    <w:p w:rsidR="008B55B5" w:rsidRPr="008A7A5D" w:rsidRDefault="008B55B5" w:rsidP="00A878F3">
      <w:pPr>
        <w:jc w:val="both"/>
        <w:rPr>
          <w:b/>
          <w:bCs/>
          <w:iCs/>
          <w:highlight w:val="green"/>
        </w:rPr>
      </w:pPr>
    </w:p>
    <w:p w:rsidR="00A878F3" w:rsidRDefault="00A878F3" w:rsidP="00A878F3">
      <w:pPr>
        <w:jc w:val="both"/>
        <w:rPr>
          <w:b/>
          <w:iCs/>
          <w:u w:val="single"/>
          <w:lang w:val="sr-Cyrl-RS"/>
        </w:rPr>
      </w:pPr>
      <w:r w:rsidRPr="008A7A5D">
        <w:rPr>
          <w:b/>
          <w:bCs/>
          <w:iCs/>
        </w:rPr>
        <w:t xml:space="preserve">9.2. </w:t>
      </w:r>
      <w:r w:rsidRPr="008A7A5D">
        <w:rPr>
          <w:b/>
          <w:iCs/>
          <w:u w:val="single"/>
        </w:rPr>
        <w:t>Захтеви у погледу гарантног рока</w:t>
      </w:r>
    </w:p>
    <w:p w:rsidR="00D675D0" w:rsidRPr="00F210AA" w:rsidRDefault="00D675D0" w:rsidP="00D675D0">
      <w:pPr>
        <w:jc w:val="both"/>
        <w:rPr>
          <w:bCs/>
          <w:noProof/>
        </w:rPr>
      </w:pPr>
      <w:r w:rsidRPr="00F210AA">
        <w:rPr>
          <w:iCs/>
          <w:noProof/>
        </w:rPr>
        <w:t>Наручилац захтева да гарантни рок за радове који су предмет ове јавне набавке износи</w:t>
      </w:r>
      <w:r w:rsidR="00AA06A5">
        <w:rPr>
          <w:iCs/>
          <w:noProof/>
          <w:lang w:val="sr-Cyrl-RS"/>
        </w:rPr>
        <w:t xml:space="preserve"> најкраће</w:t>
      </w:r>
      <w:r w:rsidRPr="00F210AA">
        <w:rPr>
          <w:iCs/>
          <w:noProof/>
        </w:rPr>
        <w:t xml:space="preserve"> </w:t>
      </w:r>
      <w:r w:rsidRPr="00F210AA">
        <w:rPr>
          <w:b/>
          <w:iCs/>
          <w:noProof/>
        </w:rPr>
        <w:t>две године од дана окончања радова</w:t>
      </w:r>
      <w:r w:rsidRPr="00F210AA">
        <w:rPr>
          <w:iCs/>
          <w:noProof/>
        </w:rPr>
        <w:t xml:space="preserve"> и извршеног техничког пријема свих радова предвиђених овом јавном набавком</w:t>
      </w:r>
      <w:r w:rsidRPr="00F210AA">
        <w:rPr>
          <w:noProof/>
        </w:rPr>
        <w:t>, и обавезује се да у периоду важења гаранције отклони све недостатке у вези са предметом овог уговора најкасније у року од 2</w:t>
      </w:r>
      <w:r w:rsidR="00637AF9" w:rsidRPr="00F210AA">
        <w:rPr>
          <w:noProof/>
          <w:lang w:val="sr-Cyrl-RS"/>
        </w:rPr>
        <w:t xml:space="preserve"> дана</w:t>
      </w:r>
      <w:r w:rsidRPr="00F210AA">
        <w:rPr>
          <w:noProof/>
        </w:rPr>
        <w:t xml:space="preserve"> од дана пријема писане рекламације наручиоца, без обзира да ли је рекламација наручиоца упућена радним или нерадним даном.</w:t>
      </w:r>
    </w:p>
    <w:p w:rsidR="00D675D0" w:rsidRPr="00F210AA" w:rsidRDefault="00D675D0" w:rsidP="00D675D0">
      <w:pPr>
        <w:jc w:val="both"/>
        <w:rPr>
          <w:bCs/>
          <w:noProof/>
        </w:rPr>
      </w:pPr>
      <w:r w:rsidRPr="00F210AA">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F210AA">
        <w:rPr>
          <w:bCs/>
          <w:noProof/>
        </w:rPr>
        <w:t>У случају да се установи да радови, укључујући и уградни материјал који су предмет ове јавне набавке</w:t>
      </w:r>
      <w:r w:rsidRPr="00F210AA">
        <w:rPr>
          <w:b/>
          <w:bCs/>
          <w:noProof/>
        </w:rPr>
        <w:t xml:space="preserve"> </w:t>
      </w:r>
      <w:r w:rsidRPr="00F210AA">
        <w:rPr>
          <w:bCs/>
          <w:noProof/>
        </w:rPr>
        <w:t>одступају од стандарда,  понуђач  се обавезује да у најкраћем могућем року</w:t>
      </w:r>
      <w:r w:rsidRPr="00F210AA">
        <w:rPr>
          <w:b/>
          <w:noProof/>
        </w:rPr>
        <w:t xml:space="preserve"> </w:t>
      </w:r>
      <w:r w:rsidRPr="00F210AA">
        <w:rPr>
          <w:noProof/>
        </w:rPr>
        <w:t>изврши замену уградног материјала и радове</w:t>
      </w:r>
      <w:r w:rsidRPr="00F210AA">
        <w:rPr>
          <w:b/>
          <w:noProof/>
        </w:rPr>
        <w:t xml:space="preserve"> </w:t>
      </w:r>
      <w:r w:rsidRPr="00F210AA">
        <w:rPr>
          <w:bCs/>
          <w:noProof/>
        </w:rPr>
        <w:t>уговореног квалитета, а најкасније у року од 2</w:t>
      </w:r>
      <w:r w:rsidR="00637AF9" w:rsidRPr="00F210AA">
        <w:rPr>
          <w:bCs/>
          <w:noProof/>
          <w:lang w:val="sr-Cyrl-RS"/>
        </w:rPr>
        <w:t xml:space="preserve"> дана</w:t>
      </w:r>
      <w:r w:rsidRPr="00F210AA">
        <w:rPr>
          <w:bCs/>
          <w:noProof/>
        </w:rPr>
        <w:t xml:space="preserve"> од дана пријема писане рекламације наручиоца. </w:t>
      </w:r>
    </w:p>
    <w:p w:rsidR="0008639E" w:rsidRPr="00F210AA" w:rsidRDefault="0008639E" w:rsidP="0008639E">
      <w:pPr>
        <w:jc w:val="both"/>
        <w:rPr>
          <w:iCs/>
          <w:noProof/>
          <w:lang w:val="sr-Cyrl-RS"/>
        </w:rPr>
      </w:pPr>
    </w:p>
    <w:p w:rsidR="00F210AA" w:rsidRPr="00F210AA" w:rsidRDefault="00F210AA" w:rsidP="0008639E">
      <w:pPr>
        <w:jc w:val="both"/>
        <w:rPr>
          <w:iCs/>
          <w:noProof/>
          <w:lang w:val="sr-Cyrl-RS"/>
        </w:rPr>
      </w:pPr>
    </w:p>
    <w:p w:rsidR="00F210AA" w:rsidRDefault="00F210AA" w:rsidP="0008639E">
      <w:pPr>
        <w:jc w:val="both"/>
        <w:rPr>
          <w:iCs/>
          <w:noProof/>
          <w:highlight w:val="yellow"/>
          <w:lang w:val="sr-Cyrl-RS"/>
        </w:rPr>
      </w:pPr>
    </w:p>
    <w:p w:rsidR="00F210AA" w:rsidRDefault="00F210AA" w:rsidP="0008639E">
      <w:pPr>
        <w:jc w:val="both"/>
        <w:rPr>
          <w:iCs/>
          <w:noProof/>
          <w:highlight w:val="yellow"/>
          <w:lang w:val="sr-Cyrl-RS"/>
        </w:rPr>
      </w:pPr>
    </w:p>
    <w:p w:rsidR="00F210AA" w:rsidRPr="00AA06A5" w:rsidRDefault="00F210AA" w:rsidP="0008639E">
      <w:pPr>
        <w:jc w:val="both"/>
        <w:rPr>
          <w:iCs/>
          <w:noProof/>
          <w:lang w:val="sr-Cyrl-RS"/>
        </w:rPr>
      </w:pPr>
    </w:p>
    <w:p w:rsidR="0008639E" w:rsidRPr="00AA06A5" w:rsidRDefault="0008639E" w:rsidP="0008639E">
      <w:pPr>
        <w:jc w:val="both"/>
        <w:rPr>
          <w:b/>
          <w:iCs/>
          <w:noProof/>
        </w:rPr>
      </w:pPr>
      <w:r w:rsidRPr="00AA06A5">
        <w:rPr>
          <w:b/>
          <w:bCs/>
          <w:i/>
          <w:iCs/>
          <w:noProof/>
        </w:rPr>
        <w:t xml:space="preserve">9.3. </w:t>
      </w:r>
      <w:r w:rsidRPr="00AA06A5">
        <w:rPr>
          <w:b/>
          <w:iCs/>
          <w:noProof/>
          <w:u w:val="single"/>
        </w:rPr>
        <w:t>Захтев у погледу рока (испоруке добара, извршења услуге, извођења радова)</w:t>
      </w:r>
    </w:p>
    <w:p w:rsidR="00710566" w:rsidRPr="00AA06A5" w:rsidRDefault="00710566" w:rsidP="00710566">
      <w:pPr>
        <w:jc w:val="both"/>
        <w:rPr>
          <w:noProof/>
        </w:rPr>
      </w:pPr>
      <w:r w:rsidRPr="00AA06A5">
        <w:rPr>
          <w:noProof/>
        </w:rPr>
        <w:t>Наручилац захтева да радове који су предмет овог уговора добављач отпочне у року од 10 дана од потписиавања уговора, а да исте оконча у целости у року од</w:t>
      </w:r>
      <w:r w:rsidRPr="00AA06A5">
        <w:rPr>
          <w:noProof/>
          <w:lang w:val="sr-Cyrl-RS"/>
        </w:rPr>
        <w:t xml:space="preserve"> 35</w:t>
      </w:r>
      <w:r w:rsidRPr="00AA06A5">
        <w:rPr>
          <w:noProof/>
        </w:rPr>
        <w:t xml:space="preserve"> радних дана извођења радова од дана отпочињања радова.</w:t>
      </w:r>
    </w:p>
    <w:p w:rsidR="00710566" w:rsidRPr="00AA06A5" w:rsidRDefault="00710566" w:rsidP="00710566">
      <w:pPr>
        <w:jc w:val="both"/>
        <w:rPr>
          <w:noProof/>
        </w:rPr>
      </w:pPr>
    </w:p>
    <w:p w:rsidR="00591E8F" w:rsidRDefault="00710566" w:rsidP="00710566">
      <w:pPr>
        <w:jc w:val="both"/>
        <w:rPr>
          <w:bCs/>
          <w:noProof/>
          <w:lang w:val="sr-Cyrl-RS"/>
        </w:rPr>
      </w:pPr>
      <w:r w:rsidRPr="00AA06A5">
        <w:rPr>
          <w:bCs/>
          <w:noProof/>
        </w:rPr>
        <w:t xml:space="preserve">Место извршења радова је круг Клничког центра Војводине, </w:t>
      </w:r>
      <w:r w:rsidRPr="00AA06A5">
        <w:rPr>
          <w:noProof/>
        </w:rPr>
        <w:t xml:space="preserve">који се налазе на адреси  Хајдук Вељкова </w:t>
      </w:r>
      <w:r w:rsidRPr="00AA06A5">
        <w:rPr>
          <w:bCs/>
          <w:noProof/>
        </w:rPr>
        <w:t xml:space="preserve"> бр.1,Нови Сад.</w:t>
      </w:r>
    </w:p>
    <w:p w:rsidR="00710566" w:rsidRDefault="00591E8F" w:rsidP="00710566">
      <w:pPr>
        <w:jc w:val="both"/>
        <w:rPr>
          <w:bCs/>
          <w:lang w:val="sr-Cyrl-CS"/>
        </w:rPr>
      </w:pPr>
      <w:r>
        <w:rPr>
          <w:bCs/>
          <w:lang w:val="sr-Cyrl-CS"/>
        </w:rPr>
        <w:t xml:space="preserve"> </w:t>
      </w: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B410EF" w:rsidRDefault="00A878F3" w:rsidP="00A878F3">
      <w:pPr>
        <w:jc w:val="both"/>
        <w:rPr>
          <w:iCs/>
        </w:rPr>
      </w:pPr>
      <w:proofErr w:type="gramStart"/>
      <w:r w:rsidRPr="00AE1407">
        <w:rPr>
          <w:iCs/>
        </w:rPr>
        <w:t xml:space="preserve">Рок важења понуде не може бити краћи </w:t>
      </w:r>
      <w:r w:rsidRPr="00B410EF">
        <w:rPr>
          <w:iCs/>
        </w:rPr>
        <w:t xml:space="preserve">од </w:t>
      </w:r>
      <w:r w:rsidR="00147B96" w:rsidRPr="00B410EF">
        <w:rPr>
          <w:iCs/>
        </w:rPr>
        <w:t>6</w:t>
      </w:r>
      <w:r w:rsidRPr="00B410EF">
        <w:rPr>
          <w:iCs/>
        </w:rPr>
        <w:t>0 дана од дана отварања понуда.</w:t>
      </w:r>
      <w:proofErr w:type="gramEnd"/>
    </w:p>
    <w:p w:rsidR="00A878F3" w:rsidRPr="00AE1407" w:rsidRDefault="00A878F3" w:rsidP="00A878F3">
      <w:pPr>
        <w:jc w:val="both"/>
        <w:rPr>
          <w:iCs/>
        </w:rPr>
      </w:pPr>
      <w:proofErr w:type="gramStart"/>
      <w:r w:rsidRPr="00B410EF">
        <w:rPr>
          <w:iCs/>
        </w:rPr>
        <w:t>У случају истека рока важења понуде, наручилац је дужан</w:t>
      </w:r>
      <w:r w:rsidRPr="00AE1407">
        <w:rPr>
          <w:iCs/>
        </w:rPr>
        <w:t xml:space="preserve">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A06A5" w:rsidRDefault="00A878F3" w:rsidP="00A878F3">
      <w:pPr>
        <w:jc w:val="both"/>
        <w:rPr>
          <w:b/>
          <w:u w:val="single"/>
        </w:rPr>
      </w:pPr>
    </w:p>
    <w:p w:rsidR="00A878F3" w:rsidRPr="00AA06A5" w:rsidRDefault="00A878F3" w:rsidP="00A878F3">
      <w:pPr>
        <w:jc w:val="both"/>
        <w:rPr>
          <w:b/>
          <w:u w:val="single"/>
        </w:rPr>
      </w:pPr>
      <w:r w:rsidRPr="00AA06A5">
        <w:rPr>
          <w:b/>
          <w:u w:val="single"/>
        </w:rPr>
        <w:t>9.5. Други захтеви</w:t>
      </w:r>
    </w:p>
    <w:p w:rsidR="00A878F3" w:rsidRPr="00D675D0" w:rsidRDefault="00591E8F" w:rsidP="00A878F3">
      <w:pPr>
        <w:jc w:val="both"/>
        <w:rPr>
          <w:b/>
          <w:u w:val="single"/>
        </w:rPr>
      </w:pPr>
      <w:r w:rsidRPr="00AA06A5">
        <w:rPr>
          <w:bCs/>
          <w:iCs/>
          <w:lang w:val="sr-Cyrl-RS"/>
        </w:rPr>
        <w:t>Изабрани понуђач ће у току</w:t>
      </w:r>
      <w:r w:rsidR="00710566" w:rsidRPr="00AA06A5">
        <w:rPr>
          <w:bCs/>
          <w:iCs/>
          <w:lang w:val="sr-Cyrl-RS"/>
        </w:rPr>
        <w:t xml:space="preserve"> радова тј бетонирања</w:t>
      </w:r>
      <w:r w:rsidR="00C17221" w:rsidRPr="00AA06A5">
        <w:rPr>
          <w:bCs/>
          <w:iCs/>
          <w:lang w:val="sr-Cyrl-RS"/>
        </w:rPr>
        <w:t>, укључујући и израду бетонских плоча а ради контроле уграђеног материјала</w:t>
      </w:r>
      <w:r w:rsidRPr="00AA06A5">
        <w:rPr>
          <w:bCs/>
          <w:iCs/>
          <w:lang w:val="sr-Cyrl-RS"/>
        </w:rPr>
        <w:t xml:space="preserve"> и процеса сазревања бетона обављати</w:t>
      </w:r>
      <w:r w:rsidR="00C17221" w:rsidRPr="00AA06A5">
        <w:rPr>
          <w:bCs/>
          <w:iCs/>
          <w:lang w:val="sr-Cyrl-RS"/>
        </w:rPr>
        <w:t xml:space="preserve"> у кругу Клиничког центра Војводине,</w:t>
      </w:r>
      <w:r w:rsidR="00AA06A5">
        <w:rPr>
          <w:bCs/>
          <w:iCs/>
          <w:lang w:val="sr-Cyrl-RS"/>
        </w:rPr>
        <w:t xml:space="preserve"> </w:t>
      </w:r>
      <w:r w:rsidRPr="00AA06A5">
        <w:rPr>
          <w:bCs/>
          <w:iCs/>
          <w:lang w:val="sr-Cyrl-RS"/>
        </w:rPr>
        <w:t>на месту где се претходно договори са Наручиоцем.</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65471C" w:rsidRDefault="00A878F3" w:rsidP="00A878F3">
      <w:pPr>
        <w:jc w:val="both"/>
      </w:pPr>
      <w:proofErr w:type="gramStart"/>
      <w:r w:rsidRPr="0065471C">
        <w:rPr>
          <w:iCs/>
        </w:rPr>
        <w:t>Цена је фиксна и не може се мењати.</w:t>
      </w:r>
      <w:proofErr w:type="gramEnd"/>
      <w:r w:rsidRPr="0065471C">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B410EF" w:rsidRDefault="00247002" w:rsidP="00247002">
      <w:pPr>
        <w:ind w:left="87" w:firstLine="453"/>
        <w:jc w:val="both"/>
      </w:pPr>
    </w:p>
    <w:p w:rsidR="002C4BE3" w:rsidRPr="00F92F24" w:rsidRDefault="00247002" w:rsidP="002C4BE3">
      <w:pPr>
        <w:pStyle w:val="ListParagraph"/>
        <w:ind w:left="87"/>
        <w:jc w:val="both"/>
        <w:rPr>
          <w:noProof/>
        </w:rPr>
      </w:pPr>
      <w:r w:rsidRPr="00F92F24">
        <w:rPr>
          <w:noProof/>
        </w:rPr>
        <w:t>Понуђач који је изабран као најповољнији је дужан да, приликом потписивања уговора, достави:</w:t>
      </w:r>
    </w:p>
    <w:p w:rsidR="002C4BE3" w:rsidRPr="00B410EF" w:rsidRDefault="00247002" w:rsidP="002C4BE3">
      <w:pPr>
        <w:pStyle w:val="ListParagraph"/>
        <w:numPr>
          <w:ilvl w:val="0"/>
          <w:numId w:val="44"/>
        </w:numPr>
        <w:jc w:val="both"/>
        <w:rPr>
          <w:noProof/>
        </w:rPr>
      </w:pPr>
      <w:r w:rsidRPr="00B410EF">
        <w:rPr>
          <w:b/>
        </w:rPr>
        <w:t>регистровану бланко меницу и менично овлашћење</w:t>
      </w:r>
      <w:r w:rsidRPr="00B410EF">
        <w:rPr>
          <w:b/>
          <w:noProof/>
        </w:rPr>
        <w:t xml:space="preserve"> за извршење уговорне обавезе</w:t>
      </w:r>
      <w:r w:rsidRPr="00B410E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410EF" w:rsidRDefault="00247002" w:rsidP="002C4BE3">
      <w:pPr>
        <w:pStyle w:val="ListParagraph"/>
        <w:numPr>
          <w:ilvl w:val="0"/>
          <w:numId w:val="44"/>
        </w:numPr>
        <w:jc w:val="both"/>
        <w:rPr>
          <w:noProof/>
        </w:rPr>
      </w:pPr>
      <w:r w:rsidRPr="00B410EF">
        <w:rPr>
          <w:b/>
        </w:rPr>
        <w:t>регистровану бланко меницу и менично овлашћење</w:t>
      </w:r>
      <w:r w:rsidRPr="00B410EF">
        <w:rPr>
          <w:b/>
          <w:noProof/>
        </w:rPr>
        <w:t xml:space="preserve"> за отклањање недостатака у гарантном року</w:t>
      </w:r>
      <w:r w:rsidRPr="00B410E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410EF" w:rsidRDefault="00247002" w:rsidP="00247002">
      <w:pPr>
        <w:pStyle w:val="ListParagraph"/>
        <w:ind w:left="87" w:firstLine="453"/>
        <w:jc w:val="both"/>
        <w:rPr>
          <w:noProof/>
        </w:rPr>
      </w:pPr>
    </w:p>
    <w:p w:rsidR="00247002" w:rsidRPr="00B410EF" w:rsidRDefault="00247002" w:rsidP="00287498">
      <w:pPr>
        <w:pStyle w:val="ListParagraph"/>
        <w:ind w:left="87"/>
        <w:jc w:val="both"/>
        <w:rPr>
          <w:rFonts w:eastAsia="TimesNewRomanPSMT"/>
          <w:bCs/>
          <w:iCs/>
          <w:lang w:val="sr-Cyrl-CS"/>
        </w:rPr>
      </w:pPr>
      <w:r w:rsidRPr="00B410E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410EF"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B410EF">
        <w:rPr>
          <w:noProof/>
        </w:rPr>
        <w:t xml:space="preserve">Понуђач је дужан да достави и </w:t>
      </w:r>
      <w:r w:rsidRPr="00B410EF">
        <w:rPr>
          <w:b/>
          <w:noProof/>
        </w:rPr>
        <w:t xml:space="preserve">копију извода из Регистра </w:t>
      </w:r>
      <w:r w:rsidRPr="00B410EF">
        <w:rPr>
          <w:noProof/>
        </w:rPr>
        <w:t xml:space="preserve"> </w:t>
      </w:r>
      <w:r w:rsidRPr="00B410EF">
        <w:rPr>
          <w:b/>
          <w:noProof/>
        </w:rPr>
        <w:t>меница и овлашћења</w:t>
      </w:r>
      <w:r w:rsidRPr="00B410E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B410EF">
        <w:t xml:space="preserve">најмање </w:t>
      </w:r>
      <w:r w:rsidRPr="00B410EF">
        <w:rPr>
          <w:rFonts w:eastAsia="TimesNewRomanPSMT"/>
        </w:rPr>
        <w:t xml:space="preserve">десет дана дуже од дана истека рока за коначно извршење </w:t>
      </w:r>
      <w:r w:rsidRPr="00B410EF">
        <w:t>обавезе понуђача која је</w:t>
      </w:r>
      <w:r w:rsidRPr="002C4BE3">
        <w:t xml:space="preserve">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637AF9" w:rsidRPr="00637AF9" w:rsidRDefault="00637AF9" w:rsidP="00A878F3">
      <w:pPr>
        <w:jc w:val="both"/>
        <w:rPr>
          <w:b/>
          <w:bCs/>
          <w:lang w:val="sr-Cyrl-R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lastRenderedPageBreak/>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Default="00A878F3" w:rsidP="00A878F3">
      <w:pPr>
        <w:jc w:val="both"/>
        <w:rPr>
          <w:b/>
          <w:bCs/>
          <w:lang w:val="sr-Cyrl-RS"/>
        </w:rPr>
      </w:pPr>
    </w:p>
    <w:p w:rsidR="00F210AA" w:rsidRPr="00F210AA" w:rsidRDefault="00F210AA" w:rsidP="00A878F3">
      <w:pPr>
        <w:jc w:val="both"/>
        <w:rPr>
          <w:b/>
          <w:bCs/>
          <w:lang w:val="sr-Cyrl-R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637AF9" w:rsidRDefault="00A878F3" w:rsidP="00A878F3">
      <w:pPr>
        <w:jc w:val="both"/>
        <w:rPr>
          <w:bCs/>
          <w:i/>
          <w:iCs/>
        </w:rPr>
      </w:pPr>
      <w:proofErr w:type="gramStart"/>
      <w:r w:rsidRPr="00AE1407">
        <w:t xml:space="preserve">Избор најповољније понуде ће се извршити применом критеријума </w:t>
      </w:r>
      <w:r w:rsidR="009C505A" w:rsidRPr="006538F3">
        <w:rPr>
          <w:bCs/>
        </w:rPr>
        <w:t>„</w:t>
      </w:r>
      <w:r w:rsidR="00637AF9" w:rsidRPr="006538F3">
        <w:rPr>
          <w:bCs/>
          <w:lang w:val="sr-Cyrl-RS"/>
        </w:rPr>
        <w:t>најнижа понуђена цена</w:t>
      </w:r>
      <w:r w:rsidR="006D7665" w:rsidRPr="006538F3">
        <w:rPr>
          <w:i/>
          <w:iCs/>
        </w:rPr>
        <w:t>“</w:t>
      </w:r>
      <w:r w:rsidR="000F1172" w:rsidRPr="006538F3">
        <w:rPr>
          <w:i/>
          <w:iCs/>
        </w:rPr>
        <w:t>.</w:t>
      </w:r>
      <w:proofErr w:type="gramEnd"/>
      <w:r w:rsidRPr="00637AF9">
        <w:rPr>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4E2880" w:rsidRDefault="00971CE4" w:rsidP="00971CE4">
      <w:pPr>
        <w:jc w:val="both"/>
        <w:rPr>
          <w:noProof/>
          <w:color w:val="FF0000"/>
          <w:lang w:val="sr-Cyrl-RS"/>
        </w:rPr>
      </w:pPr>
      <w:proofErr w:type="gramStart"/>
      <w:r w:rsidRPr="00AE61E4">
        <w:rPr>
          <w:iCs/>
        </w:rPr>
        <w:t xml:space="preserve">Уколико две или више понуда имају исту најнижу понуђену цену, као најповољнија биће изабрана понуда оног понуђача </w:t>
      </w:r>
      <w:r w:rsidRPr="00AE61E4">
        <w:rPr>
          <w:noProof/>
        </w:rPr>
        <w:t xml:space="preserve">који понуди дужи </w:t>
      </w:r>
      <w:r w:rsidR="004E2880" w:rsidRPr="00AE61E4">
        <w:rPr>
          <w:noProof/>
          <w:lang w:val="sr-Cyrl-RS"/>
        </w:rPr>
        <w:t>гарантни рок на извршене радове и уграђени материјал</w:t>
      </w:r>
      <w:r w:rsidRPr="00AE61E4">
        <w:rPr>
          <w:noProof/>
        </w:rPr>
        <w:t>.</w:t>
      </w:r>
      <w:proofErr w:type="gramEnd"/>
      <w:r w:rsidR="004E2880" w:rsidRPr="00AE61E4">
        <w:rPr>
          <w:noProof/>
          <w:lang w:val="sr-Cyrl-RS"/>
        </w:rPr>
        <w:t xml:space="preserve"> </w:t>
      </w:r>
      <w:proofErr w:type="gramStart"/>
      <w:r w:rsidRPr="00AE61E4">
        <w:rPr>
          <w:iCs/>
        </w:rPr>
        <w:t>Уколико је и то исто,</w:t>
      </w:r>
      <w:r w:rsidR="004E2880" w:rsidRPr="00AE61E4">
        <w:rPr>
          <w:iCs/>
        </w:rPr>
        <w:t xml:space="preserve"> као најповољнија биће изабрана</w:t>
      </w:r>
      <w:r w:rsidR="004E2880" w:rsidRPr="00AE61E4">
        <w:rPr>
          <w:noProof/>
        </w:rPr>
        <w:t xml:space="preserve"> понуда оног понуђача који има највећу остварену нето добит у 201</w:t>
      </w:r>
      <w:r w:rsidR="00F92F24" w:rsidRPr="00AE61E4">
        <w:rPr>
          <w:noProof/>
        </w:rPr>
        <w:t>3</w:t>
      </w:r>
      <w:r w:rsidR="004E2880" w:rsidRPr="00AE61E4">
        <w:rPr>
          <w:noProof/>
        </w:rPr>
        <w:t>.</w:t>
      </w:r>
      <w:proofErr w:type="gramEnd"/>
      <w:r w:rsidR="004E2880" w:rsidRPr="00AE61E4">
        <w:rPr>
          <w:noProof/>
        </w:rPr>
        <w:t xml:space="preserve"> </w:t>
      </w:r>
      <w:r w:rsidR="004E2880" w:rsidRPr="00AE61E4">
        <w:rPr>
          <w:noProof/>
          <w:lang w:val="sr-Cyrl-RS"/>
        </w:rPr>
        <w:t>години</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AE1407">
        <w:lastRenderedPageBreak/>
        <w:t>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6538F3"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w:t>
      </w:r>
      <w:r w:rsidRPr="006538F3">
        <w:t>је подносилац захтева знао или могао знати приликом подношења претходног захтева.</w:t>
      </w:r>
      <w:proofErr w:type="gramEnd"/>
      <w:r w:rsidRPr="006538F3">
        <w:t xml:space="preserve"> </w:t>
      </w:r>
    </w:p>
    <w:p w:rsidR="00A878F3" w:rsidRPr="006538F3" w:rsidRDefault="00A878F3" w:rsidP="00A878F3">
      <w:pPr>
        <w:pStyle w:val="ListParagraph"/>
        <w:ind w:left="0"/>
        <w:jc w:val="both"/>
        <w:rPr>
          <w:rFonts w:eastAsia="TimesNewRomanPSMT"/>
          <w:bCs/>
        </w:rPr>
      </w:pPr>
      <w:r w:rsidRPr="006538F3">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6538F3" w:rsidRDefault="00A878F3" w:rsidP="00A878F3">
      <w:pPr>
        <w:pStyle w:val="ListParagraph"/>
        <w:ind w:left="0"/>
        <w:jc w:val="both"/>
        <w:rPr>
          <w:rFonts w:eastAsia="TimesNewRomanPSMT"/>
          <w:bCs/>
        </w:rPr>
      </w:pPr>
      <w:r w:rsidRPr="006538F3">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6538F3">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6538F3">
        <w:rPr>
          <w:rFonts w:eastAsia="TimesNewRomanPSMT"/>
          <w:bCs/>
        </w:rPr>
        <w:t>,1</w:t>
      </w:r>
      <w:proofErr w:type="gramEnd"/>
      <w:r w:rsidRPr="006538F3">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Default="00B60424">
      <w:pPr>
        <w:rPr>
          <w:noProof/>
          <w:lang w:val="sr-Cyrl-RS"/>
        </w:rPr>
      </w:pPr>
    </w:p>
    <w:p w:rsidR="00591E8F" w:rsidRDefault="00591E8F">
      <w:pPr>
        <w:rPr>
          <w:noProof/>
          <w:lang w:val="sr-Cyrl-RS"/>
        </w:rPr>
      </w:pPr>
    </w:p>
    <w:p w:rsidR="00AE61E4" w:rsidRDefault="00AE61E4">
      <w:pPr>
        <w:rPr>
          <w:noProof/>
          <w:lang w:val="sr-Cyrl-RS"/>
        </w:rPr>
      </w:pPr>
    </w:p>
    <w:p w:rsidR="00AE61E4" w:rsidRDefault="00AE61E4">
      <w:pPr>
        <w:rPr>
          <w:noProof/>
          <w:lang w:val="sr-Cyrl-RS"/>
        </w:rPr>
      </w:pPr>
    </w:p>
    <w:p w:rsidR="00591E8F" w:rsidRDefault="00591E8F">
      <w:pPr>
        <w:rPr>
          <w:noProof/>
          <w:lang w:val="sr-Cyrl-RS"/>
        </w:rPr>
      </w:pPr>
    </w:p>
    <w:p w:rsidR="00591E8F" w:rsidRDefault="00591E8F">
      <w:pPr>
        <w:rPr>
          <w:noProof/>
          <w:lang w:val="sr-Cyrl-RS"/>
        </w:rPr>
      </w:pPr>
    </w:p>
    <w:p w:rsidR="00591E8F" w:rsidRDefault="00591E8F" w:rsidP="00591E8F">
      <w:pPr>
        <w:pStyle w:val="ListParagraph"/>
        <w:numPr>
          <w:ilvl w:val="0"/>
          <w:numId w:val="30"/>
        </w:numPr>
        <w:jc w:val="center"/>
        <w:rPr>
          <w:b/>
          <w:noProof/>
          <w:sz w:val="28"/>
          <w:szCs w:val="28"/>
          <w:lang w:val="sr-Cyrl-RS"/>
        </w:rPr>
      </w:pPr>
      <w:r w:rsidRPr="00591E8F">
        <w:rPr>
          <w:b/>
          <w:noProof/>
          <w:sz w:val="28"/>
          <w:szCs w:val="28"/>
          <w:lang w:val="sr-Cyrl-RS"/>
        </w:rPr>
        <w:t>И</w:t>
      </w:r>
      <w:r w:rsidR="00FB13DA">
        <w:rPr>
          <w:b/>
          <w:noProof/>
          <w:sz w:val="28"/>
          <w:szCs w:val="28"/>
          <w:lang w:val="sr-Cyrl-RS"/>
        </w:rPr>
        <w:t>ЗЈАВА</w:t>
      </w:r>
    </w:p>
    <w:p w:rsidR="00FB13DA" w:rsidRPr="00591E8F" w:rsidRDefault="00FB13DA" w:rsidP="00FB13DA">
      <w:pPr>
        <w:pStyle w:val="ListParagraph"/>
        <w:rPr>
          <w:b/>
          <w:noProof/>
          <w:sz w:val="28"/>
          <w:szCs w:val="28"/>
          <w:lang w:val="sr-Cyrl-RS"/>
        </w:rPr>
      </w:pPr>
      <w:r>
        <w:rPr>
          <w:b/>
          <w:noProof/>
          <w:sz w:val="28"/>
          <w:szCs w:val="28"/>
          <w:lang w:val="sr-Cyrl-RS"/>
        </w:rPr>
        <w:t>ПОНУЂАЧА О КВАЛИТЕТУ МАТЕРИЈАЛА  У ПОНУДИ</w:t>
      </w: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597432" w:rsidRPr="00AE1407" w:rsidRDefault="00597432" w:rsidP="00597432">
      <w:pPr>
        <w:pStyle w:val="Footer"/>
        <w:rPr>
          <w:bCs/>
          <w:iCs/>
        </w:rPr>
      </w:pPr>
      <w:r w:rsidRPr="00F471F3">
        <w:rPr>
          <w:bCs/>
          <w:iCs/>
        </w:rPr>
        <w:t>Понуђач</w:t>
      </w:r>
      <w:r w:rsidRPr="00F471F3">
        <w:t xml:space="preserve">..................................................................................... </w:t>
      </w:r>
      <w:r w:rsidRPr="00F471F3">
        <w:rPr>
          <w:i/>
          <w:iCs/>
        </w:rPr>
        <w:t>[</w:t>
      </w:r>
      <w:proofErr w:type="gramStart"/>
      <w:r w:rsidRPr="00F471F3">
        <w:rPr>
          <w:i/>
        </w:rPr>
        <w:t>навести</w:t>
      </w:r>
      <w:proofErr w:type="gramEnd"/>
      <w:r w:rsidRPr="00F471F3">
        <w:rPr>
          <w:i/>
        </w:rPr>
        <w:t xml:space="preserve"> назив понуђача</w:t>
      </w:r>
      <w:r w:rsidRPr="00F471F3">
        <w:rPr>
          <w:i/>
          <w:iCs/>
        </w:rPr>
        <w:t>]</w:t>
      </w:r>
      <w:r w:rsidRPr="00F471F3">
        <w:rPr>
          <w:i/>
          <w:lang w:val="sr-Cyrl-CS"/>
        </w:rPr>
        <w:t xml:space="preserve"> </w:t>
      </w:r>
      <w:r w:rsidRPr="00F471F3">
        <w:t xml:space="preserve">у поступку јавне набавке </w:t>
      </w:r>
      <w:r w:rsidRPr="00F471F3">
        <w:rPr>
          <w:noProof/>
          <w:lang w:val="sr-Cyrl-RS"/>
        </w:rPr>
        <w:t>Радови на систему за грејање са заменом конденз и парних цеви на деоницама: вешерај-котларница; котларница- неурологија -психијатрија</w:t>
      </w:r>
      <w:r w:rsidRPr="00F471F3">
        <w:rPr>
          <w:noProof/>
        </w:rPr>
        <w:t xml:space="preserve"> Клиничког центра Војводине</w:t>
      </w:r>
      <w:r w:rsidRPr="00F471F3">
        <w:rPr>
          <w:noProof/>
          <w:lang w:val="sr-Cyrl-RS"/>
        </w:rPr>
        <w:t xml:space="preserve"> </w:t>
      </w:r>
      <w:r w:rsidRPr="00F471F3">
        <w:rPr>
          <w:lang w:val="sr-Cyrl-CS"/>
        </w:rPr>
        <w:t>б</w:t>
      </w:r>
      <w:r w:rsidRPr="00F471F3">
        <w:t>р.</w:t>
      </w:r>
      <w:r>
        <w:rPr>
          <w:lang w:val="sr-Cyrl-RS"/>
        </w:rPr>
        <w:t xml:space="preserve"> </w:t>
      </w:r>
      <w:r w:rsidRPr="00F471F3">
        <w:rPr>
          <w:lang w:val="sr-Cyrl-RS"/>
        </w:rPr>
        <w:t>296-13-О,</w:t>
      </w:r>
      <w:r w:rsidRPr="00F471F3">
        <w:rPr>
          <w:bCs/>
          <w:iCs/>
        </w:rPr>
        <w:t xml:space="preserve"> изјављује да </w:t>
      </w:r>
      <w:r>
        <w:rPr>
          <w:bCs/>
          <w:iCs/>
          <w:lang w:val="sr-Cyrl-RS"/>
        </w:rPr>
        <w:t xml:space="preserve"> квалитет </w:t>
      </w:r>
      <w:r w:rsidR="00FB13DA">
        <w:rPr>
          <w:bCs/>
          <w:iCs/>
          <w:lang w:val="sr-Cyrl-RS"/>
        </w:rPr>
        <w:t>материјала</w:t>
      </w:r>
      <w:r>
        <w:rPr>
          <w:bCs/>
          <w:iCs/>
          <w:lang w:val="sr-Cyrl-RS"/>
        </w:rPr>
        <w:t xml:space="preserve"> који нуди у понуди одгов</w:t>
      </w:r>
      <w:r w:rsidR="00F92F24">
        <w:rPr>
          <w:bCs/>
          <w:iCs/>
          <w:lang w:val="sr-Latn-RS"/>
        </w:rPr>
        <w:t>a</w:t>
      </w:r>
      <w:r>
        <w:rPr>
          <w:bCs/>
          <w:iCs/>
          <w:lang w:val="sr-Cyrl-RS"/>
        </w:rPr>
        <w:t>ра захтевима наручиоца, чиме ће доказати уколико буде изабран достављањем</w:t>
      </w:r>
      <w:r w:rsidR="00FB13DA">
        <w:rPr>
          <w:bCs/>
          <w:iCs/>
          <w:lang w:val="sr-Cyrl-RS"/>
        </w:rPr>
        <w:t xml:space="preserve"> </w:t>
      </w:r>
      <w:r>
        <w:rPr>
          <w:bCs/>
          <w:iCs/>
          <w:lang w:val="sr-Cyrl-RS"/>
        </w:rPr>
        <w:t>фотокопиј</w:t>
      </w:r>
      <w:r w:rsidR="00FB13DA">
        <w:rPr>
          <w:bCs/>
          <w:iCs/>
          <w:lang w:val="sr-Cyrl-RS"/>
        </w:rPr>
        <w:t>е</w:t>
      </w:r>
      <w:r>
        <w:rPr>
          <w:bCs/>
          <w:iCs/>
          <w:lang w:val="sr-Cyrl-RS"/>
        </w:rPr>
        <w:t xml:space="preserve"> сертификита или извештајем  о испитив</w:t>
      </w:r>
      <w:r w:rsidR="00FB13DA">
        <w:rPr>
          <w:bCs/>
          <w:iCs/>
          <w:lang w:val="sr-Cyrl-RS"/>
        </w:rPr>
        <w:t>а</w:t>
      </w:r>
      <w:r>
        <w:rPr>
          <w:bCs/>
          <w:iCs/>
          <w:lang w:val="sr-Cyrl-RS"/>
        </w:rPr>
        <w:t>њу за предмет јавне набавке</w:t>
      </w:r>
      <w:r w:rsidRPr="00F471F3">
        <w:rPr>
          <w:bCs/>
          <w:iCs/>
        </w:rPr>
        <w:t>.</w:t>
      </w:r>
    </w:p>
    <w:p w:rsidR="00597432" w:rsidRPr="00AE1407" w:rsidRDefault="00597432" w:rsidP="00597432">
      <w:pPr>
        <w:tabs>
          <w:tab w:val="left" w:pos="6028"/>
        </w:tabs>
        <w:autoSpaceDE w:val="0"/>
        <w:ind w:left="360"/>
        <w:rPr>
          <w:bCs/>
          <w:iCs/>
        </w:rPr>
      </w:pPr>
    </w:p>
    <w:p w:rsidR="00597432" w:rsidRPr="00AE1407" w:rsidRDefault="00597432" w:rsidP="00597432">
      <w:pPr>
        <w:tabs>
          <w:tab w:val="left" w:pos="6028"/>
        </w:tabs>
        <w:autoSpaceDE w:val="0"/>
        <w:ind w:left="360"/>
        <w:rPr>
          <w:bCs/>
          <w:iC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FB13DA" w:rsidRDefault="00FB13DA">
      <w:pPr>
        <w:rPr>
          <w:noProof/>
          <w:lang w:val="sr-Cyrl-RS"/>
        </w:rPr>
      </w:pPr>
    </w:p>
    <w:p w:rsidR="00FB13DA" w:rsidRDefault="00FB13DA">
      <w:pPr>
        <w:rPr>
          <w:noProof/>
          <w:lang w:val="sr-Cyrl-RS"/>
        </w:rPr>
      </w:pPr>
    </w:p>
    <w:p w:rsidR="00FB13DA" w:rsidRDefault="00FB13DA">
      <w:pPr>
        <w:rPr>
          <w:noProof/>
          <w:lang w:val="sr-Cyrl-RS"/>
        </w:rPr>
      </w:pPr>
    </w:p>
    <w:p w:rsidR="00591E8F" w:rsidRDefault="00591E8F">
      <w:pPr>
        <w:rPr>
          <w:noProof/>
          <w:lang w:val="sr-Cyrl-RS"/>
        </w:rPr>
      </w:pPr>
    </w:p>
    <w:p w:rsidR="00591E8F" w:rsidRDefault="00591E8F">
      <w:pPr>
        <w:rPr>
          <w:noProof/>
          <w:lang w:val="sr-Cyrl-RS"/>
        </w:rPr>
      </w:pPr>
    </w:p>
    <w:p w:rsidR="00591E8F" w:rsidRDefault="00591E8F">
      <w:pPr>
        <w:rPr>
          <w:noProof/>
          <w:lang w:val="sr-Cyrl-RS"/>
        </w:rPr>
      </w:pPr>
    </w:p>
    <w:p w:rsidR="00FB13DA" w:rsidRPr="00AE1407" w:rsidRDefault="00FB13DA" w:rsidP="00FB13DA">
      <w:pPr>
        <w:tabs>
          <w:tab w:val="left" w:pos="6028"/>
        </w:tabs>
        <w:autoSpaceDE w:val="0"/>
        <w:ind w:left="360"/>
        <w:rPr>
          <w:bCs/>
          <w:iCs/>
        </w:rPr>
      </w:pPr>
    </w:p>
    <w:p w:rsidR="00FB13DA" w:rsidRPr="00AE1407" w:rsidRDefault="00FB13DA" w:rsidP="00FB13DA">
      <w:pPr>
        <w:jc w:val="both"/>
        <w:rPr>
          <w:b/>
          <w:noProof/>
        </w:rPr>
      </w:pPr>
    </w:p>
    <w:p w:rsidR="00FB13DA" w:rsidRPr="00AE1407" w:rsidRDefault="00FB13DA" w:rsidP="00FB13DA">
      <w:pPr>
        <w:jc w:val="both"/>
        <w:rPr>
          <w:noProof/>
        </w:rPr>
      </w:pPr>
      <w:r>
        <w:rPr>
          <w:noProof/>
          <w:lang w:val="sr-Latn-RS" w:eastAsia="sr-Latn-RS"/>
        </w:rPr>
        <mc:AlternateContent>
          <mc:Choice Requires="wps">
            <w:drawing>
              <wp:anchor distT="4294967295" distB="4294967295" distL="114300" distR="114300" simplePos="0" relativeHeight="251669504" behindDoc="0" locked="0" layoutInCell="1" allowOverlap="1" wp14:anchorId="60C6559C" wp14:editId="33CF1F69">
                <wp:simplePos x="0" y="0"/>
                <wp:positionH relativeFrom="column">
                  <wp:posOffset>4109720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"/>
            </w:pict>
          </mc:Fallback>
        </mc:AlternateContent>
      </w:r>
      <w:r>
        <w:rPr>
          <w:noProof/>
          <w:lang w:val="sr-Latn-RS" w:eastAsia="sr-Latn-RS"/>
        </w:rPr>
        <mc:AlternateContent>
          <mc:Choice Requires="wps">
            <w:drawing>
              <wp:anchor distT="4294967295" distB="4294967295" distL="114300" distR="114300" simplePos="0" relativeHeight="251670528" behindDoc="0" locked="0" layoutInCell="1" allowOverlap="1" wp14:anchorId="2BF4BB8A" wp14:editId="66CB600B">
                <wp:simplePos x="0" y="0"/>
                <wp:positionH relativeFrom="column">
                  <wp:posOffset>-62230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Bw8ZXUlAgAASgQAAA4AAAAAAAAAAAAAAAAALgIAAGRycy9lMm9Eb2Mu&#10;eG1sUEsBAi0AFAAGAAgAAAAhAH8aivjdAAAACAEAAA8AAAAAAAAAAAAAAAAAfwQAAGRycy9kb3du&#10;cmV2LnhtbFBLBQYAAAAABAAEAPMAAACJBQAAAAA=&#10;"/>
            </w:pict>
          </mc:Fallback>
        </mc:AlternateContent>
      </w:r>
    </w:p>
    <w:p w:rsidR="00FB13DA" w:rsidRPr="00AE1407" w:rsidRDefault="00FB13DA" w:rsidP="00FB13DA">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FB13DA" w:rsidRPr="00AE1407" w:rsidRDefault="00FB13DA" w:rsidP="00FB13DA">
      <w:pPr>
        <w:jc w:val="both"/>
        <w:rPr>
          <w:noProof/>
        </w:rPr>
      </w:pPr>
    </w:p>
    <w:p w:rsidR="00FB13DA" w:rsidRPr="00AE1407" w:rsidRDefault="00FB13DA" w:rsidP="00FB13DA">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FB13DA" w:rsidRPr="00AE1407" w:rsidRDefault="00FB13DA" w:rsidP="00FB13DA">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B13DA" w:rsidRPr="00AE1407" w:rsidRDefault="00FB13DA" w:rsidP="00FB13DA">
      <w:pPr>
        <w:rPr>
          <w:bCs/>
          <w:iCs/>
        </w:rPr>
      </w:pPr>
      <w:r w:rsidRPr="00AE1407">
        <w:rPr>
          <w:bCs/>
          <w:iCs/>
        </w:rPr>
        <w:br w:type="page"/>
      </w:r>
    </w:p>
    <w:p w:rsidR="000617B1" w:rsidRDefault="000617B1" w:rsidP="000617B1">
      <w:pPr>
        <w:pStyle w:val="Heading2"/>
        <w:numPr>
          <w:ilvl w:val="0"/>
          <w:numId w:val="49"/>
        </w:numPr>
        <w:rPr>
          <w:noProof/>
        </w:rPr>
      </w:pPr>
      <w:r>
        <w:rPr>
          <w:noProof/>
        </w:rPr>
        <w:lastRenderedPageBreak/>
        <w:t>МОДЕЛ УГОВОРА</w:t>
      </w:r>
    </w:p>
    <w:p w:rsidR="000617B1" w:rsidRDefault="000617B1" w:rsidP="000617B1">
      <w:pPr>
        <w:pStyle w:val="ListParagraph"/>
        <w:spacing w:before="100" w:beforeAutospacing="1" w:line="210" w:lineRule="atLeast"/>
        <w:ind w:left="0" w:firstLine="720"/>
        <w:jc w:val="both"/>
        <w:rPr>
          <w:b/>
          <w:noProof/>
        </w:rPr>
      </w:pPr>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0617B1" w:rsidRDefault="000617B1" w:rsidP="000617B1">
      <w:pPr>
        <w:jc w:val="center"/>
        <w:rPr>
          <w:noProof/>
        </w:rPr>
      </w:pPr>
    </w:p>
    <w:p w:rsidR="000617B1" w:rsidRDefault="000617B1" w:rsidP="000617B1">
      <w:pPr>
        <w:jc w:val="center"/>
        <w:rPr>
          <w:b/>
          <w:noProof/>
        </w:rPr>
      </w:pPr>
      <w:r>
        <w:rPr>
          <w:b/>
          <w:noProof/>
        </w:rPr>
        <w:t>УГОВОР</w:t>
      </w:r>
    </w:p>
    <w:p w:rsidR="000617B1" w:rsidRDefault="000617B1" w:rsidP="000617B1">
      <w:pPr>
        <w:jc w:val="center"/>
        <w:rPr>
          <w:b/>
          <w:noProof/>
        </w:rPr>
      </w:pPr>
      <w:r>
        <w:rPr>
          <w:b/>
          <w:noProof/>
        </w:rPr>
        <w:t xml:space="preserve"> О ЈАВНОЈ  НАБАВЦИ БРОЈ 296-13-О</w:t>
      </w:r>
    </w:p>
    <w:p w:rsidR="000617B1" w:rsidRDefault="000617B1" w:rsidP="000617B1">
      <w:pPr>
        <w:rPr>
          <w:noProof/>
        </w:rPr>
      </w:pPr>
    </w:p>
    <w:p w:rsidR="000617B1" w:rsidRDefault="000617B1" w:rsidP="000617B1">
      <w:pPr>
        <w:rPr>
          <w:noProof/>
        </w:rPr>
      </w:pPr>
      <w:r>
        <w:rPr>
          <w:noProof/>
        </w:rPr>
        <w:t xml:space="preserve">Уговорне стране: </w:t>
      </w:r>
    </w:p>
    <w:p w:rsidR="000617B1" w:rsidRDefault="000617B1" w:rsidP="000617B1">
      <w:pPr>
        <w:rPr>
          <w:noProof/>
        </w:rPr>
      </w:pPr>
    </w:p>
    <w:p w:rsidR="00DC767B" w:rsidRDefault="00DC767B" w:rsidP="00DC767B">
      <w:pPr>
        <w:rPr>
          <w:noProof/>
        </w:rPr>
      </w:pPr>
    </w:p>
    <w:p w:rsidR="00DC767B" w:rsidRDefault="00DC767B" w:rsidP="00DC767B">
      <w:pPr>
        <w:numPr>
          <w:ilvl w:val="0"/>
          <w:numId w:val="19"/>
        </w:numPr>
        <w:jc w:val="both"/>
        <w:rPr>
          <w:noProof/>
        </w:rPr>
      </w:pPr>
      <w:r>
        <w:rPr>
          <w:b/>
          <w:noProof/>
        </w:rPr>
        <w:t>КЛИНИЧКИ ЦЕНТАР ВОЈВОДИНЕ</w:t>
      </w:r>
      <w:r>
        <w:rPr>
          <w:noProof/>
        </w:rPr>
        <w:t>, ул. Хајдук Вељкова бр. 1, Нови Сад, ПИБ:101696893 Матични број:08664161</w:t>
      </w:r>
    </w:p>
    <w:p w:rsidR="00DC767B" w:rsidRPr="00FA7446" w:rsidRDefault="00DC767B" w:rsidP="00DC767B">
      <w:pPr>
        <w:ind w:left="720"/>
        <w:jc w:val="both"/>
        <w:rPr>
          <w:noProof/>
          <w:lang w:val="sr-Cyrl-RS"/>
        </w:rPr>
      </w:pPr>
      <w:r>
        <w:rPr>
          <w:noProof/>
        </w:rPr>
        <w:t xml:space="preserve">Број рачуна:840-577661-50 Назив банке: </w:t>
      </w:r>
      <w:r>
        <w:rPr>
          <w:noProof/>
          <w:lang w:val="sr-Cyrl-RS"/>
        </w:rPr>
        <w:t xml:space="preserve">Управа за трезор-Република Србија, Министарство финансија и привреде </w:t>
      </w:r>
    </w:p>
    <w:p w:rsidR="00DC767B" w:rsidRPr="00FA7446" w:rsidRDefault="00DC767B" w:rsidP="00DC767B">
      <w:pPr>
        <w:ind w:left="720"/>
        <w:jc w:val="both"/>
        <w:rPr>
          <w:noProof/>
          <w:lang w:val="sr-Cyrl-RS"/>
        </w:rPr>
      </w:pPr>
      <w:r>
        <w:rPr>
          <w:noProof/>
        </w:rPr>
        <w:t>Телефон:</w:t>
      </w:r>
      <w:r>
        <w:rPr>
          <w:noProof/>
          <w:lang w:val="sr-Cyrl-RS"/>
        </w:rPr>
        <w:t xml:space="preserve">021/484-3-484 </w:t>
      </w:r>
      <w:r>
        <w:rPr>
          <w:noProof/>
        </w:rPr>
        <w:t>Телефакс:</w:t>
      </w:r>
      <w:r>
        <w:rPr>
          <w:noProof/>
          <w:lang w:val="sr-Cyrl-RS"/>
        </w:rPr>
        <w:t>021/487-2232.</w:t>
      </w:r>
    </w:p>
    <w:p w:rsidR="00DC767B" w:rsidRDefault="00DC767B" w:rsidP="00DC767B">
      <w:pPr>
        <w:ind w:left="720"/>
        <w:jc w:val="both"/>
        <w:rPr>
          <w:noProof/>
        </w:rPr>
      </w:pPr>
      <w:r>
        <w:rPr>
          <w:noProof/>
        </w:rPr>
        <w:t>(у даљем тексту: наручилац), кога заступа проф. др Драган Драшковић.</w:t>
      </w:r>
    </w:p>
    <w:p w:rsidR="00DC767B" w:rsidRDefault="00DC767B" w:rsidP="00DC767B">
      <w:pPr>
        <w:jc w:val="both"/>
        <w:rPr>
          <w:noProof/>
        </w:rPr>
      </w:pPr>
    </w:p>
    <w:p w:rsidR="000617B1" w:rsidRDefault="000617B1" w:rsidP="000617B1">
      <w:pPr>
        <w:numPr>
          <w:ilvl w:val="0"/>
          <w:numId w:val="19"/>
        </w:numPr>
        <w:jc w:val="both"/>
        <w:rPr>
          <w:noProof/>
        </w:rPr>
      </w:pPr>
      <w:r>
        <w:rPr>
          <w:noProof/>
        </w:rPr>
        <w:t>____________________________________________________________________,</w:t>
      </w:r>
    </w:p>
    <w:p w:rsidR="000617B1" w:rsidRDefault="000617B1" w:rsidP="000617B1">
      <w:pPr>
        <w:jc w:val="center"/>
      </w:pPr>
      <w:r>
        <w:rPr>
          <w:noProof/>
        </w:rPr>
        <w:t>(</w:t>
      </w:r>
      <w:r>
        <w:rPr>
          <w:i/>
          <w:noProof/>
        </w:rPr>
        <w:t>назив и адреса)</w:t>
      </w:r>
    </w:p>
    <w:p w:rsidR="000617B1" w:rsidRDefault="000617B1" w:rsidP="000617B1">
      <w:pPr>
        <w:ind w:left="720"/>
        <w:jc w:val="both"/>
        <w:rPr>
          <w:noProof/>
        </w:rPr>
      </w:pPr>
      <w:r>
        <w:rPr>
          <w:noProof/>
        </w:rPr>
        <w:t>ПИБ:.......................... Матични број: ........................................</w:t>
      </w:r>
    </w:p>
    <w:p w:rsidR="000617B1" w:rsidRDefault="000617B1" w:rsidP="000617B1">
      <w:pPr>
        <w:ind w:left="720"/>
        <w:jc w:val="both"/>
        <w:rPr>
          <w:noProof/>
        </w:rPr>
      </w:pPr>
      <w:r>
        <w:rPr>
          <w:noProof/>
        </w:rPr>
        <w:t>Број рачуна: ............................................ Назив банке:......................................,</w:t>
      </w:r>
    </w:p>
    <w:p w:rsidR="000617B1" w:rsidRDefault="000617B1" w:rsidP="000617B1">
      <w:pPr>
        <w:ind w:left="720"/>
        <w:jc w:val="both"/>
        <w:rPr>
          <w:noProof/>
        </w:rPr>
      </w:pPr>
      <w:r>
        <w:rPr>
          <w:noProof/>
        </w:rPr>
        <w:t>Телефон:............................Телефакс:......................................</w:t>
      </w:r>
    </w:p>
    <w:p w:rsidR="000617B1" w:rsidRDefault="000617B1" w:rsidP="000617B1">
      <w:pPr>
        <w:ind w:left="720"/>
        <w:jc w:val="both"/>
        <w:rPr>
          <w:noProof/>
        </w:rPr>
      </w:pPr>
      <w:r>
        <w:rPr>
          <w:noProof/>
        </w:rPr>
        <w:t>(у даљем тексту: добављач), кога заступа ________________________________ .</w:t>
      </w:r>
    </w:p>
    <w:p w:rsidR="000617B1" w:rsidRDefault="000617B1" w:rsidP="000617B1">
      <w:pPr>
        <w:ind w:left="1440" w:firstLine="720"/>
        <w:jc w:val="both"/>
        <w:rPr>
          <w:noProof/>
          <w:sz w:val="16"/>
          <w:szCs w:val="16"/>
        </w:rPr>
      </w:pPr>
    </w:p>
    <w:p w:rsidR="000617B1" w:rsidRDefault="000617B1" w:rsidP="000617B1">
      <w:pPr>
        <w:ind w:left="1440" w:firstLine="720"/>
        <w:jc w:val="both"/>
        <w:rPr>
          <w:noProof/>
          <w:sz w:val="16"/>
          <w:szCs w:val="16"/>
        </w:rPr>
      </w:pPr>
    </w:p>
    <w:p w:rsidR="000617B1" w:rsidRPr="0004043B" w:rsidRDefault="000617B1" w:rsidP="000617B1">
      <w:pPr>
        <w:jc w:val="center"/>
        <w:rPr>
          <w:b/>
          <w:noProof/>
        </w:rPr>
      </w:pPr>
      <w:r>
        <w:rPr>
          <w:b/>
          <w:noProof/>
        </w:rPr>
        <w:t>Члан 1.</w:t>
      </w:r>
    </w:p>
    <w:p w:rsidR="000617B1" w:rsidRDefault="000617B1" w:rsidP="000617B1">
      <w:pPr>
        <w:pStyle w:val="Footer"/>
        <w:rPr>
          <w:highlight w:val="yellow"/>
          <w:lang w:val="sr-Latn-CS"/>
        </w:rPr>
      </w:pPr>
      <w:r>
        <w:rPr>
          <w:noProof/>
        </w:rPr>
        <w:tab/>
        <w:t xml:space="preserve">             Предмет овог уговора је </w:t>
      </w:r>
      <w:r>
        <w:t xml:space="preserve">набавка радова </w:t>
      </w:r>
      <w:r>
        <w:rPr>
          <w:lang w:val="sr-Cyrl-CS"/>
        </w:rPr>
        <w:t>-</w:t>
      </w:r>
      <w:r>
        <w:rPr>
          <w:b/>
          <w:lang w:val="sr-Cyrl-CS"/>
        </w:rPr>
        <w:t xml:space="preserve"> </w:t>
      </w:r>
      <w:r>
        <w:rPr>
          <w:noProof/>
        </w:rPr>
        <w:t>Радови на систему за грејање са заменом конденза и парних цеви на деоницама: вешерај-котларница; котларница- неурологија -психијатрија Клиничког центра Војводине</w:t>
      </w:r>
      <w:r>
        <w:rPr>
          <w:b/>
          <w:lang w:val="sr-Cyrl-BA"/>
        </w:rPr>
        <w:t xml:space="preserve"> </w:t>
      </w:r>
      <w:r>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w:t>
      </w:r>
      <w:proofErr w:type="gramStart"/>
      <w:r>
        <w:rPr>
          <w:lang w:val="sr-Latn-CS"/>
        </w:rPr>
        <w:t xml:space="preserve">број </w:t>
      </w:r>
      <w:r>
        <w:t xml:space="preserve"> 296</w:t>
      </w:r>
      <w:proofErr w:type="gramEnd"/>
      <w:r>
        <w:t>-13</w:t>
      </w:r>
      <w:r>
        <w:rPr>
          <w:lang w:val="sr-Latn-CS"/>
        </w:rPr>
        <w:t>-</w:t>
      </w:r>
      <w:r>
        <w:t>О</w:t>
      </w:r>
      <w:r>
        <w:rPr>
          <w:lang w:val="sr-Latn-CS"/>
        </w:rPr>
        <w:t xml:space="preserve"> од </w:t>
      </w:r>
      <w:r>
        <w:rPr>
          <w:bCs/>
        </w:rPr>
        <w:t>__________</w:t>
      </w:r>
      <w:r>
        <w:rPr>
          <w:bCs/>
          <w:lang w:val="sr-Latn-CS"/>
        </w:rPr>
        <w:t xml:space="preserve"> </w:t>
      </w:r>
      <w:r>
        <w:rPr>
          <w:lang w:val="sr-Latn-CS"/>
        </w:rPr>
        <w:t>године.</w:t>
      </w:r>
    </w:p>
    <w:p w:rsidR="000617B1" w:rsidRDefault="000617B1" w:rsidP="000617B1">
      <w:pPr>
        <w:jc w:val="both"/>
        <w:rPr>
          <w:noProof/>
        </w:rPr>
      </w:pPr>
    </w:p>
    <w:p w:rsidR="000617B1" w:rsidRPr="00C1772F" w:rsidRDefault="000617B1" w:rsidP="000617B1">
      <w:pPr>
        <w:tabs>
          <w:tab w:val="left" w:pos="3750"/>
        </w:tabs>
        <w:jc w:val="center"/>
        <w:outlineLvl w:val="0"/>
        <w:rPr>
          <w:b/>
          <w:noProof/>
        </w:rPr>
      </w:pPr>
      <w:r w:rsidRPr="008E49CA">
        <w:rPr>
          <w:b/>
          <w:noProof/>
        </w:rPr>
        <w:t>Члан 2.</w:t>
      </w:r>
    </w:p>
    <w:p w:rsidR="000617B1" w:rsidRDefault="000617B1" w:rsidP="000617B1">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0617B1" w:rsidRPr="008E49CA" w:rsidRDefault="000617B1" w:rsidP="000617B1">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0617B1" w:rsidRPr="008E49CA" w:rsidRDefault="000617B1" w:rsidP="000617B1">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0617B1" w:rsidRPr="008E49CA" w:rsidRDefault="000617B1" w:rsidP="000617B1">
      <w:pPr>
        <w:rPr>
          <w:noProof/>
        </w:rPr>
      </w:pPr>
    </w:p>
    <w:p w:rsidR="000617B1" w:rsidRPr="0004043B" w:rsidRDefault="000617B1" w:rsidP="000617B1">
      <w:pPr>
        <w:pStyle w:val="BodyTextIndent"/>
        <w:ind w:left="0" w:firstLine="0"/>
        <w:jc w:val="center"/>
        <w:rPr>
          <w:noProof/>
        </w:rPr>
      </w:pPr>
      <w:r>
        <w:rPr>
          <w:noProof/>
        </w:rPr>
        <w:t>Члан 3.</w:t>
      </w:r>
    </w:p>
    <w:p w:rsidR="000617B1" w:rsidRDefault="000617B1" w:rsidP="000617B1">
      <w:pPr>
        <w:ind w:firstLine="720"/>
        <w:jc w:val="both"/>
        <w:rPr>
          <w:noProof/>
        </w:rPr>
      </w:pPr>
      <w:r>
        <w:rPr>
          <w:noProof/>
        </w:rPr>
        <w:t xml:space="preserve">Добављач се обавезује да изврши радове на систему за грејање наручиоца са заменом </w:t>
      </w:r>
      <w:r w:rsidRPr="000063F0">
        <w:rPr>
          <w:noProof/>
        </w:rPr>
        <w:t>дела пароводних цеви и цеви за поврат кондензата у систем</w:t>
      </w:r>
      <w:r>
        <w:rPr>
          <w:noProof/>
        </w:rPr>
        <w:t xml:space="preserve"> за </w:t>
      </w:r>
      <w:r w:rsidRPr="000063F0">
        <w:rPr>
          <w:noProof/>
        </w:rPr>
        <w:t>грејањ</w:t>
      </w:r>
      <w:r>
        <w:rPr>
          <w:noProof/>
        </w:rPr>
        <w:t>е</w:t>
      </w:r>
      <w:r w:rsidRPr="000063F0">
        <w:rPr>
          <w:noProof/>
        </w:rPr>
        <w:t xml:space="preserve"> </w:t>
      </w:r>
      <w:r>
        <w:rPr>
          <w:noProof/>
        </w:rPr>
        <w:t>наручиоца, и то део система за грејање код</w:t>
      </w:r>
      <w:r w:rsidRPr="00C723D7">
        <w:rPr>
          <w:noProof/>
        </w:rPr>
        <w:t xml:space="preserve"> </w:t>
      </w:r>
      <w:r>
        <w:rPr>
          <w:noProof/>
        </w:rPr>
        <w:t>котларнице и вешераја наручиоца</w:t>
      </w:r>
      <w:r w:rsidRPr="00C723D7">
        <w:rPr>
          <w:noProof/>
        </w:rPr>
        <w:t xml:space="preserve">, </w:t>
      </w:r>
      <w:r>
        <w:rPr>
          <w:noProof/>
        </w:rPr>
        <w:t>део система за грејање</w:t>
      </w:r>
      <w:r w:rsidRPr="00C723D7">
        <w:rPr>
          <w:noProof/>
        </w:rPr>
        <w:t xml:space="preserve"> </w:t>
      </w:r>
      <w:r>
        <w:rPr>
          <w:noProof/>
        </w:rPr>
        <w:t>према</w:t>
      </w:r>
      <w:r w:rsidRPr="00C723D7">
        <w:rPr>
          <w:noProof/>
        </w:rPr>
        <w:t xml:space="preserve"> </w:t>
      </w:r>
      <w:r>
        <w:rPr>
          <w:noProof/>
        </w:rPr>
        <w:t>објекту</w:t>
      </w:r>
      <w:r w:rsidRPr="00C723D7">
        <w:rPr>
          <w:noProof/>
        </w:rPr>
        <w:t xml:space="preserve"> </w:t>
      </w:r>
      <w:r>
        <w:rPr>
          <w:noProof/>
        </w:rPr>
        <w:t>Клинике за</w:t>
      </w:r>
      <w:r w:rsidRPr="00C723D7">
        <w:rPr>
          <w:noProof/>
        </w:rPr>
        <w:t xml:space="preserve"> </w:t>
      </w:r>
      <w:r>
        <w:rPr>
          <w:noProof/>
        </w:rPr>
        <w:t>неуролигију и</w:t>
      </w:r>
      <w:r w:rsidRPr="00C723D7">
        <w:rPr>
          <w:noProof/>
        </w:rPr>
        <w:t xml:space="preserve"> </w:t>
      </w:r>
      <w:r>
        <w:rPr>
          <w:noProof/>
        </w:rPr>
        <w:t>Клинике</w:t>
      </w:r>
      <w:r w:rsidRPr="00C723D7">
        <w:rPr>
          <w:noProof/>
        </w:rPr>
        <w:t xml:space="preserve"> </w:t>
      </w:r>
      <w:r>
        <w:rPr>
          <w:noProof/>
        </w:rPr>
        <w:t>за</w:t>
      </w:r>
      <w:r w:rsidRPr="00C723D7">
        <w:rPr>
          <w:noProof/>
        </w:rPr>
        <w:t xml:space="preserve"> </w:t>
      </w:r>
      <w:r>
        <w:rPr>
          <w:noProof/>
        </w:rPr>
        <w:t>психијатрију наручиоца, као и део система за грејање код Клинике</w:t>
      </w:r>
      <w:r w:rsidRPr="00C723D7">
        <w:rPr>
          <w:noProof/>
        </w:rPr>
        <w:t xml:space="preserve"> </w:t>
      </w:r>
      <w:r>
        <w:rPr>
          <w:noProof/>
        </w:rPr>
        <w:t>за</w:t>
      </w:r>
      <w:r w:rsidRPr="00C723D7">
        <w:rPr>
          <w:noProof/>
        </w:rPr>
        <w:t xml:space="preserve"> </w:t>
      </w:r>
      <w:r>
        <w:rPr>
          <w:noProof/>
        </w:rPr>
        <w:t>рехабилитацију наручиоца.</w:t>
      </w:r>
    </w:p>
    <w:p w:rsidR="000617B1" w:rsidRPr="00587039" w:rsidRDefault="000617B1" w:rsidP="000617B1">
      <w:pPr>
        <w:suppressAutoHyphens/>
        <w:spacing w:line="100" w:lineRule="atLeast"/>
        <w:jc w:val="both"/>
        <w:rPr>
          <w:noProof/>
          <w:lang w:val="en-US"/>
        </w:rPr>
      </w:pPr>
      <w:r>
        <w:rPr>
          <w:noProof/>
        </w:rPr>
        <w:t xml:space="preserve">Добављач се обавезује да радове који су предмет овог уговора започне </w:t>
      </w:r>
      <w:r w:rsidRPr="00587039">
        <w:rPr>
          <w:noProof/>
        </w:rPr>
        <w:t>10</w:t>
      </w:r>
      <w:r>
        <w:rPr>
          <w:noProof/>
        </w:rPr>
        <w:t xml:space="preserve"> дана од дана потписивања уговора</w:t>
      </w:r>
      <w:r>
        <w:rPr>
          <w:noProof/>
          <w:lang w:val="en-US"/>
        </w:rPr>
        <w:t>.</w:t>
      </w:r>
    </w:p>
    <w:p w:rsidR="000617B1" w:rsidRPr="00587039" w:rsidRDefault="000617B1" w:rsidP="000617B1">
      <w:pPr>
        <w:suppressAutoHyphens/>
        <w:spacing w:line="100" w:lineRule="atLeast"/>
        <w:ind w:firstLine="720"/>
        <w:jc w:val="both"/>
        <w:rPr>
          <w:noProof/>
          <w:lang w:val="sr-Cyrl-BA"/>
        </w:rPr>
      </w:pPr>
      <w:r w:rsidRPr="00BE4240">
        <w:rPr>
          <w:noProof/>
          <w:lang w:val="sr-Cyrl-BA"/>
        </w:rPr>
        <w:lastRenderedPageBreak/>
        <w:t xml:space="preserve"> </w:t>
      </w:r>
      <w:r w:rsidRPr="00587039">
        <w:rPr>
          <w:noProof/>
          <w:lang w:val="sr-Cyrl-BA"/>
        </w:rPr>
        <w:t>Добављач се обавезује да  рок завршетка радова не буде дужи од 3</w:t>
      </w:r>
      <w:r w:rsidRPr="00587039">
        <w:rPr>
          <w:noProof/>
          <w:lang w:val="en-US"/>
        </w:rPr>
        <w:t>5</w:t>
      </w:r>
      <w:r w:rsidRPr="00587039">
        <w:rPr>
          <w:noProof/>
          <w:lang w:val="sr-Cyrl-BA"/>
        </w:rPr>
        <w:t xml:space="preserve"> </w:t>
      </w:r>
      <w:r w:rsidRPr="00587039">
        <w:rPr>
          <w:noProof/>
          <w:lang w:val="en-US"/>
        </w:rPr>
        <w:t>радних</w:t>
      </w:r>
      <w:r w:rsidRPr="00587039">
        <w:rPr>
          <w:noProof/>
          <w:lang w:val="sr-Cyrl-BA"/>
        </w:rPr>
        <w:t xml:space="preserve"> дана од дана увођења добављача у посао тј. вођења грађевинског дневника, с тим да се послови прикључења цеви на котловску инсталацију морају радити само недељом и то после 12,00 часова кад не ради кухиња и вешерај и у договору са Наручиоцем.  Уколико изабрани понуђач у току извршавања радова може да уради прикључак  у  року до  1 часа  онда то може  да одради и радним даном с тим да се претходно договори са Наручиоцем. </w:t>
      </w:r>
    </w:p>
    <w:p w:rsidR="000617B1" w:rsidRPr="00F35349" w:rsidRDefault="000617B1" w:rsidP="000617B1">
      <w:pPr>
        <w:ind w:firstLine="720"/>
        <w:jc w:val="both"/>
        <w:rPr>
          <w:noProof/>
        </w:rPr>
      </w:pPr>
      <w:r w:rsidRPr="00F35349">
        <w:rPr>
          <w:noProof/>
        </w:rPr>
        <w:t>Добављач се обавезује да радове који су предмет овог уговора изводи у све три смене радним и нерадним данима до њиховог окончања.</w:t>
      </w:r>
    </w:p>
    <w:p w:rsidR="000617B1" w:rsidRPr="00F35349" w:rsidRDefault="000617B1" w:rsidP="000617B1">
      <w:pPr>
        <w:ind w:firstLine="720"/>
        <w:jc w:val="both"/>
        <w:rPr>
          <w:noProof/>
        </w:rPr>
      </w:pPr>
      <w:r w:rsidRPr="00F35349">
        <w:rPr>
          <w:noProof/>
        </w:rPr>
        <w:t>Добављач се обавезује да за време извођења радова који су предмет овог уговора обезбеди непрекидно функционисање система за грејање наручиоца, осим у случајевима планираних прекида у испоруци грејања који су неопходни ради извођења радова који су предмет овог уговора, и који ће се спроводити искључиво нерадним данима у трајању од најдуже шест часова.</w:t>
      </w:r>
    </w:p>
    <w:p w:rsidR="000617B1" w:rsidRPr="002E0C4C" w:rsidRDefault="000617B1" w:rsidP="000617B1">
      <w:pPr>
        <w:ind w:firstLine="720"/>
        <w:jc w:val="both"/>
        <w:rPr>
          <w:noProof/>
        </w:rPr>
      </w:pPr>
      <w:r w:rsidRPr="00F35349">
        <w:rPr>
          <w:noProof/>
        </w:rPr>
        <w:t xml:space="preserve">Добављач се обавезује да прекиде у испоруци  грејања из претходног става спроведе тек након што добије писану сагласности лица за праћење техничке реализације овог уговора </w:t>
      </w:r>
      <w:r w:rsidRPr="00F35349">
        <w:rPr>
          <w:noProof/>
          <w:lang w:val="sr-Cyrl-CS"/>
        </w:rPr>
        <w:t>из члана 8. овог уговора.</w:t>
      </w:r>
    </w:p>
    <w:p w:rsidR="000617B1" w:rsidRPr="006679DA" w:rsidRDefault="000617B1" w:rsidP="000617B1">
      <w:pPr>
        <w:ind w:firstLine="720"/>
        <w:jc w:val="both"/>
        <w:rPr>
          <w:noProof/>
        </w:rPr>
      </w:pPr>
      <w:r w:rsidRPr="006679DA">
        <w:rPr>
          <w:bCs/>
          <w:noProof/>
        </w:rPr>
        <w:t xml:space="preserve">Добављач се обавезује да </w:t>
      </w:r>
      <w:r w:rsidRPr="006679DA">
        <w:rPr>
          <w:noProof/>
        </w:rPr>
        <w:t xml:space="preserve">лицу за праћење техничке реализације овог уговора </w:t>
      </w:r>
      <w:r w:rsidRPr="006679DA">
        <w:rPr>
          <w:noProof/>
          <w:lang w:val="sr-Cyrl-CS"/>
        </w:rPr>
        <w:t xml:space="preserve">из члана </w:t>
      </w:r>
      <w:r>
        <w:rPr>
          <w:noProof/>
          <w:lang w:val="sr-Cyrl-CS"/>
        </w:rPr>
        <w:t>8</w:t>
      </w:r>
      <w:r w:rsidRPr="006679DA">
        <w:rPr>
          <w:noProof/>
          <w:lang w:val="sr-Cyrl-CS"/>
        </w:rPr>
        <w:t xml:space="preserve">. овог уговора, </w:t>
      </w:r>
      <w:r>
        <w:rPr>
          <w:noProof/>
          <w:lang w:val="sr-Cyrl-CS"/>
        </w:rPr>
        <w:t xml:space="preserve">непосредно, </w:t>
      </w:r>
      <w:r w:rsidRPr="006679DA">
        <w:rPr>
          <w:noProof/>
          <w:lang w:val="sr-Cyrl-CS"/>
        </w:rPr>
        <w:t xml:space="preserve">путем поште или преко писарнице наручиоца, </w:t>
      </w:r>
      <w:r>
        <w:rPr>
          <w:noProof/>
          <w:lang w:val="sr-Cyrl-CS"/>
        </w:rPr>
        <w:t>доставља на контролу и оверу сву грађевинску документацију везану за извршење овог уговора</w:t>
      </w:r>
      <w:r w:rsidRPr="006679DA">
        <w:rPr>
          <w:noProof/>
        </w:rPr>
        <w:t xml:space="preserve"> </w:t>
      </w:r>
      <w:r>
        <w:rPr>
          <w:noProof/>
        </w:rPr>
        <w:t>(грађевински дневник, обрачунски лист грађевинске књиге и ситуацију и сл.).</w:t>
      </w:r>
    </w:p>
    <w:p w:rsidR="000617B1" w:rsidRDefault="000617B1" w:rsidP="000617B1">
      <w:pPr>
        <w:ind w:firstLine="720"/>
        <w:jc w:val="both"/>
        <w:rPr>
          <w:bCs/>
          <w:noProof/>
        </w:rPr>
      </w:pPr>
      <w:r w:rsidRPr="004D3A5C">
        <w:rPr>
          <w:noProof/>
        </w:rPr>
        <w:t>Добављач да</w:t>
      </w:r>
      <w:r>
        <w:rPr>
          <w:noProof/>
        </w:rPr>
        <w:t>је</w:t>
      </w:r>
      <w:r w:rsidRPr="004D3A5C">
        <w:rPr>
          <w:noProof/>
        </w:rPr>
        <w:t xml:space="preserve"> </w:t>
      </w:r>
      <w:r>
        <w:rPr>
          <w:noProof/>
        </w:rPr>
        <w:t>наручиоцу</w:t>
      </w:r>
      <w:r w:rsidRPr="004D3A5C">
        <w:rPr>
          <w:noProof/>
        </w:rPr>
        <w:t xml:space="preserve"> </w:t>
      </w:r>
      <w:r>
        <w:rPr>
          <w:noProof/>
        </w:rPr>
        <w:t>гаранцију</w:t>
      </w:r>
      <w:r w:rsidRPr="004D3A5C">
        <w:rPr>
          <w:noProof/>
        </w:rPr>
        <w:t xml:space="preserve"> </w:t>
      </w:r>
      <w:r>
        <w:rPr>
          <w:noProof/>
        </w:rPr>
        <w:t>з</w:t>
      </w:r>
      <w:r w:rsidRPr="007D6A84">
        <w:rPr>
          <w:noProof/>
        </w:rPr>
        <w:t xml:space="preserve">а квалитет извршених радова који су предмет овог уговора </w:t>
      </w:r>
      <w:r>
        <w:rPr>
          <w:noProof/>
        </w:rPr>
        <w:t>у трајању од две</w:t>
      </w:r>
      <w:r w:rsidRPr="00F35349">
        <w:rPr>
          <w:noProof/>
        </w:rPr>
        <w:t xml:space="preserve"> године</w:t>
      </w:r>
      <w:r>
        <w:rPr>
          <w:noProof/>
        </w:rPr>
        <w:t xml:space="preserve"> од дана завршетка радова, и обавезује се да у периоду важења гаранције отклони све недостатке у вези са радовима који су предмет овог уговора најкасније у року од два дана</w:t>
      </w:r>
      <w:r w:rsidRPr="00C1772F">
        <w:rPr>
          <w:noProof/>
        </w:rPr>
        <w:t xml:space="preserve"> од дана пријема писане рекламације наручиоца</w:t>
      </w:r>
      <w:r>
        <w:rPr>
          <w:noProof/>
        </w:rPr>
        <w:t xml:space="preserve">. </w:t>
      </w:r>
    </w:p>
    <w:p w:rsidR="000617B1" w:rsidRDefault="000617B1" w:rsidP="000617B1">
      <w:pPr>
        <w:pStyle w:val="BodyTextIndent"/>
        <w:ind w:left="0" w:firstLine="720"/>
        <w:jc w:val="center"/>
        <w:rPr>
          <w:b w:val="0"/>
          <w:noProof/>
          <w:lang w:val="en-GB"/>
        </w:rPr>
      </w:pPr>
    </w:p>
    <w:p w:rsidR="000617B1" w:rsidRPr="0004043B" w:rsidRDefault="000617B1" w:rsidP="000617B1">
      <w:pPr>
        <w:pStyle w:val="BodyTextIndent"/>
        <w:ind w:left="0" w:firstLine="0"/>
        <w:jc w:val="center"/>
        <w:rPr>
          <w:noProof/>
        </w:rPr>
      </w:pPr>
      <w:r>
        <w:rPr>
          <w:noProof/>
        </w:rPr>
        <w:t>Члан 4.</w:t>
      </w:r>
    </w:p>
    <w:p w:rsidR="000617B1" w:rsidRPr="008E49CA" w:rsidRDefault="000617B1" w:rsidP="000617B1">
      <w:pPr>
        <w:ind w:firstLine="720"/>
        <w:jc w:val="both"/>
        <w:rPr>
          <w:noProof/>
        </w:rPr>
      </w:pPr>
      <w:r w:rsidRPr="008E49CA">
        <w:rPr>
          <w:noProof/>
        </w:rPr>
        <w:t xml:space="preserve">Добављач се обавезује да квалитет </w:t>
      </w:r>
      <w:r>
        <w:rPr>
          <w:noProof/>
        </w:rPr>
        <w:t>радова</w:t>
      </w:r>
      <w:r w:rsidRPr="008E49CA">
        <w:rPr>
          <w:noProof/>
        </w:rPr>
        <w:t xml:space="preserve"> кој</w:t>
      </w:r>
      <w:r>
        <w:rPr>
          <w:noProof/>
        </w:rPr>
        <w:t>и</w:t>
      </w:r>
      <w:r w:rsidRPr="008E49CA">
        <w:rPr>
          <w:noProof/>
        </w:rPr>
        <w:t xml:space="preserve"> </w:t>
      </w:r>
      <w:r>
        <w:rPr>
          <w:noProof/>
        </w:rPr>
        <w:t>су</w:t>
      </w:r>
      <w:r w:rsidRPr="008E49CA">
        <w:rPr>
          <w:noProof/>
        </w:rPr>
        <w:t xml:space="preserve">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исте вршити обучени запослени код добављача са одговарајућим алатом</w:t>
      </w:r>
      <w:r w:rsidRPr="008E49CA">
        <w:rPr>
          <w:noProof/>
        </w:rPr>
        <w:t>.</w:t>
      </w:r>
    </w:p>
    <w:p w:rsidR="000617B1" w:rsidRPr="008E49CA" w:rsidRDefault="000617B1" w:rsidP="000617B1">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191790">
        <w:rPr>
          <w:bCs w:val="0"/>
          <w:noProof/>
          <w:lang w:val="en-US"/>
        </w:rPr>
        <w:t xml:space="preserve"> </w:t>
      </w:r>
      <w:r w:rsidRPr="00191790">
        <w:rPr>
          <w:b w:val="0"/>
          <w:bCs w:val="0"/>
          <w:noProof/>
        </w:rPr>
        <w:t>изврши радове</w:t>
      </w:r>
      <w:r>
        <w:rPr>
          <w:bCs w:val="0"/>
          <w:noProof/>
        </w:rPr>
        <w:t xml:space="preserve"> </w:t>
      </w:r>
      <w:r w:rsidRPr="00191790">
        <w:rPr>
          <w:b w:val="0"/>
          <w:noProof/>
          <w:lang w:val="en-US"/>
        </w:rPr>
        <w:t>уговореног 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0617B1" w:rsidRPr="0004043B" w:rsidRDefault="000617B1" w:rsidP="000617B1">
      <w:pPr>
        <w:jc w:val="center"/>
        <w:rPr>
          <w:b/>
          <w:noProof/>
        </w:rPr>
      </w:pPr>
      <w:r>
        <w:rPr>
          <w:b/>
          <w:noProof/>
        </w:rPr>
        <w:t>Члан 5.</w:t>
      </w:r>
    </w:p>
    <w:p w:rsidR="000617B1" w:rsidRPr="00AA06A5" w:rsidRDefault="000617B1" w:rsidP="000617B1">
      <w:pPr>
        <w:ind w:firstLine="720"/>
        <w:jc w:val="both"/>
        <w:rPr>
          <w:iCs/>
        </w:rPr>
      </w:pPr>
      <w:r w:rsidRPr="00565333">
        <w:rPr>
          <w:bCs/>
          <w:noProof/>
          <w:lang w:val="sr-Latn-CS"/>
        </w:rPr>
        <w:t xml:space="preserve">Уговорену цену наручилац ће исплатити добављачу у </w:t>
      </w:r>
      <w:r>
        <w:rPr>
          <w:bCs/>
          <w:noProof/>
        </w:rPr>
        <w:t>три</w:t>
      </w:r>
      <w:r>
        <w:rPr>
          <w:bCs/>
          <w:noProof/>
          <w:lang w:val="sr-Latn-CS"/>
        </w:rPr>
        <w:t xml:space="preserve"> једнаке месечне рате од којих прва </w:t>
      </w:r>
      <w:r>
        <w:rPr>
          <w:bCs/>
          <w:noProof/>
        </w:rPr>
        <w:t xml:space="preserve">рата </w:t>
      </w:r>
      <w:r>
        <w:rPr>
          <w:bCs/>
          <w:noProof/>
          <w:lang w:val="sr-Latn-CS"/>
        </w:rPr>
        <w:t xml:space="preserve">доспева на плаћање у </w:t>
      </w:r>
      <w:r w:rsidRPr="00565333">
        <w:rPr>
          <w:bCs/>
          <w:noProof/>
          <w:lang w:val="sr-Latn-CS"/>
        </w:rPr>
        <w:t xml:space="preserve">року од </w:t>
      </w:r>
      <w:r w:rsidRPr="00AA06A5">
        <w:rPr>
          <w:iCs/>
        </w:rPr>
        <w:t>120</w:t>
      </w:r>
      <w:r w:rsidRPr="00AA06A5">
        <w:rPr>
          <w:iCs/>
          <w:lang w:val="sr-Cyrl-CS"/>
        </w:rPr>
        <w:t xml:space="preserve"> дана</w:t>
      </w:r>
      <w:r w:rsidRPr="00AA06A5">
        <w:rPr>
          <w:iCs/>
        </w:rPr>
        <w:t xml:space="preserve"> </w:t>
      </w:r>
      <w:r w:rsidRPr="00AA06A5">
        <w:rPr>
          <w:iCs/>
          <w:lang w:val="sr-Cyrl-CS"/>
        </w:rPr>
        <w:t>од дана увођења добављача у посао тј. вођења грађевинског дневника</w:t>
      </w:r>
      <w:r w:rsidRPr="00AA06A5">
        <w:rPr>
          <w:iCs/>
        </w:rPr>
        <w:t xml:space="preserve">. </w:t>
      </w:r>
    </w:p>
    <w:p w:rsidR="000617B1" w:rsidRPr="0004043B" w:rsidRDefault="000617B1" w:rsidP="000617B1">
      <w:pPr>
        <w:ind w:firstLine="720"/>
        <w:jc w:val="both"/>
        <w:rPr>
          <w:bCs/>
          <w:noProof/>
          <w:lang w:val="en-US"/>
        </w:rPr>
      </w:pPr>
    </w:p>
    <w:p w:rsidR="000617B1" w:rsidRPr="0004043B" w:rsidRDefault="000617B1" w:rsidP="000617B1">
      <w:pPr>
        <w:ind w:firstLine="720"/>
        <w:jc w:val="both"/>
        <w:rPr>
          <w:bCs/>
          <w:noProof/>
          <w:lang w:val="en-US"/>
        </w:rPr>
      </w:pPr>
      <w:r w:rsidRPr="001F2F4D">
        <w:rPr>
          <w:bCs/>
          <w:noProof/>
          <w:lang w:val="sr-Cyrl-CS"/>
        </w:rPr>
        <w:t>Добављач се обавезује да сву грађевинску документацију везану за извршење овог уговора</w:t>
      </w:r>
      <w:r w:rsidRPr="001F2F4D">
        <w:rPr>
          <w:bCs/>
          <w:noProof/>
          <w:lang w:val="sr-Latn-CS"/>
        </w:rPr>
        <w:t xml:space="preserve"> (</w:t>
      </w:r>
      <w:r w:rsidRPr="001F2F4D">
        <w:rPr>
          <w:bCs/>
          <w:noProof/>
        </w:rPr>
        <w:t>грађевински</w:t>
      </w:r>
      <w:r w:rsidRPr="001F2F4D">
        <w:rPr>
          <w:bCs/>
          <w:noProof/>
          <w:lang w:val="sr-Latn-CS"/>
        </w:rPr>
        <w:t xml:space="preserve"> </w:t>
      </w:r>
      <w:r w:rsidRPr="001F2F4D">
        <w:rPr>
          <w:bCs/>
          <w:noProof/>
        </w:rPr>
        <w:t>дневник</w:t>
      </w:r>
      <w:r w:rsidRPr="001F2F4D">
        <w:rPr>
          <w:bCs/>
          <w:noProof/>
          <w:lang w:val="sr-Latn-CS"/>
        </w:rPr>
        <w:t xml:space="preserve">, </w:t>
      </w:r>
      <w:r w:rsidRPr="001F2F4D">
        <w:rPr>
          <w:bCs/>
          <w:noProof/>
        </w:rPr>
        <w:t>обрачунски</w:t>
      </w:r>
      <w:r w:rsidRPr="001F2F4D">
        <w:rPr>
          <w:bCs/>
          <w:noProof/>
          <w:lang w:val="sr-Latn-CS"/>
        </w:rPr>
        <w:t xml:space="preserve"> </w:t>
      </w:r>
      <w:r w:rsidRPr="001F2F4D">
        <w:rPr>
          <w:bCs/>
          <w:noProof/>
        </w:rPr>
        <w:t>лист</w:t>
      </w:r>
      <w:r w:rsidRPr="001F2F4D">
        <w:rPr>
          <w:bCs/>
          <w:noProof/>
          <w:lang w:val="sr-Latn-CS"/>
        </w:rPr>
        <w:t xml:space="preserve"> </w:t>
      </w:r>
      <w:r w:rsidRPr="001F2F4D">
        <w:rPr>
          <w:bCs/>
          <w:noProof/>
        </w:rPr>
        <w:t>грађевинске</w:t>
      </w:r>
      <w:r w:rsidRPr="001F2F4D">
        <w:rPr>
          <w:bCs/>
          <w:noProof/>
          <w:lang w:val="sr-Latn-CS"/>
        </w:rPr>
        <w:t xml:space="preserve"> </w:t>
      </w:r>
      <w:r w:rsidRPr="001F2F4D">
        <w:rPr>
          <w:bCs/>
          <w:noProof/>
        </w:rPr>
        <w:t>књиге</w:t>
      </w:r>
      <w:r w:rsidRPr="001F2F4D">
        <w:rPr>
          <w:bCs/>
          <w:noProof/>
          <w:lang w:val="sr-Latn-CS"/>
        </w:rPr>
        <w:t xml:space="preserve"> </w:t>
      </w:r>
      <w:r w:rsidRPr="001F2F4D">
        <w:rPr>
          <w:bCs/>
          <w:noProof/>
        </w:rPr>
        <w:t>и</w:t>
      </w:r>
      <w:r w:rsidRPr="001F2F4D">
        <w:rPr>
          <w:bCs/>
          <w:noProof/>
          <w:lang w:val="sr-Latn-CS"/>
        </w:rPr>
        <w:t xml:space="preserve"> </w:t>
      </w:r>
      <w:r w:rsidRPr="001F2F4D">
        <w:rPr>
          <w:bCs/>
          <w:noProof/>
        </w:rPr>
        <w:t>ситуацију</w:t>
      </w:r>
      <w:r w:rsidRPr="001F2F4D">
        <w:rPr>
          <w:bCs/>
          <w:noProof/>
          <w:lang w:val="sr-Latn-CS"/>
        </w:rPr>
        <w:t xml:space="preserve"> </w:t>
      </w:r>
      <w:r w:rsidRPr="001F2F4D">
        <w:rPr>
          <w:bCs/>
          <w:noProof/>
        </w:rPr>
        <w:t>и</w:t>
      </w:r>
      <w:r w:rsidRPr="001F2F4D">
        <w:rPr>
          <w:bCs/>
          <w:noProof/>
          <w:lang w:val="sr-Latn-CS"/>
        </w:rPr>
        <w:t xml:space="preserve"> </w:t>
      </w:r>
      <w:r w:rsidRPr="001F2F4D">
        <w:rPr>
          <w:bCs/>
          <w:noProof/>
        </w:rPr>
        <w:t>сл</w:t>
      </w:r>
      <w:r w:rsidRPr="001F2F4D">
        <w:rPr>
          <w:bCs/>
          <w:noProof/>
          <w:lang w:val="sr-Latn-CS"/>
        </w:rPr>
        <w:t>.)</w:t>
      </w:r>
      <w:r w:rsidRPr="001F2F4D">
        <w:rPr>
          <w:bCs/>
          <w:noProof/>
        </w:rPr>
        <w:t>,</w:t>
      </w:r>
      <w:r w:rsidRPr="001F2F4D">
        <w:rPr>
          <w:bCs/>
          <w:noProof/>
          <w:lang w:val="sr-Cyrl-CS"/>
        </w:rPr>
        <w:t xml:space="preserve"> контролисану и оверену од стране надзорног органа, и рачун достави наручиоцу путем поште или преко писарнице наручиоца, адресирано на седиште наручиоца, ОЈ </w:t>
      </w:r>
      <w:r w:rsidRPr="001F2F4D">
        <w:rPr>
          <w:bCs/>
          <w:noProof/>
          <w:lang w:val="sr-Latn-CS"/>
        </w:rPr>
        <w:t>С</w:t>
      </w:r>
      <w:r w:rsidRPr="001F2F4D">
        <w:rPr>
          <w:bCs/>
          <w:noProof/>
          <w:lang w:val="sr-Cyrl-CS"/>
        </w:rPr>
        <w:t>ектор за техничко услужне послове.</w:t>
      </w:r>
    </w:p>
    <w:p w:rsidR="000617B1" w:rsidRPr="0004043B" w:rsidRDefault="000617B1" w:rsidP="000617B1">
      <w:pPr>
        <w:jc w:val="center"/>
        <w:outlineLvl w:val="0"/>
        <w:rPr>
          <w:b/>
          <w:noProof/>
          <w:lang w:val="en-US"/>
        </w:rPr>
      </w:pPr>
      <w:r w:rsidRPr="007D7946">
        <w:rPr>
          <w:b/>
          <w:noProof/>
        </w:rPr>
        <w:t xml:space="preserve">Члан </w:t>
      </w:r>
      <w:r>
        <w:rPr>
          <w:b/>
          <w:noProof/>
        </w:rPr>
        <w:t>6</w:t>
      </w:r>
      <w:r w:rsidRPr="007D7946">
        <w:rPr>
          <w:b/>
          <w:noProof/>
        </w:rPr>
        <w:t>.</w:t>
      </w:r>
    </w:p>
    <w:p w:rsidR="000617B1" w:rsidRDefault="000617B1" w:rsidP="000617B1">
      <w:pPr>
        <w:jc w:val="both"/>
        <w:rPr>
          <w:noProof/>
        </w:rPr>
      </w:pPr>
      <w:r w:rsidRPr="007D7946">
        <w:rPr>
          <w:b/>
          <w:noProof/>
        </w:rPr>
        <w:tab/>
      </w:r>
      <w:r w:rsidRPr="007D7946">
        <w:rPr>
          <w:noProof/>
        </w:rPr>
        <w:t>Уговорне стране констатују да је добављач доставио наручиоцу следећа средства обезбеђења са овлашћењима за наплату:</w:t>
      </w:r>
    </w:p>
    <w:p w:rsidR="000617B1" w:rsidRDefault="000617B1" w:rsidP="000617B1">
      <w:pPr>
        <w:jc w:val="both"/>
        <w:rPr>
          <w:noProof/>
        </w:rPr>
      </w:pPr>
      <w:r>
        <w:rPr>
          <w:noProof/>
        </w:rPr>
        <w:lastRenderedPageBreak/>
        <w:tab/>
        <w:t>-</w:t>
      </w:r>
      <w:r w:rsidRPr="00E45092">
        <w:rPr>
          <w:b/>
          <w:noProof/>
        </w:rPr>
        <w:t>меницу за добро извршење посла</w:t>
      </w:r>
      <w:r w:rsidRPr="00391594">
        <w:rPr>
          <w:noProof/>
        </w:rPr>
        <w:t xml:space="preserve"> са роком важења најмање </w:t>
      </w:r>
      <w:r>
        <w:rPr>
          <w:noProof/>
        </w:rPr>
        <w:t>10</w:t>
      </w:r>
      <w:r w:rsidRPr="00391594">
        <w:rPr>
          <w:noProof/>
        </w:rPr>
        <w:t xml:space="preserve"> дана дужим од дана из члана 3. став </w:t>
      </w:r>
      <w:r>
        <w:rPr>
          <w:noProof/>
        </w:rPr>
        <w:t>2</w:t>
      </w:r>
      <w:r w:rsidRPr="00391594">
        <w:rPr>
          <w:noProof/>
        </w:rPr>
        <w:t>. овог уговора</w:t>
      </w:r>
      <w:r>
        <w:rPr>
          <w:noProof/>
        </w:rPr>
        <w:t xml:space="preserve"> до којег се добављач обавезао </w:t>
      </w:r>
      <w:r w:rsidRPr="00E45092">
        <w:rPr>
          <w:noProof/>
        </w:rPr>
        <w:t xml:space="preserve">да ће </w:t>
      </w:r>
      <w:r>
        <w:rPr>
          <w:noProof/>
        </w:rPr>
        <w:t>извршити радове који су предмет овог уговора</w:t>
      </w:r>
      <w:r w:rsidRPr="00E45092">
        <w:rPr>
          <w:noProof/>
        </w:rPr>
        <w:t>, која је наплатива у случају да добављач извршава своје обавезе из уговора, али не на начин и у роковима предвиђеним уговором</w:t>
      </w:r>
      <w:r>
        <w:rPr>
          <w:noProof/>
        </w:rPr>
        <w:t>,</w:t>
      </w:r>
    </w:p>
    <w:p w:rsidR="000617B1" w:rsidRPr="00E45092" w:rsidRDefault="000617B1" w:rsidP="000617B1">
      <w:pPr>
        <w:ind w:firstLine="720"/>
        <w:jc w:val="both"/>
        <w:rPr>
          <w:noProof/>
        </w:rPr>
      </w:pPr>
      <w:r w:rsidRPr="00E45092">
        <w:rPr>
          <w:noProof/>
        </w:rPr>
        <w:t>-</w:t>
      </w:r>
      <w:r w:rsidRPr="00E45092">
        <w:rPr>
          <w:b/>
          <w:noProof/>
        </w:rPr>
        <w:t>меницу за отклањање недостатака у гарантном року</w:t>
      </w:r>
      <w:r w:rsidRPr="00E45092">
        <w:rPr>
          <w:noProof/>
        </w:rPr>
        <w:t xml:space="preserve"> у висини 10% укупне цене добара из члана 1. овог уговора без пореза на додату вредност, са роком важења најмање 10 дана дужим од дана из члана 3. став 7. овог уговора до којег се добављач обавезао да отклања све недостатке у вези са радовима који су предмет овог уговора, која је наплатива у случају да добављач не испуњава своје обавезе из уговора које се односе на отклањање недостат</w:t>
      </w:r>
      <w:r>
        <w:rPr>
          <w:noProof/>
        </w:rPr>
        <w:t>ака</w:t>
      </w:r>
      <w:r w:rsidRPr="00E45092">
        <w:rPr>
          <w:noProof/>
        </w:rPr>
        <w:t xml:space="preserve"> у вези са радовима који су предмет овог уговора у гарантном року.</w:t>
      </w:r>
    </w:p>
    <w:p w:rsidR="000617B1" w:rsidRPr="008E49CA" w:rsidRDefault="000617B1" w:rsidP="000617B1">
      <w:pPr>
        <w:jc w:val="center"/>
        <w:rPr>
          <w:noProof/>
        </w:rPr>
      </w:pPr>
    </w:p>
    <w:p w:rsidR="000617B1" w:rsidRPr="0004043B" w:rsidRDefault="000617B1" w:rsidP="000617B1">
      <w:pPr>
        <w:jc w:val="center"/>
        <w:outlineLvl w:val="0"/>
        <w:rPr>
          <w:b/>
          <w:noProof/>
          <w:lang w:val="en-US"/>
        </w:rPr>
      </w:pPr>
      <w:r w:rsidRPr="008E49CA">
        <w:rPr>
          <w:b/>
          <w:noProof/>
        </w:rPr>
        <w:t xml:space="preserve">Члан </w:t>
      </w:r>
      <w:r>
        <w:rPr>
          <w:b/>
          <w:noProof/>
        </w:rPr>
        <w:t>7</w:t>
      </w:r>
      <w:r w:rsidRPr="008E49CA">
        <w:rPr>
          <w:b/>
          <w:noProof/>
        </w:rPr>
        <w:t>.</w:t>
      </w:r>
    </w:p>
    <w:p w:rsidR="000617B1" w:rsidRPr="00E45092" w:rsidRDefault="000617B1" w:rsidP="000617B1">
      <w:pPr>
        <w:ind w:firstLine="720"/>
        <w:jc w:val="both"/>
        <w:rPr>
          <w:noProof/>
        </w:rPr>
      </w:pPr>
      <w:r w:rsidRPr="00E45092">
        <w:rPr>
          <w:noProof/>
        </w:rPr>
        <w:t>Уколико добављач не поступа у складу са обавезама које је преузео закључењем овог уговора наручилац има право:</w:t>
      </w:r>
    </w:p>
    <w:p w:rsidR="000617B1" w:rsidRPr="00E45092" w:rsidRDefault="000617B1" w:rsidP="000617B1">
      <w:pPr>
        <w:ind w:firstLine="720"/>
        <w:jc w:val="both"/>
        <w:rPr>
          <w:noProof/>
        </w:rPr>
      </w:pPr>
      <w:r w:rsidRPr="00E45092">
        <w:rPr>
          <w:noProof/>
        </w:rPr>
        <w:t xml:space="preserve">- да једнострано раскине овај уговор и да наплати </w:t>
      </w:r>
      <w:r>
        <w:rPr>
          <w:noProof/>
        </w:rPr>
        <w:t>средства обебезбеђења</w:t>
      </w:r>
      <w:r w:rsidRPr="00E45092">
        <w:rPr>
          <w:noProof/>
        </w:rPr>
        <w:t xml:space="preserve"> из члана 6. овог уговора;</w:t>
      </w:r>
    </w:p>
    <w:p w:rsidR="000617B1" w:rsidRPr="00E45092" w:rsidRDefault="000617B1" w:rsidP="000617B1">
      <w:pPr>
        <w:ind w:firstLine="720"/>
        <w:jc w:val="both"/>
        <w:rPr>
          <w:noProof/>
        </w:rPr>
      </w:pPr>
      <w:r w:rsidRPr="00E45092">
        <w:rPr>
          <w:noProof/>
        </w:rPr>
        <w:t>- да овај уговор остави на снази и да уговорену цену умањи за 10%.</w:t>
      </w:r>
    </w:p>
    <w:p w:rsidR="000617B1" w:rsidRPr="00C1772F" w:rsidRDefault="000617B1" w:rsidP="000617B1">
      <w:pPr>
        <w:jc w:val="both"/>
        <w:rPr>
          <w:noProof/>
        </w:rPr>
      </w:pPr>
    </w:p>
    <w:p w:rsidR="000617B1" w:rsidRPr="0004043B" w:rsidRDefault="000617B1" w:rsidP="000617B1">
      <w:pPr>
        <w:jc w:val="center"/>
        <w:outlineLvl w:val="0"/>
        <w:rPr>
          <w:b/>
          <w:noProof/>
          <w:lang w:val="en-US"/>
        </w:rPr>
      </w:pPr>
      <w:r w:rsidRPr="008E49CA">
        <w:rPr>
          <w:b/>
          <w:noProof/>
        </w:rPr>
        <w:t xml:space="preserve">Члан </w:t>
      </w:r>
      <w:r>
        <w:rPr>
          <w:b/>
          <w:noProof/>
        </w:rPr>
        <w:t>8</w:t>
      </w:r>
      <w:r w:rsidRPr="008E49CA">
        <w:rPr>
          <w:b/>
          <w:noProof/>
        </w:rPr>
        <w:t>.</w:t>
      </w:r>
    </w:p>
    <w:p w:rsidR="000617B1" w:rsidRDefault="000617B1" w:rsidP="000617B1">
      <w:pPr>
        <w:ind w:firstLine="720"/>
        <w:jc w:val="both"/>
        <w:rPr>
          <w:noProof/>
          <w:lang w:val="sr-Cyrl-CS"/>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____________________________.</w:t>
      </w:r>
    </w:p>
    <w:p w:rsidR="000617B1" w:rsidRDefault="000617B1" w:rsidP="000617B1">
      <w:pPr>
        <w:ind w:firstLine="720"/>
        <w:jc w:val="both"/>
        <w:rPr>
          <w:noProof/>
        </w:rPr>
      </w:pPr>
      <w:r w:rsidRPr="0008421E">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_____________________________</w:t>
      </w:r>
      <w:r w:rsidRPr="0008421E">
        <w:rPr>
          <w:noProof/>
        </w:rPr>
        <w:t>.</w:t>
      </w:r>
    </w:p>
    <w:p w:rsidR="000617B1" w:rsidRPr="00DB17CB" w:rsidRDefault="000617B1" w:rsidP="000617B1">
      <w:pPr>
        <w:jc w:val="both"/>
        <w:rPr>
          <w:noProof/>
        </w:rPr>
      </w:pPr>
    </w:p>
    <w:p w:rsidR="000617B1" w:rsidRPr="0004043B" w:rsidRDefault="000617B1" w:rsidP="000617B1">
      <w:pPr>
        <w:jc w:val="center"/>
        <w:outlineLvl w:val="0"/>
        <w:rPr>
          <w:b/>
          <w:noProof/>
          <w:lang w:val="en-US"/>
        </w:rPr>
      </w:pPr>
      <w:r w:rsidRPr="00F7742B">
        <w:rPr>
          <w:b/>
          <w:noProof/>
        </w:rPr>
        <w:t xml:space="preserve">Члан </w:t>
      </w:r>
      <w:r>
        <w:rPr>
          <w:b/>
          <w:noProof/>
        </w:rPr>
        <w:t>9</w:t>
      </w:r>
      <w:r w:rsidRPr="00F7742B">
        <w:rPr>
          <w:b/>
          <w:noProof/>
        </w:rPr>
        <w:t>.</w:t>
      </w:r>
    </w:p>
    <w:p w:rsidR="000617B1" w:rsidRPr="00F7742B" w:rsidRDefault="000617B1" w:rsidP="000617B1">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0617B1" w:rsidRPr="0008421E" w:rsidRDefault="000617B1" w:rsidP="000617B1">
      <w:pPr>
        <w:jc w:val="both"/>
        <w:rPr>
          <w:noProof/>
        </w:rPr>
      </w:pPr>
    </w:p>
    <w:p w:rsidR="000617B1" w:rsidRPr="0004043B" w:rsidRDefault="000617B1" w:rsidP="000617B1">
      <w:pPr>
        <w:jc w:val="center"/>
        <w:outlineLvl w:val="0"/>
        <w:rPr>
          <w:b/>
          <w:noProof/>
          <w:lang w:val="en-US"/>
        </w:rPr>
      </w:pPr>
      <w:r w:rsidRPr="008E49CA">
        <w:rPr>
          <w:b/>
          <w:noProof/>
        </w:rPr>
        <w:t xml:space="preserve">Члан </w:t>
      </w:r>
      <w:r>
        <w:rPr>
          <w:b/>
          <w:noProof/>
        </w:rPr>
        <w:t>10</w:t>
      </w:r>
      <w:r w:rsidRPr="008E49CA">
        <w:rPr>
          <w:b/>
          <w:noProof/>
        </w:rPr>
        <w:t>.</w:t>
      </w:r>
    </w:p>
    <w:p w:rsidR="000617B1" w:rsidRPr="008E49CA" w:rsidRDefault="000617B1" w:rsidP="000617B1">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617B1" w:rsidRPr="008E49CA" w:rsidRDefault="000617B1" w:rsidP="000617B1">
      <w:pPr>
        <w:ind w:firstLine="720"/>
        <w:jc w:val="both"/>
        <w:rPr>
          <w:noProof/>
        </w:rPr>
      </w:pPr>
    </w:p>
    <w:p w:rsidR="000617B1" w:rsidRPr="0004043B" w:rsidRDefault="000617B1" w:rsidP="000617B1">
      <w:pPr>
        <w:jc w:val="center"/>
        <w:outlineLvl w:val="0"/>
        <w:rPr>
          <w:b/>
          <w:noProof/>
          <w:lang w:val="en-US"/>
        </w:rPr>
      </w:pPr>
      <w:r w:rsidRPr="008E49CA">
        <w:rPr>
          <w:b/>
          <w:noProof/>
        </w:rPr>
        <w:t xml:space="preserve">Члан </w:t>
      </w:r>
      <w:r>
        <w:rPr>
          <w:b/>
          <w:noProof/>
        </w:rPr>
        <w:t>11</w:t>
      </w:r>
      <w:r w:rsidRPr="008E49CA">
        <w:rPr>
          <w:b/>
          <w:noProof/>
        </w:rPr>
        <w:t>.</w:t>
      </w:r>
    </w:p>
    <w:p w:rsidR="000617B1" w:rsidRDefault="000617B1" w:rsidP="000617B1">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617B1" w:rsidRDefault="000617B1" w:rsidP="000617B1">
      <w:pPr>
        <w:ind w:firstLine="741"/>
        <w:rPr>
          <w:noProof/>
        </w:rPr>
      </w:pPr>
    </w:p>
    <w:p w:rsidR="000617B1" w:rsidRPr="00660D09" w:rsidRDefault="000617B1" w:rsidP="000617B1">
      <w:pPr>
        <w:ind w:firstLine="741"/>
        <w:rPr>
          <w:noProof/>
        </w:rPr>
      </w:pPr>
    </w:p>
    <w:tbl>
      <w:tblPr>
        <w:tblW w:w="8677" w:type="dxa"/>
        <w:jc w:val="center"/>
        <w:tblLook w:val="0000" w:firstRow="0" w:lastRow="0" w:firstColumn="0" w:lastColumn="0" w:noHBand="0" w:noVBand="0"/>
      </w:tblPr>
      <w:tblGrid>
        <w:gridCol w:w="3532"/>
        <w:gridCol w:w="1794"/>
        <w:gridCol w:w="3351"/>
      </w:tblGrid>
      <w:tr w:rsidR="000617B1" w:rsidRPr="008E49CA" w:rsidTr="00C853EE">
        <w:trPr>
          <w:trHeight w:val="404"/>
          <w:jc w:val="center"/>
        </w:trPr>
        <w:tc>
          <w:tcPr>
            <w:tcW w:w="3532" w:type="dxa"/>
            <w:vAlign w:val="center"/>
          </w:tcPr>
          <w:p w:rsidR="000617B1" w:rsidRPr="008E49CA" w:rsidRDefault="000617B1" w:rsidP="00C853EE">
            <w:pPr>
              <w:jc w:val="center"/>
              <w:rPr>
                <w:noProof/>
              </w:rPr>
            </w:pPr>
            <w:r w:rsidRPr="008E49CA">
              <w:rPr>
                <w:noProof/>
              </w:rPr>
              <w:t>ЗА ДОБАВЉАЧА:</w:t>
            </w:r>
          </w:p>
        </w:tc>
        <w:tc>
          <w:tcPr>
            <w:tcW w:w="1794" w:type="dxa"/>
          </w:tcPr>
          <w:p w:rsidR="000617B1" w:rsidRPr="008E49CA" w:rsidRDefault="000617B1" w:rsidP="00C853EE">
            <w:pPr>
              <w:rPr>
                <w:noProof/>
              </w:rPr>
            </w:pPr>
          </w:p>
        </w:tc>
        <w:tc>
          <w:tcPr>
            <w:tcW w:w="3351" w:type="dxa"/>
            <w:vAlign w:val="center"/>
          </w:tcPr>
          <w:p w:rsidR="000617B1" w:rsidRPr="008E49CA" w:rsidRDefault="000617B1" w:rsidP="00C853EE">
            <w:pPr>
              <w:jc w:val="center"/>
              <w:rPr>
                <w:noProof/>
              </w:rPr>
            </w:pPr>
            <w:r w:rsidRPr="008E49CA">
              <w:rPr>
                <w:noProof/>
              </w:rPr>
              <w:t>ЗА НАРУЧИОЦА:</w:t>
            </w:r>
          </w:p>
        </w:tc>
      </w:tr>
      <w:tr w:rsidR="000617B1" w:rsidRPr="008E49CA" w:rsidTr="00C853EE">
        <w:trPr>
          <w:trHeight w:val="417"/>
          <w:jc w:val="center"/>
        </w:trPr>
        <w:tc>
          <w:tcPr>
            <w:tcW w:w="3532" w:type="dxa"/>
            <w:vAlign w:val="center"/>
          </w:tcPr>
          <w:p w:rsidR="000617B1" w:rsidRPr="008E49CA" w:rsidRDefault="000617B1" w:rsidP="00C853EE">
            <w:pPr>
              <w:jc w:val="center"/>
              <w:rPr>
                <w:noProof/>
              </w:rPr>
            </w:pPr>
          </w:p>
        </w:tc>
        <w:tc>
          <w:tcPr>
            <w:tcW w:w="1794" w:type="dxa"/>
          </w:tcPr>
          <w:p w:rsidR="000617B1" w:rsidRPr="008E49CA" w:rsidRDefault="000617B1" w:rsidP="00C853EE">
            <w:pPr>
              <w:rPr>
                <w:noProof/>
              </w:rPr>
            </w:pPr>
            <w:r w:rsidRPr="008E49CA">
              <w:rPr>
                <w:noProof/>
              </w:rPr>
              <w:t xml:space="preserve">    </w:t>
            </w:r>
          </w:p>
        </w:tc>
        <w:tc>
          <w:tcPr>
            <w:tcW w:w="3351" w:type="dxa"/>
            <w:vAlign w:val="center"/>
          </w:tcPr>
          <w:p w:rsidR="000617B1" w:rsidRPr="008E49CA" w:rsidRDefault="000617B1" w:rsidP="00C853EE">
            <w:pPr>
              <w:jc w:val="center"/>
              <w:rPr>
                <w:noProof/>
              </w:rPr>
            </w:pPr>
            <w:r w:rsidRPr="008E49CA">
              <w:rPr>
                <w:noProof/>
              </w:rPr>
              <w:t>ДИРЕКТОР</w:t>
            </w:r>
          </w:p>
        </w:tc>
      </w:tr>
      <w:tr w:rsidR="000617B1" w:rsidRPr="008E49CA" w:rsidTr="00C853EE">
        <w:trPr>
          <w:trHeight w:val="404"/>
          <w:jc w:val="center"/>
        </w:trPr>
        <w:tc>
          <w:tcPr>
            <w:tcW w:w="3532" w:type="dxa"/>
            <w:vAlign w:val="bottom"/>
          </w:tcPr>
          <w:p w:rsidR="000617B1" w:rsidRPr="008E49CA" w:rsidRDefault="000617B1" w:rsidP="00C853EE">
            <w:pPr>
              <w:jc w:val="center"/>
              <w:rPr>
                <w:noProof/>
              </w:rPr>
            </w:pPr>
            <w:r w:rsidRPr="008E49CA">
              <w:rPr>
                <w:noProof/>
              </w:rPr>
              <w:t>_____________________</w:t>
            </w:r>
          </w:p>
        </w:tc>
        <w:tc>
          <w:tcPr>
            <w:tcW w:w="1794" w:type="dxa"/>
            <w:vAlign w:val="bottom"/>
          </w:tcPr>
          <w:p w:rsidR="000617B1" w:rsidRPr="008E49CA" w:rsidRDefault="000617B1" w:rsidP="00C853EE">
            <w:pPr>
              <w:jc w:val="center"/>
              <w:rPr>
                <w:noProof/>
              </w:rPr>
            </w:pPr>
          </w:p>
        </w:tc>
        <w:tc>
          <w:tcPr>
            <w:tcW w:w="3351" w:type="dxa"/>
            <w:vAlign w:val="bottom"/>
          </w:tcPr>
          <w:p w:rsidR="000617B1" w:rsidRPr="008E49CA" w:rsidRDefault="000617B1" w:rsidP="00C853EE">
            <w:pPr>
              <w:jc w:val="center"/>
              <w:rPr>
                <w:noProof/>
              </w:rPr>
            </w:pPr>
            <w:r w:rsidRPr="008E49CA">
              <w:rPr>
                <w:noProof/>
              </w:rPr>
              <w:t>________________________</w:t>
            </w:r>
          </w:p>
        </w:tc>
      </w:tr>
    </w:tbl>
    <w:p w:rsidR="000617B1" w:rsidRPr="003E4EFF" w:rsidRDefault="000617B1" w:rsidP="000617B1">
      <w:pPr>
        <w:tabs>
          <w:tab w:val="left" w:pos="6000"/>
        </w:tabs>
      </w:pPr>
      <w:r>
        <w:tab/>
        <w:t>Проф. др Драган Драшковић</w:t>
      </w:r>
    </w:p>
    <w:p w:rsidR="00B819C7" w:rsidRDefault="00B819C7" w:rsidP="00B819C7">
      <w:pPr>
        <w:rPr>
          <w:noProof/>
        </w:rPr>
      </w:pPr>
    </w:p>
    <w:p w:rsidR="000617B1" w:rsidRDefault="000617B1" w:rsidP="00B819C7">
      <w:pPr>
        <w:rPr>
          <w:noProof/>
        </w:rPr>
      </w:pPr>
    </w:p>
    <w:p w:rsidR="000617B1" w:rsidRDefault="000617B1" w:rsidP="00B819C7">
      <w:pPr>
        <w:rPr>
          <w:noProof/>
        </w:rPr>
      </w:pPr>
    </w:p>
    <w:p w:rsidR="000617B1" w:rsidRDefault="000617B1" w:rsidP="00B819C7">
      <w:pPr>
        <w:rPr>
          <w:noProof/>
        </w:rPr>
      </w:pPr>
    </w:p>
    <w:p w:rsidR="000617B1" w:rsidRDefault="000617B1" w:rsidP="00B819C7">
      <w:pPr>
        <w:rPr>
          <w:noProof/>
        </w:rPr>
      </w:pPr>
    </w:p>
    <w:p w:rsidR="000617B1" w:rsidRDefault="000617B1" w:rsidP="00B819C7">
      <w:pPr>
        <w:rPr>
          <w:noProof/>
        </w:rPr>
      </w:pPr>
    </w:p>
    <w:p w:rsidR="000617B1" w:rsidRPr="00AE1407" w:rsidRDefault="000617B1" w:rsidP="00B819C7">
      <w:pPr>
        <w:rPr>
          <w:noProof/>
        </w:rPr>
      </w:pPr>
    </w:p>
    <w:p w:rsidR="002D5B2C" w:rsidRPr="00AE1407" w:rsidRDefault="002D5B2C" w:rsidP="00FB13DA">
      <w:pPr>
        <w:pStyle w:val="Heading2"/>
        <w:numPr>
          <w:ilvl w:val="0"/>
          <w:numId w:val="47"/>
        </w:numPr>
        <w:rPr>
          <w:noProof/>
        </w:rPr>
      </w:pPr>
      <w:bookmarkStart w:id="16" w:name="_Toc375826010"/>
      <w:r w:rsidRPr="00AE1407">
        <w:rPr>
          <w:noProof/>
        </w:rPr>
        <w:t>ИЗЈАВА О НЕЗАВИСНОЈ ПОНУДИ</w:t>
      </w:r>
      <w:bookmarkEnd w:id="1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6538F3">
      <w:pPr>
        <w:pStyle w:val="Footer"/>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w:t>
      </w:r>
      <w:r w:rsidR="00A23F31" w:rsidRPr="00F471F3">
        <w:t xml:space="preserve">поступку јавне набавке </w:t>
      </w:r>
      <w:r w:rsidR="006538F3" w:rsidRPr="00F471F3">
        <w:rPr>
          <w:noProof/>
          <w:lang w:val="sr-Cyrl-RS"/>
        </w:rPr>
        <w:t>Радови на систему за грејање са заменом конденза и парних цеви на деоницама: вешерај-котларница; котларница- неурологија -психијатрија</w:t>
      </w:r>
      <w:r w:rsidR="006538F3" w:rsidRPr="00F471F3">
        <w:rPr>
          <w:noProof/>
        </w:rPr>
        <w:t xml:space="preserve"> Клиничког центра Војводине</w:t>
      </w:r>
      <w:r w:rsidR="00B410EF" w:rsidRPr="00F471F3">
        <w:rPr>
          <w:noProof/>
          <w:lang w:val="sr-Cyrl-RS"/>
        </w:rPr>
        <w:t xml:space="preserve"> </w:t>
      </w:r>
      <w:r w:rsidR="00A23F31" w:rsidRPr="00F471F3">
        <w:rPr>
          <w:lang w:val="sr-Cyrl-CS"/>
        </w:rPr>
        <w:t>б</w:t>
      </w:r>
      <w:r w:rsidR="00A23F31" w:rsidRPr="00F471F3">
        <w:t>р.</w:t>
      </w:r>
      <w:r w:rsidR="00F471F3">
        <w:rPr>
          <w:lang w:val="sr-Cyrl-RS"/>
        </w:rPr>
        <w:t xml:space="preserve"> </w:t>
      </w:r>
      <w:r w:rsidR="006538F3" w:rsidRPr="00F471F3">
        <w:rPr>
          <w:lang w:val="sr-Cyrl-RS"/>
        </w:rPr>
        <w:t>296</w:t>
      </w:r>
      <w:r w:rsidR="00B410EF" w:rsidRPr="00F471F3">
        <w:rPr>
          <w:lang w:val="sr-Cyrl-RS"/>
        </w:rPr>
        <w:t>-1</w:t>
      </w:r>
      <w:r w:rsidR="006538F3" w:rsidRPr="00F471F3">
        <w:rPr>
          <w:lang w:val="sr-Cyrl-RS"/>
        </w:rPr>
        <w:t>3</w:t>
      </w:r>
      <w:r w:rsidR="00B410EF" w:rsidRPr="00F471F3">
        <w:rPr>
          <w:lang w:val="sr-Cyrl-RS"/>
        </w:rPr>
        <w:t>-О</w:t>
      </w:r>
      <w:r w:rsidR="00A23F31" w:rsidRPr="00F471F3">
        <w:t xml:space="preserve">, </w:t>
      </w:r>
      <w:r w:rsidRPr="00F471F3">
        <w:rPr>
          <w:noProof/>
        </w:rPr>
        <w:t>под пуном материјалном и кривичном одговорношћу потврђује да је понуду поднео независно, без договора са другим</w:t>
      </w:r>
      <w:r w:rsidRPr="00AE1407">
        <w:rPr>
          <w:noProof/>
        </w:rPr>
        <w:t xml:space="preserve">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421CF7"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0FE7DE99" wp14:editId="4D534BC7">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0F8EF3FA" wp14:editId="7A3279C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FB13DA">
      <w:pPr>
        <w:pStyle w:val="Heading2"/>
        <w:numPr>
          <w:ilvl w:val="0"/>
          <w:numId w:val="47"/>
        </w:numPr>
      </w:pPr>
      <w:bookmarkStart w:id="17" w:name="_Toc375826011"/>
      <w:r w:rsidRPr="00AE1407">
        <w:lastRenderedPageBreak/>
        <w:t>ОБРАЗАЦ ИЗЈАВЕ О ПОШТОВАЊУ ОБАВЕЗА</w:t>
      </w:r>
      <w:bookmarkEnd w:id="17"/>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6538F3">
      <w:pPr>
        <w:tabs>
          <w:tab w:val="left" w:pos="6028"/>
        </w:tabs>
        <w:autoSpaceDE w:val="0"/>
        <w:ind w:left="360"/>
        <w:rPr>
          <w:bCs/>
          <w:iCs/>
        </w:rPr>
      </w:pPr>
    </w:p>
    <w:p w:rsidR="0072089F" w:rsidRPr="00AE1407" w:rsidRDefault="0072089F" w:rsidP="006538F3">
      <w:pPr>
        <w:pStyle w:val="Footer"/>
        <w:rPr>
          <w:bCs/>
          <w:iCs/>
        </w:rPr>
      </w:pPr>
      <w:r w:rsidRPr="00F471F3">
        <w:rPr>
          <w:bCs/>
          <w:iCs/>
        </w:rPr>
        <w:t>Понуђач</w:t>
      </w:r>
      <w:r w:rsidRPr="00F471F3">
        <w:t>.............................</w:t>
      </w:r>
      <w:r w:rsidR="00EA647C" w:rsidRPr="00F471F3">
        <w:t>.....................................................</w:t>
      </w:r>
      <w:r w:rsidRPr="00F471F3">
        <w:t>...</w:t>
      </w:r>
      <w:r w:rsidR="00EA647C" w:rsidRPr="00F471F3">
        <w:t xml:space="preserve"> </w:t>
      </w:r>
      <w:r w:rsidRPr="00F471F3">
        <w:rPr>
          <w:i/>
          <w:iCs/>
        </w:rPr>
        <w:t>[</w:t>
      </w:r>
      <w:proofErr w:type="gramStart"/>
      <w:r w:rsidRPr="00F471F3">
        <w:rPr>
          <w:i/>
        </w:rPr>
        <w:t>навести</w:t>
      </w:r>
      <w:proofErr w:type="gramEnd"/>
      <w:r w:rsidRPr="00F471F3">
        <w:rPr>
          <w:i/>
        </w:rPr>
        <w:t xml:space="preserve"> назив понуђача</w:t>
      </w:r>
      <w:r w:rsidRPr="00F471F3">
        <w:rPr>
          <w:i/>
          <w:iCs/>
        </w:rPr>
        <w:t>]</w:t>
      </w:r>
      <w:r w:rsidRPr="00F471F3">
        <w:rPr>
          <w:i/>
          <w:lang w:val="sr-Cyrl-CS"/>
        </w:rPr>
        <w:t xml:space="preserve"> </w:t>
      </w:r>
      <w:r w:rsidRPr="00F471F3">
        <w:t>у поступку јавне набавке</w:t>
      </w:r>
      <w:r w:rsidR="00EA647C" w:rsidRPr="00F471F3">
        <w:t xml:space="preserve"> </w:t>
      </w:r>
      <w:r w:rsidR="006538F3" w:rsidRPr="00F471F3">
        <w:rPr>
          <w:noProof/>
          <w:lang w:val="sr-Cyrl-RS"/>
        </w:rPr>
        <w:t>Радови на систему за грејање са заменом конденз и парних цеви на деоницама: вешерај-котларница; котларница- неурологија -психијатрија</w:t>
      </w:r>
      <w:r w:rsidR="006538F3" w:rsidRPr="00F471F3">
        <w:rPr>
          <w:noProof/>
        </w:rPr>
        <w:t xml:space="preserve"> Клиничког центра Војводине</w:t>
      </w:r>
      <w:r w:rsidR="00B410EF" w:rsidRPr="00F471F3">
        <w:rPr>
          <w:noProof/>
          <w:lang w:val="sr-Cyrl-RS"/>
        </w:rPr>
        <w:t xml:space="preserve"> </w:t>
      </w:r>
      <w:r w:rsidR="00B410EF" w:rsidRPr="00F471F3">
        <w:rPr>
          <w:lang w:val="sr-Cyrl-CS"/>
        </w:rPr>
        <w:t>б</w:t>
      </w:r>
      <w:r w:rsidR="00B410EF" w:rsidRPr="00F471F3">
        <w:t>р.</w:t>
      </w:r>
      <w:r w:rsidR="00F471F3">
        <w:rPr>
          <w:lang w:val="sr-Cyrl-RS"/>
        </w:rPr>
        <w:t xml:space="preserve"> </w:t>
      </w:r>
      <w:r w:rsidR="006538F3" w:rsidRPr="00F471F3">
        <w:rPr>
          <w:lang w:val="sr-Cyrl-RS"/>
        </w:rPr>
        <w:t>296</w:t>
      </w:r>
      <w:r w:rsidR="00B410EF" w:rsidRPr="00F471F3">
        <w:rPr>
          <w:lang w:val="sr-Cyrl-RS"/>
        </w:rPr>
        <w:t>-1</w:t>
      </w:r>
      <w:r w:rsidR="006538F3" w:rsidRPr="00F471F3">
        <w:rPr>
          <w:lang w:val="sr-Cyrl-RS"/>
        </w:rPr>
        <w:t>3</w:t>
      </w:r>
      <w:r w:rsidR="00B410EF" w:rsidRPr="00F471F3">
        <w:rPr>
          <w:lang w:val="sr-Cyrl-RS"/>
        </w:rPr>
        <w:t>-О,</w:t>
      </w:r>
      <w:r w:rsidRPr="00F471F3">
        <w:rPr>
          <w:bCs/>
          <w:iCs/>
        </w:rPr>
        <w:t xml:space="preserve"> </w:t>
      </w:r>
      <w:r w:rsidR="00EA647C" w:rsidRPr="00F471F3">
        <w:rPr>
          <w:bCs/>
          <w:iCs/>
        </w:rPr>
        <w:t xml:space="preserve">изјављује да је поштовао </w:t>
      </w:r>
      <w:r w:rsidRPr="00F471F3">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421CF7"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7D7613AA" wp14:editId="35DD5B44">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080318F2" wp14:editId="79E0BC33">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FB13DA">
      <w:pPr>
        <w:pStyle w:val="Heading2"/>
        <w:numPr>
          <w:ilvl w:val="0"/>
          <w:numId w:val="47"/>
        </w:numPr>
        <w:rPr>
          <w:noProof/>
        </w:rPr>
      </w:pPr>
      <w:bookmarkStart w:id="18" w:name="_Toc375826012"/>
      <w:r w:rsidRPr="00AE1407">
        <w:rPr>
          <w:noProof/>
        </w:rPr>
        <w:lastRenderedPageBreak/>
        <w:t>ОБРАЗАЦ СТРУКТУРЕ ПОНУЂЕНЕ ЦЕНЕ</w:t>
      </w:r>
      <w:bookmarkEnd w:id="1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591E8F">
      <w:pPr>
        <w:numPr>
          <w:ilvl w:val="0"/>
          <w:numId w:val="47"/>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591E8F">
      <w:pPr>
        <w:pStyle w:val="ListParagraph"/>
        <w:numPr>
          <w:ilvl w:val="0"/>
          <w:numId w:val="47"/>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F92F24">
      <w:pPr>
        <w:pStyle w:val="Heading2"/>
        <w:numPr>
          <w:ilvl w:val="0"/>
          <w:numId w:val="48"/>
        </w:numPr>
        <w:rPr>
          <w:noProof/>
        </w:rPr>
      </w:pPr>
      <w:bookmarkStart w:id="19" w:name="_Toc375826013"/>
      <w:r w:rsidRPr="00AE1407">
        <w:rPr>
          <w:noProof/>
        </w:rPr>
        <w:lastRenderedPageBreak/>
        <w:t>ОБРАЗАЦ ТРОШКОВА ПРИПРЕМЕ ПОНУДЕ</w:t>
      </w:r>
      <w:bookmarkEnd w:id="1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F92F24">
      <w:pPr>
        <w:pStyle w:val="Heading2"/>
        <w:numPr>
          <w:ilvl w:val="0"/>
          <w:numId w:val="48"/>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F92F24">
      <w:pPr>
        <w:pStyle w:val="Heading2"/>
        <w:numPr>
          <w:ilvl w:val="0"/>
          <w:numId w:val="48"/>
        </w:numPr>
        <w:rPr>
          <w:noProof/>
        </w:rPr>
      </w:pPr>
      <w:bookmarkStart w:id="20" w:name="_Toc375826014"/>
      <w:r w:rsidRPr="00AE1407">
        <w:rPr>
          <w:noProof/>
        </w:rPr>
        <w:lastRenderedPageBreak/>
        <w:t>ОБРАЗАЦ ПОНУДЕ</w:t>
      </w:r>
      <w:bookmarkEnd w:id="2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410EF" w:rsidRDefault="005E2923" w:rsidP="005E2923">
            <w:pPr>
              <w:jc w:val="right"/>
              <w:rPr>
                <w:noProof/>
              </w:rPr>
            </w:pPr>
            <w:r w:rsidRPr="00B410E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FE798F" w:rsidP="00F471F3">
            <w:pPr>
              <w:rPr>
                <w:b/>
                <w:noProof/>
              </w:rPr>
            </w:pPr>
            <w:r w:rsidRPr="00534C91">
              <w:rPr>
                <w:noProof/>
              </w:rPr>
              <w:t xml:space="preserve">– </w:t>
            </w:r>
            <w:r w:rsidRPr="00534C91">
              <w:rPr>
                <w:noProof/>
                <w:lang w:val="sr-Cyrl-RS"/>
              </w:rPr>
              <w:t>Радови на систему за грејање са заменом конденз и парних цеви на деоницама: вешерај-котларница; котларница- неурологија -психијатрија</w:t>
            </w:r>
            <w:r w:rsidRPr="00534C91">
              <w:rPr>
                <w:noProof/>
              </w:rPr>
              <w:t xml:space="preserve"> Клиничког </w:t>
            </w:r>
            <w:r w:rsidRPr="00FE798F">
              <w:rPr>
                <w:noProof/>
              </w:rPr>
              <w:t xml:space="preserve">центра </w:t>
            </w:r>
            <w:proofErr w:type="gramStart"/>
            <w:r w:rsidRPr="00FE798F">
              <w:rPr>
                <w:noProof/>
              </w:rPr>
              <w:t xml:space="preserve">Војводине </w:t>
            </w:r>
            <w:r w:rsidR="00B410EF" w:rsidRPr="00FE798F">
              <w:rPr>
                <w:noProof/>
                <w:lang w:val="sr-Cyrl-RS"/>
              </w:rPr>
              <w:t xml:space="preserve"> </w:t>
            </w:r>
            <w:r w:rsidR="00B410EF" w:rsidRPr="00FE798F">
              <w:rPr>
                <w:lang w:val="sr-Cyrl-CS"/>
              </w:rPr>
              <w:t>б</w:t>
            </w:r>
            <w:r w:rsidR="00B410EF" w:rsidRPr="00FE798F">
              <w:t>р</w:t>
            </w:r>
            <w:proofErr w:type="gramEnd"/>
            <w:r w:rsidR="00B410EF" w:rsidRPr="00FE798F">
              <w:t>.</w:t>
            </w:r>
            <w:r>
              <w:rPr>
                <w:lang w:val="sr-Cyrl-RS"/>
              </w:rPr>
              <w:t xml:space="preserve"> 296</w:t>
            </w:r>
            <w:r w:rsidR="00B410EF" w:rsidRPr="00FE798F">
              <w:rPr>
                <w:lang w:val="sr-Cyrl-RS"/>
              </w:rPr>
              <w:t>-1</w:t>
            </w:r>
            <w:r>
              <w:rPr>
                <w:lang w:val="sr-Cyrl-RS"/>
              </w:rPr>
              <w:t>3</w:t>
            </w:r>
            <w:r w:rsidR="00B410EF">
              <w:rPr>
                <w:lang w:val="sr-Cyrl-RS"/>
              </w:rPr>
              <w:t>-О</w:t>
            </w:r>
          </w:p>
        </w:tc>
      </w:tr>
      <w:tr w:rsidR="005E2923" w:rsidRPr="00AE1407" w:rsidTr="005E2923">
        <w:tc>
          <w:tcPr>
            <w:tcW w:w="5245" w:type="dxa"/>
          </w:tcPr>
          <w:p w:rsidR="005E2923" w:rsidRPr="00B410EF" w:rsidRDefault="005E2923" w:rsidP="005E2923">
            <w:pPr>
              <w:jc w:val="right"/>
              <w:rPr>
                <w:noProof/>
              </w:rPr>
            </w:pPr>
            <w:r w:rsidRPr="00B410EF">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B410EF" w:rsidRDefault="005E2923" w:rsidP="005E2923">
            <w:pPr>
              <w:jc w:val="center"/>
              <w:rPr>
                <w:b/>
                <w:noProof/>
              </w:rPr>
            </w:pPr>
            <w:r w:rsidRPr="00B410EF">
              <w:rPr>
                <w:b/>
                <w:noProof/>
              </w:rPr>
              <w:br w:type="page"/>
              <w:t>Општи подаци о понуђачу</w:t>
            </w:r>
          </w:p>
        </w:tc>
      </w:tr>
      <w:tr w:rsidR="005E2923" w:rsidRPr="00AE1407" w:rsidTr="005E2923">
        <w:tc>
          <w:tcPr>
            <w:tcW w:w="5245" w:type="dxa"/>
          </w:tcPr>
          <w:p w:rsidR="005E2923" w:rsidRPr="00B410EF" w:rsidRDefault="005E2923" w:rsidP="005E2923">
            <w:pPr>
              <w:rPr>
                <w:b/>
                <w:noProof/>
              </w:rPr>
            </w:pPr>
            <w:r w:rsidRPr="00B410EF">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B410EF" w:rsidRDefault="005E2923" w:rsidP="005E2923">
            <w:pPr>
              <w:rPr>
                <w:b/>
                <w:noProof/>
              </w:rPr>
            </w:pPr>
            <w:r w:rsidRPr="00B410EF">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B410EF" w:rsidRDefault="005E2923" w:rsidP="005E2923">
            <w:pPr>
              <w:rPr>
                <w:noProof/>
              </w:rPr>
            </w:pPr>
            <w:r w:rsidRPr="00B410EF">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410EF" w:rsidRDefault="005E2923" w:rsidP="005E2923">
            <w:pPr>
              <w:rPr>
                <w:b/>
                <w:noProof/>
              </w:rPr>
            </w:pPr>
            <w:r w:rsidRPr="00B410EF">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410EF" w:rsidRDefault="005E2923" w:rsidP="005E2923">
            <w:pPr>
              <w:rPr>
                <w:b/>
                <w:noProof/>
              </w:rPr>
            </w:pPr>
            <w:r w:rsidRPr="00B410EF">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410EF" w:rsidRDefault="005E2923" w:rsidP="005E2923">
            <w:pPr>
              <w:rPr>
                <w:noProof/>
              </w:rPr>
            </w:pPr>
            <w:r w:rsidRPr="00B410EF">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B410EF" w:rsidRDefault="008C6FF3" w:rsidP="005E2923">
            <w:pPr>
              <w:rPr>
                <w:b/>
                <w:noProof/>
              </w:rPr>
            </w:pPr>
            <w:r w:rsidRPr="00B410EF">
              <w:rPr>
                <w:b/>
                <w:noProof/>
              </w:rPr>
              <w:br w:type="page"/>
            </w:r>
            <w:r w:rsidRPr="00B410EF">
              <w:rPr>
                <w:noProof/>
              </w:rPr>
              <w:t xml:space="preserve">Рок важења понуде изражен у броју дана од дана отварања понуда, који </w:t>
            </w:r>
            <w:r w:rsidR="00B410EF" w:rsidRPr="00B410EF">
              <w:rPr>
                <w:noProof/>
              </w:rPr>
              <w:t xml:space="preserve">не може бити краћи од </w:t>
            </w:r>
            <w:r w:rsidR="00B410EF" w:rsidRPr="00B410EF">
              <w:rPr>
                <w:noProof/>
                <w:lang w:val="sr-Cyrl-RS"/>
              </w:rPr>
              <w:t>6</w:t>
            </w:r>
            <w:r w:rsidRPr="00B410EF">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F471F3" w:rsidTr="005E2923">
        <w:trPr>
          <w:trHeight w:val="293"/>
        </w:trPr>
        <w:tc>
          <w:tcPr>
            <w:tcW w:w="5245" w:type="dxa"/>
          </w:tcPr>
          <w:p w:rsidR="005E2923" w:rsidRPr="00F471F3" w:rsidRDefault="005E2923" w:rsidP="005E2923">
            <w:pPr>
              <w:rPr>
                <w:noProof/>
              </w:rPr>
            </w:pPr>
            <w:r w:rsidRPr="00F471F3">
              <w:rPr>
                <w:noProof/>
              </w:rPr>
              <w:t>Начин и услови плаћања</w:t>
            </w:r>
          </w:p>
        </w:tc>
        <w:tc>
          <w:tcPr>
            <w:tcW w:w="10065" w:type="dxa"/>
            <w:gridSpan w:val="5"/>
          </w:tcPr>
          <w:p w:rsidR="005E2923" w:rsidRPr="00F471F3" w:rsidRDefault="005E2923" w:rsidP="005E2923">
            <w:pPr>
              <w:rPr>
                <w:b/>
                <w:noProof/>
              </w:rPr>
            </w:pPr>
          </w:p>
        </w:tc>
      </w:tr>
      <w:tr w:rsidR="005E2923" w:rsidRPr="00F471F3" w:rsidTr="005E2923">
        <w:trPr>
          <w:trHeight w:val="283"/>
        </w:trPr>
        <w:tc>
          <w:tcPr>
            <w:tcW w:w="5245" w:type="dxa"/>
          </w:tcPr>
          <w:p w:rsidR="005E2923" w:rsidRPr="00F471F3" w:rsidRDefault="005E2923" w:rsidP="00475B14">
            <w:pPr>
              <w:rPr>
                <w:noProof/>
              </w:rPr>
            </w:pPr>
            <w:r w:rsidRPr="00F471F3">
              <w:rPr>
                <w:noProof/>
              </w:rPr>
              <w:t>Гаранциј</w:t>
            </w:r>
            <w:r w:rsidR="00DA7692" w:rsidRPr="00F471F3">
              <w:rPr>
                <w:noProof/>
              </w:rPr>
              <w:t>а</w:t>
            </w:r>
            <w:r w:rsidR="00F82B85" w:rsidRPr="00F471F3">
              <w:rPr>
                <w:noProof/>
              </w:rPr>
              <w:t xml:space="preserve"> </w:t>
            </w:r>
            <w:r w:rsidR="00DA6C36" w:rsidRPr="00F471F3">
              <w:rPr>
                <w:noProof/>
              </w:rPr>
              <w:t xml:space="preserve"> </w:t>
            </w:r>
            <w:r w:rsidR="00475B14" w:rsidRPr="00F471F3">
              <w:rPr>
                <w:noProof/>
                <w:lang w:val="sr-Cyrl-RS"/>
              </w:rPr>
              <w:t>за  уграђени материјал и извршене радове</w:t>
            </w:r>
          </w:p>
        </w:tc>
        <w:tc>
          <w:tcPr>
            <w:tcW w:w="10065" w:type="dxa"/>
            <w:gridSpan w:val="5"/>
          </w:tcPr>
          <w:p w:rsidR="005E2923" w:rsidRPr="00F471F3" w:rsidRDefault="005E2923" w:rsidP="005E2923">
            <w:pPr>
              <w:rPr>
                <w:b/>
                <w:noProof/>
              </w:rPr>
            </w:pPr>
          </w:p>
        </w:tc>
      </w:tr>
      <w:tr w:rsidR="005E2923" w:rsidRPr="00AE1407" w:rsidTr="005E2923">
        <w:trPr>
          <w:trHeight w:val="283"/>
        </w:trPr>
        <w:tc>
          <w:tcPr>
            <w:tcW w:w="5245" w:type="dxa"/>
          </w:tcPr>
          <w:p w:rsidR="005E2923" w:rsidRPr="00F471F3" w:rsidRDefault="005E2923" w:rsidP="00475B14">
            <w:pPr>
              <w:rPr>
                <w:noProof/>
              </w:rPr>
            </w:pPr>
            <w:r w:rsidRPr="00F471F3">
              <w:rPr>
                <w:noProof/>
              </w:rPr>
              <w:t>Рок извршења</w:t>
            </w:r>
            <w:r w:rsidR="00DA6C36" w:rsidRPr="00F471F3">
              <w:rPr>
                <w:noProof/>
              </w:rPr>
              <w:t xml:space="preserve"> </w:t>
            </w:r>
            <w:r w:rsidR="00475B14" w:rsidRPr="00F471F3">
              <w:rPr>
                <w:noProof/>
                <w:lang w:val="sr-Cyrl-RS"/>
              </w:rPr>
              <w:t>радова</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992"/>
        <w:gridCol w:w="1134"/>
        <w:gridCol w:w="2410"/>
        <w:gridCol w:w="1417"/>
        <w:gridCol w:w="1608"/>
        <w:gridCol w:w="1984"/>
        <w:gridCol w:w="1984"/>
      </w:tblGrid>
      <w:tr w:rsidR="0049524C" w:rsidRPr="00AE1407" w:rsidTr="00475B1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24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FE798F" w:rsidRDefault="0049524C">
            <w:pPr>
              <w:autoSpaceDE w:val="0"/>
              <w:autoSpaceDN w:val="0"/>
              <w:adjustRightInd w:val="0"/>
              <w:jc w:val="center"/>
              <w:rPr>
                <w:noProof/>
              </w:rPr>
            </w:pPr>
            <w:r w:rsidRPr="00FE798F">
              <w:rPr>
                <w:noProof/>
              </w:rPr>
              <w:t>Произвођач</w:t>
            </w:r>
          </w:p>
          <w:p w:rsidR="0049524C" w:rsidRPr="00FE798F" w:rsidRDefault="0049524C">
            <w:pPr>
              <w:autoSpaceDE w:val="0"/>
              <w:autoSpaceDN w:val="0"/>
              <w:adjustRightInd w:val="0"/>
              <w:jc w:val="center"/>
              <w:rPr>
                <w:noProof/>
              </w:rPr>
            </w:pPr>
            <w:r w:rsidRPr="00FE798F">
              <w:rPr>
                <w:noProof/>
              </w:rPr>
              <w:t>(за ставке за које је то могуће попунити)</w:t>
            </w:r>
          </w:p>
        </w:tc>
        <w:tc>
          <w:tcPr>
            <w:tcW w:w="1984" w:type="dxa"/>
            <w:vAlign w:val="center"/>
          </w:tcPr>
          <w:p w:rsidR="0049524C" w:rsidRPr="00FE798F" w:rsidRDefault="0049524C">
            <w:pPr>
              <w:autoSpaceDE w:val="0"/>
              <w:autoSpaceDN w:val="0"/>
              <w:adjustRightInd w:val="0"/>
              <w:jc w:val="center"/>
              <w:rPr>
                <w:noProof/>
              </w:rPr>
            </w:pPr>
            <w:r w:rsidRPr="00FE798F">
              <w:rPr>
                <w:noProof/>
              </w:rPr>
              <w:t>Напомена</w:t>
            </w:r>
          </w:p>
          <w:p w:rsidR="0049524C" w:rsidRPr="00FE798F" w:rsidRDefault="0049524C">
            <w:pPr>
              <w:autoSpaceDE w:val="0"/>
              <w:autoSpaceDN w:val="0"/>
              <w:adjustRightInd w:val="0"/>
              <w:jc w:val="center"/>
              <w:rPr>
                <w:noProof/>
              </w:rPr>
            </w:pPr>
            <w:r w:rsidRPr="00FE798F">
              <w:rPr>
                <w:noProof/>
              </w:rPr>
              <w:t>(уколико их понуђач има за одређене ставке)</w:t>
            </w:r>
          </w:p>
        </w:tc>
      </w:tr>
      <w:tr w:rsidR="005E2923" w:rsidRPr="00AE1407" w:rsidTr="00475B1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240"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992"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FE798F" w:rsidRDefault="005E2923" w:rsidP="005E2923">
            <w:pPr>
              <w:autoSpaceDE w:val="0"/>
              <w:autoSpaceDN w:val="0"/>
              <w:adjustRightInd w:val="0"/>
              <w:jc w:val="center"/>
              <w:rPr>
                <w:noProof/>
              </w:rPr>
            </w:pPr>
            <w:r w:rsidRPr="00FE798F">
              <w:rPr>
                <w:noProof/>
              </w:rPr>
              <w:t>8</w:t>
            </w:r>
          </w:p>
        </w:tc>
        <w:tc>
          <w:tcPr>
            <w:tcW w:w="1984" w:type="dxa"/>
          </w:tcPr>
          <w:p w:rsidR="005E2923" w:rsidRPr="00FE798F" w:rsidRDefault="005E2923" w:rsidP="005E2923">
            <w:pPr>
              <w:autoSpaceDE w:val="0"/>
              <w:autoSpaceDN w:val="0"/>
              <w:adjustRightInd w:val="0"/>
              <w:jc w:val="center"/>
              <w:rPr>
                <w:noProof/>
              </w:rPr>
            </w:pPr>
            <w:r w:rsidRPr="00FE798F">
              <w:rPr>
                <w:noProof/>
              </w:rPr>
              <w:t>9</w:t>
            </w:r>
          </w:p>
        </w:tc>
      </w:tr>
      <w:tr w:rsidR="005E2923" w:rsidRPr="00AE1407" w:rsidTr="00475B14">
        <w:trPr>
          <w:trHeight w:val="420"/>
        </w:trPr>
        <w:tc>
          <w:tcPr>
            <w:tcW w:w="569" w:type="dxa"/>
          </w:tcPr>
          <w:p w:rsidR="005E2923" w:rsidRPr="00AE1407" w:rsidRDefault="005E2923" w:rsidP="005E2923">
            <w:pPr>
              <w:autoSpaceDE w:val="0"/>
              <w:autoSpaceDN w:val="0"/>
              <w:adjustRightInd w:val="0"/>
              <w:jc w:val="center"/>
              <w:rPr>
                <w:noProof/>
                <w:lang w:val="en-US"/>
              </w:rPr>
            </w:pPr>
          </w:p>
        </w:tc>
        <w:tc>
          <w:tcPr>
            <w:tcW w:w="3240" w:type="dxa"/>
          </w:tcPr>
          <w:p w:rsidR="005E2923" w:rsidRPr="00537211" w:rsidRDefault="004B6243" w:rsidP="005E2923">
            <w:pPr>
              <w:autoSpaceDE w:val="0"/>
              <w:autoSpaceDN w:val="0"/>
              <w:adjustRightInd w:val="0"/>
              <w:rPr>
                <w:noProof/>
                <w:lang w:val="en-US"/>
              </w:rPr>
            </w:pPr>
            <w:r>
              <w:rPr>
                <w:b/>
                <w:lang w:val="sr-Latn-CS"/>
              </w:rPr>
              <w:t>ДЕОНИЦА</w:t>
            </w:r>
            <w:r w:rsidR="0065471C" w:rsidRPr="00537211">
              <w:rPr>
                <w:b/>
                <w:lang w:val="sr-Latn-CS"/>
              </w:rPr>
              <w:t xml:space="preserve"> </w:t>
            </w:r>
            <w:r>
              <w:rPr>
                <w:b/>
                <w:lang w:val="sr-Latn-CS"/>
              </w:rPr>
              <w:t>ВЕШЕРАЈ</w:t>
            </w:r>
            <w:r w:rsidR="0065471C" w:rsidRPr="00537211">
              <w:rPr>
                <w:b/>
                <w:lang w:val="sr-Latn-CS"/>
              </w:rPr>
              <w:t xml:space="preserve"> </w:t>
            </w:r>
            <w:r>
              <w:rPr>
                <w:b/>
                <w:lang w:val="sr-Latn-CS"/>
              </w:rPr>
              <w:t>КОТЛАРНИЦА</w:t>
            </w:r>
          </w:p>
        </w:tc>
        <w:tc>
          <w:tcPr>
            <w:tcW w:w="992" w:type="dxa"/>
          </w:tcPr>
          <w:p w:rsidR="005E2923" w:rsidRPr="00537211" w:rsidRDefault="005E2923" w:rsidP="005E2923">
            <w:pPr>
              <w:autoSpaceDE w:val="0"/>
              <w:autoSpaceDN w:val="0"/>
              <w:adjustRightInd w:val="0"/>
              <w:jc w:val="center"/>
              <w:rPr>
                <w:noProof/>
                <w:highlight w:val="yellow"/>
                <w:lang w:val="en-US"/>
              </w:rPr>
            </w:pPr>
          </w:p>
        </w:tc>
        <w:tc>
          <w:tcPr>
            <w:tcW w:w="1134" w:type="dxa"/>
          </w:tcPr>
          <w:p w:rsidR="005E2923" w:rsidRPr="00537211" w:rsidRDefault="005E2923" w:rsidP="005E2923">
            <w:pPr>
              <w:autoSpaceDE w:val="0"/>
              <w:autoSpaceDN w:val="0"/>
              <w:adjustRightInd w:val="0"/>
              <w:jc w:val="center"/>
              <w:rPr>
                <w:noProof/>
                <w:lang w:val="en-US"/>
              </w:rPr>
            </w:pP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lang w:val="en-US"/>
              </w:rPr>
            </w:pPr>
          </w:p>
        </w:tc>
        <w:tc>
          <w:tcPr>
            <w:tcW w:w="3240" w:type="dxa"/>
          </w:tcPr>
          <w:p w:rsidR="0065471C" w:rsidRPr="00537211" w:rsidRDefault="004B6243" w:rsidP="004B624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бешавне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0065471C" w:rsidRPr="00537211">
              <w:rPr>
                <w:rFonts w:ascii="Times New Roman" w:hAnsi="Times New Roman" w:cs="Times New Roman"/>
                <w:sz w:val="24"/>
                <w:szCs w:val="24"/>
                <w:lang w:val="sr-Latn-CS"/>
              </w:rPr>
              <w:t xml:space="preserve"> ø48,3x2,9 (mm) (ø6/4“)  </w:t>
            </w:r>
            <w:r>
              <w:rPr>
                <w:rFonts w:ascii="Times New Roman" w:hAnsi="Times New Roman" w:cs="Times New Roman"/>
                <w:sz w:val="24"/>
                <w:szCs w:val="24"/>
                <w:lang w:val="sr-Latn-CS"/>
              </w:rPr>
              <w:t>квалитета</w:t>
            </w:r>
            <w:r w:rsidR="0065471C" w:rsidRPr="00537211">
              <w:rPr>
                <w:rFonts w:ascii="Times New Roman" w:hAnsi="Times New Roman" w:cs="Times New Roman"/>
                <w:sz w:val="24"/>
                <w:szCs w:val="24"/>
                <w:lang w:val="sr-Latn-CS"/>
              </w:rPr>
              <w:t xml:space="preserve"> Č 1214</w:t>
            </w:r>
            <w:r>
              <w:rPr>
                <w:rFonts w:ascii="Times New Roman" w:hAnsi="Times New Roman" w:cs="Times New Roman"/>
                <w:sz w:val="24"/>
                <w:szCs w:val="24"/>
                <w:lang w:val="sr-Cyrl-RS"/>
              </w:rPr>
              <w:t>,</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кондензат</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кондензног</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резервоара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објекта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пролази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кроз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просторије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поред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самог</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пода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просторија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излази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улази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постојећи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базена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котларнице</w:t>
            </w:r>
            <w:r w:rsidR="0065471C" w:rsidRPr="00537211">
              <w:rPr>
                <w:rFonts w:ascii="Times New Roman" w:hAnsi="Times New Roman" w:cs="Times New Roman"/>
                <w:sz w:val="24"/>
                <w:szCs w:val="24"/>
                <w:lang w:val="sr-Latn-CS"/>
              </w:rPr>
              <w:t xml:space="preserve"> </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70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lang w:val="en-US"/>
              </w:rPr>
            </w:pPr>
          </w:p>
        </w:tc>
        <w:tc>
          <w:tcPr>
            <w:tcW w:w="3240" w:type="dxa"/>
          </w:tcPr>
          <w:p w:rsidR="0065471C" w:rsidRPr="00537211" w:rsidRDefault="004B6243"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челичних</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лукова</w:t>
            </w:r>
            <w:r w:rsidR="0065471C" w:rsidRPr="00537211">
              <w:rPr>
                <w:rFonts w:ascii="Times New Roman" w:hAnsi="Times New Roman" w:cs="Times New Roman"/>
                <w:sz w:val="24"/>
                <w:szCs w:val="24"/>
                <w:lang w:val="sr-Latn-CS"/>
              </w:rPr>
              <w:t xml:space="preserve"> ø48,3 (ø6/4“) 1,5 D</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lang w:val="en-US"/>
              </w:rPr>
            </w:pPr>
          </w:p>
        </w:tc>
        <w:tc>
          <w:tcPr>
            <w:tcW w:w="3240" w:type="dxa"/>
          </w:tcPr>
          <w:p w:rsidR="0065471C" w:rsidRPr="00537211" w:rsidRDefault="004B6243" w:rsidP="004B624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Антикорозивна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заштита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0065471C" w:rsidRPr="00537211">
              <w:rPr>
                <w:rFonts w:ascii="Times New Roman" w:hAnsi="Times New Roman" w:cs="Times New Roman"/>
                <w:sz w:val="24"/>
                <w:szCs w:val="24"/>
                <w:lang w:val="sr-Latn-CS"/>
              </w:rPr>
              <w:t xml:space="preserve"> ø48,3 (ø6/4“) </w:t>
            </w:r>
            <w:r>
              <w:rPr>
                <w:rFonts w:ascii="Times New Roman" w:hAnsi="Times New Roman" w:cs="Times New Roman"/>
                <w:sz w:val="24"/>
                <w:szCs w:val="24"/>
                <w:lang w:val="sr-Latn-CS"/>
              </w:rPr>
              <w:t>уз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претходно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детаљно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чишћење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металног</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сјаја</w:t>
            </w:r>
            <w:r w:rsidR="0065471C" w:rsidRPr="00537211">
              <w:rPr>
                <w:rFonts w:ascii="Times New Roman" w:hAnsi="Times New Roman" w:cs="Times New Roman"/>
                <w:sz w:val="24"/>
                <w:szCs w:val="24"/>
                <w:lang w:val="sr-Latn-CS"/>
              </w:rPr>
              <w:t xml:space="preserve"> </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lang w:val="en-US"/>
              </w:rPr>
            </w:pPr>
          </w:p>
        </w:tc>
        <w:tc>
          <w:tcPr>
            <w:tcW w:w="3240" w:type="dxa"/>
          </w:tcPr>
          <w:p w:rsidR="0065471C" w:rsidRPr="00537211" w:rsidRDefault="004B6243"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цевне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отпорне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0065471C" w:rsidRPr="00537211">
              <w:rPr>
                <w:rFonts w:ascii="Times New Roman" w:hAnsi="Times New Roman" w:cs="Times New Roman"/>
                <w:sz w:val="24"/>
                <w:szCs w:val="24"/>
                <w:lang w:val="sr-Latn-CS"/>
              </w:rPr>
              <w:t xml:space="preserve"> 120</w:t>
            </w:r>
            <w:r w:rsidR="0065471C" w:rsidRPr="00537211">
              <w:rPr>
                <w:rFonts w:ascii="Cambria Math" w:hAnsi="Cambria Math" w:cs="Cambria Math"/>
                <w:sz w:val="24"/>
                <w:szCs w:val="24"/>
                <w:lang w:val="sr-Latn-CS"/>
              </w:rPr>
              <w:t>⁰</w:t>
            </w:r>
            <w:r w:rsidR="0065471C" w:rsidRPr="00537211">
              <w:rPr>
                <w:rFonts w:ascii="Times New Roman" w:hAnsi="Times New Roman" w:cs="Times New Roman"/>
                <w:sz w:val="24"/>
                <w:szCs w:val="24"/>
                <w:lang w:val="sr-Latn-CS"/>
              </w:rPr>
              <w:t xml:space="preserve">C </w:t>
            </w:r>
            <w:r>
              <w:rPr>
                <w:rFonts w:ascii="Times New Roman" w:hAnsi="Times New Roman" w:cs="Times New Roman"/>
                <w:sz w:val="24"/>
                <w:szCs w:val="24"/>
                <w:lang w:val="sr-Latn-CS"/>
              </w:rPr>
              <w:t>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w:t>
            </w:r>
            <w:r w:rsidR="0065471C" w:rsidRPr="00537211">
              <w:rPr>
                <w:rFonts w:ascii="Times New Roman" w:hAnsi="Times New Roman" w:cs="Times New Roman"/>
                <w:sz w:val="24"/>
                <w:szCs w:val="24"/>
                <w:lang w:val="sr-Latn-CS"/>
              </w:rPr>
              <w:t xml:space="preserve"> ø48,3mm (ø6/4“) </w:t>
            </w:r>
            <w:r>
              <w:rPr>
                <w:rFonts w:ascii="Times New Roman" w:hAnsi="Times New Roman" w:cs="Times New Roman"/>
                <w:sz w:val="24"/>
                <w:szCs w:val="24"/>
                <w:lang w:val="sr-Latn-CS"/>
              </w:rPr>
              <w:t>дебљина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0065471C" w:rsidRPr="00537211">
              <w:rPr>
                <w:rFonts w:ascii="Times New Roman" w:hAnsi="Times New Roman" w:cs="Times New Roman"/>
                <w:sz w:val="24"/>
                <w:szCs w:val="24"/>
                <w:lang w:val="sr-Latn-CS"/>
              </w:rPr>
              <w:t xml:space="preserve"> 20mm,</w:t>
            </w:r>
            <w:r>
              <w:rPr>
                <w:rFonts w:ascii="Times New Roman" w:hAnsi="Times New Roman" w:cs="Times New Roman"/>
                <w:sz w:val="24"/>
                <w:szCs w:val="24"/>
                <w:lang w:val="sr-Cyrl-RS"/>
              </w:rPr>
              <w:t xml:space="preserve"> </w:t>
            </w:r>
            <w:r>
              <w:rPr>
                <w:rFonts w:ascii="Times New Roman" w:hAnsi="Times New Roman" w:cs="Times New Roman"/>
                <w:sz w:val="24"/>
                <w:szCs w:val="24"/>
                <w:lang w:val="sr-Latn-CS"/>
              </w:rPr>
              <w:t>која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иде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резервоара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кроз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весерај</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lastRenderedPageBreak/>
              <w:t>излаза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w:t>
            </w:r>
            <w:r w:rsidR="0065471C" w:rsidRPr="00537211">
              <w:rPr>
                <w:rFonts w:ascii="Times New Roman" w:hAnsi="Times New Roman" w:cs="Times New Roman"/>
                <w:sz w:val="24"/>
                <w:szCs w:val="24"/>
                <w:lang w:val="sr-Latn-CS"/>
              </w:rPr>
              <w:t xml:space="preserve"> </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rPr>
            </w:pPr>
          </w:p>
        </w:tc>
        <w:tc>
          <w:tcPr>
            <w:tcW w:w="3240" w:type="dxa"/>
          </w:tcPr>
          <w:p w:rsidR="0065471C" w:rsidRPr="00537211" w:rsidRDefault="004B6243"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цевне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камене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вуне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густине</w:t>
            </w:r>
            <w:r w:rsidR="0065471C" w:rsidRPr="00537211">
              <w:rPr>
                <w:rFonts w:ascii="Times New Roman" w:hAnsi="Times New Roman" w:cs="Times New Roman"/>
                <w:sz w:val="24"/>
                <w:szCs w:val="24"/>
                <w:lang w:val="sr-Latn-CS"/>
              </w:rPr>
              <w:t xml:space="preserve"> 80 (kg/m</w:t>
            </w:r>
            <w:r w:rsidR="0065471C" w:rsidRPr="00537211">
              <w:rPr>
                <w:rFonts w:ascii="Times New Roman" w:hAnsi="Times New Roman" w:cs="Times New Roman"/>
                <w:sz w:val="24"/>
                <w:szCs w:val="24"/>
                <w:vertAlign w:val="superscript"/>
                <w:lang w:val="sr-Latn-CS"/>
              </w:rPr>
              <w:t>3</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облози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Ал</w:t>
            </w:r>
            <w:r w:rsidR="0065471C" w:rsidRPr="00537211">
              <w:rPr>
                <w:rFonts w:ascii="Times New Roman" w:hAnsi="Times New Roman" w:cs="Times New Roman"/>
                <w:sz w:val="24"/>
                <w:szCs w:val="24"/>
                <w:lang w:val="sr-Latn-CS"/>
              </w:rPr>
              <w:t>-</w:t>
            </w:r>
            <w:r>
              <w:rPr>
                <w:rFonts w:ascii="Times New Roman" w:hAnsi="Times New Roman" w:cs="Times New Roman"/>
                <w:sz w:val="24"/>
                <w:szCs w:val="24"/>
                <w:lang w:val="sr-Latn-CS"/>
              </w:rPr>
              <w:t>фолије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w:t>
            </w:r>
            <w:r w:rsidR="0065471C" w:rsidRPr="00537211">
              <w:rPr>
                <w:rFonts w:ascii="Times New Roman" w:hAnsi="Times New Roman" w:cs="Times New Roman"/>
                <w:sz w:val="24"/>
                <w:szCs w:val="24"/>
                <w:lang w:val="sr-Latn-CS"/>
              </w:rPr>
              <w:t xml:space="preserve"> ø48,3 mm (ø6/4“), </w:t>
            </w:r>
            <w:r>
              <w:rPr>
                <w:rFonts w:ascii="Times New Roman" w:hAnsi="Times New Roman" w:cs="Times New Roman"/>
                <w:sz w:val="24"/>
                <w:szCs w:val="24"/>
                <w:lang w:val="sr-Latn-CS"/>
              </w:rPr>
              <w:t>дебљина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0065471C" w:rsidRPr="00537211">
              <w:rPr>
                <w:rFonts w:ascii="Times New Roman" w:hAnsi="Times New Roman" w:cs="Times New Roman"/>
                <w:sz w:val="24"/>
                <w:szCs w:val="24"/>
                <w:lang w:val="sr-Latn-CS"/>
              </w:rPr>
              <w:t xml:space="preserve"> 20mm, </w:t>
            </w:r>
            <w:r>
              <w:rPr>
                <w:rFonts w:ascii="Times New Roman" w:hAnsi="Times New Roman" w:cs="Times New Roman"/>
                <w:sz w:val="24"/>
                <w:szCs w:val="24"/>
                <w:lang w:val="sr-Latn-CS"/>
              </w:rPr>
              <w:t>која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иде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каналом</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базена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котларнице</w:t>
            </w:r>
            <w:r w:rsidR="0065471C" w:rsidRPr="00537211">
              <w:rPr>
                <w:rFonts w:ascii="Times New Roman" w:hAnsi="Times New Roman" w:cs="Times New Roman"/>
                <w:sz w:val="24"/>
                <w:szCs w:val="24"/>
                <w:lang w:val="sr-Latn-CS"/>
              </w:rPr>
              <w:t xml:space="preserve"> </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50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5E2923" w:rsidRPr="00AE1407" w:rsidTr="00475B14">
        <w:trPr>
          <w:trHeight w:val="420"/>
        </w:trPr>
        <w:tc>
          <w:tcPr>
            <w:tcW w:w="569" w:type="dxa"/>
          </w:tcPr>
          <w:p w:rsidR="005E2923" w:rsidRPr="00AE1407" w:rsidRDefault="005E2923" w:rsidP="005E2923">
            <w:pPr>
              <w:autoSpaceDE w:val="0"/>
              <w:autoSpaceDN w:val="0"/>
              <w:adjustRightInd w:val="0"/>
              <w:jc w:val="center"/>
              <w:rPr>
                <w:noProof/>
              </w:rPr>
            </w:pPr>
          </w:p>
        </w:tc>
        <w:tc>
          <w:tcPr>
            <w:tcW w:w="3240" w:type="dxa"/>
          </w:tcPr>
          <w:p w:rsidR="005E2923" w:rsidRPr="00537211" w:rsidRDefault="004B6243" w:rsidP="005E2923">
            <w:pPr>
              <w:autoSpaceDE w:val="0"/>
              <w:autoSpaceDN w:val="0"/>
              <w:adjustRightInd w:val="0"/>
              <w:rPr>
                <w:noProof/>
                <w:lang w:val="en-US"/>
              </w:rPr>
            </w:pPr>
            <w:r>
              <w:rPr>
                <w:b/>
                <w:lang w:val="sr-Latn-CS"/>
              </w:rPr>
              <w:t>ПРАТЕЋИ</w:t>
            </w:r>
            <w:r w:rsidR="0065471C" w:rsidRPr="00537211">
              <w:rPr>
                <w:b/>
                <w:lang w:val="sr-Latn-CS"/>
              </w:rPr>
              <w:t xml:space="preserve"> </w:t>
            </w:r>
            <w:r>
              <w:rPr>
                <w:b/>
                <w:lang w:val="sr-Latn-CS"/>
              </w:rPr>
              <w:t>ГРАЂЕВИНСКИ</w:t>
            </w:r>
            <w:r w:rsidR="0065471C" w:rsidRPr="00537211">
              <w:rPr>
                <w:b/>
                <w:lang w:val="sr-Latn-CS"/>
              </w:rPr>
              <w:t xml:space="preserve"> </w:t>
            </w:r>
            <w:r>
              <w:rPr>
                <w:b/>
                <w:lang w:val="sr-Latn-CS"/>
              </w:rPr>
              <w:t>РАДОВИ</w:t>
            </w:r>
          </w:p>
        </w:tc>
        <w:tc>
          <w:tcPr>
            <w:tcW w:w="992" w:type="dxa"/>
          </w:tcPr>
          <w:p w:rsidR="005E2923" w:rsidRPr="00537211" w:rsidRDefault="005E2923" w:rsidP="004B6243">
            <w:pPr>
              <w:autoSpaceDE w:val="0"/>
              <w:autoSpaceDN w:val="0"/>
              <w:adjustRightInd w:val="0"/>
              <w:jc w:val="center"/>
              <w:rPr>
                <w:noProof/>
                <w:lang w:val="en-US"/>
              </w:rPr>
            </w:pPr>
          </w:p>
        </w:tc>
        <w:tc>
          <w:tcPr>
            <w:tcW w:w="1134" w:type="dxa"/>
          </w:tcPr>
          <w:p w:rsidR="005E2923" w:rsidRPr="00537211" w:rsidRDefault="005E2923" w:rsidP="004B6243">
            <w:pPr>
              <w:autoSpaceDE w:val="0"/>
              <w:autoSpaceDN w:val="0"/>
              <w:adjustRightInd w:val="0"/>
              <w:jc w:val="center"/>
              <w:rPr>
                <w:noProof/>
                <w:lang w:val="en-US"/>
              </w:rPr>
            </w:pPr>
          </w:p>
        </w:tc>
        <w:tc>
          <w:tcPr>
            <w:tcW w:w="2410" w:type="dxa"/>
          </w:tcPr>
          <w:p w:rsidR="005E2923" w:rsidRPr="00AE1407" w:rsidRDefault="005E2923" w:rsidP="004B6243">
            <w:pPr>
              <w:autoSpaceDE w:val="0"/>
              <w:autoSpaceDN w:val="0"/>
              <w:adjustRightInd w:val="0"/>
              <w:jc w:val="center"/>
              <w:rPr>
                <w:noProof/>
                <w:lang w:val="en-US"/>
              </w:rPr>
            </w:pPr>
          </w:p>
        </w:tc>
        <w:tc>
          <w:tcPr>
            <w:tcW w:w="1417" w:type="dxa"/>
          </w:tcPr>
          <w:p w:rsidR="005E2923" w:rsidRPr="00AE1407" w:rsidRDefault="005E2923" w:rsidP="004B6243">
            <w:pPr>
              <w:autoSpaceDE w:val="0"/>
              <w:autoSpaceDN w:val="0"/>
              <w:adjustRightInd w:val="0"/>
              <w:jc w:val="center"/>
              <w:rPr>
                <w:noProof/>
                <w:lang w:val="en-US"/>
              </w:rPr>
            </w:pPr>
          </w:p>
        </w:tc>
        <w:tc>
          <w:tcPr>
            <w:tcW w:w="1608" w:type="dxa"/>
          </w:tcPr>
          <w:p w:rsidR="005E2923" w:rsidRPr="00AE1407" w:rsidRDefault="005E2923" w:rsidP="004B6243">
            <w:pPr>
              <w:autoSpaceDE w:val="0"/>
              <w:autoSpaceDN w:val="0"/>
              <w:adjustRightInd w:val="0"/>
              <w:jc w:val="center"/>
              <w:rPr>
                <w:noProof/>
                <w:lang w:val="en-US"/>
              </w:rPr>
            </w:pPr>
          </w:p>
        </w:tc>
        <w:tc>
          <w:tcPr>
            <w:tcW w:w="1984" w:type="dxa"/>
          </w:tcPr>
          <w:p w:rsidR="005E2923" w:rsidRPr="00AE1407" w:rsidRDefault="005E2923" w:rsidP="004B6243">
            <w:pPr>
              <w:autoSpaceDE w:val="0"/>
              <w:autoSpaceDN w:val="0"/>
              <w:adjustRightInd w:val="0"/>
              <w:jc w:val="center"/>
              <w:rPr>
                <w:noProof/>
                <w:lang w:val="en-US"/>
              </w:rPr>
            </w:pPr>
          </w:p>
        </w:tc>
        <w:tc>
          <w:tcPr>
            <w:tcW w:w="1984" w:type="dxa"/>
          </w:tcPr>
          <w:p w:rsidR="005E2923" w:rsidRPr="00AE1407" w:rsidRDefault="005E2923"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rPr>
            </w:pPr>
          </w:p>
        </w:tc>
        <w:tc>
          <w:tcPr>
            <w:tcW w:w="3240" w:type="dxa"/>
          </w:tcPr>
          <w:p w:rsidR="0065471C"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Чишћење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шута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одвозом</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депоније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равнање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земље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лнивоу</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подесу</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између</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котларнице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резервоара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мазут</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vertAlign w:val="superscript"/>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120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rPr>
            </w:pPr>
          </w:p>
        </w:tc>
        <w:tc>
          <w:tcPr>
            <w:tcW w:w="3240" w:type="dxa"/>
          </w:tcPr>
          <w:p w:rsidR="0065471C"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Демонтажа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чишћењем</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после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радова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враћање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65471C" w:rsidRPr="00537211">
              <w:rPr>
                <w:rFonts w:ascii="Times New Roman" w:hAnsi="Times New Roman" w:cs="Times New Roman"/>
                <w:sz w:val="24"/>
                <w:szCs w:val="24"/>
                <w:lang w:val="sr-Latn-CS"/>
              </w:rPr>
              <w:t xml:space="preserve"> </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50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rPr>
            </w:pPr>
          </w:p>
        </w:tc>
        <w:tc>
          <w:tcPr>
            <w:tcW w:w="3240" w:type="dxa"/>
          </w:tcPr>
          <w:p w:rsidR="0065471C"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нових</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замена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оштећене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Плоче</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су</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0065471C" w:rsidRPr="00537211">
              <w:rPr>
                <w:rFonts w:ascii="Times New Roman" w:hAnsi="Times New Roman" w:cs="Times New Roman"/>
                <w:sz w:val="24"/>
                <w:szCs w:val="24"/>
                <w:lang w:val="sr-Latn-CS"/>
              </w:rPr>
              <w:t xml:space="preserve"> 1,3 x 0,6 x 0,15 (m) </w:t>
            </w:r>
            <w:r>
              <w:rPr>
                <w:rFonts w:ascii="Times New Roman" w:hAnsi="Times New Roman" w:cs="Times New Roman"/>
                <w:sz w:val="24"/>
                <w:szCs w:val="24"/>
                <w:lang w:val="sr-Latn-CS"/>
              </w:rPr>
              <w:t>са</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потребном</w:t>
            </w:r>
            <w:r w:rsidR="0065471C"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арматуром</w:t>
            </w:r>
            <w:r w:rsidR="0065471C" w:rsidRPr="00537211">
              <w:rPr>
                <w:rFonts w:ascii="Times New Roman" w:hAnsi="Times New Roman" w:cs="Times New Roman"/>
                <w:sz w:val="24"/>
                <w:szCs w:val="24"/>
                <w:lang w:val="sr-Latn-CS"/>
              </w:rPr>
              <w:t xml:space="preserve"> ø10 (mm)</w:t>
            </w:r>
          </w:p>
        </w:tc>
        <w:tc>
          <w:tcPr>
            <w:tcW w:w="992"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134" w:type="dxa"/>
          </w:tcPr>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p>
          <w:p w:rsidR="0065471C" w:rsidRPr="00537211" w:rsidRDefault="0065471C"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10</w:t>
            </w: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rPr>
            </w:pPr>
          </w:p>
        </w:tc>
        <w:tc>
          <w:tcPr>
            <w:tcW w:w="3240" w:type="dxa"/>
          </w:tcPr>
          <w:p w:rsidR="0065471C" w:rsidRPr="00537211" w:rsidRDefault="00BE4301" w:rsidP="005E2923">
            <w:pPr>
              <w:autoSpaceDE w:val="0"/>
              <w:autoSpaceDN w:val="0"/>
              <w:adjustRightInd w:val="0"/>
              <w:rPr>
                <w:noProof/>
                <w:lang w:val="en-US"/>
              </w:rPr>
            </w:pPr>
            <w:r>
              <w:rPr>
                <w:b/>
                <w:lang w:val="sr-Latn-CS"/>
              </w:rPr>
              <w:t>ДЕОНИЦА</w:t>
            </w:r>
            <w:r w:rsidR="00836DF6" w:rsidRPr="00537211">
              <w:rPr>
                <w:b/>
                <w:lang w:val="sr-Latn-CS"/>
              </w:rPr>
              <w:t xml:space="preserve"> </w:t>
            </w:r>
            <w:r>
              <w:rPr>
                <w:b/>
                <w:lang w:val="sr-Latn-CS"/>
              </w:rPr>
              <w:t>КОТЛАРНИЦА</w:t>
            </w:r>
            <w:r w:rsidR="00836DF6" w:rsidRPr="00537211">
              <w:rPr>
                <w:b/>
                <w:lang w:val="sr-Latn-CS"/>
              </w:rPr>
              <w:t xml:space="preserve"> </w:t>
            </w:r>
            <w:r>
              <w:rPr>
                <w:b/>
                <w:lang w:val="sr-Latn-CS"/>
              </w:rPr>
              <w:t>НЕУРОЛОГИЈА</w:t>
            </w:r>
            <w:r w:rsidR="00836DF6" w:rsidRPr="00537211">
              <w:rPr>
                <w:b/>
                <w:lang w:val="sr-Latn-CS"/>
              </w:rPr>
              <w:t xml:space="preserve"> </w:t>
            </w:r>
            <w:r>
              <w:rPr>
                <w:b/>
                <w:lang w:val="sr-Latn-CS"/>
              </w:rPr>
              <w:t>И</w:t>
            </w:r>
            <w:r w:rsidR="00836DF6" w:rsidRPr="00537211">
              <w:rPr>
                <w:b/>
                <w:lang w:val="sr-Latn-CS"/>
              </w:rPr>
              <w:t xml:space="preserve"> </w:t>
            </w:r>
            <w:r>
              <w:rPr>
                <w:b/>
                <w:lang w:val="sr-Latn-CS"/>
              </w:rPr>
              <w:t>ПСИХИЈАТРИЈА</w:t>
            </w:r>
          </w:p>
        </w:tc>
        <w:tc>
          <w:tcPr>
            <w:tcW w:w="992" w:type="dxa"/>
          </w:tcPr>
          <w:p w:rsidR="0065471C" w:rsidRPr="00537211" w:rsidRDefault="0065471C" w:rsidP="004B6243">
            <w:pPr>
              <w:autoSpaceDE w:val="0"/>
              <w:autoSpaceDN w:val="0"/>
              <w:adjustRightInd w:val="0"/>
              <w:jc w:val="center"/>
              <w:rPr>
                <w:noProof/>
                <w:lang w:val="en-US"/>
              </w:rPr>
            </w:pPr>
          </w:p>
        </w:tc>
        <w:tc>
          <w:tcPr>
            <w:tcW w:w="1134" w:type="dxa"/>
          </w:tcPr>
          <w:p w:rsidR="0065471C" w:rsidRPr="00537211" w:rsidRDefault="0065471C" w:rsidP="004B6243">
            <w:pPr>
              <w:autoSpaceDE w:val="0"/>
              <w:autoSpaceDN w:val="0"/>
              <w:adjustRightInd w:val="0"/>
              <w:jc w:val="center"/>
              <w:rPr>
                <w:noProof/>
                <w:lang w:val="en-US"/>
              </w:rPr>
            </w:pP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836DF6" w:rsidRPr="00AE1407" w:rsidTr="00475B14">
        <w:trPr>
          <w:trHeight w:val="420"/>
        </w:trPr>
        <w:tc>
          <w:tcPr>
            <w:tcW w:w="569" w:type="dxa"/>
          </w:tcPr>
          <w:p w:rsidR="00836DF6" w:rsidRPr="00AE1407" w:rsidRDefault="00836DF6" w:rsidP="005E2923">
            <w:pPr>
              <w:autoSpaceDE w:val="0"/>
              <w:autoSpaceDN w:val="0"/>
              <w:adjustRightInd w:val="0"/>
              <w:jc w:val="center"/>
              <w:rPr>
                <w:noProof/>
              </w:rPr>
            </w:pPr>
          </w:p>
        </w:tc>
        <w:tc>
          <w:tcPr>
            <w:tcW w:w="3240" w:type="dxa"/>
          </w:tcPr>
          <w:p w:rsidR="00836DF6"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челичних</w:t>
            </w:r>
            <w:r w:rsidR="00836DF6" w:rsidRPr="00537211">
              <w:rPr>
                <w:rFonts w:ascii="Times New Roman" w:hAnsi="Times New Roman" w:cs="Times New Roman"/>
                <w:sz w:val="24"/>
                <w:szCs w:val="24"/>
                <w:lang w:val="sr-Latn-CS"/>
              </w:rPr>
              <w:t xml:space="preserve"> (Č.1214) </w:t>
            </w:r>
            <w:r>
              <w:rPr>
                <w:rFonts w:ascii="Times New Roman" w:hAnsi="Times New Roman" w:cs="Times New Roman"/>
                <w:sz w:val="24"/>
                <w:szCs w:val="24"/>
                <w:lang w:val="sr-Latn-CS"/>
              </w:rPr>
              <w:t>бешавних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00836DF6" w:rsidRPr="00537211">
              <w:rPr>
                <w:rFonts w:ascii="Times New Roman" w:hAnsi="Times New Roman" w:cs="Times New Roman"/>
                <w:sz w:val="24"/>
                <w:szCs w:val="24"/>
                <w:lang w:val="sr-Latn-CS"/>
              </w:rPr>
              <w:t xml:space="preserve"> </w:t>
            </w:r>
          </w:p>
          <w:p w:rsidR="00836DF6" w:rsidRPr="00537211" w:rsidRDefault="00836DF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Ø76,1x3,2(mm)(Ø2,5“)</w:t>
            </w:r>
          </w:p>
          <w:p w:rsidR="00836DF6" w:rsidRPr="00537211" w:rsidRDefault="00836DF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 xml:space="preserve">Ø48,3x2,9(mm)(ø6/4“)  </w:t>
            </w:r>
          </w:p>
        </w:tc>
        <w:tc>
          <w:tcPr>
            <w:tcW w:w="992"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134"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tc>
        <w:tc>
          <w:tcPr>
            <w:tcW w:w="2410" w:type="dxa"/>
          </w:tcPr>
          <w:p w:rsidR="00836DF6" w:rsidRPr="00AE1407" w:rsidRDefault="00836DF6" w:rsidP="004B6243">
            <w:pPr>
              <w:autoSpaceDE w:val="0"/>
              <w:autoSpaceDN w:val="0"/>
              <w:adjustRightInd w:val="0"/>
              <w:jc w:val="center"/>
              <w:rPr>
                <w:noProof/>
                <w:lang w:val="en-US"/>
              </w:rPr>
            </w:pPr>
          </w:p>
        </w:tc>
        <w:tc>
          <w:tcPr>
            <w:tcW w:w="1417" w:type="dxa"/>
          </w:tcPr>
          <w:p w:rsidR="00836DF6" w:rsidRPr="00AE1407" w:rsidRDefault="00836DF6" w:rsidP="004B6243">
            <w:pPr>
              <w:autoSpaceDE w:val="0"/>
              <w:autoSpaceDN w:val="0"/>
              <w:adjustRightInd w:val="0"/>
              <w:jc w:val="center"/>
              <w:rPr>
                <w:noProof/>
                <w:lang w:val="en-US"/>
              </w:rPr>
            </w:pPr>
          </w:p>
        </w:tc>
        <w:tc>
          <w:tcPr>
            <w:tcW w:w="1608"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r>
      <w:tr w:rsidR="00836DF6" w:rsidRPr="00AE1407" w:rsidTr="00475B14">
        <w:trPr>
          <w:trHeight w:val="420"/>
        </w:trPr>
        <w:tc>
          <w:tcPr>
            <w:tcW w:w="569" w:type="dxa"/>
          </w:tcPr>
          <w:p w:rsidR="00836DF6" w:rsidRPr="00AE1407" w:rsidRDefault="00836DF6" w:rsidP="005E2923">
            <w:pPr>
              <w:autoSpaceDE w:val="0"/>
              <w:autoSpaceDN w:val="0"/>
              <w:adjustRightInd w:val="0"/>
              <w:jc w:val="center"/>
              <w:rPr>
                <w:noProof/>
              </w:rPr>
            </w:pPr>
          </w:p>
        </w:tc>
        <w:tc>
          <w:tcPr>
            <w:tcW w:w="3240" w:type="dxa"/>
          </w:tcPr>
          <w:p w:rsidR="00836DF6"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челичних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лукова</w:t>
            </w:r>
            <w:r w:rsidR="00836DF6" w:rsidRPr="00537211">
              <w:rPr>
                <w:rFonts w:ascii="Times New Roman" w:hAnsi="Times New Roman" w:cs="Times New Roman"/>
                <w:sz w:val="24"/>
                <w:szCs w:val="24"/>
                <w:lang w:val="sr-Latn-CS"/>
              </w:rPr>
              <w:t xml:space="preserve"> 5D</w:t>
            </w:r>
          </w:p>
          <w:p w:rsidR="00836DF6"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Димензија</w:t>
            </w:r>
            <w:r w:rsidR="00836DF6" w:rsidRPr="00537211">
              <w:rPr>
                <w:rFonts w:ascii="Times New Roman" w:hAnsi="Times New Roman" w:cs="Times New Roman"/>
                <w:sz w:val="24"/>
                <w:szCs w:val="24"/>
                <w:lang w:val="sr-Latn-CS"/>
              </w:rPr>
              <w:t xml:space="preserve"> </w:t>
            </w:r>
          </w:p>
          <w:p w:rsidR="00836DF6" w:rsidRPr="00537211" w:rsidRDefault="00836DF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Ø76,1x3,2(mm)(Ø2,5“)</w:t>
            </w:r>
          </w:p>
          <w:p w:rsidR="00836DF6" w:rsidRPr="00537211" w:rsidRDefault="00836DF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 xml:space="preserve">Ø48,3x2,9(mm)(ø6/4“)  </w:t>
            </w:r>
          </w:p>
        </w:tc>
        <w:tc>
          <w:tcPr>
            <w:tcW w:w="992"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BE4301" w:rsidP="004B6243">
            <w:pPr>
              <w:pStyle w:val="NoSpacing"/>
              <w:jc w:val="center"/>
              <w:rPr>
                <w:rFonts w:ascii="Times New Roman" w:hAnsi="Times New Roman" w:cs="Times New Roman"/>
                <w:sz w:val="24"/>
                <w:szCs w:val="24"/>
                <w:lang w:val="sr-Latn-CS"/>
              </w:rPr>
            </w:pPr>
            <w:r>
              <w:rPr>
                <w:rFonts w:ascii="Times New Roman" w:hAnsi="Times New Roman" w:cs="Times New Roman"/>
                <w:sz w:val="24"/>
                <w:szCs w:val="24"/>
                <w:lang w:val="sr-Cyrl-RS"/>
              </w:rPr>
              <w:t>к</w:t>
            </w:r>
            <w:r w:rsidR="00836DF6" w:rsidRPr="00537211">
              <w:rPr>
                <w:rFonts w:ascii="Times New Roman" w:hAnsi="Times New Roman" w:cs="Times New Roman"/>
                <w:sz w:val="24"/>
                <w:szCs w:val="24"/>
                <w:lang w:val="sr-Latn-CS"/>
              </w:rPr>
              <w:t>om</w:t>
            </w: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134"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4</w:t>
            </w: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4</w:t>
            </w:r>
          </w:p>
        </w:tc>
        <w:tc>
          <w:tcPr>
            <w:tcW w:w="2410" w:type="dxa"/>
          </w:tcPr>
          <w:p w:rsidR="00836DF6" w:rsidRPr="00AE1407" w:rsidRDefault="00836DF6" w:rsidP="004B6243">
            <w:pPr>
              <w:autoSpaceDE w:val="0"/>
              <w:autoSpaceDN w:val="0"/>
              <w:adjustRightInd w:val="0"/>
              <w:jc w:val="center"/>
              <w:rPr>
                <w:noProof/>
                <w:lang w:val="en-US"/>
              </w:rPr>
            </w:pPr>
          </w:p>
        </w:tc>
        <w:tc>
          <w:tcPr>
            <w:tcW w:w="1417" w:type="dxa"/>
          </w:tcPr>
          <w:p w:rsidR="00836DF6" w:rsidRPr="00AE1407" w:rsidRDefault="00836DF6" w:rsidP="004B6243">
            <w:pPr>
              <w:autoSpaceDE w:val="0"/>
              <w:autoSpaceDN w:val="0"/>
              <w:adjustRightInd w:val="0"/>
              <w:jc w:val="center"/>
              <w:rPr>
                <w:noProof/>
                <w:lang w:val="en-US"/>
              </w:rPr>
            </w:pPr>
          </w:p>
        </w:tc>
        <w:tc>
          <w:tcPr>
            <w:tcW w:w="1608"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r>
      <w:tr w:rsidR="00836DF6" w:rsidRPr="00AE1407" w:rsidTr="00475B14">
        <w:trPr>
          <w:trHeight w:val="420"/>
        </w:trPr>
        <w:tc>
          <w:tcPr>
            <w:tcW w:w="569" w:type="dxa"/>
          </w:tcPr>
          <w:p w:rsidR="00836DF6" w:rsidRPr="00AE1407" w:rsidRDefault="00836DF6" w:rsidP="005E2923">
            <w:pPr>
              <w:autoSpaceDE w:val="0"/>
              <w:autoSpaceDN w:val="0"/>
              <w:adjustRightInd w:val="0"/>
              <w:jc w:val="center"/>
              <w:rPr>
                <w:noProof/>
              </w:rPr>
            </w:pPr>
          </w:p>
        </w:tc>
        <w:tc>
          <w:tcPr>
            <w:tcW w:w="3240" w:type="dxa"/>
          </w:tcPr>
          <w:p w:rsidR="00836DF6"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челичних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лукова</w:t>
            </w:r>
            <w:r w:rsidR="00836DF6" w:rsidRPr="00537211">
              <w:rPr>
                <w:rFonts w:ascii="Times New Roman" w:hAnsi="Times New Roman" w:cs="Times New Roman"/>
                <w:sz w:val="24"/>
                <w:szCs w:val="24"/>
                <w:lang w:val="sr-Latn-CS"/>
              </w:rPr>
              <w:t xml:space="preserve"> 1,5D </w:t>
            </w:r>
            <w:r>
              <w:rPr>
                <w:rFonts w:ascii="Times New Roman" w:hAnsi="Times New Roman" w:cs="Times New Roman"/>
                <w:sz w:val="24"/>
                <w:szCs w:val="24"/>
                <w:lang w:val="sr-Latn-CS"/>
              </w:rPr>
              <w:t>димензија</w:t>
            </w:r>
            <w:r w:rsidR="00836DF6" w:rsidRPr="00537211">
              <w:rPr>
                <w:rFonts w:ascii="Times New Roman" w:hAnsi="Times New Roman" w:cs="Times New Roman"/>
                <w:sz w:val="24"/>
                <w:szCs w:val="24"/>
                <w:lang w:val="sr-Latn-CS"/>
              </w:rPr>
              <w:t xml:space="preserve"> </w:t>
            </w:r>
          </w:p>
          <w:p w:rsidR="00836DF6" w:rsidRPr="00537211" w:rsidRDefault="00836DF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Ø76,1(mm)(Ø2,5“)</w:t>
            </w:r>
          </w:p>
          <w:p w:rsidR="00836DF6" w:rsidRPr="00537211" w:rsidRDefault="00836DF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Ø48,3(mm)(ø6/4“)</w:t>
            </w:r>
          </w:p>
        </w:tc>
        <w:tc>
          <w:tcPr>
            <w:tcW w:w="992"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134"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w:t>
            </w: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w:t>
            </w:r>
          </w:p>
        </w:tc>
        <w:tc>
          <w:tcPr>
            <w:tcW w:w="2410" w:type="dxa"/>
          </w:tcPr>
          <w:p w:rsidR="00836DF6" w:rsidRPr="00AE1407" w:rsidRDefault="00836DF6" w:rsidP="004B6243">
            <w:pPr>
              <w:autoSpaceDE w:val="0"/>
              <w:autoSpaceDN w:val="0"/>
              <w:adjustRightInd w:val="0"/>
              <w:jc w:val="center"/>
              <w:rPr>
                <w:noProof/>
                <w:lang w:val="en-US"/>
              </w:rPr>
            </w:pPr>
          </w:p>
        </w:tc>
        <w:tc>
          <w:tcPr>
            <w:tcW w:w="1417" w:type="dxa"/>
          </w:tcPr>
          <w:p w:rsidR="00836DF6" w:rsidRPr="00AE1407" w:rsidRDefault="00836DF6" w:rsidP="004B6243">
            <w:pPr>
              <w:autoSpaceDE w:val="0"/>
              <w:autoSpaceDN w:val="0"/>
              <w:adjustRightInd w:val="0"/>
              <w:jc w:val="center"/>
              <w:rPr>
                <w:noProof/>
                <w:lang w:val="en-US"/>
              </w:rPr>
            </w:pPr>
          </w:p>
        </w:tc>
        <w:tc>
          <w:tcPr>
            <w:tcW w:w="1608"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r>
      <w:tr w:rsidR="00836DF6" w:rsidRPr="00AE1407" w:rsidTr="00475B14">
        <w:trPr>
          <w:trHeight w:val="420"/>
        </w:trPr>
        <w:tc>
          <w:tcPr>
            <w:tcW w:w="569" w:type="dxa"/>
          </w:tcPr>
          <w:p w:rsidR="00836DF6" w:rsidRPr="00AE1407" w:rsidRDefault="00836DF6" w:rsidP="005E2923">
            <w:pPr>
              <w:autoSpaceDE w:val="0"/>
              <w:autoSpaceDN w:val="0"/>
              <w:adjustRightInd w:val="0"/>
              <w:jc w:val="center"/>
              <w:rPr>
                <w:noProof/>
              </w:rPr>
            </w:pPr>
          </w:p>
        </w:tc>
        <w:tc>
          <w:tcPr>
            <w:tcW w:w="3240" w:type="dxa"/>
          </w:tcPr>
          <w:p w:rsidR="00836DF6" w:rsidRPr="00537211" w:rsidRDefault="00BE4301" w:rsidP="00BE4301">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термодинамичких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одвајача</w:t>
            </w:r>
            <w:r w:rsidR="00836DF6" w:rsidRPr="00537211">
              <w:rPr>
                <w:rFonts w:ascii="Times New Roman" w:hAnsi="Times New Roman" w:cs="Times New Roman"/>
                <w:sz w:val="24"/>
                <w:szCs w:val="24"/>
                <w:lang w:val="sr-Latn-CS"/>
              </w:rPr>
              <w:t xml:space="preserve"> DN20NP16 </w:t>
            </w:r>
            <w:r>
              <w:rPr>
                <w:rFonts w:ascii="Times New Roman" w:hAnsi="Times New Roman" w:cs="Times New Roman"/>
                <w:sz w:val="24"/>
                <w:szCs w:val="24"/>
                <w:lang w:val="sr-Latn-CS"/>
              </w:rPr>
              <w:t>Тип</w:t>
            </w:r>
            <w:r w:rsidR="00836DF6" w:rsidRPr="00537211">
              <w:rPr>
                <w:rFonts w:ascii="Times New Roman" w:hAnsi="Times New Roman" w:cs="Times New Roman"/>
                <w:sz w:val="24"/>
                <w:szCs w:val="24"/>
                <w:lang w:val="sr-Latn-CS"/>
              </w:rPr>
              <w:t>: CONA – TD</w:t>
            </w:r>
            <w:r>
              <w:rPr>
                <w:rFonts w:ascii="Times New Roman" w:hAnsi="Times New Roman" w:cs="Times New Roman"/>
                <w:sz w:val="24"/>
                <w:szCs w:val="24"/>
                <w:lang w:val="sr-Cyrl-RS"/>
              </w:rPr>
              <w:t xml:space="preserve">, </w:t>
            </w:r>
            <w:r>
              <w:rPr>
                <w:rFonts w:ascii="Times New Roman" w:hAnsi="Times New Roman" w:cs="Times New Roman"/>
                <w:sz w:val="24"/>
                <w:szCs w:val="24"/>
                <w:lang w:val="sr-Latn-CS"/>
              </w:rPr>
              <w:t>Произвођач</w:t>
            </w:r>
            <w:r w:rsidR="00836DF6" w:rsidRPr="00537211">
              <w:rPr>
                <w:rFonts w:ascii="Times New Roman" w:hAnsi="Times New Roman" w:cs="Times New Roman"/>
                <w:sz w:val="24"/>
                <w:szCs w:val="24"/>
                <w:lang w:val="sr-Latn-CS"/>
              </w:rPr>
              <w:t xml:space="preserve"> ARRI Armaturen </w:t>
            </w:r>
            <w:r>
              <w:rPr>
                <w:rFonts w:ascii="Times New Roman" w:hAnsi="Times New Roman" w:cs="Times New Roman"/>
                <w:sz w:val="24"/>
                <w:szCs w:val="24"/>
                <w:lang w:val="sr-Cyrl-RS"/>
              </w:rPr>
              <w:t>или одговарајући</w:t>
            </w:r>
            <w:r w:rsidR="00836DF6" w:rsidRPr="00537211">
              <w:rPr>
                <w:rFonts w:ascii="Times New Roman" w:hAnsi="Times New Roman" w:cs="Times New Roman"/>
                <w:sz w:val="24"/>
                <w:szCs w:val="24"/>
                <w:lang w:val="sr-Latn-CS"/>
              </w:rPr>
              <w:t xml:space="preserve"> </w:t>
            </w:r>
          </w:p>
        </w:tc>
        <w:tc>
          <w:tcPr>
            <w:tcW w:w="992"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134"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w:t>
            </w:r>
          </w:p>
        </w:tc>
        <w:tc>
          <w:tcPr>
            <w:tcW w:w="2410" w:type="dxa"/>
          </w:tcPr>
          <w:p w:rsidR="00836DF6" w:rsidRPr="00AE1407" w:rsidRDefault="00836DF6" w:rsidP="004B6243">
            <w:pPr>
              <w:autoSpaceDE w:val="0"/>
              <w:autoSpaceDN w:val="0"/>
              <w:adjustRightInd w:val="0"/>
              <w:jc w:val="center"/>
              <w:rPr>
                <w:noProof/>
                <w:lang w:val="en-US"/>
              </w:rPr>
            </w:pPr>
          </w:p>
        </w:tc>
        <w:tc>
          <w:tcPr>
            <w:tcW w:w="1417" w:type="dxa"/>
          </w:tcPr>
          <w:p w:rsidR="00836DF6" w:rsidRPr="00AE1407" w:rsidRDefault="00836DF6" w:rsidP="004B6243">
            <w:pPr>
              <w:autoSpaceDE w:val="0"/>
              <w:autoSpaceDN w:val="0"/>
              <w:adjustRightInd w:val="0"/>
              <w:jc w:val="center"/>
              <w:rPr>
                <w:noProof/>
                <w:lang w:val="en-US"/>
              </w:rPr>
            </w:pPr>
          </w:p>
        </w:tc>
        <w:tc>
          <w:tcPr>
            <w:tcW w:w="1608"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r>
      <w:tr w:rsidR="00836DF6" w:rsidRPr="00AE1407" w:rsidTr="00475B14">
        <w:trPr>
          <w:trHeight w:val="420"/>
        </w:trPr>
        <w:tc>
          <w:tcPr>
            <w:tcW w:w="569" w:type="dxa"/>
          </w:tcPr>
          <w:p w:rsidR="00836DF6" w:rsidRPr="00AE1407" w:rsidRDefault="00836DF6" w:rsidP="005E2923">
            <w:pPr>
              <w:autoSpaceDE w:val="0"/>
              <w:autoSpaceDN w:val="0"/>
              <w:adjustRightInd w:val="0"/>
              <w:jc w:val="center"/>
              <w:rPr>
                <w:noProof/>
              </w:rPr>
            </w:pPr>
          </w:p>
        </w:tc>
        <w:tc>
          <w:tcPr>
            <w:tcW w:w="3240" w:type="dxa"/>
          </w:tcPr>
          <w:p w:rsidR="00836DF6"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материјала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клизних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усмерених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слободних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ослонаца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фиксних</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тачака</w:t>
            </w:r>
            <w:r w:rsidR="00836DF6" w:rsidRPr="00537211">
              <w:rPr>
                <w:rFonts w:ascii="Times New Roman" w:hAnsi="Times New Roman" w:cs="Times New Roman"/>
                <w:sz w:val="24"/>
                <w:szCs w:val="24"/>
                <w:lang w:val="sr-Latn-CS"/>
              </w:rPr>
              <w:t xml:space="preserve"> </w:t>
            </w:r>
          </w:p>
        </w:tc>
        <w:tc>
          <w:tcPr>
            <w:tcW w:w="992"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kg</w:t>
            </w:r>
          </w:p>
        </w:tc>
        <w:tc>
          <w:tcPr>
            <w:tcW w:w="1134"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40</w:t>
            </w:r>
          </w:p>
        </w:tc>
        <w:tc>
          <w:tcPr>
            <w:tcW w:w="2410" w:type="dxa"/>
          </w:tcPr>
          <w:p w:rsidR="00836DF6" w:rsidRPr="00AE1407" w:rsidRDefault="00836DF6" w:rsidP="004B6243">
            <w:pPr>
              <w:autoSpaceDE w:val="0"/>
              <w:autoSpaceDN w:val="0"/>
              <w:adjustRightInd w:val="0"/>
              <w:jc w:val="center"/>
              <w:rPr>
                <w:noProof/>
                <w:lang w:val="en-US"/>
              </w:rPr>
            </w:pPr>
          </w:p>
        </w:tc>
        <w:tc>
          <w:tcPr>
            <w:tcW w:w="1417" w:type="dxa"/>
          </w:tcPr>
          <w:p w:rsidR="00836DF6" w:rsidRPr="00AE1407" w:rsidRDefault="00836DF6" w:rsidP="004B6243">
            <w:pPr>
              <w:autoSpaceDE w:val="0"/>
              <w:autoSpaceDN w:val="0"/>
              <w:adjustRightInd w:val="0"/>
              <w:jc w:val="center"/>
              <w:rPr>
                <w:noProof/>
                <w:lang w:val="en-US"/>
              </w:rPr>
            </w:pPr>
          </w:p>
        </w:tc>
        <w:tc>
          <w:tcPr>
            <w:tcW w:w="1608"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r>
      <w:tr w:rsidR="00836DF6" w:rsidRPr="00AE1407" w:rsidTr="00475B14">
        <w:trPr>
          <w:trHeight w:val="420"/>
        </w:trPr>
        <w:tc>
          <w:tcPr>
            <w:tcW w:w="569" w:type="dxa"/>
          </w:tcPr>
          <w:p w:rsidR="00836DF6" w:rsidRPr="00AE1407" w:rsidRDefault="00836DF6" w:rsidP="005E2923">
            <w:pPr>
              <w:autoSpaceDE w:val="0"/>
              <w:autoSpaceDN w:val="0"/>
              <w:adjustRightInd w:val="0"/>
              <w:jc w:val="center"/>
              <w:rPr>
                <w:noProof/>
              </w:rPr>
            </w:pPr>
          </w:p>
        </w:tc>
        <w:tc>
          <w:tcPr>
            <w:tcW w:w="3240" w:type="dxa"/>
          </w:tcPr>
          <w:p w:rsidR="00836DF6" w:rsidRPr="00537211" w:rsidRDefault="00BE4301"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цевне</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камене</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вуне</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густине</w:t>
            </w:r>
            <w:r w:rsidR="00836DF6" w:rsidRPr="00537211">
              <w:rPr>
                <w:rFonts w:ascii="Times New Roman" w:hAnsi="Times New Roman" w:cs="Times New Roman"/>
                <w:sz w:val="24"/>
                <w:szCs w:val="24"/>
                <w:lang w:val="sr-Latn-CS"/>
              </w:rPr>
              <w:t xml:space="preserve"> 80 (kg/m3) </w:t>
            </w:r>
            <w:r>
              <w:rPr>
                <w:rFonts w:ascii="Times New Roman" w:hAnsi="Times New Roman" w:cs="Times New Roman"/>
                <w:sz w:val="24"/>
                <w:szCs w:val="24"/>
                <w:lang w:val="sr-Latn-CS"/>
              </w:rPr>
              <w:t>у</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фолији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Ал</w:t>
            </w:r>
            <w:r w:rsidR="00836DF6" w:rsidRPr="00537211">
              <w:rPr>
                <w:rFonts w:ascii="Times New Roman" w:hAnsi="Times New Roman" w:cs="Times New Roman"/>
                <w:sz w:val="24"/>
                <w:szCs w:val="24"/>
                <w:lang w:val="sr-Latn-CS"/>
              </w:rPr>
              <w:t>-</w:t>
            </w:r>
            <w:r>
              <w:rPr>
                <w:rFonts w:ascii="Times New Roman" w:hAnsi="Times New Roman" w:cs="Times New Roman"/>
                <w:sz w:val="24"/>
                <w:szCs w:val="24"/>
                <w:lang w:val="sr-Latn-CS"/>
              </w:rPr>
              <w:t>лима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00836DF6" w:rsidRPr="00537211">
              <w:rPr>
                <w:rFonts w:ascii="Times New Roman" w:hAnsi="Times New Roman" w:cs="Times New Roman"/>
                <w:sz w:val="24"/>
                <w:szCs w:val="24"/>
                <w:lang w:val="sr-Latn-CS"/>
              </w:rPr>
              <w:t xml:space="preserve"> Ø76,1mm</w:t>
            </w:r>
            <w:r>
              <w:rPr>
                <w:rFonts w:ascii="Times New Roman" w:hAnsi="Times New Roman" w:cs="Times New Roman"/>
                <w:sz w:val="24"/>
                <w:szCs w:val="24"/>
                <w:lang w:val="sr-Cyrl-RS"/>
              </w:rPr>
              <w:t xml:space="preserve"> </w:t>
            </w:r>
            <w:r w:rsidR="00836DF6" w:rsidRPr="00537211">
              <w:rPr>
                <w:rFonts w:ascii="Times New Roman" w:hAnsi="Times New Roman" w:cs="Times New Roman"/>
                <w:sz w:val="24"/>
                <w:szCs w:val="24"/>
                <w:lang w:val="sr-Latn-CS"/>
              </w:rPr>
              <w:t>(Ø2,5“)</w:t>
            </w:r>
            <w:r>
              <w:rPr>
                <w:rFonts w:ascii="Times New Roman" w:hAnsi="Times New Roman" w:cs="Times New Roman"/>
                <w:sz w:val="24"/>
                <w:szCs w:val="24"/>
                <w:lang w:val="sr-Cyrl-RS"/>
              </w:rPr>
              <w:t xml:space="preserve"> </w:t>
            </w:r>
            <w:r>
              <w:rPr>
                <w:rFonts w:ascii="Times New Roman" w:hAnsi="Times New Roman" w:cs="Times New Roman"/>
                <w:sz w:val="24"/>
                <w:szCs w:val="24"/>
                <w:lang w:val="sr-Latn-CS"/>
              </w:rPr>
              <w:t>дебљина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00836DF6" w:rsidRPr="00537211">
              <w:rPr>
                <w:rFonts w:ascii="Times New Roman" w:hAnsi="Times New Roman" w:cs="Times New Roman"/>
                <w:sz w:val="24"/>
                <w:szCs w:val="24"/>
                <w:lang w:val="sr-Latn-CS"/>
              </w:rPr>
              <w:t xml:space="preserve"> 30mm</w:t>
            </w:r>
          </w:p>
          <w:p w:rsidR="00836DF6" w:rsidRPr="00537211" w:rsidRDefault="00836DF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Ø48,3mm(ø6/4“)</w:t>
            </w:r>
            <w:r w:rsidR="00BE4301">
              <w:rPr>
                <w:rFonts w:ascii="Times New Roman" w:hAnsi="Times New Roman" w:cs="Times New Roman"/>
                <w:sz w:val="24"/>
                <w:szCs w:val="24"/>
                <w:lang w:val="sr-Latn-CS"/>
              </w:rPr>
              <w:t>дебљина</w:t>
            </w:r>
            <w:r w:rsidRPr="00537211">
              <w:rPr>
                <w:rFonts w:ascii="Times New Roman" w:hAnsi="Times New Roman" w:cs="Times New Roman"/>
                <w:sz w:val="24"/>
                <w:szCs w:val="24"/>
                <w:lang w:val="sr-Latn-CS"/>
              </w:rPr>
              <w:t xml:space="preserve"> </w:t>
            </w:r>
            <w:r w:rsidR="00BE4301">
              <w:rPr>
                <w:rFonts w:ascii="Times New Roman" w:hAnsi="Times New Roman" w:cs="Times New Roman"/>
                <w:sz w:val="24"/>
                <w:szCs w:val="24"/>
                <w:lang w:val="sr-Latn-CS"/>
              </w:rPr>
              <w:t>изолације</w:t>
            </w:r>
            <w:r w:rsidRPr="00537211">
              <w:rPr>
                <w:rFonts w:ascii="Times New Roman" w:hAnsi="Times New Roman" w:cs="Times New Roman"/>
                <w:sz w:val="24"/>
                <w:szCs w:val="24"/>
                <w:lang w:val="sr-Latn-CS"/>
              </w:rPr>
              <w:t xml:space="preserve"> 20mm</w:t>
            </w:r>
          </w:p>
        </w:tc>
        <w:tc>
          <w:tcPr>
            <w:tcW w:w="992"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134"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BE4301">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tc>
        <w:tc>
          <w:tcPr>
            <w:tcW w:w="2410" w:type="dxa"/>
          </w:tcPr>
          <w:p w:rsidR="00836DF6" w:rsidRPr="00AE1407" w:rsidRDefault="00836DF6" w:rsidP="004B6243">
            <w:pPr>
              <w:autoSpaceDE w:val="0"/>
              <w:autoSpaceDN w:val="0"/>
              <w:adjustRightInd w:val="0"/>
              <w:jc w:val="center"/>
              <w:rPr>
                <w:noProof/>
                <w:lang w:val="en-US"/>
              </w:rPr>
            </w:pPr>
          </w:p>
        </w:tc>
        <w:tc>
          <w:tcPr>
            <w:tcW w:w="1417" w:type="dxa"/>
          </w:tcPr>
          <w:p w:rsidR="00836DF6" w:rsidRPr="00AE1407" w:rsidRDefault="00836DF6" w:rsidP="004B6243">
            <w:pPr>
              <w:autoSpaceDE w:val="0"/>
              <w:autoSpaceDN w:val="0"/>
              <w:adjustRightInd w:val="0"/>
              <w:jc w:val="center"/>
              <w:rPr>
                <w:noProof/>
                <w:lang w:val="en-US"/>
              </w:rPr>
            </w:pPr>
          </w:p>
        </w:tc>
        <w:tc>
          <w:tcPr>
            <w:tcW w:w="1608"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r>
      <w:tr w:rsidR="00836DF6" w:rsidRPr="00AE1407" w:rsidTr="00475B14">
        <w:trPr>
          <w:trHeight w:val="420"/>
        </w:trPr>
        <w:tc>
          <w:tcPr>
            <w:tcW w:w="569" w:type="dxa"/>
          </w:tcPr>
          <w:p w:rsidR="00836DF6" w:rsidRPr="00AE1407" w:rsidRDefault="00836DF6" w:rsidP="005E2923">
            <w:pPr>
              <w:autoSpaceDE w:val="0"/>
              <w:autoSpaceDN w:val="0"/>
              <w:adjustRightInd w:val="0"/>
              <w:jc w:val="center"/>
              <w:rPr>
                <w:noProof/>
              </w:rPr>
            </w:pPr>
          </w:p>
        </w:tc>
        <w:tc>
          <w:tcPr>
            <w:tcW w:w="3240" w:type="dxa"/>
          </w:tcPr>
          <w:p w:rsidR="00836DF6"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Антикорозивна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заштита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парног</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високотемпературном</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фарбом</w:t>
            </w:r>
            <w:r w:rsidR="00836DF6" w:rsidRPr="00537211">
              <w:rPr>
                <w:rFonts w:ascii="Times New Roman" w:hAnsi="Times New Roman" w:cs="Times New Roman"/>
                <w:sz w:val="24"/>
                <w:szCs w:val="24"/>
                <w:lang w:val="sr-Latn-CS"/>
              </w:rPr>
              <w:t xml:space="preserve"> – </w:t>
            </w:r>
            <w:r>
              <w:rPr>
                <w:rFonts w:ascii="Times New Roman" w:hAnsi="Times New Roman" w:cs="Times New Roman"/>
                <w:sz w:val="24"/>
                <w:szCs w:val="24"/>
                <w:lang w:val="sr-Latn-CS"/>
              </w:rPr>
              <w:t>основном</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уз</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претходно</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детаљно</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чишћење</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00836DF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водова</w:t>
            </w:r>
            <w:r w:rsidR="00836DF6" w:rsidRPr="00537211">
              <w:rPr>
                <w:rFonts w:ascii="Times New Roman" w:hAnsi="Times New Roman" w:cs="Times New Roman"/>
                <w:sz w:val="24"/>
                <w:szCs w:val="24"/>
                <w:lang w:val="sr-Latn-CS"/>
              </w:rPr>
              <w:t>)</w:t>
            </w:r>
          </w:p>
        </w:tc>
        <w:tc>
          <w:tcPr>
            <w:tcW w:w="992"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134" w:type="dxa"/>
          </w:tcPr>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p>
          <w:p w:rsidR="00836DF6" w:rsidRPr="00537211" w:rsidRDefault="00836DF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20</w:t>
            </w:r>
          </w:p>
        </w:tc>
        <w:tc>
          <w:tcPr>
            <w:tcW w:w="2410" w:type="dxa"/>
          </w:tcPr>
          <w:p w:rsidR="00836DF6" w:rsidRPr="00AE1407" w:rsidRDefault="00836DF6" w:rsidP="004B6243">
            <w:pPr>
              <w:autoSpaceDE w:val="0"/>
              <w:autoSpaceDN w:val="0"/>
              <w:adjustRightInd w:val="0"/>
              <w:jc w:val="center"/>
              <w:rPr>
                <w:noProof/>
                <w:lang w:val="en-US"/>
              </w:rPr>
            </w:pPr>
          </w:p>
        </w:tc>
        <w:tc>
          <w:tcPr>
            <w:tcW w:w="1417" w:type="dxa"/>
          </w:tcPr>
          <w:p w:rsidR="00836DF6" w:rsidRPr="00AE1407" w:rsidRDefault="00836DF6" w:rsidP="004B6243">
            <w:pPr>
              <w:autoSpaceDE w:val="0"/>
              <w:autoSpaceDN w:val="0"/>
              <w:adjustRightInd w:val="0"/>
              <w:jc w:val="center"/>
              <w:rPr>
                <w:noProof/>
                <w:lang w:val="en-US"/>
              </w:rPr>
            </w:pPr>
          </w:p>
        </w:tc>
        <w:tc>
          <w:tcPr>
            <w:tcW w:w="1608"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c>
          <w:tcPr>
            <w:tcW w:w="1984" w:type="dxa"/>
          </w:tcPr>
          <w:p w:rsidR="00836DF6" w:rsidRPr="00AE1407" w:rsidRDefault="00836DF6"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rPr>
            </w:pPr>
          </w:p>
        </w:tc>
        <w:tc>
          <w:tcPr>
            <w:tcW w:w="3240" w:type="dxa"/>
          </w:tcPr>
          <w:p w:rsidR="0065471C" w:rsidRPr="00537211" w:rsidRDefault="00172377" w:rsidP="005E2923">
            <w:pPr>
              <w:autoSpaceDE w:val="0"/>
              <w:autoSpaceDN w:val="0"/>
              <w:adjustRightInd w:val="0"/>
              <w:rPr>
                <w:noProof/>
                <w:lang w:val="en-US"/>
              </w:rPr>
            </w:pPr>
            <w:r>
              <w:rPr>
                <w:b/>
                <w:lang w:val="sr-Latn-CS"/>
              </w:rPr>
              <w:t>ГРАЂЕВИНСКИ</w:t>
            </w:r>
            <w:r w:rsidR="003675F5" w:rsidRPr="00537211">
              <w:rPr>
                <w:b/>
                <w:lang w:val="sr-Latn-CS"/>
              </w:rPr>
              <w:t xml:space="preserve"> </w:t>
            </w:r>
            <w:r>
              <w:rPr>
                <w:b/>
                <w:lang w:val="sr-Latn-CS"/>
              </w:rPr>
              <w:t>РАДОВИ</w:t>
            </w:r>
          </w:p>
        </w:tc>
        <w:tc>
          <w:tcPr>
            <w:tcW w:w="992" w:type="dxa"/>
          </w:tcPr>
          <w:p w:rsidR="0065471C" w:rsidRPr="00537211" w:rsidRDefault="0065471C" w:rsidP="004B6243">
            <w:pPr>
              <w:autoSpaceDE w:val="0"/>
              <w:autoSpaceDN w:val="0"/>
              <w:adjustRightInd w:val="0"/>
              <w:jc w:val="center"/>
              <w:rPr>
                <w:noProof/>
                <w:lang w:val="en-US"/>
              </w:rPr>
            </w:pPr>
          </w:p>
        </w:tc>
        <w:tc>
          <w:tcPr>
            <w:tcW w:w="1134" w:type="dxa"/>
          </w:tcPr>
          <w:p w:rsidR="0065471C" w:rsidRPr="00537211" w:rsidRDefault="0065471C" w:rsidP="004B6243">
            <w:pPr>
              <w:autoSpaceDE w:val="0"/>
              <w:autoSpaceDN w:val="0"/>
              <w:adjustRightInd w:val="0"/>
              <w:jc w:val="center"/>
              <w:rPr>
                <w:noProof/>
                <w:lang w:val="en-US"/>
              </w:rPr>
            </w:pPr>
          </w:p>
        </w:tc>
        <w:tc>
          <w:tcPr>
            <w:tcW w:w="2410" w:type="dxa"/>
          </w:tcPr>
          <w:p w:rsidR="0065471C" w:rsidRPr="00AE1407" w:rsidRDefault="0065471C" w:rsidP="004B6243">
            <w:pPr>
              <w:autoSpaceDE w:val="0"/>
              <w:autoSpaceDN w:val="0"/>
              <w:adjustRightInd w:val="0"/>
              <w:jc w:val="center"/>
              <w:rPr>
                <w:noProof/>
                <w:lang w:val="en-U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65471C" w:rsidRPr="00AE1407" w:rsidTr="00475B14">
        <w:trPr>
          <w:trHeight w:val="420"/>
        </w:trPr>
        <w:tc>
          <w:tcPr>
            <w:tcW w:w="569" w:type="dxa"/>
          </w:tcPr>
          <w:p w:rsidR="0065471C" w:rsidRPr="00AE1407" w:rsidRDefault="0065471C" w:rsidP="005E2923">
            <w:pPr>
              <w:autoSpaceDE w:val="0"/>
              <w:autoSpaceDN w:val="0"/>
              <w:adjustRightInd w:val="0"/>
              <w:jc w:val="center"/>
              <w:rPr>
                <w:noProof/>
              </w:rPr>
            </w:pPr>
          </w:p>
        </w:tc>
        <w:tc>
          <w:tcPr>
            <w:tcW w:w="3240" w:type="dxa"/>
          </w:tcPr>
          <w:p w:rsidR="0065471C" w:rsidRPr="00172377" w:rsidRDefault="00172377" w:rsidP="00172377">
            <w:pPr>
              <w:autoSpaceDE w:val="0"/>
              <w:autoSpaceDN w:val="0"/>
              <w:adjustRightInd w:val="0"/>
              <w:rPr>
                <w:noProof/>
                <w:lang w:val="en-US"/>
              </w:rPr>
            </w:pPr>
            <w:r w:rsidRPr="00172377">
              <w:rPr>
                <w:lang w:val="sr-Latn-CS"/>
              </w:rPr>
              <w:t>Санација</w:t>
            </w:r>
            <w:r w:rsidR="003675F5" w:rsidRPr="00172377">
              <w:rPr>
                <w:lang w:val="sr-Latn-CS"/>
              </w:rPr>
              <w:t xml:space="preserve"> </w:t>
            </w:r>
            <w:r w:rsidRPr="00172377">
              <w:rPr>
                <w:lang w:val="sr-Latn-CS"/>
              </w:rPr>
              <w:t>дела</w:t>
            </w:r>
            <w:r w:rsidR="003675F5" w:rsidRPr="00172377">
              <w:rPr>
                <w:lang w:val="sr-Latn-CS"/>
              </w:rPr>
              <w:t xml:space="preserve"> </w:t>
            </w:r>
            <w:r w:rsidRPr="00172377">
              <w:rPr>
                <w:lang w:val="sr-Latn-CS"/>
              </w:rPr>
              <w:t>инсталационог</w:t>
            </w:r>
            <w:r w:rsidR="003675F5" w:rsidRPr="00172377">
              <w:rPr>
                <w:lang w:val="sr-Latn-CS"/>
              </w:rPr>
              <w:t xml:space="preserve"> </w:t>
            </w:r>
            <w:r w:rsidRPr="00172377">
              <w:rPr>
                <w:lang w:val="sr-Latn-CS"/>
              </w:rPr>
              <w:t>канала</w:t>
            </w:r>
            <w:r w:rsidR="003675F5" w:rsidRPr="00172377">
              <w:rPr>
                <w:lang w:val="sr-Latn-CS"/>
              </w:rPr>
              <w:t xml:space="preserve"> </w:t>
            </w:r>
            <w:r w:rsidRPr="00172377">
              <w:rPr>
                <w:lang w:val="sr-Latn-CS"/>
              </w:rPr>
              <w:t>који</w:t>
            </w:r>
            <w:r w:rsidR="003675F5" w:rsidRPr="00172377">
              <w:rPr>
                <w:lang w:val="sr-Latn-CS"/>
              </w:rPr>
              <w:t xml:space="preserve"> </w:t>
            </w:r>
            <w:r w:rsidRPr="00172377">
              <w:rPr>
                <w:lang w:val="sr-Latn-CS"/>
              </w:rPr>
              <w:t>пролази</w:t>
            </w:r>
            <w:r w:rsidR="003675F5" w:rsidRPr="00172377">
              <w:rPr>
                <w:lang w:val="sr-Latn-CS"/>
              </w:rPr>
              <w:t xml:space="preserve"> </w:t>
            </w:r>
            <w:r w:rsidRPr="00172377">
              <w:rPr>
                <w:lang w:val="sr-Latn-CS"/>
              </w:rPr>
              <w:t>испод</w:t>
            </w:r>
            <w:r w:rsidR="003675F5" w:rsidRPr="00172377">
              <w:rPr>
                <w:lang w:val="sr-Latn-CS"/>
              </w:rPr>
              <w:t xml:space="preserve"> </w:t>
            </w:r>
            <w:r w:rsidRPr="00172377">
              <w:rPr>
                <w:lang w:val="sr-Latn-CS"/>
              </w:rPr>
              <w:t>приступног</w:t>
            </w:r>
            <w:r w:rsidR="003675F5" w:rsidRPr="00172377">
              <w:rPr>
                <w:lang w:val="sr-Latn-CS"/>
              </w:rPr>
              <w:t xml:space="preserve"> </w:t>
            </w:r>
            <w:r w:rsidRPr="00172377">
              <w:rPr>
                <w:lang w:val="sr-Latn-CS"/>
              </w:rPr>
              <w:t>пута</w:t>
            </w:r>
            <w:r w:rsidR="003675F5" w:rsidRPr="00172377">
              <w:rPr>
                <w:lang w:val="sr-Latn-CS"/>
              </w:rPr>
              <w:t xml:space="preserve"> </w:t>
            </w:r>
            <w:r w:rsidRPr="00172377">
              <w:rPr>
                <w:lang w:val="sr-Latn-CS"/>
              </w:rPr>
              <w:t>на</w:t>
            </w:r>
            <w:r w:rsidR="003675F5" w:rsidRPr="00172377">
              <w:rPr>
                <w:lang w:val="sr-Latn-CS"/>
              </w:rPr>
              <w:t xml:space="preserve"> </w:t>
            </w:r>
            <w:r w:rsidRPr="00172377">
              <w:rPr>
                <w:lang w:val="sr-Latn-CS"/>
              </w:rPr>
              <w:t>дужини</w:t>
            </w:r>
            <w:r w:rsidR="003675F5" w:rsidRPr="00172377">
              <w:rPr>
                <w:lang w:val="sr-Latn-CS"/>
              </w:rPr>
              <w:t xml:space="preserve"> </w:t>
            </w:r>
            <w:r w:rsidRPr="00172377">
              <w:rPr>
                <w:lang w:val="sr-Latn-CS"/>
              </w:rPr>
              <w:t>од</w:t>
            </w:r>
            <w:r w:rsidR="003675F5" w:rsidRPr="00172377">
              <w:rPr>
                <w:lang w:val="sr-Latn-CS"/>
              </w:rPr>
              <w:t xml:space="preserve"> 8 (</w:t>
            </w:r>
            <w:r w:rsidRPr="00172377">
              <w:rPr>
                <w:lang w:val="sr-Latn-CS"/>
              </w:rPr>
              <w:t>m</w:t>
            </w:r>
            <w:r w:rsidR="003675F5" w:rsidRPr="00172377">
              <w:rPr>
                <w:lang w:val="sr-Latn-CS"/>
              </w:rPr>
              <w:t xml:space="preserve">) </w:t>
            </w:r>
            <w:r w:rsidRPr="00172377">
              <w:rPr>
                <w:lang w:val="sr-Latn-CS"/>
              </w:rPr>
              <w:t>преко</w:t>
            </w:r>
            <w:r w:rsidR="003675F5" w:rsidRPr="00172377">
              <w:rPr>
                <w:lang w:val="sr-Latn-CS"/>
              </w:rPr>
              <w:t xml:space="preserve"> </w:t>
            </w:r>
            <w:r w:rsidRPr="00172377">
              <w:rPr>
                <w:lang w:val="sr-Latn-CS"/>
              </w:rPr>
              <w:t>кога</w:t>
            </w:r>
            <w:r w:rsidR="003675F5" w:rsidRPr="00172377">
              <w:rPr>
                <w:lang w:val="sr-Latn-CS"/>
              </w:rPr>
              <w:t xml:space="preserve"> </w:t>
            </w:r>
            <w:r w:rsidRPr="00172377">
              <w:rPr>
                <w:lang w:val="sr-Latn-CS"/>
              </w:rPr>
              <w:t>пролазе</w:t>
            </w:r>
            <w:r w:rsidR="003675F5" w:rsidRPr="00172377">
              <w:rPr>
                <w:lang w:val="sr-Latn-CS"/>
              </w:rPr>
              <w:t xml:space="preserve"> </w:t>
            </w:r>
            <w:r w:rsidRPr="00172377">
              <w:rPr>
                <w:lang w:val="sr-Latn-CS"/>
              </w:rPr>
              <w:t>доставна</w:t>
            </w:r>
            <w:r w:rsidR="003675F5" w:rsidRPr="00172377">
              <w:rPr>
                <w:lang w:val="sr-Latn-CS"/>
              </w:rPr>
              <w:t xml:space="preserve"> </w:t>
            </w:r>
            <w:r w:rsidRPr="00172377">
              <w:rPr>
                <w:lang w:val="sr-Latn-CS"/>
              </w:rPr>
              <w:t>возила</w:t>
            </w:r>
            <w:r w:rsidR="003675F5" w:rsidRPr="00172377">
              <w:rPr>
                <w:lang w:val="sr-Latn-CS"/>
              </w:rPr>
              <w:t xml:space="preserve"> (</w:t>
            </w:r>
            <w:r w:rsidRPr="00172377">
              <w:rPr>
                <w:lang w:val="sr-Latn-CS"/>
              </w:rPr>
              <w:t>цистерна</w:t>
            </w:r>
            <w:r w:rsidR="003675F5" w:rsidRPr="00172377">
              <w:rPr>
                <w:lang w:val="sr-Latn-CS"/>
              </w:rPr>
              <w:t xml:space="preserve"> </w:t>
            </w:r>
            <w:r w:rsidRPr="00172377">
              <w:rPr>
                <w:lang w:val="sr-Latn-CS"/>
              </w:rPr>
              <w:t>са</w:t>
            </w:r>
            <w:r w:rsidR="003675F5" w:rsidRPr="00172377">
              <w:rPr>
                <w:lang w:val="sr-Latn-CS"/>
              </w:rPr>
              <w:t xml:space="preserve"> </w:t>
            </w:r>
            <w:r w:rsidRPr="00172377">
              <w:rPr>
                <w:lang w:val="sr-Latn-CS"/>
              </w:rPr>
              <w:t>мазутом</w:t>
            </w:r>
            <w:r w:rsidR="003675F5" w:rsidRPr="00172377">
              <w:rPr>
                <w:lang w:val="sr-Latn-CS"/>
              </w:rPr>
              <w:t>)</w:t>
            </w:r>
          </w:p>
        </w:tc>
        <w:tc>
          <w:tcPr>
            <w:tcW w:w="992" w:type="dxa"/>
          </w:tcPr>
          <w:p w:rsidR="0065471C" w:rsidRPr="00537211" w:rsidRDefault="0065471C" w:rsidP="004B6243">
            <w:pPr>
              <w:autoSpaceDE w:val="0"/>
              <w:autoSpaceDN w:val="0"/>
              <w:adjustRightInd w:val="0"/>
              <w:jc w:val="center"/>
              <w:rPr>
                <w:noProof/>
                <w:lang w:val="en-US"/>
              </w:rPr>
            </w:pPr>
          </w:p>
        </w:tc>
        <w:tc>
          <w:tcPr>
            <w:tcW w:w="1134" w:type="dxa"/>
          </w:tcPr>
          <w:p w:rsidR="0065471C" w:rsidRPr="00537211" w:rsidRDefault="0065471C" w:rsidP="004B6243">
            <w:pPr>
              <w:autoSpaceDE w:val="0"/>
              <w:autoSpaceDN w:val="0"/>
              <w:adjustRightInd w:val="0"/>
              <w:jc w:val="center"/>
              <w:rPr>
                <w:noProof/>
                <w:lang w:val="en-US"/>
              </w:rPr>
            </w:pPr>
          </w:p>
        </w:tc>
        <w:tc>
          <w:tcPr>
            <w:tcW w:w="2410" w:type="dxa"/>
          </w:tcPr>
          <w:p w:rsidR="0065471C" w:rsidRPr="00172377" w:rsidRDefault="0065471C" w:rsidP="004B6243">
            <w:pPr>
              <w:autoSpaceDE w:val="0"/>
              <w:autoSpaceDN w:val="0"/>
              <w:adjustRightInd w:val="0"/>
              <w:jc w:val="center"/>
              <w:rPr>
                <w:noProof/>
                <w:lang w:val="sr-Latn-RS"/>
              </w:rPr>
            </w:pPr>
          </w:p>
        </w:tc>
        <w:tc>
          <w:tcPr>
            <w:tcW w:w="1417" w:type="dxa"/>
          </w:tcPr>
          <w:p w:rsidR="0065471C" w:rsidRPr="00AE1407" w:rsidRDefault="0065471C" w:rsidP="004B6243">
            <w:pPr>
              <w:autoSpaceDE w:val="0"/>
              <w:autoSpaceDN w:val="0"/>
              <w:adjustRightInd w:val="0"/>
              <w:jc w:val="center"/>
              <w:rPr>
                <w:noProof/>
                <w:lang w:val="en-US"/>
              </w:rPr>
            </w:pPr>
          </w:p>
        </w:tc>
        <w:tc>
          <w:tcPr>
            <w:tcW w:w="1608"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c>
          <w:tcPr>
            <w:tcW w:w="1984" w:type="dxa"/>
          </w:tcPr>
          <w:p w:rsidR="0065471C" w:rsidRPr="00AE1407" w:rsidRDefault="0065471C" w:rsidP="004B6243">
            <w:pPr>
              <w:autoSpaceDE w:val="0"/>
              <w:autoSpaceDN w:val="0"/>
              <w:adjustRightInd w:val="0"/>
              <w:jc w:val="center"/>
              <w:rPr>
                <w:noProof/>
                <w:lang w:val="en-US"/>
              </w:rPr>
            </w:pPr>
          </w:p>
        </w:tc>
      </w:tr>
      <w:tr w:rsidR="003675F5" w:rsidRPr="00AE1407" w:rsidTr="00475B14">
        <w:trPr>
          <w:trHeight w:val="420"/>
        </w:trPr>
        <w:tc>
          <w:tcPr>
            <w:tcW w:w="569" w:type="dxa"/>
          </w:tcPr>
          <w:p w:rsidR="003675F5" w:rsidRPr="00AE1407" w:rsidRDefault="003675F5" w:rsidP="005E2923">
            <w:pPr>
              <w:autoSpaceDE w:val="0"/>
              <w:autoSpaceDN w:val="0"/>
              <w:adjustRightInd w:val="0"/>
              <w:jc w:val="center"/>
              <w:rPr>
                <w:noProof/>
              </w:rPr>
            </w:pPr>
          </w:p>
        </w:tc>
        <w:tc>
          <w:tcPr>
            <w:tcW w:w="3240" w:type="dxa"/>
          </w:tcPr>
          <w:p w:rsidR="003675F5"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Скидање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старе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опеке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које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нису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стабилне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или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нису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употребљиве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носећи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одношење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депонију</w:t>
            </w:r>
            <w:r w:rsidR="003675F5" w:rsidRPr="00537211">
              <w:rPr>
                <w:rFonts w:ascii="Times New Roman" w:hAnsi="Times New Roman" w:cs="Times New Roman"/>
                <w:sz w:val="24"/>
                <w:szCs w:val="24"/>
                <w:lang w:val="sr-Latn-CS"/>
              </w:rPr>
              <w:t xml:space="preserve"> </w:t>
            </w:r>
          </w:p>
        </w:tc>
        <w:tc>
          <w:tcPr>
            <w:tcW w:w="992"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vertAlign w:val="superscript"/>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134"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w:t>
            </w:r>
          </w:p>
        </w:tc>
        <w:tc>
          <w:tcPr>
            <w:tcW w:w="2410" w:type="dxa"/>
          </w:tcPr>
          <w:p w:rsidR="003675F5" w:rsidRPr="00AE1407" w:rsidRDefault="003675F5" w:rsidP="004B6243">
            <w:pPr>
              <w:autoSpaceDE w:val="0"/>
              <w:autoSpaceDN w:val="0"/>
              <w:adjustRightInd w:val="0"/>
              <w:jc w:val="center"/>
              <w:rPr>
                <w:noProof/>
                <w:lang w:val="en-US"/>
              </w:rPr>
            </w:pPr>
          </w:p>
        </w:tc>
        <w:tc>
          <w:tcPr>
            <w:tcW w:w="1417" w:type="dxa"/>
          </w:tcPr>
          <w:p w:rsidR="003675F5" w:rsidRPr="00AE1407" w:rsidRDefault="003675F5" w:rsidP="004B6243">
            <w:pPr>
              <w:autoSpaceDE w:val="0"/>
              <w:autoSpaceDN w:val="0"/>
              <w:adjustRightInd w:val="0"/>
              <w:jc w:val="center"/>
              <w:rPr>
                <w:noProof/>
                <w:lang w:val="en-US"/>
              </w:rPr>
            </w:pPr>
          </w:p>
        </w:tc>
        <w:tc>
          <w:tcPr>
            <w:tcW w:w="1608"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r>
      <w:tr w:rsidR="003675F5" w:rsidRPr="00AE1407" w:rsidTr="00475B14">
        <w:trPr>
          <w:trHeight w:val="420"/>
        </w:trPr>
        <w:tc>
          <w:tcPr>
            <w:tcW w:w="569" w:type="dxa"/>
          </w:tcPr>
          <w:p w:rsidR="003675F5" w:rsidRPr="00AE1407" w:rsidRDefault="003675F5" w:rsidP="005E2923">
            <w:pPr>
              <w:autoSpaceDE w:val="0"/>
              <w:autoSpaceDN w:val="0"/>
              <w:adjustRightInd w:val="0"/>
              <w:jc w:val="center"/>
              <w:rPr>
                <w:noProof/>
              </w:rPr>
            </w:pPr>
          </w:p>
        </w:tc>
        <w:tc>
          <w:tcPr>
            <w:tcW w:w="3240" w:type="dxa"/>
          </w:tcPr>
          <w:p w:rsidR="003675F5"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Зидање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пуном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опеком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w:t>
            </w:r>
            <w:r w:rsidR="003675F5" w:rsidRPr="00537211">
              <w:rPr>
                <w:rFonts w:ascii="Times New Roman" w:hAnsi="Times New Roman" w:cs="Times New Roman"/>
                <w:sz w:val="24"/>
                <w:szCs w:val="24"/>
                <w:lang w:val="sr-Latn-CS"/>
              </w:rPr>
              <w:t>=25 (</w:t>
            </w:r>
            <w:r>
              <w:rPr>
                <w:rFonts w:ascii="Times New Roman" w:hAnsi="Times New Roman" w:cs="Times New Roman"/>
                <w:sz w:val="24"/>
                <w:szCs w:val="24"/>
                <w:lang w:val="sr-Latn-CS"/>
              </w:rPr>
              <w:t>cm</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продужном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малтеру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свим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местима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којима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недостаје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новог</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формирање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шахте.</w:t>
            </w:r>
          </w:p>
        </w:tc>
        <w:tc>
          <w:tcPr>
            <w:tcW w:w="992"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vertAlign w:val="superscript"/>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tc>
        <w:tc>
          <w:tcPr>
            <w:tcW w:w="1134"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2,5</w:t>
            </w:r>
          </w:p>
        </w:tc>
        <w:tc>
          <w:tcPr>
            <w:tcW w:w="2410" w:type="dxa"/>
          </w:tcPr>
          <w:p w:rsidR="003675F5" w:rsidRPr="00AE1407" w:rsidRDefault="003675F5" w:rsidP="004B6243">
            <w:pPr>
              <w:autoSpaceDE w:val="0"/>
              <w:autoSpaceDN w:val="0"/>
              <w:adjustRightInd w:val="0"/>
              <w:jc w:val="center"/>
              <w:rPr>
                <w:noProof/>
                <w:lang w:val="en-US"/>
              </w:rPr>
            </w:pPr>
          </w:p>
        </w:tc>
        <w:tc>
          <w:tcPr>
            <w:tcW w:w="1417" w:type="dxa"/>
          </w:tcPr>
          <w:p w:rsidR="003675F5" w:rsidRPr="00AE1407" w:rsidRDefault="003675F5" w:rsidP="004B6243">
            <w:pPr>
              <w:autoSpaceDE w:val="0"/>
              <w:autoSpaceDN w:val="0"/>
              <w:adjustRightInd w:val="0"/>
              <w:jc w:val="center"/>
              <w:rPr>
                <w:noProof/>
                <w:lang w:val="en-US"/>
              </w:rPr>
            </w:pPr>
          </w:p>
        </w:tc>
        <w:tc>
          <w:tcPr>
            <w:tcW w:w="1608"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r>
      <w:tr w:rsidR="003675F5" w:rsidRPr="00AE1407" w:rsidTr="00475B14">
        <w:trPr>
          <w:trHeight w:val="420"/>
        </w:trPr>
        <w:tc>
          <w:tcPr>
            <w:tcW w:w="569" w:type="dxa"/>
          </w:tcPr>
          <w:p w:rsidR="003675F5" w:rsidRPr="00AE1407" w:rsidRDefault="003675F5" w:rsidP="005E2923">
            <w:pPr>
              <w:autoSpaceDE w:val="0"/>
              <w:autoSpaceDN w:val="0"/>
              <w:adjustRightInd w:val="0"/>
              <w:jc w:val="center"/>
              <w:rPr>
                <w:noProof/>
              </w:rPr>
            </w:pPr>
          </w:p>
        </w:tc>
        <w:tc>
          <w:tcPr>
            <w:tcW w:w="3240" w:type="dxa"/>
          </w:tcPr>
          <w:p w:rsidR="003675F5"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Ручни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ископ</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земље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оплате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ослонца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новоформиране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шахте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греде</w:t>
            </w:r>
            <w:r w:rsidR="003675F5" w:rsidRPr="00537211">
              <w:rPr>
                <w:rFonts w:ascii="Times New Roman" w:hAnsi="Times New Roman" w:cs="Times New Roman"/>
                <w:sz w:val="24"/>
                <w:szCs w:val="24"/>
                <w:lang w:val="sr-Latn-CS"/>
              </w:rPr>
              <w:t xml:space="preserve"> 25x25 (cm).</w:t>
            </w:r>
            <w:r>
              <w:rPr>
                <w:rFonts w:ascii="Times New Roman" w:hAnsi="Times New Roman" w:cs="Times New Roman"/>
                <w:sz w:val="24"/>
                <w:szCs w:val="24"/>
                <w:lang w:val="sr-Latn-CS"/>
              </w:rPr>
              <w:t>Арматура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рачуна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посебна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позиција</w:t>
            </w:r>
            <w:r w:rsidR="003675F5" w:rsidRPr="00537211">
              <w:rPr>
                <w:rFonts w:ascii="Times New Roman" w:hAnsi="Times New Roman" w:cs="Times New Roman"/>
                <w:sz w:val="24"/>
                <w:szCs w:val="24"/>
                <w:lang w:val="sr-Latn-CS"/>
              </w:rPr>
              <w:t xml:space="preserve"> FI 12 I </w:t>
            </w:r>
            <w:r w:rsidR="003675F5" w:rsidRPr="00537211">
              <w:rPr>
                <w:rFonts w:ascii="Times New Roman" w:hAnsi="Times New Roman" w:cs="Times New Roman"/>
                <w:sz w:val="24"/>
                <w:szCs w:val="24"/>
                <w:lang w:val="sr-Latn-CS"/>
              </w:rPr>
              <w:lastRenderedPageBreak/>
              <w:t>UZENGIJE FI 8</w:t>
            </w:r>
          </w:p>
        </w:tc>
        <w:tc>
          <w:tcPr>
            <w:tcW w:w="992"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tc>
        <w:tc>
          <w:tcPr>
            <w:tcW w:w="1134"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0,60</w:t>
            </w:r>
          </w:p>
        </w:tc>
        <w:tc>
          <w:tcPr>
            <w:tcW w:w="2410" w:type="dxa"/>
          </w:tcPr>
          <w:p w:rsidR="003675F5" w:rsidRPr="00AE1407" w:rsidRDefault="003675F5" w:rsidP="004B6243">
            <w:pPr>
              <w:autoSpaceDE w:val="0"/>
              <w:autoSpaceDN w:val="0"/>
              <w:adjustRightInd w:val="0"/>
              <w:jc w:val="center"/>
              <w:rPr>
                <w:noProof/>
                <w:lang w:val="en-US"/>
              </w:rPr>
            </w:pPr>
          </w:p>
        </w:tc>
        <w:tc>
          <w:tcPr>
            <w:tcW w:w="1417" w:type="dxa"/>
          </w:tcPr>
          <w:p w:rsidR="003675F5" w:rsidRPr="00AE1407" w:rsidRDefault="003675F5" w:rsidP="004B6243">
            <w:pPr>
              <w:autoSpaceDE w:val="0"/>
              <w:autoSpaceDN w:val="0"/>
              <w:adjustRightInd w:val="0"/>
              <w:jc w:val="center"/>
              <w:rPr>
                <w:noProof/>
                <w:lang w:val="en-US"/>
              </w:rPr>
            </w:pPr>
          </w:p>
        </w:tc>
        <w:tc>
          <w:tcPr>
            <w:tcW w:w="1608"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r>
      <w:tr w:rsidR="003675F5" w:rsidRPr="00AE1407" w:rsidTr="00475B14">
        <w:trPr>
          <w:trHeight w:val="420"/>
        </w:trPr>
        <w:tc>
          <w:tcPr>
            <w:tcW w:w="569" w:type="dxa"/>
          </w:tcPr>
          <w:p w:rsidR="003675F5" w:rsidRPr="00AE1407" w:rsidRDefault="003675F5" w:rsidP="005E2923">
            <w:pPr>
              <w:autoSpaceDE w:val="0"/>
              <w:autoSpaceDN w:val="0"/>
              <w:adjustRightInd w:val="0"/>
              <w:jc w:val="center"/>
              <w:rPr>
                <w:noProof/>
              </w:rPr>
            </w:pPr>
          </w:p>
        </w:tc>
        <w:tc>
          <w:tcPr>
            <w:tcW w:w="3240" w:type="dxa"/>
          </w:tcPr>
          <w:p w:rsidR="003675F5" w:rsidRPr="00537211" w:rsidRDefault="00172377" w:rsidP="007B400D">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врху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003675F5" w:rsidRPr="00537211">
              <w:rPr>
                <w:rFonts w:ascii="Times New Roman" w:hAnsi="Times New Roman" w:cs="Times New Roman"/>
                <w:sz w:val="24"/>
                <w:szCs w:val="24"/>
                <w:lang w:val="sr-Latn-CS"/>
              </w:rPr>
              <w:t xml:space="preserve"> 25x25 (</w:t>
            </w:r>
            <w:r>
              <w:rPr>
                <w:rFonts w:ascii="Times New Roman" w:hAnsi="Times New Roman" w:cs="Times New Roman"/>
                <w:sz w:val="24"/>
                <w:szCs w:val="24"/>
                <w:lang w:val="sr-Latn-CS"/>
              </w:rPr>
              <w:t>cm</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армираних</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fi</w:t>
            </w:r>
            <w:r w:rsidR="003675F5" w:rsidRPr="00537211">
              <w:rPr>
                <w:rFonts w:ascii="Times New Roman" w:hAnsi="Times New Roman" w:cs="Times New Roman"/>
                <w:sz w:val="24"/>
                <w:szCs w:val="24"/>
                <w:lang w:val="sr-Latn-CS"/>
              </w:rPr>
              <w:t xml:space="preserve"> 12 (</w:t>
            </w:r>
            <w:r>
              <w:rPr>
                <w:rFonts w:ascii="Times New Roman" w:hAnsi="Times New Roman" w:cs="Times New Roman"/>
                <w:sz w:val="24"/>
                <w:szCs w:val="24"/>
                <w:lang w:val="sr-Latn-CS"/>
              </w:rPr>
              <w:t>mm</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узенгијама</w:t>
            </w:r>
            <w:r w:rsidR="003675F5" w:rsidRPr="00537211">
              <w:rPr>
                <w:rFonts w:ascii="Times New Roman" w:hAnsi="Times New Roman" w:cs="Times New Roman"/>
                <w:sz w:val="24"/>
                <w:szCs w:val="24"/>
                <w:lang w:val="sr-Latn-CS"/>
              </w:rPr>
              <w:t xml:space="preserve"> ø8 (</w:t>
            </w:r>
            <w:r>
              <w:rPr>
                <w:rFonts w:ascii="Times New Roman" w:hAnsi="Times New Roman" w:cs="Times New Roman"/>
                <w:sz w:val="24"/>
                <w:szCs w:val="24"/>
                <w:lang w:val="sr-Latn-CS"/>
              </w:rPr>
              <w:t>mm</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растојању</w:t>
            </w:r>
            <w:r w:rsidR="003675F5" w:rsidRPr="00537211">
              <w:rPr>
                <w:rFonts w:ascii="Times New Roman" w:hAnsi="Times New Roman" w:cs="Times New Roman"/>
                <w:sz w:val="24"/>
                <w:szCs w:val="24"/>
                <w:lang w:val="sr-Latn-CS"/>
              </w:rPr>
              <w:t xml:space="preserve"> 20</w:t>
            </w:r>
            <w:r>
              <w:rPr>
                <w:rFonts w:ascii="Times New Roman" w:hAnsi="Times New Roman" w:cs="Times New Roman"/>
                <w:sz w:val="24"/>
                <w:szCs w:val="24"/>
                <w:lang w:val="sr-Latn-CS"/>
              </w:rPr>
              <w:t>cm</w:t>
            </w:r>
            <w:r w:rsidR="007B400D">
              <w:rPr>
                <w:rFonts w:ascii="Times New Roman" w:hAnsi="Times New Roman" w:cs="Times New Roman"/>
                <w:sz w:val="24"/>
                <w:szCs w:val="24"/>
                <w:lang w:val="sr-Latn-CS"/>
              </w:rPr>
              <w:t>.</w:t>
            </w:r>
            <w:r>
              <w:rPr>
                <w:rFonts w:ascii="Times New Roman" w:hAnsi="Times New Roman" w:cs="Times New Roman"/>
                <w:sz w:val="24"/>
                <w:szCs w:val="24"/>
                <w:lang w:val="sr-Latn-CS"/>
              </w:rPr>
              <w:t>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цену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урачунати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оплату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Горња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ивица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изливене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мора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изглачати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бољег</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ослањања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поклопних</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посебно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рачуна</w:t>
            </w:r>
          </w:p>
        </w:tc>
        <w:tc>
          <w:tcPr>
            <w:tcW w:w="992"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vertAlign w:val="superscript"/>
                <w:lang w:val="sr-Latn-CS"/>
              </w:rPr>
            </w:pPr>
          </w:p>
        </w:tc>
        <w:tc>
          <w:tcPr>
            <w:tcW w:w="1134"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w:t>
            </w:r>
          </w:p>
        </w:tc>
        <w:tc>
          <w:tcPr>
            <w:tcW w:w="2410" w:type="dxa"/>
          </w:tcPr>
          <w:p w:rsidR="003675F5" w:rsidRPr="00AE1407" w:rsidRDefault="003675F5" w:rsidP="004B6243">
            <w:pPr>
              <w:autoSpaceDE w:val="0"/>
              <w:autoSpaceDN w:val="0"/>
              <w:adjustRightInd w:val="0"/>
              <w:jc w:val="center"/>
              <w:rPr>
                <w:noProof/>
                <w:lang w:val="en-US"/>
              </w:rPr>
            </w:pPr>
          </w:p>
        </w:tc>
        <w:tc>
          <w:tcPr>
            <w:tcW w:w="1417" w:type="dxa"/>
          </w:tcPr>
          <w:p w:rsidR="003675F5" w:rsidRPr="00AE1407" w:rsidRDefault="003675F5" w:rsidP="004B6243">
            <w:pPr>
              <w:autoSpaceDE w:val="0"/>
              <w:autoSpaceDN w:val="0"/>
              <w:adjustRightInd w:val="0"/>
              <w:jc w:val="center"/>
              <w:rPr>
                <w:noProof/>
                <w:lang w:val="en-US"/>
              </w:rPr>
            </w:pPr>
          </w:p>
        </w:tc>
        <w:tc>
          <w:tcPr>
            <w:tcW w:w="1608"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r>
      <w:tr w:rsidR="003675F5" w:rsidRPr="00AE1407" w:rsidTr="00475B14">
        <w:trPr>
          <w:trHeight w:val="420"/>
        </w:trPr>
        <w:tc>
          <w:tcPr>
            <w:tcW w:w="569" w:type="dxa"/>
          </w:tcPr>
          <w:p w:rsidR="003675F5" w:rsidRPr="00AE1407" w:rsidRDefault="003675F5" w:rsidP="005E2923">
            <w:pPr>
              <w:autoSpaceDE w:val="0"/>
              <w:autoSpaceDN w:val="0"/>
              <w:adjustRightInd w:val="0"/>
              <w:jc w:val="center"/>
              <w:rPr>
                <w:noProof/>
              </w:rPr>
            </w:pPr>
          </w:p>
        </w:tc>
        <w:tc>
          <w:tcPr>
            <w:tcW w:w="3240" w:type="dxa"/>
          </w:tcPr>
          <w:p w:rsidR="003675F5"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поклопаца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003675F5" w:rsidRPr="00537211">
              <w:rPr>
                <w:rFonts w:ascii="Times New Roman" w:hAnsi="Times New Roman" w:cs="Times New Roman"/>
                <w:sz w:val="24"/>
                <w:szCs w:val="24"/>
                <w:lang w:val="sr-Latn-CS"/>
              </w:rPr>
              <w:t xml:space="preserve"> 2,3x0,5x0,2 (m) </w:t>
            </w:r>
            <w:r>
              <w:rPr>
                <w:rFonts w:ascii="Times New Roman" w:hAnsi="Times New Roman" w:cs="Times New Roman"/>
                <w:sz w:val="24"/>
                <w:szCs w:val="24"/>
                <w:lang w:val="sr-Latn-CS"/>
              </w:rPr>
              <w:t>плоче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поставити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након</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монтаже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залити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битуменом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добијања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водонепропусности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плоци</w:t>
            </w:r>
            <w:r w:rsidR="003675F5" w:rsidRPr="00537211">
              <w:rPr>
                <w:rFonts w:ascii="Times New Roman" w:hAnsi="Times New Roman" w:cs="Times New Roman"/>
                <w:sz w:val="24"/>
                <w:szCs w:val="24"/>
                <w:lang w:val="sr-Latn-CS"/>
              </w:rPr>
              <w:t xml:space="preserve"> fi 19mm </w:t>
            </w:r>
            <w:r>
              <w:rPr>
                <w:rFonts w:ascii="Times New Roman" w:hAnsi="Times New Roman" w:cs="Times New Roman"/>
                <w:sz w:val="24"/>
                <w:szCs w:val="24"/>
                <w:lang w:val="sr-Latn-CS"/>
              </w:rPr>
              <w:t>са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попрецном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арматуром</w:t>
            </w:r>
            <w:r w:rsidR="003675F5" w:rsidRPr="00537211">
              <w:rPr>
                <w:rFonts w:ascii="Times New Roman" w:hAnsi="Times New Roman" w:cs="Times New Roman"/>
                <w:sz w:val="24"/>
                <w:szCs w:val="24"/>
                <w:lang w:val="sr-Latn-CS"/>
              </w:rPr>
              <w:t xml:space="preserve"> fi 12mm. </w:t>
            </w:r>
            <w:r>
              <w:rPr>
                <w:rFonts w:ascii="Times New Roman" w:hAnsi="Times New Roman" w:cs="Times New Roman"/>
                <w:sz w:val="24"/>
                <w:szCs w:val="24"/>
                <w:lang w:val="sr-Latn-CS"/>
              </w:rPr>
              <w:t>Арматура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003675F5" w:rsidRPr="00537211">
              <w:rPr>
                <w:rFonts w:ascii="Times New Roman" w:hAnsi="Times New Roman" w:cs="Times New Roman"/>
                <w:sz w:val="24"/>
                <w:szCs w:val="24"/>
                <w:lang w:val="sr-Latn-CS"/>
              </w:rPr>
              <w:t xml:space="preserve"> </w:t>
            </w:r>
            <w:r w:rsidR="007B400D">
              <w:rPr>
                <w:rFonts w:ascii="Times New Roman" w:hAnsi="Times New Roman" w:cs="Times New Roman"/>
                <w:sz w:val="24"/>
                <w:szCs w:val="24"/>
                <w:lang w:val="sr-Latn-CS"/>
              </w:rPr>
              <w:t>обра</w:t>
            </w:r>
            <w:r w:rsidR="007B400D">
              <w:rPr>
                <w:rFonts w:ascii="Times New Roman" w:hAnsi="Times New Roman" w:cs="Times New Roman"/>
                <w:sz w:val="24"/>
                <w:szCs w:val="24"/>
                <w:lang w:val="sr-Cyrl-RS"/>
              </w:rPr>
              <w:t>ч</w:t>
            </w:r>
            <w:r>
              <w:rPr>
                <w:rFonts w:ascii="Times New Roman" w:hAnsi="Times New Roman" w:cs="Times New Roman"/>
                <w:sz w:val="24"/>
                <w:szCs w:val="24"/>
                <w:lang w:val="sr-Latn-CS"/>
              </w:rPr>
              <w:t>унава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посебно</w:t>
            </w:r>
            <w:r w:rsidR="003675F5" w:rsidRPr="00537211">
              <w:rPr>
                <w:rFonts w:ascii="Times New Roman" w:hAnsi="Times New Roman" w:cs="Times New Roman"/>
                <w:sz w:val="24"/>
                <w:szCs w:val="24"/>
                <w:lang w:val="sr-Latn-CS"/>
              </w:rPr>
              <w:t>.</w:t>
            </w:r>
          </w:p>
        </w:tc>
        <w:tc>
          <w:tcPr>
            <w:tcW w:w="992"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134"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18,40</w:t>
            </w:r>
          </w:p>
        </w:tc>
        <w:tc>
          <w:tcPr>
            <w:tcW w:w="2410" w:type="dxa"/>
          </w:tcPr>
          <w:p w:rsidR="003675F5" w:rsidRPr="00AE1407" w:rsidRDefault="003675F5" w:rsidP="004B6243">
            <w:pPr>
              <w:autoSpaceDE w:val="0"/>
              <w:autoSpaceDN w:val="0"/>
              <w:adjustRightInd w:val="0"/>
              <w:jc w:val="center"/>
              <w:rPr>
                <w:noProof/>
                <w:lang w:val="en-US"/>
              </w:rPr>
            </w:pPr>
          </w:p>
        </w:tc>
        <w:tc>
          <w:tcPr>
            <w:tcW w:w="1417" w:type="dxa"/>
          </w:tcPr>
          <w:p w:rsidR="003675F5" w:rsidRPr="00AE1407" w:rsidRDefault="003675F5" w:rsidP="004B6243">
            <w:pPr>
              <w:autoSpaceDE w:val="0"/>
              <w:autoSpaceDN w:val="0"/>
              <w:adjustRightInd w:val="0"/>
              <w:jc w:val="center"/>
              <w:rPr>
                <w:noProof/>
                <w:lang w:val="en-US"/>
              </w:rPr>
            </w:pPr>
          </w:p>
        </w:tc>
        <w:tc>
          <w:tcPr>
            <w:tcW w:w="1608"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r>
      <w:tr w:rsidR="003675F5" w:rsidRPr="00AE1407" w:rsidTr="00475B14">
        <w:trPr>
          <w:trHeight w:val="420"/>
        </w:trPr>
        <w:tc>
          <w:tcPr>
            <w:tcW w:w="569" w:type="dxa"/>
          </w:tcPr>
          <w:p w:rsidR="003675F5" w:rsidRPr="00AE1407" w:rsidRDefault="003675F5" w:rsidP="005E2923">
            <w:pPr>
              <w:autoSpaceDE w:val="0"/>
              <w:autoSpaceDN w:val="0"/>
              <w:adjustRightInd w:val="0"/>
              <w:jc w:val="center"/>
              <w:rPr>
                <w:noProof/>
              </w:rPr>
            </w:pPr>
          </w:p>
        </w:tc>
        <w:tc>
          <w:tcPr>
            <w:tcW w:w="3240" w:type="dxa"/>
          </w:tcPr>
          <w:p w:rsidR="003675F5"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Обијање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оштећених</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ивица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платоа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постављање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оплате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бетонирање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бетоном</w:t>
            </w:r>
            <w:r w:rsidR="003675F5" w:rsidRPr="00537211">
              <w:rPr>
                <w:rFonts w:ascii="Times New Roman" w:hAnsi="Times New Roman" w:cs="Times New Roman"/>
                <w:sz w:val="24"/>
                <w:szCs w:val="24"/>
                <w:lang w:val="sr-Latn-CS"/>
              </w:rPr>
              <w:t xml:space="preserve"> MB30, </w:t>
            </w:r>
            <w:r>
              <w:rPr>
                <w:rFonts w:ascii="Times New Roman" w:hAnsi="Times New Roman" w:cs="Times New Roman"/>
                <w:sz w:val="24"/>
                <w:szCs w:val="24"/>
                <w:lang w:val="sr-Latn-CS"/>
              </w:rPr>
              <w:t>до</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ивица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свим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потребним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нивелацијама</w:t>
            </w:r>
            <w:r w:rsidR="003675F5" w:rsidRPr="00537211">
              <w:rPr>
                <w:rFonts w:ascii="Times New Roman" w:hAnsi="Times New Roman" w:cs="Times New Roman"/>
                <w:sz w:val="24"/>
                <w:szCs w:val="24"/>
                <w:lang w:val="sr-Latn-CS"/>
              </w:rPr>
              <w:t xml:space="preserve"> </w:t>
            </w:r>
          </w:p>
        </w:tc>
        <w:tc>
          <w:tcPr>
            <w:tcW w:w="992"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tc>
        <w:tc>
          <w:tcPr>
            <w:tcW w:w="1134"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1,5</w:t>
            </w:r>
          </w:p>
        </w:tc>
        <w:tc>
          <w:tcPr>
            <w:tcW w:w="2410" w:type="dxa"/>
          </w:tcPr>
          <w:p w:rsidR="003675F5" w:rsidRPr="00AE1407" w:rsidRDefault="003675F5" w:rsidP="004B6243">
            <w:pPr>
              <w:autoSpaceDE w:val="0"/>
              <w:autoSpaceDN w:val="0"/>
              <w:adjustRightInd w:val="0"/>
              <w:jc w:val="center"/>
              <w:rPr>
                <w:noProof/>
                <w:lang w:val="en-US"/>
              </w:rPr>
            </w:pPr>
          </w:p>
        </w:tc>
        <w:tc>
          <w:tcPr>
            <w:tcW w:w="1417" w:type="dxa"/>
          </w:tcPr>
          <w:p w:rsidR="003675F5" w:rsidRPr="00AE1407" w:rsidRDefault="003675F5" w:rsidP="004B6243">
            <w:pPr>
              <w:autoSpaceDE w:val="0"/>
              <w:autoSpaceDN w:val="0"/>
              <w:adjustRightInd w:val="0"/>
              <w:jc w:val="center"/>
              <w:rPr>
                <w:noProof/>
                <w:lang w:val="en-US"/>
              </w:rPr>
            </w:pPr>
          </w:p>
        </w:tc>
        <w:tc>
          <w:tcPr>
            <w:tcW w:w="1608"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r>
      <w:tr w:rsidR="003675F5" w:rsidRPr="00AE1407" w:rsidTr="00475B14">
        <w:trPr>
          <w:trHeight w:val="420"/>
        </w:trPr>
        <w:tc>
          <w:tcPr>
            <w:tcW w:w="569" w:type="dxa"/>
          </w:tcPr>
          <w:p w:rsidR="003675F5" w:rsidRPr="00AE1407" w:rsidRDefault="003675F5" w:rsidP="005E2923">
            <w:pPr>
              <w:autoSpaceDE w:val="0"/>
              <w:autoSpaceDN w:val="0"/>
              <w:adjustRightInd w:val="0"/>
              <w:jc w:val="center"/>
              <w:rPr>
                <w:noProof/>
              </w:rPr>
            </w:pPr>
          </w:p>
        </w:tc>
        <w:tc>
          <w:tcPr>
            <w:tcW w:w="3240" w:type="dxa"/>
          </w:tcPr>
          <w:p w:rsidR="003675F5"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Набавка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сечење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савијање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монтажа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lastRenderedPageBreak/>
              <w:t>радове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предвиђене</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предмером</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Ребраста</w:t>
            </w:r>
            <w:r w:rsidR="003675F5"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арматура</w:t>
            </w:r>
            <w:r w:rsidR="003675F5" w:rsidRPr="00537211">
              <w:rPr>
                <w:rFonts w:ascii="Times New Roman" w:hAnsi="Times New Roman" w:cs="Times New Roman"/>
                <w:sz w:val="24"/>
                <w:szCs w:val="24"/>
                <w:lang w:val="sr-Latn-CS"/>
              </w:rPr>
              <w:t xml:space="preserve"> ø8 (mm), fi 12mm i ø19 (mm) </w:t>
            </w:r>
          </w:p>
        </w:tc>
        <w:tc>
          <w:tcPr>
            <w:tcW w:w="992"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kg</w:t>
            </w:r>
          </w:p>
        </w:tc>
        <w:tc>
          <w:tcPr>
            <w:tcW w:w="1134" w:type="dxa"/>
          </w:tcPr>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p>
          <w:p w:rsidR="003675F5" w:rsidRPr="00537211" w:rsidRDefault="003675F5"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800</w:t>
            </w:r>
          </w:p>
        </w:tc>
        <w:tc>
          <w:tcPr>
            <w:tcW w:w="2410" w:type="dxa"/>
          </w:tcPr>
          <w:p w:rsidR="003675F5" w:rsidRPr="00AE1407" w:rsidRDefault="003675F5" w:rsidP="004B6243">
            <w:pPr>
              <w:autoSpaceDE w:val="0"/>
              <w:autoSpaceDN w:val="0"/>
              <w:adjustRightInd w:val="0"/>
              <w:jc w:val="center"/>
              <w:rPr>
                <w:noProof/>
                <w:lang w:val="en-US"/>
              </w:rPr>
            </w:pPr>
          </w:p>
        </w:tc>
        <w:tc>
          <w:tcPr>
            <w:tcW w:w="1417" w:type="dxa"/>
          </w:tcPr>
          <w:p w:rsidR="003675F5" w:rsidRPr="00AE1407" w:rsidRDefault="003675F5" w:rsidP="004B6243">
            <w:pPr>
              <w:autoSpaceDE w:val="0"/>
              <w:autoSpaceDN w:val="0"/>
              <w:adjustRightInd w:val="0"/>
              <w:jc w:val="center"/>
              <w:rPr>
                <w:noProof/>
                <w:lang w:val="en-US"/>
              </w:rPr>
            </w:pPr>
          </w:p>
        </w:tc>
        <w:tc>
          <w:tcPr>
            <w:tcW w:w="1608"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c>
          <w:tcPr>
            <w:tcW w:w="1984" w:type="dxa"/>
          </w:tcPr>
          <w:p w:rsidR="003675F5" w:rsidRPr="00AE1407" w:rsidRDefault="003675F5" w:rsidP="004B6243">
            <w:pPr>
              <w:autoSpaceDE w:val="0"/>
              <w:autoSpaceDN w:val="0"/>
              <w:adjustRightInd w:val="0"/>
              <w:jc w:val="center"/>
              <w:rPr>
                <w:noProof/>
                <w:lang w:val="en-US"/>
              </w:rPr>
            </w:pPr>
          </w:p>
        </w:tc>
      </w:tr>
      <w:tr w:rsidR="00952C26" w:rsidRPr="00AE1407" w:rsidTr="00475B14">
        <w:trPr>
          <w:trHeight w:val="420"/>
        </w:trPr>
        <w:tc>
          <w:tcPr>
            <w:tcW w:w="569" w:type="dxa"/>
          </w:tcPr>
          <w:p w:rsidR="00952C26" w:rsidRPr="00AE1407" w:rsidRDefault="00952C26" w:rsidP="005E2923">
            <w:pPr>
              <w:autoSpaceDE w:val="0"/>
              <w:autoSpaceDN w:val="0"/>
              <w:adjustRightInd w:val="0"/>
              <w:jc w:val="center"/>
              <w:rPr>
                <w:noProof/>
              </w:rPr>
            </w:pPr>
          </w:p>
        </w:tc>
        <w:tc>
          <w:tcPr>
            <w:tcW w:w="3240" w:type="dxa"/>
          </w:tcPr>
          <w:p w:rsidR="00952C26"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Скидање</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хумуса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демонтажа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чишћењем</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острањивањем</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које</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нису</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функцији</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после</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завршетка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радова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вратити</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плоче</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хумус</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земљу</w:t>
            </w:r>
          </w:p>
        </w:tc>
        <w:tc>
          <w:tcPr>
            <w:tcW w:w="992" w:type="dxa"/>
          </w:tcPr>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134" w:type="dxa"/>
          </w:tcPr>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50</w:t>
            </w:r>
          </w:p>
        </w:tc>
        <w:tc>
          <w:tcPr>
            <w:tcW w:w="2410" w:type="dxa"/>
          </w:tcPr>
          <w:p w:rsidR="00952C26" w:rsidRPr="00AE1407" w:rsidRDefault="00952C26" w:rsidP="004B6243">
            <w:pPr>
              <w:autoSpaceDE w:val="0"/>
              <w:autoSpaceDN w:val="0"/>
              <w:adjustRightInd w:val="0"/>
              <w:jc w:val="center"/>
              <w:rPr>
                <w:noProof/>
                <w:lang w:val="en-US"/>
              </w:rPr>
            </w:pPr>
          </w:p>
        </w:tc>
        <w:tc>
          <w:tcPr>
            <w:tcW w:w="1417" w:type="dxa"/>
          </w:tcPr>
          <w:p w:rsidR="00952C26" w:rsidRPr="00AE1407" w:rsidRDefault="00952C26" w:rsidP="004B6243">
            <w:pPr>
              <w:autoSpaceDE w:val="0"/>
              <w:autoSpaceDN w:val="0"/>
              <w:adjustRightInd w:val="0"/>
              <w:jc w:val="center"/>
              <w:rPr>
                <w:noProof/>
                <w:lang w:val="en-US"/>
              </w:rPr>
            </w:pPr>
          </w:p>
        </w:tc>
        <w:tc>
          <w:tcPr>
            <w:tcW w:w="1608" w:type="dxa"/>
          </w:tcPr>
          <w:p w:rsidR="00952C26" w:rsidRPr="00AE1407" w:rsidRDefault="00952C26" w:rsidP="004B6243">
            <w:pPr>
              <w:autoSpaceDE w:val="0"/>
              <w:autoSpaceDN w:val="0"/>
              <w:adjustRightInd w:val="0"/>
              <w:jc w:val="center"/>
              <w:rPr>
                <w:noProof/>
                <w:lang w:val="en-US"/>
              </w:rPr>
            </w:pPr>
          </w:p>
        </w:tc>
        <w:tc>
          <w:tcPr>
            <w:tcW w:w="1984" w:type="dxa"/>
          </w:tcPr>
          <w:p w:rsidR="00952C26" w:rsidRPr="00AE1407" w:rsidRDefault="00952C26" w:rsidP="004B6243">
            <w:pPr>
              <w:autoSpaceDE w:val="0"/>
              <w:autoSpaceDN w:val="0"/>
              <w:adjustRightInd w:val="0"/>
              <w:jc w:val="center"/>
              <w:rPr>
                <w:noProof/>
                <w:lang w:val="en-US"/>
              </w:rPr>
            </w:pPr>
          </w:p>
        </w:tc>
        <w:tc>
          <w:tcPr>
            <w:tcW w:w="1984" w:type="dxa"/>
          </w:tcPr>
          <w:p w:rsidR="00952C26" w:rsidRPr="00AE1407" w:rsidRDefault="00952C26" w:rsidP="004B6243">
            <w:pPr>
              <w:autoSpaceDE w:val="0"/>
              <w:autoSpaceDN w:val="0"/>
              <w:adjustRightInd w:val="0"/>
              <w:jc w:val="center"/>
              <w:rPr>
                <w:noProof/>
                <w:lang w:val="en-US"/>
              </w:rPr>
            </w:pPr>
          </w:p>
        </w:tc>
      </w:tr>
      <w:tr w:rsidR="00952C26" w:rsidRPr="00AE1407" w:rsidTr="00475B14">
        <w:trPr>
          <w:trHeight w:val="420"/>
        </w:trPr>
        <w:tc>
          <w:tcPr>
            <w:tcW w:w="569" w:type="dxa"/>
          </w:tcPr>
          <w:p w:rsidR="00952C26" w:rsidRPr="00AE1407" w:rsidRDefault="00952C26" w:rsidP="005E2923">
            <w:pPr>
              <w:autoSpaceDE w:val="0"/>
              <w:autoSpaceDN w:val="0"/>
              <w:adjustRightInd w:val="0"/>
              <w:jc w:val="center"/>
              <w:rPr>
                <w:noProof/>
              </w:rPr>
            </w:pPr>
          </w:p>
        </w:tc>
        <w:tc>
          <w:tcPr>
            <w:tcW w:w="3240" w:type="dxa"/>
          </w:tcPr>
          <w:p w:rsidR="00952C26" w:rsidRPr="00537211" w:rsidRDefault="00172377" w:rsidP="00FE798F">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нових</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постављање</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952C26"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00952C26" w:rsidRPr="00537211">
              <w:rPr>
                <w:rFonts w:ascii="Times New Roman" w:hAnsi="Times New Roman" w:cs="Times New Roman"/>
                <w:sz w:val="24"/>
                <w:szCs w:val="24"/>
                <w:lang w:val="sr-Latn-CS"/>
              </w:rPr>
              <w:t xml:space="preserve"> </w:t>
            </w:r>
          </w:p>
          <w:p w:rsidR="00952C26" w:rsidRPr="00537211" w:rsidRDefault="00952C26" w:rsidP="00FE798F">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1,3 x 0,4 x 0,15 (</w:t>
            </w:r>
            <w:r w:rsidR="00172377">
              <w:rPr>
                <w:rFonts w:ascii="Times New Roman" w:hAnsi="Times New Roman" w:cs="Times New Roman"/>
                <w:sz w:val="24"/>
                <w:szCs w:val="24"/>
                <w:lang w:val="sr-Latn-CS"/>
              </w:rPr>
              <w:t>m</w:t>
            </w:r>
            <w:r w:rsidRPr="00537211">
              <w:rPr>
                <w:rFonts w:ascii="Times New Roman" w:hAnsi="Times New Roman" w:cs="Times New Roman"/>
                <w:sz w:val="24"/>
                <w:szCs w:val="24"/>
                <w:lang w:val="sr-Latn-CS"/>
              </w:rPr>
              <w:t xml:space="preserve">) </w:t>
            </w:r>
          </w:p>
        </w:tc>
        <w:tc>
          <w:tcPr>
            <w:tcW w:w="992" w:type="dxa"/>
          </w:tcPr>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134" w:type="dxa"/>
          </w:tcPr>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p>
          <w:p w:rsidR="00952C26" w:rsidRPr="00537211" w:rsidRDefault="00952C26" w:rsidP="004B624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10</w:t>
            </w:r>
          </w:p>
        </w:tc>
        <w:tc>
          <w:tcPr>
            <w:tcW w:w="2410" w:type="dxa"/>
          </w:tcPr>
          <w:p w:rsidR="00952C26" w:rsidRPr="00AE1407" w:rsidRDefault="00952C26" w:rsidP="004B6243">
            <w:pPr>
              <w:autoSpaceDE w:val="0"/>
              <w:autoSpaceDN w:val="0"/>
              <w:adjustRightInd w:val="0"/>
              <w:jc w:val="center"/>
              <w:rPr>
                <w:noProof/>
                <w:lang w:val="en-US"/>
              </w:rPr>
            </w:pPr>
          </w:p>
        </w:tc>
        <w:tc>
          <w:tcPr>
            <w:tcW w:w="1417" w:type="dxa"/>
          </w:tcPr>
          <w:p w:rsidR="00952C26" w:rsidRPr="00AE1407" w:rsidRDefault="00952C26" w:rsidP="004B6243">
            <w:pPr>
              <w:autoSpaceDE w:val="0"/>
              <w:autoSpaceDN w:val="0"/>
              <w:adjustRightInd w:val="0"/>
              <w:jc w:val="center"/>
              <w:rPr>
                <w:noProof/>
                <w:lang w:val="en-US"/>
              </w:rPr>
            </w:pPr>
          </w:p>
        </w:tc>
        <w:tc>
          <w:tcPr>
            <w:tcW w:w="1608" w:type="dxa"/>
          </w:tcPr>
          <w:p w:rsidR="00952C26" w:rsidRPr="00AE1407" w:rsidRDefault="00952C26" w:rsidP="004B6243">
            <w:pPr>
              <w:autoSpaceDE w:val="0"/>
              <w:autoSpaceDN w:val="0"/>
              <w:adjustRightInd w:val="0"/>
              <w:jc w:val="center"/>
              <w:rPr>
                <w:noProof/>
                <w:lang w:val="en-US"/>
              </w:rPr>
            </w:pPr>
          </w:p>
        </w:tc>
        <w:tc>
          <w:tcPr>
            <w:tcW w:w="1984" w:type="dxa"/>
          </w:tcPr>
          <w:p w:rsidR="00952C26" w:rsidRPr="00AE1407" w:rsidRDefault="00952C26" w:rsidP="004B6243">
            <w:pPr>
              <w:autoSpaceDE w:val="0"/>
              <w:autoSpaceDN w:val="0"/>
              <w:adjustRightInd w:val="0"/>
              <w:jc w:val="center"/>
              <w:rPr>
                <w:noProof/>
                <w:lang w:val="en-US"/>
              </w:rPr>
            </w:pPr>
          </w:p>
        </w:tc>
        <w:tc>
          <w:tcPr>
            <w:tcW w:w="1984" w:type="dxa"/>
          </w:tcPr>
          <w:p w:rsidR="00952C26" w:rsidRPr="00AE1407" w:rsidRDefault="00952C26" w:rsidP="004B6243">
            <w:pPr>
              <w:autoSpaceDE w:val="0"/>
              <w:autoSpaceDN w:val="0"/>
              <w:adjustRightInd w:val="0"/>
              <w:jc w:val="center"/>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F92F24">
            <w:pPr>
              <w:pStyle w:val="Heading2"/>
              <w:numPr>
                <w:ilvl w:val="0"/>
                <w:numId w:val="48"/>
              </w:numPr>
              <w:rPr>
                <w:noProof/>
              </w:rPr>
            </w:pPr>
            <w:r w:rsidRPr="00AE1407">
              <w:rPr>
                <w:noProof/>
              </w:rPr>
              <w:br w:type="page"/>
            </w:r>
            <w:bookmarkStart w:id="21" w:name="_Toc375826015"/>
            <w:r w:rsidRPr="00AE1407">
              <w:rPr>
                <w:noProof/>
              </w:rPr>
              <w:t>ОПШТИ ПОДАЦИ О ПОНУЂАЧУ ИЗ ГРУПЕ ПОНУЂАЧА</w:t>
            </w:r>
            <w:bookmarkEnd w:id="21"/>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F92F24">
            <w:pPr>
              <w:pStyle w:val="Heading2"/>
              <w:numPr>
                <w:ilvl w:val="0"/>
                <w:numId w:val="48"/>
              </w:numPr>
              <w:rPr>
                <w:noProof/>
              </w:rPr>
            </w:pPr>
            <w:r w:rsidRPr="00AE1407">
              <w:rPr>
                <w:noProof/>
              </w:rPr>
              <w:lastRenderedPageBreak/>
              <w:br w:type="page"/>
            </w:r>
            <w:bookmarkStart w:id="22" w:name="_Toc375826016"/>
            <w:r w:rsidRPr="00AE1407">
              <w:rPr>
                <w:noProof/>
              </w:rPr>
              <w:t>ОПШТИ ПОДАЦИ О ПОДИЗВОЂАЧИМА</w:t>
            </w:r>
            <w:bookmarkEnd w:id="22"/>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EE" w:rsidRDefault="00C853EE">
      <w:r>
        <w:separator/>
      </w:r>
    </w:p>
  </w:endnote>
  <w:endnote w:type="continuationSeparator" w:id="0">
    <w:p w:rsidR="00C853EE" w:rsidRDefault="00C8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EE" w:rsidRDefault="00C853E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3EE" w:rsidRDefault="00C853E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C853EE" w:rsidRDefault="00C853EE">
            <w:pPr>
              <w:pStyle w:val="Footer"/>
              <w:jc w:val="center"/>
            </w:pPr>
            <w:r>
              <w:t xml:space="preserve">Страна </w:t>
            </w:r>
            <w:r>
              <w:rPr>
                <w:b/>
              </w:rPr>
              <w:fldChar w:fldCharType="begin"/>
            </w:r>
            <w:r>
              <w:rPr>
                <w:b/>
              </w:rPr>
              <w:instrText xml:space="preserve"> PAGE </w:instrText>
            </w:r>
            <w:r>
              <w:rPr>
                <w:b/>
              </w:rPr>
              <w:fldChar w:fldCharType="separate"/>
            </w:r>
            <w:r w:rsidR="009D5523">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9D5523">
              <w:rPr>
                <w:b/>
                <w:noProof/>
              </w:rPr>
              <w:t>36</w:t>
            </w:r>
            <w:r>
              <w:rPr>
                <w:b/>
              </w:rPr>
              <w:fldChar w:fldCharType="end"/>
            </w:r>
          </w:p>
        </w:sdtContent>
      </w:sdt>
    </w:sdtContent>
  </w:sdt>
  <w:p w:rsidR="00C853EE" w:rsidRPr="00CF2211" w:rsidRDefault="00C853E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EE" w:rsidRDefault="00C853EE">
      <w:r>
        <w:separator/>
      </w:r>
    </w:p>
  </w:footnote>
  <w:footnote w:type="continuationSeparator" w:id="0">
    <w:p w:rsidR="00C853EE" w:rsidRDefault="00C8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EE" w:rsidRPr="00884492" w:rsidRDefault="00C853E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A509BD"/>
    <w:multiLevelType w:val="hybridMultilevel"/>
    <w:tmpl w:val="52F87A52"/>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2E8A1098"/>
    <w:multiLevelType w:val="hybridMultilevel"/>
    <w:tmpl w:val="774E5F28"/>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CA36166"/>
    <w:multiLevelType w:val="hybridMultilevel"/>
    <w:tmpl w:val="59DE0048"/>
    <w:lvl w:ilvl="0" w:tplc="AA82F20C">
      <w:start w:val="12"/>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2"/>
  </w:num>
  <w:num w:numId="5">
    <w:abstractNumId w:val="18"/>
  </w:num>
  <w:num w:numId="6">
    <w:abstractNumId w:val="38"/>
  </w:num>
  <w:num w:numId="7">
    <w:abstractNumId w:val="20"/>
  </w:num>
  <w:num w:numId="8">
    <w:abstractNumId w:val="15"/>
  </w:num>
  <w:num w:numId="9">
    <w:abstractNumId w:val="25"/>
  </w:num>
  <w:num w:numId="10">
    <w:abstractNumId w:val="32"/>
  </w:num>
  <w:num w:numId="11">
    <w:abstractNumId w:val="40"/>
  </w:num>
  <w:num w:numId="12">
    <w:abstractNumId w:val="43"/>
  </w:num>
  <w:num w:numId="13">
    <w:abstractNumId w:val="13"/>
  </w:num>
  <w:num w:numId="14">
    <w:abstractNumId w:val="33"/>
  </w:num>
  <w:num w:numId="15">
    <w:abstractNumId w:val="41"/>
  </w:num>
  <w:num w:numId="16">
    <w:abstractNumId w:val="26"/>
  </w:num>
  <w:num w:numId="17">
    <w:abstractNumId w:val="6"/>
  </w:num>
  <w:num w:numId="18">
    <w:abstractNumId w:val="4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1"/>
  </w:num>
  <w:num w:numId="23">
    <w:abstractNumId w:val="24"/>
  </w:num>
  <w:num w:numId="24">
    <w:abstractNumId w:val="7"/>
  </w:num>
  <w:num w:numId="25">
    <w:abstractNumId w:val="9"/>
  </w:num>
  <w:num w:numId="26">
    <w:abstractNumId w:val="10"/>
  </w:num>
  <w:num w:numId="27">
    <w:abstractNumId w:val="36"/>
  </w:num>
  <w:num w:numId="28">
    <w:abstractNumId w:val="12"/>
  </w:num>
  <w:num w:numId="29">
    <w:abstractNumId w:val="30"/>
  </w:num>
  <w:num w:numId="30">
    <w:abstractNumId w:val="34"/>
  </w:num>
  <w:num w:numId="31">
    <w:abstractNumId w:val="14"/>
  </w:num>
  <w:num w:numId="32">
    <w:abstractNumId w:val="1"/>
  </w:num>
  <w:num w:numId="33">
    <w:abstractNumId w:val="2"/>
  </w:num>
  <w:num w:numId="34">
    <w:abstractNumId w:val="3"/>
  </w:num>
  <w:num w:numId="35">
    <w:abstractNumId w:val="11"/>
  </w:num>
  <w:num w:numId="36">
    <w:abstractNumId w:val="23"/>
  </w:num>
  <w:num w:numId="37">
    <w:abstractNumId w:val="39"/>
  </w:num>
  <w:num w:numId="38">
    <w:abstractNumId w:val="0"/>
  </w:num>
  <w:num w:numId="39">
    <w:abstractNumId w:val="21"/>
  </w:num>
  <w:num w:numId="40">
    <w:abstractNumId w:val="29"/>
  </w:num>
  <w:num w:numId="41">
    <w:abstractNumId w:val="11"/>
  </w:num>
  <w:num w:numId="42">
    <w:abstractNumId w:val="11"/>
  </w:num>
  <w:num w:numId="43">
    <w:abstractNumId w:val="16"/>
  </w:num>
  <w:num w:numId="44">
    <w:abstractNumId w:val="27"/>
  </w:num>
  <w:num w:numId="45">
    <w:abstractNumId w:val="4"/>
  </w:num>
  <w:num w:numId="46">
    <w:abstractNumId w:val="19"/>
  </w:num>
  <w:num w:numId="47">
    <w:abstractNumId w:val="17"/>
  </w:num>
  <w:num w:numId="48">
    <w:abstractNumId w:val="28"/>
  </w:num>
  <w:num w:numId="4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17B1"/>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435"/>
    <w:rsid w:val="00083526"/>
    <w:rsid w:val="00084EA9"/>
    <w:rsid w:val="00085126"/>
    <w:rsid w:val="0008639E"/>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B7D85"/>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377"/>
    <w:rsid w:val="00172671"/>
    <w:rsid w:val="00172739"/>
    <w:rsid w:val="001749F5"/>
    <w:rsid w:val="00177E2F"/>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0BC0"/>
    <w:rsid w:val="00272362"/>
    <w:rsid w:val="00272759"/>
    <w:rsid w:val="0027365F"/>
    <w:rsid w:val="00273E9B"/>
    <w:rsid w:val="0027411C"/>
    <w:rsid w:val="00275FF3"/>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C746B"/>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511"/>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675F5"/>
    <w:rsid w:val="003707FD"/>
    <w:rsid w:val="00371CF2"/>
    <w:rsid w:val="003743CE"/>
    <w:rsid w:val="00375C8C"/>
    <w:rsid w:val="003800F9"/>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1CF7"/>
    <w:rsid w:val="00422146"/>
    <w:rsid w:val="0042284D"/>
    <w:rsid w:val="00423282"/>
    <w:rsid w:val="0042490B"/>
    <w:rsid w:val="00424C5F"/>
    <w:rsid w:val="00424EE7"/>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266D"/>
    <w:rsid w:val="004635BA"/>
    <w:rsid w:val="00466D2B"/>
    <w:rsid w:val="00466DD6"/>
    <w:rsid w:val="00466DF7"/>
    <w:rsid w:val="0046703F"/>
    <w:rsid w:val="004672A7"/>
    <w:rsid w:val="00467AB2"/>
    <w:rsid w:val="004701C5"/>
    <w:rsid w:val="004717C0"/>
    <w:rsid w:val="00472399"/>
    <w:rsid w:val="00474EB6"/>
    <w:rsid w:val="00475B14"/>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243"/>
    <w:rsid w:val="004B6792"/>
    <w:rsid w:val="004B75D4"/>
    <w:rsid w:val="004B7E01"/>
    <w:rsid w:val="004C1CBB"/>
    <w:rsid w:val="004C1DE3"/>
    <w:rsid w:val="004C2CAE"/>
    <w:rsid w:val="004C2EFF"/>
    <w:rsid w:val="004D15BB"/>
    <w:rsid w:val="004D2E66"/>
    <w:rsid w:val="004E2880"/>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37211"/>
    <w:rsid w:val="0054043F"/>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1E8F"/>
    <w:rsid w:val="0059397A"/>
    <w:rsid w:val="00593C64"/>
    <w:rsid w:val="00594056"/>
    <w:rsid w:val="0059465E"/>
    <w:rsid w:val="00594F43"/>
    <w:rsid w:val="005959FB"/>
    <w:rsid w:val="00597432"/>
    <w:rsid w:val="00597542"/>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37AF9"/>
    <w:rsid w:val="00641993"/>
    <w:rsid w:val="00643747"/>
    <w:rsid w:val="006445FB"/>
    <w:rsid w:val="00646779"/>
    <w:rsid w:val="006538F3"/>
    <w:rsid w:val="00654440"/>
    <w:rsid w:val="00654500"/>
    <w:rsid w:val="0065471C"/>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0566"/>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1F16"/>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400D"/>
    <w:rsid w:val="007B61A3"/>
    <w:rsid w:val="007C0448"/>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147"/>
    <w:rsid w:val="008239A0"/>
    <w:rsid w:val="0083132F"/>
    <w:rsid w:val="00831672"/>
    <w:rsid w:val="008328A8"/>
    <w:rsid w:val="008340F3"/>
    <w:rsid w:val="00836933"/>
    <w:rsid w:val="00836DF6"/>
    <w:rsid w:val="0083724D"/>
    <w:rsid w:val="00837683"/>
    <w:rsid w:val="008406D1"/>
    <w:rsid w:val="00841EC0"/>
    <w:rsid w:val="008432A6"/>
    <w:rsid w:val="0084500F"/>
    <w:rsid w:val="00846556"/>
    <w:rsid w:val="0084685A"/>
    <w:rsid w:val="00847DBE"/>
    <w:rsid w:val="00852B59"/>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38FD"/>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C78F8"/>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2C26"/>
    <w:rsid w:val="00953B49"/>
    <w:rsid w:val="0095766D"/>
    <w:rsid w:val="009577EB"/>
    <w:rsid w:val="009609E3"/>
    <w:rsid w:val="0096195D"/>
    <w:rsid w:val="00962E58"/>
    <w:rsid w:val="00964B46"/>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0FE7"/>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23"/>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06A5"/>
    <w:rsid w:val="00AA147A"/>
    <w:rsid w:val="00AA3133"/>
    <w:rsid w:val="00AA3A69"/>
    <w:rsid w:val="00AA413D"/>
    <w:rsid w:val="00AA5277"/>
    <w:rsid w:val="00AA65A3"/>
    <w:rsid w:val="00AA67E2"/>
    <w:rsid w:val="00AB0DD9"/>
    <w:rsid w:val="00AB23D9"/>
    <w:rsid w:val="00AB2ED3"/>
    <w:rsid w:val="00AB39E7"/>
    <w:rsid w:val="00AB3DC0"/>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1E4"/>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0EF"/>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4301"/>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221"/>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3EE"/>
    <w:rsid w:val="00C861A6"/>
    <w:rsid w:val="00C863A4"/>
    <w:rsid w:val="00C86D04"/>
    <w:rsid w:val="00C934EB"/>
    <w:rsid w:val="00C97EE7"/>
    <w:rsid w:val="00C97F31"/>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135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75D0"/>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C767B"/>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57ED"/>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0AA"/>
    <w:rsid w:val="00F21981"/>
    <w:rsid w:val="00F22E74"/>
    <w:rsid w:val="00F249CE"/>
    <w:rsid w:val="00F26BCB"/>
    <w:rsid w:val="00F27C3E"/>
    <w:rsid w:val="00F31421"/>
    <w:rsid w:val="00F32A7F"/>
    <w:rsid w:val="00F336B0"/>
    <w:rsid w:val="00F33B01"/>
    <w:rsid w:val="00F36BF0"/>
    <w:rsid w:val="00F37E17"/>
    <w:rsid w:val="00F40284"/>
    <w:rsid w:val="00F41267"/>
    <w:rsid w:val="00F436AB"/>
    <w:rsid w:val="00F43DE8"/>
    <w:rsid w:val="00F4446D"/>
    <w:rsid w:val="00F4524E"/>
    <w:rsid w:val="00F45E63"/>
    <w:rsid w:val="00F471F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2F24"/>
    <w:rsid w:val="00F9313D"/>
    <w:rsid w:val="00F9482B"/>
    <w:rsid w:val="00F96112"/>
    <w:rsid w:val="00F97E65"/>
    <w:rsid w:val="00FA08AD"/>
    <w:rsid w:val="00FA4F9C"/>
    <w:rsid w:val="00FA5008"/>
    <w:rsid w:val="00FA5B4C"/>
    <w:rsid w:val="00FA71C9"/>
    <w:rsid w:val="00FB040D"/>
    <w:rsid w:val="00FB0BC7"/>
    <w:rsid w:val="00FB13DA"/>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98F"/>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font111">
    <w:name w:val="font111"/>
    <w:basedOn w:val="DefaultParagraphFont"/>
    <w:rsid w:val="00F336B0"/>
    <w:rPr>
      <w:rFonts w:ascii="Verdana" w:hAnsi="Verdana" w:hint="default"/>
      <w:sz w:val="22"/>
      <w:szCs w:val="22"/>
    </w:rPr>
  </w:style>
  <w:style w:type="paragraph" w:styleId="NoSpacing">
    <w:name w:val="No Spacing"/>
    <w:uiPriority w:val="1"/>
    <w:qFormat/>
    <w:rsid w:val="00597542"/>
    <w:rPr>
      <w:rFonts w:asciiTheme="minorHAnsi" w:eastAsiaTheme="minorEastAsia" w:hAnsiTheme="minorHAnsi" w:cstheme="minorBidi"/>
      <w:sz w:val="22"/>
      <w:szCs w:val="22"/>
      <w:lang w:val="sr-Latn-RS" w:eastAsia="sr-Latn-RS"/>
    </w:rPr>
  </w:style>
  <w:style w:type="character" w:customStyle="1" w:styleId="Heading2Char">
    <w:name w:val="Heading 2 Char"/>
    <w:basedOn w:val="DefaultParagraphFont"/>
    <w:link w:val="Heading2"/>
    <w:rsid w:val="00D675D0"/>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font111">
    <w:name w:val="font111"/>
    <w:basedOn w:val="DefaultParagraphFont"/>
    <w:rsid w:val="00F336B0"/>
    <w:rPr>
      <w:rFonts w:ascii="Verdana" w:hAnsi="Verdana" w:hint="default"/>
      <w:sz w:val="22"/>
      <w:szCs w:val="22"/>
    </w:rPr>
  </w:style>
  <w:style w:type="paragraph" w:styleId="NoSpacing">
    <w:name w:val="No Spacing"/>
    <w:uiPriority w:val="1"/>
    <w:qFormat/>
    <w:rsid w:val="00597542"/>
    <w:rPr>
      <w:rFonts w:asciiTheme="minorHAnsi" w:eastAsiaTheme="minorEastAsia" w:hAnsiTheme="minorHAnsi" w:cstheme="minorBidi"/>
      <w:sz w:val="22"/>
      <w:szCs w:val="22"/>
      <w:lang w:val="sr-Latn-RS" w:eastAsia="sr-Latn-RS"/>
    </w:rPr>
  </w:style>
  <w:style w:type="character" w:customStyle="1" w:styleId="Heading2Char">
    <w:name w:val="Heading 2 Char"/>
    <w:basedOn w:val="DefaultParagraphFont"/>
    <w:link w:val="Heading2"/>
    <w:rsid w:val="00D675D0"/>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25B84"/>
    <w:rsid w:val="00095614"/>
    <w:rsid w:val="00122B92"/>
    <w:rsid w:val="001945BC"/>
    <w:rsid w:val="001C6B21"/>
    <w:rsid w:val="0020106B"/>
    <w:rsid w:val="002C02DE"/>
    <w:rsid w:val="00312D8F"/>
    <w:rsid w:val="00342777"/>
    <w:rsid w:val="003B29A3"/>
    <w:rsid w:val="0040556F"/>
    <w:rsid w:val="004269FA"/>
    <w:rsid w:val="004878A7"/>
    <w:rsid w:val="004B2731"/>
    <w:rsid w:val="00536B77"/>
    <w:rsid w:val="00537383"/>
    <w:rsid w:val="005564EA"/>
    <w:rsid w:val="0058462F"/>
    <w:rsid w:val="005E3D3E"/>
    <w:rsid w:val="005E7551"/>
    <w:rsid w:val="00601078"/>
    <w:rsid w:val="00613D6B"/>
    <w:rsid w:val="00670498"/>
    <w:rsid w:val="006A67F3"/>
    <w:rsid w:val="006D3C7F"/>
    <w:rsid w:val="007E4B9D"/>
    <w:rsid w:val="008D0195"/>
    <w:rsid w:val="008F5780"/>
    <w:rsid w:val="009F0AFF"/>
    <w:rsid w:val="00A77D1F"/>
    <w:rsid w:val="00A93C93"/>
    <w:rsid w:val="00AC2F13"/>
    <w:rsid w:val="00AE4D0C"/>
    <w:rsid w:val="00B36557"/>
    <w:rsid w:val="00B61906"/>
    <w:rsid w:val="00BA70DB"/>
    <w:rsid w:val="00BD1A2A"/>
    <w:rsid w:val="00C45E0B"/>
    <w:rsid w:val="00C4766B"/>
    <w:rsid w:val="00C65B98"/>
    <w:rsid w:val="00DB3BAA"/>
    <w:rsid w:val="00E7225A"/>
    <w:rsid w:val="00E868D7"/>
    <w:rsid w:val="00ED0CD4"/>
    <w:rsid w:val="00ED7DDE"/>
    <w:rsid w:val="00F47BE0"/>
    <w:rsid w:val="00F77D2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14AC-9D22-4B7C-A5FD-BEE53D1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36</Pages>
  <Words>8089</Words>
  <Characters>48392</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30</cp:revision>
  <cp:lastPrinted>2013-07-29T08:21:00Z</cp:lastPrinted>
  <dcterms:created xsi:type="dcterms:W3CDTF">2014-03-02T15:29:00Z</dcterms:created>
  <dcterms:modified xsi:type="dcterms:W3CDTF">2014-03-11T08:21:00Z</dcterms:modified>
</cp:coreProperties>
</file>