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F2" w:rsidRDefault="00043CA7" w:rsidP="00274CDE">
      <w:pPr>
        <w:jc w:val="center"/>
        <w:rPr>
          <w:b/>
          <w:bCs/>
        </w:rPr>
      </w:pPr>
      <w:r>
        <w:rPr>
          <w:b/>
          <w:bCs/>
        </w:rPr>
        <w:t>ДОДАТНО ПОЈАШЊЕЊЕ</w:t>
      </w:r>
      <w:r w:rsidR="00274CDE">
        <w:rPr>
          <w:b/>
          <w:bCs/>
        </w:rPr>
        <w:t xml:space="preserve"> 1</w:t>
      </w:r>
    </w:p>
    <w:p w:rsidR="00DC6F04" w:rsidRDefault="00DC6F04" w:rsidP="00DC6F04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1F497D"/>
          <w:sz w:val="22"/>
          <w:szCs w:val="22"/>
          <w:lang/>
        </w:rPr>
        <w:t>„</w:t>
      </w:r>
      <w:r>
        <w:rPr>
          <w:rFonts w:ascii="Calibri" w:hAnsi="Calibri" w:cs="Calibri"/>
          <w:color w:val="1F497D"/>
          <w:sz w:val="22"/>
          <w:szCs w:val="22"/>
        </w:rPr>
        <w:t>Po</w:t>
      </w:r>
      <w:r>
        <w:rPr>
          <w:rFonts w:ascii="Calibri" w:hAnsi="Calibri" w:cs="Calibri"/>
          <w:color w:val="1F497D"/>
          <w:sz w:val="22"/>
          <w:szCs w:val="22"/>
          <w:lang/>
        </w:rPr>
        <w:t>štovani,</w:t>
      </w:r>
    </w:p>
    <w:p w:rsidR="00DC6F04" w:rsidRDefault="00DC6F04" w:rsidP="00DC6F04">
      <w:pPr>
        <w:shd w:val="clear" w:color="auto" w:fill="FFFFFF"/>
        <w:rPr>
          <w:color w:val="222222"/>
        </w:rPr>
      </w:pPr>
      <w:r>
        <w:rPr>
          <w:rFonts w:ascii="Calibri" w:hAnsi="Calibri" w:cs="Calibri"/>
          <w:color w:val="1F497D"/>
          <w:sz w:val="22"/>
          <w:szCs w:val="22"/>
          <w:lang/>
        </w:rPr>
        <w:t>Molimo Vas za pojašnjenje konkursne dokumentacije:</w:t>
      </w:r>
    </w:p>
    <w:p w:rsidR="00DC6F04" w:rsidRPr="00DC6F04" w:rsidRDefault="00DC6F04" w:rsidP="00DC6F04">
      <w:pPr>
        <w:pStyle w:val="NormalWeb"/>
        <w:shd w:val="clear" w:color="auto" w:fill="FFFFFF"/>
        <w:rPr>
          <w:color w:val="222222"/>
          <w:lang/>
        </w:rPr>
      </w:pPr>
      <w:r>
        <w:rPr>
          <w:rFonts w:ascii="Calibri" w:hAnsi="Calibri" w:cs="Calibri"/>
          <w:color w:val="1F497D"/>
          <w:sz w:val="22"/>
          <w:szCs w:val="22"/>
          <w:lang/>
        </w:rPr>
        <w:t>1.</w:t>
      </w:r>
      <w:r>
        <w:rPr>
          <w:color w:val="1F497D"/>
          <w:sz w:val="14"/>
          <w:szCs w:val="14"/>
          <w:lang/>
        </w:rPr>
        <w:t>      </w:t>
      </w:r>
      <w:r>
        <w:rPr>
          <w:rStyle w:val="apple-converted-space"/>
          <w:color w:val="1F497D"/>
          <w:sz w:val="14"/>
          <w:szCs w:val="14"/>
          <w:lang/>
        </w:rPr>
        <w:t> </w:t>
      </w:r>
      <w:r>
        <w:rPr>
          <w:rFonts w:ascii="Calibri" w:hAnsi="Calibri" w:cs="Calibri"/>
          <w:color w:val="1F497D"/>
          <w:sz w:val="22"/>
          <w:szCs w:val="22"/>
          <w:lang/>
        </w:rPr>
        <w:t>S´obzirom da je na strani 10 definisano da se ponuda dostavlja na srpskom jeziku, a na strani 5 piše da je potrebno dostaviti fotokopiju izvoda iz kataloga ponuđenog uređaja i ovaj document nije na srpskom – Da li će se ponuda smatrati prihvatljivom i ispravnom ako fotokopija bude dostavljena u svom izvornom obliku na engleskom jeziku?</w:t>
      </w:r>
      <w:r>
        <w:rPr>
          <w:rFonts w:ascii="Calibri" w:hAnsi="Calibri" w:cs="Calibri"/>
          <w:color w:val="1F497D"/>
          <w:sz w:val="22"/>
          <w:szCs w:val="22"/>
          <w:lang/>
        </w:rPr>
        <w:t>“</w:t>
      </w:r>
    </w:p>
    <w:p w:rsidR="003F446F" w:rsidRDefault="003F446F" w:rsidP="002F3E7B"/>
    <w:p w:rsidR="00043CA7" w:rsidRDefault="004527A2" w:rsidP="002F3E7B">
      <w:pPr>
        <w:rPr>
          <w:b/>
          <w:u w:val="single"/>
        </w:rPr>
      </w:pPr>
      <w:r w:rsidRPr="004527A2">
        <w:rPr>
          <w:b/>
          <w:u w:val="single"/>
        </w:rPr>
        <w:t>ПОЈАШЊЕЊЕ НАРУЧИОЦА</w:t>
      </w:r>
    </w:p>
    <w:p w:rsidR="004527A2" w:rsidRDefault="004527A2" w:rsidP="002F3E7B">
      <w:pPr>
        <w:rPr>
          <w:b/>
          <w:u w:val="single"/>
          <w:lang/>
        </w:rPr>
      </w:pPr>
    </w:p>
    <w:p w:rsidR="00E452C7" w:rsidRPr="00E452C7" w:rsidRDefault="00626B6B" w:rsidP="00E452C7">
      <w:pPr>
        <w:numPr>
          <w:ilvl w:val="0"/>
          <w:numId w:val="10"/>
        </w:numPr>
        <w:jc w:val="both"/>
        <w:rPr>
          <w:b/>
          <w:u w:val="single"/>
          <w:lang/>
        </w:rPr>
      </w:pPr>
      <w:r>
        <w:rPr>
          <w:noProof/>
          <w:lang/>
        </w:rPr>
        <w:t>Наручилац је на страни 5 од 29 конкурсне документације навео „</w:t>
      </w:r>
      <w:r w:rsidRPr="005A721A">
        <w:rPr>
          <w:noProof/>
        </w:rPr>
        <w:t xml:space="preserve">Уз понуду доставити фотокопију каталога понуђеног уређаја </w:t>
      </w:r>
      <w:r w:rsidRPr="00626B6B">
        <w:rPr>
          <w:noProof/>
          <w:u w:val="single"/>
        </w:rPr>
        <w:t>са обележеним карактеристикама</w:t>
      </w:r>
      <w:r>
        <w:rPr>
          <w:noProof/>
          <w:u w:val="single"/>
          <w:lang/>
        </w:rPr>
        <w:t>“.</w:t>
      </w:r>
      <w:r w:rsidR="006F5371">
        <w:rPr>
          <w:noProof/>
          <w:lang/>
        </w:rPr>
        <w:t xml:space="preserve"> </w:t>
      </w:r>
      <w:r w:rsidR="009A3FEE">
        <w:rPr>
          <w:noProof/>
          <w:lang/>
        </w:rPr>
        <w:t>Како је Наручиоцу</w:t>
      </w:r>
      <w:r w:rsidR="006F5371">
        <w:rPr>
          <w:noProof/>
          <w:lang/>
        </w:rPr>
        <w:t xml:space="preserve"> </w:t>
      </w:r>
      <w:r w:rsidR="009A3FEE">
        <w:rPr>
          <w:noProof/>
          <w:lang/>
        </w:rPr>
        <w:t>З</w:t>
      </w:r>
      <w:r w:rsidR="006F5371">
        <w:rPr>
          <w:noProof/>
          <w:lang/>
        </w:rPr>
        <w:t>аконом о јавним набавкама дата могућност</w:t>
      </w:r>
      <w:r w:rsidR="00153E6F">
        <w:rPr>
          <w:noProof/>
          <w:lang/>
        </w:rPr>
        <w:t xml:space="preserve"> да дозволи да се понуде (у целини или делимично) дају и на страном језику, посебно у делу који се односи на техничке карактеристике, кв</w:t>
      </w:r>
      <w:r w:rsidR="009A3FEE">
        <w:rPr>
          <w:noProof/>
          <w:lang/>
        </w:rPr>
        <w:t>алитет и техничку документацију, понуђ</w:t>
      </w:r>
      <w:r w:rsidR="00D93682">
        <w:rPr>
          <w:noProof/>
          <w:lang/>
        </w:rPr>
        <w:t>ач може да достави тражени доку</w:t>
      </w:r>
      <w:r w:rsidR="009A3FEE">
        <w:rPr>
          <w:noProof/>
          <w:lang/>
        </w:rPr>
        <w:t>мент на енглеском језику</w:t>
      </w:r>
      <w:r w:rsidR="00D93682">
        <w:rPr>
          <w:noProof/>
          <w:lang/>
        </w:rPr>
        <w:t>, уколико се из документа могу утврдити карактериситке тражене конкурсном документацијом.</w:t>
      </w:r>
    </w:p>
    <w:p w:rsidR="003415A2" w:rsidRPr="006F5371" w:rsidRDefault="00E452C7" w:rsidP="00E452C7">
      <w:pPr>
        <w:ind w:left="360"/>
        <w:jc w:val="both"/>
        <w:rPr>
          <w:b/>
          <w:u w:val="single"/>
          <w:lang/>
        </w:rPr>
      </w:pPr>
      <w:r>
        <w:rPr>
          <w:noProof/>
          <w:lang/>
        </w:rPr>
        <w:t xml:space="preserve">Међутим, </w:t>
      </w:r>
      <w:r>
        <w:rPr>
          <w:lang/>
        </w:rPr>
        <w:t>у</w:t>
      </w:r>
      <w:r w:rsidR="003415A2" w:rsidRPr="00E452C7">
        <w:rPr>
          <w:lang/>
        </w:rPr>
        <w:t xml:space="preserve">колико </w:t>
      </w:r>
      <w:r w:rsidR="003415A2" w:rsidRPr="00E452C7">
        <w:rPr>
          <w:lang w:val="fr-FR"/>
        </w:rPr>
        <w:t xml:space="preserve">Нaручилaц у пoступку прeглeдa и oцeнe пoнудa утврди дa би </w:t>
      </w:r>
      <w:r w:rsidR="00B54286">
        <w:rPr>
          <w:lang/>
        </w:rPr>
        <w:t>достављени документ</w:t>
      </w:r>
      <w:r w:rsidR="003415A2" w:rsidRPr="00E452C7">
        <w:rPr>
          <w:lang w:val="fr-FR"/>
        </w:rPr>
        <w:t xml:space="preserve"> трeбaлo дa будe прeвeдeн нa српски jeзик, oдрeдићe пoнуђaчу примeрeн рoк у кojeм je дужaн дa изврши прeвoд.</w:t>
      </w:r>
      <w:r w:rsidR="00B54286" w:rsidRPr="00B54286">
        <w:rPr>
          <w:b/>
          <w:lang/>
        </w:rPr>
        <w:t xml:space="preserve"> </w:t>
      </w:r>
      <w:r w:rsidR="003415A2" w:rsidRPr="006F5371">
        <w:rPr>
          <w:lang w:val="fr-FR"/>
        </w:rPr>
        <w:t>У случajу спoрa рeлeвaнтнa je вeрзиja нa српскoм jeзику</w:t>
      </w:r>
      <w:r w:rsidR="006F5371">
        <w:rPr>
          <w:lang/>
        </w:rPr>
        <w:t>.</w:t>
      </w:r>
    </w:p>
    <w:p w:rsidR="00C85878" w:rsidRDefault="00C85878" w:rsidP="004527A2">
      <w:pPr>
        <w:jc w:val="both"/>
        <w:rPr>
          <w:noProof/>
        </w:rPr>
      </w:pPr>
    </w:p>
    <w:p w:rsidR="009501E3" w:rsidRDefault="009501E3" w:rsidP="004527A2">
      <w:pPr>
        <w:jc w:val="both"/>
        <w:rPr>
          <w:noProof/>
        </w:rPr>
      </w:pPr>
    </w:p>
    <w:p w:rsidR="00274CDE" w:rsidRDefault="00E10AD5" w:rsidP="009501E3">
      <w:pPr>
        <w:jc w:val="right"/>
        <w:rPr>
          <w:b/>
          <w:bCs/>
        </w:rPr>
      </w:pPr>
      <w:r>
        <w:rPr>
          <w:b/>
          <w:bCs/>
        </w:rPr>
        <w:t>С поштовањем,</w:t>
      </w:r>
    </w:p>
    <w:p w:rsidR="00E10AD5" w:rsidRDefault="00E10AD5" w:rsidP="009501E3">
      <w:pPr>
        <w:jc w:val="right"/>
        <w:rPr>
          <w:b/>
          <w:bCs/>
        </w:rPr>
      </w:pPr>
    </w:p>
    <w:p w:rsidR="00E10AD5" w:rsidRPr="00DC6F04" w:rsidRDefault="00E10AD5" w:rsidP="009501E3">
      <w:pPr>
        <w:jc w:val="right"/>
        <w:rPr>
          <w:b/>
          <w:bCs/>
          <w:lang/>
        </w:rPr>
      </w:pPr>
      <w:r>
        <w:rPr>
          <w:b/>
          <w:bCs/>
        </w:rPr>
        <w:t xml:space="preserve">Комисија за јавну набавку </w:t>
      </w:r>
      <w:r w:rsidR="00DC6F04">
        <w:rPr>
          <w:b/>
          <w:bCs/>
          <w:lang/>
        </w:rPr>
        <w:t>60-14-О</w:t>
      </w:r>
    </w:p>
    <w:p w:rsidR="00274CDE" w:rsidRPr="00274CDE" w:rsidRDefault="00274CDE" w:rsidP="00274CDE">
      <w:pPr>
        <w:jc w:val="center"/>
        <w:rPr>
          <w:b/>
          <w:bCs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rPr>
          <w:b/>
          <w:bCs/>
          <w:lang w:val="sr-Latn-CS"/>
        </w:rPr>
      </w:pPr>
    </w:p>
    <w:p w:rsidR="009455F2" w:rsidRDefault="009455F2" w:rsidP="009455F2">
      <w:pPr>
        <w:jc w:val="right"/>
        <w:rPr>
          <w:b/>
          <w:bCs/>
          <w:lang w:val="sr-Latn-CS"/>
        </w:rPr>
      </w:pPr>
    </w:p>
    <w:p w:rsidR="009455F2" w:rsidRPr="00990B51" w:rsidRDefault="009455F2" w:rsidP="009455F2">
      <w:pPr>
        <w:ind w:left="5040" w:firstLine="720"/>
        <w:rPr>
          <w:bCs/>
          <w:lang w:val="sr-Latn-CS"/>
        </w:rPr>
      </w:pPr>
      <w:r>
        <w:rPr>
          <w:i/>
          <w:lang w:val="sr-Latn-CS"/>
        </w:rPr>
        <w:t>.</w:t>
      </w:r>
    </w:p>
    <w:p w:rsidR="009455F2" w:rsidRDefault="009455F2" w:rsidP="009455F2">
      <w:pPr>
        <w:jc w:val="both"/>
        <w:rPr>
          <w:i/>
          <w:lang w:val="sr-Latn-CS"/>
        </w:rPr>
      </w:pPr>
      <w:r>
        <w:rPr>
          <w:lang w:val="sr-Latn-CS"/>
        </w:rPr>
        <w:t xml:space="preserve">                                                    </w:t>
      </w:r>
      <w:r>
        <w:rPr>
          <w:lang w:val="sr-Latn-CS"/>
        </w:rPr>
        <w:tab/>
        <w:t xml:space="preserve">                                       </w:t>
      </w:r>
    </w:p>
    <w:p w:rsidR="00DB36E9" w:rsidRDefault="00DB36E9"/>
    <w:sectPr w:rsidR="00DB36E9" w:rsidSect="002F3E7B">
      <w:headerReference w:type="default" r:id="rId8"/>
      <w:pgSz w:w="11906" w:h="16838" w:code="9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86" w:rsidRDefault="00B54286" w:rsidP="0075004E">
      <w:r>
        <w:separator/>
      </w:r>
    </w:p>
  </w:endnote>
  <w:endnote w:type="continuationSeparator" w:id="0">
    <w:p w:rsidR="00B54286" w:rsidRDefault="00B54286" w:rsidP="0075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86" w:rsidRDefault="00B54286" w:rsidP="0075004E">
      <w:r>
        <w:separator/>
      </w:r>
    </w:p>
  </w:footnote>
  <w:footnote w:type="continuationSeparator" w:id="0">
    <w:p w:rsidR="00B54286" w:rsidRDefault="00B54286" w:rsidP="00750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8" w:type="dxa"/>
      <w:tblInd w:w="-106" w:type="dxa"/>
      <w:tblBorders>
        <w:bottom w:val="single" w:sz="4" w:space="0" w:color="auto"/>
      </w:tblBorders>
      <w:tblLayout w:type="fixed"/>
      <w:tblLook w:val="0000"/>
    </w:tblPr>
    <w:tblGrid>
      <w:gridCol w:w="1475"/>
      <w:gridCol w:w="8063"/>
    </w:tblGrid>
    <w:tr w:rsidR="00B54286" w:rsidRPr="00525D5A" w:rsidTr="002F3E7B">
      <w:trPr>
        <w:trHeight w:val="1110"/>
      </w:trPr>
      <w:tc>
        <w:tcPr>
          <w:tcW w:w="14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54286" w:rsidRDefault="00B54286" w:rsidP="002F3E7B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25pt;height:71.4pt">
                <v:imagedata r:id="rId1" o:title=""/>
              </v:shape>
            </w:pict>
          </w:r>
        </w:p>
      </w:tc>
      <w:tc>
        <w:tcPr>
          <w:tcW w:w="806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54286" w:rsidRDefault="00B54286" w:rsidP="002F3E7B">
          <w:pPr>
            <w:pStyle w:val="Heading1"/>
            <w:jc w:val="left"/>
            <w:rPr>
              <w:sz w:val="32"/>
              <w:szCs w:val="32"/>
              <w:lang w:val="hr-HR"/>
            </w:rPr>
          </w:pPr>
          <w:r>
            <w:rPr>
              <w:rFonts w:ascii="Lucida Sans Unicode" w:hAnsi="Lucida Sans Unicode" w:cs="Lucida Sans Unicode"/>
              <w:sz w:val="32"/>
              <w:szCs w:val="32"/>
            </w:rPr>
            <w:t xml:space="preserve">         </w:t>
          </w:r>
          <w:r>
            <w:rPr>
              <w:sz w:val="32"/>
              <w:szCs w:val="32"/>
              <w:lang w:val="sr-Cyrl-CS"/>
            </w:rPr>
            <w:t>КЛИНИЧКИ ЦЕНТАР ВОЈВОДИНЕ</w:t>
          </w:r>
        </w:p>
        <w:p w:rsidR="00B54286" w:rsidRDefault="00B54286" w:rsidP="002F3E7B">
          <w:pPr>
            <w:rPr>
              <w:sz w:val="32"/>
              <w:szCs w:val="32"/>
              <w:lang w:val="hr-HR"/>
            </w:rPr>
          </w:pPr>
          <w:r>
            <w:rPr>
              <w:sz w:val="28"/>
              <w:szCs w:val="28"/>
              <w:lang w:val="hr-HR"/>
            </w:rPr>
            <w:t xml:space="preserve">                    </w:t>
          </w:r>
          <w:r>
            <w:rPr>
              <w:b/>
              <w:bCs/>
              <w:sz w:val="32"/>
              <w:szCs w:val="32"/>
              <w:lang w:val="hr-HR"/>
            </w:rPr>
            <w:t>KLINIČKI CENTAR VOJVODIN</w:t>
          </w:r>
          <w:r>
            <w:rPr>
              <w:sz w:val="32"/>
              <w:szCs w:val="32"/>
              <w:lang w:val="hr-HR"/>
            </w:rPr>
            <w:t>E</w:t>
          </w:r>
        </w:p>
        <w:p w:rsidR="00B54286" w:rsidRDefault="00B54286" w:rsidP="002F3E7B">
          <w:pPr>
            <w:rPr>
              <w:sz w:val="8"/>
              <w:szCs w:val="8"/>
              <w:lang w:val="hr-HR"/>
            </w:rPr>
          </w:pPr>
        </w:p>
        <w:p w:rsidR="00B54286" w:rsidRPr="009F571F" w:rsidRDefault="00B54286" w:rsidP="002F3E7B">
          <w:pPr>
            <w:rPr>
              <w:rFonts w:ascii="Lucida Sans Unicode" w:hAnsi="Lucida Sans Unicode" w:cs="Lucida Sans Unicode"/>
              <w:sz w:val="18"/>
              <w:szCs w:val="18"/>
              <w:lang w:val="fr-FR"/>
            </w:rPr>
          </w:pPr>
          <w:r w:rsidRPr="009F571F">
            <w:rPr>
              <w:rFonts w:ascii="Lucida Sans Unicode" w:hAnsi="Lucida Sans Unicode" w:cs="Lucida Sans Unicode"/>
              <w:sz w:val="18"/>
              <w:szCs w:val="18"/>
              <w:lang w:val="fr-FR"/>
            </w:rPr>
            <w:t xml:space="preserve">                                   21000 Novi Sad, Hajduk Veljkova 1</w:t>
          </w:r>
        </w:p>
        <w:p w:rsidR="00B54286" w:rsidRDefault="00B54286" w:rsidP="002F3E7B">
          <w:pPr>
            <w:rPr>
              <w:rFonts w:ascii="Lucida Sans Unicode" w:hAnsi="Lucida Sans Unicode" w:cs="Lucida Sans Unicode"/>
              <w:sz w:val="18"/>
              <w:szCs w:val="18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hr-HR"/>
            </w:rPr>
            <w:t xml:space="preserve">                                      telefon: </w:t>
          </w:r>
          <w:r>
            <w:rPr>
              <w:rFonts w:ascii="Lucida Sans Unicode" w:hAnsi="Lucida Sans Unicode" w:cs="Lucida Sans Unicode"/>
              <w:sz w:val="18"/>
              <w:szCs w:val="18"/>
            </w:rPr>
            <w:t>+381 21/484 3 484</w:t>
          </w:r>
        </w:p>
        <w:p w:rsidR="00B54286" w:rsidRDefault="00B54286" w:rsidP="002F3E7B">
          <w:pPr>
            <w:rPr>
              <w:rFonts w:ascii="Lucida Sans Unicode" w:hAnsi="Lucida Sans Unicode" w:cs="Lucida Sans Unicode"/>
              <w:sz w:val="18"/>
              <w:szCs w:val="18"/>
              <w:lang w:val="sl-SI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 xml:space="preserve">                                  </w:t>
          </w:r>
          <w:hyperlink r:id="rId2" w:history="1">
            <w:r>
              <w:rPr>
                <w:rStyle w:val="Hyperlink"/>
                <w:rFonts w:ascii="Lucida Sans Unicode" w:hAnsi="Lucida Sans Unicode" w:cs="Lucida Sans Unicode"/>
                <w:sz w:val="18"/>
                <w:szCs w:val="18"/>
                <w:lang w:val="sl-SI"/>
              </w:rPr>
              <w:t>www.kcv.rs</w:t>
            </w:r>
          </w:hyperlink>
          <w:r>
            <w:rPr>
              <w:rFonts w:ascii="Lucida Sans Unicode" w:hAnsi="Lucida Sans Unicode" w:cs="Lucida Sans Unicode"/>
              <w:sz w:val="18"/>
              <w:szCs w:val="18"/>
              <w:lang w:val="sl-SI"/>
            </w:rPr>
            <w:t>, e-mail: uprava@kcv.rs</w:t>
          </w:r>
        </w:p>
        <w:p w:rsidR="00B54286" w:rsidRDefault="00B54286" w:rsidP="002F3E7B">
          <w:pPr>
            <w:jc w:val="center"/>
            <w:rPr>
              <w:rFonts w:ascii="Lucida Sans Unicode" w:hAnsi="Lucida Sans Unicode" w:cs="Lucida Sans Unicode"/>
              <w:sz w:val="10"/>
              <w:szCs w:val="10"/>
              <w:lang w:val="sl-SI"/>
            </w:rPr>
          </w:pPr>
        </w:p>
      </w:tc>
    </w:tr>
  </w:tbl>
  <w:p w:rsidR="00B54286" w:rsidRPr="003C5901" w:rsidRDefault="00B54286" w:rsidP="002F3E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65EE8"/>
    <w:multiLevelType w:val="hybridMultilevel"/>
    <w:tmpl w:val="1E783F0A"/>
    <w:lvl w:ilvl="0" w:tplc="D80CF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E3F49"/>
    <w:multiLevelType w:val="hybridMultilevel"/>
    <w:tmpl w:val="083067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57C7F"/>
    <w:multiLevelType w:val="hybridMultilevel"/>
    <w:tmpl w:val="7890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642F"/>
    <w:multiLevelType w:val="hybridMultilevel"/>
    <w:tmpl w:val="A18AB2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7079F"/>
    <w:multiLevelType w:val="hybridMultilevel"/>
    <w:tmpl w:val="1BC00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1864FD"/>
    <w:multiLevelType w:val="hybridMultilevel"/>
    <w:tmpl w:val="1A1627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F16B2"/>
    <w:multiLevelType w:val="hybridMultilevel"/>
    <w:tmpl w:val="BE3A5A1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71AA5"/>
    <w:multiLevelType w:val="hybridMultilevel"/>
    <w:tmpl w:val="D832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D7C49"/>
    <w:multiLevelType w:val="hybridMultilevel"/>
    <w:tmpl w:val="2A0EC09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926B3D"/>
    <w:multiLevelType w:val="multilevel"/>
    <w:tmpl w:val="700868FA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5F2"/>
    <w:rsid w:val="000328F7"/>
    <w:rsid w:val="00043CA7"/>
    <w:rsid w:val="00062B02"/>
    <w:rsid w:val="000B54A6"/>
    <w:rsid w:val="000C181D"/>
    <w:rsid w:val="00100FF5"/>
    <w:rsid w:val="00101D26"/>
    <w:rsid w:val="0010366B"/>
    <w:rsid w:val="001246CF"/>
    <w:rsid w:val="00135075"/>
    <w:rsid w:val="001413B5"/>
    <w:rsid w:val="0014757F"/>
    <w:rsid w:val="00153E6F"/>
    <w:rsid w:val="00247A92"/>
    <w:rsid w:val="00257504"/>
    <w:rsid w:val="00274CDE"/>
    <w:rsid w:val="00291332"/>
    <w:rsid w:val="002D3171"/>
    <w:rsid w:val="002E5990"/>
    <w:rsid w:val="002E5C22"/>
    <w:rsid w:val="002F389D"/>
    <w:rsid w:val="002F3C53"/>
    <w:rsid w:val="002F3E7B"/>
    <w:rsid w:val="003415A2"/>
    <w:rsid w:val="00356ED9"/>
    <w:rsid w:val="00363348"/>
    <w:rsid w:val="00394E41"/>
    <w:rsid w:val="0039604C"/>
    <w:rsid w:val="003A5051"/>
    <w:rsid w:val="003A6263"/>
    <w:rsid w:val="003B44BE"/>
    <w:rsid w:val="003B6A66"/>
    <w:rsid w:val="003D066F"/>
    <w:rsid w:val="003F2066"/>
    <w:rsid w:val="003F446F"/>
    <w:rsid w:val="00410449"/>
    <w:rsid w:val="00430A42"/>
    <w:rsid w:val="004527A2"/>
    <w:rsid w:val="00466F3F"/>
    <w:rsid w:val="00473398"/>
    <w:rsid w:val="004A038A"/>
    <w:rsid w:val="004D04E4"/>
    <w:rsid w:val="004F1728"/>
    <w:rsid w:val="004F2BE8"/>
    <w:rsid w:val="00504D02"/>
    <w:rsid w:val="00504E06"/>
    <w:rsid w:val="00566A8B"/>
    <w:rsid w:val="005A07CA"/>
    <w:rsid w:val="005B08E4"/>
    <w:rsid w:val="005C0976"/>
    <w:rsid w:val="005C707D"/>
    <w:rsid w:val="005C7426"/>
    <w:rsid w:val="005D2425"/>
    <w:rsid w:val="005F1963"/>
    <w:rsid w:val="005F59EC"/>
    <w:rsid w:val="005F7061"/>
    <w:rsid w:val="00626B6B"/>
    <w:rsid w:val="00632229"/>
    <w:rsid w:val="006373CF"/>
    <w:rsid w:val="00642E3A"/>
    <w:rsid w:val="00652B7F"/>
    <w:rsid w:val="00660A30"/>
    <w:rsid w:val="00670A7E"/>
    <w:rsid w:val="006749F3"/>
    <w:rsid w:val="006B2540"/>
    <w:rsid w:val="006C1BF6"/>
    <w:rsid w:val="006E0765"/>
    <w:rsid w:val="006F16E1"/>
    <w:rsid w:val="006F1EE8"/>
    <w:rsid w:val="006F5371"/>
    <w:rsid w:val="007008F6"/>
    <w:rsid w:val="007153FA"/>
    <w:rsid w:val="00722711"/>
    <w:rsid w:val="0075004E"/>
    <w:rsid w:val="0077023F"/>
    <w:rsid w:val="00774EDD"/>
    <w:rsid w:val="00776BD6"/>
    <w:rsid w:val="00780F92"/>
    <w:rsid w:val="007817C6"/>
    <w:rsid w:val="0078241E"/>
    <w:rsid w:val="00785DA0"/>
    <w:rsid w:val="00793ED1"/>
    <w:rsid w:val="007A2B04"/>
    <w:rsid w:val="007A396C"/>
    <w:rsid w:val="007B23D8"/>
    <w:rsid w:val="007B7540"/>
    <w:rsid w:val="007C18A6"/>
    <w:rsid w:val="007E0A67"/>
    <w:rsid w:val="00822123"/>
    <w:rsid w:val="00835C92"/>
    <w:rsid w:val="00847410"/>
    <w:rsid w:val="008C4FA0"/>
    <w:rsid w:val="008D6B30"/>
    <w:rsid w:val="008F5C7F"/>
    <w:rsid w:val="00900BE4"/>
    <w:rsid w:val="00902C89"/>
    <w:rsid w:val="0092490A"/>
    <w:rsid w:val="009309AB"/>
    <w:rsid w:val="009455F2"/>
    <w:rsid w:val="0094753A"/>
    <w:rsid w:val="009501E3"/>
    <w:rsid w:val="009563A4"/>
    <w:rsid w:val="00963C7E"/>
    <w:rsid w:val="00985D92"/>
    <w:rsid w:val="009A3FEE"/>
    <w:rsid w:val="009B42D4"/>
    <w:rsid w:val="009D3A42"/>
    <w:rsid w:val="009D5AE9"/>
    <w:rsid w:val="009F64F1"/>
    <w:rsid w:val="00A12C7E"/>
    <w:rsid w:val="00A223F7"/>
    <w:rsid w:val="00A63851"/>
    <w:rsid w:val="00A92B8F"/>
    <w:rsid w:val="00AD2AB5"/>
    <w:rsid w:val="00AD4FEC"/>
    <w:rsid w:val="00AD71E6"/>
    <w:rsid w:val="00B24477"/>
    <w:rsid w:val="00B301AC"/>
    <w:rsid w:val="00B31537"/>
    <w:rsid w:val="00B41DCF"/>
    <w:rsid w:val="00B43005"/>
    <w:rsid w:val="00B54286"/>
    <w:rsid w:val="00B63818"/>
    <w:rsid w:val="00B67C75"/>
    <w:rsid w:val="00B83A7C"/>
    <w:rsid w:val="00BB4136"/>
    <w:rsid w:val="00BB56B8"/>
    <w:rsid w:val="00BB6B46"/>
    <w:rsid w:val="00BC3F63"/>
    <w:rsid w:val="00BD51F3"/>
    <w:rsid w:val="00BD7006"/>
    <w:rsid w:val="00C30EA6"/>
    <w:rsid w:val="00C5790B"/>
    <w:rsid w:val="00C61BEC"/>
    <w:rsid w:val="00C74299"/>
    <w:rsid w:val="00C85878"/>
    <w:rsid w:val="00CA02FC"/>
    <w:rsid w:val="00CA58C2"/>
    <w:rsid w:val="00CC4697"/>
    <w:rsid w:val="00CD1ACE"/>
    <w:rsid w:val="00CD77D4"/>
    <w:rsid w:val="00CF43E2"/>
    <w:rsid w:val="00D41888"/>
    <w:rsid w:val="00D745DF"/>
    <w:rsid w:val="00D93682"/>
    <w:rsid w:val="00DB36E9"/>
    <w:rsid w:val="00DC24A0"/>
    <w:rsid w:val="00DC6F04"/>
    <w:rsid w:val="00DD31F3"/>
    <w:rsid w:val="00E10AD5"/>
    <w:rsid w:val="00E15173"/>
    <w:rsid w:val="00E37D8A"/>
    <w:rsid w:val="00E452C7"/>
    <w:rsid w:val="00E60E38"/>
    <w:rsid w:val="00E815C6"/>
    <w:rsid w:val="00E9387D"/>
    <w:rsid w:val="00ED257E"/>
    <w:rsid w:val="00EE69EC"/>
    <w:rsid w:val="00EF0052"/>
    <w:rsid w:val="00EF57F3"/>
    <w:rsid w:val="00F16237"/>
    <w:rsid w:val="00F2011E"/>
    <w:rsid w:val="00F31167"/>
    <w:rsid w:val="00F46201"/>
    <w:rsid w:val="00F73131"/>
    <w:rsid w:val="00F86B19"/>
    <w:rsid w:val="00FA35BB"/>
    <w:rsid w:val="00FA72D1"/>
    <w:rsid w:val="00FA7759"/>
    <w:rsid w:val="00FD64D9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F2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55F2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3E7B"/>
    <w:pPr>
      <w:keepNext/>
      <w:keepLines/>
      <w:spacing w:before="200"/>
      <w:outlineLvl w:val="1"/>
    </w:pPr>
    <w:rPr>
      <w:rFonts w:ascii="Cambria" w:eastAsia="ＭＳ ゴシック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55F2"/>
    <w:rPr>
      <w:rFonts w:eastAsia="Times New Roman"/>
      <w:b/>
      <w:bCs/>
      <w:sz w:val="28"/>
      <w:lang w:val="sl-SI"/>
    </w:rPr>
  </w:style>
  <w:style w:type="paragraph" w:styleId="Header">
    <w:name w:val="header"/>
    <w:basedOn w:val="Normal"/>
    <w:link w:val="HeaderChar"/>
    <w:rsid w:val="009455F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455F2"/>
    <w:rPr>
      <w:rFonts w:eastAsia="Times New Roman"/>
      <w:lang w:val="en-GB"/>
    </w:rPr>
  </w:style>
  <w:style w:type="character" w:styleId="Hyperlink">
    <w:name w:val="Hyperlink"/>
    <w:uiPriority w:val="99"/>
    <w:rsid w:val="009455F2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2F3E7B"/>
    <w:rPr>
      <w:rFonts w:ascii="Cambria" w:eastAsia="ＭＳ ゴシック" w:hAnsi="Cambria" w:cs="Times New Roman"/>
      <w:b/>
      <w:bCs/>
      <w:color w:val="4F81BD"/>
      <w:sz w:val="26"/>
      <w:szCs w:val="26"/>
      <w:lang w:val="en-GB"/>
    </w:rPr>
  </w:style>
  <w:style w:type="table" w:styleId="TableGrid">
    <w:name w:val="Table Grid"/>
    <w:basedOn w:val="TableNormal"/>
    <w:rsid w:val="00394E4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E41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043CA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043CA7"/>
  </w:style>
  <w:style w:type="paragraph" w:styleId="ListParagraph">
    <w:name w:val="List Paragraph"/>
    <w:basedOn w:val="Normal"/>
    <w:qFormat/>
    <w:rsid w:val="005C7426"/>
    <w:pPr>
      <w:ind w:left="720"/>
      <w:contextualSpacing/>
    </w:pPr>
  </w:style>
  <w:style w:type="character" w:customStyle="1" w:styleId="font81">
    <w:name w:val="font81"/>
    <w:rsid w:val="00B83A7C"/>
    <w:rPr>
      <w:rFonts w:ascii="Book Antiqua" w:hAnsi="Book Antiqua" w:hint="default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D2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4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425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425"/>
    <w:rPr>
      <w:b/>
      <w:bCs/>
    </w:rPr>
  </w:style>
  <w:style w:type="paragraph" w:customStyle="1" w:styleId="stil1tekst">
    <w:name w:val="stil_1tekst"/>
    <w:basedOn w:val="Normal"/>
    <w:rsid w:val="003415A2"/>
    <w:pPr>
      <w:ind w:left="420" w:right="420" w:firstLine="240"/>
      <w:jc w:val="both"/>
    </w:pPr>
    <w:rPr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v.r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9581B-A7DA-4213-BB8B-18E0D003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Sl JN</cp:lastModifiedBy>
  <cp:revision>30</cp:revision>
  <dcterms:created xsi:type="dcterms:W3CDTF">2014-04-05T17:00:00Z</dcterms:created>
  <dcterms:modified xsi:type="dcterms:W3CDTF">2014-05-07T08:41:00Z</dcterms:modified>
</cp:coreProperties>
</file>