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70" w:rsidRPr="0041289D" w:rsidRDefault="001A6BB6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622D7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EB655D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41289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CF0FC3" w:rsidRPr="005954C3" w:rsidRDefault="001A6BB6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1918E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074A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289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5954C3">
        <w:rPr>
          <w:rFonts w:ascii="Times New Roman" w:eastAsia="Times New Roman" w:hAnsi="Times New Roman" w:cs="Times New Roman"/>
          <w:sz w:val="24"/>
          <w:szCs w:val="24"/>
          <w:lang w:val="sr-Cyrl-CS"/>
        </w:rPr>
        <w:t>.07.2014.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09384F" w:rsidRDefault="00EB655D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123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="00DD0E50">
        <w:rPr>
          <w:rFonts w:ascii="Times New Roman" w:hAnsi="Times New Roman" w:cs="Times New Roman"/>
          <w:b/>
          <w:sz w:val="24"/>
          <w:szCs w:val="24"/>
          <w:lang w:val="sr-Cyrl-CS"/>
        </w:rPr>
        <w:t>14</w:t>
      </w:r>
      <w:r w:rsidR="0009384F" w:rsidRPr="0009384F">
        <w:rPr>
          <w:rFonts w:ascii="Times New Roman" w:hAnsi="Times New Roman" w:cs="Times New Roman"/>
          <w:b/>
          <w:sz w:val="24"/>
          <w:szCs w:val="24"/>
          <w:lang w:val="sr-Latn-CS"/>
        </w:rPr>
        <w:t>-O</w:t>
      </w:r>
      <w:r w:rsidR="00622D70" w:rsidRPr="0009384F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медицинске опреме </w:t>
      </w:r>
      <w:r w:rsidR="00F300BF" w:rsidRPr="00F300BF">
        <w:rPr>
          <w:rFonts w:ascii="Times New Roman" w:hAnsi="Times New Roman" w:cs="Times New Roman"/>
          <w:b/>
          <w:sz w:val="24"/>
          <w:szCs w:val="24"/>
        </w:rPr>
        <w:t>за потребе</w:t>
      </w:r>
      <w:r w:rsidR="00F300BF" w:rsidRPr="00F300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72" w:rsidRPr="007C4272" w:rsidRDefault="007C4272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41289D" w:rsidRPr="0041289D" w:rsidRDefault="00421A84" w:rsidP="0041289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89D">
        <w:rPr>
          <w:rFonts w:ascii="Times New Roman" w:hAnsi="Times New Roman" w:cs="Times New Roman"/>
          <w:color w:val="222222"/>
          <w:sz w:val="24"/>
          <w:szCs w:val="24"/>
        </w:rPr>
        <w:t>“</w:t>
      </w:r>
      <w:proofErr w:type="spellStart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Molimo</w:t>
      </w:r>
      <w:proofErr w:type="spellEnd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Naručioca</w:t>
      </w:r>
      <w:proofErr w:type="spellEnd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precizira</w:t>
      </w:r>
      <w:proofErr w:type="spellEnd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sledeće</w:t>
      </w:r>
      <w:proofErr w:type="spellEnd"/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1289D" w:rsidRPr="0041289D" w:rsidRDefault="0041289D" w:rsidP="0041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stranici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52/115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konkursne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dokumentacije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zahtevano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važeće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rešenje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upisu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ponudjenog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dobra u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Registar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ms</w:t>
      </w:r>
      <w:proofErr w:type="spellEnd"/>
    </w:p>
    <w:p w:rsidR="0041289D" w:rsidRPr="0041289D" w:rsidRDefault="0041289D" w:rsidP="0041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ALIMS-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a.Ukoliko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predmetno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rešenje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 ALIMS-</w:t>
      </w:r>
      <w:proofErr w:type="gram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a  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ne</w:t>
      </w:r>
      <w:proofErr w:type="spellEnd"/>
      <w:proofErr w:type="gram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glasi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ponudjača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već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drugo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pravno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lice,da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 je 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ponudjač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obavezi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dostavi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original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izjavu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kojom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ga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pravno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lice-  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nosilac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ovlašćenja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ovlašćuje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učestvuje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predmetnoj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JN?</w:t>
      </w:r>
    </w:p>
    <w:p w:rsidR="00074A55" w:rsidRPr="0041289D" w:rsidRDefault="0041289D" w:rsidP="0041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Unapred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zahvaljujemo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odgovoru</w:t>
      </w:r>
      <w:proofErr w:type="spellEnd"/>
      <w:r w:rsidR="00421A84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:rsidR="007C4272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967C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41289D" w:rsidRPr="0041289D" w:rsidRDefault="0041289D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7C4272" w:rsidRDefault="0041289D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1289D">
        <w:rPr>
          <w:rFonts w:ascii="Times New Roman" w:eastAsia="Times New Roman" w:hAnsi="Times New Roman" w:cs="Times New Roman"/>
          <w:sz w:val="24"/>
          <w:szCs w:val="24"/>
          <w:lang w:val="sr-Cyrl-RS"/>
        </w:rPr>
        <w:t>Да, понуђач је у обавези да достави оригинал изјаву којом га правно лице – носилац овлашћења овлашћује да учествује на предметно ЈН.</w:t>
      </w:r>
    </w:p>
    <w:p w:rsidR="0041289D" w:rsidRPr="0041289D" w:rsidRDefault="0041289D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C4272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7656" w:rsidRPr="008F02C2" w:rsidRDefault="008F02C2" w:rsidP="008F02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</w:t>
      </w:r>
    </w:p>
    <w:p w:rsidR="00074A55" w:rsidRDefault="00074A55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289D" w:rsidRPr="0041289D" w:rsidRDefault="00421A84" w:rsidP="0041289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41289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Po</w:t>
      </w:r>
      <w:r w:rsidR="0041289D" w:rsidRPr="0041289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štovani,</w:t>
      </w:r>
    </w:p>
    <w:p w:rsidR="0041289D" w:rsidRPr="0041289D" w:rsidRDefault="0041289D" w:rsidP="0041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Obraćam Vam se sa pitanjem u vezi JN 123-14-O, nabavka medicinske opreme za potrebe Kliničkog centra Vojvodine.</w:t>
      </w:r>
    </w:p>
    <w:p w:rsidR="0041289D" w:rsidRPr="0041289D" w:rsidRDefault="0041289D" w:rsidP="0041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 li je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potrebno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Obrazac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strukture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cene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 (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obrazac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10)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dostaviti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svaku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partiju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ponaosob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proofErr w:type="gramEnd"/>
    </w:p>
    <w:p w:rsidR="0041289D" w:rsidRPr="0041289D" w:rsidRDefault="0041289D" w:rsidP="0041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Tako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đe u uputstvu za popunjavanje pomenutog obrasca stoji</w:t>
      </w:r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1289D" w:rsidRPr="0041289D" w:rsidRDefault="0041289D" w:rsidP="00412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kolini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–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upisati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ukupnu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cenu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bez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PDV-a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dobija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mno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ženjem jedinične cene bez PDV-</w:t>
      </w:r>
      <w:proofErr w:type="gram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a</w:t>
      </w:r>
      <w:proofErr w:type="gram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i količine </w:t>
      </w:r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kolona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7)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iz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obrasca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ponude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1289D" w:rsidRPr="0041289D" w:rsidRDefault="0041289D" w:rsidP="00412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proofErr w:type="gram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 li se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ovde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radi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 </w:t>
      </w:r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štamparskoj grešci jer iz obrasca ponude količina je (kolona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4).</w:t>
      </w:r>
      <w:proofErr w:type="gramEnd"/>
    </w:p>
    <w:p w:rsidR="00074A55" w:rsidRDefault="0041289D" w:rsidP="00412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Unapred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hvala</w:t>
      </w:r>
      <w:proofErr w:type="spellEnd"/>
      <w:r w:rsidRPr="0041289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21A84" w:rsidRPr="0041289D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41289D" w:rsidRPr="0041289D" w:rsidRDefault="0041289D" w:rsidP="004128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074A55" w:rsidRDefault="00074A55" w:rsidP="00074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4272" w:rsidRDefault="007C4272" w:rsidP="007C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7C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7C4272" w:rsidRDefault="007C4272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A55" w:rsidRPr="0041289D" w:rsidRDefault="0041289D" w:rsidP="001C7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128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Да, у питању</w:t>
      </w:r>
      <w:r w:rsidR="00EC2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је штампарска</w:t>
      </w:r>
      <w:r w:rsidRPr="004128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грешка.</w:t>
      </w:r>
    </w:p>
    <w:p w:rsidR="00E44F86" w:rsidRDefault="00E44F86" w:rsidP="001C7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21A84" w:rsidRDefault="00421A84" w:rsidP="001C7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p w:rsidR="0041289D" w:rsidRPr="0041289D" w:rsidRDefault="0041289D" w:rsidP="004128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4128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 ПОТЕНЦИЈАЛНОГ ПОНУЂА</w:t>
      </w:r>
    </w:p>
    <w:p w:rsidR="0041289D" w:rsidRPr="0041289D" w:rsidRDefault="0041289D" w:rsidP="001C76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p w:rsidR="008C47A3" w:rsidRPr="0041289D" w:rsidRDefault="0041289D" w:rsidP="00622D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sr-Cyrl-RS"/>
        </w:rPr>
        <w:t>„</w:t>
      </w:r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Da li se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prihvata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izmena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konkursne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dokumentacije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u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ovoj</w:t>
      </w:r>
      <w:proofErr w:type="spellEnd"/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sr-Cyrl-RS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tački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tako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da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glasi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: „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Endorektalna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biplanarna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sonda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jednim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„end-fire“ i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jednim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radijalnim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sektorom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svaki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ugla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gledanja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minimum 170° i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opsega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radnih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učestanosti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od 5 do 10 MHz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ili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širim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,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sa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nosačem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za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biopsije</w:t>
      </w:r>
      <w:proofErr w:type="spellEnd"/>
      <w:r w:rsidRPr="0041289D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?</w:t>
      </w: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sr-Cyrl-RS"/>
        </w:rPr>
        <w:t>“</w:t>
      </w:r>
    </w:p>
    <w:p w:rsidR="0041289D" w:rsidRPr="0041289D" w:rsidRDefault="0041289D" w:rsidP="00622D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  <w:lang w:val="sr-Cyrl-RS"/>
        </w:rPr>
      </w:pPr>
    </w:p>
    <w:p w:rsidR="0041289D" w:rsidRDefault="0041289D" w:rsidP="0041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7C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ОДГОВОР КЦВ-А:</w:t>
      </w:r>
    </w:p>
    <w:p w:rsidR="0041289D" w:rsidRPr="0041289D" w:rsidRDefault="0041289D" w:rsidP="00622D7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4128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Одговор је већ дат на раније постављена питања и у складу са тим измењена Конкурсна документација – погледати Конкурсна документација за ЈН 123-14-О – измена бр.2.</w:t>
      </w:r>
      <w:r w:rsidR="00EC27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на Порталу ЈН и КЦВ сајту.</w:t>
      </w:r>
      <w:bookmarkStart w:id="0" w:name="_GoBack"/>
      <w:bookmarkEnd w:id="0"/>
    </w:p>
    <w:p w:rsidR="0041289D" w:rsidRPr="0041289D" w:rsidRDefault="0041289D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  <w:lang w:val="sr-Cyrl-RS"/>
        </w:rPr>
      </w:pPr>
    </w:p>
    <w:p w:rsidR="008C47A3" w:rsidRDefault="008C47A3" w:rsidP="00622D70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30C95" w:rsidRPr="00430C95" w:rsidRDefault="00430C95" w:rsidP="003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4AB8" w:rsidRDefault="008D4AB8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0637" w:rsidRPr="003474F3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EB655D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27F8B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3474F3" w:rsidSect="005708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35" w:rsidRDefault="00773335" w:rsidP="00153AD8">
      <w:pPr>
        <w:spacing w:after="0" w:line="240" w:lineRule="auto"/>
      </w:pPr>
      <w:r>
        <w:separator/>
      </w:r>
    </w:p>
  </w:endnote>
  <w:endnote w:type="continuationSeparator" w:id="0">
    <w:p w:rsidR="00773335" w:rsidRDefault="00773335" w:rsidP="0015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490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3335" w:rsidRDefault="007733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3335" w:rsidRDefault="0077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35" w:rsidRDefault="00773335" w:rsidP="00153AD8">
      <w:pPr>
        <w:spacing w:after="0" w:line="240" w:lineRule="auto"/>
      </w:pPr>
      <w:r>
        <w:separator/>
      </w:r>
    </w:p>
  </w:footnote>
  <w:footnote w:type="continuationSeparator" w:id="0">
    <w:p w:rsidR="00773335" w:rsidRDefault="00773335" w:rsidP="0015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jc w:val="center"/>
      <w:tblInd w:w="-49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1"/>
      <w:gridCol w:w="7874"/>
    </w:tblGrid>
    <w:tr w:rsidR="00773335" w:rsidRPr="000C0EDF" w:rsidTr="000C0EDF">
      <w:trPr>
        <w:trHeight w:val="1265"/>
        <w:jc w:val="center"/>
      </w:trPr>
      <w:tc>
        <w:tcPr>
          <w:tcW w:w="144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773335" w:rsidRPr="000C0EDF" w:rsidRDefault="00773335" w:rsidP="000C0ED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847725" cy="819150"/>
                <wp:effectExtent l="0" t="0" r="9525" b="0"/>
                <wp:docPr id="1" name="Picture 1" descr="Description: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73335" w:rsidRPr="000C0EDF" w:rsidRDefault="00773335" w:rsidP="000C0EDF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bCs/>
              <w:sz w:val="32"/>
              <w:szCs w:val="24"/>
              <w:lang w:val="sr-Cyrl-CS"/>
            </w:rPr>
            <w:t>КЛИНИЧКИ ЦЕНТАР ВОЈВОДИНЕ</w:t>
          </w:r>
        </w:p>
        <w:p w:rsidR="00773335" w:rsidRPr="000C0EDF" w:rsidRDefault="00773335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</w:pPr>
          <w:r w:rsidRPr="000C0EDF">
            <w:rPr>
              <w:rFonts w:ascii="Times New Roman" w:eastAsia="Times New Roman" w:hAnsi="Times New Roman" w:cs="Times New Roman"/>
              <w:b/>
              <w:sz w:val="32"/>
              <w:szCs w:val="24"/>
              <w:lang w:val="hr-HR"/>
            </w:rPr>
            <w:t>KLINIČKI CENTAR VOJVODIN</w:t>
          </w:r>
          <w:r w:rsidRPr="000C0EDF">
            <w:rPr>
              <w:rFonts w:ascii="Times New Roman" w:eastAsia="Times New Roman" w:hAnsi="Times New Roman" w:cs="Times New Roman"/>
              <w:sz w:val="32"/>
              <w:szCs w:val="24"/>
              <w:lang w:val="hr-HR"/>
            </w:rPr>
            <w:t>E</w:t>
          </w:r>
        </w:p>
        <w:p w:rsidR="00773335" w:rsidRPr="000C0EDF" w:rsidRDefault="00773335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8"/>
              <w:szCs w:val="24"/>
              <w:lang w:val="hr-HR"/>
            </w:rPr>
          </w:pPr>
        </w:p>
        <w:p w:rsidR="00773335" w:rsidRPr="000C0EDF" w:rsidRDefault="00773335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21000 Нови Сад, Хајдук Вељкова 1, Војводина, Србија</w:t>
          </w:r>
        </w:p>
        <w:p w:rsidR="00773335" w:rsidRPr="003474F3" w:rsidRDefault="00773335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18"/>
              <w:lang w:val="sr-Cyrl-CS"/>
            </w:rPr>
          </w:pP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21000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Novi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Sad</w:t>
          </w:r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Hajduk</w:t>
          </w:r>
          <w:proofErr w:type="spellEnd"/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Veljkova</w:t>
          </w:r>
          <w:proofErr w:type="spellEnd"/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 1,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Vojvodina</w:t>
          </w:r>
          <w:proofErr w:type="spellEnd"/>
          <w:r w:rsidRPr="003474F3">
            <w:rPr>
              <w:rFonts w:ascii="Times New Roman" w:eastAsia="Times New Roman" w:hAnsi="Times New Roman" w:cs="Times New Roman"/>
              <w:sz w:val="18"/>
              <w:szCs w:val="18"/>
              <w:lang w:val="sr-Cyrl-CS"/>
            </w:rPr>
            <w:t xml:space="preserve">, </w:t>
          </w:r>
          <w:proofErr w:type="spellStart"/>
          <w:r w:rsidRPr="000C0EDF">
            <w:rPr>
              <w:rFonts w:ascii="Times New Roman" w:eastAsia="Times New Roman" w:hAnsi="Times New Roman" w:cs="Times New Roman"/>
              <w:sz w:val="18"/>
              <w:szCs w:val="18"/>
              <w:lang w:val="en-GB"/>
            </w:rPr>
            <w:t>Srbija</w:t>
          </w:r>
          <w:proofErr w:type="spellEnd"/>
        </w:p>
        <w:p w:rsidR="00773335" w:rsidRPr="000C0EDF" w:rsidRDefault="00773335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en-GB"/>
            </w:rPr>
          </w:pP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>те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</w:rPr>
            <w:t>l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hr-HR"/>
            </w:rPr>
            <w:t xml:space="preserve">: </w:t>
          </w:r>
          <w:r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r-Cyrl-CS"/>
            </w:rPr>
            <w:t>+381 21/484 3 484</w:t>
          </w:r>
        </w:p>
        <w:p w:rsidR="00773335" w:rsidRPr="000C0EDF" w:rsidRDefault="00EC27C5" w:rsidP="000C0E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l-SI"/>
            </w:rPr>
          </w:pPr>
          <w:hyperlink r:id="rId2" w:history="1">
            <w:r w:rsidR="00773335" w:rsidRPr="000C0EDF">
              <w:rPr>
                <w:rFonts w:ascii="Times New Roman" w:eastAsia="Times New Roman" w:hAnsi="Times New Roman" w:cs="Times New Roman"/>
                <w:noProof/>
                <w:color w:val="0000FF"/>
                <w:sz w:val="18"/>
                <w:szCs w:val="20"/>
                <w:u w:val="single"/>
                <w:lang w:val="sl-SI"/>
              </w:rPr>
              <w:t>www.kcv.rs</w:t>
            </w:r>
          </w:hyperlink>
          <w:r w:rsidR="00773335" w:rsidRPr="000C0EDF">
            <w:rPr>
              <w:rFonts w:ascii="Times New Roman" w:eastAsia="Times New Roman" w:hAnsi="Times New Roman" w:cs="Times New Roman"/>
              <w:noProof/>
              <w:sz w:val="18"/>
              <w:szCs w:val="20"/>
              <w:lang w:val="sl-SI"/>
            </w:rPr>
            <w:t>, e-mail: uprava@kcv.rs</w:t>
          </w:r>
        </w:p>
      </w:tc>
    </w:tr>
  </w:tbl>
  <w:p w:rsidR="00773335" w:rsidRDefault="00773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82E"/>
    <w:multiLevelType w:val="hybridMultilevel"/>
    <w:tmpl w:val="545E0610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5017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F2D2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5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F22C3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623C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298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7691A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EE5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506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6B46"/>
    <w:multiLevelType w:val="hybridMultilevel"/>
    <w:tmpl w:val="4EFEEDA0"/>
    <w:lvl w:ilvl="0" w:tplc="3590423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E6CA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F0A88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E52B1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0134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74238E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C83D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5BAD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D06CB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24134"/>
    <w:multiLevelType w:val="hybridMultilevel"/>
    <w:tmpl w:val="1E1C5EEA"/>
    <w:lvl w:ilvl="0" w:tplc="0304F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4"/>
  </w:num>
  <w:num w:numId="4">
    <w:abstractNumId w:val="15"/>
  </w:num>
  <w:num w:numId="5">
    <w:abstractNumId w:val="2"/>
  </w:num>
  <w:num w:numId="6">
    <w:abstractNumId w:val="25"/>
  </w:num>
  <w:num w:numId="7">
    <w:abstractNumId w:val="25"/>
  </w:num>
  <w:num w:numId="8">
    <w:abstractNumId w:val="3"/>
  </w:num>
  <w:num w:numId="9">
    <w:abstractNumId w:val="5"/>
  </w:num>
  <w:num w:numId="10">
    <w:abstractNumId w:val="19"/>
  </w:num>
  <w:num w:numId="11">
    <w:abstractNumId w:val="28"/>
  </w:num>
  <w:num w:numId="12">
    <w:abstractNumId w:val="21"/>
  </w:num>
  <w:num w:numId="13">
    <w:abstractNumId w:val="11"/>
  </w:num>
  <w:num w:numId="14">
    <w:abstractNumId w:val="23"/>
  </w:num>
  <w:num w:numId="15">
    <w:abstractNumId w:val="0"/>
  </w:num>
  <w:num w:numId="16">
    <w:abstractNumId w:val="16"/>
  </w:num>
  <w:num w:numId="17">
    <w:abstractNumId w:val="26"/>
  </w:num>
  <w:num w:numId="18">
    <w:abstractNumId w:val="9"/>
  </w:num>
  <w:num w:numId="19">
    <w:abstractNumId w:val="8"/>
  </w:num>
  <w:num w:numId="20">
    <w:abstractNumId w:val="12"/>
  </w:num>
  <w:num w:numId="21">
    <w:abstractNumId w:val="7"/>
  </w:num>
  <w:num w:numId="22">
    <w:abstractNumId w:val="20"/>
  </w:num>
  <w:num w:numId="23">
    <w:abstractNumId w:val="18"/>
  </w:num>
  <w:num w:numId="24">
    <w:abstractNumId w:val="1"/>
  </w:num>
  <w:num w:numId="25">
    <w:abstractNumId w:val="6"/>
  </w:num>
  <w:num w:numId="26">
    <w:abstractNumId w:val="14"/>
  </w:num>
  <w:num w:numId="27">
    <w:abstractNumId w:val="22"/>
  </w:num>
  <w:num w:numId="28">
    <w:abstractNumId w:val="13"/>
  </w:num>
  <w:num w:numId="29">
    <w:abstractNumId w:val="27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51A1A"/>
    <w:rsid w:val="00057535"/>
    <w:rsid w:val="00071271"/>
    <w:rsid w:val="00074A55"/>
    <w:rsid w:val="0009384F"/>
    <w:rsid w:val="000B2D0E"/>
    <w:rsid w:val="000C0EDF"/>
    <w:rsid w:val="000F2EF6"/>
    <w:rsid w:val="0011689F"/>
    <w:rsid w:val="0014619F"/>
    <w:rsid w:val="00153AD8"/>
    <w:rsid w:val="00162722"/>
    <w:rsid w:val="00170637"/>
    <w:rsid w:val="001918E4"/>
    <w:rsid w:val="001A58D3"/>
    <w:rsid w:val="001A6BB6"/>
    <w:rsid w:val="001B4971"/>
    <w:rsid w:val="001C2409"/>
    <w:rsid w:val="001C7656"/>
    <w:rsid w:val="001D7F46"/>
    <w:rsid w:val="00222BCA"/>
    <w:rsid w:val="0029161C"/>
    <w:rsid w:val="002E6C91"/>
    <w:rsid w:val="002E73AF"/>
    <w:rsid w:val="0033041B"/>
    <w:rsid w:val="003474F3"/>
    <w:rsid w:val="0035051F"/>
    <w:rsid w:val="003864E7"/>
    <w:rsid w:val="003D7F77"/>
    <w:rsid w:val="003E1A0C"/>
    <w:rsid w:val="00411A88"/>
    <w:rsid w:val="0041289D"/>
    <w:rsid w:val="004171BE"/>
    <w:rsid w:val="00421A84"/>
    <w:rsid w:val="00430C95"/>
    <w:rsid w:val="004617BC"/>
    <w:rsid w:val="00463AFC"/>
    <w:rsid w:val="004740B5"/>
    <w:rsid w:val="004A6CE2"/>
    <w:rsid w:val="004E2C48"/>
    <w:rsid w:val="0051280E"/>
    <w:rsid w:val="0052779E"/>
    <w:rsid w:val="00552B77"/>
    <w:rsid w:val="00570806"/>
    <w:rsid w:val="005752FB"/>
    <w:rsid w:val="0057574D"/>
    <w:rsid w:val="005954C3"/>
    <w:rsid w:val="005A39DA"/>
    <w:rsid w:val="005C6B85"/>
    <w:rsid w:val="005E4822"/>
    <w:rsid w:val="00604127"/>
    <w:rsid w:val="0061247D"/>
    <w:rsid w:val="00622D70"/>
    <w:rsid w:val="00665359"/>
    <w:rsid w:val="00703668"/>
    <w:rsid w:val="00773335"/>
    <w:rsid w:val="007C4272"/>
    <w:rsid w:val="00826444"/>
    <w:rsid w:val="00850DC2"/>
    <w:rsid w:val="00863827"/>
    <w:rsid w:val="008A6C9A"/>
    <w:rsid w:val="008B0EAD"/>
    <w:rsid w:val="008C2543"/>
    <w:rsid w:val="008C47A3"/>
    <w:rsid w:val="008D4AB8"/>
    <w:rsid w:val="008F02C2"/>
    <w:rsid w:val="00901026"/>
    <w:rsid w:val="00913F23"/>
    <w:rsid w:val="0092031E"/>
    <w:rsid w:val="00924DED"/>
    <w:rsid w:val="009545B9"/>
    <w:rsid w:val="00967CB4"/>
    <w:rsid w:val="00987DA9"/>
    <w:rsid w:val="00992F11"/>
    <w:rsid w:val="009E2B6D"/>
    <w:rsid w:val="00A06425"/>
    <w:rsid w:val="00A17EA9"/>
    <w:rsid w:val="00A27F8B"/>
    <w:rsid w:val="00A61523"/>
    <w:rsid w:val="00A65E8D"/>
    <w:rsid w:val="00A90119"/>
    <w:rsid w:val="00AB1A61"/>
    <w:rsid w:val="00AE7305"/>
    <w:rsid w:val="00B07104"/>
    <w:rsid w:val="00B454D9"/>
    <w:rsid w:val="00B572E1"/>
    <w:rsid w:val="00B64B86"/>
    <w:rsid w:val="00B671C1"/>
    <w:rsid w:val="00B76791"/>
    <w:rsid w:val="00B82704"/>
    <w:rsid w:val="00BB2690"/>
    <w:rsid w:val="00C024B3"/>
    <w:rsid w:val="00C053A6"/>
    <w:rsid w:val="00C22086"/>
    <w:rsid w:val="00C33CB9"/>
    <w:rsid w:val="00C70DA8"/>
    <w:rsid w:val="00CA5073"/>
    <w:rsid w:val="00CB6389"/>
    <w:rsid w:val="00CD30C9"/>
    <w:rsid w:val="00CF0FC3"/>
    <w:rsid w:val="00D70256"/>
    <w:rsid w:val="00D75AC6"/>
    <w:rsid w:val="00DD0E50"/>
    <w:rsid w:val="00DE0B6E"/>
    <w:rsid w:val="00DF644E"/>
    <w:rsid w:val="00E211FC"/>
    <w:rsid w:val="00E44F86"/>
    <w:rsid w:val="00E758C1"/>
    <w:rsid w:val="00EB655D"/>
    <w:rsid w:val="00EC27C5"/>
    <w:rsid w:val="00F300BF"/>
    <w:rsid w:val="00F7354E"/>
    <w:rsid w:val="00F907C3"/>
    <w:rsid w:val="00F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70DA8"/>
    <w:rPr>
      <w:i/>
      <w:iCs/>
    </w:rPr>
  </w:style>
  <w:style w:type="paragraph" w:styleId="NormalWeb">
    <w:name w:val="Normal (Web)"/>
    <w:basedOn w:val="Normal"/>
    <w:uiPriority w:val="99"/>
    <w:unhideWhenUsed/>
    <w:rsid w:val="001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D8"/>
  </w:style>
  <w:style w:type="paragraph" w:styleId="Footer">
    <w:name w:val="footer"/>
    <w:basedOn w:val="Normal"/>
    <w:link w:val="FooterChar"/>
    <w:uiPriority w:val="99"/>
    <w:unhideWhenUsed/>
    <w:rsid w:val="0015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D8"/>
  </w:style>
  <w:style w:type="paragraph" w:styleId="BalloonText">
    <w:name w:val="Balloon Text"/>
    <w:basedOn w:val="Normal"/>
    <w:link w:val="BalloonTextChar"/>
    <w:uiPriority w:val="99"/>
    <w:semiHidden/>
    <w:unhideWhenUsed/>
    <w:rsid w:val="000C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4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74A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1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5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6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5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5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9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16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9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1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4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5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EE7F-0EF5-4025-AB7C-EBEB7E2C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3</cp:revision>
  <cp:lastPrinted>2014-07-14T07:18:00Z</cp:lastPrinted>
  <dcterms:created xsi:type="dcterms:W3CDTF">2014-07-15T13:24:00Z</dcterms:created>
  <dcterms:modified xsi:type="dcterms:W3CDTF">2014-07-15T13:24:00Z</dcterms:modified>
</cp:coreProperties>
</file>