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2812A8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130840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2812A8" w:rsidRPr="002812A8">
        <w:rPr>
          <w:rFonts w:ascii="Times New Roman" w:eastAsia="Times New Roman" w:hAnsi="Times New Roman"/>
          <w:noProof/>
          <w:sz w:val="24"/>
          <w:szCs w:val="24"/>
          <w:lang w:val="sr-Cyrl-CS"/>
        </w:rPr>
        <w:t>15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07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3A0C8D" w:rsidRPr="0041257A" w:rsidRDefault="003A0C8D" w:rsidP="004125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B52A0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123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 xml:space="preserve">Набавка медицинске опреме </w:t>
      </w:r>
      <w:r w:rsidRPr="00F300BF">
        <w:rPr>
          <w:b/>
          <w:lang w:val="sr-Cyrl-RS"/>
        </w:rPr>
        <w:t>за потребе</w:t>
      </w:r>
      <w:r w:rsidRPr="00F300BF">
        <w:rPr>
          <w:b/>
          <w:lang w:val="sr-Cyrl-CS"/>
        </w:rPr>
        <w:t xml:space="preserve">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52770D" w:rsidRDefault="0029593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123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52770D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B52A07">
        <w:rPr>
          <w:rFonts w:ascii="Times New Roman" w:hAnsi="Times New Roman"/>
          <w:b/>
          <w:sz w:val="24"/>
          <w:szCs w:val="24"/>
          <w:lang w:val="sr-Cyrl-CS"/>
        </w:rPr>
        <w:t xml:space="preserve">абавка медицинске опреме </w:t>
      </w:r>
      <w:r w:rsidR="00B52A07" w:rsidRPr="00F300BF">
        <w:rPr>
          <w:rFonts w:ascii="Times New Roman" w:hAnsi="Times New Roman"/>
          <w:b/>
          <w:sz w:val="24"/>
          <w:szCs w:val="24"/>
          <w:lang w:val="sr-Cyrl-RS"/>
        </w:rPr>
        <w:t>за потребе</w:t>
      </w:r>
      <w:r w:rsidR="00B52A07" w:rsidRPr="00F300BF">
        <w:rPr>
          <w:rFonts w:ascii="Times New Roman" w:hAnsi="Times New Roman"/>
          <w:b/>
          <w:sz w:val="24"/>
          <w:szCs w:val="24"/>
          <w:lang w:val="sr-Cyrl-CS"/>
        </w:rPr>
        <w:t xml:space="preserve"> 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840">
        <w:rPr>
          <w:rFonts w:ascii="Times New Roman" w:hAnsi="Times New Roman"/>
          <w:sz w:val="24"/>
          <w:szCs w:val="24"/>
          <w:lang w:val="sr-Cyrl-RS"/>
        </w:rPr>
        <w:t xml:space="preserve">дошло је до </w:t>
      </w:r>
      <w:r w:rsidR="002812A8">
        <w:rPr>
          <w:rFonts w:ascii="Times New Roman" w:hAnsi="Times New Roman"/>
          <w:sz w:val="24"/>
          <w:szCs w:val="24"/>
          <w:lang w:val="sr-Cyrl-RS"/>
        </w:rPr>
        <w:t xml:space="preserve">промене техничке спецификације; промене су извршене </w:t>
      </w:r>
      <w:r w:rsidR="0028305F">
        <w:rPr>
          <w:rFonts w:ascii="Times New Roman" w:hAnsi="Times New Roman"/>
          <w:sz w:val="24"/>
          <w:szCs w:val="24"/>
          <w:lang w:val="sr-Cyrl-RS"/>
        </w:rPr>
        <w:t xml:space="preserve">у тачки 3 - Опис предмета јавне набавке, у </w:t>
      </w:r>
      <w:r w:rsidR="002812A8">
        <w:rPr>
          <w:rFonts w:ascii="Times New Roman" w:hAnsi="Times New Roman"/>
          <w:sz w:val="24"/>
          <w:szCs w:val="24"/>
          <w:lang w:val="sr-Cyrl-RS"/>
        </w:rPr>
        <w:t>следећим партијама:</w:t>
      </w:r>
    </w:p>
    <w:p w:rsidR="002812A8" w:rsidRDefault="002812A8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12A8" w:rsidRDefault="002812A8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Партија 2 -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Стуб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лапараскопију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сетом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инструмената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и  LCD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монитор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лапароскопску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салу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Клинике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урологију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на стр. 17/118 и 18/118</w:t>
      </w:r>
    </w:p>
    <w:p w:rsidR="002812A8" w:rsidRDefault="002812A8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12A8" w:rsidRPr="002812A8" w:rsidRDefault="002812A8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Партија 3 - </w:t>
      </w:r>
      <w:proofErr w:type="spellStart"/>
      <w:r w:rsidRPr="002812A8">
        <w:rPr>
          <w:rFonts w:ascii="Times New Roman" w:hAnsi="Times New Roman"/>
          <w:b/>
        </w:rPr>
        <w:t>Ултразвучни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апарат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са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сондом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за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трансректалне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прегледе</w:t>
      </w:r>
      <w:proofErr w:type="spellEnd"/>
      <w:r w:rsidRPr="002812A8">
        <w:rPr>
          <w:rFonts w:ascii="Times New Roman" w:hAnsi="Times New Roman"/>
          <w:b/>
        </w:rPr>
        <w:t xml:space="preserve"> и </w:t>
      </w:r>
      <w:proofErr w:type="spellStart"/>
      <w:r w:rsidRPr="002812A8">
        <w:rPr>
          <w:rFonts w:ascii="Times New Roman" w:hAnsi="Times New Roman"/>
          <w:b/>
        </w:rPr>
        <w:t>биопсију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за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потребе</w:t>
      </w:r>
      <w:proofErr w:type="spellEnd"/>
      <w:r w:rsidRPr="002812A8">
        <w:rPr>
          <w:rFonts w:ascii="Times New Roman" w:hAnsi="Times New Roman"/>
          <w:b/>
        </w:rPr>
        <w:t xml:space="preserve"> </w:t>
      </w:r>
      <w:r w:rsidRPr="002812A8">
        <w:rPr>
          <w:rFonts w:ascii="Times New Roman" w:hAnsi="Times New Roman"/>
          <w:b/>
          <w:lang w:val="sr-Cyrl-CS"/>
        </w:rPr>
        <w:t>К</w:t>
      </w:r>
      <w:proofErr w:type="spellStart"/>
      <w:r w:rsidRPr="002812A8">
        <w:rPr>
          <w:rFonts w:ascii="Times New Roman" w:hAnsi="Times New Roman"/>
          <w:b/>
        </w:rPr>
        <w:t>линике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за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урологију</w:t>
      </w:r>
      <w:proofErr w:type="spellEnd"/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на стр. 19/118 и 20/118</w:t>
      </w:r>
    </w:p>
    <w:p w:rsidR="00130840" w:rsidRDefault="00130840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12A8" w:rsidRPr="002812A8" w:rsidRDefault="002812A8" w:rsidP="002812A8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Партија 30 -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Ултразвучни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апарат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color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doppler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три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сонде</w:t>
      </w:r>
      <w:proofErr w:type="spellEnd"/>
      <w:r w:rsidRPr="002812A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812A8">
        <w:rPr>
          <w:rFonts w:ascii="Times New Roman" w:hAnsi="Times New Roman"/>
          <w:b/>
          <w:sz w:val="24"/>
          <w:szCs w:val="24"/>
        </w:rPr>
        <w:t>принтером</w:t>
      </w:r>
      <w:proofErr w:type="spellEnd"/>
      <w:r w:rsidRPr="002812A8">
        <w:rPr>
          <w:rFonts w:ascii="Times New Roman" w:hAnsi="Times New Roman"/>
          <w:b/>
          <w:sz w:val="24"/>
          <w:szCs w:val="24"/>
          <w:lang w:val="sr-Cyrl-CS"/>
        </w:rPr>
        <w:t xml:space="preserve"> за потребе Клинике за гинекологију и акушерство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стр. 42/118, 43/118, 44/118</w:t>
      </w:r>
    </w:p>
    <w:p w:rsidR="002812A8" w:rsidRPr="002812A8" w:rsidRDefault="002812A8" w:rsidP="002812A8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Партија 33 - </w:t>
      </w:r>
      <w:proofErr w:type="spellStart"/>
      <w:r w:rsidRPr="002812A8">
        <w:rPr>
          <w:rFonts w:ascii="Times New Roman" w:hAnsi="Times New Roman"/>
          <w:b/>
        </w:rPr>
        <w:t>Опрема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за</w:t>
      </w:r>
      <w:proofErr w:type="spellEnd"/>
      <w:r w:rsidRPr="002812A8">
        <w:rPr>
          <w:rFonts w:ascii="Times New Roman" w:hAnsi="Times New Roman"/>
          <w:b/>
        </w:rPr>
        <w:t xml:space="preserve"> </w:t>
      </w:r>
      <w:proofErr w:type="spellStart"/>
      <w:r w:rsidRPr="002812A8">
        <w:rPr>
          <w:rFonts w:ascii="Times New Roman" w:hAnsi="Times New Roman"/>
          <w:b/>
        </w:rPr>
        <w:t>хистероскопију</w:t>
      </w:r>
      <w:proofErr w:type="spellEnd"/>
      <w:r w:rsidRPr="002812A8">
        <w:rPr>
          <w:rFonts w:ascii="Times New Roman" w:hAnsi="Times New Roman"/>
          <w:b/>
        </w:rPr>
        <w:t xml:space="preserve">  </w:t>
      </w:r>
      <w:r w:rsidRPr="002812A8">
        <w:rPr>
          <w:rFonts w:ascii="Times New Roman" w:hAnsi="Times New Roman"/>
          <w:b/>
          <w:lang w:val="sr-Cyrl-CS"/>
        </w:rPr>
        <w:t>за потребе Клинике за гинекологију и акушерство</w:t>
      </w:r>
      <w:r>
        <w:rPr>
          <w:b/>
          <w:lang w:val="sr-Cyrl-CS"/>
        </w:rPr>
        <w:t xml:space="preserve"> </w:t>
      </w:r>
      <w:r w:rsidRPr="002812A8">
        <w:rPr>
          <w:rFonts w:ascii="Times New Roman" w:hAnsi="Times New Roman"/>
          <w:sz w:val="24"/>
          <w:szCs w:val="24"/>
          <w:lang w:val="sr-Cyrl-CS"/>
        </w:rPr>
        <w:t>на стр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8305F">
        <w:rPr>
          <w:rFonts w:ascii="Times New Roman" w:hAnsi="Times New Roman"/>
          <w:sz w:val="24"/>
          <w:szCs w:val="24"/>
          <w:lang w:val="sr-Cyrl-CS"/>
        </w:rPr>
        <w:t>45/118</w:t>
      </w:r>
    </w:p>
    <w:p w:rsidR="002812A8" w:rsidRDefault="0028305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Партија 19 је подељена на 2 одвојене партије тако да сада гласе:</w:t>
      </w:r>
    </w:p>
    <w:p w:rsidR="0028305F" w:rsidRDefault="0028305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305F" w:rsidRPr="0028305F" w:rsidRDefault="0028305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305F">
        <w:rPr>
          <w:rFonts w:ascii="Times New Roman" w:hAnsi="Times New Roman"/>
          <w:noProof/>
          <w:sz w:val="24"/>
          <w:szCs w:val="24"/>
          <w:lang w:val="sr-Cyrl-RS"/>
        </w:rPr>
        <w:t>Партија 19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-</w:t>
      </w:r>
      <w:r w:rsidRPr="0028305F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28305F">
        <w:rPr>
          <w:rFonts w:ascii="Times New Roman" w:hAnsi="Times New Roman"/>
          <w:b/>
          <w:noProof/>
          <w:sz w:val="24"/>
          <w:szCs w:val="24"/>
        </w:rPr>
        <w:t>Специфични анализатор протеина из серума и ликвора са пратећом опремом за потребе Клинике за неурологију</w:t>
      </w:r>
      <w:r w:rsidRPr="0028305F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28305F">
        <w:rPr>
          <w:rFonts w:ascii="Times New Roman" w:hAnsi="Times New Roman"/>
          <w:noProof/>
          <w:sz w:val="24"/>
          <w:szCs w:val="24"/>
          <w:lang w:val="sr-Cyrl-RS"/>
        </w:rPr>
        <w:t>(садрж</w:t>
      </w:r>
      <w:r w:rsidR="0041257A">
        <w:rPr>
          <w:rFonts w:ascii="Times New Roman" w:hAnsi="Times New Roman"/>
          <w:noProof/>
          <w:sz w:val="24"/>
          <w:szCs w:val="24"/>
          <w:lang w:val="sr-Cyrl-RS"/>
        </w:rPr>
        <w:t>и ставке 19.1 и 19.</w:t>
      </w:r>
      <w:r>
        <w:rPr>
          <w:rFonts w:ascii="Times New Roman" w:hAnsi="Times New Roman"/>
          <w:noProof/>
          <w:sz w:val="24"/>
          <w:szCs w:val="24"/>
          <w:lang w:val="sr-Cyrl-RS"/>
        </w:rPr>
        <w:t>2) на стр.</w:t>
      </w:r>
      <w:r w:rsidRPr="0028305F">
        <w:rPr>
          <w:rFonts w:ascii="Times New Roman" w:hAnsi="Times New Roman"/>
          <w:noProof/>
          <w:sz w:val="24"/>
          <w:szCs w:val="24"/>
          <w:lang w:val="sr-Cyrl-RS"/>
        </w:rPr>
        <w:t>31/118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</w:p>
    <w:p w:rsidR="0028305F" w:rsidRDefault="0028305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0840" w:rsidRDefault="0028305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Партија 42 - </w:t>
      </w:r>
      <w:r w:rsidRPr="0028305F">
        <w:rPr>
          <w:rFonts w:ascii="Times New Roman" w:hAnsi="Times New Roman"/>
          <w:b/>
          <w:noProof/>
          <w:sz w:val="24"/>
          <w:szCs w:val="24"/>
          <w:lang w:val="sr-Cyrl-RS"/>
        </w:rPr>
        <w:t>Систем за имуноелектроф</w:t>
      </w:r>
      <w:r w:rsidRPr="0028305F">
        <w:rPr>
          <w:rFonts w:ascii="Times New Roman" w:hAnsi="Times New Roman"/>
          <w:b/>
          <w:noProof/>
          <w:sz w:val="24"/>
          <w:szCs w:val="24"/>
          <w:lang w:val="sr-Latn-RS"/>
        </w:rPr>
        <w:t>e</w:t>
      </w:r>
      <w:r w:rsidRPr="0028305F">
        <w:rPr>
          <w:rFonts w:ascii="Times New Roman" w:hAnsi="Times New Roman"/>
          <w:b/>
          <w:noProof/>
          <w:sz w:val="24"/>
          <w:szCs w:val="24"/>
          <w:lang w:val="sr-Cyrl-RS"/>
        </w:rPr>
        <w:t>резу</w:t>
      </w:r>
      <w:r w:rsidRPr="0028305F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</w:t>
      </w:r>
      <w:r w:rsidRPr="0028305F">
        <w:rPr>
          <w:rFonts w:ascii="Times New Roman" w:hAnsi="Times New Roman"/>
          <w:b/>
          <w:noProof/>
          <w:sz w:val="24"/>
          <w:szCs w:val="24"/>
        </w:rPr>
        <w:t>за потребе Клинике за неурологију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28305F">
        <w:rPr>
          <w:rFonts w:ascii="Times New Roman" w:hAnsi="Times New Roman"/>
          <w:noProof/>
          <w:sz w:val="24"/>
          <w:szCs w:val="24"/>
          <w:lang w:val="sr-Cyrl-RS"/>
        </w:rPr>
        <w:t>на стр</w:t>
      </w:r>
      <w:r>
        <w:rPr>
          <w:rFonts w:ascii="Times New Roman" w:hAnsi="Times New Roman"/>
          <w:noProof/>
          <w:sz w:val="24"/>
          <w:szCs w:val="24"/>
          <w:lang w:val="sr-Cyrl-RS"/>
        </w:rPr>
        <w:t>. 51-118.</w:t>
      </w:r>
    </w:p>
    <w:p w:rsidR="00696EDE" w:rsidRDefault="0028305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Ове промене подразумевају и промене образаца понуде, тако да је у тачки 12 – Образац понуде дошло до следеће промене – на стр.</w:t>
      </w:r>
      <w:r w:rsidR="00272EB4">
        <w:rPr>
          <w:rFonts w:ascii="Times New Roman" w:hAnsi="Times New Roman"/>
          <w:sz w:val="24"/>
          <w:szCs w:val="24"/>
          <w:lang w:val="sr-Cyrl-CS"/>
        </w:rPr>
        <w:t>116 конкурсне документације је додат образац понуде за партију 42, а самим тим је промењена и партија 19 на стр. 93/118</w:t>
      </w:r>
    </w:p>
    <w:p w:rsidR="0052770D" w:rsidRPr="00272EB4" w:rsidRDefault="00272EB4" w:rsidP="00272EB4">
      <w:pPr>
        <w:pStyle w:val="Heading3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272EB4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Такође,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у обрасцу понуде за партију 13 - </w:t>
      </w:r>
      <w:proofErr w:type="spellStart"/>
      <w:r w:rsidRPr="00272EB4">
        <w:rPr>
          <w:rFonts w:ascii="Times New Roman" w:hAnsi="Times New Roman" w:cs="Times New Roman"/>
          <w:color w:val="auto"/>
          <w:sz w:val="24"/>
          <w:szCs w:val="24"/>
        </w:rPr>
        <w:t>Стерилизатор</w:t>
      </w:r>
      <w:proofErr w:type="spellEnd"/>
      <w:r w:rsidRPr="00272EB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72EB4">
        <w:rPr>
          <w:rFonts w:ascii="Times New Roman" w:hAnsi="Times New Roman" w:cs="Times New Roman"/>
          <w:color w:val="auto"/>
          <w:sz w:val="24"/>
          <w:szCs w:val="24"/>
        </w:rPr>
        <w:t>сушилица</w:t>
      </w:r>
      <w:proofErr w:type="spellEnd"/>
      <w:r w:rsidRPr="00272EB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за потребе Клинике за неурологију</w:t>
      </w:r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272EB4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те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хничком грешком је за ставку </w:t>
      </w:r>
      <w:proofErr w:type="spellStart"/>
      <w:r w:rsidRPr="00272EB4">
        <w:rPr>
          <w:rFonts w:ascii="Times New Roman" w:hAnsi="Times New Roman" w:cs="Times New Roman"/>
          <w:color w:val="auto"/>
          <w:sz w:val="24"/>
          <w:szCs w:val="24"/>
        </w:rPr>
        <w:t>Стерилизатор</w:t>
      </w:r>
      <w:proofErr w:type="spellEnd"/>
      <w:r w:rsidRPr="00272EB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72EB4">
        <w:rPr>
          <w:rFonts w:ascii="Times New Roman" w:hAnsi="Times New Roman" w:cs="Times New Roman"/>
          <w:color w:val="auto"/>
          <w:sz w:val="24"/>
          <w:szCs w:val="24"/>
        </w:rPr>
        <w:t>сушилица</w:t>
      </w:r>
      <w:proofErr w:type="spellEnd"/>
      <w:r w:rsidRPr="00272EB4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уписана количина  - 1 ком, што се мења тако да сада гласи – 2 ком.</w:t>
      </w:r>
    </w:p>
    <w:p w:rsidR="0041257A" w:rsidRPr="000A7915" w:rsidRDefault="0041257A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28305F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41257A" w:rsidRDefault="0041257A" w:rsidP="0041257A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123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  <w:bookmarkStart w:id="0" w:name="_GoBack"/>
      <w:bookmarkEnd w:id="0"/>
    </w:p>
    <w:sectPr w:rsidR="00686664" w:rsidRPr="0041257A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5422F"/>
    <w:rsid w:val="000A7915"/>
    <w:rsid w:val="00130840"/>
    <w:rsid w:val="001C4F4E"/>
    <w:rsid w:val="00272EB4"/>
    <w:rsid w:val="002812A8"/>
    <w:rsid w:val="0028305F"/>
    <w:rsid w:val="0029593F"/>
    <w:rsid w:val="002967E6"/>
    <w:rsid w:val="002D06F3"/>
    <w:rsid w:val="0039155B"/>
    <w:rsid w:val="003A0C8D"/>
    <w:rsid w:val="003D7EB4"/>
    <w:rsid w:val="003E5B0D"/>
    <w:rsid w:val="0041257A"/>
    <w:rsid w:val="00431378"/>
    <w:rsid w:val="004C4574"/>
    <w:rsid w:val="0052770D"/>
    <w:rsid w:val="00624296"/>
    <w:rsid w:val="00686664"/>
    <w:rsid w:val="00696EDE"/>
    <w:rsid w:val="0070565C"/>
    <w:rsid w:val="007414E1"/>
    <w:rsid w:val="0075585F"/>
    <w:rsid w:val="009560C5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F399-E383-4C31-B8F4-5C50CEE2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2014-07-15T08:07:00Z</dcterms:created>
  <dcterms:modified xsi:type="dcterms:W3CDTF">2014-07-15T08:08:00Z</dcterms:modified>
</cp:coreProperties>
</file>