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93B9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DC6166">
        <w:rPr>
          <w:rFonts w:eastAsiaTheme="minorHAnsi"/>
        </w:rPr>
        <w:t>, партија 27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DC6166" w:rsidRPr="00DC6166">
        <w:t>гинеколошке столице – могућност за покретање на електромоторе са аутоматском ноћном контролом свих мотора. Trendelenburg позиција, померање по висини, мењање нагиба карличног и леђног дела, са клупицом – 5 комада, за потребе Клинике за гинекологију и акушерство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C6166" w:rsidRPr="00DC6166">
        <w:rPr>
          <w:lang/>
        </w:rPr>
        <w:t>2.204.000</w:t>
      </w:r>
      <w:r w:rsidR="00DC6166" w:rsidRPr="00DC6166">
        <w:t>,00</w:t>
      </w:r>
      <w:r w:rsidR="00DC6166" w:rsidRPr="00DC6166">
        <w:rPr>
          <w:lang/>
        </w:rPr>
        <w:t xml:space="preserve"> </w:t>
      </w:r>
      <w:r w:rsidR="00DC6166" w:rsidRPr="00DC6166">
        <w:rPr>
          <w:lang w:val="sr-Latn-CS"/>
        </w:rPr>
        <w:t>динара,</w:t>
      </w:r>
      <w:r w:rsidR="00DC6166" w:rsidRPr="002865F5">
        <w:rPr>
          <w:b/>
          <w:lang w:val="sr-Latn-CS"/>
        </w:rPr>
        <w:t xml:space="preserve"> </w:t>
      </w:r>
      <w:r w:rsidR="00DC6166" w:rsidRPr="002865F5">
        <w:rPr>
          <w:lang w:val="sr-Latn-CS"/>
        </w:rPr>
        <w:t xml:space="preserve">односно </w:t>
      </w:r>
      <w:r w:rsidR="00DC6166" w:rsidRPr="00DC6166">
        <w:rPr>
          <w:lang/>
        </w:rPr>
        <w:t>2.644.800</w:t>
      </w:r>
      <w:r w:rsidR="00DC6166" w:rsidRPr="00DC6166"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C6166">
        <w:rPr>
          <w:rFonts w:eastAsiaTheme="minorHAnsi"/>
          <w:lang w:val="en-U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C6166" w:rsidRPr="00DC6166">
        <w:rPr>
          <w:lang w:val="sr-Cyrl-CS"/>
        </w:rPr>
        <w:t>3.678.565,00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C6166" w:rsidRPr="00DC6166">
        <w:rPr>
          <w:lang/>
        </w:rPr>
        <w:t>2.204.000</w:t>
      </w:r>
      <w:r w:rsidR="00DC6166" w:rsidRPr="00DC6166"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C6166" w:rsidRPr="00DC6166">
        <w:rPr>
          <w:lang/>
        </w:rPr>
        <w:t>2.204.000</w:t>
      </w:r>
      <w:r w:rsidR="00DC6166" w:rsidRPr="00DC6166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C6166" w:rsidRPr="00DC6166">
        <w:rPr>
          <w:lang/>
        </w:rPr>
        <w:t>2.204.000</w:t>
      </w:r>
      <w:r w:rsidR="00DC6166" w:rsidRPr="00DC6166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0B2467">
        <w:rPr>
          <w:rFonts w:eastAsiaTheme="minorHAnsi"/>
        </w:rPr>
        <w:t>0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DC6166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DC6166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C6166">
        <w:rPr>
          <w:lang w:val="sr-Cyrl-CS"/>
        </w:rPr>
        <w:t>„011 Medical group“</w:t>
      </w:r>
      <w:r w:rsidRPr="0034205F">
        <w:rPr>
          <w:b/>
          <w:lang w:val="sr-Cyrl-CS"/>
        </w:rPr>
        <w:t xml:space="preserve"> </w:t>
      </w:r>
      <w:r w:rsidRPr="00445E31">
        <w:rPr>
          <w:lang w:val="sr-Cyrl-CS"/>
        </w:rPr>
        <w:t>д.о.о., Војвођанска 366 г,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274"/>
    <w:rsid w:val="00235688"/>
    <w:rsid w:val="0023773F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93B97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C6166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D534F"/>
    <w:rsid w:val="003445F5"/>
    <w:rsid w:val="003935A4"/>
    <w:rsid w:val="003D6F57"/>
    <w:rsid w:val="004008A6"/>
    <w:rsid w:val="0045115B"/>
    <w:rsid w:val="004D6A05"/>
    <w:rsid w:val="00577B57"/>
    <w:rsid w:val="006E4CA2"/>
    <w:rsid w:val="00752904"/>
    <w:rsid w:val="008431B7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2014-09-24T07:35:00Z</dcterms:modified>
</cp:coreProperties>
</file>