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D2AF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220C94">
        <w:rPr>
          <w:rFonts w:eastAsiaTheme="minorHAnsi"/>
        </w:rPr>
        <w:t xml:space="preserve"> 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220C94" w:rsidRPr="00220C94">
        <w:t>аспирациони катетери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5D2070" w:rsidRPr="005D2070">
        <w:t xml:space="preserve">1.912.200,00 </w:t>
      </w:r>
      <w:r w:rsidR="005D2070" w:rsidRPr="005D2070">
        <w:rPr>
          <w:bCs/>
        </w:rPr>
        <w:t>динара</w:t>
      </w:r>
      <w:r w:rsidR="005D2070" w:rsidRPr="00380421">
        <w:rPr>
          <w:bCs/>
        </w:rPr>
        <w:t xml:space="preserve">, односно </w:t>
      </w:r>
      <w:r w:rsidR="005D2070" w:rsidRPr="005D2070">
        <w:t>2.103.420,00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1051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5D2070">
        <w:t>3.962.326,00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5D2070" w:rsidRPr="005D2070">
        <w:t>1.912.200,00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D2070" w:rsidRPr="005D2070">
        <w:t>1.912.200,00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5D2070" w:rsidRPr="005D2070">
        <w:t>1.912.200,00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  <w:lang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D207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2070">
        <w:rPr>
          <w:bCs/>
        </w:rPr>
        <w:t>„PММ Surgical Med“ д.о.о.</w:t>
      </w:r>
      <w:r w:rsidRPr="00380421">
        <w:rPr>
          <w:bCs/>
        </w:rPr>
        <w:t>, Пазовачки пут 16а, Земун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86451"/>
    <w:rsid w:val="008A105F"/>
    <w:rsid w:val="008C4FA0"/>
    <w:rsid w:val="008D6B30"/>
    <w:rsid w:val="008E70F4"/>
    <w:rsid w:val="008F534B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6F02C9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2014-10-17T09:00:00Z</dcterms:modified>
</cp:coreProperties>
</file>