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4086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97453A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97453A">
        <w:rPr>
          <w:rFonts w:eastAsiaTheme="minorHAnsi"/>
          <w:lang/>
        </w:rPr>
        <w:t>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D6113" w:rsidRPr="005D6113">
        <w:t>набавка медицинске пластике za анестезију</w:t>
      </w:r>
      <w:r w:rsidR="005D6113">
        <w:t xml:space="preserve"> – </w:t>
      </w:r>
      <w:r w:rsidR="0097453A" w:rsidRPr="0097453A">
        <w:t>маске за кисеоник</w:t>
      </w:r>
      <w:r w:rsidR="005D6113">
        <w:t xml:space="preserve">, </w:t>
      </w:r>
      <w:r w:rsidR="005D6113" w:rsidRPr="005D6113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7453A" w:rsidRPr="0097453A">
        <w:rPr>
          <w:lang/>
        </w:rPr>
        <w:t xml:space="preserve">184.891,20 </w:t>
      </w:r>
      <w:r w:rsidR="0097453A" w:rsidRPr="0097453A">
        <w:rPr>
          <w:bCs/>
          <w:lang/>
        </w:rPr>
        <w:t>динара</w:t>
      </w:r>
      <w:r w:rsidR="0097453A" w:rsidRPr="00981297">
        <w:rPr>
          <w:bCs/>
          <w:lang/>
        </w:rPr>
        <w:t xml:space="preserve">, односно </w:t>
      </w:r>
      <w:r w:rsidR="0097453A" w:rsidRPr="0097453A">
        <w:rPr>
          <w:lang/>
        </w:rPr>
        <w:t>221.869,44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453A">
        <w:rPr>
          <w:rFonts w:eastAsiaTheme="minorHAnsi"/>
          <w:lang w:val="sr-Cyrl-CS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7453A" w:rsidRPr="0097453A">
        <w:rPr>
          <w:lang/>
        </w:rPr>
        <w:t>184.891,20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7453A" w:rsidRPr="0097453A">
        <w:rPr>
          <w:lang/>
        </w:rPr>
        <w:t>184.891,20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453A" w:rsidRPr="0097453A">
        <w:rPr>
          <w:lang/>
        </w:rPr>
        <w:t>184.891,20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7453A" w:rsidRPr="0097453A">
        <w:rPr>
          <w:lang/>
        </w:rPr>
        <w:t>184.891,20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97453A">
        <w:rPr>
          <w:rFonts w:eastAsiaTheme="minorHAnsi"/>
          <w:lang/>
        </w:rPr>
        <w:t>5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D6113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D6113">
        <w:rPr>
          <w:lang w:val="sl-SI"/>
        </w:rPr>
        <w:t>„</w:t>
      </w:r>
      <w:r w:rsidR="0097453A">
        <w:rPr>
          <w:bCs/>
        </w:rPr>
        <w:t>Neomedica</w:t>
      </w:r>
      <w:r w:rsidRPr="005D6113">
        <w:rPr>
          <w:bCs/>
        </w:rPr>
        <w:t>“</w:t>
      </w:r>
      <w:r w:rsidR="0097453A" w:rsidRPr="0097453A">
        <w:rPr>
          <w:bCs/>
          <w:lang/>
        </w:rPr>
        <w:t>д.о.о.</w:t>
      </w:r>
      <w:r w:rsidR="0097453A" w:rsidRPr="00981297">
        <w:rPr>
          <w:bCs/>
          <w:lang/>
        </w:rPr>
        <w:t>, Косовска 25,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C01AD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7453A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4086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43883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53</cp:revision>
  <dcterms:created xsi:type="dcterms:W3CDTF">2013-04-12T07:18:00Z</dcterms:created>
  <dcterms:modified xsi:type="dcterms:W3CDTF">2014-09-22T09:55:00Z</dcterms:modified>
</cp:coreProperties>
</file>