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AA1A5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4F2EFFC9" wp14:editId="59179E8E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AA1A5D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AA1A5D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AA1A5D">
            <w:pPr>
              <w:jc w:val="center"/>
              <w:rPr>
                <w:sz w:val="8"/>
                <w:lang w:val="hr-HR"/>
              </w:rPr>
            </w:pPr>
          </w:p>
          <w:p w:rsidR="00FB625B" w:rsidRDefault="00FB625B" w:rsidP="00AA1A5D">
            <w:pPr>
              <w:jc w:val="center"/>
              <w:rPr>
                <w:noProof/>
                <w:sz w:val="18"/>
                <w:szCs w:val="20"/>
                <w:lang w:val="sr-Cyrl-CS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Default="00FB625B" w:rsidP="00AA1A5D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21000 Novi Sad, Hajduk Veljkova 1, Vojvodina, Srbija</w:t>
            </w:r>
          </w:p>
          <w:p w:rsidR="00FB625B" w:rsidRDefault="00FB625B" w:rsidP="00AA1A5D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>те</w:t>
            </w:r>
            <w:r>
              <w:rPr>
                <w:noProof/>
                <w:sz w:val="18"/>
                <w:szCs w:val="20"/>
              </w:rPr>
              <w:t>l</w:t>
            </w:r>
            <w:r>
              <w:rPr>
                <w:noProof/>
                <w:sz w:val="18"/>
                <w:szCs w:val="20"/>
                <w:lang w:val="hr-HR"/>
              </w:rPr>
              <w:t xml:space="preserve">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B625B" w:rsidRDefault="00DE3AB7" w:rsidP="00AA1A5D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FB625B">
                <w:rPr>
                  <w:rStyle w:val="Hyperlink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FB625B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ОДЕЉЕЊЕ ЗА ЈАВНЕ НАБАВКЕ</w:t>
      </w:r>
    </w:p>
    <w:p w:rsidR="006279AF" w:rsidRPr="00DE3AB7" w:rsidRDefault="006279AF" w:rsidP="003A0A4A">
      <w:pPr>
        <w:jc w:val="both"/>
        <w:rPr>
          <w:bCs/>
          <w:lang w:val="sr-Cyrl-RS"/>
        </w:rPr>
      </w:pPr>
      <w:r w:rsidRPr="003A0A4A">
        <w:rPr>
          <w:noProof/>
          <w:lang w:val="sr-Cyrl-CS"/>
        </w:rPr>
        <w:t>Број:</w:t>
      </w:r>
      <w:r w:rsidR="00C678CB">
        <w:rPr>
          <w:bCs/>
        </w:rPr>
        <w:t xml:space="preserve"> 1</w:t>
      </w:r>
      <w:r w:rsidR="000415B9">
        <w:rPr>
          <w:bCs/>
        </w:rPr>
        <w:t>55</w:t>
      </w:r>
      <w:r w:rsidR="003A0A4A" w:rsidRPr="003A0A4A">
        <w:rPr>
          <w:bCs/>
        </w:rPr>
        <w:t>-1</w:t>
      </w:r>
      <w:r w:rsidR="00FB625B">
        <w:rPr>
          <w:bCs/>
        </w:rPr>
        <w:t>4</w:t>
      </w:r>
      <w:r w:rsidR="003A0A4A" w:rsidRPr="003A0A4A">
        <w:rPr>
          <w:bCs/>
        </w:rPr>
        <w:t>-О/</w:t>
      </w:r>
      <w:r w:rsidR="003A0A4A" w:rsidRPr="000415B9">
        <w:rPr>
          <w:bCs/>
        </w:rPr>
        <w:t>5</w:t>
      </w:r>
      <w:r w:rsidR="00DE3AB7">
        <w:rPr>
          <w:bCs/>
          <w:lang w:val="sr-Cyrl-RS"/>
        </w:rPr>
        <w:t>/1</w:t>
      </w:r>
    </w:p>
    <w:p w:rsidR="00FB625B" w:rsidRPr="00FB625B" w:rsidRDefault="003A0A4A" w:rsidP="00D52722">
      <w:pPr>
        <w:rPr>
          <w:bCs/>
          <w:lang w:val="sr-Cyrl-RS"/>
        </w:rPr>
      </w:pPr>
      <w:r>
        <w:rPr>
          <w:noProof/>
          <w:lang w:val="sr-Cyrl-CS"/>
        </w:rPr>
        <w:t>Дана:</w:t>
      </w:r>
      <w:r w:rsidRPr="003A0A4A">
        <w:rPr>
          <w:bCs/>
        </w:rPr>
        <w:t xml:space="preserve"> </w:t>
      </w:r>
      <w:r w:rsidR="00DE3AB7">
        <w:rPr>
          <w:bCs/>
          <w:lang w:val="sr-Latn-RS"/>
        </w:rPr>
        <w:t>1</w:t>
      </w:r>
      <w:r w:rsidR="00DE3AB7">
        <w:rPr>
          <w:bCs/>
          <w:lang w:val="sr-Cyrl-RS"/>
        </w:rPr>
        <w:t>3</w:t>
      </w:r>
      <w:r w:rsidR="00C678CB">
        <w:rPr>
          <w:bCs/>
          <w:lang w:val="sr-Cyrl-RS"/>
        </w:rPr>
        <w:t>.10</w:t>
      </w:r>
      <w:r w:rsidR="00FB625B">
        <w:rPr>
          <w:bCs/>
          <w:lang w:val="sr-Cyrl-RS"/>
        </w:rPr>
        <w:t>.2014.</w:t>
      </w:r>
    </w:p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135B71">
      <w:pPr>
        <w:jc w:val="both"/>
      </w:pPr>
    </w:p>
    <w:p w:rsidR="003A0A4A" w:rsidRPr="00C678CB" w:rsidRDefault="003A0A4A" w:rsidP="00135B71">
      <w:pPr>
        <w:jc w:val="both"/>
        <w:rPr>
          <w:lang w:val="sr-Cyrl-RS"/>
        </w:rPr>
      </w:pPr>
      <w:r w:rsidRPr="003A0A4A">
        <w:rPr>
          <w:b/>
        </w:rPr>
        <w:t>ПРЕДМЕТ</w:t>
      </w:r>
      <w:r w:rsidRPr="003A0A4A">
        <w:t xml:space="preserve">: Обавештење понуђача о поднетом захтеву за заштиту права </w:t>
      </w:r>
      <w:r w:rsidR="003B5D2E">
        <w:t>у поступку јавне набавке број</w:t>
      </w:r>
      <w:r w:rsidR="00C678CB">
        <w:t xml:space="preserve"> 1</w:t>
      </w:r>
      <w:r w:rsidR="000415B9">
        <w:t>55</w:t>
      </w:r>
      <w:r w:rsidR="00FB625B">
        <w:t>-14-O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12.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 xml:space="preserve">(„Службени гласник РС“, број 124/12) </w:t>
      </w:r>
      <w:r w:rsidRPr="003A0A4A">
        <w:rPr>
          <w:noProof/>
        </w:rPr>
        <w:t xml:space="preserve">Клинички центар Војводине (у даљем тексту: наручилац) обавештава понуђаче који су поднели понуде у поступку јавне набавке број </w:t>
      </w:r>
      <w:r w:rsidR="000415B9">
        <w:rPr>
          <w:b/>
          <w:noProof/>
        </w:rPr>
        <w:t>155</w:t>
      </w:r>
      <w:r w:rsidR="00FB625B">
        <w:rPr>
          <w:b/>
          <w:noProof/>
        </w:rPr>
        <w:t>-14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0415B9">
        <w:rPr>
          <w:b/>
          <w:lang w:val="sr-Cyrl-CS"/>
        </w:rPr>
        <w:t>Набавка</w:t>
      </w:r>
      <w:r w:rsidR="000415B9">
        <w:rPr>
          <w:b/>
        </w:rPr>
        <w:t xml:space="preserve"> убодног </w:t>
      </w:r>
      <w:r w:rsidR="000415B9">
        <w:rPr>
          <w:b/>
          <w:lang w:val="sr-Cyrl-CS"/>
        </w:rPr>
        <w:t>медицинског материјала</w:t>
      </w:r>
      <w:r w:rsidR="000415B9">
        <w:rPr>
          <w:b/>
        </w:rPr>
        <w:t xml:space="preserve"> за потребе Клиничког центра Војводине</w:t>
      </w:r>
      <w:r w:rsidRPr="003A0A4A">
        <w:t xml:space="preserve"> </w:t>
      </w:r>
      <w:r w:rsidR="000415B9">
        <w:rPr>
          <w:lang w:val="sr-Cyrl-CS"/>
        </w:rPr>
        <w:t>за п</w:t>
      </w:r>
      <w:r w:rsidR="00DE3AB7">
        <w:rPr>
          <w:lang w:val="sr-Cyrl-CS"/>
        </w:rPr>
        <w:t>артију број 14</w:t>
      </w:r>
      <w:r w:rsidR="000415B9">
        <w:rPr>
          <w:lang w:val="sr-Cyrl-CS"/>
        </w:rPr>
        <w:t xml:space="preserve"> - </w:t>
      </w:r>
      <w:r w:rsidR="00DE3AB7" w:rsidRPr="00DE3AB7">
        <w:rPr>
          <w:lang w:val="sr-Cyrl-CS"/>
        </w:rPr>
        <w:t>Шприцеви дводелни</w:t>
      </w:r>
      <w:r w:rsidR="000415B9">
        <w:rPr>
          <w:noProof/>
          <w:lang w:val="sr-Cyrl-CS"/>
        </w:rPr>
        <w:t xml:space="preserve">, </w:t>
      </w:r>
      <w:r w:rsidRPr="003A0A4A">
        <w:rPr>
          <w:noProof/>
        </w:rPr>
        <w:t xml:space="preserve">да је понуђач </w:t>
      </w:r>
      <w:r w:rsidR="00DE3AB7" w:rsidRPr="00DE3AB7">
        <w:rPr>
          <w:noProof/>
        </w:rPr>
        <w:t xml:space="preserve">„PharmaSwiss“ д.о.о., Батајнички друм 5а, Београд </w:t>
      </w:r>
      <w:r w:rsidR="00DE3AB7">
        <w:rPr>
          <w:noProof/>
          <w:lang w:val="sr-Cyrl-RS"/>
        </w:rPr>
        <w:t xml:space="preserve"> </w:t>
      </w:r>
      <w:r w:rsidRPr="003A0A4A">
        <w:rPr>
          <w:noProof/>
        </w:rPr>
        <w:t xml:space="preserve">поднео захтев за заштиту права, те да </w:t>
      </w:r>
      <w:r w:rsidRPr="003A0A4A">
        <w:t>тај захтев задржава даље активности наручиоца у предметном поступку јавне набавке</w:t>
      </w:r>
      <w:r w:rsidR="00FF735A">
        <w:t xml:space="preserve"> </w:t>
      </w:r>
      <w:r w:rsidR="00DE3AB7">
        <w:rPr>
          <w:lang w:val="sr-Cyrl-CS"/>
        </w:rPr>
        <w:t>155-14-О за партију број 14</w:t>
      </w:r>
      <w:r w:rsidR="000415B9">
        <w:rPr>
          <w:lang w:val="sr-Cyrl-CS"/>
        </w:rPr>
        <w:t xml:space="preserve"> - </w:t>
      </w:r>
      <w:r w:rsidR="00DE3AB7" w:rsidRPr="00DE3AB7">
        <w:rPr>
          <w:lang w:val="sr-Cyrl-CS"/>
        </w:rPr>
        <w:t xml:space="preserve">Шприцеви дводелни </w:t>
      </w:r>
      <w:bookmarkStart w:id="0" w:name="_GoBack"/>
      <w:bookmarkEnd w:id="0"/>
      <w:r w:rsidR="00FF735A">
        <w:t>у складу са чланом 150. став 1. Закона о јавним набавкама</w:t>
      </w:r>
      <w:r w:rsidRPr="003A0A4A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t>О свим даљим активностима наручиоца у вези са предметним поступком јавне набавке, сви понуђачи ће бити обавештени писаним путем.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FB625B" w:rsidRDefault="003A0A4A" w:rsidP="003A0A4A">
      <w:pPr>
        <w:tabs>
          <w:tab w:val="left" w:pos="6300"/>
        </w:tabs>
        <w:jc w:val="right"/>
        <w:rPr>
          <w:bCs/>
          <w:i/>
          <w:lang w:val="sr-Cyrl-RS"/>
        </w:rPr>
      </w:pPr>
      <w:r w:rsidRPr="003A0A4A">
        <w:rPr>
          <w:bCs/>
          <w:i/>
        </w:rPr>
        <w:t xml:space="preserve">Комисија за јавну набавку број </w:t>
      </w:r>
      <w:r w:rsidR="00C678CB">
        <w:rPr>
          <w:bCs/>
          <w:i/>
          <w:lang w:val="sr-Cyrl-RS"/>
        </w:rPr>
        <w:t>1</w:t>
      </w:r>
      <w:r w:rsidR="000415B9">
        <w:rPr>
          <w:bCs/>
          <w:i/>
          <w:lang w:val="sr-Cyrl-RS"/>
        </w:rPr>
        <w:t>55</w:t>
      </w:r>
      <w:r w:rsidR="00FB625B">
        <w:rPr>
          <w:bCs/>
          <w:i/>
          <w:lang w:val="sr-Cyrl-RS"/>
        </w:rPr>
        <w:t>-14-О</w:t>
      </w: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0"/>
      </w:pPr>
    </w:p>
    <w:sectPr w:rsidR="003A0A4A" w:rsidRPr="003A0A4A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4A" w:rsidRDefault="003A0A4A" w:rsidP="00B72D27">
      <w:r>
        <w:separator/>
      </w:r>
    </w:p>
  </w:endnote>
  <w:endnote w:type="continuationSeparator" w:id="0">
    <w:p w:rsidR="003A0A4A" w:rsidRDefault="003A0A4A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4A" w:rsidRDefault="003A0A4A" w:rsidP="00B72D27">
      <w:r>
        <w:separator/>
      </w:r>
    </w:p>
  </w:footnote>
  <w:footnote w:type="continuationSeparator" w:id="0">
    <w:p w:rsidR="003A0A4A" w:rsidRDefault="003A0A4A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0056"/>
    <w:rsid w:val="000415B9"/>
    <w:rsid w:val="00043DA1"/>
    <w:rsid w:val="000704EB"/>
    <w:rsid w:val="000718D3"/>
    <w:rsid w:val="000742E2"/>
    <w:rsid w:val="00093AF9"/>
    <w:rsid w:val="000A2794"/>
    <w:rsid w:val="000C6154"/>
    <w:rsid w:val="00135B71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9481C"/>
    <w:rsid w:val="002C3EC5"/>
    <w:rsid w:val="002D2B1B"/>
    <w:rsid w:val="002E3D07"/>
    <w:rsid w:val="00310A19"/>
    <w:rsid w:val="0031717A"/>
    <w:rsid w:val="003245C1"/>
    <w:rsid w:val="0038158F"/>
    <w:rsid w:val="003A0A4A"/>
    <w:rsid w:val="003B5D2E"/>
    <w:rsid w:val="0041198F"/>
    <w:rsid w:val="0046168C"/>
    <w:rsid w:val="00467AF4"/>
    <w:rsid w:val="00472F24"/>
    <w:rsid w:val="004A6B93"/>
    <w:rsid w:val="004D020F"/>
    <w:rsid w:val="0050572B"/>
    <w:rsid w:val="00546888"/>
    <w:rsid w:val="00546911"/>
    <w:rsid w:val="00586A4C"/>
    <w:rsid w:val="005A6D62"/>
    <w:rsid w:val="005D205B"/>
    <w:rsid w:val="00616ABC"/>
    <w:rsid w:val="006228EE"/>
    <w:rsid w:val="006279AF"/>
    <w:rsid w:val="00631771"/>
    <w:rsid w:val="00636DDC"/>
    <w:rsid w:val="00666774"/>
    <w:rsid w:val="0068021E"/>
    <w:rsid w:val="0068075A"/>
    <w:rsid w:val="0068366E"/>
    <w:rsid w:val="006A0A5A"/>
    <w:rsid w:val="006C47FC"/>
    <w:rsid w:val="006E3BC2"/>
    <w:rsid w:val="006E703A"/>
    <w:rsid w:val="006F1A51"/>
    <w:rsid w:val="00731E3E"/>
    <w:rsid w:val="0078237F"/>
    <w:rsid w:val="007A1A5E"/>
    <w:rsid w:val="007A52B0"/>
    <w:rsid w:val="007B2D38"/>
    <w:rsid w:val="007D4E5D"/>
    <w:rsid w:val="007E0C95"/>
    <w:rsid w:val="007F05E6"/>
    <w:rsid w:val="00811BF8"/>
    <w:rsid w:val="0081654B"/>
    <w:rsid w:val="00841B5D"/>
    <w:rsid w:val="00865FF0"/>
    <w:rsid w:val="0089344C"/>
    <w:rsid w:val="008C1447"/>
    <w:rsid w:val="008D15AA"/>
    <w:rsid w:val="008D1C26"/>
    <w:rsid w:val="00920CDE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6629"/>
    <w:rsid w:val="00A27767"/>
    <w:rsid w:val="00A440E1"/>
    <w:rsid w:val="00A85F90"/>
    <w:rsid w:val="00A927E5"/>
    <w:rsid w:val="00AA1D3D"/>
    <w:rsid w:val="00AB7502"/>
    <w:rsid w:val="00AD3607"/>
    <w:rsid w:val="00AD52B1"/>
    <w:rsid w:val="00AE7723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678CB"/>
    <w:rsid w:val="00C71CC0"/>
    <w:rsid w:val="00C75BC5"/>
    <w:rsid w:val="00C8530E"/>
    <w:rsid w:val="00C921DC"/>
    <w:rsid w:val="00C975FC"/>
    <w:rsid w:val="00CB5A35"/>
    <w:rsid w:val="00CC093F"/>
    <w:rsid w:val="00CC73B2"/>
    <w:rsid w:val="00CF4065"/>
    <w:rsid w:val="00D03FE4"/>
    <w:rsid w:val="00D04FEA"/>
    <w:rsid w:val="00D41818"/>
    <w:rsid w:val="00D52722"/>
    <w:rsid w:val="00D96D81"/>
    <w:rsid w:val="00DA3432"/>
    <w:rsid w:val="00DE35AA"/>
    <w:rsid w:val="00DE3AB7"/>
    <w:rsid w:val="00E04815"/>
    <w:rsid w:val="00E109E6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6B33"/>
    <w:rsid w:val="00FF046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1278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3</cp:revision>
  <cp:lastPrinted>2013-11-28T10:00:00Z</cp:lastPrinted>
  <dcterms:created xsi:type="dcterms:W3CDTF">2014-10-10T13:38:00Z</dcterms:created>
  <dcterms:modified xsi:type="dcterms:W3CDTF">2014-10-13T11:15:00Z</dcterms:modified>
</cp:coreProperties>
</file>