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873"/>
      </w:tblGrid>
      <w:tr w:rsidR="00622D70" w:rsidRPr="00EE431C" w:rsidTr="00622D70">
        <w:trPr>
          <w:trHeight w:val="1265"/>
          <w:jc w:val="center"/>
        </w:trPr>
        <w:tc>
          <w:tcPr>
            <w:tcW w:w="1441" w:type="dxa"/>
          </w:tcPr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7" o:title=""/>
                </v:shape>
                <o:OLEObject Type="Embed" ProgID="PBrush" ShapeID="_x0000_i1025" DrawAspect="Content" ObjectID="_1469273326" r:id="rId8"/>
              </w:object>
            </w:r>
          </w:p>
        </w:tc>
        <w:tc>
          <w:tcPr>
            <w:tcW w:w="7873" w:type="dxa"/>
          </w:tcPr>
          <w:p w:rsidR="00622D70" w:rsidRPr="00EE431C" w:rsidRDefault="00622D70" w:rsidP="00622D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l-SI"/>
              </w:rPr>
              <w:t>KLINIČKI CENTAR VOJVODINE</w:t>
            </w:r>
          </w:p>
          <w:p w:rsidR="00622D70" w:rsidRPr="00EE431C" w:rsidRDefault="00622D70" w:rsidP="0062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Hajduk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Veljkova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Vojvodina</w:t>
            </w:r>
            <w:proofErr w:type="spellEnd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Srbija</w:t>
            </w:r>
            <w:proofErr w:type="spellEnd"/>
          </w:p>
          <w:p w:rsidR="00622D70" w:rsidRPr="00EE431C" w:rsidRDefault="00622D70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telefonska centrala: +381 21/484 3 484</w:t>
            </w:r>
          </w:p>
          <w:p w:rsidR="00622D70" w:rsidRPr="00EE431C" w:rsidRDefault="006E382D" w:rsidP="0062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hyperlink r:id="rId9" w:history="1">
              <w:r w:rsidR="00622D70" w:rsidRPr="00EE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622D70" w:rsidRPr="00EE431C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622D70" w:rsidRPr="008C2543" w:rsidRDefault="00622D70" w:rsidP="00622D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Broj: </w:t>
      </w:r>
      <w:r w:rsidR="003C006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E382D">
        <w:rPr>
          <w:rFonts w:ascii="Times New Roman" w:eastAsia="Times New Roman" w:hAnsi="Times New Roman" w:cs="Times New Roman"/>
          <w:sz w:val="24"/>
          <w:szCs w:val="24"/>
          <w:lang w:val="sr-Cyrl-CS"/>
        </w:rPr>
        <w:t>51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  <w:r w:rsidR="001D7F46">
        <w:rPr>
          <w:rFonts w:ascii="Times New Roman" w:eastAsia="Times New Roman" w:hAnsi="Times New Roman" w:cs="Times New Roman"/>
          <w:sz w:val="24"/>
          <w:szCs w:val="24"/>
          <w:lang w:val="sr-Latn-CS"/>
        </w:rPr>
        <w:t>-O/</w:t>
      </w:r>
      <w:r w:rsidR="003C0068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</w:p>
    <w:p w:rsidR="00CF0FC3" w:rsidRPr="00EE431C" w:rsidRDefault="001918E4" w:rsidP="0009384F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Dana: </w:t>
      </w:r>
      <w:r w:rsidR="006E382D">
        <w:rPr>
          <w:rFonts w:ascii="Times New Roman" w:eastAsia="Times New Roman" w:hAnsi="Times New Roman" w:cs="Times New Roman"/>
          <w:sz w:val="24"/>
          <w:szCs w:val="24"/>
          <w:lang w:val="sr-Cyrl-CS"/>
        </w:rPr>
        <w:t>11.08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>.201</w:t>
      </w:r>
      <w:r w:rsidR="00DD0E5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09384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</w:p>
    <w:p w:rsidR="00622D70" w:rsidRPr="0009384F" w:rsidRDefault="00DD0E50" w:rsidP="00622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ПРЕДМЕТ</w:t>
      </w:r>
      <w:r w:rsidR="0009384F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ДОДАТНО</w:t>
      </w:r>
      <w:r w:rsid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ПОЈАШЊЕЊЕ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КОНКУРСНЕ</w:t>
      </w:r>
      <w:r w:rsidR="00622D70" w:rsidRPr="0009384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ДОКУМЕНТАЦИЈЕ</w:t>
      </w:r>
    </w:p>
    <w:p w:rsidR="003C0068" w:rsidRPr="006B28FB" w:rsidRDefault="003C0068" w:rsidP="003C0068">
      <w:pPr>
        <w:pStyle w:val="Footer"/>
        <w:jc w:val="center"/>
        <w:rPr>
          <w:rFonts w:eastAsia="TimesNewRomanPSMT"/>
        </w:rPr>
      </w:pPr>
      <w:r>
        <w:rPr>
          <w:b/>
          <w:lang w:val="sr-Cyrl-CS"/>
        </w:rPr>
        <w:t>1</w:t>
      </w:r>
      <w:r w:rsidR="006E382D">
        <w:rPr>
          <w:b/>
          <w:lang w:val="sr-Cyrl-CS"/>
        </w:rPr>
        <w:t>51</w:t>
      </w:r>
      <w:r w:rsidR="0009384F" w:rsidRPr="0009384F">
        <w:rPr>
          <w:b/>
          <w:lang w:val="sr-Latn-CS"/>
        </w:rPr>
        <w:t>-</w:t>
      </w:r>
      <w:r w:rsidR="00DD0E50">
        <w:rPr>
          <w:b/>
          <w:lang w:val="sr-Cyrl-CS"/>
        </w:rPr>
        <w:t>14</w:t>
      </w:r>
      <w:r w:rsidR="0009384F" w:rsidRPr="0009384F">
        <w:rPr>
          <w:b/>
          <w:lang w:val="sr-Latn-CS"/>
        </w:rPr>
        <w:t>-O</w:t>
      </w:r>
      <w:r w:rsidR="00622D70" w:rsidRPr="0009384F">
        <w:rPr>
          <w:b/>
          <w:bCs/>
          <w:lang w:val="sr-Latn-CS"/>
        </w:rPr>
        <w:t xml:space="preserve"> – </w:t>
      </w:r>
      <w:r w:rsidR="006E382D">
        <w:rPr>
          <w:b/>
          <w:lang w:val="sr-Cyrl-CS"/>
        </w:rPr>
        <w:t>набавка</w:t>
      </w:r>
      <w:r w:rsidR="006E382D">
        <w:rPr>
          <w:b/>
        </w:rPr>
        <w:t xml:space="preserve"> </w:t>
      </w:r>
      <w:proofErr w:type="spellStart"/>
      <w:r w:rsidR="006E382D">
        <w:rPr>
          <w:b/>
        </w:rPr>
        <w:t>дволуменских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централних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катетера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за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хемодијализу</w:t>
      </w:r>
      <w:proofErr w:type="spellEnd"/>
      <w:r w:rsidR="006E382D">
        <w:rPr>
          <w:b/>
        </w:rPr>
        <w:t>/</w:t>
      </w:r>
      <w:proofErr w:type="spellStart"/>
      <w:r w:rsidR="006E382D">
        <w:rPr>
          <w:b/>
        </w:rPr>
        <w:t>плазмаферезу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за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потребе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Клинике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за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нефрологију</w:t>
      </w:r>
      <w:proofErr w:type="spellEnd"/>
      <w:r w:rsidR="006E382D">
        <w:rPr>
          <w:b/>
        </w:rPr>
        <w:t xml:space="preserve"> и </w:t>
      </w:r>
      <w:proofErr w:type="spellStart"/>
      <w:r w:rsidR="006E382D">
        <w:rPr>
          <w:b/>
        </w:rPr>
        <w:t>клиничку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имунологију</w:t>
      </w:r>
      <w:proofErr w:type="spellEnd"/>
      <w:r w:rsidR="006E382D">
        <w:rPr>
          <w:b/>
        </w:rPr>
        <w:t xml:space="preserve"> у </w:t>
      </w:r>
      <w:proofErr w:type="spellStart"/>
      <w:r w:rsidR="006E382D">
        <w:rPr>
          <w:b/>
        </w:rPr>
        <w:t>оквиру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Клиничког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центра</w:t>
      </w:r>
      <w:proofErr w:type="spellEnd"/>
      <w:r w:rsidR="006E382D">
        <w:rPr>
          <w:b/>
        </w:rPr>
        <w:t xml:space="preserve"> </w:t>
      </w:r>
      <w:proofErr w:type="spellStart"/>
      <w:r w:rsidR="006E382D">
        <w:rPr>
          <w:b/>
        </w:rPr>
        <w:t>Војводине</w:t>
      </w:r>
      <w:proofErr w:type="spellEnd"/>
    </w:p>
    <w:p w:rsidR="0009384F" w:rsidRDefault="0009384F" w:rsidP="0009384F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DD0E50" w:rsidRPr="00DD0E50" w:rsidRDefault="00DD0E50" w:rsidP="000938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D0E50" w:rsidRDefault="00DD0E50" w:rsidP="00DD0E5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ПИТАЊЕ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ПОТЕНЦИЈАЛНОГ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 xml:space="preserve"> </w:t>
      </w:r>
      <w:r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ПОНУЂАЧА</w:t>
      </w:r>
      <w:r w:rsidR="0009384F" w:rsidRPr="00DD0E5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  <w:t>:</w:t>
      </w:r>
    </w:p>
    <w:p w:rsidR="00DD0E50" w:rsidRPr="00DD0E50" w:rsidRDefault="00DD0E50" w:rsidP="00DD0E5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6E382D" w:rsidRDefault="006E382D" w:rsidP="00FF2A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727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2D" w:rsidRDefault="006E382D" w:rsidP="00FF2A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280227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2D" w:rsidRPr="006E382D" w:rsidRDefault="006E382D" w:rsidP="00FF2A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2D70" w:rsidRDefault="00DD0E50" w:rsidP="00093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ОДГОВОР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КЦВ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А</w:t>
      </w:r>
      <w:r w:rsidR="00622D70" w:rsidRPr="00EE431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1918E4" w:rsidRDefault="001918E4" w:rsidP="00622D70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22086" w:rsidRPr="006E382D" w:rsidRDefault="006E382D" w:rsidP="006E382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Ставке број 1 и 2 треба да гласе: </w:t>
      </w:r>
      <w:proofErr w:type="spellStart"/>
      <w:r w:rsidRPr="006E382D">
        <w:rPr>
          <w:rFonts w:ascii="Times New Roman" w:hAnsi="Times New Roman" w:cs="Times New Roman"/>
          <w:sz w:val="24"/>
          <w:szCs w:val="24"/>
        </w:rPr>
        <w:t>Дволуменски</w:t>
      </w:r>
      <w:proofErr w:type="spellEnd"/>
      <w:r w:rsidRPr="006E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82D">
        <w:rPr>
          <w:rFonts w:ascii="Times New Roman" w:hAnsi="Times New Roman" w:cs="Times New Roman"/>
          <w:sz w:val="24"/>
          <w:szCs w:val="24"/>
        </w:rPr>
        <w:t>катетери</w:t>
      </w:r>
      <w:proofErr w:type="spellEnd"/>
      <w:r w:rsidRPr="006E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82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E382D">
        <w:rPr>
          <w:rFonts w:ascii="Times New Roman" w:hAnsi="Times New Roman" w:cs="Times New Roman"/>
          <w:sz w:val="24"/>
          <w:szCs w:val="24"/>
        </w:rPr>
        <w:t xml:space="preserve"> ХД </w:t>
      </w:r>
      <w:proofErr w:type="spellStart"/>
      <w:r w:rsidRPr="006E382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E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82D">
        <w:rPr>
          <w:rFonts w:ascii="Times New Roman" w:hAnsi="Times New Roman" w:cs="Times New Roman"/>
          <w:sz w:val="24"/>
          <w:szCs w:val="24"/>
        </w:rPr>
        <w:t>закривљеним</w:t>
      </w:r>
      <w:proofErr w:type="spellEnd"/>
      <w:r w:rsidRPr="006E3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82D">
        <w:rPr>
          <w:rFonts w:ascii="Times New Roman" w:hAnsi="Times New Roman" w:cs="Times New Roman"/>
          <w:sz w:val="24"/>
          <w:szCs w:val="24"/>
        </w:rPr>
        <w:t>крацима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У складу са урађена </w:t>
      </w:r>
      <w:r w:rsidR="00A95D6F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измена Конкурсне документације.</w:t>
      </w:r>
    </w:p>
    <w:p w:rsidR="006E382D" w:rsidRDefault="00865D6F" w:rsidP="006E382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Да, прихватићемо гарантни рок дужи од три године.</w:t>
      </w:r>
      <w:r w:rsidR="00A95D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тим измење</w:t>
      </w:r>
      <w:r w:rsidR="00A670B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је и Конкурсна документација, односно у тачки 9.2 конкурсне документације која се односи на захтеве у погледу гарантног рока остаје само захтевани минималан гарантни рок (1 година</w:t>
      </w:r>
      <w:bookmarkStart w:id="0" w:name="_GoBack"/>
      <w:bookmarkEnd w:id="0"/>
      <w:r w:rsidR="00A670B3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A95D6F" w:rsidRPr="00A95D6F" w:rsidRDefault="00A670B3" w:rsidP="00A95D6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proofErr w:type="spellStart"/>
      <w:r w:rsidRPr="00A670B3">
        <w:rPr>
          <w:rFonts w:ascii="Times New Roman" w:hAnsi="Times New Roman" w:cs="Times New Roman"/>
          <w:sz w:val="24"/>
          <w:szCs w:val="24"/>
        </w:rPr>
        <w:t>егистрован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6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B3">
        <w:rPr>
          <w:rFonts w:ascii="Times New Roman" w:hAnsi="Times New Roman" w:cs="Times New Roman"/>
          <w:sz w:val="24"/>
          <w:szCs w:val="24"/>
        </w:rPr>
        <w:t>бланко</w:t>
      </w:r>
      <w:proofErr w:type="spellEnd"/>
      <w:r w:rsidRPr="00A6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B3">
        <w:rPr>
          <w:rFonts w:ascii="Times New Roman" w:hAnsi="Times New Roman" w:cs="Times New Roman"/>
          <w:sz w:val="24"/>
          <w:szCs w:val="24"/>
        </w:rPr>
        <w:t>меницу</w:t>
      </w:r>
      <w:proofErr w:type="spellEnd"/>
      <w:r w:rsidRPr="00A670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70B3">
        <w:rPr>
          <w:rFonts w:ascii="Times New Roman" w:hAnsi="Times New Roman" w:cs="Times New Roman"/>
          <w:sz w:val="24"/>
          <w:szCs w:val="24"/>
        </w:rPr>
        <w:t>менично</w:t>
      </w:r>
      <w:proofErr w:type="spellEnd"/>
      <w:r w:rsidRPr="00A6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B3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A6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B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B3">
        <w:rPr>
          <w:rFonts w:ascii="Times New Roman" w:hAnsi="Times New Roman" w:cs="Times New Roman"/>
          <w:sz w:val="24"/>
          <w:szCs w:val="24"/>
        </w:rPr>
        <w:t>отклањање</w:t>
      </w:r>
      <w:proofErr w:type="spellEnd"/>
      <w:r w:rsidRPr="00A67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70B3">
        <w:rPr>
          <w:rFonts w:ascii="Times New Roman" w:hAnsi="Times New Roman" w:cs="Times New Roman"/>
          <w:sz w:val="24"/>
          <w:szCs w:val="24"/>
        </w:rPr>
        <w:t>недостатака</w:t>
      </w:r>
      <w:proofErr w:type="spellEnd"/>
      <w:r w:rsidRPr="00A670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670B3">
        <w:rPr>
          <w:rFonts w:ascii="Times New Roman" w:hAnsi="Times New Roman" w:cs="Times New Roman"/>
          <w:sz w:val="24"/>
          <w:szCs w:val="24"/>
        </w:rPr>
        <w:t>гарантном</w:t>
      </w:r>
      <w:proofErr w:type="spellEnd"/>
      <w:r w:rsidRPr="00A67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B3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A670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наручилац захтева у</w:t>
      </w:r>
      <w:r w:rsidR="00A95D6F" w:rsidRPr="00A9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6F" w:rsidRPr="00A95D6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95D6F" w:rsidRPr="00A9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6F" w:rsidRPr="00A95D6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95D6F" w:rsidRPr="00A9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6F" w:rsidRPr="00A95D6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="00A95D6F" w:rsidRPr="00A9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6F" w:rsidRPr="00A95D6F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95D6F" w:rsidRPr="00A9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6F" w:rsidRPr="00A95D6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95D6F" w:rsidRPr="00A9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6F" w:rsidRPr="00A95D6F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A95D6F" w:rsidRPr="00A9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6F" w:rsidRPr="00A95D6F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A95D6F" w:rsidRPr="00A9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6F" w:rsidRPr="00A95D6F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A95D6F" w:rsidRPr="00A9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6F" w:rsidRPr="00A95D6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95D6F" w:rsidRPr="00A95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6F" w:rsidRPr="00A95D6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током трајања гарантног рока.</w:t>
      </w:r>
    </w:p>
    <w:p w:rsidR="00865D6F" w:rsidRDefault="00865D6F" w:rsidP="00865D6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Минималан рок испоруке је 7 дана, максималан рок је 14 дана. Под одазивом на захтев наручиоца подразумева се следеће - </w:t>
      </w:r>
      <w:r w:rsidRPr="00865D6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захтева наручиоца упућеног понуђач</w:t>
      </w:r>
      <w:r w:rsidR="00C457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65D6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у обавези да у наведеном року (12-24 часа) потврди пријем захтева односно да потврди да ће добра која су предмет испоруке бити испоручена у захтеваном року (7-14 дана).</w:t>
      </w:r>
    </w:p>
    <w:p w:rsidR="00C45763" w:rsidRPr="00865D6F" w:rsidRDefault="00C45763" w:rsidP="00865D6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Тражени подаци се могу уписати у колоне 6, 7 и 8 у Обрасцу структуре понуђене цене.</w:t>
      </w:r>
    </w:p>
    <w:p w:rsidR="00865D6F" w:rsidRDefault="00865D6F" w:rsidP="0086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5D6F" w:rsidRPr="00865D6F" w:rsidRDefault="00865D6F" w:rsidP="00865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22D70" w:rsidRPr="00EE431C" w:rsidRDefault="00DD0E50" w:rsidP="00622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С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поштовањем</w:t>
      </w:r>
      <w:r w:rsidR="00622D70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622D70" w:rsidRPr="00EE431C" w:rsidRDefault="00622D70" w:rsidP="00622D7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170637" w:rsidRPr="00C22086" w:rsidRDefault="00DD0E50" w:rsidP="00F300BF">
      <w:pPr>
        <w:spacing w:after="0" w:line="240" w:lineRule="auto"/>
        <w:ind w:firstLine="495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Комисија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за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јавну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набавку</w:t>
      </w:r>
      <w:r w:rsidR="00622D70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FF2AB7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1</w:t>
      </w:r>
      <w:r w:rsidR="00A670B3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51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-14-О</w:t>
      </w:r>
    </w:p>
    <w:sectPr w:rsidR="00170637" w:rsidRPr="00C2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6839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15C"/>
    <w:multiLevelType w:val="hybridMultilevel"/>
    <w:tmpl w:val="2B3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1639"/>
    <w:multiLevelType w:val="hybridMultilevel"/>
    <w:tmpl w:val="D2163272"/>
    <w:lvl w:ilvl="0" w:tplc="66BCA23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626B0"/>
    <w:multiLevelType w:val="hybridMultilevel"/>
    <w:tmpl w:val="AC46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07576"/>
    <w:multiLevelType w:val="hybridMultilevel"/>
    <w:tmpl w:val="9ED4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84440"/>
    <w:multiLevelType w:val="hybridMultilevel"/>
    <w:tmpl w:val="5F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E"/>
    <w:rsid w:val="00040961"/>
    <w:rsid w:val="00071271"/>
    <w:rsid w:val="0009384F"/>
    <w:rsid w:val="000D212E"/>
    <w:rsid w:val="0014619F"/>
    <w:rsid w:val="00162722"/>
    <w:rsid w:val="00170637"/>
    <w:rsid w:val="001918E4"/>
    <w:rsid w:val="001A58D3"/>
    <w:rsid w:val="001D7F46"/>
    <w:rsid w:val="002E73AF"/>
    <w:rsid w:val="0033041B"/>
    <w:rsid w:val="003864E7"/>
    <w:rsid w:val="003C0068"/>
    <w:rsid w:val="004171BE"/>
    <w:rsid w:val="004A6CE2"/>
    <w:rsid w:val="0052779E"/>
    <w:rsid w:val="005752FB"/>
    <w:rsid w:val="005C6B85"/>
    <w:rsid w:val="00622D70"/>
    <w:rsid w:val="00665359"/>
    <w:rsid w:val="006E382D"/>
    <w:rsid w:val="00703668"/>
    <w:rsid w:val="00850DC2"/>
    <w:rsid w:val="00865D6F"/>
    <w:rsid w:val="00886BD5"/>
    <w:rsid w:val="008B0EAD"/>
    <w:rsid w:val="008C2543"/>
    <w:rsid w:val="00901026"/>
    <w:rsid w:val="00992F11"/>
    <w:rsid w:val="00A17EA9"/>
    <w:rsid w:val="00A61523"/>
    <w:rsid w:val="00A670B3"/>
    <w:rsid w:val="00A95D6F"/>
    <w:rsid w:val="00AE7305"/>
    <w:rsid w:val="00B454D9"/>
    <w:rsid w:val="00B64B86"/>
    <w:rsid w:val="00B76791"/>
    <w:rsid w:val="00B82704"/>
    <w:rsid w:val="00C22086"/>
    <w:rsid w:val="00C33CB9"/>
    <w:rsid w:val="00C45763"/>
    <w:rsid w:val="00CF0FC3"/>
    <w:rsid w:val="00D356E1"/>
    <w:rsid w:val="00DD0E50"/>
    <w:rsid w:val="00E211FC"/>
    <w:rsid w:val="00E758C1"/>
    <w:rsid w:val="00F300BF"/>
    <w:rsid w:val="00F7354E"/>
    <w:rsid w:val="00FA1739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C00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00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C00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00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12FE-7335-4ED8-9704-EB12A3A7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3</cp:revision>
  <cp:lastPrinted>2013-04-03T10:58:00Z</cp:lastPrinted>
  <dcterms:created xsi:type="dcterms:W3CDTF">2014-08-11T12:04:00Z</dcterms:created>
  <dcterms:modified xsi:type="dcterms:W3CDTF">2014-08-11T12:42:00Z</dcterms:modified>
</cp:coreProperties>
</file>