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518" w:type="dxa"/>
        <w:tblBorders>
          <w:bottom w:val="single" w:sz="4" w:space="0" w:color="auto"/>
        </w:tblBorders>
        <w:tblLayout w:type="fixed"/>
        <w:tblLook w:val="04A0" w:firstRow="1" w:lastRow="0" w:firstColumn="1" w:lastColumn="0" w:noHBand="0" w:noVBand="1"/>
      </w:tblPr>
      <w:tblGrid>
        <w:gridCol w:w="1475"/>
        <w:gridCol w:w="8063"/>
      </w:tblGrid>
      <w:tr w:rsidR="001A10B9" w:rsidTr="001A10B9">
        <w:trPr>
          <w:trHeight w:val="1110"/>
          <w:jc w:val="center"/>
        </w:trPr>
        <w:tc>
          <w:tcPr>
            <w:tcW w:w="1475" w:type="dxa"/>
            <w:tcBorders>
              <w:top w:val="nil"/>
              <w:left w:val="nil"/>
              <w:bottom w:val="single" w:sz="4" w:space="0" w:color="auto"/>
              <w:right w:val="nil"/>
            </w:tcBorders>
            <w:hideMark/>
          </w:tcPr>
          <w:p w:rsidR="001A10B9" w:rsidRDefault="001A10B9">
            <w:r>
              <w:object w:dxaOrig="165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5pt;height:70.4pt" o:ole="">
                  <v:imagedata r:id="rId9" o:title=""/>
                </v:shape>
                <o:OLEObject Type="Embed" ProgID="PBrush" ShapeID="_x0000_i1025" DrawAspect="Content" ObjectID="_1469437094" r:id="rId10"/>
              </w:object>
            </w:r>
          </w:p>
        </w:tc>
        <w:tc>
          <w:tcPr>
            <w:tcW w:w="8063" w:type="dxa"/>
            <w:tcBorders>
              <w:top w:val="nil"/>
              <w:left w:val="nil"/>
              <w:bottom w:val="single" w:sz="4" w:space="0" w:color="auto"/>
              <w:right w:val="nil"/>
            </w:tcBorders>
          </w:tcPr>
          <w:p w:rsidR="001A10B9" w:rsidRPr="00A71B51" w:rsidRDefault="001A10B9" w:rsidP="00A71B51">
            <w:pPr>
              <w:jc w:val="center"/>
              <w:rPr>
                <w:rFonts w:eastAsiaTheme="minorEastAsia"/>
                <w:b/>
                <w:sz w:val="32"/>
                <w:szCs w:val="32"/>
              </w:rPr>
            </w:pPr>
            <w:bookmarkStart w:id="0" w:name="_Toc364158540"/>
            <w:bookmarkStart w:id="1" w:name="_Toc389030316"/>
            <w:r w:rsidRPr="00A71B51">
              <w:rPr>
                <w:rFonts w:eastAsiaTheme="minorEastAsia"/>
                <w:b/>
                <w:sz w:val="32"/>
                <w:szCs w:val="32"/>
              </w:rPr>
              <w:t>КЛИНИЧКИ ЦЕНТАР ВОЈВОДИНЕ</w:t>
            </w:r>
            <w:bookmarkEnd w:id="0"/>
            <w:bookmarkEnd w:id="1"/>
          </w:p>
          <w:p w:rsidR="001A10B9" w:rsidRDefault="001A10B9">
            <w:pPr>
              <w:jc w:val="center"/>
              <w:rPr>
                <w:sz w:val="32"/>
                <w:lang w:val="hr-HR"/>
              </w:rPr>
            </w:pPr>
            <w:r>
              <w:rPr>
                <w:b/>
                <w:sz w:val="32"/>
                <w:lang w:val="hr-HR"/>
              </w:rPr>
              <w:t>KLINIČKI CENTAR VOJVODIN</w:t>
            </w:r>
            <w:r>
              <w:rPr>
                <w:sz w:val="32"/>
                <w:lang w:val="hr-HR"/>
              </w:rPr>
              <w:t>E</w:t>
            </w:r>
          </w:p>
          <w:p w:rsidR="001A10B9" w:rsidRDefault="001A10B9">
            <w:pPr>
              <w:jc w:val="center"/>
              <w:rPr>
                <w:sz w:val="8"/>
                <w:lang w:val="hr-HR"/>
              </w:rPr>
            </w:pPr>
          </w:p>
          <w:p w:rsidR="001A10B9" w:rsidRDefault="001A10B9">
            <w:pPr>
              <w:jc w:val="center"/>
              <w:rPr>
                <w:rFonts w:ascii="Lucida Sans Unicode" w:hAnsi="Lucida Sans Unicode" w:cs="Lucida Sans Unicode"/>
                <w:sz w:val="18"/>
                <w:szCs w:val="20"/>
              </w:rPr>
            </w:pPr>
            <w:r>
              <w:rPr>
                <w:rFonts w:ascii="Lucida Sans Unicode" w:hAnsi="Lucida Sans Unicode" w:cs="Lucida Sans Unicode"/>
                <w:sz w:val="18"/>
                <w:szCs w:val="20"/>
              </w:rPr>
              <w:t>21000 Novi Sad, Hajduk Veljkova 1</w:t>
            </w:r>
          </w:p>
          <w:p w:rsidR="001A10B9" w:rsidRDefault="001A10B9">
            <w:pPr>
              <w:jc w:val="center"/>
              <w:rPr>
                <w:rFonts w:ascii="Lucida Sans Unicode" w:hAnsi="Lucida Sans Unicode" w:cs="Lucida Sans Unicode"/>
                <w:sz w:val="18"/>
                <w:szCs w:val="20"/>
              </w:rPr>
            </w:pPr>
            <w:r>
              <w:rPr>
                <w:rFonts w:ascii="Lucida Sans Unicode" w:hAnsi="Lucida Sans Unicode" w:cs="Lucida Sans Unicode"/>
                <w:sz w:val="18"/>
                <w:szCs w:val="20"/>
                <w:lang w:val="hr-HR"/>
              </w:rPr>
              <w:t xml:space="preserve">telefon: </w:t>
            </w:r>
            <w:r>
              <w:rPr>
                <w:rFonts w:ascii="Lucida Sans Unicode" w:hAnsi="Lucida Sans Unicode" w:cs="Lucida Sans Unicode"/>
                <w:sz w:val="18"/>
                <w:szCs w:val="20"/>
              </w:rPr>
              <w:t>+381 21/484 3 484</w:t>
            </w:r>
          </w:p>
          <w:p w:rsidR="001A10B9" w:rsidRDefault="00B00754">
            <w:pPr>
              <w:jc w:val="center"/>
              <w:rPr>
                <w:rFonts w:ascii="Lucida Sans Unicode" w:hAnsi="Lucida Sans Unicode" w:cs="Lucida Sans Unicode"/>
                <w:sz w:val="18"/>
                <w:szCs w:val="20"/>
                <w:lang w:val="sl-SI"/>
              </w:rPr>
            </w:pPr>
            <w:hyperlink r:id="rId11" w:history="1">
              <w:r w:rsidR="001A10B9">
                <w:rPr>
                  <w:rStyle w:val="Hyperlink"/>
                  <w:rFonts w:ascii="Lucida Sans Unicode" w:hAnsi="Lucida Sans Unicode" w:cs="Lucida Sans Unicode"/>
                  <w:sz w:val="18"/>
                  <w:szCs w:val="20"/>
                  <w:lang w:val="sl-SI"/>
                </w:rPr>
                <w:t>www.kcv.rs</w:t>
              </w:r>
            </w:hyperlink>
            <w:r w:rsidR="001A10B9">
              <w:rPr>
                <w:rFonts w:ascii="Lucida Sans Unicode" w:hAnsi="Lucida Sans Unicode" w:cs="Lucida Sans Unicode"/>
                <w:sz w:val="18"/>
                <w:szCs w:val="20"/>
                <w:lang w:val="sl-SI"/>
              </w:rPr>
              <w:t xml:space="preserve">, e-mail: </w:t>
            </w:r>
            <w:hyperlink r:id="rId12" w:history="1">
              <w:r w:rsidR="001A10B9">
                <w:rPr>
                  <w:rStyle w:val="Hyperlink"/>
                  <w:rFonts w:ascii="Lucida Sans Unicode" w:hAnsi="Lucida Sans Unicode" w:cs="Lucida Sans Unicode"/>
                  <w:sz w:val="18"/>
                  <w:szCs w:val="20"/>
                  <w:lang w:val="sl-SI"/>
                </w:rPr>
                <w:t>uprava@kcv.rs</w:t>
              </w:r>
            </w:hyperlink>
          </w:p>
          <w:p w:rsidR="001A10B9" w:rsidRDefault="001A10B9">
            <w:pPr>
              <w:jc w:val="center"/>
              <w:rPr>
                <w:rFonts w:ascii="Lucida Sans Unicode" w:hAnsi="Lucida Sans Unicode" w:cs="Lucida Sans Unicode"/>
                <w:sz w:val="10"/>
                <w:szCs w:val="20"/>
                <w:lang w:val="sl-SI"/>
              </w:rPr>
            </w:pPr>
          </w:p>
        </w:tc>
      </w:tr>
    </w:tbl>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jc w:val="center"/>
        <w:rPr>
          <w:b/>
          <w:noProof/>
          <w:sz w:val="36"/>
          <w:szCs w:val="36"/>
        </w:rPr>
      </w:pPr>
      <w:r w:rsidRPr="00AE1407">
        <w:rPr>
          <w:b/>
          <w:noProof/>
          <w:sz w:val="36"/>
          <w:szCs w:val="36"/>
        </w:rPr>
        <w:t>КОНКУРСНА ДОКУМЕНТАЦИЈА</w:t>
      </w:r>
    </w:p>
    <w:p w:rsidR="005B4BDC" w:rsidRPr="00AE1407" w:rsidRDefault="005B4BDC" w:rsidP="002D5B2C">
      <w:pPr>
        <w:pStyle w:val="Footer"/>
        <w:jc w:val="center"/>
        <w:rPr>
          <w:b/>
          <w:noProof/>
        </w:rPr>
      </w:pPr>
    </w:p>
    <w:p w:rsidR="003E225C" w:rsidRDefault="003E225C" w:rsidP="002D5B2C">
      <w:pPr>
        <w:pStyle w:val="Footer"/>
        <w:jc w:val="center"/>
        <w:rPr>
          <w:b/>
          <w:noProof/>
        </w:rPr>
      </w:pPr>
      <w:r>
        <w:rPr>
          <w:b/>
          <w:noProof/>
        </w:rPr>
        <w:t>Д</w:t>
      </w:r>
      <w:r w:rsidRPr="003E225C">
        <w:rPr>
          <w:b/>
          <w:noProof/>
        </w:rPr>
        <w:t xml:space="preserve">испозиција отпадних хемикалија </w:t>
      </w:r>
    </w:p>
    <w:p w:rsidR="005B4BDC" w:rsidRPr="003E225C" w:rsidRDefault="003E225C" w:rsidP="002D5B2C">
      <w:pPr>
        <w:pStyle w:val="Footer"/>
        <w:jc w:val="center"/>
        <w:rPr>
          <w:b/>
          <w:highlight w:val="yellow"/>
          <w:lang w:val="sr-Cyrl-BA"/>
        </w:rPr>
      </w:pPr>
      <w:r w:rsidRPr="003E225C">
        <w:rPr>
          <w:b/>
          <w:noProof/>
        </w:rPr>
        <w:t xml:space="preserve">ускладиштених у Клиничком центру Војводине </w:t>
      </w:r>
    </w:p>
    <w:p w:rsidR="00C74F94" w:rsidRPr="00AE1407" w:rsidRDefault="00C74F94" w:rsidP="002D5B2C">
      <w:pPr>
        <w:pStyle w:val="Footer"/>
        <w:jc w:val="center"/>
        <w:rPr>
          <w:b/>
          <w:noProof/>
          <w:highlight w:val="yellow"/>
        </w:rPr>
      </w:pPr>
    </w:p>
    <w:p w:rsidR="00406B71" w:rsidRDefault="00B00754" w:rsidP="00406B71">
      <w:pPr>
        <w:pStyle w:val="Footer"/>
        <w:tabs>
          <w:tab w:val="left" w:pos="720"/>
        </w:tabs>
        <w:jc w:val="center"/>
        <w:rPr>
          <w:b/>
          <w:noProof/>
        </w:rPr>
      </w:pPr>
      <w:sdt>
        <w:sdtPr>
          <w:rPr>
            <w:b/>
            <w:highlight w:val="yellow"/>
          </w:rPr>
          <w:alias w:val="Vrsta postupka"/>
          <w:tag w:val="Vrsta postupka"/>
          <w:id w:val="5120952"/>
          <w:placeholder>
            <w:docPart w:val="6A8FEF3E71434F659824870F95A826DE"/>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C20E93" w:rsidRPr="00AE1407">
            <w:rPr>
              <w:b/>
            </w:rPr>
            <w:t>Поступак јавне набавке мале вредности</w:t>
          </w:r>
        </w:sdtContent>
      </w:sdt>
      <w:r w:rsidR="00406B71" w:rsidRPr="00AE1407">
        <w:rPr>
          <w:b/>
          <w:noProof/>
        </w:rPr>
        <w:t xml:space="preserve"> </w:t>
      </w:r>
    </w:p>
    <w:p w:rsidR="003E225C" w:rsidRPr="003E225C" w:rsidRDefault="003E225C" w:rsidP="00406B71">
      <w:pPr>
        <w:pStyle w:val="Footer"/>
        <w:tabs>
          <w:tab w:val="left" w:pos="720"/>
        </w:tabs>
        <w:jc w:val="center"/>
        <w:rPr>
          <w:b/>
          <w:noProof/>
        </w:rPr>
      </w:pPr>
    </w:p>
    <w:p w:rsidR="002D5B2C" w:rsidRPr="003E225C" w:rsidRDefault="002D5B2C" w:rsidP="002D5B2C">
      <w:pPr>
        <w:pStyle w:val="Footer"/>
        <w:tabs>
          <w:tab w:val="left" w:pos="720"/>
        </w:tabs>
        <w:jc w:val="center"/>
        <w:rPr>
          <w:b/>
          <w:noProof/>
        </w:rPr>
      </w:pPr>
      <w:r w:rsidRPr="003E225C">
        <w:rPr>
          <w:b/>
          <w:noProof/>
        </w:rPr>
        <w:t>БРОЈ 1</w:t>
      </w:r>
      <w:r w:rsidR="003E225C">
        <w:rPr>
          <w:b/>
          <w:noProof/>
        </w:rPr>
        <w:t>56-14</w:t>
      </w:r>
      <w:r w:rsidRPr="003E225C">
        <w:rPr>
          <w:b/>
          <w:noProof/>
        </w:rPr>
        <w:t>-</w:t>
      </w:r>
      <w:r w:rsidR="003E225C">
        <w:rPr>
          <w:b/>
          <w:noProof/>
        </w:rPr>
        <w:t>М</w:t>
      </w: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jc w:val="center"/>
        <w:rPr>
          <w:b/>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rPr>
          <w:noProof/>
        </w:rPr>
      </w:pPr>
    </w:p>
    <w:p w:rsidR="002D5B2C" w:rsidRPr="00AE1407" w:rsidRDefault="002D5B2C" w:rsidP="002D5B2C">
      <w:pPr>
        <w:pStyle w:val="Footer"/>
        <w:tabs>
          <w:tab w:val="left" w:pos="720"/>
        </w:tabs>
        <w:jc w:val="center"/>
        <w:rPr>
          <w:b/>
          <w:noProof/>
        </w:rPr>
      </w:pPr>
      <w:r w:rsidRPr="003E225C">
        <w:rPr>
          <w:b/>
          <w:noProof/>
        </w:rPr>
        <w:t>Нови Сад</w:t>
      </w:r>
      <w:r w:rsidR="005B4BDC" w:rsidRPr="003E225C">
        <w:rPr>
          <w:b/>
          <w:noProof/>
        </w:rPr>
        <w:t xml:space="preserve">, </w:t>
      </w:r>
      <w:r w:rsidR="002E14DA" w:rsidRPr="003E225C">
        <w:rPr>
          <w:b/>
          <w:noProof/>
        </w:rPr>
        <w:t>2014</w:t>
      </w:r>
      <w:r w:rsidR="00E23EAC" w:rsidRPr="003E225C">
        <w:rPr>
          <w:b/>
          <w:noProof/>
        </w:rPr>
        <w:t>. година</w:t>
      </w:r>
    </w:p>
    <w:p w:rsidR="005B4BDC" w:rsidRPr="00AE1407" w:rsidRDefault="00B60424" w:rsidP="00042AE4">
      <w:pPr>
        <w:ind w:firstLine="720"/>
        <w:jc w:val="both"/>
        <w:rPr>
          <w:rFonts w:eastAsia="TimesNewRomanPSMT"/>
        </w:rPr>
      </w:pPr>
      <w:r w:rsidRPr="00AE1407">
        <w:rPr>
          <w:b/>
          <w:noProof/>
        </w:rPr>
        <w:br w:type="page"/>
      </w:r>
      <w:bookmarkStart w:id="2" w:name="_Toc354658137"/>
      <w:bookmarkStart w:id="3" w:name="_Toc354658270"/>
      <w:bookmarkStart w:id="4" w:name="_Toc354658304"/>
      <w:bookmarkStart w:id="5" w:name="_Toc354658398"/>
      <w:r w:rsidR="005B4BDC" w:rsidRPr="00AE1407">
        <w:rPr>
          <w:rFonts w:eastAsia="TimesNewRomanPSMT"/>
        </w:rPr>
        <w:lastRenderedPageBreak/>
        <w:t xml:space="preserve">На основу Закона о јавним набавкама („Сл. гласник РС” бр. 124/2012, у даљем тексту: Закон), </w:t>
      </w:r>
      <w:r w:rsidR="00150683" w:rsidRPr="00AE1407">
        <w:rPr>
          <w:rFonts w:eastAsia="TimesNewRomanPSMT"/>
        </w:rPr>
        <w:t xml:space="preserve">и </w:t>
      </w:r>
      <w:r w:rsidR="005B4BDC" w:rsidRPr="00AE1407">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29/2013), </w:t>
      </w:r>
      <w:r w:rsidR="005B4BDC" w:rsidRPr="00AE1407">
        <w:t>Одлуке о п</w:t>
      </w:r>
      <w:r w:rsidR="00C74F94" w:rsidRPr="00AE1407">
        <w:t xml:space="preserve">окретању поступка предметне јавне набавке </w:t>
      </w:r>
      <w:r w:rsidR="005B4BDC" w:rsidRPr="00AE1407">
        <w:t xml:space="preserve">и Решења о образовању комисије за </w:t>
      </w:r>
      <w:r w:rsidR="00C74F94" w:rsidRPr="00AE1407">
        <w:t xml:space="preserve">предметну </w:t>
      </w:r>
      <w:r w:rsidR="005B4BDC" w:rsidRPr="00AE1407">
        <w:t>јавну набавку</w:t>
      </w:r>
      <w:r w:rsidR="00C74F94" w:rsidRPr="00AE1407">
        <w:t>,</w:t>
      </w:r>
      <w:r w:rsidR="005B4BDC" w:rsidRPr="00AE1407">
        <w:t xml:space="preserve"> припремљена је:</w:t>
      </w:r>
    </w:p>
    <w:p w:rsidR="005B4BDC" w:rsidRPr="00AE1407" w:rsidRDefault="005B4BDC" w:rsidP="005B4BDC">
      <w:pPr>
        <w:ind w:firstLine="720"/>
        <w:jc w:val="both"/>
        <w:rPr>
          <w:rFonts w:eastAsia="TimesNewRomanPSMT"/>
        </w:rPr>
      </w:pPr>
    </w:p>
    <w:p w:rsidR="000C3B23" w:rsidRPr="00AE1407" w:rsidRDefault="000C3B23" w:rsidP="00FC4113">
      <w:pPr>
        <w:jc w:val="center"/>
        <w:rPr>
          <w:b/>
          <w:noProof/>
        </w:rPr>
      </w:pPr>
      <w:r w:rsidRPr="00AE1407">
        <w:rPr>
          <w:b/>
          <w:noProof/>
        </w:rPr>
        <w:t>КОНКУРСНА ДОКУМЕНТАЦИЈА</w:t>
      </w:r>
    </w:p>
    <w:p w:rsidR="000C3B23" w:rsidRPr="00AE1407" w:rsidRDefault="000C3B23" w:rsidP="00FC4113">
      <w:pPr>
        <w:jc w:val="center"/>
        <w:rPr>
          <w:b/>
          <w:noProof/>
        </w:rPr>
      </w:pPr>
    </w:p>
    <w:p w:rsidR="003E225C" w:rsidRDefault="00B00754" w:rsidP="003E225C">
      <w:pPr>
        <w:pStyle w:val="Footer"/>
        <w:jc w:val="center"/>
        <w:rPr>
          <w:b/>
          <w:noProof/>
        </w:rPr>
      </w:pPr>
      <w:sdt>
        <w:sdtPr>
          <w:rPr>
            <w:b/>
            <w:noProof/>
          </w:rPr>
          <w:id w:val="3440285"/>
          <w:placeholder>
            <w:docPart w:val="DefaultPlaceholder_22675704"/>
          </w:placeholder>
          <w:dropDownList>
            <w:listItem w:displayText="у отвореном поступку јавне набавке " w:value="у отвореном поступку јавне набавке "/>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EndPr/>
        <w:sdtContent>
          <w:r w:rsidR="003E225C" w:rsidRPr="003E225C">
            <w:rPr>
              <w:b/>
              <w:noProof/>
            </w:rPr>
            <w:t>у поступку јавне набавке мале вредности</w:t>
          </w:r>
        </w:sdtContent>
      </w:sdt>
      <w:r w:rsidR="000C3B23" w:rsidRPr="003E225C">
        <w:rPr>
          <w:b/>
          <w:noProof/>
        </w:rPr>
        <w:t xml:space="preserve"> </w:t>
      </w:r>
      <w:sdt>
        <w:sdtPr>
          <w:rPr>
            <w:b/>
            <w:noProof/>
          </w:rPr>
          <w:alias w:val="предмет"/>
          <w:tag w:val="предмет"/>
          <w:id w:val="3440277"/>
          <w:placeholder>
            <w:docPart w:val="2A11327D791E47939A5B784A8E0B5319"/>
          </w:placeholder>
          <w:dropDownList>
            <w:listItem w:displayText="услуга" w:value="услуга"/>
            <w:listItem w:displayText="добара" w:value="добара"/>
            <w:listItem w:displayText="радова" w:value="радова"/>
          </w:dropDownList>
        </w:sdtPr>
        <w:sdtEndPr/>
        <w:sdtContent>
          <w:r w:rsidR="004477D9" w:rsidRPr="003E225C">
            <w:rPr>
              <w:b/>
              <w:noProof/>
            </w:rPr>
            <w:t>услуга</w:t>
          </w:r>
        </w:sdtContent>
      </w:sdt>
      <w:r w:rsidR="00F9313D" w:rsidRPr="003E225C">
        <w:rPr>
          <w:b/>
          <w:noProof/>
        </w:rPr>
        <w:t xml:space="preserve"> бр 1</w:t>
      </w:r>
      <w:r w:rsidR="003E225C" w:rsidRPr="003E225C">
        <w:rPr>
          <w:b/>
          <w:noProof/>
        </w:rPr>
        <w:t>56-14</w:t>
      </w:r>
      <w:r w:rsidR="00F9313D" w:rsidRPr="003E225C">
        <w:rPr>
          <w:b/>
          <w:noProof/>
        </w:rPr>
        <w:t>-О</w:t>
      </w:r>
      <w:r w:rsidR="00150683" w:rsidRPr="003E225C">
        <w:rPr>
          <w:b/>
          <w:noProof/>
        </w:rPr>
        <w:t xml:space="preserve"> - </w:t>
      </w:r>
      <w:r w:rsidR="003E225C" w:rsidRPr="003E225C">
        <w:rPr>
          <w:b/>
          <w:noProof/>
        </w:rPr>
        <w:t xml:space="preserve">Диспозиција отпадних хемикалија </w:t>
      </w:r>
    </w:p>
    <w:p w:rsidR="003E225C" w:rsidRPr="003E225C" w:rsidRDefault="003E225C" w:rsidP="003E225C">
      <w:pPr>
        <w:pStyle w:val="Footer"/>
        <w:jc w:val="center"/>
        <w:rPr>
          <w:b/>
          <w:highlight w:val="yellow"/>
          <w:lang w:val="sr-Cyrl-BA"/>
        </w:rPr>
      </w:pPr>
      <w:r w:rsidRPr="003E225C">
        <w:rPr>
          <w:b/>
          <w:noProof/>
        </w:rPr>
        <w:t xml:space="preserve">ускладиштених у Клиничком центру Војводине </w:t>
      </w:r>
    </w:p>
    <w:p w:rsidR="000C3B23" w:rsidRPr="00AE1407" w:rsidRDefault="000C3B23" w:rsidP="000C3B23"/>
    <w:bookmarkEnd w:id="2"/>
    <w:bookmarkEnd w:id="3"/>
    <w:bookmarkEnd w:id="4"/>
    <w:bookmarkEnd w:id="5"/>
    <w:p w:rsidR="009651F9" w:rsidRPr="00AE1407" w:rsidRDefault="001366BB" w:rsidP="009C505A">
      <w:pPr>
        <w:jc w:val="both"/>
        <w:rPr>
          <w:rFonts w:eastAsia="TimesNewRomanPSMT"/>
        </w:rPr>
      </w:pPr>
      <w:r w:rsidRPr="00AE1407">
        <w:rPr>
          <w:rFonts w:eastAsia="TimesNewRomanPSMT"/>
        </w:rPr>
        <w:t>Конкурсна документација садржи:</w:t>
      </w:r>
    </w:p>
    <w:p w:rsidR="00FA2D46" w:rsidRPr="00FA2D46" w:rsidRDefault="009C242D">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r>
        <w:rPr>
          <w:noProof/>
        </w:rPr>
        <w:fldChar w:fldCharType="begin"/>
      </w:r>
      <w:r w:rsidR="003D1D38">
        <w:rPr>
          <w:noProof/>
        </w:rPr>
        <w:instrText xml:space="preserve"> TOC \o "1-1" \h \z \u </w:instrText>
      </w:r>
      <w:r>
        <w:rPr>
          <w:noProof/>
        </w:rPr>
        <w:fldChar w:fldCharType="separate"/>
      </w:r>
      <w:hyperlink w:anchor="_Toc389030909" w:history="1">
        <w:r w:rsidR="00FA2D46" w:rsidRPr="00FA2D46">
          <w:rPr>
            <w:rStyle w:val="Hyperlink"/>
            <w:rFonts w:ascii="Times New Roman" w:hAnsi="Times New Roman" w:cs="Times New Roman"/>
            <w:noProof/>
            <w:sz w:val="24"/>
            <w:szCs w:val="24"/>
          </w:rPr>
          <w:t>1.</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ОПШТИ ПОДАЦИ О НАБАВЦИ</w:t>
        </w:r>
        <w:r w:rsidR="00FA2D46" w:rsidRPr="00FA2D46">
          <w:rPr>
            <w:rFonts w:ascii="Times New Roman" w:hAnsi="Times New Roman" w:cs="Times New Roman"/>
            <w:noProof/>
            <w:webHidden/>
            <w:sz w:val="24"/>
            <w:szCs w:val="24"/>
          </w:rPr>
          <w:tab/>
        </w:r>
        <w:r w:rsidRPr="00FA2D46">
          <w:rPr>
            <w:rFonts w:ascii="Times New Roman" w:hAnsi="Times New Roman" w:cs="Times New Roman"/>
            <w:noProof/>
            <w:webHidden/>
            <w:sz w:val="24"/>
            <w:szCs w:val="24"/>
          </w:rPr>
          <w:fldChar w:fldCharType="begin"/>
        </w:r>
        <w:r w:rsidR="00FA2D46" w:rsidRPr="00FA2D46">
          <w:rPr>
            <w:rFonts w:ascii="Times New Roman" w:hAnsi="Times New Roman" w:cs="Times New Roman"/>
            <w:noProof/>
            <w:webHidden/>
            <w:sz w:val="24"/>
            <w:szCs w:val="24"/>
          </w:rPr>
          <w:instrText xml:space="preserve"> PAGEREF _Toc389030909 \h </w:instrText>
        </w:r>
        <w:r w:rsidRPr="00FA2D46">
          <w:rPr>
            <w:rFonts w:ascii="Times New Roman" w:hAnsi="Times New Roman" w:cs="Times New Roman"/>
            <w:noProof/>
            <w:webHidden/>
            <w:sz w:val="24"/>
            <w:szCs w:val="24"/>
          </w:rPr>
        </w:r>
        <w:r w:rsidRPr="00FA2D46">
          <w:rPr>
            <w:rFonts w:ascii="Times New Roman" w:hAnsi="Times New Roman" w:cs="Times New Roman"/>
            <w:noProof/>
            <w:webHidden/>
            <w:sz w:val="24"/>
            <w:szCs w:val="24"/>
          </w:rPr>
          <w:fldChar w:fldCharType="separate"/>
        </w:r>
        <w:r w:rsidR="00FA2D46" w:rsidRPr="00FA2D46">
          <w:rPr>
            <w:rFonts w:ascii="Times New Roman" w:hAnsi="Times New Roman" w:cs="Times New Roman"/>
            <w:noProof/>
            <w:webHidden/>
            <w:sz w:val="24"/>
            <w:szCs w:val="24"/>
          </w:rPr>
          <w:t>3</w:t>
        </w:r>
        <w:r w:rsidRPr="00FA2D46">
          <w:rPr>
            <w:rFonts w:ascii="Times New Roman" w:hAnsi="Times New Roman" w:cs="Times New Roman"/>
            <w:noProof/>
            <w:webHidden/>
            <w:sz w:val="24"/>
            <w:szCs w:val="24"/>
          </w:rPr>
          <w:fldChar w:fldCharType="end"/>
        </w:r>
      </w:hyperlink>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10" w:history="1">
        <w:r w:rsidR="00FA2D46" w:rsidRPr="00FA2D46">
          <w:rPr>
            <w:rStyle w:val="Hyperlink"/>
            <w:rFonts w:ascii="Times New Roman" w:hAnsi="Times New Roman" w:cs="Times New Roman"/>
            <w:noProof/>
            <w:sz w:val="24"/>
            <w:szCs w:val="24"/>
            <w:lang w:val="sl-SI"/>
          </w:rPr>
          <w:t>2.</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ПОДАЦИ О ПРЕДМЕТУ ЈАВНЕ НАБАВКЕ</w:t>
        </w:r>
        <w:r w:rsidR="00FA2D46" w:rsidRPr="00FA2D46">
          <w:rPr>
            <w:rFonts w:ascii="Times New Roman" w:hAnsi="Times New Roman" w:cs="Times New Roman"/>
            <w:noProof/>
            <w:webHidden/>
            <w:sz w:val="24"/>
            <w:szCs w:val="24"/>
          </w:rPr>
          <w:tab/>
        </w:r>
        <w:r w:rsidR="009C242D" w:rsidRPr="00FA2D46">
          <w:rPr>
            <w:rFonts w:ascii="Times New Roman" w:hAnsi="Times New Roman" w:cs="Times New Roman"/>
            <w:noProof/>
            <w:webHidden/>
            <w:sz w:val="24"/>
            <w:szCs w:val="24"/>
          </w:rPr>
          <w:fldChar w:fldCharType="begin"/>
        </w:r>
        <w:r w:rsidR="00FA2D46" w:rsidRPr="00FA2D46">
          <w:rPr>
            <w:rFonts w:ascii="Times New Roman" w:hAnsi="Times New Roman" w:cs="Times New Roman"/>
            <w:noProof/>
            <w:webHidden/>
            <w:sz w:val="24"/>
            <w:szCs w:val="24"/>
          </w:rPr>
          <w:instrText xml:space="preserve"> PAGEREF _Toc389030910 \h </w:instrText>
        </w:r>
        <w:r w:rsidR="009C242D" w:rsidRPr="00FA2D46">
          <w:rPr>
            <w:rFonts w:ascii="Times New Roman" w:hAnsi="Times New Roman" w:cs="Times New Roman"/>
            <w:noProof/>
            <w:webHidden/>
            <w:sz w:val="24"/>
            <w:szCs w:val="24"/>
          </w:rPr>
        </w:r>
        <w:r w:rsidR="009C242D" w:rsidRPr="00FA2D46">
          <w:rPr>
            <w:rFonts w:ascii="Times New Roman" w:hAnsi="Times New Roman" w:cs="Times New Roman"/>
            <w:noProof/>
            <w:webHidden/>
            <w:sz w:val="24"/>
            <w:szCs w:val="24"/>
          </w:rPr>
          <w:fldChar w:fldCharType="separate"/>
        </w:r>
        <w:r w:rsidR="00FA2D46" w:rsidRPr="00FA2D46">
          <w:rPr>
            <w:rFonts w:ascii="Times New Roman" w:hAnsi="Times New Roman" w:cs="Times New Roman"/>
            <w:noProof/>
            <w:webHidden/>
            <w:sz w:val="24"/>
            <w:szCs w:val="24"/>
          </w:rPr>
          <w:t>4</w:t>
        </w:r>
        <w:r w:rsidR="009C242D" w:rsidRPr="00FA2D46">
          <w:rPr>
            <w:rFonts w:ascii="Times New Roman" w:hAnsi="Times New Roman" w:cs="Times New Roman"/>
            <w:noProof/>
            <w:webHidden/>
            <w:sz w:val="24"/>
            <w:szCs w:val="24"/>
          </w:rPr>
          <w:fldChar w:fldCharType="end"/>
        </w:r>
      </w:hyperlink>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11" w:history="1">
        <w:r w:rsidR="00FA2D46" w:rsidRPr="00FA2D46">
          <w:rPr>
            <w:rStyle w:val="Hyperlink"/>
            <w:rFonts w:ascii="Times New Roman" w:hAnsi="Times New Roman" w:cs="Times New Roman"/>
            <w:noProof/>
            <w:sz w:val="24"/>
            <w:szCs w:val="24"/>
          </w:rPr>
          <w:t>3.</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ОПИС ПРЕДМЕТА ЈАВНЕ НАБАВКЕ</w:t>
        </w:r>
        <w:r w:rsidR="00FA2D46" w:rsidRPr="00FA2D46">
          <w:rPr>
            <w:rFonts w:ascii="Times New Roman" w:hAnsi="Times New Roman" w:cs="Times New Roman"/>
            <w:noProof/>
            <w:webHidden/>
            <w:sz w:val="24"/>
            <w:szCs w:val="24"/>
          </w:rPr>
          <w:tab/>
        </w:r>
        <w:r w:rsidR="009C242D" w:rsidRPr="00FA2D46">
          <w:rPr>
            <w:rFonts w:ascii="Times New Roman" w:hAnsi="Times New Roman" w:cs="Times New Roman"/>
            <w:noProof/>
            <w:webHidden/>
            <w:sz w:val="24"/>
            <w:szCs w:val="24"/>
          </w:rPr>
          <w:fldChar w:fldCharType="begin"/>
        </w:r>
        <w:r w:rsidR="00FA2D46" w:rsidRPr="00FA2D46">
          <w:rPr>
            <w:rFonts w:ascii="Times New Roman" w:hAnsi="Times New Roman" w:cs="Times New Roman"/>
            <w:noProof/>
            <w:webHidden/>
            <w:sz w:val="24"/>
            <w:szCs w:val="24"/>
          </w:rPr>
          <w:instrText xml:space="preserve"> PAGEREF _Toc389030911 \h </w:instrText>
        </w:r>
        <w:r w:rsidR="009C242D" w:rsidRPr="00FA2D46">
          <w:rPr>
            <w:rFonts w:ascii="Times New Roman" w:hAnsi="Times New Roman" w:cs="Times New Roman"/>
            <w:noProof/>
            <w:webHidden/>
            <w:sz w:val="24"/>
            <w:szCs w:val="24"/>
          </w:rPr>
        </w:r>
        <w:r w:rsidR="009C242D" w:rsidRPr="00FA2D46">
          <w:rPr>
            <w:rFonts w:ascii="Times New Roman" w:hAnsi="Times New Roman" w:cs="Times New Roman"/>
            <w:noProof/>
            <w:webHidden/>
            <w:sz w:val="24"/>
            <w:szCs w:val="24"/>
          </w:rPr>
          <w:fldChar w:fldCharType="separate"/>
        </w:r>
        <w:r w:rsidR="00FA2D46" w:rsidRPr="00FA2D46">
          <w:rPr>
            <w:rFonts w:ascii="Times New Roman" w:hAnsi="Times New Roman" w:cs="Times New Roman"/>
            <w:noProof/>
            <w:webHidden/>
            <w:sz w:val="24"/>
            <w:szCs w:val="24"/>
          </w:rPr>
          <w:t>5</w:t>
        </w:r>
        <w:r w:rsidR="009C242D" w:rsidRPr="00FA2D46">
          <w:rPr>
            <w:rFonts w:ascii="Times New Roman" w:hAnsi="Times New Roman" w:cs="Times New Roman"/>
            <w:noProof/>
            <w:webHidden/>
            <w:sz w:val="24"/>
            <w:szCs w:val="24"/>
          </w:rPr>
          <w:fldChar w:fldCharType="end"/>
        </w:r>
      </w:hyperlink>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12" w:history="1">
        <w:r w:rsidR="00FA2D46" w:rsidRPr="00FA2D46">
          <w:rPr>
            <w:rStyle w:val="Hyperlink"/>
            <w:rFonts w:ascii="Times New Roman" w:hAnsi="Times New Roman" w:cs="Times New Roman"/>
            <w:noProof/>
            <w:sz w:val="24"/>
            <w:szCs w:val="24"/>
            <w:lang w:val="sr-Latn-CS"/>
          </w:rPr>
          <w:t>4.</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ТЕХНИЧКА ДОКУМЕНТАЦИЈА ПРЕДМЕТА ЈАВНЕ</w:t>
        </w:r>
        <w:r w:rsidR="00FA2D46" w:rsidRPr="00FA2D46">
          <w:rPr>
            <w:rFonts w:ascii="Times New Roman" w:hAnsi="Times New Roman" w:cs="Times New Roman"/>
            <w:noProof/>
            <w:webHidden/>
            <w:sz w:val="24"/>
            <w:szCs w:val="24"/>
          </w:rPr>
          <w:tab/>
        </w:r>
        <w:r w:rsidR="009C242D" w:rsidRPr="00FA2D46">
          <w:rPr>
            <w:rFonts w:ascii="Times New Roman" w:hAnsi="Times New Roman" w:cs="Times New Roman"/>
            <w:noProof/>
            <w:webHidden/>
            <w:sz w:val="24"/>
            <w:szCs w:val="24"/>
          </w:rPr>
          <w:fldChar w:fldCharType="begin"/>
        </w:r>
        <w:r w:rsidR="00FA2D46" w:rsidRPr="00FA2D46">
          <w:rPr>
            <w:rFonts w:ascii="Times New Roman" w:hAnsi="Times New Roman" w:cs="Times New Roman"/>
            <w:noProof/>
            <w:webHidden/>
            <w:sz w:val="24"/>
            <w:szCs w:val="24"/>
          </w:rPr>
          <w:instrText xml:space="preserve"> PAGEREF _Toc389030912 \h </w:instrText>
        </w:r>
        <w:r w:rsidR="009C242D" w:rsidRPr="00FA2D46">
          <w:rPr>
            <w:rFonts w:ascii="Times New Roman" w:hAnsi="Times New Roman" w:cs="Times New Roman"/>
            <w:noProof/>
            <w:webHidden/>
            <w:sz w:val="24"/>
            <w:szCs w:val="24"/>
          </w:rPr>
        </w:r>
        <w:r w:rsidR="009C242D" w:rsidRPr="00FA2D46">
          <w:rPr>
            <w:rFonts w:ascii="Times New Roman" w:hAnsi="Times New Roman" w:cs="Times New Roman"/>
            <w:noProof/>
            <w:webHidden/>
            <w:sz w:val="24"/>
            <w:szCs w:val="24"/>
          </w:rPr>
          <w:fldChar w:fldCharType="separate"/>
        </w:r>
        <w:r w:rsidR="00FA2D46" w:rsidRPr="00FA2D46">
          <w:rPr>
            <w:rFonts w:ascii="Times New Roman" w:hAnsi="Times New Roman" w:cs="Times New Roman"/>
            <w:noProof/>
            <w:webHidden/>
            <w:sz w:val="24"/>
            <w:szCs w:val="24"/>
          </w:rPr>
          <w:t>6</w:t>
        </w:r>
        <w:r w:rsidR="009C242D" w:rsidRPr="00FA2D46">
          <w:rPr>
            <w:rFonts w:ascii="Times New Roman" w:hAnsi="Times New Roman" w:cs="Times New Roman"/>
            <w:noProof/>
            <w:webHidden/>
            <w:sz w:val="24"/>
            <w:szCs w:val="24"/>
          </w:rPr>
          <w:fldChar w:fldCharType="end"/>
        </w:r>
      </w:hyperlink>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13" w:history="1">
        <w:r w:rsidR="00FA2D46" w:rsidRPr="00FA2D46">
          <w:rPr>
            <w:rStyle w:val="Hyperlink"/>
            <w:rFonts w:ascii="Times New Roman" w:hAnsi="Times New Roman" w:cs="Times New Roman"/>
            <w:noProof/>
            <w:sz w:val="24"/>
            <w:szCs w:val="24"/>
            <w:lang w:val="sr-Latn-CS"/>
          </w:rPr>
          <w:t>5.</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УСЛОВИ ЗА УЧЕШЋЕ У ПОСТУПКУ ЈАВНЕ НАБАВКЕ ИЗ</w:t>
        </w:r>
        <w:r>
          <w:rPr>
            <w:rStyle w:val="Hyperlink"/>
            <w:rFonts w:ascii="Times New Roman" w:hAnsi="Times New Roman" w:cs="Times New Roman"/>
            <w:noProof/>
            <w:sz w:val="24"/>
            <w:szCs w:val="24"/>
          </w:rPr>
          <w:t>……………...</w:t>
        </w:r>
      </w:hyperlink>
      <w:r>
        <w:rPr>
          <w:rFonts w:ascii="Times New Roman" w:hAnsi="Times New Roman" w:cs="Times New Roman"/>
          <w:noProof/>
          <w:sz w:val="24"/>
          <w:szCs w:val="24"/>
        </w:rPr>
        <w:t>..24</w:t>
      </w:r>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14" w:history="1">
        <w:r w:rsidR="00FA2D46" w:rsidRPr="00FA2D46">
          <w:rPr>
            <w:rStyle w:val="Hyperlink"/>
            <w:rFonts w:ascii="Times New Roman" w:hAnsi="Times New Roman" w:cs="Times New Roman"/>
            <w:noProof/>
            <w:sz w:val="24"/>
            <w:szCs w:val="24"/>
          </w:rPr>
          <w:t>6.</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УПУТСТВО ПОНУЂАЧИМА КАКО ДА САЧИНЕ ПОНУДУ</w:t>
        </w:r>
        <w:r w:rsidR="00FA2D46" w:rsidRPr="00FA2D46">
          <w:rPr>
            <w:rFonts w:ascii="Times New Roman" w:hAnsi="Times New Roman" w:cs="Times New Roman"/>
            <w:noProof/>
            <w:webHidden/>
            <w:sz w:val="24"/>
            <w:szCs w:val="24"/>
          </w:rPr>
          <w:tab/>
        </w:r>
        <w:r w:rsidR="009C242D" w:rsidRPr="00FA2D46">
          <w:rPr>
            <w:rFonts w:ascii="Times New Roman" w:hAnsi="Times New Roman" w:cs="Times New Roman"/>
            <w:noProof/>
            <w:webHidden/>
            <w:sz w:val="24"/>
            <w:szCs w:val="24"/>
          </w:rPr>
          <w:fldChar w:fldCharType="begin"/>
        </w:r>
        <w:r w:rsidR="00FA2D46" w:rsidRPr="00FA2D46">
          <w:rPr>
            <w:rFonts w:ascii="Times New Roman" w:hAnsi="Times New Roman" w:cs="Times New Roman"/>
            <w:noProof/>
            <w:webHidden/>
            <w:sz w:val="24"/>
            <w:szCs w:val="24"/>
          </w:rPr>
          <w:instrText xml:space="preserve"> PAGEREF _Toc389030914 \h </w:instrText>
        </w:r>
        <w:r w:rsidR="009C242D" w:rsidRPr="00FA2D46">
          <w:rPr>
            <w:rFonts w:ascii="Times New Roman" w:hAnsi="Times New Roman" w:cs="Times New Roman"/>
            <w:noProof/>
            <w:webHidden/>
            <w:sz w:val="24"/>
            <w:szCs w:val="24"/>
          </w:rPr>
        </w:r>
        <w:r w:rsidR="009C242D" w:rsidRPr="00FA2D46">
          <w:rPr>
            <w:rFonts w:ascii="Times New Roman" w:hAnsi="Times New Roman" w:cs="Times New Roman"/>
            <w:noProof/>
            <w:webHidden/>
            <w:sz w:val="24"/>
            <w:szCs w:val="24"/>
          </w:rPr>
          <w:fldChar w:fldCharType="separate"/>
        </w:r>
        <w:r w:rsidR="00FA2D46" w:rsidRPr="00FA2D46">
          <w:rPr>
            <w:rFonts w:ascii="Times New Roman" w:hAnsi="Times New Roman" w:cs="Times New Roman"/>
            <w:noProof/>
            <w:webHidden/>
            <w:sz w:val="24"/>
            <w:szCs w:val="24"/>
          </w:rPr>
          <w:t>2</w:t>
        </w:r>
        <w:r w:rsidR="009C242D" w:rsidRPr="00FA2D46">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9</w:t>
      </w:r>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16" w:history="1">
        <w:r>
          <w:rPr>
            <w:rStyle w:val="Hyperlink"/>
            <w:rFonts w:ascii="Times New Roman" w:hAnsi="Times New Roman" w:cs="Times New Roman"/>
            <w:noProof/>
            <w:sz w:val="24"/>
            <w:szCs w:val="24"/>
          </w:rPr>
          <w:t>7</w:t>
        </w:r>
        <w:r w:rsidR="00FA2D46" w:rsidRPr="00FA2D46">
          <w:rPr>
            <w:rStyle w:val="Hyperlink"/>
            <w:rFonts w:ascii="Times New Roman" w:hAnsi="Times New Roman" w:cs="Times New Roman"/>
            <w:noProof/>
            <w:sz w:val="24"/>
            <w:szCs w:val="24"/>
          </w:rPr>
          <w:t>.</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МОДЕЛ УГОВОРА</w:t>
        </w:r>
        <w:r w:rsidR="00FA2D46" w:rsidRPr="00FA2D46">
          <w:rPr>
            <w:rFonts w:ascii="Times New Roman" w:hAnsi="Times New Roman" w:cs="Times New Roman"/>
            <w:noProof/>
            <w:webHidden/>
            <w:sz w:val="24"/>
            <w:szCs w:val="24"/>
          </w:rPr>
          <w:tab/>
        </w:r>
        <w:r>
          <w:rPr>
            <w:rFonts w:ascii="Times New Roman" w:hAnsi="Times New Roman" w:cs="Times New Roman"/>
            <w:noProof/>
            <w:webHidden/>
            <w:sz w:val="24"/>
            <w:szCs w:val="24"/>
          </w:rPr>
          <w:t>37</w:t>
        </w:r>
      </w:hyperlink>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17" w:history="1">
        <w:r>
          <w:rPr>
            <w:rStyle w:val="Hyperlink"/>
            <w:rFonts w:ascii="Times New Roman" w:hAnsi="Times New Roman" w:cs="Times New Roman"/>
            <w:noProof/>
            <w:sz w:val="24"/>
            <w:szCs w:val="24"/>
          </w:rPr>
          <w:t>8</w:t>
        </w:r>
        <w:r w:rsidR="00FA2D46" w:rsidRPr="00FA2D46">
          <w:rPr>
            <w:rStyle w:val="Hyperlink"/>
            <w:rFonts w:ascii="Times New Roman" w:hAnsi="Times New Roman" w:cs="Times New Roman"/>
            <w:noProof/>
            <w:sz w:val="24"/>
            <w:szCs w:val="24"/>
          </w:rPr>
          <w:t>.</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ИЗЈАВА О НЕЗАВИСНОЈ ПОНУДИ</w:t>
        </w:r>
        <w:r w:rsidR="00FA2D46" w:rsidRPr="00FA2D46">
          <w:rPr>
            <w:rFonts w:ascii="Times New Roman" w:hAnsi="Times New Roman" w:cs="Times New Roman"/>
            <w:noProof/>
            <w:webHidden/>
            <w:sz w:val="24"/>
            <w:szCs w:val="24"/>
          </w:rPr>
          <w:tab/>
        </w:r>
      </w:hyperlink>
      <w:r>
        <w:rPr>
          <w:rFonts w:ascii="Times New Roman" w:hAnsi="Times New Roman" w:cs="Times New Roman"/>
          <w:noProof/>
          <w:sz w:val="24"/>
          <w:szCs w:val="24"/>
        </w:rPr>
        <w:t>40</w:t>
      </w:r>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18" w:history="1">
        <w:r>
          <w:rPr>
            <w:rStyle w:val="Hyperlink"/>
            <w:rFonts w:ascii="Times New Roman" w:hAnsi="Times New Roman" w:cs="Times New Roman"/>
            <w:noProof/>
            <w:sz w:val="24"/>
            <w:szCs w:val="24"/>
          </w:rPr>
          <w:t>9</w:t>
        </w:r>
        <w:r w:rsidR="00FA2D46" w:rsidRPr="00FA2D46">
          <w:rPr>
            <w:rStyle w:val="Hyperlink"/>
            <w:rFonts w:ascii="Times New Roman" w:hAnsi="Times New Roman" w:cs="Times New Roman"/>
            <w:noProof/>
            <w:sz w:val="24"/>
            <w:szCs w:val="24"/>
          </w:rPr>
          <w:t>.</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ОБРАЗАЦ ИЗЈАВЕ О ПОШТОВАЊУ ОБАВЕЗА</w:t>
        </w:r>
        <w:r w:rsidR="00FA2D46" w:rsidRPr="00FA2D46">
          <w:rPr>
            <w:rFonts w:ascii="Times New Roman" w:hAnsi="Times New Roman" w:cs="Times New Roman"/>
            <w:noProof/>
            <w:webHidden/>
            <w:sz w:val="24"/>
            <w:szCs w:val="24"/>
          </w:rPr>
          <w:tab/>
        </w:r>
        <w:r>
          <w:rPr>
            <w:rFonts w:ascii="Times New Roman" w:hAnsi="Times New Roman" w:cs="Times New Roman"/>
            <w:noProof/>
            <w:webHidden/>
            <w:sz w:val="24"/>
            <w:szCs w:val="24"/>
          </w:rPr>
          <w:t>41</w:t>
        </w:r>
      </w:hyperlink>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19" w:history="1">
        <w:r w:rsidR="00FA2D46" w:rsidRPr="00FA2D46">
          <w:rPr>
            <w:rStyle w:val="Hyperlink"/>
            <w:rFonts w:ascii="Times New Roman" w:hAnsi="Times New Roman" w:cs="Times New Roman"/>
            <w:noProof/>
            <w:sz w:val="24"/>
            <w:szCs w:val="24"/>
          </w:rPr>
          <w:t>1</w:t>
        </w:r>
        <w:r>
          <w:rPr>
            <w:rStyle w:val="Hyperlink"/>
            <w:rFonts w:ascii="Times New Roman" w:hAnsi="Times New Roman" w:cs="Times New Roman"/>
            <w:noProof/>
            <w:sz w:val="24"/>
            <w:szCs w:val="24"/>
          </w:rPr>
          <w:t>0</w:t>
        </w:r>
        <w:r w:rsidR="00FA2D46" w:rsidRPr="00FA2D46">
          <w:rPr>
            <w:rStyle w:val="Hyperlink"/>
            <w:rFonts w:ascii="Times New Roman" w:hAnsi="Times New Roman" w:cs="Times New Roman"/>
            <w:noProof/>
            <w:sz w:val="24"/>
            <w:szCs w:val="24"/>
          </w:rPr>
          <w:t>.</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ОБРАЗАЦ СТРУКТУРЕ ПОНУЂЕНЕ ЦЕНЕ</w:t>
        </w:r>
        <w:r w:rsidR="00FA2D46" w:rsidRPr="00FA2D46">
          <w:rPr>
            <w:rFonts w:ascii="Times New Roman" w:hAnsi="Times New Roman" w:cs="Times New Roman"/>
            <w:noProof/>
            <w:webHidden/>
            <w:sz w:val="24"/>
            <w:szCs w:val="24"/>
          </w:rPr>
          <w:tab/>
        </w:r>
        <w:r>
          <w:rPr>
            <w:rFonts w:ascii="Times New Roman" w:hAnsi="Times New Roman" w:cs="Times New Roman"/>
            <w:noProof/>
            <w:webHidden/>
            <w:sz w:val="24"/>
            <w:szCs w:val="24"/>
          </w:rPr>
          <w:t>42</w:t>
        </w:r>
      </w:hyperlink>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20" w:history="1">
        <w:r w:rsidR="00FA2D46" w:rsidRPr="00FA2D46">
          <w:rPr>
            <w:rStyle w:val="Hyperlink"/>
            <w:rFonts w:ascii="Times New Roman" w:hAnsi="Times New Roman" w:cs="Times New Roman"/>
            <w:noProof/>
            <w:sz w:val="24"/>
            <w:szCs w:val="24"/>
          </w:rPr>
          <w:t>1</w:t>
        </w:r>
        <w:r>
          <w:rPr>
            <w:rStyle w:val="Hyperlink"/>
            <w:rFonts w:ascii="Times New Roman" w:hAnsi="Times New Roman" w:cs="Times New Roman"/>
            <w:noProof/>
            <w:sz w:val="24"/>
            <w:szCs w:val="24"/>
          </w:rPr>
          <w:t>1</w:t>
        </w:r>
        <w:r w:rsidR="00FA2D46" w:rsidRPr="00FA2D46">
          <w:rPr>
            <w:rStyle w:val="Hyperlink"/>
            <w:rFonts w:ascii="Times New Roman" w:hAnsi="Times New Roman" w:cs="Times New Roman"/>
            <w:noProof/>
            <w:sz w:val="24"/>
            <w:szCs w:val="24"/>
          </w:rPr>
          <w:t>.</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ОБРАЗАЦ ТРОШКОВА ПРИПРЕМЕ ПОНУДЕ</w:t>
        </w:r>
        <w:r w:rsidR="00FA2D46" w:rsidRPr="00FA2D46">
          <w:rPr>
            <w:rFonts w:ascii="Times New Roman" w:hAnsi="Times New Roman" w:cs="Times New Roman"/>
            <w:noProof/>
            <w:webHidden/>
            <w:sz w:val="24"/>
            <w:szCs w:val="24"/>
          </w:rPr>
          <w:tab/>
        </w:r>
      </w:hyperlink>
      <w:r>
        <w:rPr>
          <w:rFonts w:ascii="Times New Roman" w:hAnsi="Times New Roman" w:cs="Times New Roman"/>
          <w:noProof/>
          <w:sz w:val="24"/>
          <w:szCs w:val="24"/>
        </w:rPr>
        <w:t>43</w:t>
      </w:r>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21" w:history="1">
        <w:r w:rsidR="00FA2D46" w:rsidRPr="00FA2D46">
          <w:rPr>
            <w:rStyle w:val="Hyperlink"/>
            <w:rFonts w:ascii="Times New Roman" w:hAnsi="Times New Roman" w:cs="Times New Roman"/>
            <w:noProof/>
            <w:sz w:val="24"/>
            <w:szCs w:val="24"/>
          </w:rPr>
          <w:t>1</w:t>
        </w:r>
        <w:r>
          <w:rPr>
            <w:rStyle w:val="Hyperlink"/>
            <w:rFonts w:ascii="Times New Roman" w:hAnsi="Times New Roman" w:cs="Times New Roman"/>
            <w:noProof/>
            <w:sz w:val="24"/>
            <w:szCs w:val="24"/>
          </w:rPr>
          <w:t>2</w:t>
        </w:r>
        <w:r w:rsidR="00FA2D46" w:rsidRPr="00FA2D46">
          <w:rPr>
            <w:rStyle w:val="Hyperlink"/>
            <w:rFonts w:ascii="Times New Roman" w:hAnsi="Times New Roman" w:cs="Times New Roman"/>
            <w:noProof/>
            <w:sz w:val="24"/>
            <w:szCs w:val="24"/>
          </w:rPr>
          <w:t>.</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ОБРАЗАЦ ПОНУДЕ</w:t>
        </w:r>
        <w:r w:rsidR="00FA2D46" w:rsidRPr="00FA2D46">
          <w:rPr>
            <w:rFonts w:ascii="Times New Roman" w:hAnsi="Times New Roman" w:cs="Times New Roman"/>
            <w:noProof/>
            <w:webHidden/>
            <w:sz w:val="24"/>
            <w:szCs w:val="24"/>
          </w:rPr>
          <w:tab/>
        </w:r>
        <w:r>
          <w:rPr>
            <w:rFonts w:ascii="Times New Roman" w:hAnsi="Times New Roman" w:cs="Times New Roman"/>
            <w:noProof/>
            <w:webHidden/>
            <w:sz w:val="24"/>
            <w:szCs w:val="24"/>
          </w:rPr>
          <w:t>44</w:t>
        </w:r>
      </w:hyperlink>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22" w:history="1">
        <w:r w:rsidR="00FA2D46" w:rsidRPr="00FA2D46">
          <w:rPr>
            <w:rStyle w:val="Hyperlink"/>
            <w:rFonts w:ascii="Times New Roman" w:hAnsi="Times New Roman" w:cs="Times New Roman"/>
            <w:noProof/>
            <w:sz w:val="24"/>
            <w:szCs w:val="24"/>
          </w:rPr>
          <w:t>1</w:t>
        </w:r>
        <w:r>
          <w:rPr>
            <w:rStyle w:val="Hyperlink"/>
            <w:rFonts w:ascii="Times New Roman" w:hAnsi="Times New Roman" w:cs="Times New Roman"/>
            <w:noProof/>
            <w:sz w:val="24"/>
            <w:szCs w:val="24"/>
          </w:rPr>
          <w:t>3</w:t>
        </w:r>
        <w:r w:rsidR="00FA2D46" w:rsidRPr="00FA2D46">
          <w:rPr>
            <w:rStyle w:val="Hyperlink"/>
            <w:rFonts w:ascii="Times New Roman" w:hAnsi="Times New Roman" w:cs="Times New Roman"/>
            <w:noProof/>
            <w:sz w:val="24"/>
            <w:szCs w:val="24"/>
          </w:rPr>
          <w:t>.</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ОПШТИ ПОДАЦИ О ПОНУЂАЧУ ИЗ ГРУПЕ ПОНУЂАЧА</w:t>
        </w:r>
        <w:r w:rsidR="00FA2D46" w:rsidRPr="00FA2D46">
          <w:rPr>
            <w:rFonts w:ascii="Times New Roman" w:hAnsi="Times New Roman" w:cs="Times New Roman"/>
            <w:noProof/>
            <w:webHidden/>
            <w:sz w:val="24"/>
            <w:szCs w:val="24"/>
          </w:rPr>
          <w:tab/>
        </w:r>
        <w:r>
          <w:rPr>
            <w:rFonts w:ascii="Times New Roman" w:hAnsi="Times New Roman" w:cs="Times New Roman"/>
            <w:noProof/>
            <w:webHidden/>
            <w:sz w:val="24"/>
            <w:szCs w:val="24"/>
          </w:rPr>
          <w:t>46</w:t>
        </w:r>
      </w:hyperlink>
    </w:p>
    <w:p w:rsidR="00FA2D46" w:rsidRPr="00FA2D46" w:rsidRDefault="00B00754">
      <w:pPr>
        <w:pStyle w:val="TOC1"/>
        <w:tabs>
          <w:tab w:val="left" w:pos="480"/>
          <w:tab w:val="right" w:leader="dot" w:pos="9060"/>
        </w:tabs>
        <w:rPr>
          <w:rFonts w:ascii="Times New Roman" w:eastAsiaTheme="minorEastAsia" w:hAnsi="Times New Roman" w:cs="Times New Roman"/>
          <w:b w:val="0"/>
          <w:bCs w:val="0"/>
          <w:caps w:val="0"/>
          <w:noProof/>
          <w:sz w:val="24"/>
          <w:szCs w:val="24"/>
          <w:lang w:val="en-US"/>
        </w:rPr>
      </w:pPr>
      <w:hyperlink w:anchor="_Toc389030923" w:history="1">
        <w:r w:rsidR="00FA2D46" w:rsidRPr="00FA2D46">
          <w:rPr>
            <w:rStyle w:val="Hyperlink"/>
            <w:rFonts w:ascii="Times New Roman" w:hAnsi="Times New Roman" w:cs="Times New Roman"/>
            <w:noProof/>
            <w:sz w:val="24"/>
            <w:szCs w:val="24"/>
          </w:rPr>
          <w:t>1</w:t>
        </w:r>
        <w:r>
          <w:rPr>
            <w:rStyle w:val="Hyperlink"/>
            <w:rFonts w:ascii="Times New Roman" w:hAnsi="Times New Roman" w:cs="Times New Roman"/>
            <w:noProof/>
            <w:sz w:val="24"/>
            <w:szCs w:val="24"/>
          </w:rPr>
          <w:t>4</w:t>
        </w:r>
        <w:r w:rsidR="00FA2D46" w:rsidRPr="00FA2D46">
          <w:rPr>
            <w:rStyle w:val="Hyperlink"/>
            <w:rFonts w:ascii="Times New Roman" w:hAnsi="Times New Roman" w:cs="Times New Roman"/>
            <w:noProof/>
            <w:sz w:val="24"/>
            <w:szCs w:val="24"/>
          </w:rPr>
          <w:t>.</w:t>
        </w:r>
        <w:r w:rsidR="00FA2D46" w:rsidRPr="00FA2D46">
          <w:rPr>
            <w:rFonts w:ascii="Times New Roman" w:eastAsiaTheme="minorEastAsia" w:hAnsi="Times New Roman" w:cs="Times New Roman"/>
            <w:b w:val="0"/>
            <w:bCs w:val="0"/>
            <w:caps w:val="0"/>
            <w:noProof/>
            <w:sz w:val="24"/>
            <w:szCs w:val="24"/>
            <w:lang w:val="en-US"/>
          </w:rPr>
          <w:tab/>
        </w:r>
        <w:r w:rsidR="00FA2D46" w:rsidRPr="00FA2D46">
          <w:rPr>
            <w:rStyle w:val="Hyperlink"/>
            <w:rFonts w:ascii="Times New Roman" w:hAnsi="Times New Roman" w:cs="Times New Roman"/>
            <w:noProof/>
            <w:sz w:val="24"/>
            <w:szCs w:val="24"/>
          </w:rPr>
          <w:t>ОПШТИ ПОДАЦИ О ПОДИЗВОЂАЧИМА</w:t>
        </w:r>
        <w:r w:rsidR="00FA2D46" w:rsidRPr="00FA2D46">
          <w:rPr>
            <w:rFonts w:ascii="Times New Roman" w:hAnsi="Times New Roman" w:cs="Times New Roman"/>
            <w:noProof/>
            <w:webHidden/>
            <w:sz w:val="24"/>
            <w:szCs w:val="24"/>
          </w:rPr>
          <w:tab/>
        </w:r>
        <w:r>
          <w:rPr>
            <w:rFonts w:ascii="Times New Roman" w:hAnsi="Times New Roman" w:cs="Times New Roman"/>
            <w:noProof/>
            <w:webHidden/>
            <w:sz w:val="24"/>
            <w:szCs w:val="24"/>
          </w:rPr>
          <w:t>47</w:t>
        </w:r>
      </w:hyperlink>
    </w:p>
    <w:p w:rsidR="00A65C48" w:rsidRDefault="009C242D" w:rsidP="002B1D98">
      <w:pPr>
        <w:pStyle w:val="Heading1"/>
        <w:rPr>
          <w:noProof/>
        </w:rPr>
      </w:pPr>
      <w:r>
        <w:rPr>
          <w:noProof/>
        </w:rPr>
        <w:fldChar w:fldCharType="end"/>
      </w:r>
      <w:bookmarkStart w:id="6" w:name="_Toc354658139"/>
      <w:bookmarkStart w:id="7" w:name="_Toc354658271"/>
      <w:bookmarkStart w:id="8" w:name="_Toc354658305"/>
      <w:bookmarkStart w:id="9" w:name="_Toc354658399"/>
      <w:bookmarkStart w:id="10" w:name="_Toc375826002"/>
    </w:p>
    <w:p w:rsidR="00A65C48" w:rsidRDefault="00A65C48">
      <w:pPr>
        <w:rPr>
          <w:sz w:val="28"/>
          <w:szCs w:val="28"/>
        </w:rPr>
      </w:pPr>
      <w:r>
        <w:rPr>
          <w:sz w:val="28"/>
          <w:szCs w:val="28"/>
        </w:rPr>
        <w:br w:type="page"/>
      </w:r>
      <w:bookmarkStart w:id="11" w:name="_GoBack"/>
      <w:bookmarkEnd w:id="11"/>
    </w:p>
    <w:p w:rsidR="00B00754" w:rsidRDefault="00B00754">
      <w:pPr>
        <w:rPr>
          <w:sz w:val="28"/>
          <w:szCs w:val="28"/>
        </w:rPr>
      </w:pPr>
    </w:p>
    <w:p w:rsidR="00B00754" w:rsidRDefault="00B00754">
      <w:pPr>
        <w:rPr>
          <w:b/>
          <w:bCs/>
          <w:sz w:val="28"/>
          <w:szCs w:val="28"/>
          <w:lang w:val="hr-HR"/>
        </w:rPr>
      </w:pPr>
    </w:p>
    <w:p w:rsidR="002D5B2C" w:rsidRPr="00A65C48" w:rsidRDefault="002D5B2C" w:rsidP="00A65C48">
      <w:pPr>
        <w:pStyle w:val="Heading1"/>
        <w:numPr>
          <w:ilvl w:val="0"/>
          <w:numId w:val="47"/>
        </w:numPr>
        <w:jc w:val="center"/>
        <w:rPr>
          <w:sz w:val="28"/>
          <w:szCs w:val="28"/>
        </w:rPr>
      </w:pPr>
      <w:bookmarkStart w:id="12" w:name="_Toc389030909"/>
      <w:r w:rsidRPr="00A65C48">
        <w:rPr>
          <w:sz w:val="28"/>
          <w:szCs w:val="28"/>
        </w:rPr>
        <w:t>ОПШТИ ПОДАЦИ О НАБАВЦИ</w:t>
      </w:r>
      <w:bookmarkEnd w:id="6"/>
      <w:bookmarkEnd w:id="7"/>
      <w:bookmarkEnd w:id="8"/>
      <w:bookmarkEnd w:id="9"/>
      <w:bookmarkEnd w:id="10"/>
      <w:bookmarkEnd w:id="12"/>
    </w:p>
    <w:p w:rsidR="002D5B2C" w:rsidRPr="00AE1407" w:rsidRDefault="002D5B2C" w:rsidP="002D5B2C">
      <w:pPr>
        <w:rPr>
          <w:noProof/>
        </w:rPr>
      </w:pPr>
    </w:p>
    <w:tbl>
      <w:tblPr>
        <w:tblStyle w:val="TableGrid"/>
        <w:tblW w:w="0" w:type="auto"/>
        <w:tblLook w:val="04A0" w:firstRow="1" w:lastRow="0" w:firstColumn="1" w:lastColumn="0" w:noHBand="0" w:noVBand="1"/>
      </w:tblPr>
      <w:tblGrid>
        <w:gridCol w:w="4643"/>
        <w:gridCol w:w="4643"/>
      </w:tblGrid>
      <w:tr w:rsidR="002D5B2C" w:rsidRPr="00AE1407" w:rsidTr="003E225C">
        <w:tc>
          <w:tcPr>
            <w:tcW w:w="4643" w:type="dxa"/>
            <w:vAlign w:val="center"/>
          </w:tcPr>
          <w:p w:rsidR="002D5B2C" w:rsidRPr="00AE1407" w:rsidRDefault="002D5B2C" w:rsidP="002D5B2C">
            <w:pPr>
              <w:rPr>
                <w:b/>
                <w:noProof/>
              </w:rPr>
            </w:pPr>
            <w:r w:rsidRPr="00AE1407">
              <w:rPr>
                <w:b/>
                <w:noProof/>
              </w:rPr>
              <w:t>Наручилац</w:t>
            </w:r>
          </w:p>
        </w:tc>
        <w:tc>
          <w:tcPr>
            <w:tcW w:w="4643" w:type="dxa"/>
          </w:tcPr>
          <w:p w:rsidR="002D5B2C" w:rsidRPr="00AE1407" w:rsidRDefault="002D5B2C" w:rsidP="002D5B2C">
            <w:pPr>
              <w:rPr>
                <w:noProof/>
              </w:rPr>
            </w:pPr>
            <w:r w:rsidRPr="00AE1407">
              <w:rPr>
                <w:noProof/>
              </w:rPr>
              <w:t xml:space="preserve">КЛИНИЧКИ ЦЕНТАР ВОЈВОДИНЕ, </w:t>
            </w:r>
          </w:p>
          <w:p w:rsidR="002D5B2C" w:rsidRPr="00AE1407" w:rsidRDefault="002D5B2C" w:rsidP="002D5B2C">
            <w:pPr>
              <w:rPr>
                <w:noProof/>
              </w:rPr>
            </w:pPr>
            <w:r w:rsidRPr="00AE1407">
              <w:rPr>
                <w:noProof/>
              </w:rPr>
              <w:t xml:space="preserve">ул. Хајдук </w:t>
            </w:r>
            <w:r w:rsidR="00EF6B5E" w:rsidRPr="00AE1407">
              <w:rPr>
                <w:noProof/>
              </w:rPr>
              <w:t>Вељкова бр.1, Нови Сад, (www.kcv.rs</w:t>
            </w:r>
            <w:r w:rsidRPr="00AE1407">
              <w:rPr>
                <w:noProof/>
              </w:rPr>
              <w:t>).</w:t>
            </w:r>
          </w:p>
        </w:tc>
      </w:tr>
      <w:tr w:rsidR="002D5B2C" w:rsidRPr="00AE1407" w:rsidTr="003E225C">
        <w:tc>
          <w:tcPr>
            <w:tcW w:w="4643" w:type="dxa"/>
          </w:tcPr>
          <w:p w:rsidR="002D5B2C" w:rsidRPr="00AE1407" w:rsidRDefault="002D5B2C" w:rsidP="002D5B2C">
            <w:pPr>
              <w:rPr>
                <w:b/>
                <w:noProof/>
              </w:rPr>
            </w:pPr>
            <w:r w:rsidRPr="00AE1407">
              <w:rPr>
                <w:b/>
                <w:noProof/>
              </w:rPr>
              <w:t>Врста поступка</w:t>
            </w:r>
          </w:p>
        </w:tc>
        <w:tc>
          <w:tcPr>
            <w:tcW w:w="4643" w:type="dxa"/>
          </w:tcPr>
          <w:p w:rsidR="002D5B2C" w:rsidRPr="00AE1407" w:rsidRDefault="001366BB" w:rsidP="00D52298">
            <w:pPr>
              <w:jc w:val="both"/>
            </w:pPr>
            <w:r w:rsidRPr="003E225C">
              <w:t xml:space="preserve">Предметна јавна набавка се спроводи у </w:t>
            </w:r>
            <w:sdt>
              <w:sdtPr>
                <w:alias w:val="Vrsta postupka"/>
                <w:tag w:val="Vrsta postupka"/>
                <w:id w:val="12495672"/>
                <w:dropDownList>
                  <w:listItem w:displayText="отвореном поступку" w:value="отвореном поступку"/>
                  <w:listItem w:displayText="квалификационом поступку" w:value="квалификационом поступку"/>
                  <w:listItem w:displayText="поступку јавне набавке мале вредности" w:value="поступку јавне набавке мале вредности"/>
                  <w:listItem w:displayText="рестриктивном поступку" w:value="рестриктивном поступку"/>
                  <w:listItem w:displayText="конкурентном дијалогу" w:value="конкурентном дијалогу"/>
                  <w:listItem w:displayText="конкурсу за дизајн" w:value="конкурсу за дизајн"/>
                </w:dropDownList>
              </w:sdtPr>
              <w:sdtEndPr/>
              <w:sdtContent>
                <w:r w:rsidR="003E225C" w:rsidRPr="003E225C">
                  <w:t>поступку јавне набавке мале вредности</w:t>
                </w:r>
              </w:sdtContent>
            </w:sdt>
            <w:r w:rsidRPr="003E225C">
              <w:rPr>
                <w:lang w:val="sr-Cyrl-CS"/>
              </w:rPr>
              <w:t xml:space="preserve">, </w:t>
            </w:r>
            <w:r w:rsidRPr="003E225C">
              <w:t>у складу са Законом и подзаконским актима којима се уређују јавне набавке.</w:t>
            </w:r>
          </w:p>
        </w:tc>
      </w:tr>
      <w:tr w:rsidR="002D5B2C" w:rsidRPr="00AE1407" w:rsidTr="003E225C">
        <w:tc>
          <w:tcPr>
            <w:tcW w:w="4643" w:type="dxa"/>
          </w:tcPr>
          <w:p w:rsidR="002D5B2C" w:rsidRPr="00AE1407" w:rsidRDefault="002D5B2C" w:rsidP="002D5B2C">
            <w:pPr>
              <w:rPr>
                <w:b/>
                <w:noProof/>
              </w:rPr>
            </w:pPr>
            <w:r w:rsidRPr="00AE1407">
              <w:rPr>
                <w:b/>
                <w:noProof/>
              </w:rPr>
              <w:t>Предмет јавне набавке</w:t>
            </w:r>
          </w:p>
        </w:tc>
        <w:tc>
          <w:tcPr>
            <w:tcW w:w="4643" w:type="dxa"/>
          </w:tcPr>
          <w:p w:rsidR="003E225C" w:rsidRPr="003E225C" w:rsidRDefault="00B00754" w:rsidP="003E225C">
            <w:pPr>
              <w:pStyle w:val="Footer"/>
              <w:jc w:val="center"/>
              <w:rPr>
                <w:noProof/>
              </w:rPr>
            </w:pPr>
            <w:sdt>
              <w:sdtPr>
                <w:rPr>
                  <w:noProof/>
                </w:rPr>
                <w:alias w:val="врста"/>
                <w:tag w:val="добара"/>
                <w:id w:val="436093"/>
                <w:dropDownList>
                  <w:listItem w:displayText="Добра" w:value="Добра"/>
                  <w:listItem w:displayText="Услуге" w:value="Услуге"/>
                  <w:listItem w:displayText="Радови" w:value="Радови"/>
                </w:dropDownList>
              </w:sdtPr>
              <w:sdtEndPr/>
              <w:sdtContent>
                <w:r w:rsidR="003E225C" w:rsidRPr="003E225C">
                  <w:rPr>
                    <w:noProof/>
                  </w:rPr>
                  <w:t>Услуге</w:t>
                </w:r>
              </w:sdtContent>
            </w:sdt>
            <w:r w:rsidR="009B29BE" w:rsidRPr="003E225C">
              <w:t xml:space="preserve"> бр</w:t>
            </w:r>
            <w:r w:rsidR="009B29BE" w:rsidRPr="003E225C">
              <w:rPr>
                <w:lang w:val="ru-RU"/>
              </w:rPr>
              <w:t>.</w:t>
            </w:r>
            <w:r w:rsidR="009B29BE" w:rsidRPr="003E225C">
              <w:t xml:space="preserve"> </w:t>
            </w:r>
            <w:r w:rsidR="003E225C" w:rsidRPr="003E225C">
              <w:t>156-14</w:t>
            </w:r>
            <w:r w:rsidR="009B29BE" w:rsidRPr="003E225C">
              <w:t>-M</w:t>
            </w:r>
            <w:r w:rsidR="009B29BE" w:rsidRPr="003E225C">
              <w:rPr>
                <w:i/>
                <w:iCs/>
              </w:rPr>
              <w:t xml:space="preserve"> </w:t>
            </w:r>
            <w:r w:rsidR="009B29BE" w:rsidRPr="003E225C">
              <w:t xml:space="preserve">- </w:t>
            </w:r>
            <w:r w:rsidR="003E225C" w:rsidRPr="003E225C">
              <w:rPr>
                <w:noProof/>
              </w:rPr>
              <w:t xml:space="preserve">Диспозиција отпадних хемикалија </w:t>
            </w:r>
          </w:p>
          <w:p w:rsidR="002D5B2C" w:rsidRPr="00AE1407" w:rsidRDefault="003E225C" w:rsidP="003E225C">
            <w:pPr>
              <w:pStyle w:val="Footer"/>
              <w:jc w:val="center"/>
              <w:rPr>
                <w:highlight w:val="yellow"/>
              </w:rPr>
            </w:pPr>
            <w:r w:rsidRPr="003E225C">
              <w:rPr>
                <w:noProof/>
              </w:rPr>
              <w:t>ускладиштених у Клиничком центру Војводине</w:t>
            </w:r>
            <w:r w:rsidRPr="003E225C">
              <w:rPr>
                <w:b/>
                <w:noProof/>
              </w:rPr>
              <w:t xml:space="preserve"> </w:t>
            </w:r>
          </w:p>
        </w:tc>
      </w:tr>
      <w:tr w:rsidR="002D5B2C" w:rsidRPr="00AE1407" w:rsidTr="003E225C">
        <w:tc>
          <w:tcPr>
            <w:tcW w:w="4643" w:type="dxa"/>
          </w:tcPr>
          <w:p w:rsidR="002D5B2C" w:rsidRPr="00AE1407" w:rsidRDefault="001366BB" w:rsidP="002D5B2C">
            <w:pPr>
              <w:rPr>
                <w:noProof/>
              </w:rPr>
            </w:pPr>
            <w:r w:rsidRPr="00AE1407">
              <w:rPr>
                <w:b/>
                <w:bCs/>
                <w:lang w:val="sr-Cyrl-CS"/>
              </w:rPr>
              <w:t>Циљ поступка</w:t>
            </w:r>
          </w:p>
        </w:tc>
        <w:tc>
          <w:tcPr>
            <w:tcW w:w="4643" w:type="dxa"/>
          </w:tcPr>
          <w:p w:rsidR="002D5B2C" w:rsidRPr="00AE1407" w:rsidRDefault="001366BB" w:rsidP="00D52298">
            <w:pPr>
              <w:jc w:val="both"/>
              <w:rPr>
                <w:i/>
                <w:iCs/>
              </w:rPr>
            </w:pPr>
            <w:r w:rsidRPr="00AE1407">
              <w:rPr>
                <w:lang w:val="sr-Cyrl-CS"/>
              </w:rPr>
              <w:t>Поступак јавне наб</w:t>
            </w:r>
            <w:r w:rsidR="00D86480" w:rsidRPr="00AE1407">
              <w:rPr>
                <w:lang w:val="sr-Cyrl-CS"/>
              </w:rPr>
              <w:t>авке се спроводи ради закључења</w:t>
            </w:r>
            <w:r w:rsidR="00D86480" w:rsidRPr="00AE1407">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EndPr/>
              <w:sdtContent>
                <w:r w:rsidR="000D1A2B" w:rsidRPr="00AE1407">
                  <w:t>уговора о јавној набавци</w:t>
                </w:r>
              </w:sdtContent>
            </w:sdt>
          </w:p>
        </w:tc>
      </w:tr>
      <w:tr w:rsidR="002D5B2C" w:rsidRPr="00AE1407" w:rsidTr="003E225C">
        <w:tc>
          <w:tcPr>
            <w:tcW w:w="4643" w:type="dxa"/>
          </w:tcPr>
          <w:p w:rsidR="002D5B2C" w:rsidRPr="00AE1407" w:rsidRDefault="002D5B2C" w:rsidP="002D5B2C">
            <w:pPr>
              <w:rPr>
                <w:noProof/>
              </w:rPr>
            </w:pPr>
            <w:r w:rsidRPr="00AE1407">
              <w:rPr>
                <w:b/>
                <w:noProof/>
              </w:rPr>
              <w:t>Напомена</w:t>
            </w:r>
            <w:r w:rsidRPr="00AE1407">
              <w:rPr>
                <w:noProof/>
              </w:rPr>
              <w:t xml:space="preserve">: </w:t>
            </w:r>
          </w:p>
          <w:p w:rsidR="002D5B2C" w:rsidRPr="00AE1407" w:rsidRDefault="002D5B2C" w:rsidP="007B286E">
            <w:pPr>
              <w:pStyle w:val="ListParagraph"/>
              <w:numPr>
                <w:ilvl w:val="0"/>
                <w:numId w:val="5"/>
              </w:numPr>
              <w:rPr>
                <w:noProof/>
              </w:rPr>
            </w:pPr>
            <w:r w:rsidRPr="00AE1407">
              <w:rPr>
                <w:noProof/>
              </w:rPr>
              <w:t>У питању је резервисана јавна набавка</w:t>
            </w:r>
          </w:p>
          <w:p w:rsidR="002D5B2C" w:rsidRPr="00AE1407" w:rsidRDefault="002D5B2C" w:rsidP="007B286E">
            <w:pPr>
              <w:pStyle w:val="ListParagraph"/>
              <w:numPr>
                <w:ilvl w:val="0"/>
                <w:numId w:val="5"/>
              </w:numPr>
              <w:rPr>
                <w:noProof/>
              </w:rPr>
            </w:pPr>
            <w:r w:rsidRPr="00AE1407">
              <w:rPr>
                <w:noProof/>
              </w:rPr>
              <w:t>Спроводи се електронска лицитација</w:t>
            </w:r>
          </w:p>
        </w:tc>
        <w:tc>
          <w:tcPr>
            <w:tcW w:w="4643" w:type="dxa"/>
          </w:tcPr>
          <w:p w:rsidR="002D5B2C" w:rsidRPr="00AE1407" w:rsidRDefault="002D5B2C" w:rsidP="002D5B2C">
            <w:pPr>
              <w:rPr>
                <w:noProof/>
              </w:rPr>
            </w:pPr>
          </w:p>
          <w:sdt>
            <w:sdtPr>
              <w:rPr>
                <w:noProof/>
              </w:rPr>
              <w:id w:val="10995810"/>
              <w:dropDownList>
                <w:listItem w:displayText="ДА" w:value="ДА"/>
                <w:listItem w:displayText="НЕ" w:value="НЕ"/>
              </w:dropDownList>
            </w:sdtPr>
            <w:sdtEndPr/>
            <w:sdtContent>
              <w:p w:rsidR="002D5B2C" w:rsidRPr="00AE1407" w:rsidRDefault="009B29BE" w:rsidP="002D5B2C">
                <w:pPr>
                  <w:rPr>
                    <w:noProof/>
                  </w:rPr>
                </w:pPr>
                <w:r w:rsidRPr="00AE1407">
                  <w:rPr>
                    <w:noProof/>
                  </w:rPr>
                  <w:t>НЕ</w:t>
                </w:r>
              </w:p>
            </w:sdtContent>
          </w:sdt>
          <w:sdt>
            <w:sdtPr>
              <w:rPr>
                <w:noProof/>
              </w:rPr>
              <w:id w:val="10995814"/>
              <w:dropDownList>
                <w:listItem w:displayText="ДА" w:value="ДА"/>
                <w:listItem w:displayText="НЕ" w:value="НЕ"/>
              </w:dropDownList>
            </w:sdtPr>
            <w:sdtEndPr/>
            <w:sdtContent>
              <w:p w:rsidR="009B29BE" w:rsidRPr="00AE1407" w:rsidRDefault="009B29BE" w:rsidP="009B29BE">
                <w:pPr>
                  <w:rPr>
                    <w:noProof/>
                  </w:rPr>
                </w:pPr>
                <w:r w:rsidRPr="00AE1407">
                  <w:rPr>
                    <w:noProof/>
                  </w:rPr>
                  <w:t>НЕ</w:t>
                </w:r>
              </w:p>
            </w:sdtContent>
          </w:sdt>
          <w:p w:rsidR="002D5B2C" w:rsidRPr="00AE1407" w:rsidRDefault="002D5B2C" w:rsidP="002D5B2C">
            <w:pPr>
              <w:rPr>
                <w:noProof/>
              </w:rPr>
            </w:pPr>
          </w:p>
        </w:tc>
      </w:tr>
      <w:tr w:rsidR="002D5B2C" w:rsidRPr="00AE1407" w:rsidTr="003E225C">
        <w:tc>
          <w:tcPr>
            <w:tcW w:w="4643" w:type="dxa"/>
          </w:tcPr>
          <w:p w:rsidR="002D5B2C" w:rsidRPr="00AE1407" w:rsidRDefault="002D5B2C" w:rsidP="002D5B2C">
            <w:pPr>
              <w:rPr>
                <w:b/>
                <w:noProof/>
              </w:rPr>
            </w:pPr>
            <w:r w:rsidRPr="00AE1407">
              <w:rPr>
                <w:b/>
                <w:noProof/>
              </w:rPr>
              <w:t>Контакт</w:t>
            </w:r>
          </w:p>
        </w:tc>
        <w:tc>
          <w:tcPr>
            <w:tcW w:w="4643" w:type="dxa"/>
          </w:tcPr>
          <w:p w:rsidR="002D5B2C" w:rsidRPr="00AE1407" w:rsidRDefault="002D5B2C" w:rsidP="002D5B2C">
            <w:pPr>
              <w:rPr>
                <w:noProof/>
              </w:rPr>
            </w:pPr>
            <w:r w:rsidRPr="00AE1407">
              <w:rPr>
                <w:noProof/>
              </w:rPr>
              <w:t xml:space="preserve">Служба за </w:t>
            </w:r>
            <w:r w:rsidR="00AC717F" w:rsidRPr="00AE1407">
              <w:rPr>
                <w:noProof/>
              </w:rPr>
              <w:t>не</w:t>
            </w:r>
            <w:r w:rsidRPr="00AE1407">
              <w:rPr>
                <w:noProof/>
              </w:rPr>
              <w:t>медицинске јавне набавке</w:t>
            </w:r>
          </w:p>
        </w:tc>
      </w:tr>
      <w:tr w:rsidR="002D5B2C" w:rsidRPr="00AE1407" w:rsidTr="003E225C">
        <w:tc>
          <w:tcPr>
            <w:tcW w:w="4643" w:type="dxa"/>
          </w:tcPr>
          <w:p w:rsidR="002D5B2C" w:rsidRPr="00F81C3A" w:rsidRDefault="00F81C3A" w:rsidP="00361F4C">
            <w:pPr>
              <w:rPr>
                <w:b/>
                <w:noProof/>
              </w:rPr>
            </w:pPr>
            <w:r>
              <w:rPr>
                <w:b/>
                <w:noProof/>
              </w:rPr>
              <w:t>Телефон</w:t>
            </w:r>
          </w:p>
        </w:tc>
        <w:tc>
          <w:tcPr>
            <w:tcW w:w="4643" w:type="dxa"/>
          </w:tcPr>
          <w:p w:rsidR="002D5B2C" w:rsidRPr="00AE1407" w:rsidRDefault="002D5B2C" w:rsidP="00FD3521">
            <w:pPr>
              <w:rPr>
                <w:noProof/>
              </w:rPr>
            </w:pPr>
            <w:r w:rsidRPr="00AE1407">
              <w:rPr>
                <w:noProof/>
              </w:rPr>
              <w:t>021/487-22-2</w:t>
            </w:r>
            <w:r w:rsidR="00FD0DC1" w:rsidRPr="00AE1407">
              <w:rPr>
                <w:noProof/>
              </w:rPr>
              <w:t>7</w:t>
            </w:r>
          </w:p>
        </w:tc>
      </w:tr>
      <w:tr w:rsidR="003E225C" w:rsidRPr="00816A4D" w:rsidTr="003E225C">
        <w:tc>
          <w:tcPr>
            <w:tcW w:w="4643" w:type="dxa"/>
          </w:tcPr>
          <w:p w:rsidR="003E225C" w:rsidRPr="00816A4D" w:rsidRDefault="003E225C" w:rsidP="003E225C">
            <w:pPr>
              <w:rPr>
                <w:b/>
                <w:noProof/>
              </w:rPr>
            </w:pPr>
            <w:r>
              <w:rPr>
                <w:b/>
                <w:noProof/>
              </w:rPr>
              <w:t>Радно време наручиоца</w:t>
            </w:r>
          </w:p>
        </w:tc>
        <w:tc>
          <w:tcPr>
            <w:tcW w:w="4643" w:type="dxa"/>
          </w:tcPr>
          <w:p w:rsidR="003E225C" w:rsidRPr="00816A4D" w:rsidRDefault="003E225C" w:rsidP="003E225C">
            <w:pPr>
              <w:rPr>
                <w:noProof/>
              </w:rPr>
            </w:pPr>
            <w:r>
              <w:rPr>
                <w:noProof/>
              </w:rPr>
              <w:t>Понедељак – петак, од 07 – 15 часова</w:t>
            </w:r>
          </w:p>
        </w:tc>
      </w:tr>
    </w:tbl>
    <w:p w:rsidR="00AD0C56" w:rsidRPr="00AE1407" w:rsidRDefault="00AD0C56">
      <w:pPr>
        <w:rPr>
          <w:noProof/>
        </w:rPr>
      </w:pPr>
      <w:r w:rsidRPr="00AE1407">
        <w:rPr>
          <w:noProof/>
        </w:rPr>
        <w:br w:type="page"/>
      </w:r>
    </w:p>
    <w:p w:rsidR="00AD0C56" w:rsidRPr="007B69C7" w:rsidRDefault="002D5B2C" w:rsidP="00A65C48">
      <w:pPr>
        <w:pStyle w:val="Heading1"/>
        <w:numPr>
          <w:ilvl w:val="0"/>
          <w:numId w:val="47"/>
        </w:numPr>
        <w:jc w:val="center"/>
        <w:rPr>
          <w:noProof/>
          <w:sz w:val="28"/>
          <w:szCs w:val="28"/>
          <w:lang w:val="sl-SI"/>
        </w:rPr>
      </w:pPr>
      <w:bookmarkStart w:id="13" w:name="_Toc375826003"/>
      <w:bookmarkStart w:id="14" w:name="_Toc389030910"/>
      <w:r w:rsidRPr="007B69C7">
        <w:rPr>
          <w:noProof/>
          <w:sz w:val="28"/>
          <w:szCs w:val="28"/>
        </w:rPr>
        <w:lastRenderedPageBreak/>
        <w:t>ПОДАЦИ О ПРЕДМЕТУ ЈАВНЕ НАБАВК</w:t>
      </w:r>
      <w:r w:rsidR="00AD0C56" w:rsidRPr="007B69C7">
        <w:rPr>
          <w:noProof/>
          <w:sz w:val="28"/>
          <w:szCs w:val="28"/>
        </w:rPr>
        <w:t>Е</w:t>
      </w:r>
      <w:bookmarkEnd w:id="13"/>
      <w:bookmarkEnd w:id="14"/>
    </w:p>
    <w:p w:rsidR="00AD0C56" w:rsidRPr="00AE1407" w:rsidRDefault="00AD0C56" w:rsidP="00AD0C56">
      <w:pPr>
        <w:pStyle w:val="BodyText"/>
        <w:ind w:left="720"/>
        <w:rPr>
          <w:b/>
          <w:noProof/>
          <w:szCs w:val="24"/>
        </w:rPr>
      </w:pPr>
    </w:p>
    <w:tbl>
      <w:tblPr>
        <w:tblStyle w:val="TableGrid"/>
        <w:tblW w:w="0" w:type="auto"/>
        <w:tblLook w:val="04A0" w:firstRow="1" w:lastRow="0" w:firstColumn="1" w:lastColumn="0" w:noHBand="0" w:noVBand="1"/>
      </w:tblPr>
      <w:tblGrid>
        <w:gridCol w:w="3935"/>
        <w:gridCol w:w="5351"/>
      </w:tblGrid>
      <w:tr w:rsidR="00AD0C56" w:rsidRPr="00AE1407" w:rsidTr="004D2E66">
        <w:tc>
          <w:tcPr>
            <w:tcW w:w="3935" w:type="dxa"/>
            <w:vAlign w:val="center"/>
          </w:tcPr>
          <w:p w:rsidR="00AD0C56" w:rsidRPr="00AE1407" w:rsidRDefault="004D2E66" w:rsidP="00AD0C56">
            <w:pPr>
              <w:rPr>
                <w:noProof/>
              </w:rPr>
            </w:pPr>
            <w:r w:rsidRPr="00AE1407">
              <w:rPr>
                <w:b/>
                <w:noProof/>
              </w:rPr>
              <w:t>Предмет јавне набавке</w:t>
            </w:r>
          </w:p>
        </w:tc>
        <w:tc>
          <w:tcPr>
            <w:tcW w:w="5351" w:type="dxa"/>
          </w:tcPr>
          <w:p w:rsidR="00902F0F" w:rsidRPr="00902F0F" w:rsidRDefault="004D2E66" w:rsidP="00902F0F">
            <w:pPr>
              <w:pStyle w:val="Footer"/>
              <w:jc w:val="center"/>
            </w:pPr>
            <w:r w:rsidRPr="00902F0F">
              <w:t xml:space="preserve">Предмет јавне набавке </w:t>
            </w:r>
            <w:r w:rsidR="003E225C" w:rsidRPr="00902F0F">
              <w:rPr>
                <w:b/>
              </w:rPr>
              <w:t>услуга</w:t>
            </w:r>
            <w:r w:rsidRPr="00902F0F">
              <w:t xml:space="preserve"> бр</w:t>
            </w:r>
            <w:r w:rsidRPr="00902F0F">
              <w:rPr>
                <w:lang w:val="ru-RU"/>
              </w:rPr>
              <w:t>.</w:t>
            </w:r>
            <w:r w:rsidRPr="00902F0F">
              <w:t xml:space="preserve"> 1</w:t>
            </w:r>
            <w:r w:rsidR="003E225C" w:rsidRPr="00902F0F">
              <w:t>56-14</w:t>
            </w:r>
            <w:r w:rsidRPr="00902F0F">
              <w:t>-</w:t>
            </w:r>
            <w:r w:rsidR="003E225C" w:rsidRPr="00902F0F">
              <w:t>М</w:t>
            </w:r>
            <w:r w:rsidR="00902F0F" w:rsidRPr="00902F0F">
              <w:t xml:space="preserve"> </w:t>
            </w:r>
            <w:r w:rsidRPr="00902F0F">
              <w:rPr>
                <w:i/>
                <w:iCs/>
              </w:rPr>
              <w:t xml:space="preserve"> </w:t>
            </w:r>
            <w:r w:rsidR="00902F0F" w:rsidRPr="00902F0F">
              <w:t>је</w:t>
            </w:r>
          </w:p>
          <w:p w:rsidR="00902F0F" w:rsidRPr="00902F0F" w:rsidRDefault="00902F0F" w:rsidP="00902F0F">
            <w:pPr>
              <w:pStyle w:val="Footer"/>
              <w:jc w:val="center"/>
              <w:rPr>
                <w:b/>
                <w:noProof/>
              </w:rPr>
            </w:pPr>
            <w:r w:rsidRPr="00902F0F">
              <w:rPr>
                <w:b/>
                <w:noProof/>
              </w:rPr>
              <w:t>Диспозиција отпадних хемикалија</w:t>
            </w:r>
          </w:p>
          <w:p w:rsidR="00AD0C56" w:rsidRPr="00AE1407" w:rsidRDefault="00902F0F" w:rsidP="00902F0F">
            <w:pPr>
              <w:jc w:val="center"/>
              <w:rPr>
                <w:noProof/>
                <w:lang w:val="sr-Latn-CS"/>
              </w:rPr>
            </w:pPr>
            <w:r w:rsidRPr="00902F0F">
              <w:rPr>
                <w:b/>
                <w:noProof/>
              </w:rPr>
              <w:t>ускладиштених у Клиничком центру Војводине</w:t>
            </w:r>
          </w:p>
        </w:tc>
      </w:tr>
      <w:tr w:rsidR="00AD0C56" w:rsidRPr="00AE1407" w:rsidTr="004D2E66">
        <w:tc>
          <w:tcPr>
            <w:tcW w:w="3935" w:type="dxa"/>
            <w:vAlign w:val="center"/>
          </w:tcPr>
          <w:p w:rsidR="00AD0C56" w:rsidRPr="00AE1407" w:rsidRDefault="004D2E66" w:rsidP="00AD0C56">
            <w:pPr>
              <w:rPr>
                <w:b/>
                <w:noProof/>
              </w:rPr>
            </w:pPr>
            <w:r w:rsidRPr="00AE1407">
              <w:rPr>
                <w:b/>
                <w:noProof/>
              </w:rPr>
              <w:t>Назив и ознака из општег речника</w:t>
            </w:r>
          </w:p>
        </w:tc>
        <w:tc>
          <w:tcPr>
            <w:tcW w:w="5351" w:type="dxa"/>
          </w:tcPr>
          <w:p w:rsidR="00AD0C56" w:rsidRPr="00AE1407" w:rsidRDefault="006510D8" w:rsidP="00FC5FB6">
            <w:pPr>
              <w:rPr>
                <w:noProof/>
              </w:rPr>
            </w:pPr>
            <w:r w:rsidRPr="00183377">
              <w:rPr>
                <w:lang w:val="sr-Latn-CS"/>
              </w:rPr>
              <w:t xml:space="preserve">90524200 </w:t>
            </w:r>
            <w:r w:rsidRPr="00183377">
              <w:t>услуге одлагања медицинског отпада</w:t>
            </w:r>
          </w:p>
        </w:tc>
      </w:tr>
    </w:tbl>
    <w:p w:rsidR="009A5352" w:rsidRPr="00AE1407" w:rsidRDefault="009A5352">
      <w:pPr>
        <w:rPr>
          <w:b/>
          <w:noProof/>
        </w:rPr>
      </w:pPr>
    </w:p>
    <w:p w:rsidR="004D2E66" w:rsidRPr="00AE1407" w:rsidRDefault="00C21A19">
      <w:pPr>
        <w:rPr>
          <w:b/>
          <w:noProof/>
        </w:rPr>
      </w:pPr>
      <w:r w:rsidRPr="00AE1407">
        <w:rPr>
          <w:b/>
          <w:noProof/>
        </w:rPr>
        <w:t xml:space="preserve">Предмет јавне </w:t>
      </w:r>
      <w:r w:rsidRPr="00902F0F">
        <w:rPr>
          <w:b/>
          <w:noProof/>
        </w:rPr>
        <w:t>набавке</w:t>
      </w:r>
      <w:r w:rsidR="00902F0F">
        <w:rPr>
          <w:b/>
          <w:noProof/>
        </w:rPr>
        <w:t xml:space="preserve"> </w:t>
      </w:r>
      <w:r w:rsidR="009A5352" w:rsidRPr="00902F0F">
        <w:rPr>
          <w:b/>
          <w:noProof/>
        </w:rPr>
        <w:t>није обликован</w:t>
      </w:r>
      <w:r w:rsidR="009A5352" w:rsidRPr="00AE1407">
        <w:rPr>
          <w:b/>
          <w:noProof/>
        </w:rPr>
        <w:t xml:space="preserve"> по партијама</w:t>
      </w:r>
      <w:r w:rsidRPr="00AE1407">
        <w:rPr>
          <w:b/>
          <w:noProof/>
        </w:rPr>
        <w:t>.</w:t>
      </w:r>
    </w:p>
    <w:p w:rsidR="00AD0C56" w:rsidRPr="00AE1407" w:rsidRDefault="00AD0C56">
      <w:pPr>
        <w:rPr>
          <w:b/>
          <w:noProof/>
        </w:rPr>
      </w:pPr>
      <w:r w:rsidRPr="00AE1407">
        <w:rPr>
          <w:b/>
          <w:noProof/>
        </w:rPr>
        <w:br w:type="page"/>
      </w:r>
    </w:p>
    <w:p w:rsidR="00E43FAE" w:rsidRPr="007B69C7" w:rsidRDefault="00E43FAE" w:rsidP="00A65C48">
      <w:pPr>
        <w:pStyle w:val="Heading1"/>
        <w:numPr>
          <w:ilvl w:val="0"/>
          <w:numId w:val="47"/>
        </w:numPr>
        <w:jc w:val="center"/>
        <w:rPr>
          <w:noProof/>
          <w:sz w:val="28"/>
          <w:szCs w:val="28"/>
        </w:rPr>
      </w:pPr>
      <w:bookmarkStart w:id="15" w:name="_Toc375826004"/>
      <w:bookmarkStart w:id="16" w:name="_Toc389030911"/>
      <w:r w:rsidRPr="007B69C7">
        <w:rPr>
          <w:noProof/>
          <w:sz w:val="28"/>
          <w:szCs w:val="28"/>
        </w:rPr>
        <w:lastRenderedPageBreak/>
        <w:t>ОПИС ПРЕДМЕТА ЈАВНЕ НАБАВКЕ</w:t>
      </w:r>
      <w:bookmarkEnd w:id="15"/>
      <w:bookmarkEnd w:id="16"/>
    </w:p>
    <w:p w:rsidR="00E43FAE" w:rsidRPr="00AE1407" w:rsidRDefault="00E43FAE" w:rsidP="00E43FAE">
      <w:pPr>
        <w:jc w:val="center"/>
        <w:rPr>
          <w:i/>
          <w:noProof/>
        </w:rPr>
      </w:pPr>
      <w:r w:rsidRPr="00AE1407">
        <w:rPr>
          <w:i/>
          <w:noProof/>
        </w:rPr>
        <w:t xml:space="preserve">ВРСТА, ТЕХНИЧКЕ КАРАКТЕРИСТИКЕ, КВАЛИТЕТ, КОЛИЧИНА И ОПИС </w:t>
      </w:r>
      <w:r w:rsidR="00CB26A0" w:rsidRPr="00AE1407">
        <w:rPr>
          <w:i/>
          <w:noProof/>
        </w:rPr>
        <w:t>ПРЕДМЕТА ЈАВНЕ НАБАВКЕ</w:t>
      </w:r>
      <w:r w:rsidRPr="00AE1407">
        <w:rPr>
          <w:i/>
          <w:noProof/>
        </w:rPr>
        <w:t>, НАЧИН СПРОВОЂЕЊА КОНТРОЛЕ И ОБ</w:t>
      </w:r>
      <w:r w:rsidR="001F30AB" w:rsidRPr="00AE1407">
        <w:rPr>
          <w:i/>
          <w:noProof/>
        </w:rPr>
        <w:t>ЕЗБЕЂИВАЊА ГАРАНЦИЈЕ КВАЛИТЕТА</w:t>
      </w:r>
    </w:p>
    <w:p w:rsidR="00E43FAE" w:rsidRPr="00AE1407" w:rsidRDefault="00E43FAE">
      <w:pPr>
        <w:rPr>
          <w:b/>
          <w:noProof/>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6"/>
      </w:tblGrid>
      <w:tr w:rsidR="00C20E93" w:rsidRPr="00AE1407" w:rsidTr="00E43FAE">
        <w:tc>
          <w:tcPr>
            <w:tcW w:w="9036" w:type="dxa"/>
            <w:shd w:val="clear" w:color="auto" w:fill="auto"/>
          </w:tcPr>
          <w:p w:rsidR="00902F0F" w:rsidRDefault="001F30AB" w:rsidP="00902F0F">
            <w:pPr>
              <w:pStyle w:val="Footer"/>
              <w:rPr>
                <w:noProof/>
              </w:rPr>
            </w:pPr>
            <w:r w:rsidRPr="00902F0F">
              <w:rPr>
                <w:lang w:val="sr-Cyrl-BA"/>
              </w:rPr>
              <w:t xml:space="preserve">Предмет ове јавне набавке је </w:t>
            </w:r>
            <w:r w:rsidR="00902F0F">
              <w:rPr>
                <w:lang w:val="sr-Cyrl-BA"/>
              </w:rPr>
              <w:t>д</w:t>
            </w:r>
            <w:r w:rsidR="00902F0F" w:rsidRPr="00902F0F">
              <w:rPr>
                <w:noProof/>
              </w:rPr>
              <w:t>испозиција отпадних хемикалија</w:t>
            </w:r>
            <w:r w:rsidR="00902F0F">
              <w:rPr>
                <w:noProof/>
              </w:rPr>
              <w:t xml:space="preserve"> </w:t>
            </w:r>
            <w:r w:rsidR="00902F0F" w:rsidRPr="00902F0F">
              <w:rPr>
                <w:noProof/>
              </w:rPr>
              <w:t>ускладиштених у Клиничком центру Војводине</w:t>
            </w:r>
            <w:r w:rsidR="00902F0F">
              <w:rPr>
                <w:noProof/>
              </w:rPr>
              <w:t>.</w:t>
            </w:r>
          </w:p>
          <w:p w:rsidR="00902F0F" w:rsidRPr="00902F0F" w:rsidRDefault="00902F0F" w:rsidP="00902F0F">
            <w:pPr>
              <w:pStyle w:val="Footer"/>
              <w:rPr>
                <w:noProof/>
              </w:rPr>
            </w:pPr>
            <w:r w:rsidRPr="00902F0F">
              <w:rPr>
                <w:lang w:val="sr-Cyrl-BA"/>
              </w:rPr>
              <w:t xml:space="preserve"> </w:t>
            </w:r>
          </w:p>
          <w:p w:rsidR="001F30AB" w:rsidRDefault="001F30AB" w:rsidP="00902F0F">
            <w:pPr>
              <w:suppressAutoHyphens/>
              <w:spacing w:line="100" w:lineRule="atLeast"/>
              <w:jc w:val="both"/>
            </w:pPr>
            <w:r w:rsidRPr="00902F0F">
              <w:t>Количина предмета јавне набавке је</w:t>
            </w:r>
            <w:r w:rsidR="00902F0F">
              <w:t>:</w:t>
            </w:r>
          </w:p>
          <w:p w:rsidR="00902F0F" w:rsidRDefault="00902F0F" w:rsidP="00902F0F">
            <w:pPr>
              <w:suppressAutoHyphens/>
              <w:spacing w:line="100" w:lineRule="atLeast"/>
              <w:jc w:val="both"/>
            </w:pPr>
          </w:p>
          <w:p w:rsidR="00902F0F" w:rsidRPr="00E55FE5" w:rsidRDefault="00902F0F" w:rsidP="00902F0F">
            <w:pPr>
              <w:pStyle w:val="ListParagraph"/>
              <w:numPr>
                <w:ilvl w:val="0"/>
                <w:numId w:val="48"/>
              </w:numPr>
              <w:suppressAutoHyphens/>
              <w:spacing w:line="100" w:lineRule="atLeast"/>
              <w:jc w:val="both"/>
            </w:pPr>
            <w:r w:rsidRPr="00E55FE5">
              <w:t>Отпадни ксилол 1400 литара</w:t>
            </w:r>
          </w:p>
          <w:p w:rsidR="00902F0F" w:rsidRPr="00E55FE5" w:rsidRDefault="00902F0F" w:rsidP="00902F0F">
            <w:pPr>
              <w:pStyle w:val="ListParagraph"/>
              <w:numPr>
                <w:ilvl w:val="0"/>
                <w:numId w:val="48"/>
              </w:numPr>
              <w:suppressAutoHyphens/>
              <w:spacing w:line="100" w:lineRule="atLeast"/>
              <w:jc w:val="both"/>
            </w:pPr>
            <w:r w:rsidRPr="00E55FE5">
              <w:t>Отпадни алкохол 1400 литара</w:t>
            </w:r>
          </w:p>
          <w:p w:rsidR="00902F0F" w:rsidRPr="00E55FE5" w:rsidRDefault="006510D8" w:rsidP="00902F0F">
            <w:pPr>
              <w:pStyle w:val="ListParagraph"/>
              <w:numPr>
                <w:ilvl w:val="0"/>
                <w:numId w:val="48"/>
              </w:numPr>
              <w:suppressAutoHyphens/>
              <w:spacing w:line="100" w:lineRule="atLeast"/>
              <w:jc w:val="both"/>
            </w:pPr>
            <w:r w:rsidRPr="00E55FE5">
              <w:t>Отпадни формалдехид 1400 литара</w:t>
            </w:r>
          </w:p>
          <w:p w:rsidR="00E55FE5" w:rsidRDefault="00E55FE5" w:rsidP="00E55FE5">
            <w:pPr>
              <w:suppressAutoHyphens/>
              <w:spacing w:line="100" w:lineRule="atLeast"/>
              <w:jc w:val="both"/>
            </w:pPr>
          </w:p>
          <w:p w:rsidR="00E55FE5" w:rsidRDefault="00E55FE5" w:rsidP="00E55FE5">
            <w:pPr>
              <w:suppressAutoHyphens/>
              <w:spacing w:line="100" w:lineRule="atLeast"/>
              <w:jc w:val="both"/>
            </w:pPr>
          </w:p>
          <w:p w:rsidR="00E55FE5" w:rsidRDefault="00E55FE5" w:rsidP="00E55FE5">
            <w:pPr>
              <w:suppressAutoHyphens/>
              <w:spacing w:line="100" w:lineRule="atLeast"/>
              <w:jc w:val="both"/>
            </w:pPr>
            <w:r>
              <w:t xml:space="preserve">Врста, техничке карактеристике и опис предмета јавне набавке је дат у поглављу 4. </w:t>
            </w:r>
            <w:r w:rsidR="00B84FA5" w:rsidRPr="00B84FA5">
              <w:rPr>
                <w:b/>
              </w:rPr>
              <w:t>ТЕХНИЧКА ДОКУМЕНТАЦИЈА ПРЕДМЕТА ЈАВНЕ НАБАВКЕ</w:t>
            </w:r>
            <w:r w:rsidR="00B84FA5">
              <w:t xml:space="preserve"> </w:t>
            </w:r>
            <w:r>
              <w:t>на стр.</w:t>
            </w:r>
            <w:r w:rsidR="0005608D">
              <w:t xml:space="preserve"> 6-23</w:t>
            </w:r>
            <w:r>
              <w:t xml:space="preserve"> конкурсне документације.</w:t>
            </w:r>
          </w:p>
          <w:p w:rsidR="00E55FE5" w:rsidRDefault="00E55FE5" w:rsidP="00E55FE5">
            <w:pPr>
              <w:suppressAutoHyphens/>
              <w:spacing w:line="100" w:lineRule="atLeast"/>
              <w:jc w:val="both"/>
            </w:pPr>
          </w:p>
          <w:p w:rsidR="00E55FE5" w:rsidRDefault="00E55FE5" w:rsidP="00E55FE5">
            <w:pPr>
              <w:suppressAutoHyphens/>
              <w:spacing w:line="100" w:lineRule="atLeast"/>
              <w:jc w:val="both"/>
            </w:pPr>
          </w:p>
          <w:p w:rsidR="00E55FE5" w:rsidRPr="00E55FE5" w:rsidRDefault="00E55FE5" w:rsidP="00E55FE5">
            <w:pPr>
              <w:suppressAutoHyphens/>
              <w:spacing w:line="100" w:lineRule="atLeast"/>
              <w:jc w:val="both"/>
            </w:pPr>
          </w:p>
        </w:tc>
      </w:tr>
    </w:tbl>
    <w:p w:rsidR="00E43FAE" w:rsidRPr="00AE1407" w:rsidRDefault="00E43FAE" w:rsidP="00E43FAE">
      <w:pPr>
        <w:rPr>
          <w:bCs/>
          <w:iCs/>
        </w:rPr>
      </w:pPr>
    </w:p>
    <w:p w:rsidR="00E43FAE" w:rsidRPr="00AE1407" w:rsidRDefault="00E43FAE">
      <w:pPr>
        <w:rPr>
          <w:bCs/>
          <w:iCs/>
        </w:rPr>
      </w:pPr>
      <w:r w:rsidRPr="00AE1407">
        <w:rPr>
          <w:bCs/>
          <w:iCs/>
        </w:rPr>
        <w:br w:type="page"/>
      </w:r>
    </w:p>
    <w:p w:rsidR="00E43FAE" w:rsidRPr="002B7395" w:rsidRDefault="00E43FAE" w:rsidP="00A65C48">
      <w:pPr>
        <w:pStyle w:val="Heading2"/>
        <w:numPr>
          <w:ilvl w:val="0"/>
          <w:numId w:val="47"/>
        </w:numPr>
        <w:rPr>
          <w:b w:val="0"/>
        </w:rPr>
      </w:pPr>
      <w:bookmarkStart w:id="17" w:name="_Toc389030912"/>
      <w:bookmarkStart w:id="18" w:name="_Toc375826005"/>
      <w:r w:rsidRPr="002B7395">
        <w:rPr>
          <w:rStyle w:val="Heading1Char"/>
          <w:b/>
          <w:sz w:val="28"/>
          <w:szCs w:val="28"/>
        </w:rPr>
        <w:lastRenderedPageBreak/>
        <w:t>ТЕХНИЧКА ДОКУМЕНТАЦИЈА</w:t>
      </w:r>
      <w:r w:rsidR="00A0769E" w:rsidRPr="002B7395">
        <w:rPr>
          <w:rStyle w:val="Heading1Char"/>
          <w:b/>
          <w:sz w:val="28"/>
          <w:szCs w:val="28"/>
        </w:rPr>
        <w:t xml:space="preserve"> </w:t>
      </w:r>
      <w:r w:rsidRPr="002B7395">
        <w:rPr>
          <w:rStyle w:val="Heading1Char"/>
          <w:b/>
          <w:sz w:val="28"/>
          <w:szCs w:val="28"/>
        </w:rPr>
        <w:t>ПРЕДМЕТА ЈАВНЕ</w:t>
      </w:r>
      <w:bookmarkEnd w:id="17"/>
      <w:r w:rsidRPr="002B7395">
        <w:rPr>
          <w:b w:val="0"/>
          <w:bCs/>
          <w:iCs/>
        </w:rPr>
        <w:t xml:space="preserve"> </w:t>
      </w:r>
      <w:r w:rsidRPr="002B1D98">
        <w:rPr>
          <w:bCs/>
          <w:iCs/>
        </w:rPr>
        <w:t>НАБАВКЕ</w:t>
      </w:r>
      <w:bookmarkEnd w:id="18"/>
    </w:p>
    <w:p w:rsidR="00E43FAE" w:rsidRPr="00AE1407" w:rsidRDefault="00E43FAE" w:rsidP="00E43FAE">
      <w:pPr>
        <w:rPr>
          <w:bCs/>
          <w:iC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036"/>
      </w:tblGrid>
      <w:tr w:rsidR="00C20E93" w:rsidRPr="00AE1407" w:rsidTr="00044C3D">
        <w:tc>
          <w:tcPr>
            <w:tcW w:w="9036" w:type="dxa"/>
            <w:shd w:val="clear" w:color="auto" w:fill="auto"/>
          </w:tcPr>
          <w:p w:rsidR="00E43FAE" w:rsidRDefault="00044C3D" w:rsidP="00902F0F">
            <w:pPr>
              <w:jc w:val="both"/>
            </w:pPr>
            <w:r w:rsidRPr="00044C3D">
              <w:rPr>
                <w:noProof/>
                <w:lang w:val="sr-Latn-RS" w:eastAsia="sr-Latn-RS"/>
              </w:rPr>
              <w:drawing>
                <wp:inline distT="0" distB="0" distL="0" distR="0">
                  <wp:extent cx="5757545" cy="8119110"/>
                  <wp:effectExtent l="19050" t="0" r="0" b="0"/>
                  <wp:docPr id="4" name="Picture 2" descr="X:\156-14-M dispozicija otpadnih hemikalija\New folder\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56-14-M dispozicija otpadnih hemikalija\New folder\P0001.jpg"/>
                          <pic:cNvPicPr>
                            <a:picLocks noChangeAspect="1" noChangeArrowheads="1"/>
                          </pic:cNvPicPr>
                        </pic:nvPicPr>
                        <pic:blipFill>
                          <a:blip r:embed="rId13" cstate="print"/>
                          <a:srcRect/>
                          <a:stretch>
                            <a:fillRect/>
                          </a:stretch>
                        </pic:blipFill>
                        <pic:spPr bwMode="auto">
                          <a:xfrm>
                            <a:off x="0" y="0"/>
                            <a:ext cx="5757545" cy="8119110"/>
                          </a:xfrm>
                          <a:prstGeom prst="rect">
                            <a:avLst/>
                          </a:prstGeom>
                          <a:noFill/>
                          <a:ln w="9525">
                            <a:noFill/>
                            <a:miter lim="800000"/>
                            <a:headEnd/>
                            <a:tailEnd/>
                          </a:ln>
                        </pic:spPr>
                      </pic:pic>
                    </a:graphicData>
                  </a:graphic>
                </wp:inline>
              </w:drawing>
            </w:r>
          </w:p>
          <w:p w:rsidR="006510D8" w:rsidRPr="006510D8" w:rsidRDefault="00044C3D" w:rsidP="00902F0F">
            <w:pPr>
              <w:jc w:val="both"/>
            </w:pPr>
            <w:r>
              <w:rPr>
                <w:noProof/>
                <w:lang w:val="sr-Latn-RS" w:eastAsia="sr-Latn-RS"/>
              </w:rPr>
              <w:lastRenderedPageBreak/>
              <w:drawing>
                <wp:inline distT="0" distB="0" distL="0" distR="0">
                  <wp:extent cx="5657215" cy="8038465"/>
                  <wp:effectExtent l="19050" t="0" r="635" b="0"/>
                  <wp:docPr id="5" name="Picture 3" descr="X:\156-14-M dispozicija otpadnih hemikalija\New folder\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56-14-M dispozicija otpadnih hemikalija\New folder\P0002.jpg"/>
                          <pic:cNvPicPr>
                            <a:picLocks noChangeAspect="1" noChangeArrowheads="1"/>
                          </pic:cNvPicPr>
                        </pic:nvPicPr>
                        <pic:blipFill>
                          <a:blip r:embed="rId14" cstate="print"/>
                          <a:srcRect/>
                          <a:stretch>
                            <a:fillRect/>
                          </a:stretch>
                        </pic:blipFill>
                        <pic:spPr bwMode="auto">
                          <a:xfrm>
                            <a:off x="0" y="0"/>
                            <a:ext cx="5657215" cy="8038465"/>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67375" cy="7988300"/>
                  <wp:effectExtent l="19050" t="0" r="9525" b="0"/>
                  <wp:docPr id="6" name="Picture 4" descr="X:\156-14-M dispozicija otpadnih hemikalija\New folder\P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56-14-M dispozicija otpadnih hemikalija\New folder\P0003.jpg"/>
                          <pic:cNvPicPr>
                            <a:picLocks noChangeAspect="1" noChangeArrowheads="1"/>
                          </pic:cNvPicPr>
                        </pic:nvPicPr>
                        <pic:blipFill>
                          <a:blip r:embed="rId15" cstate="print"/>
                          <a:srcRect/>
                          <a:stretch>
                            <a:fillRect/>
                          </a:stretch>
                        </pic:blipFill>
                        <pic:spPr bwMode="auto">
                          <a:xfrm>
                            <a:off x="0" y="0"/>
                            <a:ext cx="5667375" cy="798830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67375" cy="7968615"/>
                  <wp:effectExtent l="19050" t="0" r="9525" b="0"/>
                  <wp:docPr id="7" name="Picture 5" descr="X:\156-14-M dispozicija otpadnih hemikalija\New folder\P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56-14-M dispozicija otpadnih hemikalija\New folder\P0004.jpg"/>
                          <pic:cNvPicPr>
                            <a:picLocks noChangeAspect="1" noChangeArrowheads="1"/>
                          </pic:cNvPicPr>
                        </pic:nvPicPr>
                        <pic:blipFill>
                          <a:blip r:embed="rId16" cstate="print"/>
                          <a:srcRect/>
                          <a:stretch>
                            <a:fillRect/>
                          </a:stretch>
                        </pic:blipFill>
                        <pic:spPr bwMode="auto">
                          <a:xfrm>
                            <a:off x="0" y="0"/>
                            <a:ext cx="5667375" cy="7968615"/>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57215" cy="8038465"/>
                  <wp:effectExtent l="19050" t="0" r="635" b="0"/>
                  <wp:docPr id="8" name="Picture 6" descr="X:\156-14-M dispozicija otpadnih hemikalija\New folder\P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56-14-M dispozicija otpadnih hemikalija\New folder\P0005.jpg"/>
                          <pic:cNvPicPr>
                            <a:picLocks noChangeAspect="1" noChangeArrowheads="1"/>
                          </pic:cNvPicPr>
                        </pic:nvPicPr>
                        <pic:blipFill>
                          <a:blip r:embed="rId17" cstate="print"/>
                          <a:srcRect/>
                          <a:stretch>
                            <a:fillRect/>
                          </a:stretch>
                        </pic:blipFill>
                        <pic:spPr bwMode="auto">
                          <a:xfrm>
                            <a:off x="0" y="0"/>
                            <a:ext cx="5657215" cy="8038465"/>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67375" cy="7998460"/>
                  <wp:effectExtent l="19050" t="0" r="9525" b="0"/>
                  <wp:docPr id="9" name="Picture 7" descr="X:\156-14-M dispozicija otpadnih hemikalija\New folder\P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56-14-M dispozicija otpadnih hemikalija\New folder\P0006.jpg"/>
                          <pic:cNvPicPr>
                            <a:picLocks noChangeAspect="1" noChangeArrowheads="1"/>
                          </pic:cNvPicPr>
                        </pic:nvPicPr>
                        <pic:blipFill>
                          <a:blip r:embed="rId18" cstate="print"/>
                          <a:srcRect/>
                          <a:stretch>
                            <a:fillRect/>
                          </a:stretch>
                        </pic:blipFill>
                        <pic:spPr bwMode="auto">
                          <a:xfrm>
                            <a:off x="0" y="0"/>
                            <a:ext cx="5667375" cy="799846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67375" cy="7998460"/>
                  <wp:effectExtent l="19050" t="0" r="9525" b="0"/>
                  <wp:docPr id="10" name="Picture 8" descr="X:\156-14-M dispozicija otpadnih hemikalija\New folder\P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156-14-M dispozicija otpadnih hemikalija\New folder\P0007.jpg"/>
                          <pic:cNvPicPr>
                            <a:picLocks noChangeAspect="1" noChangeArrowheads="1"/>
                          </pic:cNvPicPr>
                        </pic:nvPicPr>
                        <pic:blipFill>
                          <a:blip r:embed="rId19" cstate="print"/>
                          <a:srcRect/>
                          <a:stretch>
                            <a:fillRect/>
                          </a:stretch>
                        </pic:blipFill>
                        <pic:spPr bwMode="auto">
                          <a:xfrm>
                            <a:off x="0" y="0"/>
                            <a:ext cx="5667375" cy="799846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57215" cy="8038465"/>
                  <wp:effectExtent l="19050" t="0" r="635" b="0"/>
                  <wp:docPr id="11" name="Picture 9" descr="X:\156-14-M dispozicija otpadnih hemikalija\New folder\P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56-14-M dispozicija otpadnih hemikalija\New folder\P0008.jpg"/>
                          <pic:cNvPicPr>
                            <a:picLocks noChangeAspect="1" noChangeArrowheads="1"/>
                          </pic:cNvPicPr>
                        </pic:nvPicPr>
                        <pic:blipFill>
                          <a:blip r:embed="rId20" cstate="print"/>
                          <a:srcRect/>
                          <a:stretch>
                            <a:fillRect/>
                          </a:stretch>
                        </pic:blipFill>
                        <pic:spPr bwMode="auto">
                          <a:xfrm>
                            <a:off x="0" y="0"/>
                            <a:ext cx="5657215" cy="8038465"/>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57215" cy="8038465"/>
                  <wp:effectExtent l="19050" t="0" r="635" b="0"/>
                  <wp:docPr id="12" name="Picture 10" descr="X:\156-14-M dispozicija otpadnih hemikalija\New folder\P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156-14-M dispozicija otpadnih hemikalija\New folder\P0009.jpg"/>
                          <pic:cNvPicPr>
                            <a:picLocks noChangeAspect="1" noChangeArrowheads="1"/>
                          </pic:cNvPicPr>
                        </pic:nvPicPr>
                        <pic:blipFill>
                          <a:blip r:embed="rId21" cstate="print"/>
                          <a:srcRect/>
                          <a:stretch>
                            <a:fillRect/>
                          </a:stretch>
                        </pic:blipFill>
                        <pic:spPr bwMode="auto">
                          <a:xfrm>
                            <a:off x="0" y="0"/>
                            <a:ext cx="5657215" cy="8038465"/>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57215" cy="7988300"/>
                  <wp:effectExtent l="19050" t="0" r="635" b="0"/>
                  <wp:docPr id="13" name="Picture 11" descr="X:\156-14-M dispozicija otpadnih hemikalija\New folder\P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56-14-M dispozicija otpadnih hemikalija\New folder\P0010.jpg"/>
                          <pic:cNvPicPr>
                            <a:picLocks noChangeAspect="1" noChangeArrowheads="1"/>
                          </pic:cNvPicPr>
                        </pic:nvPicPr>
                        <pic:blipFill>
                          <a:blip r:embed="rId22" cstate="print"/>
                          <a:srcRect/>
                          <a:stretch>
                            <a:fillRect/>
                          </a:stretch>
                        </pic:blipFill>
                        <pic:spPr bwMode="auto">
                          <a:xfrm>
                            <a:off x="0" y="0"/>
                            <a:ext cx="5657215" cy="798830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57215" cy="7908290"/>
                  <wp:effectExtent l="19050" t="0" r="635" b="0"/>
                  <wp:docPr id="14" name="Picture 12" descr="X:\156-14-M dispozicija otpadnih hemikalija\New folder\P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156-14-M dispozicija otpadnih hemikalija\New folder\P0011.jpg"/>
                          <pic:cNvPicPr>
                            <a:picLocks noChangeAspect="1" noChangeArrowheads="1"/>
                          </pic:cNvPicPr>
                        </pic:nvPicPr>
                        <pic:blipFill>
                          <a:blip r:embed="rId23" cstate="print"/>
                          <a:srcRect/>
                          <a:stretch>
                            <a:fillRect/>
                          </a:stretch>
                        </pic:blipFill>
                        <pic:spPr bwMode="auto">
                          <a:xfrm>
                            <a:off x="0" y="0"/>
                            <a:ext cx="5657215" cy="790829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67375" cy="7898130"/>
                  <wp:effectExtent l="19050" t="0" r="9525" b="0"/>
                  <wp:docPr id="15" name="Picture 13" descr="X:\156-14-M dispozicija otpadnih hemikalija\New folder\P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156-14-M dispozicija otpadnih hemikalija\New folder\P0012.jpg"/>
                          <pic:cNvPicPr>
                            <a:picLocks noChangeAspect="1" noChangeArrowheads="1"/>
                          </pic:cNvPicPr>
                        </pic:nvPicPr>
                        <pic:blipFill>
                          <a:blip r:embed="rId24" cstate="print"/>
                          <a:srcRect/>
                          <a:stretch>
                            <a:fillRect/>
                          </a:stretch>
                        </pic:blipFill>
                        <pic:spPr bwMode="auto">
                          <a:xfrm>
                            <a:off x="0" y="0"/>
                            <a:ext cx="5667375" cy="789813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57215" cy="8008620"/>
                  <wp:effectExtent l="19050" t="0" r="635" b="0"/>
                  <wp:docPr id="16" name="Picture 14" descr="X:\156-14-M dispozicija otpadnih hemikalija\New folder\P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156-14-M dispozicija otpadnih hemikalija\New folder\P0013.jpg"/>
                          <pic:cNvPicPr>
                            <a:picLocks noChangeAspect="1" noChangeArrowheads="1"/>
                          </pic:cNvPicPr>
                        </pic:nvPicPr>
                        <pic:blipFill>
                          <a:blip r:embed="rId25" cstate="print"/>
                          <a:srcRect/>
                          <a:stretch>
                            <a:fillRect/>
                          </a:stretch>
                        </pic:blipFill>
                        <pic:spPr bwMode="auto">
                          <a:xfrm>
                            <a:off x="0" y="0"/>
                            <a:ext cx="5657215" cy="800862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57215" cy="8038465"/>
                  <wp:effectExtent l="19050" t="0" r="635" b="0"/>
                  <wp:docPr id="17" name="Picture 15" descr="X:\156-14-M dispozicija otpadnih hemikalija\New folder\P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156-14-M dispozicija otpadnih hemikalija\New folder\P0014.jpg"/>
                          <pic:cNvPicPr>
                            <a:picLocks noChangeAspect="1" noChangeArrowheads="1"/>
                          </pic:cNvPicPr>
                        </pic:nvPicPr>
                        <pic:blipFill>
                          <a:blip r:embed="rId26" cstate="print"/>
                          <a:srcRect/>
                          <a:stretch>
                            <a:fillRect/>
                          </a:stretch>
                        </pic:blipFill>
                        <pic:spPr bwMode="auto">
                          <a:xfrm>
                            <a:off x="0" y="0"/>
                            <a:ext cx="5657215" cy="8038465"/>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67375" cy="8028940"/>
                  <wp:effectExtent l="19050" t="0" r="9525" b="0"/>
                  <wp:docPr id="18" name="Picture 16" descr="X:\156-14-M dispozicija otpadnih hemikalija\New folder\P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156-14-M dispozicija otpadnih hemikalija\New folder\P0015.jpg"/>
                          <pic:cNvPicPr>
                            <a:picLocks noChangeAspect="1" noChangeArrowheads="1"/>
                          </pic:cNvPicPr>
                        </pic:nvPicPr>
                        <pic:blipFill>
                          <a:blip r:embed="rId27" cstate="print"/>
                          <a:srcRect/>
                          <a:stretch>
                            <a:fillRect/>
                          </a:stretch>
                        </pic:blipFill>
                        <pic:spPr bwMode="auto">
                          <a:xfrm>
                            <a:off x="0" y="0"/>
                            <a:ext cx="5667375" cy="802894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67375" cy="8008620"/>
                  <wp:effectExtent l="19050" t="0" r="9525" b="0"/>
                  <wp:docPr id="19" name="Picture 17" descr="X:\156-14-M dispozicija otpadnih hemikalija\New folder\P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156-14-M dispozicija otpadnih hemikalija\New folder\P0016.jpg"/>
                          <pic:cNvPicPr>
                            <a:picLocks noChangeAspect="1" noChangeArrowheads="1"/>
                          </pic:cNvPicPr>
                        </pic:nvPicPr>
                        <pic:blipFill>
                          <a:blip r:embed="rId28" cstate="print"/>
                          <a:srcRect/>
                          <a:stretch>
                            <a:fillRect/>
                          </a:stretch>
                        </pic:blipFill>
                        <pic:spPr bwMode="auto">
                          <a:xfrm>
                            <a:off x="0" y="0"/>
                            <a:ext cx="5667375" cy="800862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57215" cy="7998460"/>
                  <wp:effectExtent l="19050" t="0" r="635" b="0"/>
                  <wp:docPr id="20" name="Picture 18" descr="X:\156-14-M dispozicija otpadnih hemikalija\New folder\P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156-14-M dispozicija otpadnih hemikalija\New folder\P0017.jpg"/>
                          <pic:cNvPicPr>
                            <a:picLocks noChangeAspect="1" noChangeArrowheads="1"/>
                          </pic:cNvPicPr>
                        </pic:nvPicPr>
                        <pic:blipFill>
                          <a:blip r:embed="rId29" cstate="print"/>
                          <a:srcRect/>
                          <a:stretch>
                            <a:fillRect/>
                          </a:stretch>
                        </pic:blipFill>
                        <pic:spPr bwMode="auto">
                          <a:xfrm>
                            <a:off x="0" y="0"/>
                            <a:ext cx="5657215" cy="7998460"/>
                          </a:xfrm>
                          <a:prstGeom prst="rect">
                            <a:avLst/>
                          </a:prstGeom>
                          <a:noFill/>
                          <a:ln w="9525">
                            <a:noFill/>
                            <a:miter lim="800000"/>
                            <a:headEnd/>
                            <a:tailEnd/>
                          </a:ln>
                        </pic:spPr>
                      </pic:pic>
                    </a:graphicData>
                  </a:graphic>
                </wp:inline>
              </w:drawing>
            </w:r>
            <w:r>
              <w:rPr>
                <w:noProof/>
                <w:lang w:val="sr-Latn-RS" w:eastAsia="sr-Latn-RS"/>
              </w:rPr>
              <w:lastRenderedPageBreak/>
              <w:drawing>
                <wp:inline distT="0" distB="0" distL="0" distR="0">
                  <wp:extent cx="5667375" cy="7988300"/>
                  <wp:effectExtent l="19050" t="0" r="9525" b="0"/>
                  <wp:docPr id="21" name="Picture 19" descr="X:\156-14-M dispozicija otpadnih hemikalija\New folder\P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156-14-M dispozicija otpadnih hemikalija\New folder\P0018.jpg"/>
                          <pic:cNvPicPr>
                            <a:picLocks noChangeAspect="1" noChangeArrowheads="1"/>
                          </pic:cNvPicPr>
                        </pic:nvPicPr>
                        <pic:blipFill>
                          <a:blip r:embed="rId30" cstate="print"/>
                          <a:srcRect/>
                          <a:stretch>
                            <a:fillRect/>
                          </a:stretch>
                        </pic:blipFill>
                        <pic:spPr bwMode="auto">
                          <a:xfrm>
                            <a:off x="0" y="0"/>
                            <a:ext cx="5667375" cy="7988300"/>
                          </a:xfrm>
                          <a:prstGeom prst="rect">
                            <a:avLst/>
                          </a:prstGeom>
                          <a:noFill/>
                          <a:ln w="9525">
                            <a:noFill/>
                            <a:miter lim="800000"/>
                            <a:headEnd/>
                            <a:tailEnd/>
                          </a:ln>
                        </pic:spPr>
                      </pic:pic>
                    </a:graphicData>
                  </a:graphic>
                </wp:inline>
              </w:drawing>
            </w:r>
          </w:p>
        </w:tc>
      </w:tr>
    </w:tbl>
    <w:p w:rsidR="00E43FAE" w:rsidRPr="00AE1407" w:rsidRDefault="00E43FAE" w:rsidP="00247002">
      <w:pPr>
        <w:rPr>
          <w:noProof/>
        </w:rPr>
      </w:pPr>
    </w:p>
    <w:p w:rsidR="00E43FAE" w:rsidRPr="00AE1407" w:rsidRDefault="00E43FAE" w:rsidP="00E43FAE">
      <w:pPr>
        <w:rPr>
          <w:noProof/>
        </w:rPr>
      </w:pPr>
      <w:r w:rsidRPr="00AE1407">
        <w:rPr>
          <w:noProof/>
        </w:rPr>
        <w:br w:type="page"/>
      </w:r>
    </w:p>
    <w:p w:rsidR="00127AFC" w:rsidRDefault="002D5B2C" w:rsidP="00A65C48">
      <w:pPr>
        <w:pStyle w:val="Heading2"/>
        <w:numPr>
          <w:ilvl w:val="0"/>
          <w:numId w:val="47"/>
        </w:numPr>
        <w:rPr>
          <w:noProof/>
        </w:rPr>
      </w:pPr>
      <w:bookmarkStart w:id="19" w:name="_Toc389030913"/>
      <w:bookmarkStart w:id="20" w:name="_Toc375826006"/>
      <w:r w:rsidRPr="002B7395">
        <w:rPr>
          <w:rStyle w:val="Heading1Char"/>
          <w:b/>
          <w:sz w:val="28"/>
          <w:szCs w:val="28"/>
        </w:rPr>
        <w:lastRenderedPageBreak/>
        <w:t>УСЛОВИ ЗА УЧЕШЋЕ У ПОСТУПКУ ЈАВНЕ НАБАВКЕ ИЗ</w:t>
      </w:r>
      <w:bookmarkEnd w:id="19"/>
      <w:r w:rsidRPr="002B7395">
        <w:rPr>
          <w:b w:val="0"/>
          <w:noProof/>
        </w:rPr>
        <w:t xml:space="preserve"> </w:t>
      </w:r>
      <w:r w:rsidRPr="002B7395">
        <w:rPr>
          <w:noProof/>
        </w:rPr>
        <w:t>ЧЛ. 75. И 76. ЗАКОНА И УПУТСТВО КАКО СЕ ДОКАЗУЈЕ</w:t>
      </w:r>
      <w:r w:rsidRPr="00AE1407">
        <w:rPr>
          <w:noProof/>
        </w:rPr>
        <w:t xml:space="preserve"> ИСПУЊЕНОСТ ТИХ УСЛОВА</w:t>
      </w:r>
      <w:bookmarkEnd w:id="20"/>
    </w:p>
    <w:p w:rsidR="001D2482" w:rsidRDefault="001D2482" w:rsidP="001D2482">
      <w:pPr>
        <w:rPr>
          <w:lang w:val="sr-Latn-CS"/>
        </w:rPr>
      </w:pPr>
    </w:p>
    <w:p w:rsidR="001D2482" w:rsidRPr="001D2482" w:rsidRDefault="001D2482" w:rsidP="001D2482">
      <w:pPr>
        <w:jc w:val="both"/>
        <w:rPr>
          <w:lang w:val="sr-Latn-CS"/>
        </w:rPr>
      </w:pPr>
      <w:r>
        <w:rPr>
          <w:noProof/>
        </w:rPr>
        <w:t>Под пуном материјалном и кривичном одговорношћу изјављујем да понуђач ________________________________________  из _________________________, ул._____________________________  испуњава ниже наведене услове из члана 75. и 76. Закона о јавним набавкама, и да располаже доказима из члана 77. Закона о јавним набавкама</w:t>
      </w:r>
    </w:p>
    <w:tbl>
      <w:tblPr>
        <w:tblW w:w="9618"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01"/>
        <w:gridCol w:w="2900"/>
        <w:gridCol w:w="141"/>
        <w:gridCol w:w="142"/>
        <w:gridCol w:w="3926"/>
        <w:gridCol w:w="185"/>
        <w:gridCol w:w="1523"/>
      </w:tblGrid>
      <w:tr w:rsidR="001D2482" w:rsidRPr="00AE1407" w:rsidTr="002958A1">
        <w:trPr>
          <w:trHeight w:val="972"/>
        </w:trPr>
        <w:tc>
          <w:tcPr>
            <w:tcW w:w="801" w:type="dxa"/>
            <w:vAlign w:val="center"/>
          </w:tcPr>
          <w:p w:rsidR="001D2482" w:rsidRPr="00AE1407" w:rsidRDefault="001D2482" w:rsidP="002958A1">
            <w:pPr>
              <w:jc w:val="center"/>
              <w:rPr>
                <w:noProof/>
              </w:rPr>
            </w:pPr>
            <w:r w:rsidRPr="00AE1407">
              <w:rPr>
                <w:noProof/>
              </w:rPr>
              <w:t>Бр.</w:t>
            </w:r>
          </w:p>
        </w:tc>
        <w:tc>
          <w:tcPr>
            <w:tcW w:w="2900" w:type="dxa"/>
            <w:vAlign w:val="center"/>
          </w:tcPr>
          <w:p w:rsidR="001D2482" w:rsidRPr="00AE1407" w:rsidRDefault="001D2482" w:rsidP="002958A1">
            <w:pPr>
              <w:jc w:val="center"/>
              <w:rPr>
                <w:noProof/>
              </w:rPr>
            </w:pPr>
            <w:r w:rsidRPr="00AE1407">
              <w:rPr>
                <w:noProof/>
              </w:rPr>
              <w:t>УСЛОВИ</w:t>
            </w:r>
          </w:p>
        </w:tc>
        <w:tc>
          <w:tcPr>
            <w:tcW w:w="4209" w:type="dxa"/>
            <w:gridSpan w:val="3"/>
            <w:vAlign w:val="center"/>
          </w:tcPr>
          <w:p w:rsidR="001D2482" w:rsidRPr="00AE1407" w:rsidRDefault="001D2482" w:rsidP="002958A1">
            <w:pPr>
              <w:jc w:val="center"/>
              <w:rPr>
                <w:noProof/>
              </w:rPr>
            </w:pPr>
            <w:r w:rsidRPr="00AE1407">
              <w:rPr>
                <w:noProof/>
              </w:rPr>
              <w:t>ДОКАЗИ</w:t>
            </w:r>
          </w:p>
        </w:tc>
        <w:tc>
          <w:tcPr>
            <w:tcW w:w="1708" w:type="dxa"/>
            <w:gridSpan w:val="2"/>
          </w:tcPr>
          <w:p w:rsidR="001D2482" w:rsidRPr="005B07C0" w:rsidRDefault="00C1750C" w:rsidP="002958A1">
            <w:pPr>
              <w:jc w:val="center"/>
              <w:rPr>
                <w:noProof/>
              </w:rPr>
            </w:pPr>
            <w:r w:rsidRPr="00A51993">
              <w:rPr>
                <w:noProof/>
                <w:sz w:val="20"/>
                <w:szCs w:val="20"/>
              </w:rPr>
              <w:t>ИСПУЊЕНОСТ УСЛОВА ПОНУЂАЧ ПОПУЊАВА СА ДА ИЛИ НЕ</w:t>
            </w:r>
          </w:p>
        </w:tc>
      </w:tr>
      <w:tr w:rsidR="001D2482" w:rsidRPr="00AE1407" w:rsidTr="002958A1">
        <w:trPr>
          <w:trHeight w:val="505"/>
        </w:trPr>
        <w:tc>
          <w:tcPr>
            <w:tcW w:w="9618" w:type="dxa"/>
            <w:gridSpan w:val="7"/>
          </w:tcPr>
          <w:p w:rsidR="001D2482" w:rsidRPr="00AE1407" w:rsidRDefault="001D2482" w:rsidP="002D44F5">
            <w:pPr>
              <w:jc w:val="center"/>
              <w:rPr>
                <w:b/>
                <w:noProof/>
              </w:rPr>
            </w:pPr>
            <w:r w:rsidRPr="00AE1407">
              <w:rPr>
                <w:b/>
                <w:noProof/>
              </w:rPr>
              <w:t>ОБАВЕЗНИ УСЛОВИ ЗА УЧЕШЋЕ У ПОСТУПКУ ЈАВНЕ НАБАВКЕ ИЗ ЧЛАНА 75. ЗАКОНА</w:t>
            </w:r>
          </w:p>
        </w:tc>
      </w:tr>
      <w:tr w:rsidR="001D2482" w:rsidRPr="00AE1407" w:rsidTr="002958A1">
        <w:trPr>
          <w:trHeight w:val="505"/>
        </w:trPr>
        <w:tc>
          <w:tcPr>
            <w:tcW w:w="801" w:type="dxa"/>
            <w:vAlign w:val="center"/>
          </w:tcPr>
          <w:p w:rsidR="001D2482" w:rsidRPr="00AE1407" w:rsidRDefault="001D2482" w:rsidP="002958A1">
            <w:pPr>
              <w:rPr>
                <w:noProof/>
              </w:rPr>
            </w:pPr>
            <w:r w:rsidRPr="00AE1407">
              <w:rPr>
                <w:noProof/>
              </w:rPr>
              <w:t>1.</w:t>
            </w:r>
          </w:p>
        </w:tc>
        <w:tc>
          <w:tcPr>
            <w:tcW w:w="3183" w:type="dxa"/>
            <w:gridSpan w:val="3"/>
          </w:tcPr>
          <w:p w:rsidR="001D2482" w:rsidRPr="00AE1407" w:rsidRDefault="001D2482" w:rsidP="009D13EA">
            <w:pPr>
              <w:pStyle w:val="stil1tekst"/>
              <w:ind w:left="0" w:right="63" w:firstLine="0"/>
              <w:rPr>
                <w:noProof/>
                <w:sz w:val="24"/>
                <w:szCs w:val="24"/>
              </w:rPr>
            </w:pPr>
            <w:r w:rsidRPr="00AE1407">
              <w:rPr>
                <w:noProof/>
                <w:sz w:val="24"/>
                <w:szCs w:val="24"/>
              </w:rPr>
              <w:t>Понуђач је регистрован код надлежног органа, односно уписан у одговарајући регистар.</w:t>
            </w:r>
          </w:p>
        </w:tc>
        <w:tc>
          <w:tcPr>
            <w:tcW w:w="4111" w:type="dxa"/>
            <w:gridSpan w:val="2"/>
          </w:tcPr>
          <w:p w:rsidR="001D2482" w:rsidRPr="00AE1407" w:rsidRDefault="001D2482" w:rsidP="009D13EA">
            <w:pPr>
              <w:jc w:val="both"/>
              <w:rPr>
                <w:noProof/>
              </w:rPr>
            </w:pPr>
            <w:r w:rsidRPr="00AE1407">
              <w:rPr>
                <w:noProof/>
              </w:rPr>
              <w:t>Извод из регистра Агенције за привредне регистре, односно извод из регистра надлежног Привредног суда.</w:t>
            </w:r>
          </w:p>
        </w:tc>
        <w:tc>
          <w:tcPr>
            <w:tcW w:w="1523" w:type="dxa"/>
          </w:tcPr>
          <w:p w:rsidR="001D2482" w:rsidRPr="00AE1407" w:rsidRDefault="001D2482" w:rsidP="002958A1">
            <w:pPr>
              <w:jc w:val="both"/>
              <w:rPr>
                <w:noProof/>
              </w:rPr>
            </w:pPr>
          </w:p>
        </w:tc>
      </w:tr>
      <w:tr w:rsidR="001D2482" w:rsidRPr="00AE1407" w:rsidTr="002958A1">
        <w:trPr>
          <w:trHeight w:val="458"/>
        </w:trPr>
        <w:tc>
          <w:tcPr>
            <w:tcW w:w="801" w:type="dxa"/>
            <w:vAlign w:val="center"/>
          </w:tcPr>
          <w:p w:rsidR="001D2482" w:rsidRPr="00AE1407" w:rsidRDefault="001D2482" w:rsidP="002958A1">
            <w:pPr>
              <w:rPr>
                <w:noProof/>
              </w:rPr>
            </w:pPr>
            <w:r w:rsidRPr="00AE1407">
              <w:rPr>
                <w:noProof/>
              </w:rPr>
              <w:t>2.</w:t>
            </w:r>
          </w:p>
        </w:tc>
        <w:tc>
          <w:tcPr>
            <w:tcW w:w="3183" w:type="dxa"/>
            <w:gridSpan w:val="3"/>
            <w:vAlign w:val="center"/>
          </w:tcPr>
          <w:p w:rsidR="001D2482" w:rsidRPr="00AE1407" w:rsidRDefault="001D2482" w:rsidP="009D13EA">
            <w:pPr>
              <w:pStyle w:val="stil1tekst"/>
              <w:ind w:left="0" w:right="63" w:firstLine="0"/>
              <w:rPr>
                <w:noProof/>
                <w:sz w:val="24"/>
                <w:szCs w:val="24"/>
              </w:rPr>
            </w:pPr>
            <w:r w:rsidRPr="00AE140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4111" w:type="dxa"/>
            <w:gridSpan w:val="2"/>
          </w:tcPr>
          <w:p w:rsidR="001D2482" w:rsidRPr="00AE1407" w:rsidRDefault="001D2482" w:rsidP="009D13EA">
            <w:pPr>
              <w:pStyle w:val="Default"/>
              <w:jc w:val="both"/>
              <w:rPr>
                <w:rFonts w:ascii="Times New Roman" w:hAnsi="Times New Roman" w:cs="Times New Roman"/>
                <w:b/>
                <w:color w:val="auto"/>
              </w:rPr>
            </w:pPr>
            <w:r w:rsidRPr="00AE1407">
              <w:rPr>
                <w:rFonts w:ascii="Times New Roman" w:hAnsi="Times New Roman" w:cs="Times New Roman"/>
                <w:iCs/>
                <w:color w:val="auto"/>
              </w:rPr>
              <w:t>Доказ за</w:t>
            </w:r>
            <w:r w:rsidRPr="00AE1407">
              <w:rPr>
                <w:rFonts w:ascii="Times New Roman" w:hAnsi="Times New Roman" w:cs="Times New Roman"/>
                <w:b/>
                <w:iCs/>
                <w:color w:val="auto"/>
              </w:rPr>
              <w:t xml:space="preserve"> </w:t>
            </w:r>
            <w:r w:rsidRPr="00AE1407">
              <w:rPr>
                <w:rFonts w:ascii="Times New Roman" w:hAnsi="Times New Roman" w:cs="Times New Roman"/>
                <w:b/>
                <w:bCs/>
                <w:color w:val="auto"/>
              </w:rPr>
              <w:t>правно лице</w:t>
            </w:r>
            <w:r w:rsidRPr="00AE1407">
              <w:rPr>
                <w:rFonts w:ascii="Times New Roman" w:hAnsi="Times New Roman" w:cs="Times New Roman"/>
                <w:b/>
                <w:iCs/>
                <w:color w:val="auto"/>
              </w:rPr>
              <w:t xml:space="preserve">: </w:t>
            </w:r>
          </w:p>
          <w:p w:rsidR="001D2482" w:rsidRPr="00AE1407" w:rsidRDefault="001D2482" w:rsidP="009D13EA">
            <w:pPr>
              <w:pStyle w:val="Default"/>
              <w:numPr>
                <w:ilvl w:val="0"/>
                <w:numId w:val="31"/>
              </w:numPr>
              <w:ind w:left="33" w:firstLine="0"/>
              <w:jc w:val="both"/>
              <w:rPr>
                <w:rFonts w:ascii="Times New Roman" w:hAnsi="Times New Roman" w:cs="Times New Roman"/>
                <w:color w:val="auto"/>
              </w:rPr>
            </w:pPr>
            <w:r w:rsidRPr="00AE1407">
              <w:rPr>
                <w:rFonts w:ascii="Times New Roman" w:hAnsi="Times New Roman" w:cs="Times New Roman"/>
                <w:color w:val="auto"/>
              </w:rPr>
              <w:t>Извод из казнене евиденције, односно уверењe основног суда на чијем подручју се налази седиште домаћег правног лица</w:t>
            </w:r>
            <w:r w:rsidRPr="00AE1407">
              <w:rPr>
                <w:rFonts w:ascii="Times New Roman" w:hAnsi="Times New Roman" w:cs="Times New Roman"/>
                <w:color w:val="auto"/>
                <w:lang w:val="ru-RU"/>
              </w:rPr>
              <w:t>,</w:t>
            </w:r>
            <w:r w:rsidRPr="00AE140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p>
          <w:p w:rsidR="001D2482" w:rsidRPr="00AE1407" w:rsidRDefault="001D2482" w:rsidP="009D13EA">
            <w:pPr>
              <w:pStyle w:val="Default"/>
              <w:numPr>
                <w:ilvl w:val="0"/>
                <w:numId w:val="31"/>
              </w:numPr>
              <w:ind w:left="33" w:firstLine="0"/>
              <w:jc w:val="both"/>
              <w:rPr>
                <w:rFonts w:ascii="Times New Roman" w:hAnsi="Times New Roman" w:cs="Times New Roman"/>
                <w:color w:val="auto"/>
              </w:rPr>
            </w:pPr>
            <w:r w:rsidRPr="00AE1407">
              <w:rPr>
                <w:rFonts w:ascii="Times New Roman" w:hAnsi="Times New Roman" w:cs="Times New Roman"/>
                <w:color w:val="auto"/>
              </w:rPr>
              <w:t xml:space="preserve">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1D2482" w:rsidRPr="005B07C0" w:rsidRDefault="001D2482" w:rsidP="009D13EA">
            <w:pPr>
              <w:pStyle w:val="Default"/>
              <w:numPr>
                <w:ilvl w:val="0"/>
                <w:numId w:val="31"/>
              </w:numPr>
              <w:ind w:left="33" w:firstLine="0"/>
              <w:jc w:val="both"/>
              <w:rPr>
                <w:rFonts w:ascii="Times New Roman" w:hAnsi="Times New Roman" w:cs="Times New Roman"/>
                <w:color w:val="auto"/>
              </w:rPr>
            </w:pPr>
            <w:r w:rsidRPr="005B07C0">
              <w:rPr>
                <w:rFonts w:ascii="Times New Roman" w:hAnsi="Times New Roman" w:cs="Times New Roman"/>
                <w:color w:val="auto"/>
              </w:rPr>
              <w:t xml:space="preserve">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w:t>
            </w:r>
            <w:r w:rsidRPr="005B07C0">
              <w:rPr>
                <w:rFonts w:ascii="Times New Roman" w:hAnsi="Times New Roman" w:cs="Times New Roman"/>
                <w:color w:val="auto"/>
              </w:rPr>
              <w:lastRenderedPageBreak/>
              <w:t>заступника). Уколико понуђач има више законских заступника дужан је да достави доказ за сваког од њих.</w:t>
            </w:r>
          </w:p>
          <w:p w:rsidR="001D2482" w:rsidRPr="00AE1407" w:rsidRDefault="001D2482" w:rsidP="009D13EA">
            <w:pPr>
              <w:pStyle w:val="Default"/>
              <w:jc w:val="both"/>
              <w:rPr>
                <w:rFonts w:ascii="Times New Roman" w:hAnsi="Times New Roman" w:cs="Times New Roman"/>
                <w:iCs/>
                <w:color w:val="auto"/>
              </w:rPr>
            </w:pPr>
            <w:r w:rsidRPr="00AE1407">
              <w:rPr>
                <w:rFonts w:ascii="Times New Roman" w:hAnsi="Times New Roman" w:cs="Times New Roman"/>
                <w:iCs/>
                <w:color w:val="auto"/>
              </w:rPr>
              <w:t>Доказ за</w:t>
            </w:r>
            <w:r w:rsidRPr="00AE1407">
              <w:rPr>
                <w:rFonts w:ascii="Times New Roman" w:hAnsi="Times New Roman" w:cs="Times New Roman"/>
                <w:b/>
                <w:iCs/>
                <w:color w:val="auto"/>
              </w:rPr>
              <w:t xml:space="preserve"> предузетнике:</w:t>
            </w:r>
          </w:p>
          <w:p w:rsidR="001D2482" w:rsidRPr="00AE1407" w:rsidRDefault="001D2482" w:rsidP="009D13EA">
            <w:pPr>
              <w:pStyle w:val="Default"/>
              <w:jc w:val="both"/>
              <w:rPr>
                <w:rFonts w:ascii="Times New Roman" w:hAnsi="Times New Roman" w:cs="Times New Roman"/>
                <w:iCs/>
                <w:color w:val="auto"/>
              </w:rPr>
            </w:pPr>
            <w:r w:rsidRPr="00AE1407">
              <w:rPr>
                <w:rFonts w:ascii="Times New Roman" w:hAnsi="Times New Roman" w:cs="Times New Roman"/>
                <w:iCs/>
                <w:color w:val="auto"/>
              </w:rPr>
              <w:t xml:space="preserve">-Извод из казнене евиденције надлежне Полицијске управе МУП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sidRPr="00AE1407">
              <w:rPr>
                <w:rFonts w:ascii="Times New Roman" w:hAnsi="Times New Roman" w:cs="Times New Roman"/>
                <w:iCs/>
                <w:color w:val="auto"/>
              </w:rPr>
              <w:t>.</w:t>
            </w:r>
          </w:p>
          <w:p w:rsidR="001D2482" w:rsidRPr="00AE1407" w:rsidRDefault="001D2482" w:rsidP="009D13EA">
            <w:pPr>
              <w:pStyle w:val="Default"/>
              <w:jc w:val="both"/>
              <w:rPr>
                <w:rFonts w:ascii="Times New Roman" w:hAnsi="Times New Roman" w:cs="Times New Roman"/>
                <w:b/>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iCs/>
                <w:color w:val="auto"/>
              </w:rPr>
              <w:t>физичка лица:</w:t>
            </w:r>
          </w:p>
          <w:p w:rsidR="001D2482" w:rsidRPr="00AE1407" w:rsidRDefault="001D2482" w:rsidP="009D13EA">
            <w:pPr>
              <w:pStyle w:val="Default"/>
              <w:jc w:val="both"/>
              <w:rPr>
                <w:rFonts w:ascii="Times New Roman" w:hAnsi="Times New Roman" w:cs="Times New Roman"/>
                <w:b/>
                <w:iCs/>
                <w:color w:val="auto"/>
              </w:rPr>
            </w:pPr>
            <w:r w:rsidRPr="00AE1407">
              <w:rPr>
                <w:rFonts w:ascii="Times New Roman" w:hAnsi="Times New Roman" w:cs="Times New Roman"/>
                <w:iCs/>
                <w:color w:val="auto"/>
              </w:rPr>
              <w:t>-Извод из казнене евиденције надлежне Полицијске управе МУП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sidRPr="00AE1407">
              <w:rPr>
                <w:rFonts w:ascii="Times New Roman" w:hAnsi="Times New Roman" w:cs="Times New Roman"/>
                <w:color w:val="auto"/>
              </w:rPr>
              <w:t>(захтев се може поднети према месту рођења или према месту пребивалишта)</w:t>
            </w:r>
            <w:r w:rsidRPr="00AE1407">
              <w:rPr>
                <w:rFonts w:ascii="Times New Roman" w:hAnsi="Times New Roman" w:cs="Times New Roman"/>
                <w:iCs/>
                <w:color w:val="auto"/>
              </w:rPr>
              <w:t>.</w:t>
            </w:r>
          </w:p>
        </w:tc>
        <w:tc>
          <w:tcPr>
            <w:tcW w:w="1523" w:type="dxa"/>
          </w:tcPr>
          <w:p w:rsidR="001D2482" w:rsidRPr="00AE1407" w:rsidRDefault="001D2482" w:rsidP="002958A1">
            <w:pPr>
              <w:pStyle w:val="Default"/>
              <w:jc w:val="both"/>
              <w:rPr>
                <w:rFonts w:ascii="Times New Roman" w:hAnsi="Times New Roman" w:cs="Times New Roman"/>
                <w:iCs/>
                <w:color w:val="auto"/>
              </w:rPr>
            </w:pPr>
          </w:p>
        </w:tc>
      </w:tr>
      <w:tr w:rsidR="001D2482" w:rsidRPr="00AE1407" w:rsidTr="002958A1">
        <w:trPr>
          <w:trHeight w:val="416"/>
        </w:trPr>
        <w:tc>
          <w:tcPr>
            <w:tcW w:w="801" w:type="dxa"/>
            <w:vAlign w:val="center"/>
          </w:tcPr>
          <w:p w:rsidR="001D2482" w:rsidRPr="00AE1407" w:rsidRDefault="001D2482" w:rsidP="002958A1">
            <w:pPr>
              <w:rPr>
                <w:noProof/>
              </w:rPr>
            </w:pPr>
            <w:r w:rsidRPr="00AE1407">
              <w:rPr>
                <w:noProof/>
              </w:rPr>
              <w:lastRenderedPageBreak/>
              <w:t>3.</w:t>
            </w:r>
          </w:p>
        </w:tc>
        <w:tc>
          <w:tcPr>
            <w:tcW w:w="3183" w:type="dxa"/>
            <w:gridSpan w:val="3"/>
            <w:vAlign w:val="center"/>
          </w:tcPr>
          <w:p w:rsidR="001D2482" w:rsidRPr="00AE1407" w:rsidRDefault="001D2482" w:rsidP="009D13EA">
            <w:pPr>
              <w:jc w:val="both"/>
              <w:rPr>
                <w:noProof/>
              </w:rPr>
            </w:pPr>
            <w:r w:rsidRPr="00AE1407">
              <w:rPr>
                <w:noProof/>
              </w:rPr>
              <w:t>Понуђачу није изречена мера забране обављања делатности, која је на снази у време објављивања односно слања позива за подношење понуда.</w:t>
            </w:r>
          </w:p>
        </w:tc>
        <w:tc>
          <w:tcPr>
            <w:tcW w:w="4111" w:type="dxa"/>
            <w:gridSpan w:val="2"/>
          </w:tcPr>
          <w:p w:rsidR="001D2482" w:rsidRPr="00AE1407" w:rsidRDefault="001D2482" w:rsidP="009D13EA">
            <w:pPr>
              <w:pStyle w:val="Default"/>
              <w:jc w:val="both"/>
              <w:rPr>
                <w:rFonts w:ascii="Times New Roman" w:hAnsi="Times New Roman" w:cs="Times New Roman"/>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bCs/>
                <w:color w:val="auto"/>
              </w:rPr>
              <w:t>правно лице</w:t>
            </w:r>
            <w:r w:rsidRPr="00AE1407">
              <w:rPr>
                <w:rFonts w:ascii="Times New Roman" w:hAnsi="Times New Roman" w:cs="Times New Roman"/>
                <w:iCs/>
                <w:color w:val="auto"/>
              </w:rPr>
              <w:t xml:space="preserve">: </w:t>
            </w:r>
          </w:p>
          <w:p w:rsidR="001D2482" w:rsidRPr="00AE1407" w:rsidRDefault="001D2482" w:rsidP="009D13EA">
            <w:pPr>
              <w:pStyle w:val="Default"/>
              <w:jc w:val="both"/>
              <w:rPr>
                <w:rFonts w:ascii="Times New Roman" w:hAnsi="Times New Roman" w:cs="Times New Roman"/>
                <w:color w:val="auto"/>
              </w:rPr>
            </w:pPr>
            <w:r w:rsidRPr="00AE1407">
              <w:rPr>
                <w:rFonts w:ascii="Times New Roman" w:hAnsi="Times New Roman" w:cs="Times New Roman"/>
                <w:iCs/>
                <w:color w:val="auto"/>
              </w:rPr>
              <w:t>-Потврде привредног и прекршајног суда да му није изречена мера забране обављања делатности, или потврдe Агенције за привредне регистре да код овог органа није регистровано да му је као привредном друштву изречена мера забране обављања делатности</w:t>
            </w:r>
            <w:r w:rsidRPr="00AE1407">
              <w:rPr>
                <w:color w:val="auto"/>
              </w:rPr>
              <w:t>,</w:t>
            </w:r>
            <w:r w:rsidRPr="00AE1407">
              <w:rPr>
                <w:rFonts w:ascii="Times New Roman" w:hAnsi="Times New Roman" w:cs="Times New Roman"/>
                <w:color w:val="auto"/>
              </w:rPr>
              <w:t xml:space="preserve"> која је на снази у време објаве позива за подношење понуда</w:t>
            </w:r>
            <w:r w:rsidRPr="00AE1407">
              <w:rPr>
                <w:rFonts w:ascii="Times New Roman" w:hAnsi="Times New Roman" w:cs="Times New Roman"/>
                <w:iCs/>
                <w:color w:val="auto"/>
              </w:rPr>
              <w:t>;</w:t>
            </w:r>
          </w:p>
          <w:p w:rsidR="001D2482" w:rsidRPr="00AE1407" w:rsidRDefault="001D2482" w:rsidP="009D13EA">
            <w:pPr>
              <w:jc w:val="both"/>
              <w:rPr>
                <w:iCs/>
              </w:rPr>
            </w:pPr>
            <w:r w:rsidRPr="00AE1407">
              <w:rPr>
                <w:iCs/>
              </w:rPr>
              <w:t xml:space="preserve">Доказ за </w:t>
            </w:r>
            <w:r w:rsidRPr="00AE1407">
              <w:rPr>
                <w:b/>
                <w:bCs/>
              </w:rPr>
              <w:t>предузетника</w:t>
            </w:r>
            <w:r w:rsidRPr="00AE1407">
              <w:rPr>
                <w:iCs/>
              </w:rPr>
              <w:t xml:space="preserve">: </w:t>
            </w:r>
          </w:p>
          <w:p w:rsidR="001D2482" w:rsidRPr="00AE1407" w:rsidRDefault="001D2482" w:rsidP="009D13EA">
            <w:pPr>
              <w:pStyle w:val="Default"/>
              <w:jc w:val="both"/>
              <w:rPr>
                <w:noProof/>
              </w:rPr>
            </w:pPr>
            <w:r w:rsidRPr="00AE1407">
              <w:rPr>
                <w:iCs/>
                <w:color w:val="auto"/>
              </w:rPr>
              <w:t>-</w:t>
            </w:r>
            <w:r w:rsidRPr="00AE1407">
              <w:rPr>
                <w:rFonts w:ascii="Times New Roman" w:hAnsi="Times New Roman" w:cs="Times New Roman"/>
                <w:iCs/>
                <w:color w:val="auto"/>
              </w:rPr>
              <w:t>Потврда прекршајног суда да му није изречена мера забране обављања делатности или потврдe Агенције за привредне регистре да код овог органа није регистровано да му је као привредном субјекту изречена мера забране обављања делатности</w:t>
            </w:r>
            <w:r w:rsidRPr="00AE1407">
              <w:rPr>
                <w:rFonts w:ascii="Times New Roman" w:hAnsi="Times New Roman" w:cs="Times New Roman"/>
                <w:color w:val="auto"/>
              </w:rPr>
              <w:t xml:space="preserve"> која је на снази у време објаве позива за подношење понуда</w:t>
            </w:r>
            <w:r w:rsidRPr="00AE1407">
              <w:rPr>
                <w:rFonts w:ascii="Times New Roman" w:hAnsi="Times New Roman" w:cs="Times New Roman"/>
                <w:iCs/>
                <w:color w:val="auto"/>
              </w:rPr>
              <w:t>;</w:t>
            </w:r>
            <w:r w:rsidRPr="00AE1407">
              <w:rPr>
                <w:iCs/>
              </w:rPr>
              <w:t xml:space="preserve"> </w:t>
            </w:r>
          </w:p>
          <w:p w:rsidR="001D2482" w:rsidRPr="00AE1407" w:rsidRDefault="001D2482" w:rsidP="009D13EA">
            <w:pPr>
              <w:pStyle w:val="Default"/>
              <w:jc w:val="both"/>
              <w:rPr>
                <w:rFonts w:ascii="Times New Roman" w:hAnsi="Times New Roman" w:cs="Times New Roman"/>
                <w:b/>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iCs/>
                <w:color w:val="auto"/>
              </w:rPr>
              <w:t>физичка лица:</w:t>
            </w:r>
          </w:p>
          <w:p w:rsidR="001D2482" w:rsidRPr="00AE1407" w:rsidRDefault="001D2482" w:rsidP="009D13EA">
            <w:pPr>
              <w:jc w:val="both"/>
              <w:rPr>
                <w:noProof/>
              </w:rPr>
            </w:pPr>
            <w:r w:rsidRPr="00AE1407">
              <w:rPr>
                <w:noProof/>
              </w:rPr>
              <w:t>-</w:t>
            </w:r>
            <w:r w:rsidRPr="00AE1407">
              <w:rPr>
                <w:iCs/>
              </w:rPr>
              <w:t xml:space="preserve">Потврда прекршајног суда да му </w:t>
            </w:r>
            <w:r w:rsidRPr="00AE1407">
              <w:rPr>
                <w:iCs/>
              </w:rPr>
              <w:lastRenderedPageBreak/>
              <w:t>није изречена мера забране обављања одређених послова</w:t>
            </w:r>
            <w:r w:rsidRPr="00AE1407">
              <w:rPr>
                <w:noProof/>
              </w:rPr>
              <w:t>.</w:t>
            </w:r>
          </w:p>
        </w:tc>
        <w:tc>
          <w:tcPr>
            <w:tcW w:w="1523" w:type="dxa"/>
          </w:tcPr>
          <w:p w:rsidR="001D2482" w:rsidRPr="00AE1407" w:rsidRDefault="001D2482" w:rsidP="002958A1">
            <w:pPr>
              <w:pStyle w:val="Default"/>
              <w:jc w:val="both"/>
              <w:rPr>
                <w:rFonts w:ascii="Times New Roman" w:hAnsi="Times New Roman" w:cs="Times New Roman"/>
                <w:iCs/>
                <w:color w:val="auto"/>
              </w:rPr>
            </w:pPr>
          </w:p>
        </w:tc>
      </w:tr>
      <w:tr w:rsidR="001D2482" w:rsidRPr="00AE1407" w:rsidTr="002958A1">
        <w:trPr>
          <w:trHeight w:val="789"/>
        </w:trPr>
        <w:tc>
          <w:tcPr>
            <w:tcW w:w="801" w:type="dxa"/>
            <w:vAlign w:val="center"/>
          </w:tcPr>
          <w:p w:rsidR="001D2482" w:rsidRPr="00AE1407" w:rsidRDefault="001D2482" w:rsidP="002958A1">
            <w:pPr>
              <w:rPr>
                <w:noProof/>
              </w:rPr>
            </w:pPr>
            <w:r w:rsidRPr="00AE1407">
              <w:rPr>
                <w:noProof/>
              </w:rPr>
              <w:lastRenderedPageBreak/>
              <w:t>4.</w:t>
            </w:r>
          </w:p>
        </w:tc>
        <w:tc>
          <w:tcPr>
            <w:tcW w:w="3183" w:type="dxa"/>
            <w:gridSpan w:val="3"/>
            <w:vAlign w:val="center"/>
          </w:tcPr>
          <w:p w:rsidR="001D2482" w:rsidRPr="00AE1407" w:rsidRDefault="001D2482" w:rsidP="009D13EA">
            <w:pPr>
              <w:pStyle w:val="stil1tekst"/>
              <w:ind w:left="0" w:right="63" w:firstLine="0"/>
              <w:rPr>
                <w:noProof/>
                <w:sz w:val="24"/>
                <w:szCs w:val="24"/>
              </w:rPr>
            </w:pPr>
            <w:r w:rsidRPr="00AE140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4111" w:type="dxa"/>
            <w:gridSpan w:val="2"/>
          </w:tcPr>
          <w:p w:rsidR="001D2482" w:rsidRPr="00AE1407" w:rsidRDefault="001D2482" w:rsidP="009D13EA">
            <w:pPr>
              <w:pStyle w:val="Default"/>
              <w:jc w:val="both"/>
              <w:rPr>
                <w:rFonts w:ascii="Times New Roman" w:hAnsi="Times New Roman" w:cs="Times New Roman"/>
                <w:b/>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iCs/>
                <w:color w:val="auto"/>
              </w:rPr>
              <w:t>правно лице / предузетнике / физичка лица:</w:t>
            </w:r>
          </w:p>
          <w:p w:rsidR="001D2482" w:rsidRPr="00AE1407" w:rsidRDefault="001D2482" w:rsidP="009D13EA">
            <w:pPr>
              <w:pStyle w:val="Default"/>
              <w:jc w:val="both"/>
              <w:rPr>
                <w:rFonts w:ascii="Times New Roman" w:hAnsi="Times New Roman" w:cs="Times New Roman"/>
                <w:color w:val="auto"/>
              </w:rPr>
            </w:pPr>
            <w:r w:rsidRPr="00AE1407">
              <w:rPr>
                <w:rFonts w:ascii="Times New Roman" w:hAnsi="Times New Roman" w:cs="Times New Roman"/>
                <w:color w:val="auto"/>
              </w:rPr>
              <w:t>У</w:t>
            </w:r>
            <w:r w:rsidRPr="00AE1407">
              <w:rPr>
                <w:rFonts w:ascii="Times New Roman" w:hAnsi="Times New Roman" w:cs="Times New Roman"/>
                <w:iCs/>
                <w:color w:val="auto"/>
              </w:rPr>
              <w:t>верења Пореске управе Министарства финансија и привреде да је измирио доспеле порезе и доприносе, и уверења надлежне локалне самоуправе да је измирио обавезе по основу изворних локалних јавних прихода,</w:t>
            </w:r>
            <w:r w:rsidRPr="00AE140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AE1407">
              <w:rPr>
                <w:color w:val="auto"/>
              </w:rPr>
              <w:t>,</w:t>
            </w:r>
            <w:r w:rsidRPr="00AE1407">
              <w:rPr>
                <w:rFonts w:ascii="Times New Roman" w:hAnsi="Times New Roman" w:cs="Times New Roman"/>
                <w:iCs/>
                <w:color w:val="auto"/>
              </w:rPr>
              <w:t xml:space="preserve"> не старија од два месеца пре отварања понуде</w:t>
            </w:r>
            <w:r w:rsidRPr="00AE1407">
              <w:rPr>
                <w:rFonts w:ascii="Times New Roman" w:hAnsi="Times New Roman" w:cs="Times New Roman"/>
                <w:b/>
                <w:bCs/>
                <w:iCs/>
                <w:color w:val="auto"/>
              </w:rPr>
              <w:t xml:space="preserve">. </w:t>
            </w:r>
          </w:p>
          <w:p w:rsidR="001D2482" w:rsidRPr="00AE1407" w:rsidRDefault="001D2482" w:rsidP="009D13EA">
            <w:pPr>
              <w:jc w:val="both"/>
              <w:rPr>
                <w:b/>
                <w:noProof/>
              </w:rPr>
            </w:pPr>
            <w:r w:rsidRPr="00AE1407">
              <w:rPr>
                <w:b/>
                <w:iCs/>
              </w:rPr>
              <w:t xml:space="preserve">Овај доказ достављају сви понуђачи било да </w:t>
            </w:r>
            <w:r w:rsidRPr="00AE1407">
              <w:rPr>
                <w:b/>
              </w:rPr>
              <w:t xml:space="preserve">су </w:t>
            </w:r>
            <w:r w:rsidRPr="00AE1407">
              <w:rPr>
                <w:b/>
                <w:iCs/>
              </w:rPr>
              <w:t>правна лица или предузетници</w:t>
            </w:r>
            <w:r w:rsidRPr="00AE1407">
              <w:rPr>
                <w:b/>
                <w:noProof/>
              </w:rPr>
              <w:t>.</w:t>
            </w:r>
          </w:p>
        </w:tc>
        <w:tc>
          <w:tcPr>
            <w:tcW w:w="1523" w:type="dxa"/>
          </w:tcPr>
          <w:p w:rsidR="001D2482" w:rsidRPr="00AE1407" w:rsidRDefault="001D2482" w:rsidP="002958A1">
            <w:pPr>
              <w:pStyle w:val="Default"/>
              <w:rPr>
                <w:rFonts w:ascii="Times New Roman" w:hAnsi="Times New Roman" w:cs="Times New Roman"/>
                <w:iCs/>
                <w:color w:val="auto"/>
              </w:rPr>
            </w:pPr>
          </w:p>
        </w:tc>
      </w:tr>
      <w:tr w:rsidR="001D2482" w:rsidRPr="00AE1407" w:rsidTr="002958A1">
        <w:trPr>
          <w:trHeight w:val="789"/>
        </w:trPr>
        <w:tc>
          <w:tcPr>
            <w:tcW w:w="801" w:type="dxa"/>
            <w:vAlign w:val="center"/>
          </w:tcPr>
          <w:p w:rsidR="001D2482" w:rsidRPr="00AE1407" w:rsidRDefault="001D2482" w:rsidP="002958A1">
            <w:pPr>
              <w:rPr>
                <w:noProof/>
              </w:rPr>
            </w:pPr>
            <w:r w:rsidRPr="00AE1407">
              <w:rPr>
                <w:noProof/>
              </w:rPr>
              <w:t>5.</w:t>
            </w:r>
          </w:p>
        </w:tc>
        <w:tc>
          <w:tcPr>
            <w:tcW w:w="3183" w:type="dxa"/>
            <w:gridSpan w:val="3"/>
          </w:tcPr>
          <w:p w:rsidR="001D2482" w:rsidRPr="00902F0F" w:rsidRDefault="001D2482" w:rsidP="009D13EA">
            <w:pPr>
              <w:jc w:val="both"/>
              <w:rPr>
                <w:noProof/>
                <w:highlight w:val="yellow"/>
              </w:rPr>
            </w:pPr>
            <w:r w:rsidRPr="00764203">
              <w:rPr>
                <w:noProof/>
              </w:rPr>
              <w:t>Понуђач има важећу дозволу надлежног органа за обављање делатности која је предмет јавне набавке, ако је таква дозвола предвиђена посебним прописом.</w:t>
            </w:r>
          </w:p>
        </w:tc>
        <w:tc>
          <w:tcPr>
            <w:tcW w:w="4111" w:type="dxa"/>
            <w:gridSpan w:val="2"/>
          </w:tcPr>
          <w:p w:rsidR="001D2482" w:rsidRPr="00764203" w:rsidRDefault="001D2482" w:rsidP="009D13EA">
            <w:pPr>
              <w:jc w:val="both"/>
              <w:rPr>
                <w:noProof/>
              </w:rPr>
            </w:pPr>
            <w:r w:rsidRPr="00764203">
              <w:rPr>
                <w:iCs/>
              </w:rPr>
              <w:t xml:space="preserve">Доказ за </w:t>
            </w:r>
            <w:r w:rsidRPr="00764203">
              <w:rPr>
                <w:b/>
                <w:iCs/>
              </w:rPr>
              <w:t>правно лице / предузетнике / физичка лица:</w:t>
            </w:r>
          </w:p>
          <w:p w:rsidR="00482250" w:rsidRDefault="00856CF7" w:rsidP="00482250">
            <w:pPr>
              <w:rPr>
                <w:b/>
                <w:bCs/>
                <w:color w:val="222222"/>
              </w:rPr>
            </w:pPr>
            <w:r>
              <w:rPr>
                <w:bCs/>
                <w:color w:val="222222"/>
                <w:shd w:val="clear" w:color="auto" w:fill="FFFFFF"/>
              </w:rPr>
              <w:t>Доставити в</w:t>
            </w:r>
            <w:r w:rsidR="00764203">
              <w:rPr>
                <w:bCs/>
                <w:color w:val="222222"/>
                <w:shd w:val="clear" w:color="auto" w:fill="FFFFFF"/>
              </w:rPr>
              <w:t>ажећ</w:t>
            </w:r>
            <w:r>
              <w:rPr>
                <w:bCs/>
                <w:color w:val="222222"/>
                <w:shd w:val="clear" w:color="auto" w:fill="FFFFFF"/>
              </w:rPr>
              <w:t>у</w:t>
            </w:r>
            <w:r w:rsidR="00764203">
              <w:rPr>
                <w:bCs/>
                <w:color w:val="222222"/>
                <w:shd w:val="clear" w:color="auto" w:fill="FFFFFF"/>
              </w:rPr>
              <w:t xml:space="preserve"> д</w:t>
            </w:r>
            <w:r w:rsidR="00764203" w:rsidRPr="00764203">
              <w:rPr>
                <w:bCs/>
                <w:color w:val="222222"/>
                <w:shd w:val="clear" w:color="auto" w:fill="FFFFFF"/>
              </w:rPr>
              <w:t>озвол</w:t>
            </w:r>
            <w:r>
              <w:rPr>
                <w:bCs/>
                <w:color w:val="222222"/>
                <w:shd w:val="clear" w:color="auto" w:fill="FFFFFF"/>
              </w:rPr>
              <w:t>у</w:t>
            </w:r>
            <w:r w:rsidR="00764203" w:rsidRPr="00764203">
              <w:rPr>
                <w:bCs/>
                <w:color w:val="222222"/>
                <w:shd w:val="clear" w:color="auto" w:fill="FFFFFF"/>
              </w:rPr>
              <w:t xml:space="preserve"> за управљање отпадом</w:t>
            </w:r>
            <w:r w:rsidR="00764203">
              <w:rPr>
                <w:bCs/>
                <w:color w:val="222222"/>
                <w:shd w:val="clear" w:color="auto" w:fill="FFFFFF"/>
              </w:rPr>
              <w:t xml:space="preserve">, коју издаје </w:t>
            </w:r>
            <w:r w:rsidR="00764203" w:rsidRPr="00764203">
              <w:rPr>
                <w:bCs/>
                <w:color w:val="222222"/>
                <w:shd w:val="clear" w:color="auto" w:fill="FFFFFF"/>
              </w:rPr>
              <w:t xml:space="preserve"> Министарство пољопривреде и заштите животне средине  у складу са Законом о управљању отпадом("Службени гласник РС", бр. 36/2009, 88/2010) и подзаконским актима донетим на основу тог закона</w:t>
            </w:r>
            <w:r w:rsidR="00764203" w:rsidRPr="00482250">
              <w:rPr>
                <w:bCs/>
                <w:color w:val="222222"/>
                <w:shd w:val="clear" w:color="auto" w:fill="FFFFFF"/>
              </w:rPr>
              <w:t>.</w:t>
            </w:r>
            <w:r w:rsidR="00482250" w:rsidRPr="00482250">
              <w:rPr>
                <w:bCs/>
                <w:color w:val="222222"/>
              </w:rPr>
              <w:t xml:space="preserve"> Биће прихваћена и важећа дозвола издата од министарства које је било задужено за издавање тих дозвола као правни претходник Министарства пољопривреде и заштите животне средине</w:t>
            </w:r>
            <w:r w:rsidR="00482250" w:rsidRPr="00482250">
              <w:rPr>
                <w:b/>
                <w:bCs/>
                <w:color w:val="222222"/>
              </w:rPr>
              <w:t xml:space="preserve">. </w:t>
            </w:r>
          </w:p>
          <w:p w:rsidR="00764203" w:rsidRPr="00764203" w:rsidRDefault="00764203" w:rsidP="00482250">
            <w:pPr>
              <w:rPr>
                <w:noProof/>
                <w:highlight w:val="yellow"/>
              </w:rPr>
            </w:pPr>
            <w:r w:rsidRPr="00764203">
              <w:rPr>
                <w:bCs/>
                <w:color w:val="222222"/>
              </w:rPr>
              <w:t>Дозвола мора да обухвата најмање преузимање и транспорт опасног отпада</w:t>
            </w:r>
            <w:r>
              <w:rPr>
                <w:bCs/>
                <w:color w:val="222222"/>
              </w:rPr>
              <w:t xml:space="preserve"> (ксилол, алкохол и формалдехид)</w:t>
            </w:r>
            <w:r w:rsidRPr="00764203">
              <w:rPr>
                <w:bCs/>
                <w:color w:val="222222"/>
              </w:rPr>
              <w:t xml:space="preserve"> чија диспозиција је предмет јавне набавке</w:t>
            </w:r>
            <w:r>
              <w:rPr>
                <w:bCs/>
                <w:color w:val="222222"/>
              </w:rPr>
              <w:t>.</w:t>
            </w:r>
          </w:p>
        </w:tc>
        <w:tc>
          <w:tcPr>
            <w:tcW w:w="1523" w:type="dxa"/>
          </w:tcPr>
          <w:p w:rsidR="001D2482" w:rsidRPr="00482250" w:rsidRDefault="001D2482" w:rsidP="002958A1">
            <w:pPr>
              <w:rPr>
                <w:iCs/>
              </w:rPr>
            </w:pPr>
          </w:p>
        </w:tc>
      </w:tr>
      <w:tr w:rsidR="001D2482" w:rsidRPr="00AE1407" w:rsidTr="002958A1">
        <w:trPr>
          <w:trHeight w:val="848"/>
        </w:trPr>
        <w:tc>
          <w:tcPr>
            <w:tcW w:w="9618" w:type="dxa"/>
            <w:gridSpan w:val="7"/>
            <w:vAlign w:val="center"/>
          </w:tcPr>
          <w:p w:rsidR="001D2482" w:rsidRPr="00AE1407" w:rsidRDefault="001D2482" w:rsidP="002D44F5">
            <w:pPr>
              <w:pStyle w:val="ListParagraph"/>
              <w:ind w:left="0" w:firstLine="48"/>
              <w:jc w:val="center"/>
              <w:rPr>
                <w:b/>
                <w:noProof/>
              </w:rPr>
            </w:pPr>
            <w:r w:rsidRPr="00AE1407">
              <w:rPr>
                <w:b/>
                <w:noProof/>
              </w:rPr>
              <w:t>ДОДАТНИ УСЛОВИ ЗА УЧЕШЋЕ У ПОСТУПКУ ЈАВНЕ НАБАВКЕ ИЗ ЧЛАНА 76. ЗАКОНА</w:t>
            </w:r>
          </w:p>
        </w:tc>
      </w:tr>
      <w:tr w:rsidR="008E0C7B" w:rsidRPr="00AE1407" w:rsidTr="002958A1">
        <w:trPr>
          <w:trHeight w:val="848"/>
        </w:trPr>
        <w:tc>
          <w:tcPr>
            <w:tcW w:w="801" w:type="dxa"/>
            <w:shd w:val="clear" w:color="auto" w:fill="auto"/>
            <w:vAlign w:val="center"/>
          </w:tcPr>
          <w:p w:rsidR="008E0C7B" w:rsidRPr="00B833F8" w:rsidRDefault="008E0C7B" w:rsidP="002958A1">
            <w:pPr>
              <w:pStyle w:val="ListParagraph"/>
              <w:ind w:left="405"/>
              <w:rPr>
                <w:noProof/>
              </w:rPr>
            </w:pPr>
            <w:r w:rsidRPr="00B833F8">
              <w:rPr>
                <w:noProof/>
              </w:rPr>
              <w:t>6.</w:t>
            </w:r>
          </w:p>
          <w:p w:rsidR="008E0C7B" w:rsidRPr="00B833F8" w:rsidRDefault="008E0C7B" w:rsidP="002958A1">
            <w:pPr>
              <w:pStyle w:val="ListParagraph"/>
              <w:ind w:left="405"/>
              <w:rPr>
                <w:noProof/>
              </w:rPr>
            </w:pPr>
          </w:p>
          <w:p w:rsidR="008E0C7B" w:rsidRPr="00B833F8" w:rsidRDefault="008E0C7B" w:rsidP="002958A1">
            <w:pPr>
              <w:pStyle w:val="ListParagraph"/>
              <w:ind w:left="405"/>
              <w:rPr>
                <w:noProof/>
              </w:rPr>
            </w:pPr>
          </w:p>
        </w:tc>
        <w:tc>
          <w:tcPr>
            <w:tcW w:w="3041" w:type="dxa"/>
            <w:gridSpan w:val="2"/>
            <w:shd w:val="clear" w:color="auto" w:fill="auto"/>
          </w:tcPr>
          <w:p w:rsidR="008E0C7B" w:rsidRPr="00C7105B" w:rsidRDefault="008E0C7B" w:rsidP="0005608D">
            <w:pPr>
              <w:rPr>
                <w:noProof/>
              </w:rPr>
            </w:pPr>
            <w:r w:rsidRPr="00C7105B">
              <w:rPr>
                <w:noProof/>
              </w:rPr>
              <w:t xml:space="preserve">Да понуђач располаже неопходним финансијским капацитетом -  да је остварио најмање </w:t>
            </w:r>
            <w:r w:rsidR="005C1915" w:rsidRPr="00C7105B">
              <w:rPr>
                <w:noProof/>
              </w:rPr>
              <w:t>5.000.000,00</w:t>
            </w:r>
            <w:r w:rsidRPr="00C7105B">
              <w:rPr>
                <w:noProof/>
              </w:rPr>
              <w:t xml:space="preserve"> дин</w:t>
            </w:r>
            <w:r w:rsidR="005C1915" w:rsidRPr="00C7105B">
              <w:rPr>
                <w:noProof/>
              </w:rPr>
              <w:t>. прихода у последње две године.</w:t>
            </w:r>
          </w:p>
        </w:tc>
        <w:tc>
          <w:tcPr>
            <w:tcW w:w="4068" w:type="dxa"/>
            <w:gridSpan w:val="2"/>
            <w:shd w:val="clear" w:color="auto" w:fill="auto"/>
          </w:tcPr>
          <w:p w:rsidR="008E0C7B" w:rsidRPr="00C7105B" w:rsidRDefault="008E0C7B" w:rsidP="009D13EA">
            <w:pPr>
              <w:jc w:val="both"/>
              <w:rPr>
                <w:b/>
                <w:noProof/>
              </w:rPr>
            </w:pPr>
            <w:r w:rsidRPr="00C7105B">
              <w:rPr>
                <w:b/>
                <w:noProof/>
              </w:rPr>
              <w:t>Доказ за правно лице /предузетника / физичко лице:</w:t>
            </w:r>
          </w:p>
          <w:p w:rsidR="008E0C7B" w:rsidRPr="00C7105B" w:rsidRDefault="008E0C7B" w:rsidP="009D13EA">
            <w:pPr>
              <w:jc w:val="both"/>
              <w:rPr>
                <w:noProof/>
              </w:rPr>
            </w:pPr>
            <w:r w:rsidRPr="00C7105B">
              <w:rPr>
                <w:noProof/>
              </w:rPr>
              <w:t xml:space="preserve">Извештај о бонитету НБС (или АПР) или понуђачеви биланси стања и биланси успеха, или изводи из тих биланса, за претходне две обрачунске године (2012. и 2013.год.). Потенцијални понуђачи којима још није завршен Извештај о бонитету за 2013. годину, морају </w:t>
            </w:r>
            <w:r w:rsidRPr="00C7105B">
              <w:rPr>
                <w:noProof/>
              </w:rPr>
              <w:lastRenderedPageBreak/>
              <w:t>доставити фотокопије биланса стања и биланса успеха за ту годину.</w:t>
            </w:r>
          </w:p>
        </w:tc>
        <w:tc>
          <w:tcPr>
            <w:tcW w:w="1708" w:type="dxa"/>
            <w:gridSpan w:val="2"/>
          </w:tcPr>
          <w:p w:rsidR="008E0C7B" w:rsidRPr="00F3712C" w:rsidRDefault="008E0C7B" w:rsidP="002958A1">
            <w:pPr>
              <w:jc w:val="both"/>
              <w:rPr>
                <w:b/>
                <w:noProof/>
                <w:highlight w:val="yellow"/>
              </w:rPr>
            </w:pPr>
          </w:p>
        </w:tc>
      </w:tr>
      <w:tr w:rsidR="00AF0EE8" w:rsidRPr="00AE1407" w:rsidTr="00530C7D">
        <w:trPr>
          <w:trHeight w:val="2799"/>
        </w:trPr>
        <w:tc>
          <w:tcPr>
            <w:tcW w:w="801" w:type="dxa"/>
            <w:shd w:val="clear" w:color="auto" w:fill="auto"/>
            <w:vAlign w:val="center"/>
          </w:tcPr>
          <w:p w:rsidR="00AF0EE8" w:rsidRPr="00C7105B" w:rsidRDefault="00AF0EE8" w:rsidP="002958A1">
            <w:pPr>
              <w:pStyle w:val="ListParagraph"/>
              <w:ind w:left="405"/>
              <w:rPr>
                <w:noProof/>
              </w:rPr>
            </w:pPr>
            <w:r w:rsidRPr="00C7105B">
              <w:rPr>
                <w:noProof/>
              </w:rPr>
              <w:lastRenderedPageBreak/>
              <w:t>7.</w:t>
            </w:r>
          </w:p>
          <w:p w:rsidR="00AF0EE8" w:rsidRPr="00C7105B" w:rsidRDefault="00AF0EE8" w:rsidP="002958A1">
            <w:pPr>
              <w:pStyle w:val="ListParagraph"/>
              <w:ind w:left="405"/>
              <w:rPr>
                <w:noProof/>
              </w:rPr>
            </w:pPr>
          </w:p>
          <w:p w:rsidR="00AF0EE8" w:rsidRPr="00C7105B" w:rsidRDefault="00AF0EE8" w:rsidP="002958A1">
            <w:pPr>
              <w:pStyle w:val="ListParagraph"/>
              <w:ind w:left="405"/>
              <w:rPr>
                <w:noProof/>
              </w:rPr>
            </w:pPr>
          </w:p>
          <w:p w:rsidR="00AF0EE8" w:rsidRPr="00C7105B" w:rsidRDefault="00AF0EE8" w:rsidP="002958A1">
            <w:pPr>
              <w:pStyle w:val="ListParagraph"/>
              <w:ind w:left="405"/>
              <w:rPr>
                <w:noProof/>
              </w:rPr>
            </w:pPr>
          </w:p>
        </w:tc>
        <w:tc>
          <w:tcPr>
            <w:tcW w:w="3041" w:type="dxa"/>
            <w:gridSpan w:val="2"/>
            <w:shd w:val="clear" w:color="auto" w:fill="auto"/>
          </w:tcPr>
          <w:p w:rsidR="00AF0EE8" w:rsidRPr="00C7105B" w:rsidRDefault="00AF0EE8" w:rsidP="005553FA">
            <w:r w:rsidRPr="00C7105B">
              <w:rPr>
                <w:lang w:val="sr-Latn-CS"/>
              </w:rPr>
              <w:t>Понуђач располаже довољним техничким и кадровским капацитетом</w:t>
            </w:r>
            <w:r w:rsidR="005553FA" w:rsidRPr="00C7105B">
              <w:t xml:space="preserve"> </w:t>
            </w:r>
            <w:r w:rsidRPr="00C7105B">
              <w:rPr>
                <w:lang w:val="sr-Latn-CS"/>
              </w:rPr>
              <w:t xml:space="preserve">- понуђач мора да има </w:t>
            </w:r>
            <w:r w:rsidRPr="00C7105B">
              <w:t>најмање</w:t>
            </w:r>
            <w:r w:rsidRPr="00C7105B">
              <w:rPr>
                <w:lang w:val="sr-Latn-CS"/>
              </w:rPr>
              <w:t xml:space="preserve"> </w:t>
            </w:r>
            <w:r w:rsidRPr="00C7105B">
              <w:t xml:space="preserve">два </w:t>
            </w:r>
            <w:r w:rsidR="00902F0F" w:rsidRPr="00C7105B">
              <w:t>запослена</w:t>
            </w:r>
            <w:r w:rsidRPr="00C7105B">
              <w:rPr>
                <w:lang w:val="sr-Latn-CS"/>
              </w:rPr>
              <w:t xml:space="preserve"> ко</w:t>
            </w:r>
            <w:r w:rsidR="00635E9D" w:rsidRPr="00C7105B">
              <w:t>ји</w:t>
            </w:r>
            <w:r w:rsidRPr="00C7105B">
              <w:rPr>
                <w:lang w:val="sr-Latn-CS"/>
              </w:rPr>
              <w:t xml:space="preserve"> ће бити одговорн</w:t>
            </w:r>
            <w:r w:rsidRPr="00C7105B">
              <w:t>и</w:t>
            </w:r>
            <w:r w:rsidRPr="00C7105B">
              <w:rPr>
                <w:lang w:val="sr-Latn-CS"/>
              </w:rPr>
              <w:t xml:space="preserve"> за извршење уговора</w:t>
            </w:r>
            <w:r w:rsidRPr="00C7105B">
              <w:t>, и да поседује најмање једно службено возило</w:t>
            </w:r>
            <w:r w:rsidRPr="00C7105B">
              <w:rPr>
                <w:lang w:val="sr-Latn-CS"/>
              </w:rPr>
              <w:t>.</w:t>
            </w:r>
          </w:p>
        </w:tc>
        <w:tc>
          <w:tcPr>
            <w:tcW w:w="4068" w:type="dxa"/>
            <w:gridSpan w:val="2"/>
            <w:shd w:val="clear" w:color="auto" w:fill="auto"/>
            <w:vAlign w:val="center"/>
          </w:tcPr>
          <w:p w:rsidR="00AF0EE8" w:rsidRPr="00C7105B" w:rsidRDefault="00AF0EE8" w:rsidP="00482250">
            <w:pPr>
              <w:jc w:val="both"/>
              <w:rPr>
                <w:b/>
              </w:rPr>
            </w:pPr>
            <w:r w:rsidRPr="00C7105B">
              <w:rPr>
                <w:lang w:val="sr-Latn-CS"/>
              </w:rPr>
              <w:t>Изјава понуђача о кључном техничком особљу и другим експертима који раде за понуђача,</w:t>
            </w:r>
            <w:r w:rsidRPr="00C7105B">
              <w:t xml:space="preserve"> са нав</w:t>
            </w:r>
            <w:r w:rsidR="00482250" w:rsidRPr="00C7105B">
              <w:t>е</w:t>
            </w:r>
            <w:r w:rsidRPr="00C7105B">
              <w:t>деним бројевима контакт телефона,</w:t>
            </w:r>
            <w:r w:rsidRPr="00C7105B">
              <w:rPr>
                <w:lang w:val="sr-Latn-CS"/>
              </w:rPr>
              <w:t xml:space="preserve"> који ће бити одговорни за извршење уговора</w:t>
            </w:r>
            <w:r w:rsidRPr="00C7105B">
              <w:t xml:space="preserve">, као и да приложи фотокопију саобраћајне дозволе </w:t>
            </w:r>
            <w:r w:rsidR="005E77ED" w:rsidRPr="00C7105B">
              <w:t xml:space="preserve">или други доказ о располагању возилом (лизинг, уговор о закупу), </w:t>
            </w:r>
            <w:r w:rsidRPr="00C7105B">
              <w:t>уз понуду.</w:t>
            </w:r>
            <w:r w:rsidR="00671749" w:rsidRPr="00C7105B">
              <w:t xml:space="preserve"> </w:t>
            </w:r>
          </w:p>
        </w:tc>
        <w:tc>
          <w:tcPr>
            <w:tcW w:w="1708" w:type="dxa"/>
            <w:gridSpan w:val="2"/>
            <w:vAlign w:val="center"/>
          </w:tcPr>
          <w:p w:rsidR="00AF0EE8" w:rsidRPr="00856CF7" w:rsidRDefault="00AF0EE8" w:rsidP="002958A1">
            <w:pPr>
              <w:rPr>
                <w:noProof/>
                <w:highlight w:val="yellow"/>
              </w:rPr>
            </w:pPr>
          </w:p>
        </w:tc>
      </w:tr>
    </w:tbl>
    <w:p w:rsidR="00530C7D" w:rsidRDefault="00530C7D" w:rsidP="00530C7D">
      <w:pPr>
        <w:pStyle w:val="ListParagraph"/>
        <w:ind w:left="405"/>
        <w:jc w:val="both"/>
        <w:rPr>
          <w:noProof/>
        </w:rPr>
      </w:pPr>
    </w:p>
    <w:p w:rsidR="008A4BE6" w:rsidRPr="00083855" w:rsidRDefault="008A4BE6" w:rsidP="008A4BE6">
      <w:pPr>
        <w:pStyle w:val="ListParagraph"/>
        <w:numPr>
          <w:ilvl w:val="0"/>
          <w:numId w:val="2"/>
        </w:numPr>
        <w:jc w:val="both"/>
        <w:rPr>
          <w:noProof/>
        </w:rPr>
      </w:pPr>
      <w:r w:rsidRPr="00083855">
        <w:rPr>
          <w:noProof/>
        </w:rPr>
        <w:t>ОБАВЕЗН</w:t>
      </w:r>
      <w:r w:rsidRPr="00083855">
        <w:rPr>
          <w:noProof/>
          <w:lang w:val="sr-Cyrl-CS"/>
        </w:rPr>
        <w:t>И</w:t>
      </w:r>
      <w:r w:rsidRPr="00083855">
        <w:rPr>
          <w:noProof/>
        </w:rPr>
        <w:t xml:space="preserve">  УСЛОВ</w:t>
      </w:r>
      <w:r w:rsidRPr="00083855">
        <w:rPr>
          <w:noProof/>
          <w:lang w:val="sr-Cyrl-CS"/>
        </w:rPr>
        <w:t>И</w:t>
      </w:r>
      <w:r w:rsidRPr="00083855">
        <w:rPr>
          <w:noProof/>
        </w:rPr>
        <w:t xml:space="preserve"> ЗА УЧЕШЋЕ У ПОСТУПКУ ЈАВНЕ НАБАВКЕ ИЗ ЧЛАНА 75. ЗАКОНА о ЈН: </w:t>
      </w:r>
      <w:r w:rsidRPr="00083855">
        <w:rPr>
          <w:noProof/>
          <w:lang w:val="sr-Cyrl-CS"/>
        </w:rPr>
        <w:t>Понуђач ће</w:t>
      </w:r>
      <w:r w:rsidRPr="00083855">
        <w:rPr>
          <w:noProof/>
        </w:rPr>
        <w:t xml:space="preserve"> </w:t>
      </w:r>
      <w:r w:rsidRPr="005C1915">
        <w:rPr>
          <w:b/>
          <w:noProof/>
        </w:rPr>
        <w:t>приложити доказ</w:t>
      </w:r>
      <w:r w:rsidRPr="005C1915">
        <w:rPr>
          <w:b/>
          <w:noProof/>
          <w:lang w:val="sr-Cyrl-CS"/>
        </w:rPr>
        <w:t xml:space="preserve"> з</w:t>
      </w:r>
      <w:r w:rsidRPr="005C1915">
        <w:rPr>
          <w:b/>
          <w:noProof/>
        </w:rPr>
        <w:t>а тачку 5</w:t>
      </w:r>
      <w:r w:rsidRPr="00083855">
        <w:rPr>
          <w:noProof/>
        </w:rPr>
        <w:t xml:space="preserve">., а остале доказе потврђује законски заступник понуђача </w:t>
      </w:r>
      <w:r>
        <w:rPr>
          <w:noProof/>
        </w:rPr>
        <w:t>потписаном</w:t>
      </w:r>
      <w:r w:rsidRPr="00083855">
        <w:rPr>
          <w:noProof/>
        </w:rPr>
        <w:t xml:space="preserve"> </w:t>
      </w:r>
      <w:r>
        <w:rPr>
          <w:noProof/>
        </w:rPr>
        <w:t>и печатираном овом</w:t>
      </w:r>
      <w:r w:rsidRPr="00083855">
        <w:rPr>
          <w:noProof/>
        </w:rPr>
        <w:t xml:space="preserve"> ИЗЈАВ</w:t>
      </w:r>
      <w:r>
        <w:rPr>
          <w:noProof/>
        </w:rPr>
        <w:t>ОМ</w:t>
      </w:r>
      <w:r w:rsidRPr="00083855">
        <w:rPr>
          <w:noProof/>
        </w:rPr>
        <w:t>.</w:t>
      </w:r>
    </w:p>
    <w:p w:rsidR="008A4BE6" w:rsidRPr="005E77ED" w:rsidRDefault="008A4BE6" w:rsidP="005C1915">
      <w:pPr>
        <w:pStyle w:val="ListParagraph"/>
        <w:numPr>
          <w:ilvl w:val="0"/>
          <w:numId w:val="2"/>
        </w:numPr>
        <w:jc w:val="both"/>
        <w:rPr>
          <w:noProof/>
        </w:rPr>
      </w:pPr>
      <w:r w:rsidRPr="005E77ED">
        <w:rPr>
          <w:noProof/>
        </w:rPr>
        <w:t xml:space="preserve">ДОДАТНИ УСЛОВИ ЗА УЧЕШЋЕ У ПОСТУПКУ ЈАВНЕ НАБАВКЕ ИЗ ЧЛАНА 76. ЗАКОНА о ЈН: За тачку </w:t>
      </w:r>
      <w:r w:rsidR="005C1915" w:rsidRPr="005E77ED">
        <w:rPr>
          <w:noProof/>
        </w:rPr>
        <w:t xml:space="preserve">6 и </w:t>
      </w:r>
      <w:r w:rsidRPr="005E77ED">
        <w:rPr>
          <w:noProof/>
        </w:rPr>
        <w:t>7. понуђач испуњеност услова доказује достављањем доказа наведених у табели.</w:t>
      </w:r>
    </w:p>
    <w:p w:rsidR="00E1058D" w:rsidRPr="00C54DCF" w:rsidRDefault="00E1058D" w:rsidP="00E1058D">
      <w:pPr>
        <w:pStyle w:val="ListParagraph"/>
        <w:numPr>
          <w:ilvl w:val="0"/>
          <w:numId w:val="2"/>
        </w:numPr>
        <w:jc w:val="both"/>
        <w:rPr>
          <w:noProof/>
        </w:rPr>
      </w:pPr>
      <w:r w:rsidRPr="00C54DCF">
        <w:t xml:space="preserve">ИСПУЊЕНОСТ УСЛОВА понуђач попуњава </w:t>
      </w:r>
      <w:r>
        <w:t>са</w:t>
      </w:r>
      <w:r w:rsidRPr="00C54DCF">
        <w:t xml:space="preserve"> ДА </w:t>
      </w:r>
      <w:r>
        <w:t>или</w:t>
      </w:r>
      <w:r w:rsidRPr="00C54DCF">
        <w:t xml:space="preserve"> НЕ</w:t>
      </w:r>
      <w:r>
        <w:t>.</w:t>
      </w:r>
    </w:p>
    <w:p w:rsidR="008A4BE6" w:rsidRPr="008A4BE6" w:rsidRDefault="008A4BE6" w:rsidP="008A4BE6">
      <w:pPr>
        <w:pStyle w:val="ListParagraph"/>
        <w:ind w:left="405"/>
        <w:jc w:val="both"/>
        <w:rPr>
          <w:noProof/>
        </w:rPr>
      </w:pPr>
    </w:p>
    <w:p w:rsidR="006F29DD" w:rsidRPr="008A4BE6" w:rsidRDefault="006F29DD" w:rsidP="006F29DD">
      <w:pPr>
        <w:pStyle w:val="ListParagraph"/>
        <w:numPr>
          <w:ilvl w:val="0"/>
          <w:numId w:val="2"/>
        </w:numPr>
        <w:jc w:val="both"/>
        <w:rPr>
          <w:b/>
          <w:bCs/>
          <w:iCs/>
          <w:lang w:val="sr-Cyrl-CS"/>
        </w:rPr>
      </w:pPr>
      <w:r w:rsidRPr="00AE1407">
        <w:rPr>
          <w:b/>
          <w:bCs/>
          <w:iCs/>
          <w:u w:val="single"/>
        </w:rPr>
        <w:t>Уколико п</w:t>
      </w:r>
      <w:r w:rsidRPr="00AE1407">
        <w:rPr>
          <w:b/>
          <w:bCs/>
          <w:iCs/>
          <w:u w:val="single"/>
          <w:lang w:val="sr-Cyrl-CS"/>
        </w:rPr>
        <w:t>онуду</w:t>
      </w:r>
      <w:r w:rsidRPr="00AE1407">
        <w:rPr>
          <w:b/>
          <w:bCs/>
          <w:iCs/>
          <w:u w:val="single"/>
        </w:rPr>
        <w:t xml:space="preserve"> подноси </w:t>
      </w:r>
      <w:r w:rsidRPr="00AE1407">
        <w:rPr>
          <w:b/>
          <w:bCs/>
          <w:iCs/>
          <w:u w:val="single"/>
          <w:lang w:val="sr-Cyrl-CS"/>
        </w:rPr>
        <w:t>група понуђача</w:t>
      </w:r>
      <w:r w:rsidRPr="00AE1407">
        <w:rPr>
          <w:bCs/>
          <w:iCs/>
        </w:rPr>
        <w:t xml:space="preserve"> понуђач је дужан да </w:t>
      </w:r>
      <w:r w:rsidRPr="00AE1407">
        <w:rPr>
          <w:bCs/>
          <w:iCs/>
          <w:lang w:val="sr-Cyrl-CS"/>
        </w:rPr>
        <w:t xml:space="preserve">за сваког члана групе достави наведене доказе да испуњава услове из члана 75. став 1. тач. 1) до 4), а доказ из члана 75. став 1. тач. 5) Закона, дужан је да достави понуђач из групе понуђача којем је поверено извршење дела набавке за који је неопходна испуњеност тог услова. </w:t>
      </w:r>
    </w:p>
    <w:p w:rsidR="008A4BE6" w:rsidRPr="00AE1407" w:rsidRDefault="008A4BE6" w:rsidP="006F29DD">
      <w:pPr>
        <w:pStyle w:val="ListParagraph"/>
        <w:numPr>
          <w:ilvl w:val="0"/>
          <w:numId w:val="2"/>
        </w:numPr>
        <w:jc w:val="both"/>
        <w:rPr>
          <w:b/>
          <w:bCs/>
          <w:iCs/>
          <w:lang w:val="sr-Cyrl-CS"/>
        </w:rPr>
      </w:pPr>
    </w:p>
    <w:p w:rsidR="006F29DD" w:rsidRPr="00940188" w:rsidRDefault="006F29DD" w:rsidP="006F29DD">
      <w:pPr>
        <w:pStyle w:val="ListParagraph"/>
        <w:ind w:left="405"/>
        <w:jc w:val="both"/>
        <w:rPr>
          <w:b/>
          <w:bCs/>
          <w:iCs/>
          <w:lang w:val="sr-Cyrl-CS"/>
        </w:rPr>
      </w:pPr>
      <w:r w:rsidRPr="00517D72">
        <w:rPr>
          <w:b/>
          <w:bCs/>
          <w:iCs/>
          <w:lang w:val="sr-Cyrl-CS"/>
        </w:rPr>
        <w:t>Додатне услове група понуђача испуњава заједно.</w:t>
      </w:r>
    </w:p>
    <w:p w:rsidR="006F29DD" w:rsidRPr="00AE1407" w:rsidRDefault="006F29DD" w:rsidP="006F29DD">
      <w:pPr>
        <w:pStyle w:val="ListParagraph"/>
        <w:numPr>
          <w:ilvl w:val="0"/>
          <w:numId w:val="2"/>
        </w:numPr>
        <w:jc w:val="both"/>
        <w:rPr>
          <w:bCs/>
          <w:iCs/>
        </w:rPr>
      </w:pPr>
      <w:r w:rsidRPr="00AE1407">
        <w:rPr>
          <w:b/>
          <w:bCs/>
          <w:iCs/>
          <w:u w:val="single"/>
          <w:lang w:val="sr-Cyrl-CS"/>
        </w:rPr>
        <w:t>У</w:t>
      </w:r>
      <w:r w:rsidRPr="00AE1407">
        <w:rPr>
          <w:b/>
          <w:bCs/>
          <w:iCs/>
          <w:u w:val="single"/>
        </w:rPr>
        <w:t>колико понуђач подноси понуду са подизвођачем</w:t>
      </w:r>
      <w:r w:rsidRPr="00AE1407">
        <w:rPr>
          <w:bCs/>
          <w:iCs/>
        </w:rPr>
        <w:t xml:space="preserve">, понуђач је дужан да </w:t>
      </w:r>
      <w:r w:rsidRPr="00AE1407">
        <w:rPr>
          <w:bCs/>
          <w:iCs/>
          <w:lang w:val="sr-Cyrl-CS"/>
        </w:rPr>
        <w:t xml:space="preserve">за подизвођача достави доказе да испуњава услове из члана 75. став 1. тач. 1) до 4) Закона, а доказ из члана 75. став 1. тач. 5) Закона, за део набавке који ће понуђач извршити преко подизвођача.  </w:t>
      </w:r>
    </w:p>
    <w:p w:rsidR="006F29DD" w:rsidRPr="00AE1407" w:rsidRDefault="006F29DD" w:rsidP="006F29DD">
      <w:pPr>
        <w:pStyle w:val="ListParagraph"/>
        <w:numPr>
          <w:ilvl w:val="0"/>
          <w:numId w:val="2"/>
        </w:numPr>
        <w:tabs>
          <w:tab w:val="left" w:pos="680"/>
        </w:tabs>
        <w:jc w:val="both"/>
        <w:rPr>
          <w:bCs/>
          <w:lang w:val="sr-Cyrl-CS"/>
        </w:rPr>
      </w:pPr>
      <w:r w:rsidRPr="00AE1407">
        <w:rPr>
          <w:rFonts w:eastAsia="TimesNewRomanPS-BoldMT"/>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6F29DD" w:rsidRPr="00AE1407" w:rsidRDefault="006F29DD" w:rsidP="006F29DD">
      <w:pPr>
        <w:pStyle w:val="ListParagraph"/>
        <w:numPr>
          <w:ilvl w:val="0"/>
          <w:numId w:val="2"/>
        </w:numPr>
        <w:tabs>
          <w:tab w:val="left" w:pos="680"/>
        </w:tabs>
        <w:jc w:val="both"/>
        <w:rPr>
          <w:bCs/>
          <w:lang w:val="sr-Cyrl-CS"/>
        </w:rPr>
      </w:pPr>
      <w:r w:rsidRPr="00AE1407">
        <w:rPr>
          <w:bCs/>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AE1407">
        <w:rPr>
          <w:bCs/>
        </w:rPr>
        <w:t>т</w:t>
      </w:r>
      <w:r w:rsidRPr="00AE1407">
        <w:rPr>
          <w:bCs/>
          <w:lang w:val="sr-Cyrl-CS"/>
        </w:rPr>
        <w:t>љиву.</w:t>
      </w:r>
    </w:p>
    <w:p w:rsidR="006F29DD" w:rsidRPr="00AE1407" w:rsidRDefault="006F29DD" w:rsidP="006F29DD">
      <w:pPr>
        <w:pStyle w:val="ListParagraph"/>
        <w:numPr>
          <w:ilvl w:val="0"/>
          <w:numId w:val="2"/>
        </w:numPr>
        <w:tabs>
          <w:tab w:val="left" w:pos="680"/>
        </w:tabs>
        <w:jc w:val="both"/>
      </w:pPr>
      <w:r w:rsidRPr="00AE1407">
        <w:rPr>
          <w:rFonts w:eastAsia="TimesNewRomanPS-BoldMT"/>
          <w:bCs/>
        </w:rPr>
        <w:t xml:space="preserve">Понуђачи који су регистровани у регистру понуђача који води Агенција за привредне регистре не морају да доставе доказе </w:t>
      </w:r>
      <w:r>
        <w:rPr>
          <w:rFonts w:eastAsia="TimesNewRomanPS-BoldMT"/>
          <w:bCs/>
          <w:lang w:val="sr-Cyrl-CS"/>
        </w:rPr>
        <w:t xml:space="preserve">из чл. </w:t>
      </w:r>
      <w:r w:rsidRPr="00AE1407">
        <w:rPr>
          <w:rFonts w:eastAsia="TimesNewRomanPS-BoldMT"/>
          <w:bCs/>
          <w:lang w:val="sr-Cyrl-CS"/>
        </w:rPr>
        <w:t>75. ст. 1. тач. 1) до 4) већ уместо истих достављају фотокопију Решења о упису у регистар понуђача.</w:t>
      </w:r>
    </w:p>
    <w:p w:rsidR="006F29DD" w:rsidRPr="00AE1407" w:rsidRDefault="006F29DD" w:rsidP="006F29DD">
      <w:pPr>
        <w:pStyle w:val="ListParagraph"/>
        <w:numPr>
          <w:ilvl w:val="0"/>
          <w:numId w:val="2"/>
        </w:numPr>
        <w:tabs>
          <w:tab w:val="left" w:pos="680"/>
        </w:tabs>
        <w:jc w:val="both"/>
        <w:rPr>
          <w:rFonts w:eastAsia="TimesNewRomanPS-BoldMT"/>
          <w:bCs/>
        </w:rPr>
      </w:pPr>
      <w:r w:rsidRPr="00AE1407">
        <w:rPr>
          <w:rFonts w:eastAsia="TimesNewRomanPS-BoldMT"/>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6F29DD" w:rsidRPr="00AE1407" w:rsidRDefault="006F29DD" w:rsidP="006F29DD">
      <w:pPr>
        <w:pStyle w:val="ListParagraph"/>
        <w:numPr>
          <w:ilvl w:val="0"/>
          <w:numId w:val="2"/>
        </w:numPr>
        <w:jc w:val="both"/>
      </w:pPr>
      <w:r w:rsidRPr="00AE1407">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6F29DD" w:rsidRPr="00AE1407" w:rsidRDefault="006F29DD" w:rsidP="006F29DD">
      <w:pPr>
        <w:pStyle w:val="ListParagraph"/>
        <w:numPr>
          <w:ilvl w:val="0"/>
          <w:numId w:val="2"/>
        </w:numPr>
        <w:tabs>
          <w:tab w:val="left" w:pos="680"/>
        </w:tabs>
        <w:jc w:val="both"/>
      </w:pPr>
      <w:r w:rsidRPr="00AE1407">
        <w:rPr>
          <w:rFonts w:eastAsia="TimesNewRomanPSMT"/>
          <w:bCs/>
        </w:rPr>
        <w:lastRenderedPageBreak/>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F29DD" w:rsidRPr="00AE1407" w:rsidRDefault="006F29DD" w:rsidP="006F29DD">
      <w:pPr>
        <w:pStyle w:val="ListParagraph"/>
        <w:numPr>
          <w:ilvl w:val="0"/>
          <w:numId w:val="2"/>
        </w:numPr>
        <w:tabs>
          <w:tab w:val="left" w:pos="680"/>
        </w:tabs>
        <w:jc w:val="both"/>
        <w:rPr>
          <w:rFonts w:eastAsia="TimesNewRomanPSMT"/>
          <w:b/>
          <w:bCs/>
        </w:rPr>
      </w:pPr>
      <w:r w:rsidRPr="00AE1407">
        <w:rPr>
          <w:rFonts w:eastAsia="TimesNewRomanPS-BoldMT"/>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AE1407">
        <w:rPr>
          <w:rFonts w:eastAsia="TimesNewRomanPSMT"/>
          <w:bCs/>
        </w:rPr>
        <w:t>.</w:t>
      </w:r>
    </w:p>
    <w:p w:rsidR="00937994" w:rsidRDefault="006F29DD" w:rsidP="006F29DD">
      <w:pPr>
        <w:pStyle w:val="ListParagraph"/>
        <w:numPr>
          <w:ilvl w:val="0"/>
          <w:numId w:val="2"/>
        </w:numPr>
        <w:tabs>
          <w:tab w:val="left" w:pos="680"/>
        </w:tabs>
        <w:jc w:val="both"/>
        <w:rPr>
          <w:rFonts w:eastAsia="TimesNewRomanPSMT"/>
          <w:bCs/>
        </w:rPr>
      </w:pPr>
      <w:r w:rsidRPr="00AE1407">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00937994" w:rsidRPr="00AE1407">
        <w:rPr>
          <w:rFonts w:eastAsia="TimesNewRomanPSMT"/>
          <w:bCs/>
        </w:rPr>
        <w:t>.</w:t>
      </w:r>
    </w:p>
    <w:p w:rsidR="004943A8" w:rsidRDefault="004943A8" w:rsidP="004943A8">
      <w:pPr>
        <w:pStyle w:val="ListParagraph"/>
        <w:tabs>
          <w:tab w:val="left" w:pos="680"/>
        </w:tabs>
        <w:ind w:left="405"/>
        <w:jc w:val="both"/>
        <w:rPr>
          <w:rFonts w:eastAsia="TimesNewRomanPSMT"/>
          <w:bCs/>
        </w:rPr>
      </w:pPr>
    </w:p>
    <w:p w:rsidR="004943A8" w:rsidRDefault="004943A8" w:rsidP="004943A8">
      <w:pPr>
        <w:pStyle w:val="ListParagraph"/>
        <w:tabs>
          <w:tab w:val="left" w:pos="680"/>
        </w:tabs>
        <w:ind w:left="405"/>
        <w:jc w:val="both"/>
        <w:rPr>
          <w:rFonts w:eastAsia="TimesNewRomanPSMT"/>
          <w:bCs/>
        </w:rPr>
      </w:pPr>
    </w:p>
    <w:p w:rsidR="004943A8" w:rsidRDefault="004943A8" w:rsidP="004943A8">
      <w:pPr>
        <w:tabs>
          <w:tab w:val="left" w:pos="680"/>
        </w:tabs>
        <w:jc w:val="both"/>
        <w:rPr>
          <w:rFonts w:eastAsia="TimesNewRomanPSMT"/>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4943A8" w:rsidTr="004943A8">
        <w:tc>
          <w:tcPr>
            <w:tcW w:w="3095" w:type="dxa"/>
            <w:tcBorders>
              <w:bottom w:val="single" w:sz="4" w:space="0" w:color="auto"/>
            </w:tcBorders>
          </w:tcPr>
          <w:p w:rsidR="004943A8" w:rsidRDefault="004943A8" w:rsidP="004943A8">
            <w:pPr>
              <w:tabs>
                <w:tab w:val="left" w:pos="680"/>
              </w:tabs>
              <w:jc w:val="both"/>
              <w:rPr>
                <w:rFonts w:eastAsia="TimesNewRomanPSMT"/>
                <w:bCs/>
              </w:rPr>
            </w:pPr>
          </w:p>
        </w:tc>
        <w:tc>
          <w:tcPr>
            <w:tcW w:w="3095" w:type="dxa"/>
          </w:tcPr>
          <w:p w:rsidR="004943A8" w:rsidRDefault="004943A8" w:rsidP="004943A8">
            <w:pPr>
              <w:tabs>
                <w:tab w:val="left" w:pos="680"/>
              </w:tabs>
              <w:jc w:val="both"/>
              <w:rPr>
                <w:rFonts w:eastAsia="TimesNewRomanPSMT"/>
                <w:bCs/>
              </w:rPr>
            </w:pPr>
          </w:p>
        </w:tc>
        <w:tc>
          <w:tcPr>
            <w:tcW w:w="3096" w:type="dxa"/>
            <w:tcBorders>
              <w:bottom w:val="single" w:sz="4" w:space="0" w:color="auto"/>
            </w:tcBorders>
          </w:tcPr>
          <w:p w:rsidR="004943A8" w:rsidRDefault="004943A8" w:rsidP="004943A8">
            <w:pPr>
              <w:tabs>
                <w:tab w:val="left" w:pos="680"/>
              </w:tabs>
              <w:jc w:val="both"/>
              <w:rPr>
                <w:rFonts w:eastAsia="TimesNewRomanPSMT"/>
                <w:bCs/>
              </w:rPr>
            </w:pPr>
          </w:p>
        </w:tc>
      </w:tr>
      <w:tr w:rsidR="004943A8" w:rsidTr="004943A8">
        <w:tc>
          <w:tcPr>
            <w:tcW w:w="3095" w:type="dxa"/>
            <w:tcBorders>
              <w:top w:val="single" w:sz="4" w:space="0" w:color="auto"/>
            </w:tcBorders>
          </w:tcPr>
          <w:p w:rsidR="004943A8" w:rsidRDefault="004943A8" w:rsidP="004943A8">
            <w:pPr>
              <w:jc w:val="center"/>
              <w:rPr>
                <w:noProof/>
                <w:highlight w:val="yellow"/>
              </w:rPr>
            </w:pPr>
            <w:r>
              <w:rPr>
                <w:noProof/>
              </w:rPr>
              <w:t>НАЗИВ ПОНУЂАЧА</w:t>
            </w:r>
          </w:p>
        </w:tc>
        <w:tc>
          <w:tcPr>
            <w:tcW w:w="3095" w:type="dxa"/>
          </w:tcPr>
          <w:p w:rsidR="004943A8" w:rsidRDefault="004943A8" w:rsidP="004943A8">
            <w:pPr>
              <w:jc w:val="center"/>
              <w:rPr>
                <w:noProof/>
              </w:rPr>
            </w:pPr>
            <w:r>
              <w:rPr>
                <w:noProof/>
              </w:rPr>
              <w:t>М.П.</w:t>
            </w:r>
          </w:p>
        </w:tc>
        <w:tc>
          <w:tcPr>
            <w:tcW w:w="3096" w:type="dxa"/>
            <w:tcBorders>
              <w:top w:val="single" w:sz="4" w:space="0" w:color="auto"/>
            </w:tcBorders>
          </w:tcPr>
          <w:p w:rsidR="004943A8" w:rsidRDefault="004943A8" w:rsidP="004943A8">
            <w:pPr>
              <w:jc w:val="center"/>
              <w:rPr>
                <w:noProof/>
                <w:highlight w:val="yellow"/>
              </w:rPr>
            </w:pPr>
            <w:r>
              <w:rPr>
                <w:noProof/>
              </w:rPr>
              <w:t>ПОТПИС ПОНУЂАЧА</w:t>
            </w:r>
          </w:p>
        </w:tc>
      </w:tr>
    </w:tbl>
    <w:p w:rsidR="004943A8" w:rsidRPr="004943A8" w:rsidRDefault="004943A8" w:rsidP="004943A8">
      <w:pPr>
        <w:tabs>
          <w:tab w:val="left" w:pos="680"/>
        </w:tabs>
        <w:jc w:val="both"/>
        <w:rPr>
          <w:rFonts w:eastAsia="TimesNewRomanPSMT"/>
          <w:bCs/>
        </w:rPr>
      </w:pPr>
    </w:p>
    <w:p w:rsidR="00764203" w:rsidRPr="00764203" w:rsidRDefault="00764203" w:rsidP="00764203">
      <w:pPr>
        <w:pStyle w:val="Heading1"/>
        <w:ind w:left="720"/>
        <w:rPr>
          <w:noProof/>
          <w:sz w:val="28"/>
          <w:szCs w:val="28"/>
        </w:rPr>
      </w:pPr>
      <w:bookmarkStart w:id="21" w:name="_Toc375826007"/>
      <w:bookmarkStart w:id="22" w:name="_Toc389030914"/>
    </w:p>
    <w:p w:rsidR="00764203" w:rsidRDefault="00764203" w:rsidP="00764203">
      <w:pPr>
        <w:pStyle w:val="Heading1"/>
        <w:jc w:val="center"/>
        <w:rPr>
          <w:noProof/>
          <w:sz w:val="28"/>
          <w:szCs w:val="28"/>
        </w:rPr>
      </w:pPr>
    </w:p>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764203" w:rsidRDefault="00764203" w:rsidP="00764203"/>
    <w:p w:rsidR="00856CF7" w:rsidRDefault="00856CF7" w:rsidP="00764203"/>
    <w:p w:rsidR="00856CF7" w:rsidRDefault="00856CF7" w:rsidP="00764203"/>
    <w:p w:rsidR="00764203" w:rsidRDefault="00764203" w:rsidP="00764203"/>
    <w:p w:rsidR="002D5B2C" w:rsidRPr="007B69C7" w:rsidRDefault="002D5B2C" w:rsidP="00A65C48">
      <w:pPr>
        <w:pStyle w:val="Heading1"/>
        <w:numPr>
          <w:ilvl w:val="0"/>
          <w:numId w:val="47"/>
        </w:numPr>
        <w:jc w:val="center"/>
        <w:rPr>
          <w:noProof/>
          <w:sz w:val="28"/>
          <w:szCs w:val="28"/>
        </w:rPr>
      </w:pPr>
      <w:r w:rsidRPr="007B69C7">
        <w:rPr>
          <w:noProof/>
          <w:sz w:val="28"/>
          <w:szCs w:val="28"/>
        </w:rPr>
        <w:lastRenderedPageBreak/>
        <w:t>УПУТСТВО П</w:t>
      </w:r>
      <w:r w:rsidR="00343F79" w:rsidRPr="007B69C7">
        <w:rPr>
          <w:noProof/>
          <w:sz w:val="28"/>
          <w:szCs w:val="28"/>
        </w:rPr>
        <w:t>ОНУЂАЧИМА КАКО ДА САЧИНЕ ПОНУДУ</w:t>
      </w:r>
      <w:bookmarkEnd w:id="21"/>
      <w:bookmarkEnd w:id="22"/>
    </w:p>
    <w:p w:rsidR="00937994" w:rsidRPr="00AE1407" w:rsidRDefault="00937994" w:rsidP="00937994">
      <w:pPr>
        <w:ind w:left="540"/>
        <w:jc w:val="both"/>
        <w:rPr>
          <w:noProof/>
        </w:rPr>
      </w:pPr>
    </w:p>
    <w:p w:rsidR="00A878F3" w:rsidRPr="00AE1407" w:rsidRDefault="00A878F3" w:rsidP="00A878F3">
      <w:pPr>
        <w:jc w:val="both"/>
        <w:rPr>
          <w:b/>
          <w:bCs/>
          <w:i/>
          <w:iCs/>
        </w:rPr>
      </w:pPr>
      <w:r w:rsidRPr="00AE1407">
        <w:rPr>
          <w:b/>
          <w:bCs/>
          <w:i/>
          <w:iCs/>
        </w:rPr>
        <w:t>1. ПОДАЦИ О ЈЕЗИКУ НА КОЈЕМ ПОНУДА МОРА ДА БУДЕ САСТАВЉЕНА</w:t>
      </w:r>
    </w:p>
    <w:p w:rsidR="00A878F3" w:rsidRPr="00AE1407" w:rsidRDefault="00A878F3" w:rsidP="00A878F3">
      <w:pPr>
        <w:jc w:val="both"/>
        <w:rPr>
          <w:b/>
          <w:bCs/>
          <w:i/>
          <w:iCs/>
        </w:rPr>
      </w:pPr>
    </w:p>
    <w:p w:rsidR="00A878F3" w:rsidRPr="00AE1407" w:rsidRDefault="00A878F3" w:rsidP="00A878F3">
      <w:pPr>
        <w:jc w:val="both"/>
        <w:rPr>
          <w:noProof/>
        </w:rPr>
      </w:pPr>
      <w:r w:rsidRPr="00AE1407">
        <w:rPr>
          <w:noProof/>
        </w:rPr>
        <w:t>Понуда се саставља на српском језику, ћи</w:t>
      </w:r>
      <w:r w:rsidR="00307D18" w:rsidRPr="00AE1407">
        <w:rPr>
          <w:noProof/>
        </w:rPr>
        <w:t>риличним или латиничним писмом.</w:t>
      </w:r>
    </w:p>
    <w:p w:rsidR="00A878F3" w:rsidRPr="00AE1407" w:rsidRDefault="00A878F3" w:rsidP="00A878F3">
      <w:pPr>
        <w:jc w:val="both"/>
      </w:pPr>
    </w:p>
    <w:p w:rsidR="00A878F3" w:rsidRPr="00AE1407" w:rsidRDefault="00A878F3" w:rsidP="00A878F3">
      <w:pPr>
        <w:jc w:val="both"/>
        <w:rPr>
          <w:rFonts w:eastAsia="TimesNewRomanPSMT"/>
          <w:bCs/>
        </w:rPr>
      </w:pPr>
      <w:r w:rsidRPr="00AE1407">
        <w:rPr>
          <w:b/>
          <w:bCs/>
          <w:i/>
          <w:iCs/>
        </w:rPr>
        <w:t>2. НАЧИН НА КОЈИ ПОНУДА МОРА ДА БУДЕ САЧИЊЕНА</w:t>
      </w:r>
    </w:p>
    <w:p w:rsidR="00A878F3" w:rsidRPr="00AE1407" w:rsidRDefault="00A878F3" w:rsidP="00A878F3">
      <w:pPr>
        <w:jc w:val="both"/>
        <w:rPr>
          <w:rFonts w:eastAsia="TimesNewRomanPSMT"/>
          <w:bCs/>
          <w:highlight w:val="green"/>
        </w:rPr>
      </w:pPr>
    </w:p>
    <w:p w:rsidR="0084500F" w:rsidRPr="00AE1407" w:rsidRDefault="0084500F" w:rsidP="00A878F3">
      <w:pPr>
        <w:jc w:val="both"/>
        <w:rPr>
          <w:noProof/>
        </w:rPr>
      </w:pPr>
      <w:r w:rsidRPr="00AE1407">
        <w:rPr>
          <w:noProof/>
        </w:rPr>
        <w:t>Понуда се попуњава помоћу писаће машине, рачунара или хемијске оловке (штампаним словима, на обрацима који су саставни део конкурсне документације).</w:t>
      </w:r>
    </w:p>
    <w:p w:rsidR="00A878F3" w:rsidRPr="00AE1407" w:rsidRDefault="00A878F3" w:rsidP="00A878F3">
      <w:pPr>
        <w:jc w:val="both"/>
        <w:rPr>
          <w:rFonts w:eastAsia="TimesNewRomanPSMT"/>
          <w:bCs/>
        </w:rPr>
      </w:pPr>
      <w:r w:rsidRPr="00AE1407">
        <w:rPr>
          <w:rFonts w:eastAsia="TimesNewRomanPSMT"/>
          <w:bCs/>
        </w:rPr>
        <w:t xml:space="preserve">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 </w:t>
      </w:r>
    </w:p>
    <w:p w:rsidR="00A878F3" w:rsidRPr="00AE1407" w:rsidRDefault="00A878F3" w:rsidP="00A878F3">
      <w:pPr>
        <w:jc w:val="both"/>
        <w:rPr>
          <w:rFonts w:eastAsia="TimesNewRomanPSMT"/>
          <w:bCs/>
        </w:rPr>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и адресу</w:t>
      </w:r>
      <w:r w:rsidRPr="00AE1407">
        <w:rPr>
          <w:rFonts w:eastAsia="TimesNewRomanPSMT"/>
          <w:bCs/>
        </w:rPr>
        <w:t xml:space="preserve"> понуђача. </w:t>
      </w:r>
    </w:p>
    <w:p w:rsidR="00A878F3" w:rsidRPr="00AE1407" w:rsidRDefault="00A878F3" w:rsidP="00A878F3">
      <w:pPr>
        <w:jc w:val="both"/>
        <w:rPr>
          <w:rFonts w:eastAsia="TimesNewRomanPSMT"/>
          <w:bCs/>
        </w:rPr>
      </w:pPr>
      <w:r w:rsidRPr="00AE1407">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37566" w:rsidRPr="00AE1407" w:rsidRDefault="00A37566" w:rsidP="00A878F3">
      <w:pPr>
        <w:autoSpaceDE w:val="0"/>
        <w:autoSpaceDN w:val="0"/>
        <w:adjustRightInd w:val="0"/>
        <w:jc w:val="both"/>
        <w:rPr>
          <w:rFonts w:eastAsia="TimesNewRomanPSMT"/>
          <w:bCs/>
          <w:highlight w:val="green"/>
        </w:rPr>
      </w:pPr>
    </w:p>
    <w:p w:rsidR="001B4E69" w:rsidRPr="00AE1407" w:rsidRDefault="00A878F3" w:rsidP="00A878F3">
      <w:pPr>
        <w:autoSpaceDE w:val="0"/>
        <w:autoSpaceDN w:val="0"/>
        <w:adjustRightInd w:val="0"/>
        <w:jc w:val="both"/>
        <w:rPr>
          <w:rFonts w:eastAsia="TimesNewRomanPS-BoldMT"/>
          <w:bCs/>
        </w:rPr>
      </w:pPr>
      <w:r w:rsidRPr="00AE1407">
        <w:rPr>
          <w:rFonts w:eastAsia="TimesNewRomanPSMT"/>
          <w:bCs/>
        </w:rPr>
        <w:t xml:space="preserve">Понуду доставити </w:t>
      </w:r>
      <w:r w:rsidR="003A5A82" w:rsidRPr="00AE1407">
        <w:rPr>
          <w:rFonts w:eastAsia="TimesNewRomanPSMT"/>
          <w:bCs/>
        </w:rPr>
        <w:t>непосредно или путем поште</w:t>
      </w:r>
      <w:r w:rsidR="00155EA2" w:rsidRPr="00AE1407">
        <w:rPr>
          <w:rFonts w:eastAsia="TimesNewRomanPSMT"/>
          <w:bCs/>
        </w:rPr>
        <w:t xml:space="preserve"> </w:t>
      </w:r>
      <w:r w:rsidRPr="00AE1407">
        <w:rPr>
          <w:rFonts w:eastAsia="TimesNewRomanPSMT"/>
          <w:bCs/>
        </w:rPr>
        <w:t xml:space="preserve">на адресу: </w:t>
      </w:r>
      <w:r w:rsidR="00466DF7" w:rsidRPr="00AE1407">
        <w:rPr>
          <w:b/>
        </w:rPr>
        <w:t>Клинички центар Војводине,</w:t>
      </w:r>
      <w:r w:rsidR="00466DF7" w:rsidRPr="00AE1407">
        <w:t xml:space="preserve"> </w:t>
      </w:r>
      <w:r w:rsidR="00184FE2" w:rsidRPr="00AE1407">
        <w:rPr>
          <w:rFonts w:eastAsia="TimesNewRomanPSMT"/>
          <w:b/>
          <w:bCs/>
        </w:rPr>
        <w:t>21000 Нови Сад, Хајдук Вељкова број 1</w:t>
      </w:r>
      <w:r w:rsidRPr="00AE1407">
        <w:rPr>
          <w:i/>
          <w:iCs/>
        </w:rPr>
        <w:t xml:space="preserve">, </w:t>
      </w:r>
      <w:r w:rsidR="004F2BAB" w:rsidRPr="00AE1407">
        <w:rPr>
          <w:iCs/>
        </w:rPr>
        <w:t xml:space="preserve">искључиво </w:t>
      </w:r>
      <w:r w:rsidR="004F2BAB" w:rsidRPr="00AE1407">
        <w:rPr>
          <w:rFonts w:eastAsia="TimesNewRomanPSMT"/>
          <w:bCs/>
        </w:rPr>
        <w:t xml:space="preserve">преко писарнице  Клиничког центра Војводине, </w:t>
      </w:r>
      <w:r w:rsidR="00E71BEB" w:rsidRPr="00AE1407">
        <w:rPr>
          <w:rFonts w:eastAsia="TimesNewRomanPSMT"/>
          <w:bCs/>
        </w:rPr>
        <w:t xml:space="preserve">са назнаком </w:t>
      </w:r>
      <w:r w:rsidR="002259B4" w:rsidRPr="00AE1407">
        <w:rPr>
          <w:rFonts w:eastAsia="TimesNewRomanPS-BoldMT"/>
          <w:bCs/>
        </w:rPr>
        <w:t xml:space="preserve">да је реч о понуди, уз обавезно </w:t>
      </w:r>
      <w:r w:rsidR="002259B4" w:rsidRPr="00AE1407">
        <w:rPr>
          <w:rFonts w:eastAsia="TimesNewRomanPS-BoldMT"/>
          <w:b/>
          <w:bCs/>
        </w:rPr>
        <w:t>навођење предмета набавке и редног броја</w:t>
      </w:r>
      <w:r w:rsidR="002259B4" w:rsidRPr="00AE1407">
        <w:rPr>
          <w:rFonts w:eastAsia="TimesNewRomanPS-BoldMT"/>
          <w:bCs/>
        </w:rPr>
        <w:t xml:space="preserve"> набавке</w:t>
      </w:r>
      <w:r w:rsidR="001B4E69" w:rsidRPr="00AE1407">
        <w:rPr>
          <w:rFonts w:eastAsia="TimesNewRomanPS-BoldMT"/>
          <w:bCs/>
        </w:rPr>
        <w:t xml:space="preserve"> (подаци </w:t>
      </w:r>
      <w:r w:rsidR="00BB33C6" w:rsidRPr="00AE1407">
        <w:t>дати</w:t>
      </w:r>
      <w:r w:rsidR="001B4E69" w:rsidRPr="00AE1407">
        <w:t xml:space="preserve"> у </w:t>
      </w:r>
      <w:r w:rsidR="001B4E69" w:rsidRPr="00AE1407">
        <w:rPr>
          <w:lang w:val="sr-Cyrl-CS"/>
        </w:rPr>
        <w:t xml:space="preserve">поглављу </w:t>
      </w:r>
      <w:r w:rsidR="001B4E69" w:rsidRPr="00AE1407">
        <w:t>1.</w:t>
      </w:r>
      <w:r w:rsidR="001B4E69" w:rsidRPr="00AE1407">
        <w:rPr>
          <w:lang w:val="ru-RU"/>
        </w:rPr>
        <w:t xml:space="preserve"> </w:t>
      </w:r>
      <w:r w:rsidR="001B4E69" w:rsidRPr="00AE1407">
        <w:t>конкурсне документације)</w:t>
      </w:r>
      <w:r w:rsidR="002259B4" w:rsidRPr="00AE1407">
        <w:rPr>
          <w:rFonts w:eastAsia="TimesNewRomanPS-BoldMT"/>
          <w:bCs/>
        </w:rPr>
        <w:t xml:space="preserve">. </w:t>
      </w:r>
    </w:p>
    <w:p w:rsidR="008D5A7C" w:rsidRPr="00AE1407" w:rsidRDefault="002259B4" w:rsidP="00A878F3">
      <w:pPr>
        <w:autoSpaceDE w:val="0"/>
        <w:autoSpaceDN w:val="0"/>
        <w:adjustRightInd w:val="0"/>
        <w:jc w:val="both"/>
      </w:pPr>
      <w:r w:rsidRPr="00AE1407">
        <w:rPr>
          <w:rFonts w:eastAsia="TimesNewRomanPS-BoldMT"/>
          <w:bCs/>
        </w:rPr>
        <w:t xml:space="preserve">На полеђини понуде </w:t>
      </w:r>
      <w:r w:rsidR="00A878F3" w:rsidRPr="00AE1407">
        <w:rPr>
          <w:rFonts w:eastAsia="TimesNewRomanPSMT"/>
          <w:b/>
          <w:bCs/>
        </w:rPr>
        <w:t xml:space="preserve"> </w:t>
      </w:r>
      <w:r w:rsidR="001B4E69" w:rsidRPr="00AE1407">
        <w:rPr>
          <w:rFonts w:eastAsia="TimesNewRomanPSMT"/>
          <w:bCs/>
        </w:rPr>
        <w:t>обавезно ставити назнаку</w:t>
      </w:r>
      <w:r w:rsidR="001B4E69" w:rsidRPr="00AE1407">
        <w:rPr>
          <w:rFonts w:eastAsia="TimesNewRomanPSMT"/>
          <w:b/>
          <w:bCs/>
        </w:rPr>
        <w:t xml:space="preserve"> „</w:t>
      </w:r>
      <w:r w:rsidR="00A878F3" w:rsidRPr="00AE1407">
        <w:rPr>
          <w:rFonts w:eastAsia="TimesNewRomanPS-BoldMT"/>
          <w:b/>
          <w:bCs/>
        </w:rPr>
        <w:t>НЕ ОТВАРАТИ”</w:t>
      </w:r>
      <w:r w:rsidR="00A878F3" w:rsidRPr="00AE1407">
        <w:rPr>
          <w:b/>
        </w:rPr>
        <w:t>.</w:t>
      </w:r>
    </w:p>
    <w:p w:rsidR="008D5A7C" w:rsidRPr="00AE1407" w:rsidRDefault="008D5A7C" w:rsidP="00A878F3">
      <w:pPr>
        <w:autoSpaceDE w:val="0"/>
        <w:autoSpaceDN w:val="0"/>
        <w:adjustRightInd w:val="0"/>
        <w:jc w:val="both"/>
      </w:pPr>
    </w:p>
    <w:p w:rsidR="00A878F3" w:rsidRPr="00AE1407" w:rsidRDefault="00A878F3" w:rsidP="00A878F3">
      <w:pPr>
        <w:autoSpaceDE w:val="0"/>
        <w:autoSpaceDN w:val="0"/>
        <w:adjustRightInd w:val="0"/>
        <w:jc w:val="both"/>
        <w:rPr>
          <w:b/>
        </w:rPr>
      </w:pPr>
      <w:r w:rsidRPr="00AE1407">
        <w:rPr>
          <w:b/>
        </w:rPr>
        <w:t xml:space="preserve">Понуда се сматра благовременом уколико је примљена од стране наручиоца до </w:t>
      </w:r>
      <w:r w:rsidR="001B4E69" w:rsidRPr="00AE1407">
        <w:rPr>
          <w:b/>
        </w:rPr>
        <w:t>датума (дана) и часа назначеног у Позиву за подношење понуда</w:t>
      </w:r>
      <w:r w:rsidRPr="00AE1407">
        <w:rPr>
          <w:b/>
          <w:i/>
          <w:iCs/>
        </w:rPr>
        <w:t xml:space="preserve">. </w:t>
      </w:r>
    </w:p>
    <w:p w:rsidR="00307D18" w:rsidRPr="00AE1407" w:rsidRDefault="00307D18" w:rsidP="00A878F3">
      <w:pPr>
        <w:autoSpaceDE w:val="0"/>
        <w:autoSpaceDN w:val="0"/>
        <w:adjustRightInd w:val="0"/>
        <w:jc w:val="both"/>
        <w:rPr>
          <w:highlight w:val="green"/>
        </w:rPr>
      </w:pPr>
    </w:p>
    <w:p w:rsidR="00A878F3" w:rsidRPr="00AE1407" w:rsidRDefault="00A878F3" w:rsidP="00A878F3">
      <w:pPr>
        <w:autoSpaceDE w:val="0"/>
        <w:autoSpaceDN w:val="0"/>
        <w:adjustRightInd w:val="0"/>
        <w:jc w:val="both"/>
      </w:pPr>
      <w:r w:rsidRPr="00AE1407">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AE1407">
        <w:rPr>
          <w:lang w:val="sr-Cyrl-CS"/>
        </w:rPr>
        <w:t>н</w:t>
      </w:r>
      <w:r w:rsidRPr="00AE1407">
        <w:t xml:space="preserve">аручулац ће понуђачу предати потврду пријема понуде. У потврди о пријему наручилац ће навести датум и сат пријема понуде. </w:t>
      </w:r>
    </w:p>
    <w:p w:rsidR="00A878F3" w:rsidRPr="00AE1407" w:rsidRDefault="00A878F3" w:rsidP="00A878F3">
      <w:pPr>
        <w:autoSpaceDE w:val="0"/>
        <w:autoSpaceDN w:val="0"/>
        <w:adjustRightInd w:val="0"/>
        <w:jc w:val="both"/>
      </w:pPr>
      <w:r w:rsidRPr="00AE1407">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184FE2" w:rsidRPr="00AE1407" w:rsidRDefault="00184FE2" w:rsidP="00A878F3">
      <w:pPr>
        <w:jc w:val="both"/>
        <w:rPr>
          <w:rFonts w:eastAsia="TimesNewRomanPSMT"/>
          <w:bCs/>
          <w:highlight w:val="green"/>
        </w:rPr>
      </w:pPr>
    </w:p>
    <w:p w:rsidR="00A878F3" w:rsidRPr="00AE1407" w:rsidRDefault="00A878F3" w:rsidP="00A878F3">
      <w:pPr>
        <w:jc w:val="both"/>
        <w:rPr>
          <w:b/>
          <w:bCs/>
          <w:i/>
          <w:iCs/>
        </w:rPr>
      </w:pPr>
      <w:r w:rsidRPr="00AE1407">
        <w:rPr>
          <w:b/>
          <w:i/>
          <w:iCs/>
        </w:rPr>
        <w:t>3.</w:t>
      </w:r>
      <w:r w:rsidRPr="00AE1407">
        <w:rPr>
          <w:b/>
          <w:bCs/>
          <w:i/>
          <w:iCs/>
        </w:rPr>
        <w:t xml:space="preserve"> ПАРТИЈЕ</w:t>
      </w:r>
    </w:p>
    <w:p w:rsidR="00C21A19" w:rsidRPr="00AE1407" w:rsidRDefault="00C21A19" w:rsidP="00A878F3">
      <w:pPr>
        <w:jc w:val="both"/>
      </w:pPr>
    </w:p>
    <w:p w:rsidR="00C21A19" w:rsidRPr="00AE1407" w:rsidRDefault="00C21A19" w:rsidP="00C21A19">
      <w:pPr>
        <w:rPr>
          <w:noProof/>
        </w:rPr>
      </w:pPr>
      <w:r w:rsidRPr="00AE1407">
        <w:rPr>
          <w:noProof/>
        </w:rPr>
        <w:t xml:space="preserve">Предмет јавне </w:t>
      </w:r>
      <w:r w:rsidRPr="005C1915">
        <w:rPr>
          <w:noProof/>
        </w:rPr>
        <w:t>набавке</w:t>
      </w:r>
      <w:r w:rsidR="005C1915">
        <w:rPr>
          <w:noProof/>
        </w:rPr>
        <w:t xml:space="preserve"> </w:t>
      </w:r>
      <w:r w:rsidRPr="005C1915">
        <w:rPr>
          <w:noProof/>
        </w:rPr>
        <w:t>није  обликован</w:t>
      </w:r>
      <w:r w:rsidRPr="00AE1407">
        <w:rPr>
          <w:noProof/>
        </w:rPr>
        <w:t xml:space="preserve"> по партијама.</w:t>
      </w:r>
    </w:p>
    <w:p w:rsidR="00A878F3" w:rsidRPr="00AE1407" w:rsidRDefault="00A878F3" w:rsidP="00A878F3">
      <w:pPr>
        <w:jc w:val="both"/>
        <w:rPr>
          <w:highlight w:val="green"/>
        </w:rPr>
      </w:pPr>
    </w:p>
    <w:p w:rsidR="00A878F3" w:rsidRPr="00AE1407" w:rsidRDefault="00A878F3" w:rsidP="00A878F3">
      <w:pPr>
        <w:jc w:val="both"/>
        <w:rPr>
          <w:bCs/>
          <w:iCs/>
        </w:rPr>
      </w:pPr>
      <w:r w:rsidRPr="00AE1407">
        <w:rPr>
          <w:b/>
          <w:i/>
          <w:iCs/>
        </w:rPr>
        <w:t>4.</w:t>
      </w:r>
      <w:r w:rsidRPr="00AE1407">
        <w:rPr>
          <w:b/>
          <w:bCs/>
          <w:i/>
          <w:iCs/>
        </w:rPr>
        <w:t xml:space="preserve">  ПОНУДА СА ВАРИЈАНТАМА</w:t>
      </w:r>
    </w:p>
    <w:p w:rsidR="00A878F3" w:rsidRPr="00AE1407" w:rsidRDefault="00A878F3" w:rsidP="00A878F3">
      <w:pPr>
        <w:jc w:val="both"/>
        <w:rPr>
          <w:bCs/>
          <w:iCs/>
          <w:highlight w:val="green"/>
        </w:rPr>
      </w:pPr>
    </w:p>
    <w:p w:rsidR="00A878F3" w:rsidRPr="005C1915" w:rsidRDefault="00A878F3" w:rsidP="00A878F3">
      <w:pPr>
        <w:jc w:val="both"/>
        <w:rPr>
          <w:b/>
          <w:bCs/>
          <w:i/>
          <w:iCs/>
        </w:rPr>
      </w:pPr>
      <w:r w:rsidRPr="005C1915">
        <w:rPr>
          <w:bCs/>
          <w:iCs/>
        </w:rPr>
        <w:t>Подношење понуде са варијантама није дозвољено.</w:t>
      </w:r>
    </w:p>
    <w:p w:rsidR="00A878F3" w:rsidRPr="00AE1407" w:rsidRDefault="00A878F3" w:rsidP="00A878F3">
      <w:pPr>
        <w:jc w:val="both"/>
        <w:rPr>
          <w:highlight w:val="green"/>
        </w:rPr>
      </w:pPr>
    </w:p>
    <w:p w:rsidR="00A878F3" w:rsidRPr="00AE1407" w:rsidRDefault="00A878F3" w:rsidP="00A878F3">
      <w:pPr>
        <w:jc w:val="both"/>
      </w:pPr>
      <w:r w:rsidRPr="00AE1407">
        <w:rPr>
          <w:b/>
          <w:bCs/>
          <w:i/>
          <w:iCs/>
        </w:rPr>
        <w:t xml:space="preserve">5. </w:t>
      </w:r>
      <w:r w:rsidRPr="00AE1407">
        <w:rPr>
          <w:b/>
          <w:i/>
          <w:iCs/>
        </w:rPr>
        <w:t>НАЧИН ИЗМЕНЕ, ДОПУНЕ И ОПОЗИВА ПОНУДЕ</w:t>
      </w:r>
    </w:p>
    <w:p w:rsidR="00A878F3" w:rsidRPr="00AE1407" w:rsidRDefault="00A878F3" w:rsidP="00A878F3">
      <w:pPr>
        <w:jc w:val="both"/>
      </w:pPr>
    </w:p>
    <w:p w:rsidR="00A878F3" w:rsidRPr="00AE1407" w:rsidRDefault="00A878F3" w:rsidP="00A878F3">
      <w:pPr>
        <w:jc w:val="both"/>
      </w:pPr>
      <w:r w:rsidRPr="00AE1407">
        <w:t>У року за подношење понуде понуђач може да измени, допуни или опозове своју понуду на начин који је одређен за подношење понуде.</w:t>
      </w:r>
    </w:p>
    <w:p w:rsidR="00A878F3" w:rsidRPr="00AE1407" w:rsidRDefault="00A878F3" w:rsidP="00A878F3">
      <w:pPr>
        <w:jc w:val="both"/>
        <w:rPr>
          <w:rFonts w:eastAsia="TimesNewRomanPSMT"/>
          <w:bCs/>
          <w:iCs/>
        </w:rPr>
      </w:pPr>
      <w:r w:rsidRPr="00AE1407">
        <w:t xml:space="preserve">Понуђач је дужан да јасно назначи који део понуде мења односно која документа накнадно доставља. </w:t>
      </w:r>
    </w:p>
    <w:p w:rsidR="00593C64" w:rsidRPr="00AE1407" w:rsidRDefault="00593C64" w:rsidP="00593C64">
      <w:pPr>
        <w:jc w:val="both"/>
        <w:rPr>
          <w:bCs/>
          <w:iCs/>
        </w:rPr>
      </w:pPr>
      <w:r w:rsidRPr="00AE140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w:t>
      </w:r>
      <w:r w:rsidRPr="00AE1407">
        <w:rPr>
          <w:bCs/>
          <w:iCs/>
        </w:rPr>
        <w:lastRenderedPageBreak/>
        <w:t xml:space="preserve">назнаком да је реч о измени, допуни или опозиву понуде, уз обавезно навођење предмета набавке и редног броја набавке (подаци дати у </w:t>
      </w:r>
      <w:r w:rsidRPr="00AE1407">
        <w:rPr>
          <w:bCs/>
          <w:iCs/>
          <w:lang w:val="sr-Cyrl-CS"/>
        </w:rPr>
        <w:t xml:space="preserve">поглављу </w:t>
      </w:r>
      <w:r w:rsidRPr="00AE1407">
        <w:rPr>
          <w:bCs/>
          <w:iCs/>
        </w:rPr>
        <w:t>1.</w:t>
      </w:r>
      <w:r w:rsidRPr="00AE1407">
        <w:rPr>
          <w:bCs/>
          <w:iCs/>
          <w:lang w:val="ru-RU"/>
        </w:rPr>
        <w:t xml:space="preserve"> </w:t>
      </w:r>
      <w:r w:rsidRPr="00AE1407">
        <w:rPr>
          <w:bCs/>
          <w:iCs/>
        </w:rPr>
        <w:t xml:space="preserve">конкурсне документације). </w:t>
      </w:r>
    </w:p>
    <w:p w:rsidR="00A878F3" w:rsidRPr="00AE1407" w:rsidRDefault="00A878F3" w:rsidP="00A878F3">
      <w:pPr>
        <w:jc w:val="both"/>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и адресу</w:t>
      </w:r>
      <w:r w:rsidRPr="00AE1407">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878F3" w:rsidRPr="00AE1407" w:rsidRDefault="00A878F3" w:rsidP="00A878F3">
      <w:pPr>
        <w:jc w:val="both"/>
        <w:rPr>
          <w:b/>
          <w:i/>
          <w:iCs/>
        </w:rPr>
      </w:pPr>
      <w:r w:rsidRPr="00AE1407">
        <w:t>По истеку рока за подношење понуда понуђач не може да повуче нити да мења своју понуду.</w:t>
      </w:r>
    </w:p>
    <w:p w:rsidR="00A878F3" w:rsidRPr="00AE1407" w:rsidRDefault="00A878F3" w:rsidP="00A878F3">
      <w:pPr>
        <w:jc w:val="both"/>
        <w:rPr>
          <w:b/>
          <w:i/>
          <w:iCs/>
          <w:highlight w:val="green"/>
        </w:rPr>
      </w:pPr>
    </w:p>
    <w:p w:rsidR="00A878F3" w:rsidRPr="00AE1407" w:rsidRDefault="00A878F3" w:rsidP="00A878F3">
      <w:pPr>
        <w:jc w:val="both"/>
        <w:rPr>
          <w:bCs/>
          <w:iCs/>
        </w:rPr>
      </w:pPr>
      <w:r w:rsidRPr="00AE1407">
        <w:rPr>
          <w:b/>
          <w:bCs/>
          <w:i/>
          <w:iCs/>
        </w:rPr>
        <w:t xml:space="preserve">6. УЧЕСТВОВАЊЕ У ЗАЈЕДНИЧКОЈ ПОНУДИ ИЛИ КАО ПОДИЗВОЂАЧ </w:t>
      </w:r>
    </w:p>
    <w:p w:rsidR="00A878F3" w:rsidRPr="00AE1407" w:rsidRDefault="00A878F3" w:rsidP="00A878F3">
      <w:pPr>
        <w:jc w:val="both"/>
        <w:rPr>
          <w:bCs/>
          <w:iCs/>
        </w:rPr>
      </w:pPr>
    </w:p>
    <w:p w:rsidR="00A878F3" w:rsidRPr="00AE1407" w:rsidRDefault="00A878F3" w:rsidP="00A878F3">
      <w:pPr>
        <w:jc w:val="both"/>
        <w:rPr>
          <w:iCs/>
        </w:rPr>
      </w:pPr>
      <w:r w:rsidRPr="00AE1407">
        <w:rPr>
          <w:bCs/>
          <w:iCs/>
        </w:rPr>
        <w:t>Понуђач може да поднесе само једну понуду.</w:t>
      </w:r>
      <w:r w:rsidRPr="00AE1407">
        <w:rPr>
          <w:i/>
          <w:iCs/>
        </w:rPr>
        <w:t xml:space="preserve"> </w:t>
      </w:r>
    </w:p>
    <w:p w:rsidR="00A878F3" w:rsidRPr="00AE1407" w:rsidRDefault="00A878F3" w:rsidP="00A878F3">
      <w:pPr>
        <w:jc w:val="both"/>
        <w:rPr>
          <w:iCs/>
        </w:rPr>
      </w:pPr>
      <w:r w:rsidRPr="00AE140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A878F3" w:rsidRPr="00AE1407" w:rsidRDefault="00307D18" w:rsidP="00A878F3">
      <w:pPr>
        <w:jc w:val="both"/>
        <w:rPr>
          <w:i/>
          <w:iCs/>
        </w:rPr>
      </w:pPr>
      <w:r w:rsidRPr="00AE1407">
        <w:rPr>
          <w:iCs/>
        </w:rPr>
        <w:t xml:space="preserve">У Обрасцу понуде, </w:t>
      </w:r>
      <w:r w:rsidR="00A878F3" w:rsidRPr="00AE1407">
        <w:rPr>
          <w:iCs/>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A878F3" w:rsidRPr="00AE1407" w:rsidRDefault="00A878F3" w:rsidP="00A878F3">
      <w:pPr>
        <w:jc w:val="both"/>
      </w:pPr>
    </w:p>
    <w:p w:rsidR="00A878F3" w:rsidRPr="00AE1407" w:rsidRDefault="00A878F3" w:rsidP="00A878F3">
      <w:pPr>
        <w:jc w:val="both"/>
        <w:rPr>
          <w:iCs/>
        </w:rPr>
      </w:pPr>
      <w:r w:rsidRPr="00AE1407">
        <w:rPr>
          <w:b/>
          <w:bCs/>
          <w:i/>
          <w:iCs/>
        </w:rPr>
        <w:t>7. ПОНУДА СА ПОДИЗВОЂАЧЕМ</w:t>
      </w:r>
    </w:p>
    <w:p w:rsidR="00A878F3" w:rsidRPr="00AE1407" w:rsidRDefault="00A878F3" w:rsidP="00A878F3">
      <w:pPr>
        <w:jc w:val="both"/>
        <w:rPr>
          <w:iCs/>
        </w:rPr>
      </w:pPr>
    </w:p>
    <w:p w:rsidR="00A878F3" w:rsidRPr="00AE1407" w:rsidRDefault="00A878F3" w:rsidP="00A878F3">
      <w:pPr>
        <w:jc w:val="both"/>
        <w:rPr>
          <w:iCs/>
        </w:rPr>
      </w:pPr>
      <w:r w:rsidRPr="00AE1407">
        <w:rPr>
          <w:iCs/>
        </w:rPr>
        <w:t>Уколико понуђач подноси понуду са подизвођачем дужан је да у Обрасцу понуде</w:t>
      </w:r>
      <w:r w:rsidRPr="00AE1407">
        <w:rPr>
          <w:iCs/>
          <w:lang w:val="sr-Cyrl-CS"/>
        </w:rPr>
        <w:t xml:space="preserve"> </w:t>
      </w:r>
      <w:r w:rsidRPr="00AE140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A878F3" w:rsidRPr="00AE1407" w:rsidRDefault="00A878F3" w:rsidP="00A878F3">
      <w:pPr>
        <w:jc w:val="both"/>
        <w:rPr>
          <w:iCs/>
        </w:rPr>
      </w:pPr>
      <w:r w:rsidRPr="00AE1407">
        <w:rPr>
          <w:iCs/>
        </w:rPr>
        <w:t>Понуђач у Обрасцу понуде</w:t>
      </w:r>
      <w:r w:rsidRPr="00AE1407">
        <w:rPr>
          <w:i/>
          <w:iCs/>
        </w:rPr>
        <w:t xml:space="preserve"> </w:t>
      </w:r>
      <w:r w:rsidRPr="00AE1407">
        <w:rPr>
          <w:iCs/>
        </w:rPr>
        <w:t xml:space="preserve">наводи назив и седиште подизвођача, уколико ће делимично извршење набавке поверити подизвођачу. </w:t>
      </w:r>
    </w:p>
    <w:p w:rsidR="00A878F3" w:rsidRPr="00AE1407" w:rsidRDefault="00A878F3" w:rsidP="00A878F3">
      <w:pPr>
        <w:jc w:val="both"/>
        <w:rPr>
          <w:iCs/>
          <w:highlight w:val="green"/>
        </w:rPr>
      </w:pPr>
    </w:p>
    <w:p w:rsidR="008B55B5" w:rsidRPr="00AE1407" w:rsidRDefault="008B55B5" w:rsidP="008B55B5">
      <w:pPr>
        <w:jc w:val="both"/>
        <w:rPr>
          <w:bCs/>
          <w:iCs/>
        </w:rPr>
      </w:pPr>
      <w:r w:rsidRPr="00AE1407">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AE1407">
        <w:rPr>
          <w:bCs/>
          <w:iCs/>
        </w:rPr>
        <w:t xml:space="preserve"> </w:t>
      </w:r>
    </w:p>
    <w:p w:rsidR="008B55B5" w:rsidRPr="00AE1407" w:rsidRDefault="008B55B5" w:rsidP="008B55B5">
      <w:pPr>
        <w:jc w:val="both"/>
        <w:rPr>
          <w:iCs/>
        </w:rPr>
      </w:pPr>
      <w:r w:rsidRPr="00AE1407">
        <w:rPr>
          <w:bCs/>
          <w:iCs/>
        </w:rPr>
        <w:t xml:space="preserve">Понуђач је дужан да за подизвођаче достави доказе о испуњености услова који су наведени у </w:t>
      </w:r>
      <w:r w:rsidRPr="00AE1407">
        <w:rPr>
          <w:bCs/>
          <w:iCs/>
          <w:lang w:val="sr-Cyrl-CS"/>
        </w:rPr>
        <w:t>поглављу</w:t>
      </w:r>
      <w:r w:rsidRPr="00AE1407">
        <w:rPr>
          <w:bCs/>
          <w:iCs/>
        </w:rPr>
        <w:t xml:space="preserve"> 5. конкурсне документације, у складу са Упутством како се доказује испуњеност услова.</w:t>
      </w:r>
    </w:p>
    <w:p w:rsidR="008B55B5" w:rsidRPr="00AE1407" w:rsidRDefault="008B55B5" w:rsidP="008B55B5">
      <w:pPr>
        <w:jc w:val="both"/>
        <w:rPr>
          <w:iCs/>
        </w:rPr>
      </w:pPr>
      <w:r w:rsidRPr="00AE1407">
        <w:rPr>
          <w:iCs/>
        </w:rPr>
        <w:t>Понуђач је дужан да наручиоцу, на његов захтев, омогући приступ код подизвођача, ради утврђивања испуњености тражених услова.</w:t>
      </w:r>
    </w:p>
    <w:p w:rsidR="008B55B5" w:rsidRPr="00AE1407" w:rsidRDefault="008B55B5" w:rsidP="008B55B5">
      <w:pPr>
        <w:jc w:val="both"/>
        <w:rPr>
          <w:iCs/>
        </w:rPr>
      </w:pPr>
      <w:r w:rsidRPr="00AE1407">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878F3" w:rsidRPr="00AE1407" w:rsidRDefault="008B55B5" w:rsidP="00A878F3">
      <w:pPr>
        <w:jc w:val="both"/>
        <w:rPr>
          <w:iCs/>
        </w:rPr>
      </w:pPr>
      <w:r w:rsidRPr="00AE1407">
        <w:rPr>
          <w:iCs/>
        </w:rPr>
        <w:t>Наручилац не дозвољава пренос доспелих потраживања директно подизвођачу у смислу члана 80. став 9. Закона о јавним набавкам</w:t>
      </w:r>
      <w:r w:rsidR="00E33AD1" w:rsidRPr="00AE1407">
        <w:rPr>
          <w:iCs/>
        </w:rPr>
        <w:t>а</w:t>
      </w:r>
      <w:r w:rsidRPr="00AE1407">
        <w:rPr>
          <w:iCs/>
        </w:rPr>
        <w:t>.</w:t>
      </w:r>
    </w:p>
    <w:p w:rsidR="00A878F3" w:rsidRPr="00AE1407" w:rsidRDefault="00A878F3" w:rsidP="00A878F3">
      <w:pPr>
        <w:jc w:val="both"/>
        <w:rPr>
          <w:b/>
          <w:i/>
        </w:rPr>
      </w:pPr>
    </w:p>
    <w:p w:rsidR="00A878F3" w:rsidRPr="00AE1407" w:rsidRDefault="00A878F3" w:rsidP="00A878F3">
      <w:pPr>
        <w:jc w:val="both"/>
      </w:pPr>
      <w:r w:rsidRPr="00AE1407">
        <w:rPr>
          <w:b/>
          <w:i/>
        </w:rPr>
        <w:t>8. ЗАЈЕДНИЧКА ПОНУДА</w:t>
      </w:r>
    </w:p>
    <w:p w:rsidR="00A878F3" w:rsidRPr="00AE1407" w:rsidRDefault="00A878F3" w:rsidP="00A878F3">
      <w:pPr>
        <w:jc w:val="both"/>
      </w:pPr>
    </w:p>
    <w:p w:rsidR="00A878F3" w:rsidRPr="00AE1407" w:rsidRDefault="00A878F3" w:rsidP="00A878F3">
      <w:pPr>
        <w:jc w:val="both"/>
      </w:pPr>
      <w:r w:rsidRPr="00AE1407">
        <w:t>Понуду може поднети група понуђача.</w:t>
      </w:r>
    </w:p>
    <w:p w:rsidR="00A878F3" w:rsidRPr="00AE1407" w:rsidRDefault="00A878F3" w:rsidP="00A878F3">
      <w:pPr>
        <w:jc w:val="both"/>
      </w:pPr>
      <w:r w:rsidRPr="00AE1407">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AE1407">
        <w:rPr>
          <w:lang w:val="sr-Cyrl-CS"/>
        </w:rPr>
        <w:t>.</w:t>
      </w:r>
      <w:r w:rsidRPr="00AE1407">
        <w:t xml:space="preserve"> 4. тач</w:t>
      </w:r>
      <w:r w:rsidRPr="00AE1407">
        <w:rPr>
          <w:lang w:val="sr-Cyrl-CS"/>
        </w:rPr>
        <w:t>.</w:t>
      </w:r>
      <w:r w:rsidRPr="00AE1407">
        <w:t xml:space="preserve"> 1</w:t>
      </w:r>
      <w:r w:rsidRPr="00AE1407">
        <w:rPr>
          <w:lang w:val="sr-Cyrl-CS"/>
        </w:rPr>
        <w:t>)</w:t>
      </w:r>
      <w:r w:rsidRPr="00AE1407">
        <w:t xml:space="preserve"> до 6</w:t>
      </w:r>
      <w:r w:rsidRPr="00AE1407">
        <w:rPr>
          <w:lang w:val="sr-Cyrl-CS"/>
        </w:rPr>
        <w:t>)</w:t>
      </w:r>
      <w:r w:rsidRPr="00AE1407">
        <w:t xml:space="preserve"> Закона и то податке о: </w:t>
      </w:r>
    </w:p>
    <w:p w:rsidR="00A878F3" w:rsidRPr="00AE1407" w:rsidRDefault="00A878F3" w:rsidP="00A878F3">
      <w:pPr>
        <w:numPr>
          <w:ilvl w:val="0"/>
          <w:numId w:val="32"/>
        </w:numPr>
        <w:suppressAutoHyphens/>
        <w:spacing w:line="100" w:lineRule="atLeast"/>
        <w:jc w:val="both"/>
      </w:pPr>
      <w:r w:rsidRPr="00AE1407">
        <w:t xml:space="preserve">члану групе који ће бити носилац посла, односно који ће поднети понуду и који ће заступати групу понуђача пред наручиоцем, </w:t>
      </w:r>
    </w:p>
    <w:p w:rsidR="00A878F3" w:rsidRPr="00AE1407" w:rsidRDefault="00A878F3" w:rsidP="00A878F3">
      <w:pPr>
        <w:numPr>
          <w:ilvl w:val="0"/>
          <w:numId w:val="32"/>
        </w:numPr>
        <w:suppressAutoHyphens/>
        <w:spacing w:line="100" w:lineRule="atLeast"/>
        <w:jc w:val="both"/>
      </w:pPr>
      <w:r w:rsidRPr="00AE1407">
        <w:t xml:space="preserve">понуђачу који ће у име групе понуђача потписати уговор, </w:t>
      </w:r>
    </w:p>
    <w:p w:rsidR="00A878F3" w:rsidRPr="00AE1407" w:rsidRDefault="00A878F3" w:rsidP="00A878F3">
      <w:pPr>
        <w:numPr>
          <w:ilvl w:val="0"/>
          <w:numId w:val="32"/>
        </w:numPr>
        <w:suppressAutoHyphens/>
        <w:spacing w:line="100" w:lineRule="atLeast"/>
        <w:jc w:val="both"/>
      </w:pPr>
      <w:r w:rsidRPr="00AE1407">
        <w:t xml:space="preserve">понуђачу који ће у име групе понуђача дати средство обезбеђења, </w:t>
      </w:r>
    </w:p>
    <w:p w:rsidR="00A878F3" w:rsidRPr="00AE1407" w:rsidRDefault="00A878F3" w:rsidP="00A878F3">
      <w:pPr>
        <w:numPr>
          <w:ilvl w:val="0"/>
          <w:numId w:val="32"/>
        </w:numPr>
        <w:suppressAutoHyphens/>
        <w:spacing w:line="100" w:lineRule="atLeast"/>
        <w:jc w:val="both"/>
      </w:pPr>
      <w:r w:rsidRPr="00AE1407">
        <w:lastRenderedPageBreak/>
        <w:t xml:space="preserve">понуђачу који ће издати рачун, </w:t>
      </w:r>
    </w:p>
    <w:p w:rsidR="00A878F3" w:rsidRPr="00AE1407" w:rsidRDefault="00A878F3" w:rsidP="00A878F3">
      <w:pPr>
        <w:numPr>
          <w:ilvl w:val="0"/>
          <w:numId w:val="32"/>
        </w:numPr>
        <w:suppressAutoHyphens/>
        <w:spacing w:line="100" w:lineRule="atLeast"/>
        <w:jc w:val="both"/>
      </w:pPr>
      <w:r w:rsidRPr="00AE1407">
        <w:t xml:space="preserve">рачуну на који ће бити извршено плаћање, </w:t>
      </w:r>
    </w:p>
    <w:p w:rsidR="00A878F3" w:rsidRPr="00AE1407" w:rsidRDefault="00A878F3" w:rsidP="00A878F3">
      <w:pPr>
        <w:pStyle w:val="ListParagraph"/>
        <w:numPr>
          <w:ilvl w:val="0"/>
          <w:numId w:val="32"/>
        </w:numPr>
        <w:suppressAutoHyphens/>
        <w:spacing w:line="100" w:lineRule="atLeast"/>
        <w:contextualSpacing w:val="0"/>
        <w:jc w:val="both"/>
        <w:rPr>
          <w:rFonts w:eastAsia="TimesNewRomanPSMT"/>
          <w:bCs/>
        </w:rPr>
      </w:pPr>
      <w:r w:rsidRPr="00AE1407">
        <w:t>обавезама сваког од понуђача из групе понуђача за извршење уговора.</w:t>
      </w:r>
    </w:p>
    <w:p w:rsidR="00A878F3" w:rsidRPr="00AE1407" w:rsidRDefault="00A878F3" w:rsidP="00A878F3">
      <w:pPr>
        <w:pStyle w:val="ListParagraph"/>
        <w:jc w:val="both"/>
        <w:rPr>
          <w:rFonts w:eastAsia="TimesNewRomanPSMT"/>
          <w:bCs/>
        </w:rPr>
      </w:pPr>
    </w:p>
    <w:p w:rsidR="00A878F3" w:rsidRPr="00AE1407" w:rsidRDefault="00A878F3" w:rsidP="00A878F3">
      <w:pPr>
        <w:jc w:val="both"/>
      </w:pPr>
      <w:r w:rsidRPr="00AE1407">
        <w:rPr>
          <w:rFonts w:eastAsia="TimesNewRomanPSMT"/>
          <w:bCs/>
        </w:rPr>
        <w:t xml:space="preserve">Група понуђача је дужна да достави све доказе о испуњености услова који су наведени у </w:t>
      </w:r>
      <w:r w:rsidRPr="00AE1407">
        <w:rPr>
          <w:rFonts w:eastAsia="TimesNewRomanPSMT"/>
          <w:bCs/>
          <w:lang w:val="sr-Cyrl-CS"/>
        </w:rPr>
        <w:t>поглављу</w:t>
      </w:r>
      <w:r w:rsidRPr="00AE1407">
        <w:rPr>
          <w:rFonts w:eastAsia="TimesNewRomanPSMT"/>
          <w:bCs/>
        </w:rPr>
        <w:t xml:space="preserve"> </w:t>
      </w:r>
      <w:r w:rsidR="00F80EF4" w:rsidRPr="00AE1407">
        <w:rPr>
          <w:rFonts w:eastAsia="TimesNewRomanPSMT"/>
          <w:bCs/>
        </w:rPr>
        <w:t>5</w:t>
      </w:r>
      <w:r w:rsidR="0084500F" w:rsidRPr="00AE1407">
        <w:rPr>
          <w:rFonts w:eastAsia="TimesNewRomanPSMT"/>
          <w:bCs/>
        </w:rPr>
        <w:t>.</w:t>
      </w:r>
      <w:r w:rsidRPr="00AE1407">
        <w:rPr>
          <w:rFonts w:eastAsia="TimesNewRomanPSMT"/>
          <w:bCs/>
          <w:lang w:val="ru-RU"/>
        </w:rPr>
        <w:t xml:space="preserve"> </w:t>
      </w:r>
      <w:r w:rsidRPr="00AE1407">
        <w:rPr>
          <w:rFonts w:eastAsia="TimesNewRomanPSMT"/>
          <w:bCs/>
        </w:rPr>
        <w:t>конкурсне документације, у складу са Упутством како се доказује испуњеност услова.</w:t>
      </w:r>
    </w:p>
    <w:p w:rsidR="00A878F3" w:rsidRPr="00AE1407" w:rsidRDefault="00A878F3" w:rsidP="00A878F3">
      <w:pPr>
        <w:jc w:val="both"/>
      </w:pPr>
      <w:r w:rsidRPr="00AE1407">
        <w:t xml:space="preserve">Понуђачи из групе понуђача одговарају неограничено солидарно према наручиоцу. </w:t>
      </w:r>
    </w:p>
    <w:p w:rsidR="00A878F3" w:rsidRPr="00AE1407" w:rsidRDefault="00A878F3" w:rsidP="00A878F3">
      <w:pPr>
        <w:jc w:val="both"/>
      </w:pPr>
      <w:r w:rsidRPr="00AE1407">
        <w:t>Задруга може поднети понуду самостално, у своје име, а за рачун задругара или заједничку понуду у име задругара.</w:t>
      </w:r>
    </w:p>
    <w:p w:rsidR="00A878F3" w:rsidRPr="00AE1407" w:rsidRDefault="00A878F3" w:rsidP="00A878F3">
      <w:pPr>
        <w:jc w:val="both"/>
      </w:pPr>
      <w:r w:rsidRPr="00AE1407">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A878F3" w:rsidRPr="00AE1407" w:rsidRDefault="00A878F3" w:rsidP="00A878F3">
      <w:pPr>
        <w:jc w:val="both"/>
      </w:pPr>
      <w:r w:rsidRPr="00AE1407">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A878F3" w:rsidRPr="00AE1407" w:rsidRDefault="00A878F3" w:rsidP="00A878F3">
      <w:pPr>
        <w:jc w:val="both"/>
        <w:rPr>
          <w:highlight w:val="green"/>
        </w:rPr>
      </w:pPr>
    </w:p>
    <w:p w:rsidR="00A878F3" w:rsidRPr="00AE1407" w:rsidRDefault="00A878F3" w:rsidP="00A878F3">
      <w:pPr>
        <w:jc w:val="both"/>
      </w:pPr>
      <w:r w:rsidRPr="00AE1407">
        <w:rPr>
          <w:b/>
          <w:bCs/>
          <w:i/>
          <w:iCs/>
        </w:rPr>
        <w:t>9. НАЧИН И УСЛОВ</w:t>
      </w:r>
      <w:r w:rsidRPr="00AE1407">
        <w:rPr>
          <w:b/>
          <w:bCs/>
          <w:i/>
          <w:iCs/>
          <w:lang w:val="sr-Cyrl-CS"/>
        </w:rPr>
        <w:t>И</w:t>
      </w:r>
      <w:r w:rsidRPr="00AE1407">
        <w:rPr>
          <w:b/>
          <w:bCs/>
          <w:i/>
          <w:iCs/>
        </w:rPr>
        <w:t xml:space="preserve"> ПЛАЋАЊА, ГАРАНТНИ РОК, КАО И ДРУГЕ ОКОЛНОСТИ</w:t>
      </w:r>
      <w:r w:rsidR="00C30C9A">
        <w:rPr>
          <w:b/>
          <w:bCs/>
          <w:i/>
          <w:iCs/>
        </w:rPr>
        <w:t xml:space="preserve"> ОД КОЈИХ ЗАВИСИ ПРИХВАТЉИВОСТ </w:t>
      </w:r>
      <w:r w:rsidRPr="00AE1407">
        <w:rPr>
          <w:b/>
          <w:bCs/>
          <w:i/>
          <w:iCs/>
        </w:rPr>
        <w:t>ПОНУДЕ</w:t>
      </w:r>
    </w:p>
    <w:p w:rsidR="00A878F3" w:rsidRPr="00C30C9A" w:rsidRDefault="00A878F3" w:rsidP="00A878F3">
      <w:pPr>
        <w:jc w:val="both"/>
      </w:pPr>
    </w:p>
    <w:p w:rsidR="00A878F3" w:rsidRPr="00C30C9A" w:rsidRDefault="00A878F3" w:rsidP="00A878F3">
      <w:pPr>
        <w:jc w:val="both"/>
        <w:rPr>
          <w:b/>
          <w:iCs/>
        </w:rPr>
      </w:pPr>
      <w:r w:rsidRPr="00C30C9A">
        <w:rPr>
          <w:b/>
          <w:bCs/>
          <w:iCs/>
        </w:rPr>
        <w:t>9.1</w:t>
      </w:r>
      <w:r w:rsidRPr="00C30C9A">
        <w:rPr>
          <w:b/>
          <w:bCs/>
          <w:iCs/>
          <w:u w:val="single"/>
        </w:rPr>
        <w:t xml:space="preserve">. </w:t>
      </w:r>
      <w:r w:rsidRPr="00C30C9A">
        <w:rPr>
          <w:b/>
          <w:iCs/>
          <w:u w:val="single"/>
        </w:rPr>
        <w:t>Захтеви у погледу начина, рока и услова плаћања</w:t>
      </w:r>
    </w:p>
    <w:p w:rsidR="00771C28" w:rsidRPr="00C30C9A" w:rsidRDefault="00D273B0" w:rsidP="00A878F3">
      <w:pPr>
        <w:jc w:val="both"/>
        <w:rPr>
          <w:iCs/>
        </w:rPr>
      </w:pPr>
      <w:r w:rsidRPr="00C30C9A">
        <w:rPr>
          <w:iCs/>
        </w:rPr>
        <w:t xml:space="preserve">Наручилац захтева да рок </w:t>
      </w:r>
      <w:r w:rsidR="00C30C9A" w:rsidRPr="00C30C9A">
        <w:rPr>
          <w:iCs/>
        </w:rPr>
        <w:t xml:space="preserve">одложеног </w:t>
      </w:r>
      <w:r w:rsidRPr="00C30C9A">
        <w:rPr>
          <w:iCs/>
        </w:rPr>
        <w:t>плаћања</w:t>
      </w:r>
      <w:r w:rsidR="00A878F3" w:rsidRPr="00C30C9A">
        <w:rPr>
          <w:iCs/>
          <w:lang w:val="sr-Cyrl-CS"/>
        </w:rPr>
        <w:t xml:space="preserve"> </w:t>
      </w:r>
      <w:r w:rsidR="008A7A5D" w:rsidRPr="00C30C9A">
        <w:rPr>
          <w:iCs/>
        </w:rPr>
        <w:t xml:space="preserve">буде </w:t>
      </w:r>
      <w:r w:rsidR="00C30C9A" w:rsidRPr="00C30C9A">
        <w:rPr>
          <w:iCs/>
        </w:rPr>
        <w:t xml:space="preserve">најкраће 30 а најдуже </w:t>
      </w:r>
      <w:r w:rsidR="0084500F" w:rsidRPr="00C30C9A">
        <w:rPr>
          <w:iCs/>
          <w:lang w:val="sr-Cyrl-CS"/>
        </w:rPr>
        <w:t>120 дана</w:t>
      </w:r>
      <w:r w:rsidR="00A878F3" w:rsidRPr="00C30C9A">
        <w:rPr>
          <w:iCs/>
        </w:rPr>
        <w:t xml:space="preserve"> </w:t>
      </w:r>
      <w:r w:rsidR="00A878F3" w:rsidRPr="00C30C9A">
        <w:rPr>
          <w:iCs/>
          <w:lang w:val="sr-Cyrl-CS"/>
        </w:rPr>
        <w:t>од дана</w:t>
      </w:r>
      <w:r w:rsidRPr="00C30C9A">
        <w:rPr>
          <w:iCs/>
          <w:lang w:val="sr-Cyrl-CS"/>
        </w:rPr>
        <w:t xml:space="preserve"> </w:t>
      </w:r>
      <w:r w:rsidR="00C30C9A" w:rsidRPr="00C30C9A">
        <w:rPr>
          <w:iCs/>
          <w:lang w:val="sr-Cyrl-CS"/>
        </w:rPr>
        <w:t xml:space="preserve">пријема исправног рачуна. Рачун се испоставља на основу овереног и потписаног записника од стране овлашћеног лица наручиоца </w:t>
      </w:r>
      <w:r w:rsidRPr="00C30C9A">
        <w:rPr>
          <w:iCs/>
        </w:rPr>
        <w:t>којим је потврђен</w:t>
      </w:r>
      <w:r w:rsidR="00C6202E">
        <w:rPr>
          <w:iCs/>
          <w:lang w:val="sr-Cyrl-RS"/>
        </w:rPr>
        <w:t>о</w:t>
      </w:r>
      <w:r w:rsidRPr="00C30C9A">
        <w:rPr>
          <w:iCs/>
        </w:rPr>
        <w:t xml:space="preserve"> </w:t>
      </w:r>
      <w:r w:rsidR="00C30C9A" w:rsidRPr="00C30C9A">
        <w:rPr>
          <w:iCs/>
        </w:rPr>
        <w:t>извршење услуге</w:t>
      </w:r>
      <w:r w:rsidR="00C6202E">
        <w:rPr>
          <w:iCs/>
          <w:lang w:val="sr-Cyrl-RS"/>
        </w:rPr>
        <w:t xml:space="preserve">. </w:t>
      </w:r>
      <w:r w:rsidR="00C30C9A" w:rsidRPr="00C30C9A">
        <w:rPr>
          <w:iCs/>
        </w:rPr>
        <w:t xml:space="preserve"> </w:t>
      </w:r>
    </w:p>
    <w:p w:rsidR="00A878F3" w:rsidRPr="00C30C9A" w:rsidRDefault="00A878F3" w:rsidP="00A878F3">
      <w:pPr>
        <w:jc w:val="both"/>
        <w:rPr>
          <w:iCs/>
        </w:rPr>
      </w:pPr>
      <w:r w:rsidRPr="00C30C9A">
        <w:rPr>
          <w:iCs/>
        </w:rPr>
        <w:t>Плаћање се врши уплатом на рачун понуђача.</w:t>
      </w:r>
    </w:p>
    <w:p w:rsidR="00A878F3" w:rsidRPr="00C30C9A" w:rsidRDefault="00A878F3" w:rsidP="00A878F3">
      <w:pPr>
        <w:jc w:val="both"/>
        <w:rPr>
          <w:iCs/>
        </w:rPr>
      </w:pPr>
      <w:r w:rsidRPr="00C30C9A">
        <w:rPr>
          <w:iCs/>
        </w:rPr>
        <w:t>Понуђачу није дозвољено да захтева аванс.</w:t>
      </w:r>
    </w:p>
    <w:p w:rsidR="008B55B5" w:rsidRPr="008A7A5D" w:rsidRDefault="008B55B5" w:rsidP="00A878F3">
      <w:pPr>
        <w:jc w:val="both"/>
        <w:rPr>
          <w:b/>
          <w:bCs/>
          <w:iCs/>
          <w:highlight w:val="green"/>
        </w:rPr>
      </w:pPr>
    </w:p>
    <w:p w:rsidR="00A878F3" w:rsidRPr="008A7A5D" w:rsidRDefault="00A878F3" w:rsidP="00A878F3">
      <w:pPr>
        <w:jc w:val="both"/>
        <w:rPr>
          <w:b/>
          <w:iCs/>
        </w:rPr>
      </w:pPr>
      <w:r w:rsidRPr="008A7A5D">
        <w:rPr>
          <w:b/>
          <w:bCs/>
          <w:iCs/>
        </w:rPr>
        <w:t xml:space="preserve">9.2. </w:t>
      </w:r>
      <w:r w:rsidRPr="008A7A5D">
        <w:rPr>
          <w:b/>
          <w:iCs/>
          <w:u w:val="single"/>
        </w:rPr>
        <w:t>Захтеви у погледу гарантног рока</w:t>
      </w:r>
    </w:p>
    <w:p w:rsidR="00A878F3" w:rsidRPr="008A7A5D" w:rsidRDefault="00FB040D" w:rsidP="00A878F3">
      <w:pPr>
        <w:jc w:val="both"/>
        <w:rPr>
          <w:iCs/>
        </w:rPr>
      </w:pPr>
      <w:r w:rsidRPr="005C1915">
        <w:rPr>
          <w:iCs/>
        </w:rPr>
        <w:t xml:space="preserve">Наручилац не захтева да </w:t>
      </w:r>
      <w:r w:rsidR="00E22841" w:rsidRPr="005C1915">
        <w:rPr>
          <w:iCs/>
        </w:rPr>
        <w:t>понуђач даје</w:t>
      </w:r>
      <w:r w:rsidRPr="005C1915">
        <w:rPr>
          <w:iCs/>
        </w:rPr>
        <w:t xml:space="preserve"> гарантни рок на исправно функционисање</w:t>
      </w:r>
      <w:r w:rsidR="00E22841" w:rsidRPr="005C1915">
        <w:rPr>
          <w:iCs/>
        </w:rPr>
        <w:t xml:space="preserve"> предмета јавне набавке у току одређеног времена од предаје предмета јавне набавке наручиоцу.</w:t>
      </w:r>
    </w:p>
    <w:p w:rsidR="00A878F3" w:rsidRPr="008A7A5D" w:rsidRDefault="00A878F3" w:rsidP="00A878F3">
      <w:pPr>
        <w:jc w:val="both"/>
        <w:rPr>
          <w:iCs/>
          <w:highlight w:val="green"/>
        </w:rPr>
      </w:pPr>
    </w:p>
    <w:p w:rsidR="00A878F3" w:rsidRPr="008A7A5D" w:rsidRDefault="00A878F3" w:rsidP="00A878F3">
      <w:pPr>
        <w:jc w:val="both"/>
        <w:rPr>
          <w:b/>
          <w:iCs/>
        </w:rPr>
      </w:pPr>
      <w:r w:rsidRPr="008A7A5D">
        <w:rPr>
          <w:b/>
          <w:bCs/>
          <w:iCs/>
        </w:rPr>
        <w:t xml:space="preserve">9.3. </w:t>
      </w:r>
      <w:r w:rsidR="00771C28" w:rsidRPr="008A7A5D">
        <w:rPr>
          <w:b/>
          <w:iCs/>
          <w:u w:val="single"/>
        </w:rPr>
        <w:t>Захтев у погледу рока (</w:t>
      </w:r>
      <w:r w:rsidRPr="008A7A5D">
        <w:rPr>
          <w:b/>
          <w:iCs/>
          <w:u w:val="single"/>
        </w:rPr>
        <w:t>испоруке добара, извршења услуге, извођења радова)</w:t>
      </w:r>
    </w:p>
    <w:p w:rsidR="00184FE2" w:rsidRPr="00AE1407" w:rsidRDefault="00D273B0" w:rsidP="00D273B0">
      <w:pPr>
        <w:jc w:val="both"/>
        <w:rPr>
          <w:bCs/>
        </w:rPr>
      </w:pPr>
      <w:r w:rsidRPr="00AE1407">
        <w:rPr>
          <w:bCs/>
          <w:lang w:val="sr-Latn-CS"/>
        </w:rPr>
        <w:t xml:space="preserve">Наручилац захтева да </w:t>
      </w:r>
      <w:r w:rsidR="005C1915">
        <w:rPr>
          <w:bCs/>
        </w:rPr>
        <w:t xml:space="preserve">рок извршења услуге </w:t>
      </w:r>
      <w:r w:rsidRPr="00AE1407">
        <w:rPr>
          <w:bCs/>
          <w:lang w:val="sr-Latn-CS"/>
        </w:rPr>
        <w:t xml:space="preserve">не буде дужи од </w:t>
      </w:r>
      <w:r w:rsidR="005C1915">
        <w:rPr>
          <w:bCs/>
        </w:rPr>
        <w:t>15 дана</w:t>
      </w:r>
      <w:r w:rsidRPr="00AE1407">
        <w:rPr>
          <w:bCs/>
          <w:lang w:val="sr-Latn-CS"/>
        </w:rPr>
        <w:t xml:space="preserve"> од </w:t>
      </w:r>
      <w:r w:rsidR="005C1915">
        <w:rPr>
          <w:bCs/>
        </w:rPr>
        <w:t>дана</w:t>
      </w:r>
      <w:r w:rsidRPr="00AE1407">
        <w:rPr>
          <w:bCs/>
        </w:rPr>
        <w:t xml:space="preserve"> подношења</w:t>
      </w:r>
      <w:r w:rsidRPr="00AE1407">
        <w:rPr>
          <w:bCs/>
          <w:lang w:val="sr-Latn-CS"/>
        </w:rPr>
        <w:t xml:space="preserve"> захтева </w:t>
      </w:r>
      <w:r w:rsidR="00C30C9A">
        <w:rPr>
          <w:bCs/>
        </w:rPr>
        <w:t>н</w:t>
      </w:r>
      <w:r w:rsidRPr="00AE1407">
        <w:rPr>
          <w:bCs/>
          <w:lang w:val="sr-Latn-CS"/>
        </w:rPr>
        <w:t>аручиоца.</w:t>
      </w:r>
    </w:p>
    <w:p w:rsidR="00D273B0" w:rsidRPr="00AE1407" w:rsidRDefault="00D273B0" w:rsidP="00A878F3">
      <w:pPr>
        <w:jc w:val="both"/>
        <w:rPr>
          <w:iCs/>
          <w:highlight w:val="green"/>
        </w:rPr>
      </w:pPr>
    </w:p>
    <w:p w:rsidR="00184FE2" w:rsidRDefault="00A878F3" w:rsidP="00A878F3">
      <w:pPr>
        <w:jc w:val="both"/>
        <w:rPr>
          <w:iCs/>
        </w:rPr>
      </w:pPr>
      <w:r w:rsidRPr="00AE1407">
        <w:rPr>
          <w:iCs/>
        </w:rPr>
        <w:t xml:space="preserve">Место </w:t>
      </w:r>
      <w:r w:rsidR="005B40B1" w:rsidRPr="00AE1407">
        <w:rPr>
          <w:iCs/>
        </w:rPr>
        <w:t>и</w:t>
      </w:r>
      <w:r w:rsidR="005C1915">
        <w:rPr>
          <w:iCs/>
        </w:rPr>
        <w:t xml:space="preserve">звршења услуге су објекти Клиничког центра Војводине. </w:t>
      </w:r>
    </w:p>
    <w:p w:rsidR="005C1915" w:rsidRPr="00AE1407" w:rsidRDefault="005C1915" w:rsidP="00A878F3">
      <w:pPr>
        <w:jc w:val="both"/>
        <w:rPr>
          <w:b/>
          <w:bCs/>
          <w:i/>
          <w:iCs/>
          <w:highlight w:val="green"/>
        </w:rPr>
      </w:pPr>
    </w:p>
    <w:p w:rsidR="00A878F3" w:rsidRPr="00AE1407" w:rsidRDefault="00A878F3" w:rsidP="00A878F3">
      <w:pPr>
        <w:jc w:val="both"/>
        <w:rPr>
          <w:b/>
          <w:iCs/>
        </w:rPr>
      </w:pPr>
      <w:r w:rsidRPr="00AE1407">
        <w:rPr>
          <w:b/>
          <w:bCs/>
          <w:iCs/>
          <w:u w:val="single"/>
        </w:rPr>
        <w:t xml:space="preserve">9.4. </w:t>
      </w:r>
      <w:r w:rsidRPr="00AE1407">
        <w:rPr>
          <w:b/>
          <w:iCs/>
          <w:u w:val="single"/>
        </w:rPr>
        <w:t>Захтев у погледу рока важења понуде</w:t>
      </w:r>
    </w:p>
    <w:p w:rsidR="00A878F3" w:rsidRPr="00AE1407" w:rsidRDefault="00A878F3" w:rsidP="00A878F3">
      <w:pPr>
        <w:jc w:val="both"/>
        <w:rPr>
          <w:iCs/>
        </w:rPr>
      </w:pPr>
      <w:r w:rsidRPr="00AE1407">
        <w:rPr>
          <w:iCs/>
        </w:rPr>
        <w:t xml:space="preserve">Рок важења понуде не може бити краћи </w:t>
      </w:r>
      <w:r w:rsidRPr="005C1915">
        <w:rPr>
          <w:iCs/>
        </w:rPr>
        <w:t xml:space="preserve">од </w:t>
      </w:r>
      <w:r w:rsidR="00147B96" w:rsidRPr="005C1915">
        <w:rPr>
          <w:iCs/>
        </w:rPr>
        <w:t>6</w:t>
      </w:r>
      <w:r w:rsidRPr="005C1915">
        <w:rPr>
          <w:iCs/>
        </w:rPr>
        <w:t>0 дана</w:t>
      </w:r>
      <w:r w:rsidRPr="00AE1407">
        <w:rPr>
          <w:iCs/>
        </w:rPr>
        <w:t xml:space="preserve"> од дана отварања понуда.</w:t>
      </w:r>
    </w:p>
    <w:p w:rsidR="00A878F3" w:rsidRPr="00AE1407" w:rsidRDefault="00A878F3" w:rsidP="00A878F3">
      <w:pPr>
        <w:jc w:val="both"/>
        <w:rPr>
          <w:iCs/>
        </w:rPr>
      </w:pPr>
      <w:r w:rsidRPr="00AE1407">
        <w:rPr>
          <w:iCs/>
        </w:rPr>
        <w:t>У случају истека рока важења понуде, наручилац је дужан да у писаном облику затражи од понуђача продужење рока важења понуде.</w:t>
      </w:r>
    </w:p>
    <w:p w:rsidR="00A878F3" w:rsidRPr="00AE1407" w:rsidRDefault="00A878F3" w:rsidP="00A878F3">
      <w:pPr>
        <w:jc w:val="both"/>
        <w:rPr>
          <w:b/>
          <w:bCs/>
          <w:i/>
          <w:iCs/>
        </w:rPr>
      </w:pPr>
      <w:r w:rsidRPr="00AE1407">
        <w:rPr>
          <w:iCs/>
        </w:rPr>
        <w:t>Понуђач који прихвати захтев за продужење рока важења понуде на може мењати понуду.</w:t>
      </w:r>
    </w:p>
    <w:p w:rsidR="00A878F3" w:rsidRPr="00AE1407" w:rsidRDefault="00A878F3" w:rsidP="00A878F3">
      <w:pPr>
        <w:jc w:val="both"/>
        <w:rPr>
          <w:b/>
          <w:highlight w:val="green"/>
          <w:u w:val="single"/>
        </w:rPr>
      </w:pPr>
    </w:p>
    <w:p w:rsidR="00A878F3" w:rsidRPr="00AE1407" w:rsidRDefault="00A878F3" w:rsidP="00A878F3">
      <w:pPr>
        <w:jc w:val="both"/>
        <w:rPr>
          <w:b/>
          <w:u w:val="single"/>
        </w:rPr>
      </w:pPr>
      <w:r w:rsidRPr="00AE1407">
        <w:rPr>
          <w:b/>
          <w:u w:val="single"/>
        </w:rPr>
        <w:t>9.5. Други захтеви</w:t>
      </w:r>
    </w:p>
    <w:p w:rsidR="00A878F3" w:rsidRPr="002A5A21" w:rsidRDefault="005C1915" w:rsidP="00A878F3">
      <w:pPr>
        <w:jc w:val="both"/>
        <w:rPr>
          <w:bCs/>
          <w:iCs/>
        </w:rPr>
      </w:pPr>
      <w:r w:rsidRPr="00647E02">
        <w:rPr>
          <w:bCs/>
          <w:iCs/>
        </w:rPr>
        <w:t xml:space="preserve">Услуга која је предмет јавне набавке мора бити извршена у складу са позитивним прописима Републике Србије који регулишу ову материју. </w:t>
      </w:r>
      <w:r w:rsidR="002A5A21">
        <w:rPr>
          <w:bCs/>
          <w:iCs/>
        </w:rPr>
        <w:t xml:space="preserve">Изабрани понуђач је у обавези да након обављене диспозиције, </w:t>
      </w:r>
      <w:r w:rsidR="00C30C9A">
        <w:rPr>
          <w:bCs/>
          <w:iCs/>
        </w:rPr>
        <w:t>н</w:t>
      </w:r>
      <w:r w:rsidR="002A5A21">
        <w:rPr>
          <w:bCs/>
          <w:iCs/>
        </w:rPr>
        <w:t>аручиоцу преда комплетну документацију о управљању отпадом, а у складу са Законом о управљању отпадом и другим подзаконским актима.</w:t>
      </w:r>
    </w:p>
    <w:p w:rsidR="002A5A21" w:rsidRDefault="002A5A21" w:rsidP="002A5A2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val="sr-Latn-RS" w:eastAsia="sr-Latn-RS"/>
        </w:rPr>
        <w:drawing>
          <wp:inline distT="0" distB="0" distL="0" distR="0">
            <wp:extent cx="10160" cy="10160"/>
            <wp:effectExtent l="0" t="0" r="0" b="0"/>
            <wp:docPr id="2" name="Pictur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5C1915" w:rsidRDefault="005C1915" w:rsidP="00A878F3">
      <w:pPr>
        <w:jc w:val="both"/>
        <w:rPr>
          <w:b/>
          <w:bCs/>
          <w:i/>
          <w:iCs/>
          <w:highlight w:val="green"/>
        </w:rPr>
      </w:pPr>
    </w:p>
    <w:p w:rsidR="00530C7D" w:rsidRPr="00AE1407" w:rsidRDefault="00530C7D" w:rsidP="00A878F3">
      <w:pPr>
        <w:jc w:val="both"/>
        <w:rPr>
          <w:b/>
          <w:bCs/>
          <w:i/>
          <w:iCs/>
          <w:highlight w:val="green"/>
        </w:rPr>
      </w:pPr>
    </w:p>
    <w:p w:rsidR="00A878F3" w:rsidRPr="00AE1407" w:rsidRDefault="00A878F3" w:rsidP="00A878F3">
      <w:pPr>
        <w:jc w:val="both"/>
        <w:rPr>
          <w:b/>
          <w:bCs/>
          <w:i/>
          <w:iCs/>
        </w:rPr>
      </w:pPr>
      <w:r w:rsidRPr="00AE1407">
        <w:rPr>
          <w:b/>
          <w:bCs/>
          <w:i/>
          <w:iCs/>
        </w:rPr>
        <w:lastRenderedPageBreak/>
        <w:t>10. ВАЛУТА И НАЧИН НА КОЈИ МОРА ДА БУДЕ НАВЕДЕНА И ИЗРАЖЕНА ЦЕНА У ПОНУДИ</w:t>
      </w:r>
    </w:p>
    <w:p w:rsidR="00A878F3" w:rsidRPr="00AE1407" w:rsidRDefault="00A878F3" w:rsidP="00A878F3">
      <w:pPr>
        <w:jc w:val="both"/>
        <w:rPr>
          <w:b/>
          <w:bCs/>
          <w:i/>
          <w:iCs/>
        </w:rPr>
      </w:pPr>
    </w:p>
    <w:p w:rsidR="00A878F3" w:rsidRPr="00AE1407" w:rsidRDefault="00A878F3" w:rsidP="00A878F3">
      <w:pPr>
        <w:jc w:val="both"/>
        <w:rPr>
          <w:iCs/>
        </w:rPr>
      </w:pPr>
      <w:r w:rsidRPr="00AE1407">
        <w:rPr>
          <w:iCs/>
        </w:rPr>
        <w:t>Цена мора бити исказана у динарима, са и без пореза на додату вредност,</w:t>
      </w:r>
      <w:r w:rsidRPr="00AE1407">
        <w:t xml:space="preserve">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A878F3" w:rsidRPr="00AE1407" w:rsidRDefault="00A878F3" w:rsidP="00A878F3">
      <w:pPr>
        <w:jc w:val="both"/>
        <w:rPr>
          <w:iCs/>
        </w:rPr>
      </w:pPr>
      <w:r w:rsidRPr="00AE1407">
        <w:rPr>
          <w:iCs/>
        </w:rPr>
        <w:t>У цену је урачунат</w:t>
      </w:r>
      <w:r w:rsidR="009C505A" w:rsidRPr="00AE1407">
        <w:rPr>
          <w:iCs/>
        </w:rPr>
        <w:t>а</w:t>
      </w:r>
      <w:r w:rsidRPr="00AE1407">
        <w:rPr>
          <w:iCs/>
        </w:rPr>
        <w:t xml:space="preserve"> цена предмета јавне</w:t>
      </w:r>
      <w:r w:rsidR="009C505A" w:rsidRPr="00AE1407">
        <w:rPr>
          <w:iCs/>
        </w:rPr>
        <w:t xml:space="preserve"> набавке, испорука, монтажа и остали повезани трошкови</w:t>
      </w:r>
      <w:r w:rsidRPr="00AE1407">
        <w:rPr>
          <w:iCs/>
        </w:rPr>
        <w:t>.</w:t>
      </w:r>
    </w:p>
    <w:p w:rsidR="00A878F3" w:rsidRPr="005C1915" w:rsidRDefault="00A878F3" w:rsidP="00A878F3">
      <w:pPr>
        <w:jc w:val="both"/>
      </w:pPr>
      <w:r w:rsidRPr="005C1915">
        <w:rPr>
          <w:iCs/>
        </w:rPr>
        <w:t>Цена је фиксна и не може се мењати.</w:t>
      </w:r>
      <w:r w:rsidRPr="005C1915">
        <w:t xml:space="preserve"> </w:t>
      </w:r>
    </w:p>
    <w:p w:rsidR="006D7665" w:rsidRPr="00AE1407" w:rsidRDefault="006D7665" w:rsidP="00A878F3">
      <w:pPr>
        <w:jc w:val="both"/>
        <w:rPr>
          <w:highlight w:val="green"/>
        </w:rPr>
      </w:pPr>
    </w:p>
    <w:p w:rsidR="00A878F3" w:rsidRPr="00AE1407" w:rsidRDefault="00A878F3" w:rsidP="00A878F3">
      <w:pPr>
        <w:jc w:val="both"/>
        <w:rPr>
          <w:iCs/>
        </w:rPr>
      </w:pPr>
      <w:r w:rsidRPr="00AE1407">
        <w:t>Ако је у понуди исказана неуобичајено ниска цена, наручилац ће поступити у складу са чланом 92. Закона.</w:t>
      </w:r>
    </w:p>
    <w:p w:rsidR="00A878F3" w:rsidRPr="00AE1407" w:rsidRDefault="00A878F3" w:rsidP="00A878F3">
      <w:pPr>
        <w:jc w:val="both"/>
        <w:rPr>
          <w:b/>
          <w:i/>
          <w:iCs/>
        </w:rPr>
      </w:pPr>
      <w:r w:rsidRPr="00AE1407">
        <w:rPr>
          <w:iCs/>
        </w:rPr>
        <w:t>Ако понуђена цена укључује увозну царину и друге дажбине, понуђач је дужан да тај део одвојено искаже у динарима.</w:t>
      </w:r>
    </w:p>
    <w:p w:rsidR="00A878F3" w:rsidRPr="00AE1407" w:rsidRDefault="00A878F3" w:rsidP="00A878F3">
      <w:pPr>
        <w:jc w:val="both"/>
        <w:rPr>
          <w:highlight w:val="green"/>
        </w:rPr>
      </w:pPr>
    </w:p>
    <w:p w:rsidR="00A878F3" w:rsidRPr="00AE1407" w:rsidRDefault="00A878F3" w:rsidP="00A878F3">
      <w:pPr>
        <w:jc w:val="both"/>
        <w:rPr>
          <w:b/>
          <w:i/>
          <w:iCs/>
        </w:rPr>
      </w:pPr>
      <w:r w:rsidRPr="00AE1407">
        <w:rPr>
          <w:b/>
          <w:i/>
          <w:iCs/>
        </w:rPr>
        <w:t xml:space="preserve">11.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A878F3" w:rsidRPr="00AE1407" w:rsidRDefault="00A878F3" w:rsidP="00A878F3">
      <w:pPr>
        <w:jc w:val="both"/>
        <w:rPr>
          <w:b/>
          <w:i/>
          <w:iCs/>
        </w:rPr>
      </w:pPr>
    </w:p>
    <w:p w:rsidR="00A878F3" w:rsidRPr="00AE1407" w:rsidRDefault="00A878F3" w:rsidP="00A878F3">
      <w:pPr>
        <w:jc w:val="both"/>
        <w:rPr>
          <w:rFonts w:eastAsia="TimesNewRomanPSMT"/>
          <w:bCs/>
          <w:iCs/>
        </w:rPr>
      </w:pPr>
      <w:r w:rsidRPr="00AE1407">
        <w:rPr>
          <w:rFonts w:eastAsia="TimesNewRomanPSMT"/>
          <w:bCs/>
          <w:iCs/>
        </w:rPr>
        <w:t>Подаци о пореским обавезама се могу добити у Пореској управи, Министарства финансија и привреде.</w:t>
      </w:r>
    </w:p>
    <w:p w:rsidR="00A878F3" w:rsidRPr="00AE1407" w:rsidRDefault="00A878F3" w:rsidP="00A878F3">
      <w:pPr>
        <w:jc w:val="both"/>
        <w:rPr>
          <w:rFonts w:eastAsia="TimesNewRomanPSMT"/>
          <w:bCs/>
          <w:iCs/>
        </w:rPr>
      </w:pPr>
      <w:r w:rsidRPr="00AE1407">
        <w:rPr>
          <w:rFonts w:eastAsia="TimesNewRomanPSMT"/>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A878F3" w:rsidRPr="00AE1407" w:rsidRDefault="00A878F3" w:rsidP="00A878F3">
      <w:pPr>
        <w:jc w:val="both"/>
      </w:pPr>
      <w:r w:rsidRPr="00AE1407">
        <w:rPr>
          <w:rFonts w:eastAsia="TimesNewRomanPSMT"/>
          <w:bCs/>
          <w:iCs/>
        </w:rPr>
        <w:t>Подаци о заштити при запошљавању и условима рада се могу добити у Министарству рада, запошљавања и социјалне политике.</w:t>
      </w:r>
    </w:p>
    <w:p w:rsidR="00A878F3" w:rsidRPr="00AE1407" w:rsidRDefault="00A878F3" w:rsidP="00A878F3">
      <w:pPr>
        <w:jc w:val="both"/>
      </w:pPr>
    </w:p>
    <w:p w:rsidR="00A878F3" w:rsidRPr="00AE1407" w:rsidRDefault="00A878F3" w:rsidP="00A878F3">
      <w:pPr>
        <w:jc w:val="both"/>
        <w:rPr>
          <w:b/>
          <w:i/>
          <w:iCs/>
        </w:rPr>
      </w:pPr>
      <w:r w:rsidRPr="00AE1407">
        <w:rPr>
          <w:b/>
          <w:i/>
          <w:iCs/>
        </w:rPr>
        <w:t>12. ПОДАЦИ О ВРСТИ, САДРЖИНИ, НАЧИНУ ПОДНОШЕЊА, ВИСИНИ И РОКОВИМА ОБЕЗБЕЂЕЊА ИСПУЊЕЊА ОБАВЕЗА ПОНУЂАЧА</w:t>
      </w:r>
    </w:p>
    <w:p w:rsidR="002A53A4" w:rsidRPr="00AE1407" w:rsidRDefault="002A53A4" w:rsidP="00A878F3">
      <w:pPr>
        <w:jc w:val="both"/>
        <w:rPr>
          <w:b/>
          <w:i/>
          <w:iCs/>
        </w:rPr>
      </w:pPr>
    </w:p>
    <w:p w:rsidR="002C4BE3" w:rsidRPr="005C1915" w:rsidRDefault="00247002" w:rsidP="002C4BE3">
      <w:pPr>
        <w:pStyle w:val="ListParagraph"/>
        <w:ind w:left="87"/>
        <w:jc w:val="both"/>
        <w:rPr>
          <w:noProof/>
        </w:rPr>
      </w:pPr>
      <w:r w:rsidRPr="005C1915">
        <w:rPr>
          <w:noProof/>
        </w:rPr>
        <w:t>Понуђач који је изабран као најповољнији је дужан да, приликом потписивања уговора, достави:</w:t>
      </w:r>
    </w:p>
    <w:p w:rsidR="002C4BE3" w:rsidRPr="005C1915" w:rsidRDefault="00247002" w:rsidP="002C4BE3">
      <w:pPr>
        <w:pStyle w:val="ListParagraph"/>
        <w:numPr>
          <w:ilvl w:val="0"/>
          <w:numId w:val="44"/>
        </w:numPr>
        <w:jc w:val="both"/>
        <w:rPr>
          <w:noProof/>
        </w:rPr>
      </w:pPr>
      <w:r w:rsidRPr="005C1915">
        <w:rPr>
          <w:b/>
        </w:rPr>
        <w:t>регистровану бланко меницу и менично овлашћење</w:t>
      </w:r>
      <w:r w:rsidRPr="005C1915">
        <w:rPr>
          <w:b/>
          <w:noProof/>
        </w:rPr>
        <w:t xml:space="preserve"> за извршење уговорне обавезе</w:t>
      </w:r>
      <w:r w:rsidRPr="005C1915">
        <w:rPr>
          <w:noProof/>
        </w:rPr>
        <w:t xml:space="preserve">, попуњену на износ од 10% од укупне вредности понуде без ПДВ-а, која је наплатива у случајевима предвиђеним конкурсном документацијом, тј. у случају да изабрани понуђач не испуњава своје обавезе из уговора. </w:t>
      </w:r>
    </w:p>
    <w:p w:rsidR="00247002" w:rsidRPr="00AE1407" w:rsidRDefault="00247002" w:rsidP="00247002">
      <w:pPr>
        <w:pStyle w:val="ListParagraph"/>
        <w:ind w:left="87" w:firstLine="453"/>
        <w:jc w:val="both"/>
        <w:rPr>
          <w:noProof/>
          <w:highlight w:val="yellow"/>
        </w:rPr>
      </w:pPr>
    </w:p>
    <w:p w:rsidR="00247002" w:rsidRPr="005C1915" w:rsidRDefault="00247002" w:rsidP="00287498">
      <w:pPr>
        <w:pStyle w:val="ListParagraph"/>
        <w:ind w:left="87"/>
        <w:jc w:val="both"/>
        <w:rPr>
          <w:rFonts w:eastAsia="TimesNewRomanPSMT"/>
          <w:bCs/>
          <w:iCs/>
          <w:lang w:val="sr-Cyrl-CS"/>
        </w:rPr>
      </w:pPr>
      <w:r w:rsidRPr="005C1915">
        <w:rPr>
          <w:rFonts w:eastAsia="TimesNewRomanPSMT"/>
          <w:bCs/>
          <w:iCs/>
          <w:lang w:val="sr-Cyrl-CS"/>
        </w:rPr>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w:t>
      </w:r>
    </w:p>
    <w:p w:rsidR="00247002" w:rsidRPr="005C1915" w:rsidRDefault="00247002" w:rsidP="00247002">
      <w:pPr>
        <w:pStyle w:val="ListParagraph"/>
        <w:ind w:left="87" w:firstLine="453"/>
        <w:jc w:val="both"/>
        <w:rPr>
          <w:rFonts w:eastAsia="TimesNewRomanPSMT"/>
          <w:bCs/>
          <w:iCs/>
          <w:lang w:val="sr-Cyrl-CS"/>
        </w:rPr>
      </w:pPr>
    </w:p>
    <w:p w:rsidR="00247002" w:rsidRPr="00AE1407" w:rsidRDefault="00247002" w:rsidP="00287498">
      <w:pPr>
        <w:pStyle w:val="ListParagraph"/>
        <w:ind w:left="87"/>
        <w:jc w:val="both"/>
        <w:rPr>
          <w:noProof/>
        </w:rPr>
      </w:pPr>
      <w:r w:rsidRPr="005C1915">
        <w:rPr>
          <w:noProof/>
        </w:rPr>
        <w:t xml:space="preserve">Понуђач је дужан да достави и </w:t>
      </w:r>
      <w:r w:rsidRPr="005C1915">
        <w:rPr>
          <w:b/>
          <w:noProof/>
        </w:rPr>
        <w:t xml:space="preserve">копију извода из Регистра </w:t>
      </w:r>
      <w:r w:rsidRPr="005C1915">
        <w:rPr>
          <w:noProof/>
        </w:rPr>
        <w:t xml:space="preserve"> </w:t>
      </w:r>
      <w:r w:rsidRPr="005C1915">
        <w:rPr>
          <w:b/>
          <w:noProof/>
        </w:rPr>
        <w:t>меница и овлашћења</w:t>
      </w:r>
      <w:r w:rsidRPr="005C1915">
        <w:rPr>
          <w:noProof/>
        </w:rPr>
        <w:t xml:space="preserve"> који се налази на интернет страници Народне банке Србије, као доказ да је меница евидентирана и регистрована у Регистру меница и овлашћења, у складу са Законом о платном промету („Сл. лист СРЈ“, бр. 3/2002 и 5/2003 и „Сл. гласник Републике Србије“, бр. 43/2004, 62/2006, 111/2009 и 31/2011) и Одлуком о ближим условима, садржини и начину вођења регистра меница и овлашћења ( „Сл. гласник Републике Србије“, број 56/2011).</w:t>
      </w:r>
    </w:p>
    <w:p w:rsidR="00247002" w:rsidRPr="00AE1407" w:rsidRDefault="00247002" w:rsidP="00247002">
      <w:pPr>
        <w:jc w:val="both"/>
        <w:rPr>
          <w:lang w:val="sr-Cyrl-CS"/>
        </w:rPr>
      </w:pPr>
    </w:p>
    <w:p w:rsidR="00247002" w:rsidRPr="002C4BE3" w:rsidRDefault="00247002" w:rsidP="002C4BE3">
      <w:pPr>
        <w:jc w:val="both"/>
      </w:pPr>
      <w:r w:rsidRPr="002C4BE3">
        <w:lastRenderedPageBreak/>
        <w:t xml:space="preserve">Средство обезбеђења траје </w:t>
      </w:r>
      <w:r w:rsidRPr="005C1915">
        <w:t xml:space="preserve">најмање </w:t>
      </w:r>
      <w:r w:rsidRPr="005C1915">
        <w:rPr>
          <w:rFonts w:eastAsia="TimesNewRomanPSMT"/>
        </w:rPr>
        <w:t>десет дана дуже</w:t>
      </w:r>
      <w:r w:rsidRPr="002C4BE3">
        <w:rPr>
          <w:rFonts w:eastAsia="TimesNewRomanPSMT"/>
        </w:rPr>
        <w:t xml:space="preserve"> од дана истека рока за коначно извршење </w:t>
      </w:r>
      <w:r w:rsidRPr="002C4BE3">
        <w:t>обавезе понуђача која је предмет обезбеђења (извршење уговорне обавезе, истек гарантног рока и сл.).</w:t>
      </w:r>
    </w:p>
    <w:p w:rsidR="00FC5FB6" w:rsidRPr="002C4BE3" w:rsidRDefault="00247002" w:rsidP="002C4BE3">
      <w:pPr>
        <w:jc w:val="both"/>
      </w:pPr>
      <w:r w:rsidRPr="002C4BE3">
        <w:t>Средство обезбеђења не може се вратити понуђачу пре истека рока трајања.</w:t>
      </w:r>
    </w:p>
    <w:p w:rsidR="00247002" w:rsidRPr="00AE1407" w:rsidRDefault="00247002" w:rsidP="00247002">
      <w:pPr>
        <w:jc w:val="both"/>
        <w:rPr>
          <w:highlight w:val="green"/>
        </w:rPr>
      </w:pPr>
    </w:p>
    <w:p w:rsidR="00A878F3" w:rsidRPr="00AE1407" w:rsidRDefault="00A878F3" w:rsidP="00A878F3">
      <w:pPr>
        <w:jc w:val="both"/>
      </w:pPr>
      <w:r w:rsidRPr="00AE1407">
        <w:rPr>
          <w:b/>
          <w:bCs/>
          <w:i/>
        </w:rPr>
        <w:t xml:space="preserve">13. ЗАШТИТА ПОВЕРЉИВОСТИ ПОДАТАКА КОЈЕ НАРУЧИЛАЦ СТАВЉА ПОНУЂАЧИМА НА РАСПОЛАГАЊЕ, УКЉУЧУЈУЋИ И ЊИХОВЕ ПОДИЗВОЂАЧЕ </w:t>
      </w:r>
    </w:p>
    <w:p w:rsidR="00A878F3" w:rsidRPr="00AE1407" w:rsidRDefault="00A878F3" w:rsidP="00A878F3">
      <w:pPr>
        <w:spacing w:before="120" w:after="120"/>
        <w:jc w:val="both"/>
        <w:rPr>
          <w:b/>
          <w:i/>
        </w:rPr>
      </w:pPr>
      <w:r w:rsidRPr="00AE1407">
        <w:t>Предметна набавка не садржи поверљиве информације које наручилац ставља на располагање.</w:t>
      </w:r>
    </w:p>
    <w:p w:rsidR="008B55B5" w:rsidRPr="00AE1407" w:rsidRDefault="008B55B5" w:rsidP="00A878F3">
      <w:pPr>
        <w:jc w:val="both"/>
        <w:rPr>
          <w:b/>
          <w:bCs/>
        </w:rPr>
      </w:pPr>
    </w:p>
    <w:p w:rsidR="00A878F3" w:rsidRPr="00AE1407" w:rsidRDefault="00A878F3" w:rsidP="00A878F3">
      <w:pPr>
        <w:jc w:val="both"/>
        <w:rPr>
          <w:b/>
          <w:bCs/>
        </w:rPr>
      </w:pPr>
      <w:r w:rsidRPr="00AE1407">
        <w:rPr>
          <w:b/>
          <w:bCs/>
        </w:rPr>
        <w:t>14. ДОДАТНЕ ИНФОРМАЦИЈЕ ИЛИ ПОЈАШЊЕЊА У ВЕЗИ СА ПРИПРЕМАЊЕМ ПОНУДЕ</w:t>
      </w:r>
    </w:p>
    <w:p w:rsidR="00A878F3" w:rsidRPr="00AE1407" w:rsidRDefault="00A878F3" w:rsidP="00A878F3">
      <w:pPr>
        <w:jc w:val="both"/>
        <w:rPr>
          <w:b/>
          <w:bCs/>
        </w:rPr>
      </w:pPr>
    </w:p>
    <w:p w:rsidR="00F87167" w:rsidRPr="00AE1407" w:rsidRDefault="00A878F3" w:rsidP="00F87167">
      <w:pPr>
        <w:jc w:val="both"/>
        <w:rPr>
          <w:rFonts w:eastAsia="TimesNewRomanPSMT"/>
          <w:bCs/>
          <w:iCs/>
        </w:rPr>
      </w:pPr>
      <w:r w:rsidRPr="00AE1407">
        <w:t>Заинтересов</w:t>
      </w:r>
      <w:r w:rsidR="00F87167" w:rsidRPr="00AE1407">
        <w:t>ано лице може, у писаном облику</w:t>
      </w:r>
      <w:r w:rsidRPr="00AE1407">
        <w:rPr>
          <w:rFonts w:eastAsia="TimesNewRomanPS-BoldMT"/>
          <w:b/>
          <w:bCs/>
        </w:rPr>
        <w:t xml:space="preserve"> </w:t>
      </w:r>
      <w:r w:rsidRPr="00AE1407">
        <w:t>тражити од наручиоца додатне информације или појашњења у вези са припремањем понуде, најкасније 5 дана пре истека рока за подношење понуде</w:t>
      </w:r>
      <w:r w:rsidR="00F87167" w:rsidRPr="00AE1407">
        <w:t xml:space="preserve"> </w:t>
      </w:r>
      <w:r w:rsidR="00F87167" w:rsidRPr="00AE1407">
        <w:rPr>
          <w:rFonts w:eastAsia="TimesNewRomanPSMT"/>
          <w:bCs/>
          <w:iCs/>
        </w:rPr>
        <w:t>и то на један од следећих начина:</w:t>
      </w:r>
    </w:p>
    <w:p w:rsidR="00F87167" w:rsidRPr="00AE1407" w:rsidRDefault="00F87167" w:rsidP="00F87167">
      <w:pPr>
        <w:pStyle w:val="ListParagraph"/>
        <w:numPr>
          <w:ilvl w:val="0"/>
          <w:numId w:val="3"/>
        </w:numPr>
        <w:jc w:val="both"/>
        <w:rPr>
          <w:rFonts w:eastAsia="TimesNewRomanPSMT"/>
          <w:bCs/>
          <w:iCs/>
        </w:rPr>
      </w:pPr>
      <w:r w:rsidRPr="00AE1407">
        <w:rPr>
          <w:rFonts w:eastAsia="TimesNewRomanPSMT"/>
          <w:bCs/>
          <w:iCs/>
        </w:rPr>
        <w:t xml:space="preserve">поштом, на адресу наручиоца: </w:t>
      </w:r>
      <w:r w:rsidR="00466DF7" w:rsidRPr="00AE1407">
        <w:rPr>
          <w:b/>
        </w:rPr>
        <w:t>Клинички центар Војводине,</w:t>
      </w:r>
      <w:r w:rsidR="00466DF7" w:rsidRPr="00AE1407">
        <w:t xml:space="preserve"> </w:t>
      </w:r>
      <w:r w:rsidR="00466DF7" w:rsidRPr="00AE1407">
        <w:rPr>
          <w:rFonts w:eastAsia="TimesNewRomanPSMT"/>
          <w:b/>
          <w:bCs/>
        </w:rPr>
        <w:t>21000 Нови Сад, Хајдук Вељкова број 1</w:t>
      </w:r>
      <w:r w:rsidR="00466DF7" w:rsidRPr="00AE1407">
        <w:rPr>
          <w:i/>
          <w:iCs/>
        </w:rPr>
        <w:t xml:space="preserve">, </w:t>
      </w:r>
      <w:r w:rsidR="00466DF7" w:rsidRPr="00AE1407">
        <w:rPr>
          <w:iCs/>
        </w:rPr>
        <w:t xml:space="preserve">искључиво </w:t>
      </w:r>
      <w:r w:rsidR="00466DF7" w:rsidRPr="00AE1407">
        <w:rPr>
          <w:rFonts w:eastAsia="TimesNewRomanPSMT"/>
          <w:bCs/>
        </w:rPr>
        <w:t>преко писарнице  Клиничког центра</w:t>
      </w:r>
      <w:r w:rsidRPr="00AE1407">
        <w:rPr>
          <w:rFonts w:eastAsia="TimesNewRomanPSMT"/>
          <w:bCs/>
          <w:iCs/>
        </w:rPr>
        <w:t xml:space="preserve">, </w:t>
      </w:r>
    </w:p>
    <w:p w:rsidR="00FC5FB6" w:rsidRPr="00AE1407" w:rsidRDefault="00F87167" w:rsidP="00F87167">
      <w:pPr>
        <w:pStyle w:val="ListParagraph"/>
        <w:numPr>
          <w:ilvl w:val="0"/>
          <w:numId w:val="3"/>
        </w:numPr>
        <w:jc w:val="both"/>
        <w:rPr>
          <w:rFonts w:eastAsia="TimesNewRomanPSMT"/>
          <w:bCs/>
          <w:iCs/>
        </w:rPr>
      </w:pPr>
      <w:r w:rsidRPr="00AE1407">
        <w:rPr>
          <w:rFonts w:eastAsia="TimesNewRomanPSMT"/>
          <w:bCs/>
          <w:iCs/>
        </w:rPr>
        <w:t>путем факса, на број 021/487-22-</w:t>
      </w:r>
      <w:r w:rsidR="00FC5FB6" w:rsidRPr="00AE1407">
        <w:rPr>
          <w:rFonts w:eastAsia="TimesNewRomanPSMT"/>
          <w:bCs/>
          <w:iCs/>
        </w:rPr>
        <w:t>44</w:t>
      </w:r>
      <w:r w:rsidR="00A66BD9" w:rsidRPr="00AE1407">
        <w:rPr>
          <w:rFonts w:eastAsia="TimesNewRomanPSMT"/>
          <w:bCs/>
          <w:iCs/>
        </w:rPr>
        <w:t xml:space="preserve">, </w:t>
      </w:r>
    </w:p>
    <w:p w:rsidR="00F87167" w:rsidRPr="00AE1407" w:rsidRDefault="00F87167" w:rsidP="00F87167">
      <w:pPr>
        <w:pStyle w:val="ListParagraph"/>
        <w:numPr>
          <w:ilvl w:val="0"/>
          <w:numId w:val="3"/>
        </w:numPr>
        <w:jc w:val="both"/>
        <w:rPr>
          <w:rFonts w:eastAsia="TimesNewRomanPSMT"/>
          <w:bCs/>
          <w:iCs/>
        </w:rPr>
      </w:pPr>
      <w:r w:rsidRPr="00AE1407">
        <w:rPr>
          <w:rFonts w:eastAsia="TimesNewRomanPSMT"/>
          <w:bCs/>
          <w:iCs/>
        </w:rPr>
        <w:t xml:space="preserve">електронском поштом, на адресу: </w:t>
      </w:r>
      <w:hyperlink r:id="rId32" w:history="1">
        <w:r w:rsidR="00FC5FB6" w:rsidRPr="00AE1407">
          <w:rPr>
            <w:rStyle w:val="Hyperlink"/>
            <w:rFonts w:eastAsia="TimesNewRomanPSMT"/>
            <w:bCs/>
            <w:iCs/>
            <w:color w:val="auto"/>
          </w:rPr>
          <w:t>nabavke@kcv.rs</w:t>
        </w:r>
      </w:hyperlink>
      <w:r w:rsidRPr="00AE1407">
        <w:rPr>
          <w:rFonts w:eastAsia="TimesNewRomanPSMT"/>
          <w:bCs/>
          <w:iCs/>
        </w:rPr>
        <w:t xml:space="preserve">, или </w:t>
      </w:r>
    </w:p>
    <w:p w:rsidR="00A878F3" w:rsidRPr="00AE1407" w:rsidRDefault="00F87167" w:rsidP="00A878F3">
      <w:pPr>
        <w:pStyle w:val="ListParagraph"/>
        <w:numPr>
          <w:ilvl w:val="0"/>
          <w:numId w:val="3"/>
        </w:numPr>
        <w:jc w:val="both"/>
        <w:rPr>
          <w:rFonts w:eastAsia="TimesNewRomanPSMT"/>
          <w:bCs/>
          <w:iCs/>
        </w:rPr>
      </w:pPr>
      <w:r w:rsidRPr="00AE1407">
        <w:rPr>
          <w:rFonts w:eastAsia="TimesNewRomanPSMT"/>
          <w:bCs/>
          <w:iCs/>
        </w:rPr>
        <w:t>лично, уз писано овлашћење понуђача који је понуду поднео.</w:t>
      </w:r>
    </w:p>
    <w:p w:rsidR="00F87167" w:rsidRPr="00AE1407" w:rsidRDefault="00F87167" w:rsidP="00F87167">
      <w:pPr>
        <w:pStyle w:val="ListParagraph"/>
        <w:ind w:left="360"/>
        <w:jc w:val="both"/>
        <w:rPr>
          <w:rFonts w:eastAsia="TimesNewRomanPSMT"/>
          <w:bCs/>
          <w:iCs/>
        </w:rPr>
      </w:pPr>
    </w:p>
    <w:p w:rsidR="00A878F3" w:rsidRPr="00AE1407" w:rsidRDefault="00A878F3" w:rsidP="00A878F3">
      <w:pPr>
        <w:jc w:val="both"/>
      </w:pPr>
      <w:r w:rsidRPr="00AE1407">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A878F3" w:rsidRPr="00AE1407" w:rsidRDefault="00A878F3" w:rsidP="00A878F3">
      <w:pPr>
        <w:jc w:val="both"/>
      </w:pPr>
      <w:r w:rsidRPr="00AE1407">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A878F3" w:rsidRPr="00AE1407" w:rsidRDefault="00A878F3" w:rsidP="00A878F3">
      <w:pPr>
        <w:jc w:val="both"/>
      </w:pPr>
      <w:r w:rsidRPr="00AE1407">
        <w:t>По истеку рока предвиђеног за подношење понуда н</w:t>
      </w:r>
      <w:r w:rsidRPr="00AE1407">
        <w:rPr>
          <w:lang w:val="sr-Cyrl-CS"/>
        </w:rPr>
        <w:t>а</w:t>
      </w:r>
      <w:r w:rsidRPr="00AE1407">
        <w:t xml:space="preserve">ручилац не може да мења нити да допуњује конкурсну документацију. </w:t>
      </w:r>
    </w:p>
    <w:p w:rsidR="00A878F3" w:rsidRPr="00AE1407" w:rsidRDefault="00A878F3" w:rsidP="00A878F3">
      <w:pPr>
        <w:jc w:val="both"/>
        <w:rPr>
          <w:bCs/>
        </w:rPr>
      </w:pPr>
      <w:r w:rsidRPr="00AE1407">
        <w:t xml:space="preserve">Тражење додатних информација или појашњења у вези са припремањем понуде телефоном није дозвољено. </w:t>
      </w:r>
    </w:p>
    <w:p w:rsidR="00A878F3" w:rsidRPr="00AE1407" w:rsidRDefault="00A878F3" w:rsidP="00A878F3">
      <w:pPr>
        <w:jc w:val="both"/>
      </w:pPr>
      <w:r w:rsidRPr="00AE1407">
        <w:rPr>
          <w:bCs/>
        </w:rPr>
        <w:t>Комуникација у поступку јавне набавке врши се искључиво на начин одређен чланом 20. Закона.</w:t>
      </w:r>
    </w:p>
    <w:p w:rsidR="00647E02" w:rsidRPr="00AE1407" w:rsidRDefault="00647E02" w:rsidP="00647E02">
      <w:pPr>
        <w:jc w:val="both"/>
      </w:pPr>
      <w:r w:rsidRPr="00903B70">
        <w:rPr>
          <w:lang w:val="sr-Cyrl-CS"/>
        </w:rPr>
        <w:t>Сваки захтев за додатним информацијама или појашњењем примљен након радног времена наручиоца, сматраће се да је примљен следећег радног дана.</w:t>
      </w:r>
    </w:p>
    <w:p w:rsidR="00A878F3" w:rsidRPr="00AE1407" w:rsidRDefault="00A878F3" w:rsidP="00A878F3">
      <w:pPr>
        <w:jc w:val="both"/>
      </w:pPr>
    </w:p>
    <w:p w:rsidR="00A878F3" w:rsidRPr="00AE1407" w:rsidRDefault="00A878F3" w:rsidP="00A878F3">
      <w:pPr>
        <w:jc w:val="both"/>
        <w:rPr>
          <w:b/>
          <w:bCs/>
        </w:rPr>
      </w:pPr>
      <w:r w:rsidRPr="00AE1407">
        <w:rPr>
          <w:b/>
          <w:bCs/>
        </w:rPr>
        <w:t xml:space="preserve">15. ДОДАТНА ОБЈАШЊЕЊА ОД ПОНУЂАЧА ПОСЛЕ ОТВАРАЊА ПОНУДА И КОНТРОЛА КОД ПОНУЂАЧА ОДНОСНО ЊЕГОВОГ ПОДИЗВОЂАЧА </w:t>
      </w:r>
    </w:p>
    <w:p w:rsidR="00A878F3" w:rsidRPr="00AE1407" w:rsidRDefault="00A878F3" w:rsidP="00A878F3">
      <w:pPr>
        <w:jc w:val="both"/>
        <w:rPr>
          <w:b/>
          <w:bCs/>
        </w:rPr>
      </w:pPr>
    </w:p>
    <w:p w:rsidR="00A878F3" w:rsidRPr="00AE1407" w:rsidRDefault="00A878F3" w:rsidP="00A878F3">
      <w:pPr>
        <w:jc w:val="both"/>
        <w:rPr>
          <w:rFonts w:eastAsia="TimesNewRomanPSMT"/>
          <w:bCs/>
        </w:rPr>
      </w:pPr>
      <w:r w:rsidRPr="00AE1407">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A878F3" w:rsidRPr="00AE1407" w:rsidRDefault="00A878F3" w:rsidP="00A878F3">
      <w:pPr>
        <w:tabs>
          <w:tab w:val="left" w:pos="-135"/>
          <w:tab w:val="left" w:pos="0"/>
          <w:tab w:val="left" w:pos="120"/>
        </w:tabs>
        <w:jc w:val="both"/>
      </w:pPr>
      <w:r w:rsidRPr="00AE1407">
        <w:rPr>
          <w:rFonts w:eastAsia="TimesNewRomanPSMT"/>
          <w:bCs/>
        </w:rPr>
        <w:t>Уколико наручилац оцени да су потребна додатна објашњења или је потребно извршити</w:t>
      </w:r>
      <w:r w:rsidRPr="00AE1407">
        <w:t xml:space="preserve"> контролу (увид) код понуђача, односно његовог подизвођача</w:t>
      </w:r>
      <w:r w:rsidRPr="00AE140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A878F3" w:rsidRPr="00AE1407" w:rsidRDefault="00A878F3" w:rsidP="00A878F3">
      <w:pPr>
        <w:tabs>
          <w:tab w:val="left" w:pos="-135"/>
          <w:tab w:val="left" w:pos="0"/>
          <w:tab w:val="left" w:pos="120"/>
        </w:tabs>
        <w:jc w:val="both"/>
      </w:pPr>
      <w:r w:rsidRPr="00AE1407">
        <w:lastRenderedPageBreak/>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A878F3" w:rsidRPr="00AE1407" w:rsidRDefault="00A878F3" w:rsidP="00A878F3">
      <w:pPr>
        <w:tabs>
          <w:tab w:val="left" w:pos="-135"/>
          <w:tab w:val="left" w:pos="0"/>
          <w:tab w:val="left" w:pos="120"/>
        </w:tabs>
        <w:jc w:val="both"/>
      </w:pPr>
      <w:r w:rsidRPr="00AE1407">
        <w:t>У случају разлике између јединичне и укупне цене, меродавна је јединична цена.</w:t>
      </w:r>
    </w:p>
    <w:p w:rsidR="00A878F3" w:rsidRPr="00AE1407" w:rsidRDefault="00A878F3" w:rsidP="00A878F3">
      <w:pPr>
        <w:jc w:val="both"/>
        <w:rPr>
          <w:b/>
          <w:bCs/>
        </w:rPr>
      </w:pPr>
      <w:r w:rsidRPr="00AE1407">
        <w:t>Ако се понуђач не сагласи са исправком рачунских грешака, наручил</w:t>
      </w:r>
      <w:r w:rsidRPr="00AE1407">
        <w:rPr>
          <w:lang w:val="sr-Cyrl-CS"/>
        </w:rPr>
        <w:t>а</w:t>
      </w:r>
      <w:r w:rsidRPr="00AE1407">
        <w:t xml:space="preserve">ц ће његову понуду одбити као неприхватљиву. </w:t>
      </w:r>
    </w:p>
    <w:p w:rsidR="00A878F3" w:rsidRPr="00AE1407" w:rsidRDefault="00A878F3" w:rsidP="00A878F3">
      <w:pPr>
        <w:jc w:val="both"/>
        <w:rPr>
          <w:b/>
          <w:bCs/>
        </w:rPr>
      </w:pPr>
    </w:p>
    <w:p w:rsidR="00A878F3" w:rsidRPr="00AE1407" w:rsidRDefault="00A878F3" w:rsidP="00A878F3">
      <w:pPr>
        <w:jc w:val="both"/>
        <w:rPr>
          <w:b/>
          <w:bCs/>
        </w:rPr>
      </w:pPr>
      <w:r w:rsidRPr="00AE1407">
        <w:rPr>
          <w:b/>
          <w:bCs/>
        </w:rPr>
        <w:t>16. ДОДАТНО ОБЕЗБЕЂЕЊЕ ИСПУЊЕЊА УГОВОРНИХ ОБАВЕЗА ПОНУЂАЧА КОЈИ СЕ НАЛАЗЕ НА СПИСКУ НЕГАТИВНИХ РЕФЕРЕНЦИ</w:t>
      </w:r>
    </w:p>
    <w:p w:rsidR="00A878F3" w:rsidRPr="00AE1407" w:rsidRDefault="00A878F3" w:rsidP="00A878F3">
      <w:pPr>
        <w:jc w:val="both"/>
        <w:rPr>
          <w:b/>
          <w:bCs/>
        </w:rPr>
      </w:pPr>
    </w:p>
    <w:p w:rsidR="00CA2E97" w:rsidRPr="00AE1407" w:rsidRDefault="00CA2E97" w:rsidP="00CA2E97">
      <w:pPr>
        <w:jc w:val="both"/>
        <w:rPr>
          <w:rFonts w:eastAsia="TimesNewRomanPSMT"/>
          <w:bCs/>
          <w:iCs/>
        </w:rPr>
      </w:pPr>
      <w:r w:rsidRPr="00AE1407">
        <w:rPr>
          <w:rFonts w:eastAsia="TimesNewRomanPSMT"/>
          <w:bCs/>
          <w:iCs/>
        </w:rPr>
        <w:t xml:space="preserve">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w:t>
      </w:r>
      <w:r w:rsidRPr="00AE1407">
        <w:rPr>
          <w:rFonts w:eastAsia="TimesNewRomanPSMT"/>
          <w:bCs/>
          <w:iCs/>
          <w:u w:val="single"/>
        </w:rPr>
        <w:t>није</w:t>
      </w:r>
      <w:r w:rsidRPr="00AE1407">
        <w:rPr>
          <w:rFonts w:eastAsia="TimesNewRomanPSMT"/>
          <w:bCs/>
          <w:iCs/>
        </w:rPr>
        <w:t xml:space="preserve"> истоврстан предмету ове јавне набавке, а уколико таквом понуђачу буде додељен уговор, дужан је да</w:t>
      </w:r>
      <w:r w:rsidRPr="00AE1407">
        <w:rPr>
          <w:rFonts w:eastAsia="TimesNewRomanPSMT"/>
          <w:b/>
          <w:bCs/>
          <w:iCs/>
        </w:rPr>
        <w:t xml:space="preserve"> </w:t>
      </w:r>
      <w:r w:rsidRPr="00AE1407">
        <w:rPr>
          <w:rFonts w:eastAsia="TimesNewRomanPSMT"/>
          <w:bCs/>
          <w:iCs/>
        </w:rPr>
        <w:t xml:space="preserve">преда средства обезбеђења тражена у тачки 12. </w:t>
      </w:r>
      <w:r w:rsidRPr="00AE1407">
        <w:rPr>
          <w:rFonts w:eastAsia="TimesNewRomanPSMT"/>
          <w:bCs/>
          <w:iCs/>
          <w:lang w:val="sr-Cyrl-CS"/>
        </w:rPr>
        <w:t>Упутства понуђачима како да сачине понуду</w:t>
      </w:r>
      <w:r w:rsidRPr="00AE1407">
        <w:rPr>
          <w:rFonts w:eastAsia="TimesNewRomanPSMT"/>
          <w:bCs/>
          <w:iCs/>
        </w:rPr>
        <w:t xml:space="preserve"> попуњену на износ 15%</w:t>
      </w:r>
      <w:r w:rsidRPr="00AE1407">
        <w:rPr>
          <w:rFonts w:eastAsia="TimesNewRomanPSMT"/>
          <w:bCs/>
          <w:iCs/>
          <w:lang w:val="sr-Cyrl-CS"/>
        </w:rPr>
        <w:t xml:space="preserve"> (уместо 10%</w:t>
      </w:r>
      <w:r w:rsidRPr="00AE1407">
        <w:rPr>
          <w:rFonts w:eastAsia="TimesNewRomanPSMT"/>
          <w:b/>
          <w:bCs/>
          <w:i/>
          <w:iCs/>
          <w:lang w:val="sr-Cyrl-CS"/>
        </w:rPr>
        <w:t>)</w:t>
      </w:r>
      <w:r w:rsidRPr="00AE1407">
        <w:rPr>
          <w:rFonts w:eastAsia="TimesNewRomanPSMT"/>
          <w:bCs/>
          <w:iCs/>
        </w:rPr>
        <w:t xml:space="preserve"> од укупне вредности уговора без ПДВ-а, са роком важности који је тридесет дана (уместо десет дана) дужи од истека рока за коначно извршење обавезе понуђача која је предмет обезбеђења (извршење уговорне обавезе, истек гарантног рока и сл.).</w:t>
      </w:r>
    </w:p>
    <w:p w:rsidR="00CA2E97" w:rsidRPr="00AE1407" w:rsidRDefault="00CA2E97" w:rsidP="00CA2E97">
      <w:pPr>
        <w:jc w:val="both"/>
        <w:rPr>
          <w:rFonts w:eastAsia="TimesNewRomanPSMT"/>
          <w:bCs/>
          <w:iCs/>
        </w:rPr>
      </w:pPr>
      <w:r w:rsidRPr="00AE1407">
        <w:rPr>
          <w:rFonts w:eastAsia="TimesNewRomanPSMT"/>
          <w:bCs/>
          <w:iCs/>
        </w:rPr>
        <w:t>Ако се за време трајања уговора промене рокови за извршење уговорне обавезе, важност средстава обезбеђења мора да се продужи.</w:t>
      </w:r>
    </w:p>
    <w:p w:rsidR="00423282" w:rsidRPr="00AE1407" w:rsidRDefault="00423282" w:rsidP="00CA2E97">
      <w:pPr>
        <w:jc w:val="both"/>
        <w:rPr>
          <w:rFonts w:eastAsia="TimesNewRomanPSMT"/>
          <w:b/>
          <w:bCs/>
          <w:i/>
          <w:iCs/>
        </w:rPr>
      </w:pPr>
    </w:p>
    <w:p w:rsidR="00A878F3" w:rsidRPr="00AE1407" w:rsidRDefault="00A878F3" w:rsidP="00A878F3">
      <w:pPr>
        <w:jc w:val="both"/>
      </w:pPr>
      <w:r w:rsidRPr="00AE1407">
        <w:rPr>
          <w:b/>
          <w:bCs/>
        </w:rPr>
        <w:t>17.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A878F3" w:rsidRPr="00AE1407" w:rsidRDefault="00A878F3" w:rsidP="00A878F3">
      <w:pPr>
        <w:jc w:val="both"/>
        <w:rPr>
          <w:highlight w:val="green"/>
        </w:rPr>
      </w:pPr>
    </w:p>
    <w:p w:rsidR="00A878F3" w:rsidRPr="00AE1407" w:rsidRDefault="00A878F3" w:rsidP="00A878F3">
      <w:pPr>
        <w:jc w:val="both"/>
        <w:rPr>
          <w:b/>
          <w:bCs/>
          <w:i/>
          <w:iCs/>
        </w:rPr>
      </w:pPr>
      <w:r w:rsidRPr="00AE1407">
        <w:t xml:space="preserve">Избор најповољније понуде ће се извршити применом </w:t>
      </w:r>
      <w:r w:rsidRPr="00647E02">
        <w:t xml:space="preserve">критеријума </w:t>
      </w:r>
      <w:r w:rsidR="009C505A" w:rsidRPr="00647E02">
        <w:rPr>
          <w:b/>
          <w:bCs/>
        </w:rPr>
        <w:t>„</w:t>
      </w:r>
      <w:r w:rsidR="00647E02" w:rsidRPr="00647E02">
        <w:rPr>
          <w:b/>
          <w:bCs/>
        </w:rPr>
        <w:t>најниже понуђена цена</w:t>
      </w:r>
      <w:r w:rsidR="006D7665" w:rsidRPr="00647E02">
        <w:rPr>
          <w:b/>
          <w:i/>
          <w:iCs/>
        </w:rPr>
        <w:t>“</w:t>
      </w:r>
      <w:r w:rsidR="000F1172" w:rsidRPr="00647E02">
        <w:rPr>
          <w:b/>
          <w:i/>
          <w:iCs/>
        </w:rPr>
        <w:t>.</w:t>
      </w:r>
      <w:r w:rsidRPr="00AE1407">
        <w:rPr>
          <w:b/>
          <w:bCs/>
        </w:rPr>
        <w:t xml:space="preserve"> </w:t>
      </w:r>
    </w:p>
    <w:p w:rsidR="00647E02" w:rsidRDefault="00647E02" w:rsidP="00A878F3">
      <w:pPr>
        <w:jc w:val="both"/>
        <w:rPr>
          <w:b/>
          <w:bCs/>
        </w:rPr>
      </w:pPr>
    </w:p>
    <w:p w:rsidR="00A878F3" w:rsidRPr="00AE1407" w:rsidRDefault="00A878F3" w:rsidP="00A878F3">
      <w:pPr>
        <w:jc w:val="both"/>
        <w:rPr>
          <w:b/>
          <w:bCs/>
        </w:rPr>
      </w:pPr>
      <w:r w:rsidRPr="00AE1407">
        <w:rPr>
          <w:b/>
          <w:bCs/>
        </w:rPr>
        <w:t xml:space="preserve">18.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A878F3" w:rsidRPr="00C30C9A" w:rsidRDefault="00A878F3" w:rsidP="00A878F3">
      <w:pPr>
        <w:jc w:val="both"/>
        <w:rPr>
          <w:b/>
          <w:bCs/>
        </w:rPr>
      </w:pPr>
    </w:p>
    <w:p w:rsidR="00971CE4" w:rsidRPr="00C30C9A" w:rsidRDefault="00971CE4" w:rsidP="00971CE4">
      <w:pPr>
        <w:jc w:val="both"/>
        <w:rPr>
          <w:b/>
          <w:bCs/>
        </w:rPr>
      </w:pPr>
      <w:r w:rsidRPr="00C30C9A">
        <w:rPr>
          <w:iCs/>
        </w:rPr>
        <w:t xml:space="preserve">Уколико две или више понуда имају исту најнижу понуђену цену, као најповољнија биће изабрана понуда оног понуђача </w:t>
      </w:r>
      <w:r w:rsidRPr="00C30C9A">
        <w:rPr>
          <w:noProof/>
        </w:rPr>
        <w:t>који понуди</w:t>
      </w:r>
      <w:r w:rsidR="00C30C9A" w:rsidRPr="00C30C9A">
        <w:rPr>
          <w:noProof/>
        </w:rPr>
        <w:t xml:space="preserve"> дужи рок одложеног плаћања, а уколико и то буде исто</w:t>
      </w:r>
      <w:r w:rsidR="00C30C9A" w:rsidRPr="00C30C9A">
        <w:rPr>
          <w:iCs/>
        </w:rPr>
        <w:t xml:space="preserve">, као најповољнија биће изабрана понуда оног понуђача </w:t>
      </w:r>
      <w:r w:rsidR="00C30C9A" w:rsidRPr="00C30C9A">
        <w:rPr>
          <w:noProof/>
        </w:rPr>
        <w:t>који има већи пословни приход у претходној години.</w:t>
      </w:r>
    </w:p>
    <w:p w:rsidR="00A878F3" w:rsidRPr="00AE1407" w:rsidRDefault="00A878F3" w:rsidP="00A878F3">
      <w:pPr>
        <w:jc w:val="both"/>
        <w:rPr>
          <w:b/>
          <w:bCs/>
          <w:highlight w:val="green"/>
          <w:lang w:val="sr-Cyrl-CS"/>
        </w:rPr>
      </w:pPr>
    </w:p>
    <w:p w:rsidR="00A878F3" w:rsidRPr="00AE1407" w:rsidRDefault="007D5E70" w:rsidP="00A878F3">
      <w:pPr>
        <w:jc w:val="both"/>
        <w:rPr>
          <w:b/>
        </w:rPr>
      </w:pPr>
      <w:r>
        <w:rPr>
          <w:b/>
        </w:rPr>
        <w:t>19</w:t>
      </w:r>
      <w:r w:rsidR="00A878F3" w:rsidRPr="00AE1407">
        <w:rPr>
          <w:b/>
        </w:rPr>
        <w:t>. КОРИШЋЕЊЕ ПАТЕНТА И ОДГОВОРНОСТ ЗА ПОВРЕДУ ЗАШТИЋЕНИХ ПРАВА ИНТЕЛЕКТУАЛНЕ СВОЈИНЕ ТРЕЋИХ ЛИЦА</w:t>
      </w:r>
    </w:p>
    <w:p w:rsidR="00A878F3" w:rsidRPr="00AE1407" w:rsidRDefault="00A878F3" w:rsidP="00A878F3">
      <w:pPr>
        <w:jc w:val="both"/>
        <w:rPr>
          <w:b/>
        </w:rPr>
      </w:pPr>
    </w:p>
    <w:p w:rsidR="00A878F3" w:rsidRPr="00AE1407" w:rsidRDefault="00A878F3" w:rsidP="00A878F3">
      <w:pPr>
        <w:jc w:val="both"/>
        <w:rPr>
          <w:b/>
        </w:rPr>
      </w:pPr>
      <w:r w:rsidRPr="00AE140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FC5FB6" w:rsidRPr="00AE1407" w:rsidRDefault="00FC5FB6" w:rsidP="00A878F3">
      <w:pPr>
        <w:jc w:val="both"/>
        <w:rPr>
          <w:b/>
        </w:rPr>
      </w:pPr>
    </w:p>
    <w:p w:rsidR="00FC5FB6" w:rsidRPr="00AE1407" w:rsidRDefault="007D5E70" w:rsidP="00A878F3">
      <w:pPr>
        <w:jc w:val="both"/>
        <w:rPr>
          <w:b/>
          <w:bCs/>
        </w:rPr>
      </w:pPr>
      <w:r>
        <w:rPr>
          <w:b/>
          <w:bCs/>
        </w:rPr>
        <w:t>20.</w:t>
      </w:r>
      <w:r w:rsidR="00A878F3" w:rsidRPr="00AE1407">
        <w:rPr>
          <w:b/>
          <w:bCs/>
        </w:rPr>
        <w:t xml:space="preserve"> НАЧИН И РОК ЗА ПОДНОШЕЊЕ ЗАХТЕВА ЗА ЗАШТИТУ ПРАВА ПОНУЂАЧА </w:t>
      </w:r>
    </w:p>
    <w:p w:rsidR="00A878F3" w:rsidRPr="00AE1407" w:rsidRDefault="00A878F3" w:rsidP="00A878F3">
      <w:pPr>
        <w:jc w:val="both"/>
        <w:rPr>
          <w:b/>
          <w:bCs/>
        </w:rPr>
      </w:pPr>
      <w:r w:rsidRPr="00AE1407">
        <w:t>Захтев за заштиту права може да поднесе понуђач, односно свако заинтересовано лице, или пословно удружење у њихово им</w:t>
      </w:r>
      <w:r w:rsidRPr="00AE1407">
        <w:rPr>
          <w:lang w:val="sr-Cyrl-CS"/>
        </w:rPr>
        <w:t>е</w:t>
      </w:r>
      <w:r w:rsidRPr="00AE1407">
        <w:t xml:space="preserve">. </w:t>
      </w:r>
    </w:p>
    <w:p w:rsidR="00977B14" w:rsidRPr="00AE1407" w:rsidRDefault="00A878F3" w:rsidP="00977B14">
      <w:pPr>
        <w:autoSpaceDE w:val="0"/>
        <w:autoSpaceDN w:val="0"/>
        <w:adjustRightInd w:val="0"/>
        <w:jc w:val="both"/>
        <w:rPr>
          <w:rFonts w:eastAsia="TimesNewRomanPS-BoldMT"/>
          <w:bCs/>
        </w:rPr>
      </w:pPr>
      <w:r w:rsidRPr="00AE1407">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sidRPr="00AE1407">
        <w:rPr>
          <w:rFonts w:eastAsia="TimesNewRomanPSMT"/>
          <w:bCs/>
        </w:rPr>
        <w:t xml:space="preserve"> Захтев за заштиту права доставља </w:t>
      </w:r>
      <w:r w:rsidR="00977B14" w:rsidRPr="00AE1407">
        <w:rPr>
          <w:rFonts w:eastAsia="TimesNewRomanPSMT"/>
          <w:bCs/>
        </w:rPr>
        <w:t xml:space="preserve">се </w:t>
      </w:r>
      <w:r w:rsidR="00466DF7" w:rsidRPr="00AE1407">
        <w:rPr>
          <w:rFonts w:eastAsia="TimesNewRomanPSMT"/>
          <w:bCs/>
        </w:rPr>
        <w:t xml:space="preserve">непосредно или путем поште на адресу: </w:t>
      </w:r>
      <w:r w:rsidR="00466DF7" w:rsidRPr="00AE1407">
        <w:rPr>
          <w:b/>
        </w:rPr>
        <w:t>Клинички центар Војводине,</w:t>
      </w:r>
      <w:r w:rsidR="00466DF7" w:rsidRPr="00AE1407">
        <w:t xml:space="preserve"> </w:t>
      </w:r>
      <w:r w:rsidR="00466DF7" w:rsidRPr="00AE1407">
        <w:rPr>
          <w:rFonts w:eastAsia="TimesNewRomanPSMT"/>
          <w:b/>
          <w:bCs/>
        </w:rPr>
        <w:t>21000 Нови Сад, Хајдук Вељкова број 1</w:t>
      </w:r>
      <w:r w:rsidR="00466DF7" w:rsidRPr="00AE1407">
        <w:rPr>
          <w:i/>
          <w:iCs/>
        </w:rPr>
        <w:t xml:space="preserve">, </w:t>
      </w:r>
      <w:r w:rsidR="00466DF7" w:rsidRPr="00AE1407">
        <w:rPr>
          <w:iCs/>
        </w:rPr>
        <w:t xml:space="preserve">искључиво </w:t>
      </w:r>
      <w:r w:rsidR="00466DF7" w:rsidRPr="00AE1407">
        <w:rPr>
          <w:rFonts w:eastAsia="TimesNewRomanPSMT"/>
          <w:bCs/>
        </w:rPr>
        <w:lastRenderedPageBreak/>
        <w:t>преко писарнице Клиничког центра Војводине</w:t>
      </w:r>
      <w:r w:rsidR="00977B14" w:rsidRPr="00AE1407">
        <w:rPr>
          <w:i/>
          <w:iCs/>
        </w:rPr>
        <w:t xml:space="preserve">, </w:t>
      </w:r>
      <w:r w:rsidR="00977B14" w:rsidRPr="00AE1407">
        <w:rPr>
          <w:rFonts w:eastAsia="TimesNewRomanPSMT"/>
          <w:bCs/>
        </w:rPr>
        <w:t xml:space="preserve">са назнаком </w:t>
      </w:r>
      <w:r w:rsidR="00977B14" w:rsidRPr="00AE1407">
        <w:rPr>
          <w:rFonts w:eastAsia="TimesNewRomanPS-BoldMT"/>
          <w:bCs/>
        </w:rPr>
        <w:t xml:space="preserve">да је реч о захтеву за заштиту права, уз обавезно </w:t>
      </w:r>
      <w:r w:rsidR="00977B14" w:rsidRPr="00AE1407">
        <w:rPr>
          <w:rFonts w:eastAsia="TimesNewRomanPS-BoldMT"/>
          <w:b/>
          <w:bCs/>
        </w:rPr>
        <w:t>навођење предмета набавке и редног броја</w:t>
      </w:r>
      <w:r w:rsidR="00977B14" w:rsidRPr="00AE1407">
        <w:rPr>
          <w:rFonts w:eastAsia="TimesNewRomanPS-BoldMT"/>
          <w:bCs/>
        </w:rPr>
        <w:t xml:space="preserve"> набавке (подаци </w:t>
      </w:r>
      <w:r w:rsidR="00977B14" w:rsidRPr="00AE1407">
        <w:t xml:space="preserve">дати је у </w:t>
      </w:r>
      <w:r w:rsidR="00977B14" w:rsidRPr="00AE1407">
        <w:rPr>
          <w:lang w:val="sr-Cyrl-CS"/>
        </w:rPr>
        <w:t xml:space="preserve">поглављу </w:t>
      </w:r>
      <w:r w:rsidR="00977B14" w:rsidRPr="00AE1407">
        <w:t>1.</w:t>
      </w:r>
      <w:r w:rsidR="00977B14" w:rsidRPr="00AE1407">
        <w:rPr>
          <w:lang w:val="ru-RU"/>
        </w:rPr>
        <w:t xml:space="preserve"> </w:t>
      </w:r>
      <w:r w:rsidR="00977B14" w:rsidRPr="00AE1407">
        <w:t>конкурсне документације)</w:t>
      </w:r>
      <w:r w:rsidR="00977B14" w:rsidRPr="00AE1407">
        <w:rPr>
          <w:rFonts w:eastAsia="TimesNewRomanPS-BoldMT"/>
          <w:bCs/>
        </w:rPr>
        <w:t xml:space="preserve">. </w:t>
      </w:r>
    </w:p>
    <w:p w:rsidR="00A878F3" w:rsidRPr="00AE1407" w:rsidRDefault="00A878F3" w:rsidP="00A878F3">
      <w:pPr>
        <w:jc w:val="both"/>
      </w:pPr>
      <w:r w:rsidRPr="00AE1407">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AE1407">
        <w:rPr>
          <w:lang w:val="sr-Cyrl-CS"/>
        </w:rPr>
        <w:t xml:space="preserve"> </w:t>
      </w:r>
      <w:r w:rsidRPr="00AE1407">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A878F3" w:rsidRPr="00AE1407" w:rsidRDefault="00A878F3" w:rsidP="00A878F3">
      <w:pPr>
        <w:jc w:val="both"/>
      </w:pPr>
      <w:r w:rsidRPr="00AE140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E1407">
        <w:rPr>
          <w:lang w:val="sr-Cyrl-CS"/>
        </w:rPr>
        <w:t>7</w:t>
      </w:r>
      <w:r w:rsidRPr="00AE1407">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A878F3" w:rsidRPr="00AE1407" w:rsidRDefault="00A878F3" w:rsidP="00A878F3">
      <w:pPr>
        <w:jc w:val="both"/>
      </w:pPr>
      <w:r w:rsidRPr="00AE1407">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sidRPr="00AE1407">
        <w:rPr>
          <w:lang w:val="sr-Cyrl-CS"/>
        </w:rPr>
        <w:t xml:space="preserve">10 </w:t>
      </w:r>
      <w:r w:rsidRPr="00AE1407">
        <w:t xml:space="preserve">дана од дана пријема одлуке. </w:t>
      </w:r>
    </w:p>
    <w:p w:rsidR="00A878F3" w:rsidRPr="00AE1407" w:rsidRDefault="00A878F3" w:rsidP="00A878F3">
      <w:pPr>
        <w:jc w:val="both"/>
      </w:pPr>
      <w:r w:rsidRPr="00AE1407">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A878F3" w:rsidRPr="00AE1407" w:rsidRDefault="00A878F3" w:rsidP="00A878F3">
      <w:pPr>
        <w:jc w:val="both"/>
        <w:rPr>
          <w:rFonts w:eastAsia="TimesNewRomanPSMT"/>
          <w:bCs/>
        </w:rPr>
      </w:pPr>
      <w:r w:rsidRPr="00AE1407">
        <w:t>Ако је у истом поступку јавне набавке поново поднет захтев за заштиту права од стр</w:t>
      </w:r>
      <w:r w:rsidRPr="00AE1407">
        <w:rPr>
          <w:lang w:val="sr-Cyrl-CS"/>
        </w:rPr>
        <w:t>а</w:t>
      </w:r>
      <w:r w:rsidRPr="00AE1407">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A878F3" w:rsidRPr="00A45EC8" w:rsidRDefault="00A878F3" w:rsidP="00A878F3">
      <w:pPr>
        <w:pStyle w:val="ListParagraph"/>
        <w:ind w:left="0"/>
        <w:jc w:val="both"/>
        <w:rPr>
          <w:rFonts w:eastAsia="TimesNewRomanPSMT"/>
          <w:bCs/>
        </w:rPr>
      </w:pPr>
      <w:r w:rsidRPr="00A45EC8">
        <w:rPr>
          <w:rFonts w:eastAsia="TimesNewRomanPSMT"/>
          <w:bCs/>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840-742221843-57, шифра плаћања: 153,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  </w:t>
      </w:r>
    </w:p>
    <w:p w:rsidR="00A878F3" w:rsidRPr="00A45EC8" w:rsidRDefault="00A878F3" w:rsidP="00A878F3">
      <w:pPr>
        <w:pStyle w:val="ListParagraph"/>
        <w:ind w:left="0"/>
        <w:jc w:val="both"/>
        <w:rPr>
          <w:rFonts w:eastAsia="TimesNewRomanPSMT"/>
          <w:bCs/>
        </w:rPr>
      </w:pPr>
      <w:r w:rsidRPr="00A45EC8">
        <w:rPr>
          <w:rFonts w:eastAsia="TimesNewRomanPSMT"/>
          <w:bCs/>
        </w:rPr>
        <w:t xml:space="preserve">Уколико подносилац захтева оспорава одлуку о додели уговора такса износи 80.000,00 динара уколико 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 </w:t>
      </w:r>
    </w:p>
    <w:p w:rsidR="00A878F3" w:rsidRDefault="00A878F3" w:rsidP="00A878F3">
      <w:pPr>
        <w:pStyle w:val="ListParagraph"/>
        <w:ind w:left="0"/>
        <w:jc w:val="both"/>
        <w:rPr>
          <w:rFonts w:eastAsia="TimesNewRomanPSMT"/>
          <w:bCs/>
        </w:rPr>
      </w:pPr>
      <w:r w:rsidRPr="00A45EC8">
        <w:rPr>
          <w:rFonts w:eastAsia="TimesNewRomanPSMT"/>
          <w:bCs/>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B33696" w:rsidRDefault="00B33696" w:rsidP="00B33696">
      <w:pPr>
        <w:pStyle w:val="ListParagraph"/>
        <w:ind w:left="0"/>
        <w:jc w:val="both"/>
        <w:rPr>
          <w:rFonts w:eastAsia="TimesNewRomanPSMT"/>
          <w:bCs/>
        </w:rPr>
      </w:pPr>
    </w:p>
    <w:p w:rsidR="00B33696" w:rsidRDefault="00B33696" w:rsidP="00B33696">
      <w:pPr>
        <w:pStyle w:val="ListParagraph"/>
        <w:ind w:left="0"/>
        <w:jc w:val="both"/>
        <w:rPr>
          <w:rFonts w:eastAsia="TimesNewRomanPSMT"/>
          <w:bCs/>
        </w:rPr>
      </w:pPr>
      <w:r>
        <w:rPr>
          <w:rFonts w:eastAsia="TimesNewRomanPSMT"/>
          <w:bCs/>
        </w:rPr>
        <w:t>У поступку јавне набавке мале вредности и преговарачком поступку без објављивања позива за подношење понуда такса износи 40.000,00 динара.</w:t>
      </w:r>
    </w:p>
    <w:p w:rsidR="00524AFA" w:rsidRPr="00AE1407" w:rsidRDefault="00524AFA" w:rsidP="00524AFA">
      <w:pPr>
        <w:pStyle w:val="ListParagraph"/>
        <w:ind w:left="0"/>
        <w:jc w:val="both"/>
        <w:rPr>
          <w:rFonts w:eastAsia="TimesNewRomanPSMT"/>
          <w:bCs/>
        </w:rPr>
      </w:pPr>
    </w:p>
    <w:p w:rsidR="00524AFA" w:rsidRPr="00AE1407" w:rsidRDefault="00524AFA" w:rsidP="00524AFA">
      <w:pPr>
        <w:jc w:val="both"/>
      </w:pPr>
      <w:r w:rsidRPr="00AE1407">
        <w:rPr>
          <w:rFonts w:eastAsia="TimesNewRomanPSMT"/>
          <w:bCs/>
        </w:rPr>
        <w:t>Поступак заштите права понуђача регулисан је одредбама чл. 138. - 167. Закона.</w:t>
      </w:r>
    </w:p>
    <w:p w:rsidR="00524AFA" w:rsidRDefault="00524AFA" w:rsidP="001859ED">
      <w:pPr>
        <w:pStyle w:val="ListParagraph"/>
        <w:ind w:left="0"/>
        <w:jc w:val="both"/>
        <w:rPr>
          <w:rFonts w:eastAsia="TimesNewRomanPSMT"/>
          <w:bCs/>
          <w:color w:val="FF0000"/>
        </w:rPr>
      </w:pPr>
    </w:p>
    <w:p w:rsidR="00C30C9A" w:rsidRDefault="00C30C9A" w:rsidP="001859ED">
      <w:pPr>
        <w:pStyle w:val="ListParagraph"/>
        <w:ind w:left="0"/>
        <w:jc w:val="both"/>
        <w:rPr>
          <w:rFonts w:eastAsia="TimesNewRomanPSMT"/>
          <w:bCs/>
          <w:color w:val="FF0000"/>
        </w:rPr>
      </w:pPr>
    </w:p>
    <w:p w:rsidR="00C30C9A" w:rsidRDefault="00C30C9A" w:rsidP="001859ED">
      <w:pPr>
        <w:pStyle w:val="ListParagraph"/>
        <w:ind w:left="0"/>
        <w:jc w:val="both"/>
        <w:rPr>
          <w:rFonts w:eastAsia="TimesNewRomanPSMT"/>
          <w:bCs/>
          <w:color w:val="FF0000"/>
        </w:rPr>
      </w:pPr>
    </w:p>
    <w:p w:rsidR="00C30C9A" w:rsidRDefault="00C30C9A" w:rsidP="001859ED">
      <w:pPr>
        <w:pStyle w:val="ListParagraph"/>
        <w:ind w:left="0"/>
        <w:jc w:val="both"/>
        <w:rPr>
          <w:rFonts w:eastAsia="TimesNewRomanPSMT"/>
          <w:bCs/>
          <w:color w:val="FF0000"/>
        </w:rPr>
      </w:pPr>
    </w:p>
    <w:p w:rsidR="00C30C9A" w:rsidRDefault="00C30C9A" w:rsidP="001859ED">
      <w:pPr>
        <w:pStyle w:val="ListParagraph"/>
        <w:ind w:left="0"/>
        <w:jc w:val="both"/>
        <w:rPr>
          <w:rFonts w:eastAsia="TimesNewRomanPSMT"/>
          <w:bCs/>
          <w:color w:val="FF0000"/>
        </w:rPr>
      </w:pPr>
    </w:p>
    <w:p w:rsidR="00C30C9A" w:rsidRDefault="00C30C9A" w:rsidP="001859ED">
      <w:pPr>
        <w:pStyle w:val="ListParagraph"/>
        <w:ind w:left="0"/>
        <w:jc w:val="both"/>
        <w:rPr>
          <w:rFonts w:eastAsia="TimesNewRomanPSMT"/>
          <w:bCs/>
          <w:color w:val="FF0000"/>
        </w:rPr>
      </w:pPr>
    </w:p>
    <w:p w:rsidR="00C30C9A" w:rsidRDefault="00C30C9A" w:rsidP="001859ED">
      <w:pPr>
        <w:pStyle w:val="ListParagraph"/>
        <w:ind w:left="0"/>
        <w:jc w:val="both"/>
        <w:rPr>
          <w:rFonts w:eastAsia="TimesNewRomanPSMT"/>
          <w:bCs/>
          <w:color w:val="FF0000"/>
        </w:rPr>
      </w:pPr>
    </w:p>
    <w:p w:rsidR="00C30C9A" w:rsidRPr="00C30C9A" w:rsidRDefault="00C30C9A" w:rsidP="001859ED">
      <w:pPr>
        <w:pStyle w:val="ListParagraph"/>
        <w:ind w:left="0"/>
        <w:jc w:val="both"/>
        <w:rPr>
          <w:rFonts w:eastAsia="TimesNewRomanPSMT"/>
          <w:bCs/>
          <w:color w:val="FF0000"/>
        </w:rPr>
      </w:pPr>
    </w:p>
    <w:p w:rsidR="00A878F3" w:rsidRPr="00AE1407" w:rsidRDefault="007D5E70" w:rsidP="00A878F3">
      <w:pPr>
        <w:jc w:val="both"/>
        <w:rPr>
          <w:b/>
        </w:rPr>
      </w:pPr>
      <w:r>
        <w:rPr>
          <w:b/>
        </w:rPr>
        <w:lastRenderedPageBreak/>
        <w:t>21</w:t>
      </w:r>
      <w:r w:rsidR="00A878F3" w:rsidRPr="00AE1407">
        <w:rPr>
          <w:b/>
        </w:rPr>
        <w:t>. РОК У КОЈЕМ ЋЕ УГОВОР БИТИ ЗАКЉУЧЕН</w:t>
      </w:r>
    </w:p>
    <w:p w:rsidR="00A878F3" w:rsidRPr="00AE1407" w:rsidRDefault="00A878F3" w:rsidP="00A878F3">
      <w:pPr>
        <w:jc w:val="both"/>
        <w:rPr>
          <w:b/>
        </w:rPr>
      </w:pPr>
    </w:p>
    <w:p w:rsidR="00A878F3" w:rsidRPr="00AE1407" w:rsidRDefault="00A878F3" w:rsidP="00A878F3">
      <w:pPr>
        <w:jc w:val="both"/>
      </w:pPr>
      <w:r w:rsidRPr="00AE1407">
        <w:t>Уговор о јавној набавци ће бити закључен са понуђачем којем је додељен уговор у року од 8 дана од дана протека рока за подношење захт</w:t>
      </w:r>
      <w:r w:rsidRPr="00AE1407">
        <w:rPr>
          <w:lang w:val="sr-Cyrl-CS"/>
        </w:rPr>
        <w:t>е</w:t>
      </w:r>
      <w:r w:rsidRPr="00AE1407">
        <w:t xml:space="preserve">ва за заштиту права из члана 149. Закона. </w:t>
      </w:r>
    </w:p>
    <w:p w:rsidR="00937994" w:rsidRPr="00AE1407" w:rsidRDefault="00A878F3" w:rsidP="00F87167">
      <w:pPr>
        <w:jc w:val="both"/>
      </w:pPr>
      <w:r w:rsidRPr="00AE1407">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2E5F24" w:rsidRPr="00AE1407" w:rsidRDefault="002E5F24">
      <w:pPr>
        <w:rPr>
          <w:noProof/>
        </w:rPr>
      </w:pPr>
    </w:p>
    <w:p w:rsidR="002E5F24" w:rsidRPr="00AE1407" w:rsidRDefault="002E5F24">
      <w:pPr>
        <w:rPr>
          <w:noProof/>
        </w:rPr>
      </w:pPr>
    </w:p>
    <w:p w:rsidR="0027411C" w:rsidRPr="00AE1407" w:rsidRDefault="0027411C" w:rsidP="0027411C">
      <w:pPr>
        <w:jc w:val="both"/>
      </w:pPr>
      <w:r w:rsidRPr="00AE1407">
        <w:rPr>
          <w:b/>
        </w:rPr>
        <w:t>НАПОМЕНА</w:t>
      </w:r>
      <w:r w:rsidRPr="00AE1407">
        <w:t>: Наручилац напомиње понуђачима да су дужни да хитно и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
    <w:p w:rsidR="0027411C" w:rsidRPr="00AE1407" w:rsidRDefault="0027411C" w:rsidP="0027411C">
      <w:pPr>
        <w:jc w:val="both"/>
      </w:pPr>
    </w:p>
    <w:p w:rsidR="0027411C" w:rsidRPr="00AE1407" w:rsidRDefault="0027411C" w:rsidP="0027411C">
      <w:pPr>
        <w:jc w:val="both"/>
      </w:pPr>
      <w:r w:rsidRPr="00AE1407">
        <w:t>Уколико понуђач  у року од 48 часова од часа доставе документа не потврди пријем документа који му је наручилац доставио електронском поштом или факсом, сматраће се да је документ достављен на дан у којем је истекао рок за потврду пријема.</w:t>
      </w:r>
    </w:p>
    <w:p w:rsidR="0027411C" w:rsidRPr="00AE1407" w:rsidRDefault="0027411C">
      <w:pPr>
        <w:rPr>
          <w:noProof/>
        </w:rPr>
      </w:pPr>
    </w:p>
    <w:p w:rsidR="009A5BFA" w:rsidRDefault="009A5BFA">
      <w:pPr>
        <w:rPr>
          <w:b/>
          <w:bCs/>
          <w:sz w:val="28"/>
          <w:szCs w:val="28"/>
          <w:highlight w:val="yellow"/>
          <w:lang w:val="hr-HR"/>
        </w:rPr>
      </w:pPr>
      <w:bookmarkStart w:id="23" w:name="_Toc311016791"/>
      <w:bookmarkStart w:id="24" w:name="_Toc311017143"/>
      <w:bookmarkStart w:id="25" w:name="_Toc311017332"/>
      <w:bookmarkStart w:id="26" w:name="_Toc312747151"/>
      <w:bookmarkStart w:id="27" w:name="_Toc312747210"/>
      <w:bookmarkStart w:id="28" w:name="_Toc375826008"/>
      <w:r>
        <w:rPr>
          <w:sz w:val="28"/>
          <w:szCs w:val="28"/>
          <w:highlight w:val="yellow"/>
        </w:rPr>
        <w:br w:type="page"/>
      </w:r>
    </w:p>
    <w:p w:rsidR="00AE57B8" w:rsidRPr="00AE57B8" w:rsidRDefault="00B819C7" w:rsidP="00AE57B8">
      <w:pPr>
        <w:pStyle w:val="Heading1"/>
        <w:numPr>
          <w:ilvl w:val="0"/>
          <w:numId w:val="47"/>
        </w:numPr>
        <w:jc w:val="center"/>
        <w:rPr>
          <w:noProof/>
          <w:sz w:val="28"/>
          <w:szCs w:val="28"/>
        </w:rPr>
      </w:pPr>
      <w:bookmarkStart w:id="29" w:name="_Toc375826009"/>
      <w:bookmarkStart w:id="30" w:name="_Toc389030916"/>
      <w:bookmarkEnd w:id="23"/>
      <w:bookmarkEnd w:id="24"/>
      <w:bookmarkEnd w:id="25"/>
      <w:bookmarkEnd w:id="26"/>
      <w:bookmarkEnd w:id="27"/>
      <w:bookmarkEnd w:id="28"/>
      <w:r w:rsidRPr="007B69C7">
        <w:rPr>
          <w:noProof/>
          <w:sz w:val="28"/>
          <w:szCs w:val="28"/>
        </w:rPr>
        <w:lastRenderedPageBreak/>
        <w:t>МОДЕЛ УГОВОРА</w:t>
      </w:r>
      <w:bookmarkEnd w:id="29"/>
      <w:bookmarkEnd w:id="30"/>
    </w:p>
    <w:p w:rsidR="00AE57B8" w:rsidRDefault="00AE57B8" w:rsidP="00AE57B8">
      <w:pPr>
        <w:pStyle w:val="ListParagraph"/>
        <w:spacing w:before="100" w:beforeAutospacing="1" w:line="210" w:lineRule="atLeast"/>
        <w:ind w:left="0" w:firstLine="720"/>
        <w:jc w:val="both"/>
        <w:rPr>
          <w:noProof/>
        </w:rPr>
      </w:pPr>
      <w:r w:rsidRPr="00AE1407">
        <w:rPr>
          <w:noProof/>
        </w:rPr>
        <w:t>На основу члана 112. Закона о јавним набавкама („Службени гласник Републике Србије” бр. 124/12), а у складу са извештајем Комисије за јавну набавку и Одлуком о додели уговора, дана ___</w:t>
      </w:r>
      <w:r>
        <w:rPr>
          <w:noProof/>
        </w:rPr>
        <w:t>_______</w:t>
      </w:r>
      <w:r w:rsidRPr="00AE1407">
        <w:rPr>
          <w:noProof/>
        </w:rPr>
        <w:t>____ године закључује се следећи</w:t>
      </w:r>
    </w:p>
    <w:p w:rsidR="00AE57B8" w:rsidRDefault="00AE57B8" w:rsidP="00AE57B8">
      <w:pPr>
        <w:spacing w:before="100" w:beforeAutospacing="1" w:line="210" w:lineRule="atLeast"/>
        <w:jc w:val="both"/>
        <w:rPr>
          <w:noProof/>
        </w:rPr>
      </w:pPr>
    </w:p>
    <w:p w:rsidR="00AE57B8" w:rsidRPr="00AE1407" w:rsidRDefault="00AE57B8" w:rsidP="00AE57B8">
      <w:pPr>
        <w:jc w:val="center"/>
        <w:rPr>
          <w:b/>
          <w:noProof/>
        </w:rPr>
      </w:pPr>
      <w:r w:rsidRPr="00AE1407">
        <w:rPr>
          <w:b/>
          <w:noProof/>
        </w:rPr>
        <w:t>УГОВОР</w:t>
      </w:r>
    </w:p>
    <w:p w:rsidR="00AE57B8" w:rsidRPr="005C2F3E" w:rsidRDefault="00AE57B8" w:rsidP="00AE57B8">
      <w:pPr>
        <w:jc w:val="center"/>
        <w:rPr>
          <w:b/>
          <w:noProof/>
        </w:rPr>
      </w:pPr>
      <w:r w:rsidRPr="00AE1407">
        <w:rPr>
          <w:b/>
          <w:noProof/>
        </w:rPr>
        <w:t xml:space="preserve"> О ЈАВНОЈ  </w:t>
      </w:r>
      <w:r w:rsidRPr="005C2F3E">
        <w:rPr>
          <w:b/>
          <w:noProof/>
        </w:rPr>
        <w:t xml:space="preserve">НАБАВЦИ </w:t>
      </w:r>
      <w:r>
        <w:rPr>
          <w:b/>
          <w:noProof/>
        </w:rPr>
        <w:t>БРОЈ 156</w:t>
      </w:r>
      <w:r w:rsidRPr="005C2F3E">
        <w:rPr>
          <w:b/>
          <w:noProof/>
        </w:rPr>
        <w:t>-14-М</w:t>
      </w:r>
    </w:p>
    <w:p w:rsidR="00AE57B8" w:rsidRPr="005C2F3E" w:rsidRDefault="00AE57B8" w:rsidP="00AE57B8">
      <w:pPr>
        <w:rPr>
          <w:noProof/>
        </w:rPr>
      </w:pPr>
    </w:p>
    <w:p w:rsidR="00AE57B8" w:rsidRPr="005C2F3E" w:rsidRDefault="00AE57B8" w:rsidP="00AE57B8">
      <w:pPr>
        <w:rPr>
          <w:noProof/>
        </w:rPr>
      </w:pPr>
      <w:r w:rsidRPr="005C2F3E">
        <w:rPr>
          <w:noProof/>
        </w:rPr>
        <w:t xml:space="preserve">Уговорне стране: </w:t>
      </w:r>
    </w:p>
    <w:p w:rsidR="00AE57B8" w:rsidRPr="005C2F3E" w:rsidRDefault="00AE57B8" w:rsidP="00AE57B8">
      <w:pPr>
        <w:rPr>
          <w:noProof/>
        </w:rPr>
      </w:pPr>
    </w:p>
    <w:p w:rsidR="00AE57B8" w:rsidRPr="00D32E82" w:rsidRDefault="00AE57B8" w:rsidP="00AE57B8">
      <w:pPr>
        <w:numPr>
          <w:ilvl w:val="0"/>
          <w:numId w:val="19"/>
        </w:numPr>
        <w:jc w:val="both"/>
        <w:rPr>
          <w:noProof/>
        </w:rPr>
      </w:pPr>
      <w:r w:rsidRPr="00D32E82">
        <w:rPr>
          <w:b/>
          <w:noProof/>
        </w:rPr>
        <w:t>КЛИНИЧКИ ЦЕНТАР ВОЈВОДИНЕ</w:t>
      </w:r>
      <w:r>
        <w:rPr>
          <w:noProof/>
        </w:rPr>
        <w:t>, Хајдук Вељкова</w:t>
      </w:r>
      <w:r w:rsidRPr="00D32E82">
        <w:rPr>
          <w:noProof/>
        </w:rPr>
        <w:t xml:space="preserve"> 1, Нови Сад, </w:t>
      </w:r>
    </w:p>
    <w:p w:rsidR="00AE57B8" w:rsidRPr="00D32E82" w:rsidRDefault="00AE57B8" w:rsidP="00AE57B8">
      <w:pPr>
        <w:ind w:left="720"/>
        <w:jc w:val="both"/>
        <w:rPr>
          <w:noProof/>
        </w:rPr>
      </w:pPr>
      <w:r w:rsidRPr="00D32E82">
        <w:rPr>
          <w:noProof/>
        </w:rPr>
        <w:t>ПИБ: 101696893 Матични број: 08664161.</w:t>
      </w:r>
    </w:p>
    <w:p w:rsidR="00AE57B8" w:rsidRPr="00D32E82" w:rsidRDefault="00AE57B8" w:rsidP="00AE57B8">
      <w:pPr>
        <w:ind w:left="720"/>
        <w:jc w:val="both"/>
        <w:rPr>
          <w:noProof/>
        </w:rPr>
      </w:pPr>
      <w:r w:rsidRPr="00D32E82">
        <w:rPr>
          <w:noProof/>
        </w:rPr>
        <w:t xml:space="preserve">Број рачуна: 840-577661-50, </w:t>
      </w:r>
      <w:r w:rsidRPr="00D32E82">
        <w:rPr>
          <w:noProof/>
          <w:lang w:val="sr-Cyrl-CS"/>
        </w:rPr>
        <w:t>Управа за трезор - Република Србија Министарство финансија и привреде</w:t>
      </w:r>
      <w:r w:rsidRPr="00D32E82">
        <w:rPr>
          <w:noProof/>
        </w:rPr>
        <w:t>,</w:t>
      </w:r>
      <w:r w:rsidRPr="00D32E82">
        <w:rPr>
          <w:noProof/>
          <w:lang w:val="sr-Cyrl-CS"/>
        </w:rPr>
        <w:t xml:space="preserve"> </w:t>
      </w:r>
      <w:r w:rsidRPr="00D32E82">
        <w:rPr>
          <w:noProof/>
        </w:rPr>
        <w:t>Телефон: 021/484-3-484.</w:t>
      </w:r>
    </w:p>
    <w:p w:rsidR="00AE57B8" w:rsidRPr="00AE1407" w:rsidRDefault="00AE57B8" w:rsidP="00AE57B8">
      <w:pPr>
        <w:ind w:left="720"/>
        <w:jc w:val="both"/>
        <w:rPr>
          <w:noProof/>
        </w:rPr>
      </w:pPr>
      <w:r w:rsidRPr="00D32E82">
        <w:rPr>
          <w:noProof/>
        </w:rPr>
        <w:t>(у даљем тексту: нар</w:t>
      </w:r>
      <w:r>
        <w:rPr>
          <w:noProof/>
        </w:rPr>
        <w:t xml:space="preserve">училац), кога заступа проф. др </w:t>
      </w:r>
      <w:r w:rsidRPr="00D32E82">
        <w:rPr>
          <w:noProof/>
        </w:rPr>
        <w:t>Драган Драшковић.</w:t>
      </w:r>
    </w:p>
    <w:p w:rsidR="00AE57B8" w:rsidRPr="009464D0" w:rsidRDefault="00AE57B8" w:rsidP="00AE57B8">
      <w:pPr>
        <w:jc w:val="both"/>
        <w:rPr>
          <w:noProof/>
        </w:rPr>
      </w:pPr>
    </w:p>
    <w:p w:rsidR="00AE57B8" w:rsidRPr="00AE1407" w:rsidRDefault="00AE57B8" w:rsidP="00AE57B8">
      <w:pPr>
        <w:jc w:val="both"/>
        <w:rPr>
          <w:noProof/>
        </w:rPr>
      </w:pPr>
    </w:p>
    <w:p w:rsidR="00AE57B8" w:rsidRPr="00AE1407" w:rsidRDefault="00AE57B8" w:rsidP="00AE57B8">
      <w:pPr>
        <w:numPr>
          <w:ilvl w:val="0"/>
          <w:numId w:val="19"/>
        </w:numPr>
        <w:jc w:val="both"/>
        <w:rPr>
          <w:noProof/>
        </w:rPr>
      </w:pPr>
      <w:r w:rsidRPr="00AE1407">
        <w:rPr>
          <w:noProof/>
        </w:rPr>
        <w:t>____________________________________________________________________,</w:t>
      </w:r>
    </w:p>
    <w:p w:rsidR="00AE57B8" w:rsidRPr="00AE1407" w:rsidRDefault="00AE57B8" w:rsidP="00AE57B8">
      <w:pPr>
        <w:jc w:val="center"/>
      </w:pPr>
      <w:r w:rsidRPr="00AE1407">
        <w:rPr>
          <w:noProof/>
        </w:rPr>
        <w:t>(</w:t>
      </w:r>
      <w:r w:rsidRPr="00AE1407">
        <w:rPr>
          <w:i/>
          <w:noProof/>
        </w:rPr>
        <w:t>назив и адреса)</w:t>
      </w:r>
    </w:p>
    <w:p w:rsidR="00AE57B8" w:rsidRPr="00AE1407" w:rsidRDefault="00AE57B8" w:rsidP="00AE57B8">
      <w:pPr>
        <w:ind w:left="720"/>
        <w:jc w:val="both"/>
        <w:rPr>
          <w:noProof/>
        </w:rPr>
      </w:pPr>
      <w:r w:rsidRPr="00AE1407">
        <w:rPr>
          <w:noProof/>
        </w:rPr>
        <w:t>ПИБ:.......................... Матични број: ........................................</w:t>
      </w:r>
    </w:p>
    <w:p w:rsidR="00AE57B8" w:rsidRPr="00AE1407" w:rsidRDefault="00AE57B8" w:rsidP="00AE57B8">
      <w:pPr>
        <w:ind w:left="720"/>
        <w:jc w:val="both"/>
        <w:rPr>
          <w:noProof/>
        </w:rPr>
      </w:pPr>
      <w:r w:rsidRPr="00AE1407">
        <w:rPr>
          <w:noProof/>
        </w:rPr>
        <w:t>Број рачуна: ............................................ Назив банке:......................................,</w:t>
      </w:r>
    </w:p>
    <w:p w:rsidR="00AE57B8" w:rsidRPr="00AE1407" w:rsidRDefault="00AE57B8" w:rsidP="00AE57B8">
      <w:pPr>
        <w:ind w:left="720"/>
        <w:jc w:val="both"/>
        <w:rPr>
          <w:noProof/>
        </w:rPr>
      </w:pPr>
      <w:r w:rsidRPr="00AE1407">
        <w:rPr>
          <w:noProof/>
        </w:rPr>
        <w:t>Телефон:............................Телефакс:......................................</w:t>
      </w:r>
    </w:p>
    <w:p w:rsidR="00AE57B8" w:rsidRPr="00AE1407" w:rsidRDefault="00AE57B8" w:rsidP="00AE57B8">
      <w:pPr>
        <w:ind w:left="720"/>
        <w:jc w:val="both"/>
        <w:rPr>
          <w:noProof/>
        </w:rPr>
      </w:pPr>
      <w:r w:rsidRPr="00AE1407">
        <w:rPr>
          <w:noProof/>
        </w:rPr>
        <w:t>(у даљем тексту: добављач), кога заступа ________________________________ .</w:t>
      </w:r>
    </w:p>
    <w:p w:rsidR="00AE57B8" w:rsidRDefault="00AE57B8" w:rsidP="00AE57B8">
      <w:pPr>
        <w:ind w:left="1440" w:firstLine="720"/>
        <w:jc w:val="both"/>
        <w:rPr>
          <w:noProof/>
          <w:sz w:val="16"/>
          <w:szCs w:val="16"/>
        </w:rPr>
      </w:pPr>
    </w:p>
    <w:p w:rsidR="00AE57B8" w:rsidRDefault="00AE57B8" w:rsidP="00AE57B8">
      <w:pPr>
        <w:ind w:left="1440" w:firstLine="720"/>
        <w:jc w:val="both"/>
        <w:rPr>
          <w:noProof/>
          <w:sz w:val="16"/>
          <w:szCs w:val="16"/>
        </w:rPr>
      </w:pPr>
    </w:p>
    <w:p w:rsidR="00AE57B8" w:rsidRDefault="00AE57B8" w:rsidP="00AE57B8">
      <w:pPr>
        <w:ind w:left="1440" w:firstLine="720"/>
        <w:jc w:val="both"/>
        <w:rPr>
          <w:noProof/>
          <w:sz w:val="16"/>
          <w:szCs w:val="16"/>
        </w:rPr>
      </w:pPr>
    </w:p>
    <w:p w:rsidR="00AE57B8" w:rsidRPr="00C3471A" w:rsidRDefault="00AE57B8" w:rsidP="00AE57B8">
      <w:pPr>
        <w:ind w:left="1440" w:firstLine="720"/>
        <w:jc w:val="both"/>
        <w:rPr>
          <w:noProof/>
          <w:sz w:val="16"/>
          <w:szCs w:val="16"/>
        </w:rPr>
      </w:pPr>
    </w:p>
    <w:p w:rsidR="00AE57B8" w:rsidRPr="00C3471A" w:rsidRDefault="00AE57B8" w:rsidP="00AE57B8">
      <w:pPr>
        <w:jc w:val="center"/>
        <w:rPr>
          <w:b/>
          <w:noProof/>
        </w:rPr>
      </w:pPr>
      <w:r w:rsidRPr="00C3471A">
        <w:rPr>
          <w:b/>
          <w:noProof/>
        </w:rPr>
        <w:t>Члан 1.</w:t>
      </w:r>
    </w:p>
    <w:p w:rsidR="00AE57B8" w:rsidRPr="00902F0F" w:rsidRDefault="00AE57B8" w:rsidP="00AE57B8">
      <w:pPr>
        <w:pStyle w:val="Footer"/>
        <w:jc w:val="center"/>
        <w:rPr>
          <w:b/>
          <w:noProof/>
        </w:rPr>
      </w:pPr>
      <w:r w:rsidRPr="00C3471A">
        <w:rPr>
          <w:noProof/>
        </w:rPr>
        <w:t xml:space="preserve">           Предмет овог уговора је набавка услуге - </w:t>
      </w:r>
      <w:r w:rsidRPr="00902F0F">
        <w:rPr>
          <w:b/>
          <w:noProof/>
        </w:rPr>
        <w:t>Диспозиција отпадних хемикалија</w:t>
      </w:r>
    </w:p>
    <w:p w:rsidR="00AE57B8" w:rsidRPr="00C3471A" w:rsidRDefault="00AE57B8" w:rsidP="00AE57B8">
      <w:pPr>
        <w:tabs>
          <w:tab w:val="center" w:pos="4320"/>
          <w:tab w:val="right" w:pos="8640"/>
        </w:tabs>
        <w:jc w:val="both"/>
      </w:pPr>
      <w:r w:rsidRPr="00902F0F">
        <w:rPr>
          <w:b/>
          <w:noProof/>
        </w:rPr>
        <w:t>ускладиштених у Клиничком центру Војводине</w:t>
      </w:r>
      <w:r w:rsidRPr="00C3471A">
        <w:rPr>
          <w:b/>
          <w:noProof/>
        </w:rPr>
        <w:t xml:space="preserve"> </w:t>
      </w:r>
      <w:r w:rsidRPr="00C3471A">
        <w:rPr>
          <w:noProof/>
        </w:rPr>
        <w:t xml:space="preserve">- </w:t>
      </w:r>
      <w:r w:rsidRPr="00C3471A">
        <w:rPr>
          <w:lang w:val="sr-Latn-CS"/>
        </w:rPr>
        <w:t>кој</w:t>
      </w:r>
      <w:r w:rsidRPr="00C3471A">
        <w:t>а</w:t>
      </w:r>
      <w:r w:rsidRPr="00C3471A">
        <w:rPr>
          <w:lang w:val="sr-Latn-CS"/>
        </w:rPr>
        <w:t xml:space="preserve"> је тражен</w:t>
      </w:r>
      <w:r w:rsidRPr="00C3471A">
        <w:t>а</w:t>
      </w:r>
      <w:r w:rsidRPr="00C3471A">
        <w:rPr>
          <w:lang w:val="sr-Latn-CS"/>
        </w:rPr>
        <w:t xml:space="preserve"> у позиву за</w:t>
      </w:r>
      <w:r w:rsidRPr="00C3471A">
        <w:t xml:space="preserve"> подношење понуда у</w:t>
      </w:r>
      <w:r w:rsidRPr="00C3471A">
        <w:rPr>
          <w:lang w:val="sr-Latn-CS"/>
        </w:rPr>
        <w:t xml:space="preserve"> поступ</w:t>
      </w:r>
      <w:r w:rsidRPr="00C3471A">
        <w:t>ку</w:t>
      </w:r>
      <w:r w:rsidRPr="00C3471A">
        <w:rPr>
          <w:lang w:val="sr-Latn-CS"/>
        </w:rPr>
        <w:t xml:space="preserve"> јавне набавке</w:t>
      </w:r>
      <w:r w:rsidRPr="00C3471A">
        <w:t xml:space="preserve"> мале вредности</w:t>
      </w:r>
      <w:r w:rsidRPr="00C3471A">
        <w:rPr>
          <w:lang w:val="sr-Latn-CS"/>
        </w:rPr>
        <w:t xml:space="preserve"> број </w:t>
      </w:r>
      <w:r>
        <w:t>156</w:t>
      </w:r>
      <w:r w:rsidRPr="00C3471A">
        <w:t>-14</w:t>
      </w:r>
      <w:r w:rsidRPr="00C3471A">
        <w:rPr>
          <w:lang w:val="sr-Latn-CS"/>
        </w:rPr>
        <w:t>-</w:t>
      </w:r>
      <w:r w:rsidRPr="00C3471A">
        <w:t>М, од _____________ године.</w:t>
      </w:r>
    </w:p>
    <w:p w:rsidR="00AE57B8" w:rsidRPr="00C3471A" w:rsidRDefault="00AE57B8" w:rsidP="00AE57B8">
      <w:pPr>
        <w:tabs>
          <w:tab w:val="center" w:pos="4320"/>
          <w:tab w:val="right" w:pos="8640"/>
        </w:tabs>
        <w:jc w:val="both"/>
        <w:rPr>
          <w:b/>
          <w:noProof/>
        </w:rPr>
      </w:pPr>
    </w:p>
    <w:p w:rsidR="00AE57B8" w:rsidRPr="00C3471A" w:rsidRDefault="00AE57B8" w:rsidP="00AE57B8">
      <w:pPr>
        <w:tabs>
          <w:tab w:val="left" w:pos="3750"/>
        </w:tabs>
        <w:jc w:val="center"/>
        <w:rPr>
          <w:b/>
          <w:noProof/>
        </w:rPr>
      </w:pPr>
      <w:r w:rsidRPr="00C3471A">
        <w:rPr>
          <w:b/>
          <w:noProof/>
        </w:rPr>
        <w:t>Члан 2.</w:t>
      </w:r>
    </w:p>
    <w:p w:rsidR="00AE57B8" w:rsidRPr="00C3471A" w:rsidRDefault="00AE57B8" w:rsidP="00AE57B8">
      <w:pPr>
        <w:ind w:firstLine="741"/>
        <w:jc w:val="both"/>
        <w:rPr>
          <w:lang w:val="sr-Latn-CS"/>
        </w:rPr>
      </w:pPr>
      <w:r w:rsidRPr="00C3471A">
        <w:rPr>
          <w:bCs/>
          <w:lang w:val="sr-Latn-CS"/>
        </w:rPr>
        <w:t xml:space="preserve">Добављач се обавезује да услугу која је предмет овог уговора изврши у свему према својој понуди </w:t>
      </w:r>
      <w:r w:rsidRPr="00C3471A">
        <w:rPr>
          <w:lang w:val="sr-Latn-CS"/>
        </w:rPr>
        <w:t xml:space="preserve">број </w:t>
      </w:r>
      <w:r w:rsidRPr="00C3471A">
        <w:rPr>
          <w:bCs/>
          <w:lang w:val="sr-Latn-CS"/>
        </w:rPr>
        <w:t>_________ од дана ____________ године</w:t>
      </w:r>
      <w:r w:rsidRPr="00C3471A">
        <w:rPr>
          <w:lang w:val="sr-Latn-CS"/>
        </w:rPr>
        <w:t xml:space="preserve"> која је саставни део овог уговора.</w:t>
      </w:r>
    </w:p>
    <w:p w:rsidR="00AE57B8" w:rsidRPr="00C3471A" w:rsidRDefault="00AE57B8" w:rsidP="00AE57B8">
      <w:pPr>
        <w:ind w:firstLine="741"/>
        <w:jc w:val="both"/>
        <w:rPr>
          <w:bCs/>
          <w:lang w:val="sr-Latn-CS"/>
        </w:rPr>
      </w:pPr>
      <w:r w:rsidRPr="00C3471A">
        <w:rPr>
          <w:lang w:val="sr-Latn-CS"/>
        </w:rPr>
        <w:t xml:space="preserve">Цена услуге из члана 1. овог уговора без пореза на додату вредност износи </w:t>
      </w:r>
      <w:r w:rsidRPr="00C3471A">
        <w:rPr>
          <w:bCs/>
          <w:lang w:val="sr-Latn-CS"/>
        </w:rPr>
        <w:t>___________</w:t>
      </w:r>
      <w:r w:rsidRPr="00C3471A">
        <w:rPr>
          <w:lang w:val="sr-Latn-CS"/>
        </w:rPr>
        <w:t xml:space="preserve"> (словима: ___________________), односно са порезом на додату вредност износи </w:t>
      </w:r>
      <w:r w:rsidRPr="00C3471A">
        <w:rPr>
          <w:bCs/>
          <w:lang w:val="sr-Latn-CS"/>
        </w:rPr>
        <w:t>______________________</w:t>
      </w:r>
      <w:r w:rsidRPr="00C3471A">
        <w:rPr>
          <w:lang w:val="sr-Latn-CS"/>
        </w:rPr>
        <w:t xml:space="preserve"> (словима: __________________________).</w:t>
      </w:r>
    </w:p>
    <w:p w:rsidR="00AE57B8" w:rsidRDefault="00AE57B8" w:rsidP="00AE57B8">
      <w:pPr>
        <w:ind w:firstLine="720"/>
        <w:jc w:val="both"/>
        <w:rPr>
          <w:bCs/>
          <w:noProof/>
        </w:rPr>
      </w:pPr>
      <w:r w:rsidRPr="00C3471A">
        <w:t>Овако уговорена цена се сматра фиксном и неће се мењати за време трајања уговора.</w:t>
      </w:r>
      <w:r w:rsidRPr="00C3471A">
        <w:rPr>
          <w:bCs/>
          <w:noProof/>
        </w:rPr>
        <w:t xml:space="preserve"> </w:t>
      </w:r>
    </w:p>
    <w:p w:rsidR="00AE57B8" w:rsidRPr="00586A64" w:rsidRDefault="00AE57B8" w:rsidP="00AE57B8">
      <w:pPr>
        <w:ind w:firstLine="720"/>
        <w:jc w:val="both"/>
        <w:rPr>
          <w:bCs/>
          <w:noProof/>
        </w:rPr>
      </w:pPr>
    </w:p>
    <w:p w:rsidR="00AE57B8" w:rsidRPr="00C3471A" w:rsidRDefault="00AE57B8" w:rsidP="00AE57B8">
      <w:pPr>
        <w:jc w:val="center"/>
        <w:rPr>
          <w:b/>
          <w:noProof/>
        </w:rPr>
      </w:pPr>
      <w:r w:rsidRPr="00C3471A">
        <w:rPr>
          <w:b/>
          <w:noProof/>
        </w:rPr>
        <w:t>Члан 3.</w:t>
      </w:r>
    </w:p>
    <w:p w:rsidR="00AE57B8" w:rsidRDefault="008D74C5" w:rsidP="00AD2FA9">
      <w:pPr>
        <w:pStyle w:val="Footer"/>
      </w:pPr>
      <w:r>
        <w:rPr>
          <w:noProof/>
        </w:rPr>
        <w:tab/>
        <w:t xml:space="preserve">          </w:t>
      </w:r>
      <w:r w:rsidR="00AE57B8" w:rsidRPr="00C3471A">
        <w:rPr>
          <w:noProof/>
        </w:rPr>
        <w:t xml:space="preserve">Добављач се обавезује да за време трајања овог уговора врши </w:t>
      </w:r>
      <w:r w:rsidR="00AD2FA9">
        <w:rPr>
          <w:lang w:val="sr-Cyrl-BA"/>
        </w:rPr>
        <w:t>д</w:t>
      </w:r>
      <w:r w:rsidR="00AD2FA9" w:rsidRPr="00902F0F">
        <w:rPr>
          <w:noProof/>
        </w:rPr>
        <w:t>испозиција отпадних хемикалија</w:t>
      </w:r>
      <w:r w:rsidR="00AD2FA9">
        <w:rPr>
          <w:noProof/>
        </w:rPr>
        <w:t xml:space="preserve"> </w:t>
      </w:r>
      <w:r w:rsidR="00AD2FA9" w:rsidRPr="00902F0F">
        <w:rPr>
          <w:noProof/>
        </w:rPr>
        <w:t>ускладиштених у Клиничком центру Војводине</w:t>
      </w:r>
      <w:r w:rsidR="00AE57B8" w:rsidRPr="00C3471A">
        <w:t>,</w:t>
      </w:r>
      <w:r w:rsidR="00AE57B8" w:rsidRPr="00C3471A">
        <w:rPr>
          <w:noProof/>
        </w:rPr>
        <w:t xml:space="preserve"> у свему према захтевима наручиоца, као и </w:t>
      </w:r>
      <w:r w:rsidR="00AE57B8" w:rsidRPr="00586A64">
        <w:rPr>
          <w:noProof/>
        </w:rPr>
        <w:t>техничко</w:t>
      </w:r>
      <w:r w:rsidR="00AE57B8" w:rsidRPr="00C3471A">
        <w:rPr>
          <w:noProof/>
        </w:rPr>
        <w:t>ј спецификацији тих услуга из конкурсне документације.</w:t>
      </w:r>
      <w:r w:rsidR="00AE57B8" w:rsidRPr="00C3471A">
        <w:t xml:space="preserve"> </w:t>
      </w:r>
    </w:p>
    <w:p w:rsidR="008D74C5" w:rsidRDefault="008D74C5" w:rsidP="00AD2FA9">
      <w:pPr>
        <w:pStyle w:val="Footer"/>
      </w:pPr>
    </w:p>
    <w:p w:rsidR="008D74C5" w:rsidRDefault="008D74C5" w:rsidP="00AD2FA9">
      <w:pPr>
        <w:pStyle w:val="Footer"/>
      </w:pPr>
    </w:p>
    <w:p w:rsidR="008D74C5" w:rsidRPr="008D74C5" w:rsidRDefault="008D74C5" w:rsidP="00AD2FA9">
      <w:pPr>
        <w:pStyle w:val="Footer"/>
      </w:pPr>
    </w:p>
    <w:p w:rsidR="008D74C5" w:rsidRDefault="008D74C5" w:rsidP="00C7105B">
      <w:pPr>
        <w:suppressAutoHyphens/>
        <w:spacing w:line="100" w:lineRule="atLeast"/>
        <w:jc w:val="both"/>
      </w:pPr>
      <w:r w:rsidRPr="00902F0F">
        <w:lastRenderedPageBreak/>
        <w:t>Количина предмета јавне набавке је</w:t>
      </w:r>
      <w:r>
        <w:t>:</w:t>
      </w:r>
    </w:p>
    <w:p w:rsidR="008D74C5" w:rsidRPr="008D74C5" w:rsidRDefault="008D74C5" w:rsidP="008D74C5">
      <w:pPr>
        <w:pStyle w:val="ListParagraph"/>
        <w:numPr>
          <w:ilvl w:val="0"/>
          <w:numId w:val="3"/>
        </w:numPr>
        <w:suppressAutoHyphens/>
        <w:spacing w:line="100" w:lineRule="atLeast"/>
        <w:jc w:val="both"/>
      </w:pPr>
      <w:r w:rsidRPr="008D74C5">
        <w:t>Отпадни ксилол 1400 литара</w:t>
      </w:r>
    </w:p>
    <w:p w:rsidR="008D74C5" w:rsidRPr="00E55FE5" w:rsidRDefault="008D74C5" w:rsidP="008D74C5">
      <w:pPr>
        <w:pStyle w:val="ListParagraph"/>
        <w:numPr>
          <w:ilvl w:val="0"/>
          <w:numId w:val="3"/>
        </w:numPr>
        <w:suppressAutoHyphens/>
        <w:spacing w:line="100" w:lineRule="atLeast"/>
        <w:jc w:val="both"/>
      </w:pPr>
      <w:r w:rsidRPr="00E55FE5">
        <w:t>Отпадни алкохол 1400 литара</w:t>
      </w:r>
    </w:p>
    <w:p w:rsidR="008D74C5" w:rsidRDefault="008D74C5" w:rsidP="00AD2FA9">
      <w:pPr>
        <w:pStyle w:val="ListParagraph"/>
        <w:numPr>
          <w:ilvl w:val="0"/>
          <w:numId w:val="3"/>
        </w:numPr>
        <w:suppressAutoHyphens/>
        <w:spacing w:line="100" w:lineRule="atLeast"/>
        <w:jc w:val="both"/>
      </w:pPr>
      <w:r w:rsidRPr="00E55FE5">
        <w:t>Отпадни формалдехид 1400 литара</w:t>
      </w:r>
    </w:p>
    <w:p w:rsidR="00D062D2" w:rsidRPr="00D062D2" w:rsidRDefault="00D062D2" w:rsidP="00AD2FA9">
      <w:pPr>
        <w:pStyle w:val="ListParagraph"/>
        <w:numPr>
          <w:ilvl w:val="0"/>
          <w:numId w:val="3"/>
        </w:numPr>
        <w:suppressAutoHyphens/>
        <w:spacing w:line="100" w:lineRule="atLeast"/>
        <w:jc w:val="both"/>
      </w:pPr>
    </w:p>
    <w:p w:rsidR="00AE57B8" w:rsidRDefault="00F96DCF" w:rsidP="00AE57B8">
      <w:pPr>
        <w:ind w:firstLine="720"/>
        <w:jc w:val="both"/>
        <w:rPr>
          <w:noProof/>
        </w:rPr>
      </w:pPr>
      <w:r>
        <w:rPr>
          <w:noProof/>
        </w:rPr>
        <w:t>Добављач се oбавезује да предметну услугу изврши у року од</w:t>
      </w:r>
      <w:r w:rsidR="00AE57B8" w:rsidRPr="00C3471A">
        <w:rPr>
          <w:noProof/>
        </w:rPr>
        <w:t xml:space="preserve"> ____ дана </w:t>
      </w:r>
      <w:r>
        <w:rPr>
          <w:i/>
          <w:noProof/>
        </w:rPr>
        <w:t>(најдуже 15</w:t>
      </w:r>
      <w:r w:rsidR="00AE57B8" w:rsidRPr="00C3471A">
        <w:rPr>
          <w:i/>
          <w:noProof/>
        </w:rPr>
        <w:t xml:space="preserve"> дана)</w:t>
      </w:r>
      <w:r w:rsidR="00AE57B8" w:rsidRPr="00C3471A">
        <w:rPr>
          <w:noProof/>
        </w:rPr>
        <w:t xml:space="preserve"> </w:t>
      </w:r>
      <w:r w:rsidR="00AE57B8">
        <w:rPr>
          <w:noProof/>
        </w:rPr>
        <w:t>од момента упућивања позива наручиоца</w:t>
      </w:r>
      <w:r w:rsidR="00AE57B8" w:rsidRPr="00C3471A">
        <w:rPr>
          <w:noProof/>
        </w:rPr>
        <w:t>, упућеног телефоном на број _______________ или електронском поштом на адресу ___________________________.</w:t>
      </w:r>
    </w:p>
    <w:p w:rsidR="008D74C5" w:rsidRPr="00D062D2" w:rsidRDefault="00D062D2" w:rsidP="00D062D2">
      <w:pPr>
        <w:ind w:firstLine="720"/>
        <w:jc w:val="both"/>
        <w:rPr>
          <w:iCs/>
        </w:rPr>
      </w:pPr>
      <w:r w:rsidRPr="00AE1407">
        <w:rPr>
          <w:iCs/>
        </w:rPr>
        <w:t>Место и</w:t>
      </w:r>
      <w:r>
        <w:rPr>
          <w:iCs/>
        </w:rPr>
        <w:t xml:space="preserve">звршења услуге су објекти Клиничког центра Војводине. </w:t>
      </w:r>
    </w:p>
    <w:p w:rsidR="008D74C5" w:rsidRPr="002A5A21" w:rsidRDefault="008D74C5" w:rsidP="008D74C5">
      <w:pPr>
        <w:ind w:firstLine="720"/>
        <w:jc w:val="both"/>
        <w:rPr>
          <w:bCs/>
          <w:iCs/>
        </w:rPr>
      </w:pPr>
      <w:r>
        <w:rPr>
          <w:bCs/>
          <w:iCs/>
        </w:rPr>
        <w:t>Добављач се обавезује да након обављене диспозиције, наручиоцу преда комплетну документацију о управљању отпадом, а у складу са Законом о управљању отпадом и другим подзаконским актима.</w:t>
      </w:r>
    </w:p>
    <w:p w:rsidR="008D74C5" w:rsidRPr="00D062D2" w:rsidRDefault="008D74C5" w:rsidP="00D062D2">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val="sr-Latn-RS" w:eastAsia="sr-Latn-RS"/>
        </w:rPr>
        <w:drawing>
          <wp:inline distT="0" distB="0" distL="0" distR="0">
            <wp:extent cx="10160" cy="10160"/>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AE57B8" w:rsidRPr="00C3471A" w:rsidRDefault="00AE57B8" w:rsidP="00AE57B8">
      <w:pPr>
        <w:ind w:firstLine="720"/>
        <w:jc w:val="both"/>
        <w:rPr>
          <w:bCs/>
          <w:noProof/>
        </w:rPr>
      </w:pPr>
    </w:p>
    <w:p w:rsidR="00AE57B8" w:rsidRPr="00C3471A" w:rsidRDefault="00AE57B8" w:rsidP="00AE57B8">
      <w:pPr>
        <w:jc w:val="center"/>
        <w:rPr>
          <w:b/>
          <w:noProof/>
        </w:rPr>
      </w:pPr>
      <w:r w:rsidRPr="00C3471A">
        <w:rPr>
          <w:b/>
          <w:noProof/>
        </w:rPr>
        <w:t>Члан 4.</w:t>
      </w:r>
    </w:p>
    <w:p w:rsidR="00AE57B8" w:rsidRPr="008D74C5" w:rsidRDefault="00AE57B8" w:rsidP="00AE57B8">
      <w:pPr>
        <w:ind w:firstLine="720"/>
        <w:jc w:val="both"/>
        <w:rPr>
          <w:rFonts w:eastAsiaTheme="minorEastAsia"/>
          <w:noProof/>
        </w:rPr>
      </w:pPr>
      <w:r w:rsidRPr="00C3471A">
        <w:rPr>
          <w:rFonts w:eastAsiaTheme="minorEastAsia"/>
          <w:noProof/>
          <w:lang w:val="en-US"/>
        </w:rPr>
        <w:t>Добављач се обавезује да</w:t>
      </w:r>
      <w:r w:rsidR="00F96DCF">
        <w:rPr>
          <w:rFonts w:eastAsiaTheme="minorEastAsia"/>
          <w:noProof/>
        </w:rPr>
        <w:t xml:space="preserve"> је</w:t>
      </w:r>
      <w:r w:rsidRPr="00C3471A">
        <w:rPr>
          <w:rFonts w:eastAsiaTheme="minorEastAsia"/>
          <w:noProof/>
          <w:lang w:val="en-US"/>
        </w:rPr>
        <w:t xml:space="preserve"> квалитет услуге која </w:t>
      </w:r>
      <w:r w:rsidR="00F96DCF">
        <w:rPr>
          <w:rFonts w:eastAsiaTheme="minorEastAsia"/>
          <w:noProof/>
          <w:lang w:val="en-US"/>
        </w:rPr>
        <w:t xml:space="preserve">је предмет овог уговора </w:t>
      </w:r>
      <w:r w:rsidR="00F96DCF">
        <w:rPr>
          <w:rFonts w:eastAsiaTheme="minorEastAsia"/>
          <w:noProof/>
        </w:rPr>
        <w:t>у складу са</w:t>
      </w:r>
      <w:r w:rsidRPr="00C3471A">
        <w:rPr>
          <w:rFonts w:eastAsiaTheme="minorEastAsia"/>
          <w:noProof/>
          <w:lang w:val="en-US"/>
        </w:rPr>
        <w:t xml:space="preserve"> </w:t>
      </w:r>
      <w:r w:rsidR="00F96DCF">
        <w:rPr>
          <w:rFonts w:eastAsiaTheme="minorEastAsia"/>
          <w:noProof/>
        </w:rPr>
        <w:t xml:space="preserve">позитивним </w:t>
      </w:r>
      <w:r w:rsidRPr="00C3471A">
        <w:rPr>
          <w:rFonts w:eastAsiaTheme="minorEastAsia"/>
          <w:noProof/>
          <w:lang w:val="en-US"/>
        </w:rPr>
        <w:t>стандардима и</w:t>
      </w:r>
      <w:r w:rsidR="008D74C5">
        <w:rPr>
          <w:rFonts w:eastAsiaTheme="minorEastAsia"/>
          <w:noProof/>
          <w:lang w:val="en-US"/>
        </w:rPr>
        <w:t xml:space="preserve"> прописима Републике Србије, </w:t>
      </w:r>
      <w:r w:rsidR="008D74C5">
        <w:rPr>
          <w:rFonts w:eastAsiaTheme="minorEastAsia"/>
          <w:noProof/>
        </w:rPr>
        <w:t>који регулишу ову материју.</w:t>
      </w:r>
    </w:p>
    <w:p w:rsidR="00AE57B8" w:rsidRPr="00C3471A" w:rsidRDefault="00AE57B8" w:rsidP="00AE57B8">
      <w:pPr>
        <w:ind w:firstLine="720"/>
        <w:jc w:val="both"/>
        <w:rPr>
          <w:rFonts w:eastAsiaTheme="minorEastAsia"/>
          <w:bCs/>
          <w:noProof/>
        </w:rPr>
      </w:pPr>
      <w:r w:rsidRPr="00C3471A">
        <w:rPr>
          <w:rFonts w:eastAsiaTheme="minorEastAsia"/>
          <w:bCs/>
          <w:noProof/>
          <w:lang w:val="sr-Latn-CS"/>
        </w:rPr>
        <w:t xml:space="preserve">У случају да се установи да услуга која је предмет овог уговора одступа од стандарда из претходног става, добављач се обавезује да услугу уговореног квалитета изврши у најкраћем могућем року, а најкасније у року од </w:t>
      </w:r>
      <w:r w:rsidRPr="00C3471A">
        <w:rPr>
          <w:rFonts w:eastAsiaTheme="minorEastAsia"/>
          <w:bCs/>
          <w:noProof/>
          <w:lang w:val="en-US"/>
        </w:rPr>
        <w:t>два дана</w:t>
      </w:r>
      <w:r w:rsidRPr="00C3471A">
        <w:rPr>
          <w:rFonts w:eastAsiaTheme="minorEastAsia"/>
          <w:bCs/>
          <w:noProof/>
          <w:lang w:val="sr-Latn-CS"/>
        </w:rPr>
        <w:t xml:space="preserve"> од дана пријема писане рекламације наручиоца.</w:t>
      </w:r>
    </w:p>
    <w:p w:rsidR="00AE57B8" w:rsidRPr="00C3471A" w:rsidRDefault="00AE57B8" w:rsidP="00AE57B8">
      <w:pPr>
        <w:ind w:firstLine="720"/>
        <w:jc w:val="both"/>
        <w:rPr>
          <w:rFonts w:eastAsiaTheme="minorEastAsia"/>
          <w:bCs/>
          <w:noProof/>
        </w:rPr>
      </w:pPr>
    </w:p>
    <w:p w:rsidR="00AE57B8" w:rsidRPr="00C3471A" w:rsidRDefault="00AE57B8" w:rsidP="00AE57B8">
      <w:pPr>
        <w:jc w:val="center"/>
        <w:rPr>
          <w:b/>
          <w:noProof/>
        </w:rPr>
      </w:pPr>
      <w:r w:rsidRPr="00C3471A">
        <w:rPr>
          <w:b/>
          <w:noProof/>
        </w:rPr>
        <w:t>Члан 5.</w:t>
      </w:r>
    </w:p>
    <w:p w:rsidR="00AE57B8" w:rsidRDefault="00AE57B8" w:rsidP="00AE57B8">
      <w:pPr>
        <w:ind w:firstLine="720"/>
        <w:jc w:val="both"/>
        <w:rPr>
          <w:iCs/>
          <w:noProof/>
        </w:rPr>
      </w:pPr>
      <w:r>
        <w:rPr>
          <w:iCs/>
        </w:rPr>
        <w:t>Наручилац ће извршити</w:t>
      </w:r>
      <w:r w:rsidRPr="008E1143">
        <w:rPr>
          <w:iCs/>
        </w:rPr>
        <w:t xml:space="preserve"> плаћањ</w:t>
      </w:r>
      <w:r>
        <w:rPr>
          <w:iCs/>
        </w:rPr>
        <w:t>е</w:t>
      </w:r>
      <w:r w:rsidRPr="008E1143">
        <w:rPr>
          <w:iCs/>
          <w:lang w:val="sr-Cyrl-CS"/>
        </w:rPr>
        <w:t xml:space="preserve"> </w:t>
      </w:r>
      <w:r>
        <w:rPr>
          <w:iCs/>
          <w:lang w:val="sr-Cyrl-CS"/>
        </w:rPr>
        <w:t>у року од _____ дана (</w:t>
      </w:r>
      <w:r w:rsidRPr="00FD7925">
        <w:rPr>
          <w:i/>
          <w:iCs/>
          <w:lang w:val="sr-Cyrl-CS"/>
        </w:rPr>
        <w:t>н</w:t>
      </w:r>
      <w:r>
        <w:rPr>
          <w:i/>
          <w:iCs/>
        </w:rPr>
        <w:t>ajкраће 30</w:t>
      </w:r>
      <w:r>
        <w:rPr>
          <w:i/>
          <w:iCs/>
          <w:lang w:val="sr-Cyrl-CS"/>
        </w:rPr>
        <w:t>, а н</w:t>
      </w:r>
      <w:r>
        <w:rPr>
          <w:i/>
          <w:iCs/>
        </w:rPr>
        <w:t>a</w:t>
      </w:r>
      <w:r w:rsidRPr="00FD7925">
        <w:rPr>
          <w:i/>
          <w:iCs/>
          <w:lang w:val="sr-Cyrl-CS"/>
        </w:rPr>
        <w:t>јдуже 120 дана</w:t>
      </w:r>
      <w:r>
        <w:rPr>
          <w:iCs/>
          <w:lang w:val="sr-Cyrl-CS"/>
        </w:rPr>
        <w:t xml:space="preserve">) </w:t>
      </w:r>
      <w:r>
        <w:rPr>
          <w:iCs/>
          <w:noProof/>
        </w:rPr>
        <w:t>од</w:t>
      </w:r>
      <w:r w:rsidRPr="005E2FED">
        <w:rPr>
          <w:iCs/>
        </w:rPr>
        <w:t xml:space="preserve"> </w:t>
      </w:r>
      <w:r w:rsidRPr="005E2FED">
        <w:rPr>
          <w:iCs/>
          <w:lang w:val="sr-Cyrl-CS"/>
        </w:rPr>
        <w:t xml:space="preserve">дана </w:t>
      </w:r>
      <w:r w:rsidRPr="005E2FED">
        <w:rPr>
          <w:iCs/>
        </w:rPr>
        <w:t>извршења услуге</w:t>
      </w:r>
      <w:r w:rsidRPr="005E2FED">
        <w:rPr>
          <w:iCs/>
          <w:lang w:val="sr-Cyrl-CS"/>
        </w:rPr>
        <w:t>,</w:t>
      </w:r>
      <w:r w:rsidRPr="005E2FED">
        <w:rPr>
          <w:iCs/>
        </w:rPr>
        <w:t xml:space="preserve"> на основу д</w:t>
      </w:r>
      <w:r>
        <w:rPr>
          <w:iCs/>
        </w:rPr>
        <w:t>окумента који испоставља добављач</w:t>
      </w:r>
      <w:r w:rsidRPr="005E2FED">
        <w:rPr>
          <w:iCs/>
          <w:lang w:val="sr-Cyrl-CS"/>
        </w:rPr>
        <w:t>, а</w:t>
      </w:r>
      <w:r w:rsidRPr="005E2FED">
        <w:rPr>
          <w:iCs/>
        </w:rPr>
        <w:t xml:space="preserve"> којим је потврђено извршење услуге. </w:t>
      </w:r>
      <w:r>
        <w:rPr>
          <w:iCs/>
          <w:noProof/>
        </w:rPr>
        <w:t xml:space="preserve"> </w:t>
      </w:r>
    </w:p>
    <w:p w:rsidR="00AE57B8" w:rsidRPr="0026389A" w:rsidRDefault="00AE57B8" w:rsidP="00AE57B8">
      <w:pPr>
        <w:ind w:firstLine="720"/>
        <w:jc w:val="both"/>
        <w:rPr>
          <w:bCs/>
          <w:noProof/>
          <w:lang w:val="sr-Cyrl-CS"/>
        </w:rPr>
      </w:pPr>
      <w:r w:rsidRPr="00CF4654">
        <w:rPr>
          <w:noProof/>
          <w:lang w:val="sr-Cyrl-CS"/>
        </w:rPr>
        <w:t xml:space="preserve">Добављач се обавезује </w:t>
      </w:r>
      <w:r>
        <w:rPr>
          <w:noProof/>
          <w:lang w:val="sr-Cyrl-CS"/>
        </w:rPr>
        <w:t>да рачун достави путем поште или лично, а</w:t>
      </w:r>
      <w:r w:rsidRPr="00CF4654">
        <w:rPr>
          <w:noProof/>
          <w:lang w:val="sr-Cyrl-CS"/>
        </w:rPr>
        <w:t xml:space="preserve"> преко писарнице наручиоца, адресирано на седиште наручиоца, </w:t>
      </w:r>
      <w:r w:rsidRPr="00701E33">
        <w:rPr>
          <w:bCs/>
          <w:noProof/>
          <w:lang w:val="sr-Cyrl-CS"/>
        </w:rPr>
        <w:t>Одељење за набавке, Служба за набавку и складиштење.</w:t>
      </w:r>
    </w:p>
    <w:p w:rsidR="00AE57B8" w:rsidRPr="000A077D" w:rsidRDefault="00AE57B8" w:rsidP="00AE57B8">
      <w:pPr>
        <w:ind w:firstLine="720"/>
        <w:jc w:val="both"/>
      </w:pPr>
      <w:r w:rsidRPr="000A077D">
        <w:t>За обавезе које доспевају у 2014. години, наручилац ће извршити плаћање на основу усвојеног Финансијског плана КЦВ за 2014. годину. За обавезе које доспевају у 2015. години наручилац ће извршити требовање и плаћање по обезбеђивању финансијских средстава усвајањем Финансијског плана за 2015. годину или доношењем Одлуке о привременом финансирању.</w:t>
      </w:r>
    </w:p>
    <w:p w:rsidR="00AE57B8" w:rsidRDefault="00AE57B8" w:rsidP="00381EE1">
      <w:pPr>
        <w:tabs>
          <w:tab w:val="left" w:pos="869"/>
        </w:tabs>
        <w:jc w:val="both"/>
      </w:pPr>
      <w:r>
        <w:tab/>
      </w:r>
      <w:r w:rsidRPr="000A077D">
        <w:t>У супротном уговор престаје да важи без накнаде штете због немогућности преузимања обавеза од стране наручиоца</w:t>
      </w:r>
      <w:r>
        <w:t>.</w:t>
      </w:r>
    </w:p>
    <w:p w:rsidR="00AE57B8" w:rsidRPr="00C3471A" w:rsidRDefault="00AE57B8" w:rsidP="00AE57B8">
      <w:pPr>
        <w:rPr>
          <w:noProof/>
        </w:rPr>
      </w:pPr>
    </w:p>
    <w:p w:rsidR="00AE57B8" w:rsidRPr="00C3471A" w:rsidRDefault="00AE57B8" w:rsidP="00AE57B8">
      <w:pPr>
        <w:jc w:val="center"/>
        <w:rPr>
          <w:b/>
          <w:noProof/>
          <w:lang w:val="sr-Cyrl-CS"/>
        </w:rPr>
      </w:pPr>
      <w:r w:rsidRPr="00C3471A">
        <w:rPr>
          <w:b/>
          <w:noProof/>
          <w:lang w:val="en-US"/>
        </w:rPr>
        <w:t>Члан 6.</w:t>
      </w:r>
    </w:p>
    <w:p w:rsidR="00AE57B8" w:rsidRPr="00C3471A" w:rsidRDefault="00AE57B8" w:rsidP="00AE57B8">
      <w:pPr>
        <w:jc w:val="both"/>
        <w:rPr>
          <w:noProof/>
          <w:lang w:val="en-US"/>
        </w:rPr>
      </w:pPr>
      <w:r w:rsidRPr="00C3471A">
        <w:rPr>
          <w:b/>
          <w:noProof/>
          <w:lang w:val="en-US"/>
        </w:rPr>
        <w:tab/>
      </w:r>
      <w:r w:rsidRPr="00C3471A">
        <w:rPr>
          <w:noProof/>
          <w:lang w:val="en-US"/>
        </w:rPr>
        <w:t>Уговорне стране констатују да је добављач доставио наручиоцу следећа средства обезбеђења са овлашћењима за наплату:</w:t>
      </w:r>
    </w:p>
    <w:p w:rsidR="00AE57B8" w:rsidRPr="00C3471A" w:rsidRDefault="00AE57B8" w:rsidP="00AE57B8">
      <w:pPr>
        <w:ind w:firstLine="720"/>
        <w:jc w:val="both"/>
        <w:rPr>
          <w:noProof/>
        </w:rPr>
      </w:pPr>
      <w:r w:rsidRPr="00C3471A">
        <w:rPr>
          <w:noProof/>
          <w:lang w:val="en-US"/>
        </w:rPr>
        <w:t>-</w:t>
      </w:r>
      <w:r w:rsidRPr="00C3471A">
        <w:rPr>
          <w:b/>
        </w:rPr>
        <w:t>регистровану бланко меницу и менично овлашћење</w:t>
      </w:r>
      <w:r w:rsidRPr="00C3471A">
        <w:rPr>
          <w:b/>
          <w:noProof/>
        </w:rPr>
        <w:t xml:space="preserve"> за извршење уговорне обавезе</w:t>
      </w:r>
      <w:r w:rsidRPr="00C3471A">
        <w:rPr>
          <w:noProof/>
        </w:rPr>
        <w:t xml:space="preserve">, попуњену на износ од 10% од укупне вредности понуде без ПДВ-а, која је наплатива у случајевима предвиђеним конкурсном документацијом, тј. у случају да изабрани понуђач не испуњава своје обавезе из уговора. </w:t>
      </w:r>
    </w:p>
    <w:p w:rsidR="00AE57B8" w:rsidRPr="00D85348" w:rsidRDefault="00AE57B8" w:rsidP="00AE57B8">
      <w:pPr>
        <w:ind w:firstLine="720"/>
        <w:jc w:val="both"/>
        <w:rPr>
          <w:noProof/>
        </w:rPr>
      </w:pPr>
    </w:p>
    <w:p w:rsidR="00AE57B8" w:rsidRPr="00C3471A" w:rsidRDefault="00AE57B8" w:rsidP="00AE57B8">
      <w:pPr>
        <w:jc w:val="center"/>
        <w:rPr>
          <w:b/>
          <w:noProof/>
        </w:rPr>
      </w:pPr>
      <w:r w:rsidRPr="00C3471A">
        <w:rPr>
          <w:b/>
          <w:noProof/>
        </w:rPr>
        <w:t>Члан 7.</w:t>
      </w:r>
    </w:p>
    <w:p w:rsidR="00AE57B8" w:rsidRPr="00C3471A" w:rsidRDefault="00AE57B8" w:rsidP="00AE57B8">
      <w:pPr>
        <w:ind w:firstLine="720"/>
        <w:jc w:val="both"/>
        <w:rPr>
          <w:rFonts w:eastAsiaTheme="minorEastAsia"/>
          <w:noProof/>
          <w:lang w:val="en-US"/>
        </w:rPr>
      </w:pPr>
      <w:r w:rsidRPr="00C3471A">
        <w:rPr>
          <w:rFonts w:eastAsiaTheme="minorEastAsia"/>
          <w:noProof/>
          <w:lang w:val="en-US"/>
        </w:rPr>
        <w:t>Уколико добављач не поступа у складу са обавезама које је преузео закључењем овог уговора наручилац има право:</w:t>
      </w:r>
    </w:p>
    <w:p w:rsidR="00AE57B8" w:rsidRPr="00C3471A" w:rsidRDefault="00AE57B8" w:rsidP="00AE57B8">
      <w:pPr>
        <w:ind w:firstLine="720"/>
        <w:jc w:val="both"/>
        <w:rPr>
          <w:noProof/>
        </w:rPr>
      </w:pPr>
      <w:r w:rsidRPr="00C3471A">
        <w:rPr>
          <w:noProof/>
        </w:rPr>
        <w:t>- да једнострано раскине овај уговор и да наплати меницу за добро извршење посла коју је добављач предао наручиоцу приликом потписивања овог уговора;</w:t>
      </w:r>
    </w:p>
    <w:p w:rsidR="00AE57B8" w:rsidRPr="00C3471A" w:rsidRDefault="00AE57B8" w:rsidP="00AE57B8">
      <w:pPr>
        <w:ind w:firstLine="720"/>
        <w:jc w:val="both"/>
        <w:rPr>
          <w:noProof/>
        </w:rPr>
      </w:pPr>
      <w:r w:rsidRPr="00C3471A">
        <w:rPr>
          <w:noProof/>
        </w:rPr>
        <w:t>- да овај уговор остави на снази и да уговорену цену умањи за 10%</w:t>
      </w:r>
    </w:p>
    <w:p w:rsidR="00AE57B8" w:rsidRPr="00C3471A" w:rsidRDefault="00AE57B8" w:rsidP="00AE57B8">
      <w:pPr>
        <w:jc w:val="both"/>
        <w:rPr>
          <w:noProof/>
        </w:rPr>
      </w:pPr>
    </w:p>
    <w:p w:rsidR="00AE57B8" w:rsidRPr="00C3471A" w:rsidRDefault="00AE57B8" w:rsidP="00AE57B8">
      <w:pPr>
        <w:jc w:val="center"/>
        <w:rPr>
          <w:b/>
          <w:noProof/>
        </w:rPr>
      </w:pPr>
      <w:r w:rsidRPr="00C3471A">
        <w:rPr>
          <w:b/>
          <w:noProof/>
        </w:rPr>
        <w:t>Члан 8.</w:t>
      </w:r>
    </w:p>
    <w:p w:rsidR="00AE57B8" w:rsidRPr="00C3471A" w:rsidRDefault="00AE57B8" w:rsidP="00AE57B8">
      <w:pPr>
        <w:ind w:firstLine="720"/>
        <w:jc w:val="both"/>
        <w:rPr>
          <w:noProof/>
        </w:rPr>
      </w:pPr>
      <w:r w:rsidRPr="00C3471A">
        <w:rPr>
          <w:noProof/>
        </w:rPr>
        <w:t xml:space="preserve">За праћење техничке реализације овог уговора у име наручиоца овлашћује се </w:t>
      </w:r>
      <w:r w:rsidRPr="00C3471A">
        <w:rPr>
          <w:noProof/>
          <w:lang w:val="sr-Cyrl-CS"/>
        </w:rPr>
        <w:t>________</w:t>
      </w:r>
      <w:r w:rsidRPr="00C3471A">
        <w:rPr>
          <w:noProof/>
        </w:rPr>
        <w:t>________</w:t>
      </w:r>
      <w:r w:rsidRPr="00C3471A">
        <w:rPr>
          <w:noProof/>
          <w:lang w:val="sr-Cyrl-CS"/>
        </w:rPr>
        <w:t>______</w:t>
      </w:r>
      <w:r w:rsidRPr="00C3471A">
        <w:rPr>
          <w:noProof/>
        </w:rPr>
        <w:t>.</w:t>
      </w:r>
    </w:p>
    <w:p w:rsidR="00AE57B8" w:rsidRPr="00C3471A" w:rsidRDefault="00AE57B8" w:rsidP="00AE57B8">
      <w:pPr>
        <w:ind w:firstLine="720"/>
        <w:jc w:val="both"/>
        <w:rPr>
          <w:noProof/>
        </w:rPr>
      </w:pPr>
      <w:r w:rsidRPr="00C3471A">
        <w:rPr>
          <w:noProof/>
        </w:rPr>
        <w:t xml:space="preserve">За праћење извршења уговорних обавеза уговорних страна и финансијске реализације овог уговора у име наручиоца овлашћује се </w:t>
      </w:r>
      <w:r w:rsidRPr="00C3471A">
        <w:rPr>
          <w:noProof/>
          <w:lang w:val="sr-Cyrl-CS"/>
        </w:rPr>
        <w:t>_______________________</w:t>
      </w:r>
      <w:r w:rsidRPr="00C3471A">
        <w:rPr>
          <w:noProof/>
        </w:rPr>
        <w:t>.</w:t>
      </w:r>
    </w:p>
    <w:p w:rsidR="00AE57B8" w:rsidRPr="00C3471A" w:rsidRDefault="00AE57B8" w:rsidP="00AE57B8">
      <w:pPr>
        <w:ind w:firstLine="720"/>
        <w:jc w:val="both"/>
        <w:rPr>
          <w:noProof/>
        </w:rPr>
      </w:pPr>
    </w:p>
    <w:p w:rsidR="00AE57B8" w:rsidRPr="00C3471A" w:rsidRDefault="00AE57B8" w:rsidP="00AE57B8">
      <w:pPr>
        <w:jc w:val="center"/>
        <w:rPr>
          <w:b/>
          <w:noProof/>
          <w:lang w:val="sr-Cyrl-CS"/>
        </w:rPr>
      </w:pPr>
      <w:r w:rsidRPr="00C3471A">
        <w:rPr>
          <w:b/>
          <w:noProof/>
        </w:rPr>
        <w:t>Члан 9.</w:t>
      </w:r>
    </w:p>
    <w:p w:rsidR="00AE57B8" w:rsidRPr="00C3471A" w:rsidRDefault="00AE57B8" w:rsidP="00AE57B8">
      <w:pPr>
        <w:ind w:firstLine="720"/>
        <w:jc w:val="both"/>
        <w:rPr>
          <w:noProof/>
        </w:rPr>
      </w:pPr>
      <w:r w:rsidRPr="00C3471A">
        <w:rPr>
          <w:noProof/>
        </w:rPr>
        <w:t xml:space="preserve">Уговорне стране су сагласне да се измене и допуне овог уговора врше путем протокола о спровођењу овог уговора закљученим између уговорних страна. </w:t>
      </w:r>
    </w:p>
    <w:p w:rsidR="00AE57B8" w:rsidRPr="00C3471A" w:rsidRDefault="00AE57B8" w:rsidP="00AE57B8">
      <w:pPr>
        <w:ind w:firstLine="720"/>
        <w:jc w:val="both"/>
        <w:rPr>
          <w:noProof/>
        </w:rPr>
      </w:pPr>
    </w:p>
    <w:p w:rsidR="00AE57B8" w:rsidRPr="00C3471A" w:rsidRDefault="00AE57B8" w:rsidP="00AE57B8">
      <w:pPr>
        <w:jc w:val="center"/>
        <w:rPr>
          <w:b/>
          <w:noProof/>
        </w:rPr>
      </w:pPr>
      <w:r w:rsidRPr="00C3471A">
        <w:rPr>
          <w:b/>
          <w:noProof/>
        </w:rPr>
        <w:t>Члан 10.</w:t>
      </w:r>
    </w:p>
    <w:p w:rsidR="00AE57B8" w:rsidRPr="00C3471A" w:rsidRDefault="00AE57B8" w:rsidP="00AE57B8">
      <w:pPr>
        <w:ind w:firstLine="720"/>
        <w:jc w:val="both"/>
        <w:rPr>
          <w:rFonts w:eastAsiaTheme="minorEastAsia"/>
          <w:noProof/>
          <w:lang w:val="en-US"/>
        </w:rPr>
      </w:pPr>
      <w:r w:rsidRPr="00C3471A">
        <w:rPr>
          <w:rFonts w:eastAsiaTheme="minorEastAsia"/>
          <w:noProof/>
          <w:lang w:val="en-US"/>
        </w:rPr>
        <w:t>Уговорне стране овај уговор закључују до дана док добављач за потребе наручиоца не изврши услуге које су предмет овог уговора до максималног износа из члана 2. овог уговора, односно најдуже годину дана од дана закључења овог уговора.</w:t>
      </w:r>
    </w:p>
    <w:p w:rsidR="00AE57B8" w:rsidRPr="00C3471A" w:rsidRDefault="00AE57B8" w:rsidP="00AE57B8">
      <w:pPr>
        <w:jc w:val="both"/>
        <w:rPr>
          <w:noProof/>
        </w:rPr>
      </w:pPr>
    </w:p>
    <w:p w:rsidR="00AE57B8" w:rsidRPr="00C3471A" w:rsidRDefault="00AE57B8" w:rsidP="00AE57B8">
      <w:pPr>
        <w:jc w:val="center"/>
        <w:rPr>
          <w:b/>
          <w:noProof/>
        </w:rPr>
      </w:pPr>
      <w:r w:rsidRPr="00C3471A">
        <w:rPr>
          <w:b/>
          <w:noProof/>
        </w:rPr>
        <w:t>Члан 11.</w:t>
      </w:r>
    </w:p>
    <w:p w:rsidR="00AE57B8" w:rsidRPr="00C3471A" w:rsidRDefault="00AE57B8" w:rsidP="00AE57B8">
      <w:pPr>
        <w:ind w:firstLine="741"/>
        <w:jc w:val="both"/>
        <w:rPr>
          <w:noProof/>
        </w:rPr>
      </w:pPr>
      <w:r w:rsidRPr="00C3471A">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rsidR="00AE57B8" w:rsidRPr="00C3471A" w:rsidRDefault="00AE57B8" w:rsidP="00AE57B8">
      <w:pPr>
        <w:ind w:firstLine="720"/>
        <w:jc w:val="both"/>
        <w:rPr>
          <w:noProof/>
        </w:rPr>
      </w:pPr>
    </w:p>
    <w:p w:rsidR="00AE57B8" w:rsidRPr="00C3471A" w:rsidRDefault="00AE57B8" w:rsidP="00AE57B8">
      <w:pPr>
        <w:jc w:val="center"/>
        <w:rPr>
          <w:b/>
          <w:noProof/>
        </w:rPr>
      </w:pPr>
      <w:r w:rsidRPr="00C3471A">
        <w:rPr>
          <w:b/>
          <w:noProof/>
        </w:rPr>
        <w:t>Члан 12.</w:t>
      </w:r>
    </w:p>
    <w:p w:rsidR="00AE57B8" w:rsidRPr="00C3471A" w:rsidRDefault="00AE57B8" w:rsidP="00AE57B8">
      <w:pPr>
        <w:ind w:firstLine="741"/>
        <w:jc w:val="both"/>
        <w:rPr>
          <w:noProof/>
        </w:rPr>
      </w:pPr>
      <w:r w:rsidRPr="00C3471A">
        <w:rPr>
          <w:noProof/>
        </w:rPr>
        <w:t>Овај уговор је сачињен у шест истоветних примерака од којих наручилац задржава четири, а добављач два примерка.</w:t>
      </w:r>
    </w:p>
    <w:p w:rsidR="00AE57B8" w:rsidRPr="00C3471A" w:rsidRDefault="00AE57B8" w:rsidP="00AE57B8">
      <w:pPr>
        <w:rPr>
          <w:noProof/>
          <w:highlight w:val="yellow"/>
        </w:rPr>
      </w:pPr>
    </w:p>
    <w:p w:rsidR="00AE57B8" w:rsidRPr="00C3471A" w:rsidRDefault="00AE57B8" w:rsidP="00AE57B8">
      <w:pPr>
        <w:jc w:val="center"/>
        <w:rPr>
          <w:noProof/>
          <w:highlight w:val="yellow"/>
        </w:rPr>
      </w:pPr>
    </w:p>
    <w:tbl>
      <w:tblPr>
        <w:tblW w:w="8677" w:type="dxa"/>
        <w:jc w:val="center"/>
        <w:tblLook w:val="0000" w:firstRow="0" w:lastRow="0" w:firstColumn="0" w:lastColumn="0" w:noHBand="0" w:noVBand="0"/>
      </w:tblPr>
      <w:tblGrid>
        <w:gridCol w:w="3532"/>
        <w:gridCol w:w="1794"/>
        <w:gridCol w:w="3351"/>
      </w:tblGrid>
      <w:tr w:rsidR="00AE57B8" w:rsidRPr="00C3471A" w:rsidTr="00AE57B8">
        <w:trPr>
          <w:trHeight w:val="404"/>
          <w:jc w:val="center"/>
        </w:trPr>
        <w:tc>
          <w:tcPr>
            <w:tcW w:w="3532" w:type="dxa"/>
            <w:vAlign w:val="center"/>
          </w:tcPr>
          <w:p w:rsidR="00AE57B8" w:rsidRPr="00C3471A" w:rsidRDefault="00AE57B8" w:rsidP="00AE57B8">
            <w:pPr>
              <w:jc w:val="center"/>
              <w:rPr>
                <w:noProof/>
              </w:rPr>
            </w:pPr>
            <w:r w:rsidRPr="00C3471A">
              <w:rPr>
                <w:noProof/>
              </w:rPr>
              <w:t>ЗА ДОБАВЉАЧА:</w:t>
            </w:r>
          </w:p>
        </w:tc>
        <w:tc>
          <w:tcPr>
            <w:tcW w:w="1794" w:type="dxa"/>
          </w:tcPr>
          <w:p w:rsidR="00AE57B8" w:rsidRPr="00C3471A" w:rsidRDefault="00AE57B8" w:rsidP="00AE57B8">
            <w:pPr>
              <w:rPr>
                <w:noProof/>
              </w:rPr>
            </w:pPr>
          </w:p>
        </w:tc>
        <w:tc>
          <w:tcPr>
            <w:tcW w:w="3351" w:type="dxa"/>
            <w:vAlign w:val="center"/>
          </w:tcPr>
          <w:p w:rsidR="00AE57B8" w:rsidRPr="00C3471A" w:rsidRDefault="00AE57B8" w:rsidP="00AE57B8">
            <w:pPr>
              <w:jc w:val="center"/>
              <w:rPr>
                <w:noProof/>
              </w:rPr>
            </w:pPr>
            <w:r w:rsidRPr="00C3471A">
              <w:rPr>
                <w:noProof/>
              </w:rPr>
              <w:t>ЗА НАРУЧИОЦА:</w:t>
            </w:r>
          </w:p>
        </w:tc>
      </w:tr>
      <w:tr w:rsidR="00AE57B8" w:rsidRPr="00C3471A" w:rsidTr="00AE57B8">
        <w:trPr>
          <w:trHeight w:val="417"/>
          <w:jc w:val="center"/>
        </w:trPr>
        <w:tc>
          <w:tcPr>
            <w:tcW w:w="3532" w:type="dxa"/>
            <w:vAlign w:val="center"/>
          </w:tcPr>
          <w:p w:rsidR="00AE57B8" w:rsidRPr="00C3471A" w:rsidRDefault="00AE57B8" w:rsidP="00AE57B8">
            <w:pPr>
              <w:rPr>
                <w:noProof/>
              </w:rPr>
            </w:pPr>
            <w:r w:rsidRPr="00C3471A">
              <w:rPr>
                <w:noProof/>
              </w:rPr>
              <w:t xml:space="preserve">                ДИРЕКТОР</w:t>
            </w:r>
          </w:p>
        </w:tc>
        <w:tc>
          <w:tcPr>
            <w:tcW w:w="1794" w:type="dxa"/>
          </w:tcPr>
          <w:p w:rsidR="00AE57B8" w:rsidRPr="00C3471A" w:rsidRDefault="00AE57B8" w:rsidP="00AE57B8">
            <w:pPr>
              <w:rPr>
                <w:noProof/>
              </w:rPr>
            </w:pPr>
            <w:r w:rsidRPr="00C3471A">
              <w:rPr>
                <w:noProof/>
              </w:rPr>
              <w:t xml:space="preserve">    </w:t>
            </w:r>
          </w:p>
        </w:tc>
        <w:tc>
          <w:tcPr>
            <w:tcW w:w="3351" w:type="dxa"/>
            <w:vAlign w:val="center"/>
          </w:tcPr>
          <w:p w:rsidR="00AE57B8" w:rsidRPr="00C3471A" w:rsidRDefault="00AE57B8" w:rsidP="00AE57B8">
            <w:pPr>
              <w:jc w:val="center"/>
              <w:rPr>
                <w:noProof/>
              </w:rPr>
            </w:pPr>
            <w:r w:rsidRPr="00C3471A">
              <w:rPr>
                <w:noProof/>
              </w:rPr>
              <w:t>ДИРЕКТОР</w:t>
            </w:r>
          </w:p>
        </w:tc>
      </w:tr>
      <w:tr w:rsidR="00AE57B8" w:rsidRPr="00C3471A" w:rsidTr="00AE57B8">
        <w:trPr>
          <w:trHeight w:val="404"/>
          <w:jc w:val="center"/>
        </w:trPr>
        <w:tc>
          <w:tcPr>
            <w:tcW w:w="3532" w:type="dxa"/>
            <w:vAlign w:val="bottom"/>
          </w:tcPr>
          <w:p w:rsidR="00AE57B8" w:rsidRPr="00C3471A" w:rsidRDefault="00AE57B8" w:rsidP="00AE57B8">
            <w:pPr>
              <w:jc w:val="center"/>
              <w:rPr>
                <w:noProof/>
              </w:rPr>
            </w:pPr>
            <w:r w:rsidRPr="00C3471A">
              <w:rPr>
                <w:noProof/>
              </w:rPr>
              <w:t>_____________________</w:t>
            </w:r>
          </w:p>
        </w:tc>
        <w:tc>
          <w:tcPr>
            <w:tcW w:w="1794" w:type="dxa"/>
            <w:vAlign w:val="bottom"/>
          </w:tcPr>
          <w:p w:rsidR="00AE57B8" w:rsidRPr="00C3471A" w:rsidRDefault="00AE57B8" w:rsidP="00AE57B8">
            <w:pPr>
              <w:jc w:val="center"/>
              <w:rPr>
                <w:noProof/>
              </w:rPr>
            </w:pPr>
          </w:p>
        </w:tc>
        <w:tc>
          <w:tcPr>
            <w:tcW w:w="3351" w:type="dxa"/>
            <w:vAlign w:val="bottom"/>
          </w:tcPr>
          <w:p w:rsidR="00AE57B8" w:rsidRPr="00C3471A" w:rsidRDefault="00AE57B8" w:rsidP="00AE57B8">
            <w:pPr>
              <w:jc w:val="center"/>
              <w:rPr>
                <w:noProof/>
              </w:rPr>
            </w:pPr>
            <w:r w:rsidRPr="00C3471A">
              <w:rPr>
                <w:noProof/>
              </w:rPr>
              <w:t>________________________</w:t>
            </w:r>
          </w:p>
        </w:tc>
      </w:tr>
      <w:tr w:rsidR="00AE57B8" w:rsidRPr="00C3471A" w:rsidTr="00AE57B8">
        <w:trPr>
          <w:trHeight w:val="417"/>
          <w:jc w:val="center"/>
        </w:trPr>
        <w:tc>
          <w:tcPr>
            <w:tcW w:w="3532" w:type="dxa"/>
            <w:vAlign w:val="center"/>
          </w:tcPr>
          <w:p w:rsidR="00AE57B8" w:rsidRPr="00C3471A" w:rsidRDefault="00AE57B8" w:rsidP="00AE57B8">
            <w:pPr>
              <w:ind w:left="180"/>
              <w:jc w:val="center"/>
              <w:rPr>
                <w:i/>
                <w:noProof/>
              </w:rPr>
            </w:pPr>
          </w:p>
        </w:tc>
        <w:tc>
          <w:tcPr>
            <w:tcW w:w="1794" w:type="dxa"/>
          </w:tcPr>
          <w:p w:rsidR="00AE57B8" w:rsidRPr="00C3471A" w:rsidRDefault="00AE57B8" w:rsidP="00AE57B8">
            <w:pPr>
              <w:ind w:left="180"/>
              <w:rPr>
                <w:i/>
                <w:noProof/>
              </w:rPr>
            </w:pPr>
          </w:p>
        </w:tc>
        <w:tc>
          <w:tcPr>
            <w:tcW w:w="3351" w:type="dxa"/>
            <w:vAlign w:val="center"/>
          </w:tcPr>
          <w:p w:rsidR="00AE57B8" w:rsidRPr="00C3471A" w:rsidRDefault="00AE57B8" w:rsidP="00AE57B8">
            <w:pPr>
              <w:jc w:val="center"/>
              <w:rPr>
                <w:i/>
                <w:noProof/>
              </w:rPr>
            </w:pPr>
          </w:p>
        </w:tc>
      </w:tr>
    </w:tbl>
    <w:p w:rsidR="00AE57B8" w:rsidRPr="00C3471A" w:rsidRDefault="00AE57B8" w:rsidP="00AE57B8">
      <w:pPr>
        <w:rPr>
          <w:noProof/>
        </w:rPr>
      </w:pPr>
    </w:p>
    <w:p w:rsidR="00AE57B8" w:rsidRDefault="00AE57B8" w:rsidP="00AE57B8">
      <w:pPr>
        <w:ind w:left="1440" w:firstLine="720"/>
        <w:jc w:val="both"/>
        <w:rPr>
          <w:noProof/>
          <w:sz w:val="16"/>
          <w:szCs w:val="16"/>
        </w:rPr>
      </w:pPr>
    </w:p>
    <w:p w:rsidR="00AE57B8" w:rsidRDefault="00AE57B8" w:rsidP="00AE57B8">
      <w:pPr>
        <w:ind w:left="1440" w:firstLine="720"/>
        <w:jc w:val="both"/>
        <w:rPr>
          <w:noProof/>
          <w:sz w:val="16"/>
          <w:szCs w:val="16"/>
        </w:rPr>
      </w:pPr>
    </w:p>
    <w:p w:rsidR="00AE57B8" w:rsidRDefault="00AE57B8" w:rsidP="00AE57B8">
      <w:pPr>
        <w:ind w:left="1440" w:firstLine="720"/>
        <w:jc w:val="both"/>
        <w:rPr>
          <w:noProof/>
          <w:sz w:val="16"/>
          <w:szCs w:val="16"/>
        </w:rPr>
      </w:pPr>
    </w:p>
    <w:p w:rsidR="00AE57B8" w:rsidRDefault="00AE57B8" w:rsidP="00AE57B8"/>
    <w:p w:rsidR="00AE57B8" w:rsidRDefault="00AE57B8" w:rsidP="00AE57B8"/>
    <w:p w:rsidR="00AE57B8" w:rsidRDefault="00AE57B8" w:rsidP="00AE57B8">
      <w:pPr>
        <w:spacing w:before="100" w:beforeAutospacing="1" w:line="210" w:lineRule="atLeast"/>
        <w:jc w:val="both"/>
        <w:rPr>
          <w:noProof/>
        </w:rPr>
      </w:pPr>
    </w:p>
    <w:p w:rsidR="00AE57B8" w:rsidRDefault="00AE57B8" w:rsidP="00AE57B8">
      <w:pPr>
        <w:pStyle w:val="ListParagraph"/>
        <w:spacing w:before="100" w:beforeAutospacing="1" w:line="210" w:lineRule="atLeast"/>
        <w:ind w:left="0" w:firstLine="720"/>
        <w:jc w:val="both"/>
        <w:rPr>
          <w:noProof/>
        </w:rPr>
      </w:pPr>
    </w:p>
    <w:p w:rsidR="00AE57B8" w:rsidRDefault="00AE57B8" w:rsidP="00AE57B8">
      <w:pPr>
        <w:rPr>
          <w:lang w:val="hr-HR"/>
        </w:rPr>
      </w:pPr>
    </w:p>
    <w:p w:rsidR="00AE57B8" w:rsidRDefault="00AE57B8" w:rsidP="00AE57B8">
      <w:pPr>
        <w:rPr>
          <w:lang w:val="hr-HR"/>
        </w:rPr>
      </w:pPr>
    </w:p>
    <w:p w:rsidR="00AE57B8" w:rsidRDefault="00AE57B8" w:rsidP="00AE57B8">
      <w:pPr>
        <w:rPr>
          <w:lang w:val="hr-HR"/>
        </w:rPr>
      </w:pPr>
    </w:p>
    <w:p w:rsidR="00AE57B8" w:rsidRDefault="00AE57B8" w:rsidP="00AE57B8">
      <w:pPr>
        <w:rPr>
          <w:lang w:val="hr-HR"/>
        </w:rPr>
      </w:pPr>
    </w:p>
    <w:p w:rsidR="00AE57B8" w:rsidRDefault="00AE57B8" w:rsidP="00AE57B8"/>
    <w:p w:rsidR="00CC0663" w:rsidRDefault="00CC0663" w:rsidP="00AE57B8"/>
    <w:p w:rsidR="00CC0663" w:rsidRPr="00CC0663" w:rsidRDefault="00CC0663" w:rsidP="00AE57B8"/>
    <w:p w:rsidR="00AE57B8" w:rsidRDefault="00AE57B8" w:rsidP="00AE57B8">
      <w:pPr>
        <w:rPr>
          <w:lang w:val="hr-HR"/>
        </w:rPr>
      </w:pPr>
    </w:p>
    <w:p w:rsidR="00AE57B8" w:rsidRDefault="00AE57B8" w:rsidP="00AE57B8">
      <w:pPr>
        <w:rPr>
          <w:lang w:val="hr-HR"/>
        </w:rPr>
      </w:pPr>
    </w:p>
    <w:p w:rsidR="00AE57B8" w:rsidRDefault="00AE57B8" w:rsidP="00AE57B8">
      <w:pPr>
        <w:rPr>
          <w:lang w:val="hr-HR"/>
        </w:rPr>
      </w:pPr>
    </w:p>
    <w:p w:rsidR="00AE57B8" w:rsidRPr="00AE57B8" w:rsidRDefault="00AE57B8" w:rsidP="00AE57B8">
      <w:pPr>
        <w:rPr>
          <w:lang w:val="hr-HR"/>
        </w:rPr>
      </w:pPr>
    </w:p>
    <w:p w:rsidR="002D5B2C" w:rsidRPr="007B69C7" w:rsidRDefault="002D5B2C" w:rsidP="00A65C48">
      <w:pPr>
        <w:pStyle w:val="Heading1"/>
        <w:numPr>
          <w:ilvl w:val="0"/>
          <w:numId w:val="47"/>
        </w:numPr>
        <w:jc w:val="center"/>
        <w:rPr>
          <w:noProof/>
          <w:sz w:val="28"/>
          <w:szCs w:val="28"/>
        </w:rPr>
      </w:pPr>
      <w:bookmarkStart w:id="31" w:name="_Toc375826010"/>
      <w:bookmarkStart w:id="32" w:name="_Toc389030917"/>
      <w:r w:rsidRPr="007B69C7">
        <w:rPr>
          <w:noProof/>
          <w:sz w:val="28"/>
          <w:szCs w:val="28"/>
        </w:rPr>
        <w:lastRenderedPageBreak/>
        <w:t>ИЗЈАВА О НЕЗАВИСНОЈ ПОНУДИ</w:t>
      </w:r>
      <w:bookmarkEnd w:id="31"/>
      <w:bookmarkEnd w:id="32"/>
    </w:p>
    <w:p w:rsidR="00AA413D" w:rsidRPr="00AE1407" w:rsidRDefault="00AA413D" w:rsidP="00AA413D">
      <w:pPr>
        <w:jc w:val="center"/>
        <w:rPr>
          <w:b/>
          <w:noProof/>
        </w:rPr>
      </w:pPr>
    </w:p>
    <w:p w:rsidR="00AA413D" w:rsidRPr="00AE1407" w:rsidRDefault="00AA413D" w:rsidP="00EA647C">
      <w:pPr>
        <w:jc w:val="both"/>
        <w:rPr>
          <w:noProof/>
        </w:rPr>
      </w:pPr>
    </w:p>
    <w:p w:rsidR="00AA413D" w:rsidRPr="00AE1407" w:rsidRDefault="00EA647C" w:rsidP="00EA647C">
      <w:pPr>
        <w:ind w:firstLine="720"/>
        <w:jc w:val="both"/>
        <w:rPr>
          <w:noProof/>
        </w:rPr>
      </w:pPr>
      <w:r w:rsidRPr="00AE1407">
        <w:rPr>
          <w:noProof/>
        </w:rPr>
        <w:t xml:space="preserve">У </w:t>
      </w:r>
      <w:r w:rsidR="005D6B09">
        <w:rPr>
          <w:noProof/>
        </w:rPr>
        <w:t xml:space="preserve"> складу </w:t>
      </w:r>
      <w:r w:rsidRPr="00AE1407">
        <w:rPr>
          <w:noProof/>
        </w:rPr>
        <w:t>са чланом 26. Закона о јавним набавкама („Сл. гласник РС” бр. 124/2012), као заступник понуђача дајем</w:t>
      </w:r>
      <w:r w:rsidR="00767449" w:rsidRPr="00AE1407">
        <w:rPr>
          <w:noProof/>
        </w:rPr>
        <w:t>:</w:t>
      </w: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EA647C" w:rsidRPr="00AE1407" w:rsidRDefault="00EA647C" w:rsidP="00EA647C">
      <w:pPr>
        <w:tabs>
          <w:tab w:val="left" w:pos="6028"/>
        </w:tabs>
        <w:autoSpaceDE w:val="0"/>
        <w:ind w:left="360"/>
        <w:jc w:val="center"/>
        <w:rPr>
          <w:b/>
          <w:bCs/>
          <w:iCs/>
        </w:rPr>
      </w:pPr>
      <w:r w:rsidRPr="00AE1407">
        <w:rPr>
          <w:b/>
          <w:bCs/>
          <w:iCs/>
        </w:rPr>
        <w:t>ИЗЈАВУ</w:t>
      </w:r>
    </w:p>
    <w:p w:rsidR="00EA647C" w:rsidRPr="00AE1407" w:rsidRDefault="00EA647C" w:rsidP="00EA647C">
      <w:pPr>
        <w:tabs>
          <w:tab w:val="left" w:pos="6028"/>
        </w:tabs>
        <w:autoSpaceDE w:val="0"/>
        <w:ind w:left="360"/>
        <w:jc w:val="center"/>
        <w:rPr>
          <w:b/>
          <w:bCs/>
          <w:iCs/>
        </w:rPr>
      </w:pPr>
      <w:r w:rsidRPr="00AE1407">
        <w:rPr>
          <w:b/>
          <w:bCs/>
          <w:iCs/>
        </w:rPr>
        <w:t>О НЕЗАВИСНОЈ ПОНУДИ</w:t>
      </w:r>
    </w:p>
    <w:p w:rsidR="00A23F31" w:rsidRPr="00AE1407" w:rsidRDefault="00A23F31" w:rsidP="00EA647C">
      <w:pPr>
        <w:tabs>
          <w:tab w:val="left" w:pos="6028"/>
        </w:tabs>
        <w:autoSpaceDE w:val="0"/>
        <w:ind w:left="360"/>
        <w:jc w:val="center"/>
        <w:rPr>
          <w:b/>
          <w:bCs/>
          <w:iCs/>
        </w:rPr>
      </w:pPr>
    </w:p>
    <w:p w:rsidR="00A23F31" w:rsidRPr="00AE1407" w:rsidRDefault="00A23F31" w:rsidP="00EA647C">
      <w:pPr>
        <w:tabs>
          <w:tab w:val="left" w:pos="6028"/>
        </w:tabs>
        <w:autoSpaceDE w:val="0"/>
        <w:ind w:left="360"/>
        <w:jc w:val="center"/>
        <w:rPr>
          <w:b/>
          <w:bCs/>
          <w:iCs/>
        </w:rPr>
      </w:pPr>
    </w:p>
    <w:p w:rsidR="00A23F31" w:rsidRPr="00AE1407" w:rsidRDefault="00A23F31" w:rsidP="00EA647C">
      <w:pPr>
        <w:tabs>
          <w:tab w:val="left" w:pos="6028"/>
        </w:tabs>
        <w:autoSpaceDE w:val="0"/>
        <w:ind w:left="360"/>
        <w:jc w:val="center"/>
        <w:rPr>
          <w:b/>
          <w:bCs/>
          <w:iCs/>
        </w:rPr>
      </w:pPr>
    </w:p>
    <w:p w:rsidR="002D5B2C" w:rsidRPr="00647E02" w:rsidRDefault="002D5B2C" w:rsidP="00647E02">
      <w:pPr>
        <w:pStyle w:val="Footer"/>
        <w:rPr>
          <w:noProof/>
        </w:rPr>
      </w:pPr>
      <w:r w:rsidRPr="00AE1407">
        <w:rPr>
          <w:noProof/>
        </w:rPr>
        <w:t xml:space="preserve">Понуђач </w:t>
      </w:r>
      <w:r w:rsidR="00A23F31" w:rsidRPr="00AE1407">
        <w:t xml:space="preserve">..................................................................................... </w:t>
      </w:r>
      <w:r w:rsidR="00A23F31" w:rsidRPr="00AE1407">
        <w:rPr>
          <w:i/>
          <w:iCs/>
        </w:rPr>
        <w:t>[</w:t>
      </w:r>
      <w:r w:rsidR="00A23F31" w:rsidRPr="00AE1407">
        <w:rPr>
          <w:i/>
        </w:rPr>
        <w:t>навести назив понуђача</w:t>
      </w:r>
      <w:r w:rsidR="00A23F31" w:rsidRPr="00AE1407">
        <w:rPr>
          <w:i/>
          <w:iCs/>
        </w:rPr>
        <w:t>]</w:t>
      </w:r>
      <w:r w:rsidR="00A23F31" w:rsidRPr="00AE1407">
        <w:rPr>
          <w:i/>
          <w:lang w:val="sr-Cyrl-CS"/>
        </w:rPr>
        <w:t xml:space="preserve"> </w:t>
      </w:r>
      <w:r w:rsidR="00A23F31" w:rsidRPr="00AE1407">
        <w:t xml:space="preserve">у поступку јавне набавке </w:t>
      </w:r>
      <w:sdt>
        <w:sdtPr>
          <w:rPr>
            <w:noProof/>
          </w:rPr>
          <w:alias w:val="врста"/>
          <w:tag w:val="добара"/>
          <w:id w:val="-183447588"/>
          <w:dropDownList>
            <w:listItem w:displayText="Добра" w:value="Добра"/>
            <w:listItem w:displayText="Услуге" w:value="Услуге"/>
            <w:listItem w:displayText="Радови" w:value="Радови"/>
          </w:dropDownList>
        </w:sdtPr>
        <w:sdtEndPr/>
        <w:sdtContent>
          <w:r w:rsidR="00647E02" w:rsidRPr="003E225C">
            <w:rPr>
              <w:noProof/>
            </w:rPr>
            <w:t>Услуге</w:t>
          </w:r>
        </w:sdtContent>
      </w:sdt>
      <w:r w:rsidR="00647E02" w:rsidRPr="003E225C">
        <w:t xml:space="preserve"> </w:t>
      </w:r>
      <w:r w:rsidR="00647E02" w:rsidRPr="003E225C">
        <w:rPr>
          <w:i/>
          <w:iCs/>
        </w:rPr>
        <w:t xml:space="preserve"> </w:t>
      </w:r>
      <w:r w:rsidR="00647E02" w:rsidRPr="003E225C">
        <w:t xml:space="preserve">- </w:t>
      </w:r>
      <w:r w:rsidR="00647E02" w:rsidRPr="003E225C">
        <w:rPr>
          <w:noProof/>
        </w:rPr>
        <w:t>Диспозиција отпадних хемикалија ускладиштених у Клиничком центру Војводине</w:t>
      </w:r>
      <w:r w:rsidR="00647E02">
        <w:rPr>
          <w:noProof/>
        </w:rPr>
        <w:t>,</w:t>
      </w:r>
      <w:r w:rsidR="00A23F31" w:rsidRPr="00AE1407">
        <w:rPr>
          <w:i/>
          <w:lang w:val="sr-Cyrl-CS"/>
        </w:rPr>
        <w:t xml:space="preserve"> </w:t>
      </w:r>
      <w:r w:rsidR="00A23F31" w:rsidRPr="00AE1407">
        <w:rPr>
          <w:lang w:val="sr-Cyrl-CS"/>
        </w:rPr>
        <w:t>б</w:t>
      </w:r>
      <w:r w:rsidR="00A23F31" w:rsidRPr="00AE1407">
        <w:t>р.</w:t>
      </w:r>
      <w:r w:rsidR="00647E02">
        <w:t xml:space="preserve"> 156-14-М</w:t>
      </w:r>
      <w:r w:rsidR="00A23F31" w:rsidRPr="00AE1407">
        <w:t xml:space="preserve">, </w:t>
      </w:r>
      <w:r w:rsidRPr="00AE140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tabs>
          <w:tab w:val="left" w:pos="6028"/>
        </w:tabs>
        <w:autoSpaceDE w:val="0"/>
        <w:ind w:left="360"/>
        <w:rPr>
          <w:bCs/>
          <w:iCs/>
        </w:rPr>
      </w:pPr>
    </w:p>
    <w:p w:rsidR="00A23F31" w:rsidRPr="00AE1407" w:rsidRDefault="00A23F31" w:rsidP="00A23F31">
      <w:pPr>
        <w:jc w:val="both"/>
        <w:rPr>
          <w:b/>
          <w:noProof/>
        </w:rPr>
      </w:pPr>
    </w:p>
    <w:p w:rsidR="00A23F31" w:rsidRPr="00AE1407" w:rsidRDefault="00B00754" w:rsidP="00A23F31">
      <w:pPr>
        <w:jc w:val="both"/>
        <w:rPr>
          <w:noProof/>
        </w:rPr>
      </w:pPr>
      <w:r>
        <w:rPr>
          <w:noProof/>
          <w:lang w:val="en-US"/>
        </w:rPr>
        <w:pict>
          <v:shapetype id="_x0000_t32" coordsize="21600,21600" o:spt="32" o:oned="t" path="m,l21600,21600e" filled="f">
            <v:path arrowok="t" fillok="f" o:connecttype="none"/>
            <o:lock v:ext="edit" shapetype="t"/>
          </v:shapetype>
          <v:shape id="_x0000_s1038" type="#_x0000_t32" style="position:absolute;left:0;text-align:left;margin-left:323.6pt;margin-top:12.9pt;width:115.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hHJQIAAEo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"/>
        </w:pict>
      </w:r>
      <w:r>
        <w:rPr>
          <w:noProof/>
          <w:lang w:val="en-US"/>
        </w:rPr>
        <w:pict>
          <v:shape id="_x0000_s1039" type="#_x0000_t32" style="position:absolute;left:0;text-align:left;margin-left:-4.9pt;margin-top:12.9pt;width:115.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5I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"/>
        </w:pict>
      </w:r>
    </w:p>
    <w:p w:rsidR="00A23F31" w:rsidRPr="00AE1407" w:rsidRDefault="00A23F31" w:rsidP="00A23F31">
      <w:pPr>
        <w:ind w:firstLine="720"/>
        <w:jc w:val="both"/>
        <w:rPr>
          <w:noProof/>
        </w:rPr>
      </w:pPr>
      <w:r w:rsidRPr="00AE1407">
        <w:rPr>
          <w:noProof/>
        </w:rPr>
        <w:t>ДАТУМ</w:t>
      </w:r>
      <w:r w:rsidRPr="00AE1407">
        <w:rPr>
          <w:noProof/>
        </w:rPr>
        <w:tab/>
      </w:r>
      <w:r w:rsidRPr="00AE1407">
        <w:rPr>
          <w:noProof/>
        </w:rPr>
        <w:tab/>
      </w:r>
      <w:r w:rsidR="000709BA" w:rsidRPr="00AE1407">
        <w:rPr>
          <w:noProof/>
        </w:rPr>
        <w:t xml:space="preserve"> </w:t>
      </w:r>
      <w:r w:rsidR="000709BA" w:rsidRPr="00AE1407">
        <w:rPr>
          <w:noProof/>
        </w:rPr>
        <w:tab/>
      </w:r>
      <w:r w:rsidR="000709BA" w:rsidRPr="00AE1407">
        <w:rPr>
          <w:noProof/>
        </w:rPr>
        <w:tab/>
      </w:r>
      <w:r w:rsidRPr="00AE1407">
        <w:rPr>
          <w:noProof/>
        </w:rPr>
        <w:t>М.П.</w:t>
      </w:r>
      <w:r w:rsidRPr="00AE1407">
        <w:rPr>
          <w:noProof/>
        </w:rPr>
        <w:tab/>
      </w:r>
      <w:r w:rsidRPr="00AE1407">
        <w:rPr>
          <w:noProof/>
        </w:rPr>
        <w:tab/>
      </w:r>
      <w:r w:rsidRPr="00AE1407">
        <w:rPr>
          <w:noProof/>
        </w:rPr>
        <w:tab/>
      </w:r>
      <w:r w:rsidR="000709BA" w:rsidRPr="00AE1407">
        <w:rPr>
          <w:noProof/>
        </w:rPr>
        <w:tab/>
      </w:r>
      <w:r w:rsidRPr="00AE1407">
        <w:rPr>
          <w:noProof/>
        </w:rPr>
        <w:t>ПОНУЂАЧ</w:t>
      </w:r>
    </w:p>
    <w:p w:rsidR="00A23F31" w:rsidRPr="00AE1407" w:rsidRDefault="00A23F31" w:rsidP="00A23F31">
      <w:pPr>
        <w:jc w:val="both"/>
        <w:rPr>
          <w:noProof/>
        </w:rPr>
      </w:pPr>
    </w:p>
    <w:p w:rsidR="00A23F31" w:rsidRPr="00AE1407" w:rsidRDefault="00A23F31" w:rsidP="00A23F31">
      <w:pPr>
        <w:jc w:val="both"/>
        <w:rPr>
          <w:noProof/>
        </w:rPr>
      </w:pP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t>___________________</w:t>
      </w:r>
    </w:p>
    <w:p w:rsidR="00A23F31" w:rsidRPr="00AE1407" w:rsidRDefault="00A23F31" w:rsidP="00A23F31">
      <w:pPr>
        <w:jc w:val="both"/>
        <w:rPr>
          <w:noProof/>
        </w:rPr>
      </w:pP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t>ПОТПИС</w:t>
      </w:r>
    </w:p>
    <w:p w:rsidR="0072089F" w:rsidRPr="00AE1407" w:rsidRDefault="0072089F">
      <w:pPr>
        <w:rPr>
          <w:noProof/>
        </w:rPr>
      </w:pPr>
      <w:r w:rsidRPr="00AE1407">
        <w:rPr>
          <w:noProof/>
        </w:rPr>
        <w:br w:type="page"/>
      </w:r>
    </w:p>
    <w:p w:rsidR="0072089F" w:rsidRPr="007B69C7" w:rsidRDefault="0072089F" w:rsidP="00A65C48">
      <w:pPr>
        <w:pStyle w:val="Heading1"/>
        <w:numPr>
          <w:ilvl w:val="0"/>
          <w:numId w:val="47"/>
        </w:numPr>
        <w:jc w:val="center"/>
        <w:rPr>
          <w:sz w:val="28"/>
          <w:szCs w:val="28"/>
        </w:rPr>
      </w:pPr>
      <w:bookmarkStart w:id="33" w:name="_Toc375826011"/>
      <w:bookmarkStart w:id="34" w:name="_Toc389030918"/>
      <w:r w:rsidRPr="007B69C7">
        <w:rPr>
          <w:sz w:val="28"/>
          <w:szCs w:val="28"/>
        </w:rPr>
        <w:lastRenderedPageBreak/>
        <w:t>ОБРАЗАЦ ИЗЈАВЕ О ПОШТОВАЊУ ОБАВЕЗА</w:t>
      </w:r>
      <w:bookmarkEnd w:id="33"/>
      <w:bookmarkEnd w:id="34"/>
    </w:p>
    <w:p w:rsidR="0072089F" w:rsidRPr="00AE1407" w:rsidRDefault="0072089F" w:rsidP="0072089F">
      <w:pPr>
        <w:pStyle w:val="BodyText3"/>
        <w:jc w:val="center"/>
        <w:rPr>
          <w:b/>
          <w:sz w:val="24"/>
          <w:szCs w:val="24"/>
        </w:rPr>
      </w:pPr>
      <w:r w:rsidRPr="00AE1407">
        <w:rPr>
          <w:b/>
          <w:sz w:val="24"/>
          <w:szCs w:val="24"/>
        </w:rPr>
        <w:t>ИЗ ЧЛ. 75. СТ. 2. ЗАКОНА О ЈАВНИМ НАБАВКАМА</w:t>
      </w:r>
    </w:p>
    <w:p w:rsidR="0072089F" w:rsidRPr="00AE1407" w:rsidRDefault="0072089F" w:rsidP="0072089F">
      <w:pPr>
        <w:tabs>
          <w:tab w:val="left" w:pos="6028"/>
        </w:tabs>
        <w:autoSpaceDE w:val="0"/>
        <w:ind w:left="360"/>
        <w:rPr>
          <w:b/>
          <w:bCs/>
          <w:iCs/>
          <w:lang w:val="ru-RU"/>
        </w:rPr>
      </w:pPr>
    </w:p>
    <w:p w:rsidR="0072089F" w:rsidRPr="00AE1407" w:rsidRDefault="0072089F" w:rsidP="0072089F">
      <w:pPr>
        <w:tabs>
          <w:tab w:val="left" w:pos="6028"/>
        </w:tabs>
        <w:autoSpaceDE w:val="0"/>
        <w:ind w:left="360"/>
        <w:rPr>
          <w:bCs/>
          <w:iCs/>
          <w:lang w:val="ru-RU"/>
        </w:rPr>
      </w:pPr>
    </w:p>
    <w:p w:rsidR="0072089F" w:rsidRPr="00AE1407" w:rsidRDefault="00EA647C" w:rsidP="00EA647C">
      <w:pPr>
        <w:tabs>
          <w:tab w:val="left" w:pos="709"/>
        </w:tabs>
        <w:autoSpaceDE w:val="0"/>
        <w:jc w:val="both"/>
        <w:rPr>
          <w:bCs/>
          <w:iCs/>
        </w:rPr>
      </w:pPr>
      <w:r w:rsidRPr="00AE1407">
        <w:rPr>
          <w:bCs/>
          <w:iCs/>
        </w:rPr>
        <w:tab/>
      </w:r>
      <w:r w:rsidR="0072089F" w:rsidRPr="00AE1407">
        <w:rPr>
          <w:bCs/>
          <w:iCs/>
        </w:rPr>
        <w:t xml:space="preserve">У </w:t>
      </w:r>
      <w:r w:rsidR="006A66B9">
        <w:rPr>
          <w:noProof/>
        </w:rPr>
        <w:t>складу</w:t>
      </w:r>
      <w:r w:rsidR="006A66B9" w:rsidRPr="00AE1407">
        <w:rPr>
          <w:bCs/>
          <w:iCs/>
        </w:rPr>
        <w:t xml:space="preserve"> </w:t>
      </w:r>
      <w:r w:rsidR="00B819C7" w:rsidRPr="00AE1407">
        <w:rPr>
          <w:bCs/>
          <w:iCs/>
        </w:rPr>
        <w:t>са чланом</w:t>
      </w:r>
      <w:r w:rsidR="0072089F" w:rsidRPr="00AE1407">
        <w:rPr>
          <w:bCs/>
          <w:iCs/>
        </w:rPr>
        <w:t xml:space="preserve"> 75. став 2. Закона о јавним набавкама</w:t>
      </w:r>
      <w:r w:rsidR="00B819C7" w:rsidRPr="00AE1407">
        <w:rPr>
          <w:bCs/>
          <w:iCs/>
        </w:rPr>
        <w:t xml:space="preserve"> („Сл. гласник РС” бр. 124/2012)</w:t>
      </w:r>
      <w:r w:rsidR="00767449" w:rsidRPr="00AE1407">
        <w:rPr>
          <w:bCs/>
          <w:iCs/>
        </w:rPr>
        <w:t>, као заступник понуђача дајем:</w:t>
      </w: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A23F31" w:rsidRPr="00AE1407" w:rsidRDefault="00A23F31" w:rsidP="0072089F">
      <w:pPr>
        <w:tabs>
          <w:tab w:val="left" w:pos="6028"/>
        </w:tabs>
        <w:autoSpaceDE w:val="0"/>
        <w:ind w:left="360"/>
        <w:rPr>
          <w:bCs/>
          <w:iCs/>
        </w:rPr>
      </w:pPr>
    </w:p>
    <w:p w:rsidR="00A23F31" w:rsidRPr="00AE1407" w:rsidRDefault="00A23F31" w:rsidP="0072089F">
      <w:pPr>
        <w:tabs>
          <w:tab w:val="left" w:pos="6028"/>
        </w:tabs>
        <w:autoSpaceDE w:val="0"/>
        <w:ind w:left="360"/>
        <w:rPr>
          <w:bCs/>
          <w:iCs/>
        </w:rPr>
      </w:pPr>
    </w:p>
    <w:p w:rsidR="0072089F" w:rsidRPr="00AE1407" w:rsidRDefault="0072089F" w:rsidP="0072089F">
      <w:pPr>
        <w:tabs>
          <w:tab w:val="left" w:pos="6028"/>
        </w:tabs>
        <w:autoSpaceDE w:val="0"/>
        <w:ind w:left="360"/>
        <w:jc w:val="center"/>
        <w:rPr>
          <w:b/>
          <w:bCs/>
          <w:iCs/>
        </w:rPr>
      </w:pPr>
      <w:r w:rsidRPr="00AE1407">
        <w:rPr>
          <w:b/>
          <w:bCs/>
          <w:iCs/>
        </w:rPr>
        <w:t>ИЗЈАВУ</w:t>
      </w:r>
    </w:p>
    <w:p w:rsidR="0072089F" w:rsidRPr="00AE1407" w:rsidRDefault="0072089F" w:rsidP="0072089F">
      <w:pPr>
        <w:tabs>
          <w:tab w:val="left" w:pos="6028"/>
        </w:tabs>
        <w:autoSpaceDE w:val="0"/>
        <w:ind w:left="360"/>
        <w:jc w:val="center"/>
        <w:rPr>
          <w:bCs/>
          <w:iCs/>
        </w:rPr>
      </w:pPr>
    </w:p>
    <w:p w:rsidR="00A23F31" w:rsidRPr="00AE1407" w:rsidRDefault="00A23F31" w:rsidP="0072089F">
      <w:pPr>
        <w:tabs>
          <w:tab w:val="left" w:pos="6028"/>
        </w:tabs>
        <w:autoSpaceDE w:val="0"/>
        <w:ind w:left="360"/>
        <w:jc w:val="center"/>
        <w:rPr>
          <w:bCs/>
          <w:iCs/>
        </w:rPr>
      </w:pPr>
    </w:p>
    <w:p w:rsidR="00A23F31" w:rsidRPr="00AE1407" w:rsidRDefault="00A23F31" w:rsidP="0072089F">
      <w:pPr>
        <w:tabs>
          <w:tab w:val="left" w:pos="6028"/>
        </w:tabs>
        <w:autoSpaceDE w:val="0"/>
        <w:ind w:left="360"/>
        <w:jc w:val="center"/>
        <w:rPr>
          <w:bCs/>
          <w:iCs/>
        </w:rPr>
      </w:pPr>
    </w:p>
    <w:p w:rsidR="0072089F" w:rsidRPr="00AE1407" w:rsidRDefault="0072089F" w:rsidP="00EA647C">
      <w:pPr>
        <w:tabs>
          <w:tab w:val="left" w:pos="6028"/>
        </w:tabs>
        <w:autoSpaceDE w:val="0"/>
        <w:ind w:left="360"/>
        <w:jc w:val="both"/>
        <w:rPr>
          <w:bCs/>
          <w:iCs/>
        </w:rPr>
      </w:pPr>
      <w:r w:rsidRPr="00AE1407">
        <w:rPr>
          <w:bCs/>
          <w:iCs/>
        </w:rPr>
        <w:t>Понуђач</w:t>
      </w:r>
      <w:r w:rsidRPr="00AE1407">
        <w:t>.............................</w:t>
      </w:r>
      <w:r w:rsidR="00EA647C" w:rsidRPr="00AE1407">
        <w:t>.....................................................</w:t>
      </w:r>
      <w:r w:rsidRPr="00AE1407">
        <w:t>...</w:t>
      </w:r>
      <w:r w:rsidR="00EA647C" w:rsidRPr="00AE1407">
        <w:t xml:space="preserve"> </w:t>
      </w:r>
      <w:r w:rsidRPr="00AE1407">
        <w:rPr>
          <w:i/>
          <w:iCs/>
        </w:rPr>
        <w:t>[</w:t>
      </w:r>
      <w:r w:rsidRPr="00AE1407">
        <w:rPr>
          <w:i/>
        </w:rPr>
        <w:t>навести назив понуђача</w:t>
      </w:r>
      <w:r w:rsidRPr="00AE1407">
        <w:rPr>
          <w:i/>
          <w:iCs/>
        </w:rPr>
        <w:t>]</w:t>
      </w:r>
      <w:r w:rsidRPr="00AE1407">
        <w:rPr>
          <w:i/>
          <w:lang w:val="sr-Cyrl-CS"/>
        </w:rPr>
        <w:t xml:space="preserve"> </w:t>
      </w:r>
      <w:r w:rsidRPr="00AE1407">
        <w:t>у поступку јавне набавке</w:t>
      </w:r>
      <w:r w:rsidR="00647E02">
        <w:t xml:space="preserve"> </w:t>
      </w:r>
      <w:r w:rsidR="00647E02" w:rsidRPr="00AE1407">
        <w:t xml:space="preserve">набавке </w:t>
      </w:r>
      <w:sdt>
        <w:sdtPr>
          <w:rPr>
            <w:noProof/>
          </w:rPr>
          <w:alias w:val="врста"/>
          <w:tag w:val="добара"/>
          <w:id w:val="300658569"/>
          <w:dropDownList>
            <w:listItem w:displayText="Добра" w:value="Добра"/>
            <w:listItem w:displayText="Услуге" w:value="Услуге"/>
            <w:listItem w:displayText="Радови" w:value="Радови"/>
          </w:dropDownList>
        </w:sdtPr>
        <w:sdtEndPr/>
        <w:sdtContent>
          <w:r w:rsidR="00647E02" w:rsidRPr="003E225C">
            <w:rPr>
              <w:noProof/>
            </w:rPr>
            <w:t>Услуге</w:t>
          </w:r>
        </w:sdtContent>
      </w:sdt>
      <w:r w:rsidR="00647E02" w:rsidRPr="003E225C">
        <w:t xml:space="preserve"> </w:t>
      </w:r>
      <w:r w:rsidR="00647E02" w:rsidRPr="003E225C">
        <w:rPr>
          <w:i/>
          <w:iCs/>
        </w:rPr>
        <w:t xml:space="preserve"> </w:t>
      </w:r>
      <w:r w:rsidR="00647E02" w:rsidRPr="003E225C">
        <w:t xml:space="preserve">- </w:t>
      </w:r>
      <w:r w:rsidR="00647E02" w:rsidRPr="003E225C">
        <w:rPr>
          <w:noProof/>
        </w:rPr>
        <w:t>Диспозиција отпадних хемикалија ускладиштених у Клиничком центру Војводине</w:t>
      </w:r>
      <w:r w:rsidR="00647E02">
        <w:rPr>
          <w:noProof/>
        </w:rPr>
        <w:t>,</w:t>
      </w:r>
      <w:r w:rsidR="00647E02" w:rsidRPr="00AE1407">
        <w:rPr>
          <w:i/>
          <w:lang w:val="sr-Cyrl-CS"/>
        </w:rPr>
        <w:t xml:space="preserve"> </w:t>
      </w:r>
      <w:r w:rsidR="00647E02" w:rsidRPr="00AE1407">
        <w:rPr>
          <w:lang w:val="sr-Cyrl-CS"/>
        </w:rPr>
        <w:t>б</w:t>
      </w:r>
      <w:r w:rsidR="00647E02" w:rsidRPr="00AE1407">
        <w:t>р.</w:t>
      </w:r>
      <w:r w:rsidR="00647E02">
        <w:t xml:space="preserve"> 156-14-М</w:t>
      </w:r>
      <w:r w:rsidRPr="00AE1407">
        <w:t>,</w:t>
      </w:r>
      <w:r w:rsidRPr="00AE1407">
        <w:rPr>
          <w:bCs/>
          <w:iCs/>
        </w:rPr>
        <w:t xml:space="preserve"> </w:t>
      </w:r>
      <w:r w:rsidR="00EA647C" w:rsidRPr="00AE1407">
        <w:rPr>
          <w:bCs/>
          <w:iCs/>
        </w:rPr>
        <w:t xml:space="preserve">изјављује да је поштовао </w:t>
      </w:r>
      <w:r w:rsidRPr="00AE1407">
        <w:rPr>
          <w:bCs/>
          <w:iCs/>
        </w:rPr>
        <w:t>обавезе које произлазе из важећих прописа о заштити на раду, запошљавању и условима рада, заштити животне средине и гарантује да је ималац права интелектуалне својине.</w:t>
      </w: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72089F" w:rsidRPr="00AE1407" w:rsidRDefault="0072089F" w:rsidP="0072089F">
      <w:pPr>
        <w:tabs>
          <w:tab w:val="left" w:pos="6028"/>
        </w:tabs>
        <w:autoSpaceDE w:val="0"/>
        <w:ind w:left="360"/>
        <w:rPr>
          <w:bCs/>
          <w:iCs/>
        </w:rPr>
      </w:pPr>
    </w:p>
    <w:p w:rsidR="00EA647C" w:rsidRPr="00AE1407" w:rsidRDefault="00EA647C" w:rsidP="0072089F">
      <w:pPr>
        <w:tabs>
          <w:tab w:val="left" w:pos="6028"/>
        </w:tabs>
        <w:autoSpaceDE w:val="0"/>
        <w:ind w:left="360"/>
        <w:rPr>
          <w:bCs/>
          <w:iCs/>
        </w:rPr>
      </w:pPr>
    </w:p>
    <w:p w:rsidR="00EA647C" w:rsidRPr="00AE1407" w:rsidRDefault="00EA647C" w:rsidP="0072089F">
      <w:pPr>
        <w:tabs>
          <w:tab w:val="left" w:pos="6028"/>
        </w:tabs>
        <w:autoSpaceDE w:val="0"/>
        <w:ind w:left="360"/>
        <w:rPr>
          <w:bCs/>
          <w:iCs/>
        </w:rPr>
      </w:pPr>
    </w:p>
    <w:p w:rsidR="00EA647C" w:rsidRPr="00AE1407" w:rsidRDefault="00EA647C" w:rsidP="0072089F">
      <w:pPr>
        <w:tabs>
          <w:tab w:val="left" w:pos="6028"/>
        </w:tabs>
        <w:autoSpaceDE w:val="0"/>
        <w:ind w:left="360"/>
        <w:rPr>
          <w:bCs/>
          <w:iCs/>
        </w:rPr>
      </w:pPr>
    </w:p>
    <w:p w:rsidR="00EA647C" w:rsidRPr="00AE1407" w:rsidRDefault="00EA647C" w:rsidP="0072089F">
      <w:pPr>
        <w:tabs>
          <w:tab w:val="left" w:pos="6028"/>
        </w:tabs>
        <w:autoSpaceDE w:val="0"/>
        <w:ind w:left="360"/>
        <w:rPr>
          <w:bCs/>
          <w:iCs/>
        </w:rPr>
      </w:pPr>
    </w:p>
    <w:p w:rsidR="00EA647C" w:rsidRPr="00AE1407" w:rsidRDefault="00EA647C" w:rsidP="0072089F">
      <w:pPr>
        <w:tabs>
          <w:tab w:val="left" w:pos="6028"/>
        </w:tabs>
        <w:autoSpaceDE w:val="0"/>
        <w:ind w:left="360"/>
        <w:rPr>
          <w:bCs/>
          <w:iCs/>
        </w:rPr>
      </w:pPr>
    </w:p>
    <w:p w:rsidR="00A23F31" w:rsidRPr="00AE1407" w:rsidRDefault="00A23F31" w:rsidP="00A23F31">
      <w:pPr>
        <w:jc w:val="both"/>
        <w:rPr>
          <w:b/>
          <w:noProof/>
        </w:rPr>
      </w:pPr>
    </w:p>
    <w:p w:rsidR="00A23F31" w:rsidRPr="00AE1407" w:rsidRDefault="00B00754" w:rsidP="00A23F31">
      <w:pPr>
        <w:jc w:val="both"/>
        <w:rPr>
          <w:noProof/>
        </w:rPr>
      </w:pPr>
      <w:r>
        <w:rPr>
          <w:noProof/>
          <w:lang w:val="en-US"/>
        </w:rPr>
        <w:pict>
          <v:shape id="Straight Arrow Connector 3" o:spid="_x0000_s1036" type="#_x0000_t32" style="position:absolute;left:0;text-align:left;margin-left:323.6pt;margin-top:12.9pt;width:115.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hHJQIAAEo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"/>
        </w:pict>
      </w:r>
      <w:r>
        <w:rPr>
          <w:noProof/>
          <w:lang w:val="en-US"/>
        </w:rPr>
        <w:pict>
          <v:shape id="Straight Arrow Connector 2" o:spid="_x0000_s1037" type="#_x0000_t32" style="position:absolute;left:0;text-align:left;margin-left:-4.9pt;margin-top:12.9pt;width:115.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5I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"/>
        </w:pict>
      </w:r>
    </w:p>
    <w:p w:rsidR="00A23F31" w:rsidRPr="00AE1407" w:rsidRDefault="00A23F31" w:rsidP="00A23F31">
      <w:pPr>
        <w:ind w:firstLine="720"/>
        <w:jc w:val="both"/>
        <w:rPr>
          <w:noProof/>
        </w:rPr>
      </w:pPr>
      <w:r w:rsidRPr="00AE1407">
        <w:rPr>
          <w:noProof/>
        </w:rPr>
        <w:t>ДАТУМ</w:t>
      </w:r>
      <w:r w:rsidRPr="00AE1407">
        <w:rPr>
          <w:noProof/>
        </w:rPr>
        <w:tab/>
      </w:r>
      <w:r w:rsidRPr="00AE1407">
        <w:rPr>
          <w:noProof/>
        </w:rPr>
        <w:tab/>
        <w:t xml:space="preserve"> </w:t>
      </w:r>
      <w:r w:rsidRPr="00AE1407">
        <w:rPr>
          <w:noProof/>
        </w:rPr>
        <w:tab/>
      </w:r>
      <w:r w:rsidR="000709BA" w:rsidRPr="00AE1407">
        <w:rPr>
          <w:noProof/>
        </w:rPr>
        <w:tab/>
      </w:r>
      <w:r w:rsidRPr="00AE1407">
        <w:rPr>
          <w:noProof/>
        </w:rPr>
        <w:t>М.П.</w:t>
      </w:r>
      <w:r w:rsidRPr="00AE1407">
        <w:rPr>
          <w:noProof/>
        </w:rPr>
        <w:tab/>
      </w:r>
      <w:r w:rsidRPr="00AE1407">
        <w:rPr>
          <w:noProof/>
        </w:rPr>
        <w:tab/>
      </w:r>
      <w:r w:rsidRPr="00AE1407">
        <w:rPr>
          <w:noProof/>
        </w:rPr>
        <w:tab/>
      </w:r>
      <w:r w:rsidR="000709BA" w:rsidRPr="00AE1407">
        <w:rPr>
          <w:noProof/>
        </w:rPr>
        <w:tab/>
      </w:r>
      <w:r w:rsidRPr="00AE1407">
        <w:rPr>
          <w:noProof/>
        </w:rPr>
        <w:t>ПОНУЂАЧ</w:t>
      </w:r>
    </w:p>
    <w:p w:rsidR="00A23F31" w:rsidRPr="00AE1407" w:rsidRDefault="00A23F31" w:rsidP="00A23F31">
      <w:pPr>
        <w:jc w:val="both"/>
        <w:rPr>
          <w:noProof/>
        </w:rPr>
      </w:pPr>
    </w:p>
    <w:p w:rsidR="00A23F31" w:rsidRPr="00AE1407" w:rsidRDefault="00A23F31" w:rsidP="00A23F31">
      <w:pPr>
        <w:jc w:val="both"/>
        <w:rPr>
          <w:noProof/>
        </w:rPr>
      </w:pP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t>___________________</w:t>
      </w:r>
    </w:p>
    <w:p w:rsidR="00A23F31" w:rsidRPr="00AE1407" w:rsidRDefault="00A23F31" w:rsidP="00A23F31">
      <w:pPr>
        <w:jc w:val="both"/>
        <w:rPr>
          <w:noProof/>
        </w:rPr>
      </w:pP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r>
      <w:r w:rsidRPr="00AE1407">
        <w:rPr>
          <w:noProof/>
        </w:rPr>
        <w:tab/>
        <w:t>ПОТПИС</w:t>
      </w:r>
    </w:p>
    <w:p w:rsidR="00B819C7" w:rsidRPr="00AE1407" w:rsidRDefault="00B819C7">
      <w:pPr>
        <w:rPr>
          <w:bCs/>
          <w:iCs/>
        </w:rPr>
      </w:pPr>
      <w:r w:rsidRPr="00AE1407">
        <w:rPr>
          <w:bCs/>
          <w:iCs/>
        </w:rPr>
        <w:br w:type="page"/>
      </w:r>
    </w:p>
    <w:p w:rsidR="00B819C7" w:rsidRPr="007B69C7" w:rsidRDefault="00B819C7" w:rsidP="00A65C48">
      <w:pPr>
        <w:pStyle w:val="Heading1"/>
        <w:numPr>
          <w:ilvl w:val="0"/>
          <w:numId w:val="47"/>
        </w:numPr>
        <w:jc w:val="center"/>
        <w:rPr>
          <w:noProof/>
          <w:sz w:val="28"/>
          <w:szCs w:val="28"/>
        </w:rPr>
      </w:pPr>
      <w:bookmarkStart w:id="35" w:name="_Toc375826012"/>
      <w:bookmarkStart w:id="36" w:name="_Toc389030919"/>
      <w:r w:rsidRPr="007B69C7">
        <w:rPr>
          <w:noProof/>
          <w:sz w:val="28"/>
          <w:szCs w:val="28"/>
        </w:rPr>
        <w:lastRenderedPageBreak/>
        <w:t>ОБРАЗАЦ СТРУКТУРЕ ПОНУЂЕНЕ ЦЕНЕ</w:t>
      </w:r>
      <w:bookmarkEnd w:id="35"/>
      <w:bookmarkEnd w:id="36"/>
    </w:p>
    <w:p w:rsidR="00B819C7" w:rsidRPr="00AE1407" w:rsidRDefault="00B819C7" w:rsidP="00B819C7">
      <w:pPr>
        <w:jc w:val="center"/>
        <w:rPr>
          <w:b/>
          <w:noProof/>
        </w:rPr>
      </w:pPr>
      <w:r w:rsidRPr="00AE1407">
        <w:rPr>
          <w:b/>
          <w:noProof/>
        </w:rPr>
        <w:t>(са упутством о попуњавању)</w:t>
      </w:r>
    </w:p>
    <w:p w:rsidR="00B819C7" w:rsidRPr="00AE1407" w:rsidRDefault="00B819C7" w:rsidP="00B819C7">
      <w:pPr>
        <w:rPr>
          <w:b/>
          <w:noProof/>
        </w:rPr>
      </w:pPr>
    </w:p>
    <w:tbl>
      <w:tblPr>
        <w:tblStyle w:val="TableGrid"/>
        <w:tblW w:w="0" w:type="auto"/>
        <w:tblLook w:val="04A0" w:firstRow="1" w:lastRow="0" w:firstColumn="1" w:lastColumn="0" w:noHBand="0" w:noVBand="1"/>
      </w:tblPr>
      <w:tblGrid>
        <w:gridCol w:w="1520"/>
        <w:gridCol w:w="1530"/>
        <w:gridCol w:w="1530"/>
        <w:gridCol w:w="1523"/>
        <w:gridCol w:w="1524"/>
        <w:gridCol w:w="1659"/>
      </w:tblGrid>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Редни број</w:t>
            </w:r>
          </w:p>
        </w:tc>
        <w:tc>
          <w:tcPr>
            <w:tcW w:w="1535" w:type="dxa"/>
            <w:vAlign w:val="center"/>
          </w:tcPr>
          <w:p w:rsidR="00B819C7" w:rsidRPr="00AE1407" w:rsidRDefault="00B819C7" w:rsidP="00B819C7">
            <w:pPr>
              <w:jc w:val="center"/>
              <w:rPr>
                <w:b/>
                <w:noProof/>
                <w:sz w:val="22"/>
                <w:szCs w:val="22"/>
              </w:rPr>
            </w:pPr>
            <w:r w:rsidRPr="00AE1407">
              <w:rPr>
                <w:b/>
                <w:noProof/>
                <w:sz w:val="22"/>
                <w:szCs w:val="22"/>
              </w:rPr>
              <w:t>Јединична цена без ПДВ-а</w:t>
            </w:r>
          </w:p>
        </w:tc>
        <w:tc>
          <w:tcPr>
            <w:tcW w:w="1535" w:type="dxa"/>
            <w:vAlign w:val="center"/>
          </w:tcPr>
          <w:p w:rsidR="00B819C7" w:rsidRPr="00AE1407" w:rsidRDefault="00B819C7" w:rsidP="00B819C7">
            <w:pPr>
              <w:jc w:val="center"/>
              <w:rPr>
                <w:b/>
                <w:noProof/>
                <w:sz w:val="22"/>
                <w:szCs w:val="22"/>
              </w:rPr>
            </w:pPr>
            <w:r w:rsidRPr="00AE1407">
              <w:rPr>
                <w:b/>
                <w:noProof/>
                <w:sz w:val="22"/>
                <w:szCs w:val="22"/>
              </w:rPr>
              <w:t>Јединична цена са ПДВ-ом</w:t>
            </w:r>
          </w:p>
        </w:tc>
        <w:tc>
          <w:tcPr>
            <w:tcW w:w="1535" w:type="dxa"/>
            <w:vAlign w:val="center"/>
          </w:tcPr>
          <w:p w:rsidR="00B819C7" w:rsidRPr="00AE1407" w:rsidRDefault="00B819C7" w:rsidP="00B819C7">
            <w:pPr>
              <w:jc w:val="center"/>
              <w:rPr>
                <w:b/>
                <w:noProof/>
                <w:sz w:val="22"/>
                <w:szCs w:val="22"/>
              </w:rPr>
            </w:pPr>
            <w:r w:rsidRPr="00AE1407">
              <w:rPr>
                <w:b/>
                <w:noProof/>
                <w:sz w:val="22"/>
                <w:szCs w:val="22"/>
              </w:rPr>
              <w:t>Укупна цена без ПДВ-а</w:t>
            </w:r>
          </w:p>
        </w:tc>
        <w:tc>
          <w:tcPr>
            <w:tcW w:w="1536" w:type="dxa"/>
            <w:vAlign w:val="center"/>
          </w:tcPr>
          <w:p w:rsidR="00B819C7" w:rsidRPr="00AE1407" w:rsidRDefault="00B819C7" w:rsidP="00B819C7">
            <w:pPr>
              <w:jc w:val="center"/>
              <w:rPr>
                <w:b/>
                <w:noProof/>
                <w:sz w:val="22"/>
                <w:szCs w:val="22"/>
              </w:rPr>
            </w:pPr>
            <w:r w:rsidRPr="00AE1407">
              <w:rPr>
                <w:b/>
                <w:noProof/>
                <w:sz w:val="22"/>
                <w:szCs w:val="22"/>
              </w:rPr>
              <w:t>Укупна цена са ПДВ-ом</w:t>
            </w:r>
          </w:p>
        </w:tc>
        <w:tc>
          <w:tcPr>
            <w:tcW w:w="1536" w:type="dxa"/>
            <w:vAlign w:val="center"/>
          </w:tcPr>
          <w:p w:rsidR="00B819C7" w:rsidRPr="00AE1407" w:rsidRDefault="00B819C7" w:rsidP="00B819C7">
            <w:pPr>
              <w:jc w:val="center"/>
              <w:rPr>
                <w:b/>
                <w:noProof/>
                <w:sz w:val="22"/>
                <w:szCs w:val="22"/>
              </w:rPr>
            </w:pPr>
            <w:r w:rsidRPr="00AE1407">
              <w:rPr>
                <w:b/>
                <w:noProof/>
                <w:sz w:val="22"/>
                <w:szCs w:val="22"/>
              </w:rPr>
              <w:t>Процентуално учешће (одређене врсте) трошкова</w:t>
            </w: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1.</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2.</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3.</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4.</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5.</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6.</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7.</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8.</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9.</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r w:rsidR="00B819C7" w:rsidRPr="00AE1407" w:rsidTr="00B819C7">
        <w:tc>
          <w:tcPr>
            <w:tcW w:w="1535" w:type="dxa"/>
            <w:vAlign w:val="center"/>
          </w:tcPr>
          <w:p w:rsidR="00B819C7" w:rsidRPr="00AE1407" w:rsidRDefault="00B819C7" w:rsidP="00B819C7">
            <w:pPr>
              <w:jc w:val="center"/>
              <w:rPr>
                <w:b/>
                <w:noProof/>
                <w:sz w:val="22"/>
                <w:szCs w:val="22"/>
              </w:rPr>
            </w:pPr>
            <w:r w:rsidRPr="00AE1407">
              <w:rPr>
                <w:b/>
                <w:noProof/>
                <w:sz w:val="22"/>
                <w:szCs w:val="22"/>
              </w:rPr>
              <w:t>10.</w:t>
            </w: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5"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c>
          <w:tcPr>
            <w:tcW w:w="1536" w:type="dxa"/>
            <w:vAlign w:val="center"/>
          </w:tcPr>
          <w:p w:rsidR="00B819C7" w:rsidRPr="00AE1407" w:rsidRDefault="00B819C7" w:rsidP="00B819C7">
            <w:pPr>
              <w:jc w:val="center"/>
              <w:rPr>
                <w:b/>
                <w:noProof/>
                <w:sz w:val="22"/>
                <w:szCs w:val="22"/>
              </w:rPr>
            </w:pPr>
          </w:p>
        </w:tc>
      </w:tr>
    </w:tbl>
    <w:p w:rsidR="00B819C7" w:rsidRPr="00AE1407" w:rsidRDefault="00B819C7" w:rsidP="00B819C7">
      <w:pPr>
        <w:jc w:val="center"/>
        <w:rPr>
          <w:b/>
          <w:noProof/>
        </w:rPr>
      </w:pPr>
    </w:p>
    <w:p w:rsidR="00B819C7" w:rsidRPr="00AE1407" w:rsidRDefault="00B819C7" w:rsidP="00B819C7">
      <w:pPr>
        <w:jc w:val="center"/>
        <w:rPr>
          <w:b/>
          <w:noProof/>
        </w:rPr>
      </w:pPr>
    </w:p>
    <w:p w:rsidR="00B819C7" w:rsidRPr="00AE1407" w:rsidRDefault="00B819C7" w:rsidP="00B819C7">
      <w:pPr>
        <w:jc w:val="center"/>
        <w:rPr>
          <w:b/>
          <w:noProof/>
        </w:rPr>
      </w:pPr>
    </w:p>
    <w:p w:rsidR="00B819C7" w:rsidRPr="00AE1407" w:rsidRDefault="00B819C7" w:rsidP="00B819C7">
      <w:pPr>
        <w:jc w:val="both"/>
        <w:rPr>
          <w:noProof/>
          <w:u w:val="single"/>
        </w:rPr>
      </w:pPr>
      <w:r w:rsidRPr="00AE1407">
        <w:rPr>
          <w:noProof/>
          <w:u w:val="single"/>
        </w:rPr>
        <w:t>Напомена:</w:t>
      </w:r>
    </w:p>
    <w:p w:rsidR="00B819C7" w:rsidRPr="00AE1407" w:rsidRDefault="00B819C7" w:rsidP="00B819C7">
      <w:pPr>
        <w:numPr>
          <w:ilvl w:val="0"/>
          <w:numId w:val="3"/>
        </w:numPr>
        <w:jc w:val="both"/>
        <w:rPr>
          <w:noProof/>
        </w:rPr>
      </w:pPr>
      <w:r w:rsidRPr="00AE1407">
        <w:rPr>
          <w:noProof/>
        </w:rPr>
        <w:t>Процентуално учешће (одређене врсте) трошкова се уписује када је наведени податак неопходан ради усклађивања цене током периода трајања уговора, односно оквирног споразума (учешће трошкова материјала, рада, енергената)</w:t>
      </w:r>
      <w:r w:rsidR="001F3061" w:rsidRPr="00AE1407">
        <w:rPr>
          <w:noProof/>
        </w:rPr>
        <w:t>.</w:t>
      </w:r>
    </w:p>
    <w:p w:rsidR="001F3061" w:rsidRPr="00AE1407" w:rsidRDefault="001F3061" w:rsidP="001F3061">
      <w:pPr>
        <w:pStyle w:val="ListParagraph"/>
        <w:numPr>
          <w:ilvl w:val="0"/>
          <w:numId w:val="3"/>
        </w:numPr>
        <w:rPr>
          <w:noProof/>
        </w:rPr>
      </w:pPr>
      <w:r w:rsidRPr="00AE1407">
        <w:rPr>
          <w:noProof/>
        </w:rPr>
        <w:t>Сматраће се да је сачињен образац структуре цене, уколико су основни елементи понуђене цене садржани у обрасцу понуде</w:t>
      </w:r>
    </w:p>
    <w:p w:rsidR="001F3061" w:rsidRPr="00AE1407" w:rsidRDefault="001F3061" w:rsidP="001F3061">
      <w:pPr>
        <w:ind w:left="360"/>
        <w:jc w:val="both"/>
        <w:rPr>
          <w:noProof/>
        </w:rPr>
      </w:pPr>
    </w:p>
    <w:tbl>
      <w:tblPr>
        <w:tblStyle w:val="TableGrid"/>
        <w:tblpPr w:leftFromText="180" w:rightFromText="180" w:vertAnchor="text" w:horzAnchor="margin" w:tblpY="4834"/>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3"/>
        <w:gridCol w:w="3338"/>
        <w:gridCol w:w="2744"/>
      </w:tblGrid>
      <w:tr w:rsidR="00AB0DD9" w:rsidRPr="00AE1407" w:rsidTr="00AB0DD9">
        <w:trPr>
          <w:trHeight w:val="312"/>
        </w:trPr>
        <w:tc>
          <w:tcPr>
            <w:tcW w:w="3383" w:type="dxa"/>
            <w:tcBorders>
              <w:top w:val="nil"/>
              <w:left w:val="nil"/>
              <w:bottom w:val="single" w:sz="4" w:space="0" w:color="auto"/>
              <w:right w:val="nil"/>
            </w:tcBorders>
          </w:tcPr>
          <w:p w:rsidR="00AB0DD9" w:rsidRPr="00AE1407" w:rsidRDefault="00AB0DD9" w:rsidP="00AB0DD9">
            <w:pPr>
              <w:rPr>
                <w:noProof/>
                <w:highlight w:val="yellow"/>
              </w:rPr>
            </w:pPr>
          </w:p>
        </w:tc>
        <w:tc>
          <w:tcPr>
            <w:tcW w:w="3338" w:type="dxa"/>
          </w:tcPr>
          <w:p w:rsidR="00AB0DD9" w:rsidRPr="00AE1407" w:rsidRDefault="00AB0DD9" w:rsidP="00AB0DD9">
            <w:pPr>
              <w:rPr>
                <w:noProof/>
                <w:highlight w:val="yellow"/>
              </w:rPr>
            </w:pPr>
          </w:p>
        </w:tc>
        <w:tc>
          <w:tcPr>
            <w:tcW w:w="2744" w:type="dxa"/>
            <w:tcBorders>
              <w:top w:val="nil"/>
              <w:left w:val="nil"/>
              <w:bottom w:val="single" w:sz="4" w:space="0" w:color="auto"/>
              <w:right w:val="nil"/>
            </w:tcBorders>
          </w:tcPr>
          <w:p w:rsidR="00AB0DD9" w:rsidRPr="00AE1407" w:rsidRDefault="00AB0DD9" w:rsidP="00AB0DD9">
            <w:pPr>
              <w:rPr>
                <w:noProof/>
                <w:highlight w:val="yellow"/>
              </w:rPr>
            </w:pPr>
          </w:p>
        </w:tc>
      </w:tr>
      <w:tr w:rsidR="00AB0DD9" w:rsidRPr="00AE1407" w:rsidTr="00AB0DD9">
        <w:trPr>
          <w:trHeight w:val="293"/>
        </w:trPr>
        <w:tc>
          <w:tcPr>
            <w:tcW w:w="3383" w:type="dxa"/>
            <w:tcBorders>
              <w:top w:val="single" w:sz="4" w:space="0" w:color="auto"/>
              <w:left w:val="nil"/>
              <w:bottom w:val="nil"/>
              <w:right w:val="nil"/>
            </w:tcBorders>
            <w:hideMark/>
          </w:tcPr>
          <w:p w:rsidR="00AB0DD9" w:rsidRPr="00AE1407" w:rsidRDefault="00AB0DD9" w:rsidP="00AB0DD9">
            <w:pPr>
              <w:jc w:val="center"/>
              <w:rPr>
                <w:noProof/>
                <w:highlight w:val="yellow"/>
              </w:rPr>
            </w:pPr>
            <w:r w:rsidRPr="00AE1407">
              <w:rPr>
                <w:noProof/>
              </w:rPr>
              <w:t>НАЗИВ ПОНУЂАЧА</w:t>
            </w:r>
          </w:p>
        </w:tc>
        <w:tc>
          <w:tcPr>
            <w:tcW w:w="3338" w:type="dxa"/>
            <w:hideMark/>
          </w:tcPr>
          <w:p w:rsidR="00AB0DD9" w:rsidRPr="00AE1407" w:rsidRDefault="00AB0DD9" w:rsidP="00AB0DD9">
            <w:pPr>
              <w:jc w:val="center"/>
              <w:rPr>
                <w:noProof/>
              </w:rPr>
            </w:pPr>
            <w:r w:rsidRPr="00AE1407">
              <w:rPr>
                <w:noProof/>
              </w:rPr>
              <w:t>М.П.</w:t>
            </w:r>
          </w:p>
        </w:tc>
        <w:tc>
          <w:tcPr>
            <w:tcW w:w="2744" w:type="dxa"/>
            <w:tcBorders>
              <w:top w:val="single" w:sz="4" w:space="0" w:color="auto"/>
              <w:left w:val="nil"/>
              <w:bottom w:val="nil"/>
              <w:right w:val="nil"/>
            </w:tcBorders>
            <w:hideMark/>
          </w:tcPr>
          <w:p w:rsidR="00AB0DD9" w:rsidRPr="00AE1407" w:rsidRDefault="00AB0DD9" w:rsidP="00AB0DD9">
            <w:pPr>
              <w:jc w:val="center"/>
              <w:rPr>
                <w:noProof/>
                <w:highlight w:val="yellow"/>
              </w:rPr>
            </w:pPr>
            <w:r w:rsidRPr="00AE1407">
              <w:rPr>
                <w:noProof/>
              </w:rPr>
              <w:t>ПОТПИС ПОНУЂАЧА</w:t>
            </w:r>
          </w:p>
        </w:tc>
      </w:tr>
    </w:tbl>
    <w:p w:rsidR="00B819C7" w:rsidRPr="00AE1407" w:rsidRDefault="00B819C7" w:rsidP="00B819C7">
      <w:pPr>
        <w:rPr>
          <w:b/>
          <w:noProof/>
        </w:rPr>
      </w:pPr>
      <w:r w:rsidRPr="00AE1407">
        <w:rPr>
          <w:b/>
          <w:noProof/>
        </w:rPr>
        <w:br w:type="page"/>
      </w:r>
    </w:p>
    <w:p w:rsidR="00B819C7" w:rsidRPr="007B69C7" w:rsidRDefault="00B819C7" w:rsidP="00A65C48">
      <w:pPr>
        <w:pStyle w:val="Heading1"/>
        <w:numPr>
          <w:ilvl w:val="0"/>
          <w:numId w:val="47"/>
        </w:numPr>
        <w:jc w:val="center"/>
        <w:rPr>
          <w:noProof/>
          <w:sz w:val="28"/>
          <w:szCs w:val="28"/>
        </w:rPr>
      </w:pPr>
      <w:bookmarkStart w:id="37" w:name="_Toc375826013"/>
      <w:bookmarkStart w:id="38" w:name="_Toc389030920"/>
      <w:r w:rsidRPr="007B69C7">
        <w:rPr>
          <w:noProof/>
          <w:sz w:val="28"/>
          <w:szCs w:val="28"/>
        </w:rPr>
        <w:lastRenderedPageBreak/>
        <w:t>ОБРАЗАЦ ТРОШКОВА ПРИПРЕМЕ ПОНУДЕ</w:t>
      </w:r>
      <w:bookmarkEnd w:id="37"/>
      <w:bookmarkEnd w:id="38"/>
    </w:p>
    <w:p w:rsidR="00B819C7" w:rsidRPr="00AE1407" w:rsidRDefault="00B819C7" w:rsidP="00B819C7">
      <w:pPr>
        <w:spacing w:before="100" w:beforeAutospacing="1" w:line="210" w:lineRule="atLeast"/>
        <w:ind w:left="360"/>
        <w:jc w:val="both"/>
        <w:rPr>
          <w:noProof/>
        </w:rPr>
      </w:pPr>
      <w:r w:rsidRPr="00AE140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rsidR="00B819C7" w:rsidRPr="00AE1407" w:rsidRDefault="00B819C7" w:rsidP="00B819C7">
      <w:pPr>
        <w:spacing w:before="100" w:beforeAutospacing="1" w:line="210" w:lineRule="atLeast"/>
        <w:ind w:left="360"/>
        <w:jc w:val="both"/>
        <w:rPr>
          <w:b/>
          <w:noProof/>
        </w:rPr>
      </w:pPr>
    </w:p>
    <w:tbl>
      <w:tblPr>
        <w:tblStyle w:val="TableGrid"/>
        <w:tblpPr w:leftFromText="180" w:rightFromText="180" w:vertAnchor="text" w:horzAnchor="margin" w:tblpY="903"/>
        <w:tblW w:w="0" w:type="auto"/>
        <w:tblLook w:val="04A0" w:firstRow="1" w:lastRow="0" w:firstColumn="1" w:lastColumn="0" w:noHBand="0" w:noVBand="1"/>
      </w:tblPr>
      <w:tblGrid>
        <w:gridCol w:w="1805"/>
        <w:gridCol w:w="1795"/>
        <w:gridCol w:w="1788"/>
        <w:gridCol w:w="1783"/>
        <w:gridCol w:w="1757"/>
      </w:tblGrid>
      <w:tr w:rsidR="00B819C7" w:rsidRPr="00AE1407" w:rsidTr="00B819C7">
        <w:tc>
          <w:tcPr>
            <w:tcW w:w="8928" w:type="dxa"/>
            <w:gridSpan w:val="5"/>
          </w:tcPr>
          <w:p w:rsidR="00B819C7" w:rsidRPr="00AE1407" w:rsidRDefault="00B819C7" w:rsidP="00E22841">
            <w:pPr>
              <w:spacing w:before="100" w:beforeAutospacing="1" w:line="210" w:lineRule="atLeast"/>
              <w:jc w:val="center"/>
              <w:rPr>
                <w:b/>
                <w:noProof/>
              </w:rPr>
            </w:pPr>
            <w:r w:rsidRPr="00AE1407">
              <w:rPr>
                <w:b/>
                <w:noProof/>
              </w:rPr>
              <w:t>Трошкови израде узорка или модела (</w:t>
            </w:r>
            <w:r w:rsidR="00E22841" w:rsidRPr="00AE1407">
              <w:rPr>
                <w:b/>
                <w:noProof/>
              </w:rPr>
              <w:t>у</w:t>
            </w:r>
            <w:r w:rsidRPr="00AE1407">
              <w:rPr>
                <w:b/>
                <w:noProof/>
              </w:rPr>
              <w:t>колико постоје)</w:t>
            </w:r>
          </w:p>
        </w:tc>
      </w:tr>
      <w:tr w:rsidR="00B819C7" w:rsidRPr="00AE1407" w:rsidTr="00B819C7">
        <w:tc>
          <w:tcPr>
            <w:tcW w:w="1805" w:type="dxa"/>
          </w:tcPr>
          <w:p w:rsidR="00B819C7" w:rsidRPr="00AE1407" w:rsidRDefault="00B819C7" w:rsidP="00B819C7">
            <w:pPr>
              <w:spacing w:before="100" w:beforeAutospacing="1" w:line="210" w:lineRule="atLeast"/>
              <w:jc w:val="both"/>
              <w:rPr>
                <w:noProof/>
              </w:rPr>
            </w:pPr>
            <w:r w:rsidRPr="00AE1407">
              <w:rPr>
                <w:noProof/>
              </w:rPr>
              <w:t>Назив трошка</w:t>
            </w:r>
          </w:p>
        </w:tc>
        <w:tc>
          <w:tcPr>
            <w:tcW w:w="1795" w:type="dxa"/>
          </w:tcPr>
          <w:p w:rsidR="00B819C7" w:rsidRPr="00AE1407" w:rsidRDefault="00B819C7" w:rsidP="00B819C7">
            <w:pPr>
              <w:spacing w:before="100" w:beforeAutospacing="1" w:line="210" w:lineRule="atLeast"/>
              <w:jc w:val="both"/>
              <w:rPr>
                <w:b/>
                <w:noProof/>
              </w:rPr>
            </w:pPr>
          </w:p>
        </w:tc>
        <w:tc>
          <w:tcPr>
            <w:tcW w:w="1788" w:type="dxa"/>
          </w:tcPr>
          <w:p w:rsidR="00B819C7" w:rsidRPr="00AE1407" w:rsidRDefault="00B819C7" w:rsidP="00B819C7">
            <w:pPr>
              <w:spacing w:before="100" w:beforeAutospacing="1" w:line="210" w:lineRule="atLeast"/>
              <w:jc w:val="both"/>
              <w:rPr>
                <w:b/>
                <w:noProof/>
              </w:rPr>
            </w:pPr>
          </w:p>
        </w:tc>
        <w:tc>
          <w:tcPr>
            <w:tcW w:w="1783" w:type="dxa"/>
          </w:tcPr>
          <w:p w:rsidR="00B819C7" w:rsidRPr="00AE1407" w:rsidRDefault="00B819C7" w:rsidP="00B819C7">
            <w:pPr>
              <w:spacing w:before="100" w:beforeAutospacing="1" w:line="210" w:lineRule="atLeast"/>
              <w:jc w:val="both"/>
              <w:rPr>
                <w:b/>
                <w:noProof/>
              </w:rPr>
            </w:pPr>
          </w:p>
        </w:tc>
        <w:tc>
          <w:tcPr>
            <w:tcW w:w="1757" w:type="dxa"/>
          </w:tcPr>
          <w:p w:rsidR="00B819C7" w:rsidRPr="00AE1407" w:rsidRDefault="00B819C7" w:rsidP="00B819C7">
            <w:pPr>
              <w:spacing w:before="100" w:beforeAutospacing="1" w:line="210" w:lineRule="atLeast"/>
              <w:jc w:val="both"/>
              <w:rPr>
                <w:b/>
                <w:noProof/>
              </w:rPr>
            </w:pPr>
          </w:p>
        </w:tc>
      </w:tr>
      <w:tr w:rsidR="00B819C7" w:rsidRPr="00AE1407" w:rsidTr="00B819C7">
        <w:tc>
          <w:tcPr>
            <w:tcW w:w="1805" w:type="dxa"/>
          </w:tcPr>
          <w:p w:rsidR="00B819C7" w:rsidRPr="00AE1407" w:rsidRDefault="00B819C7" w:rsidP="00B819C7">
            <w:pPr>
              <w:spacing w:before="100" w:beforeAutospacing="1" w:line="210" w:lineRule="atLeast"/>
              <w:rPr>
                <w:noProof/>
              </w:rPr>
            </w:pPr>
            <w:r w:rsidRPr="00AE1407">
              <w:rPr>
                <w:noProof/>
              </w:rPr>
              <w:t>Вредност у динарима</w:t>
            </w:r>
          </w:p>
        </w:tc>
        <w:tc>
          <w:tcPr>
            <w:tcW w:w="1795" w:type="dxa"/>
          </w:tcPr>
          <w:p w:rsidR="00B819C7" w:rsidRPr="00AE1407" w:rsidRDefault="00B819C7" w:rsidP="00B819C7">
            <w:pPr>
              <w:spacing w:before="100" w:beforeAutospacing="1" w:line="210" w:lineRule="atLeast"/>
              <w:jc w:val="center"/>
              <w:rPr>
                <w:b/>
                <w:noProof/>
              </w:rPr>
            </w:pPr>
          </w:p>
        </w:tc>
        <w:tc>
          <w:tcPr>
            <w:tcW w:w="1788" w:type="dxa"/>
          </w:tcPr>
          <w:p w:rsidR="00B819C7" w:rsidRPr="00AE1407" w:rsidRDefault="00B819C7" w:rsidP="00B819C7">
            <w:pPr>
              <w:spacing w:before="100" w:beforeAutospacing="1" w:line="210" w:lineRule="atLeast"/>
              <w:jc w:val="center"/>
              <w:rPr>
                <w:b/>
                <w:noProof/>
              </w:rPr>
            </w:pPr>
          </w:p>
        </w:tc>
        <w:tc>
          <w:tcPr>
            <w:tcW w:w="1783" w:type="dxa"/>
          </w:tcPr>
          <w:p w:rsidR="00B819C7" w:rsidRPr="00AE1407" w:rsidRDefault="00B819C7" w:rsidP="00B819C7">
            <w:pPr>
              <w:spacing w:before="100" w:beforeAutospacing="1" w:line="210" w:lineRule="atLeast"/>
              <w:jc w:val="center"/>
              <w:rPr>
                <w:b/>
                <w:noProof/>
              </w:rPr>
            </w:pPr>
          </w:p>
        </w:tc>
        <w:tc>
          <w:tcPr>
            <w:tcW w:w="1757" w:type="dxa"/>
          </w:tcPr>
          <w:p w:rsidR="00B819C7" w:rsidRPr="00AE1407" w:rsidRDefault="00B819C7" w:rsidP="00B819C7">
            <w:pPr>
              <w:spacing w:before="100" w:beforeAutospacing="1" w:line="210" w:lineRule="atLeast"/>
              <w:jc w:val="center"/>
              <w:rPr>
                <w:b/>
                <w:noProof/>
              </w:rPr>
            </w:pPr>
          </w:p>
        </w:tc>
      </w:tr>
      <w:tr w:rsidR="00B819C7" w:rsidRPr="00AE1407" w:rsidTr="00B819C7">
        <w:tc>
          <w:tcPr>
            <w:tcW w:w="8928" w:type="dxa"/>
            <w:gridSpan w:val="5"/>
          </w:tcPr>
          <w:p w:rsidR="00B819C7" w:rsidRPr="00AE1407" w:rsidRDefault="00B819C7" w:rsidP="00E22841">
            <w:pPr>
              <w:spacing w:before="100" w:beforeAutospacing="1" w:line="210" w:lineRule="atLeast"/>
              <w:jc w:val="center"/>
              <w:rPr>
                <w:b/>
                <w:noProof/>
              </w:rPr>
            </w:pPr>
            <w:r w:rsidRPr="00AE1407">
              <w:rPr>
                <w:b/>
                <w:noProof/>
              </w:rPr>
              <w:t>Трошкови прибављања средства обезбеђења (</w:t>
            </w:r>
            <w:r w:rsidR="00E22841" w:rsidRPr="00AE1407">
              <w:rPr>
                <w:b/>
                <w:noProof/>
              </w:rPr>
              <w:t>у</w:t>
            </w:r>
            <w:r w:rsidRPr="00AE1407">
              <w:rPr>
                <w:b/>
                <w:noProof/>
              </w:rPr>
              <w:t>колико постоји)</w:t>
            </w:r>
          </w:p>
        </w:tc>
      </w:tr>
      <w:tr w:rsidR="00B819C7" w:rsidRPr="00AE1407" w:rsidTr="00B819C7">
        <w:tc>
          <w:tcPr>
            <w:tcW w:w="1805" w:type="dxa"/>
          </w:tcPr>
          <w:p w:rsidR="00B819C7" w:rsidRPr="00AE1407" w:rsidRDefault="00B819C7" w:rsidP="00B819C7">
            <w:pPr>
              <w:spacing w:before="100" w:beforeAutospacing="1" w:line="210" w:lineRule="atLeast"/>
              <w:jc w:val="both"/>
              <w:rPr>
                <w:noProof/>
              </w:rPr>
            </w:pPr>
            <w:r w:rsidRPr="00AE1407">
              <w:rPr>
                <w:noProof/>
              </w:rPr>
              <w:t>Назив трошка</w:t>
            </w:r>
          </w:p>
        </w:tc>
        <w:tc>
          <w:tcPr>
            <w:tcW w:w="1795" w:type="dxa"/>
          </w:tcPr>
          <w:p w:rsidR="00B819C7" w:rsidRPr="00AE1407" w:rsidRDefault="00B819C7" w:rsidP="00B819C7">
            <w:pPr>
              <w:spacing w:before="100" w:beforeAutospacing="1" w:line="210" w:lineRule="atLeast"/>
              <w:jc w:val="both"/>
              <w:rPr>
                <w:noProof/>
              </w:rPr>
            </w:pPr>
          </w:p>
        </w:tc>
        <w:tc>
          <w:tcPr>
            <w:tcW w:w="1788" w:type="dxa"/>
          </w:tcPr>
          <w:p w:rsidR="00B819C7" w:rsidRPr="00AE1407" w:rsidRDefault="00B819C7" w:rsidP="00B819C7">
            <w:pPr>
              <w:spacing w:before="100" w:beforeAutospacing="1" w:line="210" w:lineRule="atLeast"/>
              <w:jc w:val="both"/>
              <w:rPr>
                <w:noProof/>
              </w:rPr>
            </w:pPr>
          </w:p>
        </w:tc>
        <w:tc>
          <w:tcPr>
            <w:tcW w:w="1783" w:type="dxa"/>
          </w:tcPr>
          <w:p w:rsidR="00B819C7" w:rsidRPr="00AE1407" w:rsidRDefault="00B819C7" w:rsidP="00B819C7">
            <w:pPr>
              <w:spacing w:before="100" w:beforeAutospacing="1" w:line="210" w:lineRule="atLeast"/>
              <w:jc w:val="both"/>
              <w:rPr>
                <w:noProof/>
              </w:rPr>
            </w:pPr>
          </w:p>
        </w:tc>
        <w:tc>
          <w:tcPr>
            <w:tcW w:w="1757" w:type="dxa"/>
          </w:tcPr>
          <w:p w:rsidR="00B819C7" w:rsidRPr="00AE1407" w:rsidRDefault="00B819C7" w:rsidP="00B819C7">
            <w:pPr>
              <w:spacing w:before="100" w:beforeAutospacing="1" w:line="210" w:lineRule="atLeast"/>
              <w:jc w:val="both"/>
              <w:rPr>
                <w:noProof/>
              </w:rPr>
            </w:pPr>
          </w:p>
        </w:tc>
      </w:tr>
      <w:tr w:rsidR="00B819C7" w:rsidRPr="00AE1407" w:rsidTr="00B819C7">
        <w:tc>
          <w:tcPr>
            <w:tcW w:w="1805" w:type="dxa"/>
          </w:tcPr>
          <w:p w:rsidR="00B819C7" w:rsidRPr="00AE1407" w:rsidRDefault="00B819C7" w:rsidP="00B819C7">
            <w:pPr>
              <w:spacing w:before="100" w:beforeAutospacing="1" w:line="210" w:lineRule="atLeast"/>
              <w:rPr>
                <w:noProof/>
              </w:rPr>
            </w:pPr>
            <w:r w:rsidRPr="00AE1407">
              <w:rPr>
                <w:noProof/>
              </w:rPr>
              <w:t>Вредност у динарима</w:t>
            </w:r>
          </w:p>
        </w:tc>
        <w:tc>
          <w:tcPr>
            <w:tcW w:w="1795" w:type="dxa"/>
          </w:tcPr>
          <w:p w:rsidR="00B819C7" w:rsidRPr="00AE1407" w:rsidRDefault="00B819C7" w:rsidP="00B819C7">
            <w:pPr>
              <w:spacing w:before="100" w:beforeAutospacing="1" w:line="210" w:lineRule="atLeast"/>
              <w:jc w:val="both"/>
              <w:rPr>
                <w:noProof/>
              </w:rPr>
            </w:pPr>
          </w:p>
        </w:tc>
        <w:tc>
          <w:tcPr>
            <w:tcW w:w="1788" w:type="dxa"/>
          </w:tcPr>
          <w:p w:rsidR="00B819C7" w:rsidRPr="00AE1407" w:rsidRDefault="00B819C7" w:rsidP="00B819C7">
            <w:pPr>
              <w:spacing w:before="100" w:beforeAutospacing="1" w:line="210" w:lineRule="atLeast"/>
              <w:jc w:val="both"/>
              <w:rPr>
                <w:noProof/>
              </w:rPr>
            </w:pPr>
          </w:p>
        </w:tc>
        <w:tc>
          <w:tcPr>
            <w:tcW w:w="1783" w:type="dxa"/>
          </w:tcPr>
          <w:p w:rsidR="00B819C7" w:rsidRPr="00AE1407" w:rsidRDefault="00B819C7" w:rsidP="00B819C7">
            <w:pPr>
              <w:spacing w:before="100" w:beforeAutospacing="1" w:line="210" w:lineRule="atLeast"/>
              <w:jc w:val="both"/>
              <w:rPr>
                <w:noProof/>
              </w:rPr>
            </w:pPr>
          </w:p>
        </w:tc>
        <w:tc>
          <w:tcPr>
            <w:tcW w:w="1757" w:type="dxa"/>
          </w:tcPr>
          <w:p w:rsidR="00B819C7" w:rsidRPr="00AE1407" w:rsidRDefault="00B819C7" w:rsidP="00B819C7">
            <w:pPr>
              <w:spacing w:before="100" w:beforeAutospacing="1" w:line="210" w:lineRule="atLeast"/>
              <w:jc w:val="both"/>
              <w:rPr>
                <w:noProof/>
              </w:rPr>
            </w:pPr>
          </w:p>
        </w:tc>
      </w:tr>
    </w:tbl>
    <w:p w:rsidR="00B819C7" w:rsidRPr="00AE1407" w:rsidRDefault="00B819C7" w:rsidP="00B819C7">
      <w:pPr>
        <w:rPr>
          <w:b/>
          <w:noProof/>
        </w:rPr>
      </w:pPr>
    </w:p>
    <w:tbl>
      <w:tblPr>
        <w:tblStyle w:val="TableGrid"/>
        <w:tblpPr w:leftFromText="180" w:rightFromText="180" w:vertAnchor="text" w:horzAnchor="margin" w:tblpY="10453"/>
        <w:tblW w:w="9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7"/>
        <w:gridCol w:w="2918"/>
        <w:gridCol w:w="2676"/>
      </w:tblGrid>
      <w:tr w:rsidR="00AB0DD9" w:rsidRPr="00AE1407" w:rsidTr="00AB0DD9">
        <w:trPr>
          <w:trHeight w:val="312"/>
        </w:trPr>
        <w:tc>
          <w:tcPr>
            <w:tcW w:w="3547" w:type="dxa"/>
            <w:tcBorders>
              <w:bottom w:val="single" w:sz="4" w:space="0" w:color="auto"/>
            </w:tcBorders>
          </w:tcPr>
          <w:p w:rsidR="00AB0DD9" w:rsidRPr="00AE1407" w:rsidRDefault="00AB0DD9" w:rsidP="00AB0DD9">
            <w:pPr>
              <w:rPr>
                <w:noProof/>
                <w:highlight w:val="yellow"/>
              </w:rPr>
            </w:pPr>
          </w:p>
        </w:tc>
        <w:tc>
          <w:tcPr>
            <w:tcW w:w="2918" w:type="dxa"/>
          </w:tcPr>
          <w:p w:rsidR="00AB0DD9" w:rsidRPr="00AE1407" w:rsidRDefault="00AB0DD9" w:rsidP="00AB0DD9">
            <w:pPr>
              <w:rPr>
                <w:noProof/>
                <w:highlight w:val="yellow"/>
              </w:rPr>
            </w:pPr>
          </w:p>
        </w:tc>
        <w:tc>
          <w:tcPr>
            <w:tcW w:w="2676" w:type="dxa"/>
            <w:tcBorders>
              <w:bottom w:val="single" w:sz="4" w:space="0" w:color="auto"/>
            </w:tcBorders>
          </w:tcPr>
          <w:p w:rsidR="00AB0DD9" w:rsidRPr="00AE1407" w:rsidRDefault="00AB0DD9" w:rsidP="00AB0DD9">
            <w:pPr>
              <w:rPr>
                <w:noProof/>
                <w:highlight w:val="yellow"/>
              </w:rPr>
            </w:pPr>
          </w:p>
        </w:tc>
      </w:tr>
      <w:tr w:rsidR="00AB0DD9" w:rsidRPr="00AE1407" w:rsidTr="00AB0DD9">
        <w:trPr>
          <w:trHeight w:val="293"/>
        </w:trPr>
        <w:tc>
          <w:tcPr>
            <w:tcW w:w="3547" w:type="dxa"/>
            <w:tcBorders>
              <w:top w:val="single" w:sz="4" w:space="0" w:color="auto"/>
            </w:tcBorders>
          </w:tcPr>
          <w:p w:rsidR="00AB0DD9" w:rsidRPr="00AE1407" w:rsidRDefault="00AB0DD9" w:rsidP="00AB0DD9">
            <w:pPr>
              <w:jc w:val="center"/>
              <w:rPr>
                <w:noProof/>
                <w:highlight w:val="yellow"/>
              </w:rPr>
            </w:pPr>
            <w:r w:rsidRPr="00AE1407">
              <w:rPr>
                <w:noProof/>
              </w:rPr>
              <w:t>НАЗИВ ПОНУЂАЧА</w:t>
            </w:r>
          </w:p>
        </w:tc>
        <w:tc>
          <w:tcPr>
            <w:tcW w:w="2918" w:type="dxa"/>
          </w:tcPr>
          <w:p w:rsidR="00AB0DD9" w:rsidRPr="00AE1407" w:rsidRDefault="00AB0DD9" w:rsidP="00AB0DD9">
            <w:pPr>
              <w:jc w:val="center"/>
              <w:rPr>
                <w:noProof/>
              </w:rPr>
            </w:pPr>
            <w:r w:rsidRPr="00AE1407">
              <w:rPr>
                <w:noProof/>
              </w:rPr>
              <w:t>М.П.</w:t>
            </w:r>
          </w:p>
        </w:tc>
        <w:tc>
          <w:tcPr>
            <w:tcW w:w="2676" w:type="dxa"/>
            <w:tcBorders>
              <w:top w:val="single" w:sz="4" w:space="0" w:color="auto"/>
            </w:tcBorders>
          </w:tcPr>
          <w:p w:rsidR="00AB0DD9" w:rsidRPr="00AE1407" w:rsidRDefault="00AB0DD9" w:rsidP="00AB0DD9">
            <w:pPr>
              <w:jc w:val="center"/>
              <w:rPr>
                <w:noProof/>
                <w:highlight w:val="yellow"/>
              </w:rPr>
            </w:pPr>
            <w:r w:rsidRPr="00AE1407">
              <w:rPr>
                <w:noProof/>
              </w:rPr>
              <w:t>ПОТПИС ПОНУЂАЧА</w:t>
            </w:r>
          </w:p>
        </w:tc>
      </w:tr>
    </w:tbl>
    <w:p w:rsidR="00F26BCB" w:rsidRPr="00AE1407" w:rsidRDefault="00B819C7" w:rsidP="00B819C7">
      <w:pPr>
        <w:tabs>
          <w:tab w:val="left" w:pos="6028"/>
        </w:tabs>
        <w:autoSpaceDE w:val="0"/>
        <w:ind w:left="360"/>
        <w:jc w:val="center"/>
        <w:rPr>
          <w:bCs/>
          <w:iCs/>
        </w:rPr>
      </w:pPr>
      <w:r w:rsidRPr="00AE1407">
        <w:rPr>
          <w:noProof/>
        </w:rPr>
        <w:br w:type="page"/>
      </w:r>
    </w:p>
    <w:p w:rsidR="0006401C" w:rsidRPr="00AE1407" w:rsidRDefault="0006401C" w:rsidP="00CA2E97">
      <w:pPr>
        <w:pStyle w:val="Heading2"/>
        <w:numPr>
          <w:ilvl w:val="0"/>
          <w:numId w:val="30"/>
        </w:numPr>
        <w:rPr>
          <w:noProof/>
        </w:rPr>
        <w:sectPr w:rsidR="0006401C" w:rsidRPr="00AE1407" w:rsidSect="00F570CF">
          <w:headerReference w:type="default" r:id="rId33"/>
          <w:footerReference w:type="even" r:id="rId34"/>
          <w:footerReference w:type="default" r:id="rId35"/>
          <w:pgSz w:w="11906" w:h="16838"/>
          <w:pgMar w:top="851" w:right="1418" w:bottom="1304" w:left="1418" w:header="709" w:footer="709" w:gutter="0"/>
          <w:cols w:space="708"/>
          <w:docGrid w:linePitch="360"/>
        </w:sectPr>
      </w:pPr>
    </w:p>
    <w:p w:rsidR="002D5B2C" w:rsidRPr="007B69C7" w:rsidRDefault="002D5B2C" w:rsidP="00A65C48">
      <w:pPr>
        <w:pStyle w:val="Heading1"/>
        <w:numPr>
          <w:ilvl w:val="0"/>
          <w:numId w:val="47"/>
        </w:numPr>
        <w:jc w:val="center"/>
        <w:rPr>
          <w:noProof/>
          <w:sz w:val="28"/>
          <w:szCs w:val="28"/>
        </w:rPr>
      </w:pPr>
      <w:bookmarkStart w:id="39" w:name="_Toc375826014"/>
      <w:bookmarkStart w:id="40" w:name="_Toc389030921"/>
      <w:r w:rsidRPr="007B69C7">
        <w:rPr>
          <w:noProof/>
          <w:sz w:val="28"/>
          <w:szCs w:val="28"/>
        </w:rPr>
        <w:lastRenderedPageBreak/>
        <w:t>ОБРАЗАЦ ПОНУДЕ</w:t>
      </w:r>
      <w:bookmarkEnd w:id="39"/>
      <w:bookmarkEnd w:id="40"/>
    </w:p>
    <w:p w:rsidR="002D5B2C" w:rsidRPr="00AE1407" w:rsidRDefault="002D5B2C" w:rsidP="002D5B2C">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5E2923" w:rsidRPr="00AE1407" w:rsidTr="005E2923">
        <w:trPr>
          <w:trHeight w:val="856"/>
        </w:trPr>
        <w:tc>
          <w:tcPr>
            <w:tcW w:w="5245" w:type="dxa"/>
            <w:tcBorders>
              <w:right w:val="single" w:sz="4" w:space="0" w:color="auto"/>
            </w:tcBorders>
            <w:vAlign w:val="center"/>
          </w:tcPr>
          <w:p w:rsidR="005E2923" w:rsidRPr="00AE1407" w:rsidRDefault="005E2923" w:rsidP="005E2923">
            <w:pPr>
              <w:jc w:val="right"/>
              <w:rPr>
                <w:noProof/>
              </w:rPr>
            </w:pPr>
            <w:r w:rsidRPr="00647E02">
              <w:rPr>
                <w:noProof/>
              </w:rPr>
              <w:t>Предмет јавне набавке</w:t>
            </w:r>
          </w:p>
        </w:tc>
        <w:tc>
          <w:tcPr>
            <w:tcW w:w="10065" w:type="dxa"/>
            <w:gridSpan w:val="5"/>
            <w:tcBorders>
              <w:top w:val="inset" w:sz="6" w:space="0" w:color="auto"/>
              <w:left w:val="single" w:sz="4" w:space="0" w:color="auto"/>
              <w:right w:val="inset" w:sz="6" w:space="0" w:color="auto"/>
            </w:tcBorders>
          </w:tcPr>
          <w:p w:rsidR="00647E02" w:rsidRDefault="00647E02" w:rsidP="00647E02">
            <w:pPr>
              <w:jc w:val="center"/>
              <w:rPr>
                <w:noProof/>
              </w:rPr>
            </w:pPr>
            <w:r w:rsidRPr="003E225C">
              <w:rPr>
                <w:noProof/>
              </w:rPr>
              <w:t>Диспозиција отпадних хемикалија ускладиштених</w:t>
            </w:r>
          </w:p>
          <w:p w:rsidR="00647E02" w:rsidRDefault="00647E02" w:rsidP="00647E02">
            <w:pPr>
              <w:jc w:val="center"/>
              <w:rPr>
                <w:i/>
                <w:lang w:val="sr-Cyrl-CS"/>
              </w:rPr>
            </w:pPr>
            <w:r w:rsidRPr="003E225C">
              <w:rPr>
                <w:noProof/>
              </w:rPr>
              <w:t>у Клиничком центру Војводине</w:t>
            </w:r>
            <w:r>
              <w:rPr>
                <w:noProof/>
              </w:rPr>
              <w:t>,</w:t>
            </w:r>
          </w:p>
          <w:p w:rsidR="005E2923" w:rsidRPr="00AE1407" w:rsidRDefault="00647E02" w:rsidP="00647E02">
            <w:pPr>
              <w:jc w:val="center"/>
              <w:rPr>
                <w:b/>
                <w:noProof/>
              </w:rPr>
            </w:pPr>
            <w:r w:rsidRPr="00AE1407">
              <w:rPr>
                <w:lang w:val="sr-Cyrl-CS"/>
              </w:rPr>
              <w:t>б</w:t>
            </w:r>
            <w:r w:rsidRPr="00AE1407">
              <w:t>р.</w:t>
            </w:r>
            <w:r>
              <w:t xml:space="preserve"> 156-14-М</w:t>
            </w:r>
          </w:p>
        </w:tc>
      </w:tr>
      <w:tr w:rsidR="005E2923" w:rsidRPr="00AE1407" w:rsidTr="005E2923">
        <w:tc>
          <w:tcPr>
            <w:tcW w:w="5245" w:type="dxa"/>
          </w:tcPr>
          <w:p w:rsidR="005E2923" w:rsidRPr="00AE1407" w:rsidRDefault="005E2923" w:rsidP="005E2923">
            <w:pPr>
              <w:jc w:val="right"/>
              <w:rPr>
                <w:noProof/>
              </w:rPr>
            </w:pPr>
            <w:r w:rsidRPr="00AE1407">
              <w:rPr>
                <w:noProof/>
              </w:rPr>
              <w:t>Број понуде</w:t>
            </w:r>
          </w:p>
        </w:tc>
        <w:tc>
          <w:tcPr>
            <w:tcW w:w="3402" w:type="dxa"/>
            <w:gridSpan w:val="2"/>
            <w:tcBorders>
              <w:top w:val="inset" w:sz="6" w:space="0" w:color="auto"/>
            </w:tcBorders>
          </w:tcPr>
          <w:p w:rsidR="005E2923" w:rsidRPr="00AE1407" w:rsidRDefault="005E2923" w:rsidP="005E2923">
            <w:pPr>
              <w:jc w:val="right"/>
              <w:rPr>
                <w:noProof/>
              </w:rPr>
            </w:pPr>
          </w:p>
        </w:tc>
        <w:tc>
          <w:tcPr>
            <w:tcW w:w="2977" w:type="dxa"/>
            <w:tcBorders>
              <w:top w:val="inset" w:sz="6" w:space="0" w:color="auto"/>
            </w:tcBorders>
          </w:tcPr>
          <w:p w:rsidR="005E2923" w:rsidRPr="00AE1407" w:rsidRDefault="005E2923" w:rsidP="005E2923">
            <w:pPr>
              <w:jc w:val="right"/>
              <w:rPr>
                <w:noProof/>
              </w:rPr>
            </w:pPr>
            <w:r w:rsidRPr="00AE1407">
              <w:rPr>
                <w:noProof/>
              </w:rPr>
              <w:t>Датум понуде</w:t>
            </w:r>
          </w:p>
        </w:tc>
        <w:tc>
          <w:tcPr>
            <w:tcW w:w="3686" w:type="dxa"/>
            <w:gridSpan w:val="2"/>
            <w:tcBorders>
              <w:top w:val="inset" w:sz="6" w:space="0" w:color="auto"/>
            </w:tcBorders>
          </w:tcPr>
          <w:p w:rsidR="005E2923" w:rsidRPr="00AE1407" w:rsidRDefault="005E2923" w:rsidP="005E2923">
            <w:pPr>
              <w:jc w:val="right"/>
              <w:rPr>
                <w:b/>
                <w:noProof/>
              </w:rPr>
            </w:pPr>
          </w:p>
        </w:tc>
      </w:tr>
      <w:tr w:rsidR="005E2923" w:rsidRPr="00AE1407" w:rsidTr="005E2923">
        <w:tc>
          <w:tcPr>
            <w:tcW w:w="15310" w:type="dxa"/>
            <w:gridSpan w:val="6"/>
          </w:tcPr>
          <w:p w:rsidR="005E2923" w:rsidRPr="00AE1407" w:rsidRDefault="005E2923" w:rsidP="005E2923">
            <w:pPr>
              <w:jc w:val="center"/>
              <w:rPr>
                <w:b/>
                <w:noProof/>
              </w:rPr>
            </w:pPr>
            <w:r w:rsidRPr="00AE1407">
              <w:rPr>
                <w:b/>
                <w:noProof/>
              </w:rPr>
              <w:br w:type="page"/>
              <w:t>Општи подаци о понуђачу</w:t>
            </w:r>
          </w:p>
        </w:tc>
      </w:tr>
      <w:tr w:rsidR="005E2923" w:rsidRPr="00AE1407" w:rsidTr="005E2923">
        <w:tc>
          <w:tcPr>
            <w:tcW w:w="5245" w:type="dxa"/>
          </w:tcPr>
          <w:p w:rsidR="005E2923" w:rsidRPr="00AE1407" w:rsidRDefault="005E2923" w:rsidP="005E2923">
            <w:pPr>
              <w:rPr>
                <w:b/>
                <w:noProof/>
              </w:rPr>
            </w:pPr>
            <w:r w:rsidRPr="00AE1407">
              <w:rPr>
                <w:noProof/>
              </w:rPr>
              <w:t>Пословно име или скраћени назив из одговарајућег регистра</w:t>
            </w:r>
          </w:p>
        </w:tc>
        <w:tc>
          <w:tcPr>
            <w:tcW w:w="10065" w:type="dxa"/>
            <w:gridSpan w:val="5"/>
          </w:tcPr>
          <w:p w:rsidR="005E2923" w:rsidRPr="00AE1407" w:rsidRDefault="005E2923" w:rsidP="005E2923">
            <w:pPr>
              <w:rPr>
                <w:b/>
                <w:noProof/>
              </w:rPr>
            </w:pPr>
          </w:p>
        </w:tc>
      </w:tr>
      <w:tr w:rsidR="005E2923" w:rsidRPr="00AE1407" w:rsidTr="005E2923">
        <w:tc>
          <w:tcPr>
            <w:tcW w:w="5245" w:type="dxa"/>
          </w:tcPr>
          <w:p w:rsidR="005E2923" w:rsidRPr="00AE1407" w:rsidRDefault="005E2923" w:rsidP="005E2923">
            <w:pPr>
              <w:rPr>
                <w:b/>
                <w:noProof/>
              </w:rPr>
            </w:pPr>
            <w:r w:rsidRPr="00AE1407">
              <w:rPr>
                <w:noProof/>
              </w:rPr>
              <w:t>Адреса седишта</w:t>
            </w:r>
          </w:p>
        </w:tc>
        <w:tc>
          <w:tcPr>
            <w:tcW w:w="10065" w:type="dxa"/>
            <w:gridSpan w:val="5"/>
          </w:tcPr>
          <w:p w:rsidR="005E2923" w:rsidRPr="00AE1407" w:rsidRDefault="005E2923" w:rsidP="005E2923">
            <w:pPr>
              <w:rPr>
                <w:b/>
                <w:noProof/>
              </w:rPr>
            </w:pPr>
          </w:p>
        </w:tc>
      </w:tr>
      <w:tr w:rsidR="005E2923" w:rsidRPr="00AE1407" w:rsidTr="005E2923">
        <w:tc>
          <w:tcPr>
            <w:tcW w:w="5245" w:type="dxa"/>
          </w:tcPr>
          <w:p w:rsidR="005E2923" w:rsidRPr="00AE1407" w:rsidRDefault="005E2923" w:rsidP="005E2923">
            <w:pPr>
              <w:rPr>
                <w:noProof/>
              </w:rPr>
            </w:pPr>
            <w:r w:rsidRPr="00AE1407">
              <w:rPr>
                <w:noProof/>
              </w:rPr>
              <w:t>Име особе за контакт</w:t>
            </w:r>
          </w:p>
        </w:tc>
        <w:tc>
          <w:tcPr>
            <w:tcW w:w="3402" w:type="dxa"/>
            <w:gridSpan w:val="2"/>
          </w:tcPr>
          <w:p w:rsidR="005E2923" w:rsidRPr="00AE1407" w:rsidRDefault="005E2923" w:rsidP="005E2923">
            <w:pPr>
              <w:rPr>
                <w:b/>
                <w:noProof/>
              </w:rPr>
            </w:pPr>
          </w:p>
        </w:tc>
        <w:tc>
          <w:tcPr>
            <w:tcW w:w="3508" w:type="dxa"/>
            <w:gridSpan w:val="2"/>
          </w:tcPr>
          <w:p w:rsidR="005E2923" w:rsidRPr="00AE1407" w:rsidRDefault="005E2923" w:rsidP="005E2923">
            <w:pPr>
              <w:jc w:val="right"/>
              <w:rPr>
                <w:b/>
                <w:noProof/>
              </w:rPr>
            </w:pPr>
            <w:r w:rsidRPr="00AE1407">
              <w:rPr>
                <w:noProof/>
              </w:rPr>
              <w:t xml:space="preserve">Матични број </w:t>
            </w:r>
          </w:p>
        </w:tc>
        <w:tc>
          <w:tcPr>
            <w:tcW w:w="3155" w:type="dxa"/>
          </w:tcPr>
          <w:p w:rsidR="005E2923" w:rsidRPr="00AE1407" w:rsidRDefault="005E2923" w:rsidP="005E2923">
            <w:pPr>
              <w:jc w:val="right"/>
              <w:rPr>
                <w:b/>
                <w:noProof/>
              </w:rPr>
            </w:pPr>
          </w:p>
        </w:tc>
      </w:tr>
      <w:tr w:rsidR="005E2923" w:rsidRPr="00AE1407" w:rsidTr="005E2923">
        <w:tc>
          <w:tcPr>
            <w:tcW w:w="5245" w:type="dxa"/>
          </w:tcPr>
          <w:p w:rsidR="005E2923" w:rsidRPr="00AE1407" w:rsidRDefault="005E2923" w:rsidP="005E2923">
            <w:pPr>
              <w:rPr>
                <w:b/>
                <w:noProof/>
              </w:rPr>
            </w:pPr>
            <w:r w:rsidRPr="00AE1407">
              <w:rPr>
                <w:noProof/>
              </w:rPr>
              <w:t>Телефон/факс</w:t>
            </w:r>
          </w:p>
        </w:tc>
        <w:tc>
          <w:tcPr>
            <w:tcW w:w="3402" w:type="dxa"/>
            <w:gridSpan w:val="2"/>
          </w:tcPr>
          <w:p w:rsidR="005E2923" w:rsidRPr="00AE1407" w:rsidRDefault="005E2923" w:rsidP="005E2923">
            <w:pPr>
              <w:rPr>
                <w:b/>
                <w:noProof/>
              </w:rPr>
            </w:pPr>
          </w:p>
        </w:tc>
        <w:tc>
          <w:tcPr>
            <w:tcW w:w="3508" w:type="dxa"/>
            <w:gridSpan w:val="2"/>
          </w:tcPr>
          <w:p w:rsidR="005E2923" w:rsidRPr="00AE1407" w:rsidRDefault="005E2923" w:rsidP="005E2923">
            <w:pPr>
              <w:jc w:val="right"/>
              <w:rPr>
                <w:b/>
                <w:noProof/>
              </w:rPr>
            </w:pPr>
            <w:r w:rsidRPr="00AE1407">
              <w:rPr>
                <w:noProof/>
              </w:rPr>
              <w:t>Порески идентификациони број</w:t>
            </w:r>
          </w:p>
        </w:tc>
        <w:tc>
          <w:tcPr>
            <w:tcW w:w="3155" w:type="dxa"/>
          </w:tcPr>
          <w:p w:rsidR="005E2923" w:rsidRPr="00AE1407" w:rsidRDefault="005E2923" w:rsidP="005E2923">
            <w:pPr>
              <w:jc w:val="right"/>
              <w:rPr>
                <w:b/>
                <w:noProof/>
              </w:rPr>
            </w:pPr>
          </w:p>
        </w:tc>
      </w:tr>
      <w:tr w:rsidR="005E2923" w:rsidRPr="00AE1407" w:rsidTr="005E2923">
        <w:tc>
          <w:tcPr>
            <w:tcW w:w="5245" w:type="dxa"/>
          </w:tcPr>
          <w:p w:rsidR="005E2923" w:rsidRPr="00AE1407" w:rsidRDefault="005E2923" w:rsidP="005E2923">
            <w:pPr>
              <w:rPr>
                <w:b/>
                <w:noProof/>
              </w:rPr>
            </w:pPr>
            <w:r w:rsidRPr="00AE1407">
              <w:rPr>
                <w:noProof/>
              </w:rPr>
              <w:t>Е-маил</w:t>
            </w:r>
          </w:p>
        </w:tc>
        <w:tc>
          <w:tcPr>
            <w:tcW w:w="3402" w:type="dxa"/>
            <w:gridSpan w:val="2"/>
          </w:tcPr>
          <w:p w:rsidR="005E2923" w:rsidRPr="00AE1407" w:rsidRDefault="005E2923" w:rsidP="005E2923">
            <w:pPr>
              <w:rPr>
                <w:b/>
                <w:noProof/>
              </w:rPr>
            </w:pPr>
          </w:p>
        </w:tc>
        <w:tc>
          <w:tcPr>
            <w:tcW w:w="3508" w:type="dxa"/>
            <w:gridSpan w:val="2"/>
          </w:tcPr>
          <w:p w:rsidR="005E2923" w:rsidRPr="00AE1407" w:rsidRDefault="005E2923" w:rsidP="005E2923">
            <w:pPr>
              <w:jc w:val="right"/>
              <w:rPr>
                <w:noProof/>
              </w:rPr>
            </w:pPr>
            <w:r w:rsidRPr="00AE1407">
              <w:rPr>
                <w:noProof/>
              </w:rPr>
              <w:t>Регистарски број</w:t>
            </w:r>
          </w:p>
        </w:tc>
        <w:tc>
          <w:tcPr>
            <w:tcW w:w="3155" w:type="dxa"/>
          </w:tcPr>
          <w:p w:rsidR="005E2923" w:rsidRPr="00AE1407" w:rsidRDefault="005E2923" w:rsidP="005E2923">
            <w:pPr>
              <w:jc w:val="right"/>
              <w:rPr>
                <w:b/>
                <w:noProof/>
              </w:rPr>
            </w:pPr>
          </w:p>
        </w:tc>
      </w:tr>
      <w:tr w:rsidR="005E2923" w:rsidRPr="00AE1407" w:rsidTr="005E2923">
        <w:tc>
          <w:tcPr>
            <w:tcW w:w="5245" w:type="dxa"/>
          </w:tcPr>
          <w:p w:rsidR="005E2923" w:rsidRPr="00AE1407" w:rsidRDefault="005E2923" w:rsidP="005E2923">
            <w:pPr>
              <w:rPr>
                <w:noProof/>
              </w:rPr>
            </w:pPr>
            <w:r w:rsidRPr="00AE1407">
              <w:rPr>
                <w:noProof/>
              </w:rPr>
              <w:t>Овлашћено лице, које ће потписати Уговор</w:t>
            </w:r>
          </w:p>
        </w:tc>
        <w:tc>
          <w:tcPr>
            <w:tcW w:w="3402" w:type="dxa"/>
            <w:gridSpan w:val="2"/>
          </w:tcPr>
          <w:p w:rsidR="005E2923" w:rsidRPr="00AE1407" w:rsidRDefault="005E2923" w:rsidP="005E2923">
            <w:pPr>
              <w:rPr>
                <w:b/>
                <w:noProof/>
              </w:rPr>
            </w:pPr>
          </w:p>
        </w:tc>
        <w:tc>
          <w:tcPr>
            <w:tcW w:w="3508" w:type="dxa"/>
            <w:gridSpan w:val="2"/>
          </w:tcPr>
          <w:p w:rsidR="005E2923" w:rsidRPr="00AE1407" w:rsidRDefault="000A517E" w:rsidP="005E2923">
            <w:pPr>
              <w:jc w:val="right"/>
              <w:rPr>
                <w:noProof/>
              </w:rPr>
            </w:pPr>
            <w:r w:rsidRPr="00AE1407">
              <w:rPr>
                <w:noProof/>
              </w:rPr>
              <w:t>Шифра делатности</w:t>
            </w:r>
          </w:p>
        </w:tc>
        <w:tc>
          <w:tcPr>
            <w:tcW w:w="3155" w:type="dxa"/>
          </w:tcPr>
          <w:p w:rsidR="005E2923" w:rsidRPr="00AE1407" w:rsidRDefault="005E2923" w:rsidP="005E2923">
            <w:pPr>
              <w:jc w:val="right"/>
              <w:rPr>
                <w:b/>
                <w:noProof/>
              </w:rPr>
            </w:pPr>
          </w:p>
        </w:tc>
      </w:tr>
      <w:tr w:rsidR="008C6FF3" w:rsidRPr="00AE1407" w:rsidTr="00D33674">
        <w:trPr>
          <w:trHeight w:val="828"/>
        </w:trPr>
        <w:tc>
          <w:tcPr>
            <w:tcW w:w="5245" w:type="dxa"/>
          </w:tcPr>
          <w:p w:rsidR="008C6FF3" w:rsidRPr="00AE1407" w:rsidRDefault="008C6FF3" w:rsidP="00494DD4">
            <w:pPr>
              <w:rPr>
                <w:b/>
                <w:noProof/>
              </w:rPr>
            </w:pPr>
            <w:r w:rsidRPr="00AE1407">
              <w:rPr>
                <w:b/>
                <w:noProof/>
              </w:rPr>
              <w:br w:type="page"/>
            </w:r>
            <w:r w:rsidRPr="00AE1407">
              <w:rPr>
                <w:noProof/>
              </w:rPr>
              <w:t xml:space="preserve">Рок важења понуде изражен у броју дана од дана отварања понуда, </w:t>
            </w:r>
            <w:r w:rsidRPr="00494DD4">
              <w:rPr>
                <w:noProof/>
              </w:rPr>
              <w:t xml:space="preserve">који не може бити краћи од </w:t>
            </w:r>
            <w:r w:rsidR="00494DD4" w:rsidRPr="00494DD4">
              <w:rPr>
                <w:noProof/>
              </w:rPr>
              <w:t>6</w:t>
            </w:r>
            <w:r w:rsidRPr="00494DD4">
              <w:rPr>
                <w:noProof/>
              </w:rPr>
              <w:t>0 дана</w:t>
            </w:r>
          </w:p>
        </w:tc>
        <w:tc>
          <w:tcPr>
            <w:tcW w:w="3402" w:type="dxa"/>
            <w:gridSpan w:val="2"/>
          </w:tcPr>
          <w:p w:rsidR="008C6FF3" w:rsidRPr="00AE1407" w:rsidRDefault="008C6FF3" w:rsidP="005E2923">
            <w:pPr>
              <w:rPr>
                <w:b/>
                <w:noProof/>
              </w:rPr>
            </w:pPr>
          </w:p>
        </w:tc>
        <w:tc>
          <w:tcPr>
            <w:tcW w:w="3508" w:type="dxa"/>
            <w:gridSpan w:val="2"/>
          </w:tcPr>
          <w:p w:rsidR="008C6FF3" w:rsidRPr="00AE1407" w:rsidRDefault="000A517E" w:rsidP="005E2923">
            <w:pPr>
              <w:jc w:val="right"/>
              <w:rPr>
                <w:noProof/>
              </w:rPr>
            </w:pPr>
            <w:r w:rsidRPr="00AE1407">
              <w:rPr>
                <w:noProof/>
              </w:rPr>
              <w:t>Жиро рачун и назив банке</w:t>
            </w:r>
          </w:p>
        </w:tc>
        <w:tc>
          <w:tcPr>
            <w:tcW w:w="3155" w:type="dxa"/>
          </w:tcPr>
          <w:p w:rsidR="008C6FF3" w:rsidRPr="00AE1407" w:rsidRDefault="008C6FF3" w:rsidP="005E2923">
            <w:pPr>
              <w:jc w:val="right"/>
              <w:rPr>
                <w:b/>
                <w:noProof/>
              </w:rPr>
            </w:pPr>
          </w:p>
        </w:tc>
      </w:tr>
      <w:tr w:rsidR="005E2923" w:rsidRPr="00AE1407" w:rsidTr="005E2923">
        <w:tc>
          <w:tcPr>
            <w:tcW w:w="15310" w:type="dxa"/>
            <w:gridSpan w:val="6"/>
          </w:tcPr>
          <w:p w:rsidR="005E2923" w:rsidRPr="00AE1407" w:rsidRDefault="005E2923" w:rsidP="005E2923">
            <w:pPr>
              <w:jc w:val="center"/>
              <w:rPr>
                <w:b/>
                <w:noProof/>
              </w:rPr>
            </w:pPr>
            <w:r w:rsidRPr="00AE1407">
              <w:rPr>
                <w:b/>
                <w:noProof/>
              </w:rPr>
              <w:t>Остали подаци које наручилац сматра релевантним за закључење уговора</w:t>
            </w:r>
          </w:p>
        </w:tc>
      </w:tr>
      <w:tr w:rsidR="00FE0B83" w:rsidRPr="00AE1407" w:rsidTr="00202B65">
        <w:tc>
          <w:tcPr>
            <w:tcW w:w="5245" w:type="dxa"/>
            <w:vMerge w:val="restart"/>
            <w:vAlign w:val="center"/>
          </w:tcPr>
          <w:p w:rsidR="00FE0B83" w:rsidRPr="00AE1407" w:rsidRDefault="00FE0B83" w:rsidP="00202B65">
            <w:pPr>
              <w:rPr>
                <w:noProof/>
              </w:rPr>
            </w:pPr>
            <w:r w:rsidRPr="00AE1407">
              <w:rPr>
                <w:noProof/>
              </w:rPr>
              <w:t>Начин подношења понуде (заокружити)</w:t>
            </w:r>
          </w:p>
        </w:tc>
        <w:tc>
          <w:tcPr>
            <w:tcW w:w="426" w:type="dxa"/>
          </w:tcPr>
          <w:p w:rsidR="00FE0B83" w:rsidRPr="00AE1407" w:rsidRDefault="00FE0B83" w:rsidP="005E2923">
            <w:pPr>
              <w:rPr>
                <w:noProof/>
              </w:rPr>
            </w:pPr>
            <w:r w:rsidRPr="00AE1407">
              <w:rPr>
                <w:noProof/>
              </w:rPr>
              <w:t>а</w:t>
            </w:r>
          </w:p>
        </w:tc>
        <w:tc>
          <w:tcPr>
            <w:tcW w:w="9639" w:type="dxa"/>
            <w:gridSpan w:val="4"/>
          </w:tcPr>
          <w:p w:rsidR="00FE0B83" w:rsidRPr="00AE1407" w:rsidRDefault="00FE0B83" w:rsidP="00E920B5">
            <w:pPr>
              <w:rPr>
                <w:noProof/>
              </w:rPr>
            </w:pPr>
            <w:r w:rsidRPr="00AE1407">
              <w:rPr>
                <w:noProof/>
              </w:rPr>
              <w:t>Самостална понуда</w:t>
            </w:r>
          </w:p>
        </w:tc>
      </w:tr>
      <w:tr w:rsidR="00FE0B83" w:rsidRPr="00AE1407" w:rsidTr="00FE0B83">
        <w:tc>
          <w:tcPr>
            <w:tcW w:w="5245" w:type="dxa"/>
            <w:vMerge/>
          </w:tcPr>
          <w:p w:rsidR="00FE0B83" w:rsidRPr="00AE1407" w:rsidRDefault="00FE0B83" w:rsidP="005E2923">
            <w:pPr>
              <w:rPr>
                <w:b/>
                <w:noProof/>
              </w:rPr>
            </w:pPr>
          </w:p>
        </w:tc>
        <w:tc>
          <w:tcPr>
            <w:tcW w:w="426" w:type="dxa"/>
          </w:tcPr>
          <w:p w:rsidR="00FE0B83" w:rsidRPr="00AE1407" w:rsidRDefault="00FE0B83" w:rsidP="005E2923">
            <w:pPr>
              <w:rPr>
                <w:noProof/>
              </w:rPr>
            </w:pPr>
            <w:r w:rsidRPr="00AE1407">
              <w:rPr>
                <w:noProof/>
              </w:rPr>
              <w:t>б</w:t>
            </w:r>
          </w:p>
        </w:tc>
        <w:tc>
          <w:tcPr>
            <w:tcW w:w="9639" w:type="dxa"/>
            <w:gridSpan w:val="4"/>
          </w:tcPr>
          <w:p w:rsidR="00FE0B83" w:rsidRPr="00AE1407" w:rsidRDefault="00FE0B83" w:rsidP="00E920B5">
            <w:pPr>
              <w:rPr>
                <w:noProof/>
              </w:rPr>
            </w:pPr>
            <w:r w:rsidRPr="00AE1407">
              <w:rPr>
                <w:noProof/>
              </w:rPr>
              <w:t>Заједничка понуда</w:t>
            </w:r>
          </w:p>
        </w:tc>
      </w:tr>
      <w:tr w:rsidR="00FE0B83" w:rsidRPr="00AE1407" w:rsidTr="00FE0B83">
        <w:tc>
          <w:tcPr>
            <w:tcW w:w="5245" w:type="dxa"/>
            <w:vMerge/>
          </w:tcPr>
          <w:p w:rsidR="00FE0B83" w:rsidRPr="00AE1407" w:rsidRDefault="00FE0B83" w:rsidP="005E2923">
            <w:pPr>
              <w:rPr>
                <w:b/>
                <w:noProof/>
              </w:rPr>
            </w:pPr>
          </w:p>
        </w:tc>
        <w:tc>
          <w:tcPr>
            <w:tcW w:w="426" w:type="dxa"/>
          </w:tcPr>
          <w:p w:rsidR="00FE0B83" w:rsidRPr="00AE1407" w:rsidRDefault="00FE0B83" w:rsidP="005E2923">
            <w:pPr>
              <w:rPr>
                <w:noProof/>
              </w:rPr>
            </w:pPr>
            <w:r w:rsidRPr="00AE1407">
              <w:rPr>
                <w:noProof/>
              </w:rPr>
              <w:t>в</w:t>
            </w:r>
          </w:p>
        </w:tc>
        <w:tc>
          <w:tcPr>
            <w:tcW w:w="9639" w:type="dxa"/>
            <w:gridSpan w:val="4"/>
          </w:tcPr>
          <w:p w:rsidR="00FE0B83" w:rsidRPr="00AE1407" w:rsidRDefault="00FE0B83" w:rsidP="00E920B5">
            <w:pPr>
              <w:rPr>
                <w:noProof/>
              </w:rPr>
            </w:pPr>
            <w:r w:rsidRPr="00AE1407">
              <w:rPr>
                <w:noProof/>
              </w:rPr>
              <w:t>Понуда са подизвођачем</w:t>
            </w:r>
          </w:p>
        </w:tc>
      </w:tr>
      <w:tr w:rsidR="005E2923" w:rsidRPr="00AE1407" w:rsidTr="005E2923">
        <w:trPr>
          <w:trHeight w:val="614"/>
        </w:trPr>
        <w:tc>
          <w:tcPr>
            <w:tcW w:w="5245" w:type="dxa"/>
          </w:tcPr>
          <w:p w:rsidR="005E2923" w:rsidRPr="00AE1407" w:rsidRDefault="005E2923" w:rsidP="005E2923">
            <w:pPr>
              <w:rPr>
                <w:noProof/>
              </w:rPr>
            </w:pPr>
            <w:r w:rsidRPr="00AE1407">
              <w:rPr>
                <w:noProof/>
              </w:rPr>
              <w:t xml:space="preserve">Податке о проценту укупне вредности набавке који ће поверити </w:t>
            </w:r>
            <w:r w:rsidRPr="00AE1407">
              <w:rPr>
                <w:b/>
                <w:noProof/>
              </w:rPr>
              <w:t>подизвођачу</w:t>
            </w:r>
          </w:p>
        </w:tc>
        <w:tc>
          <w:tcPr>
            <w:tcW w:w="10065" w:type="dxa"/>
            <w:gridSpan w:val="5"/>
          </w:tcPr>
          <w:p w:rsidR="005E2923" w:rsidRPr="00AE1407" w:rsidRDefault="005E2923" w:rsidP="005E2923">
            <w:pPr>
              <w:rPr>
                <w:b/>
                <w:noProof/>
              </w:rPr>
            </w:pPr>
            <w:r w:rsidRPr="00AE1407">
              <w:rPr>
                <w:noProof/>
              </w:rPr>
              <w:t xml:space="preserve"> </w:t>
            </w:r>
          </w:p>
        </w:tc>
      </w:tr>
      <w:tr w:rsidR="005E2923" w:rsidRPr="00AE1407" w:rsidTr="005E2923">
        <w:trPr>
          <w:trHeight w:val="614"/>
        </w:trPr>
        <w:tc>
          <w:tcPr>
            <w:tcW w:w="5245" w:type="dxa"/>
          </w:tcPr>
          <w:p w:rsidR="005E2923" w:rsidRPr="00AE1407" w:rsidRDefault="005E2923" w:rsidP="005E2923">
            <w:pPr>
              <w:rPr>
                <w:noProof/>
              </w:rPr>
            </w:pPr>
            <w:r w:rsidRPr="00AE1407">
              <w:rPr>
                <w:noProof/>
              </w:rPr>
              <w:t xml:space="preserve">Део предмета набавке који ће извршити преко </w:t>
            </w:r>
            <w:r w:rsidRPr="00AE1407">
              <w:rPr>
                <w:b/>
                <w:noProof/>
              </w:rPr>
              <w:t>подизвођача</w:t>
            </w:r>
          </w:p>
        </w:tc>
        <w:tc>
          <w:tcPr>
            <w:tcW w:w="10065" w:type="dxa"/>
            <w:gridSpan w:val="5"/>
          </w:tcPr>
          <w:p w:rsidR="005E2923" w:rsidRPr="00AE1407" w:rsidRDefault="005E2923" w:rsidP="005E2923">
            <w:pPr>
              <w:rPr>
                <w:b/>
                <w:noProof/>
              </w:rPr>
            </w:pPr>
          </w:p>
        </w:tc>
      </w:tr>
      <w:tr w:rsidR="005E2923" w:rsidRPr="00AE1407" w:rsidTr="005E2923">
        <w:trPr>
          <w:trHeight w:val="293"/>
        </w:trPr>
        <w:tc>
          <w:tcPr>
            <w:tcW w:w="5245" w:type="dxa"/>
          </w:tcPr>
          <w:p w:rsidR="005E2923" w:rsidRPr="00AE1407" w:rsidRDefault="005E2923" w:rsidP="005E2923">
            <w:pPr>
              <w:rPr>
                <w:noProof/>
                <w:highlight w:val="yellow"/>
              </w:rPr>
            </w:pPr>
            <w:r w:rsidRPr="00494DD4">
              <w:rPr>
                <w:noProof/>
              </w:rPr>
              <w:t>Начин и услови плаћања</w:t>
            </w:r>
          </w:p>
        </w:tc>
        <w:tc>
          <w:tcPr>
            <w:tcW w:w="10065" w:type="dxa"/>
            <w:gridSpan w:val="5"/>
          </w:tcPr>
          <w:p w:rsidR="005E2923" w:rsidRPr="00AE1407" w:rsidRDefault="005E2923" w:rsidP="005E2923">
            <w:pPr>
              <w:rPr>
                <w:b/>
                <w:noProof/>
              </w:rPr>
            </w:pPr>
          </w:p>
        </w:tc>
      </w:tr>
      <w:tr w:rsidR="005E2923" w:rsidRPr="00AE1407" w:rsidTr="005E2923">
        <w:trPr>
          <w:trHeight w:val="283"/>
        </w:trPr>
        <w:tc>
          <w:tcPr>
            <w:tcW w:w="5245" w:type="dxa"/>
          </w:tcPr>
          <w:p w:rsidR="005E2923" w:rsidRPr="00494DD4" w:rsidRDefault="00494DD4" w:rsidP="005E2923">
            <w:pPr>
              <w:rPr>
                <w:noProof/>
              </w:rPr>
            </w:pPr>
            <w:r w:rsidRPr="00494DD4">
              <w:rPr>
                <w:noProof/>
              </w:rPr>
              <w:t>Рок извршења услуге</w:t>
            </w:r>
          </w:p>
        </w:tc>
        <w:tc>
          <w:tcPr>
            <w:tcW w:w="10065" w:type="dxa"/>
            <w:gridSpan w:val="5"/>
          </w:tcPr>
          <w:p w:rsidR="005E2923" w:rsidRPr="00AE1407" w:rsidRDefault="005E2923" w:rsidP="005E2923">
            <w:pPr>
              <w:rPr>
                <w:b/>
                <w:noProof/>
              </w:rPr>
            </w:pPr>
          </w:p>
        </w:tc>
      </w:tr>
      <w:tr w:rsidR="005E2923" w:rsidRPr="00AE1407" w:rsidTr="005E2923">
        <w:trPr>
          <w:trHeight w:val="283"/>
        </w:trPr>
        <w:tc>
          <w:tcPr>
            <w:tcW w:w="5245" w:type="dxa"/>
          </w:tcPr>
          <w:p w:rsidR="005E2923" w:rsidRPr="00494DD4" w:rsidRDefault="00494DD4" w:rsidP="005E2923">
            <w:pPr>
              <w:rPr>
                <w:noProof/>
              </w:rPr>
            </w:pPr>
            <w:r w:rsidRPr="00494DD4">
              <w:rPr>
                <w:noProof/>
              </w:rPr>
              <w:t>Друго</w:t>
            </w:r>
          </w:p>
        </w:tc>
        <w:tc>
          <w:tcPr>
            <w:tcW w:w="10065" w:type="dxa"/>
            <w:gridSpan w:val="5"/>
          </w:tcPr>
          <w:p w:rsidR="005E2923" w:rsidRPr="00AE1407" w:rsidRDefault="005E2923" w:rsidP="005E2923">
            <w:pPr>
              <w:rPr>
                <w:b/>
                <w:noProof/>
              </w:rPr>
            </w:pPr>
          </w:p>
        </w:tc>
      </w:tr>
      <w:tr w:rsidR="00F82B85" w:rsidRPr="00AE1407" w:rsidTr="005E2923">
        <w:trPr>
          <w:trHeight w:val="283"/>
        </w:trPr>
        <w:tc>
          <w:tcPr>
            <w:tcW w:w="5245" w:type="dxa"/>
          </w:tcPr>
          <w:p w:rsidR="00F82B85" w:rsidRPr="00F82B85" w:rsidRDefault="00F82B85" w:rsidP="00F82B85">
            <w:pPr>
              <w:rPr>
                <w:noProof/>
              </w:rPr>
            </w:pPr>
          </w:p>
        </w:tc>
        <w:tc>
          <w:tcPr>
            <w:tcW w:w="10065" w:type="dxa"/>
            <w:gridSpan w:val="5"/>
          </w:tcPr>
          <w:p w:rsidR="00F82B85" w:rsidRPr="00AE1407" w:rsidRDefault="00F82B85" w:rsidP="005E2923">
            <w:pPr>
              <w:rPr>
                <w:b/>
                <w:noProof/>
              </w:rPr>
            </w:pPr>
          </w:p>
        </w:tc>
      </w:tr>
      <w:tr w:rsidR="00F82B85" w:rsidRPr="00AE1407" w:rsidTr="005E2923">
        <w:trPr>
          <w:trHeight w:val="283"/>
        </w:trPr>
        <w:tc>
          <w:tcPr>
            <w:tcW w:w="5245" w:type="dxa"/>
          </w:tcPr>
          <w:p w:rsidR="00F82B85" w:rsidRPr="00F82B85" w:rsidRDefault="00F82B85" w:rsidP="005E2923">
            <w:pPr>
              <w:rPr>
                <w:noProof/>
              </w:rPr>
            </w:pPr>
          </w:p>
        </w:tc>
        <w:tc>
          <w:tcPr>
            <w:tcW w:w="10065" w:type="dxa"/>
            <w:gridSpan w:val="5"/>
          </w:tcPr>
          <w:p w:rsidR="00F82B85" w:rsidRPr="00AE1407" w:rsidRDefault="00F82B85" w:rsidP="005E2923">
            <w:pPr>
              <w:rPr>
                <w:b/>
                <w:noProof/>
              </w:rPr>
            </w:pPr>
          </w:p>
        </w:tc>
      </w:tr>
    </w:tbl>
    <w:p w:rsidR="00191EBE" w:rsidRPr="00AE1407" w:rsidRDefault="00191EBE" w:rsidP="002D5B2C">
      <w:pPr>
        <w:pStyle w:val="BodyText"/>
        <w:rPr>
          <w:noProof/>
          <w:szCs w:val="24"/>
        </w:rPr>
      </w:pPr>
    </w:p>
    <w:p w:rsidR="005E2923" w:rsidRDefault="005E2923" w:rsidP="002D5B2C">
      <w:pPr>
        <w:pStyle w:val="BodyText"/>
        <w:rPr>
          <w:noProof/>
          <w:szCs w:val="24"/>
        </w:rPr>
      </w:pPr>
    </w:p>
    <w:p w:rsidR="00C30C9A" w:rsidRDefault="00C30C9A" w:rsidP="002D5B2C">
      <w:pPr>
        <w:pStyle w:val="BodyText"/>
        <w:rPr>
          <w:noProof/>
          <w:szCs w:val="24"/>
        </w:rPr>
      </w:pPr>
    </w:p>
    <w:p w:rsidR="00C30C9A" w:rsidRPr="00C30C9A" w:rsidRDefault="00C30C9A" w:rsidP="002D5B2C">
      <w:pPr>
        <w:pStyle w:val="BodyText"/>
        <w:rPr>
          <w:noProof/>
          <w:szCs w:val="24"/>
        </w:rPr>
      </w:pPr>
    </w:p>
    <w:p w:rsidR="005E2923" w:rsidRPr="00AE1407" w:rsidRDefault="005E2923" w:rsidP="002D5B2C">
      <w:pPr>
        <w:pStyle w:val="BodyText"/>
        <w:rPr>
          <w:noProof/>
          <w:szCs w:val="24"/>
        </w:rPr>
      </w:pPr>
    </w:p>
    <w:tbl>
      <w:tblPr>
        <w:tblW w:w="15338" w:type="dxa"/>
        <w:tblInd w:w="-6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569"/>
        <w:gridCol w:w="3005"/>
        <w:gridCol w:w="1134"/>
        <w:gridCol w:w="1227"/>
        <w:gridCol w:w="2410"/>
        <w:gridCol w:w="1417"/>
        <w:gridCol w:w="1608"/>
        <w:gridCol w:w="1984"/>
        <w:gridCol w:w="1984"/>
      </w:tblGrid>
      <w:tr w:rsidR="0049524C" w:rsidRPr="00AE1407" w:rsidTr="005F53E4">
        <w:trPr>
          <w:trHeight w:val="262"/>
        </w:trPr>
        <w:tc>
          <w:tcPr>
            <w:tcW w:w="569" w:type="dxa"/>
            <w:vAlign w:val="center"/>
          </w:tcPr>
          <w:p w:rsidR="0049524C" w:rsidRPr="00AE1407" w:rsidRDefault="0049524C" w:rsidP="005E2923">
            <w:pPr>
              <w:autoSpaceDE w:val="0"/>
              <w:autoSpaceDN w:val="0"/>
              <w:adjustRightInd w:val="0"/>
              <w:jc w:val="center"/>
              <w:rPr>
                <w:noProof/>
                <w:sz w:val="22"/>
                <w:szCs w:val="22"/>
                <w:lang w:val="en-US"/>
              </w:rPr>
            </w:pPr>
            <w:r w:rsidRPr="00AE1407">
              <w:rPr>
                <w:noProof/>
                <w:sz w:val="22"/>
                <w:szCs w:val="22"/>
              </w:rPr>
              <w:t>Р.БР</w:t>
            </w:r>
          </w:p>
        </w:tc>
        <w:tc>
          <w:tcPr>
            <w:tcW w:w="3005" w:type="dxa"/>
            <w:vAlign w:val="center"/>
          </w:tcPr>
          <w:p w:rsidR="0049524C" w:rsidRPr="00AE1407" w:rsidRDefault="0049524C" w:rsidP="005E2923">
            <w:pPr>
              <w:autoSpaceDE w:val="0"/>
              <w:autoSpaceDN w:val="0"/>
              <w:adjustRightInd w:val="0"/>
              <w:jc w:val="center"/>
              <w:rPr>
                <w:noProof/>
                <w:sz w:val="22"/>
                <w:szCs w:val="22"/>
                <w:lang w:val="en-US"/>
              </w:rPr>
            </w:pPr>
            <w:r w:rsidRPr="00AE1407">
              <w:rPr>
                <w:noProof/>
                <w:sz w:val="22"/>
                <w:szCs w:val="22"/>
                <w:lang w:val="en-US"/>
              </w:rPr>
              <w:t>Назив</w:t>
            </w:r>
          </w:p>
        </w:tc>
        <w:tc>
          <w:tcPr>
            <w:tcW w:w="1134" w:type="dxa"/>
            <w:vAlign w:val="center"/>
          </w:tcPr>
          <w:p w:rsidR="0049524C" w:rsidRPr="00AE1407" w:rsidRDefault="0049524C" w:rsidP="005E2923">
            <w:pPr>
              <w:autoSpaceDE w:val="0"/>
              <w:autoSpaceDN w:val="0"/>
              <w:adjustRightInd w:val="0"/>
              <w:jc w:val="center"/>
              <w:rPr>
                <w:noProof/>
                <w:sz w:val="22"/>
                <w:szCs w:val="22"/>
                <w:lang w:val="en-US"/>
              </w:rPr>
            </w:pPr>
            <w:r w:rsidRPr="00AE1407">
              <w:rPr>
                <w:noProof/>
                <w:sz w:val="22"/>
                <w:szCs w:val="22"/>
                <w:lang w:val="en-US"/>
              </w:rPr>
              <w:t>Јединица мере</w:t>
            </w:r>
          </w:p>
        </w:tc>
        <w:tc>
          <w:tcPr>
            <w:tcW w:w="1227" w:type="dxa"/>
            <w:vAlign w:val="center"/>
          </w:tcPr>
          <w:p w:rsidR="0049524C" w:rsidRPr="00AE1407" w:rsidRDefault="0049524C" w:rsidP="005E2923">
            <w:pPr>
              <w:autoSpaceDE w:val="0"/>
              <w:autoSpaceDN w:val="0"/>
              <w:adjustRightInd w:val="0"/>
              <w:jc w:val="center"/>
              <w:rPr>
                <w:noProof/>
                <w:sz w:val="22"/>
                <w:szCs w:val="22"/>
                <w:lang w:val="en-US"/>
              </w:rPr>
            </w:pPr>
            <w:r w:rsidRPr="00AE1407">
              <w:rPr>
                <w:noProof/>
                <w:sz w:val="22"/>
                <w:szCs w:val="22"/>
                <w:lang w:val="en-US"/>
              </w:rPr>
              <w:t>Количина</w:t>
            </w:r>
          </w:p>
        </w:tc>
        <w:tc>
          <w:tcPr>
            <w:tcW w:w="2410" w:type="dxa"/>
            <w:vAlign w:val="center"/>
          </w:tcPr>
          <w:p w:rsidR="0049524C" w:rsidRPr="00AE1407" w:rsidRDefault="0049524C" w:rsidP="005E2923">
            <w:pPr>
              <w:autoSpaceDE w:val="0"/>
              <w:autoSpaceDN w:val="0"/>
              <w:adjustRightInd w:val="0"/>
              <w:jc w:val="center"/>
              <w:rPr>
                <w:noProof/>
                <w:sz w:val="22"/>
                <w:szCs w:val="22"/>
                <w:lang w:val="en-US"/>
              </w:rPr>
            </w:pPr>
            <w:r w:rsidRPr="00AE1407">
              <w:rPr>
                <w:noProof/>
                <w:sz w:val="22"/>
                <w:szCs w:val="22"/>
                <w:lang w:val="en-US"/>
              </w:rPr>
              <w:t>Јединична цена без ПДВ-а</w:t>
            </w:r>
          </w:p>
        </w:tc>
        <w:tc>
          <w:tcPr>
            <w:tcW w:w="1417" w:type="dxa"/>
            <w:vAlign w:val="center"/>
          </w:tcPr>
          <w:p w:rsidR="0049524C" w:rsidRPr="000504BD" w:rsidRDefault="000504BD" w:rsidP="005E2923">
            <w:pPr>
              <w:pStyle w:val="BodyText"/>
              <w:jc w:val="center"/>
              <w:rPr>
                <w:noProof/>
                <w:sz w:val="22"/>
                <w:szCs w:val="22"/>
              </w:rPr>
            </w:pPr>
            <w:r>
              <w:rPr>
                <w:noProof/>
                <w:sz w:val="22"/>
                <w:szCs w:val="22"/>
              </w:rPr>
              <w:t>Стопа</w:t>
            </w:r>
          </w:p>
          <w:p w:rsidR="0049524C" w:rsidRPr="00AE1407" w:rsidRDefault="0049524C" w:rsidP="005E2923">
            <w:pPr>
              <w:autoSpaceDE w:val="0"/>
              <w:autoSpaceDN w:val="0"/>
              <w:adjustRightInd w:val="0"/>
              <w:jc w:val="center"/>
              <w:rPr>
                <w:noProof/>
                <w:sz w:val="22"/>
                <w:szCs w:val="22"/>
                <w:lang w:val="en-US"/>
              </w:rPr>
            </w:pPr>
            <w:r w:rsidRPr="00AE1407">
              <w:rPr>
                <w:noProof/>
                <w:sz w:val="22"/>
                <w:szCs w:val="22"/>
              </w:rPr>
              <w:t>ПДВ-а</w:t>
            </w:r>
          </w:p>
        </w:tc>
        <w:tc>
          <w:tcPr>
            <w:tcW w:w="1608" w:type="dxa"/>
            <w:vAlign w:val="center"/>
          </w:tcPr>
          <w:p w:rsidR="0049524C" w:rsidRPr="00AE1407" w:rsidRDefault="0049524C" w:rsidP="005E2923">
            <w:pPr>
              <w:autoSpaceDE w:val="0"/>
              <w:autoSpaceDN w:val="0"/>
              <w:adjustRightInd w:val="0"/>
              <w:jc w:val="center"/>
              <w:rPr>
                <w:noProof/>
                <w:lang w:val="en-US"/>
              </w:rPr>
            </w:pPr>
            <w:r w:rsidRPr="00AE1407">
              <w:rPr>
                <w:noProof/>
                <w:lang w:val="en-US"/>
              </w:rPr>
              <w:t>Укупна цена без ПДВ-а</w:t>
            </w:r>
          </w:p>
        </w:tc>
        <w:tc>
          <w:tcPr>
            <w:tcW w:w="1984" w:type="dxa"/>
            <w:vAlign w:val="center"/>
          </w:tcPr>
          <w:p w:rsidR="0049524C" w:rsidRPr="00494DD4" w:rsidRDefault="0049524C">
            <w:pPr>
              <w:autoSpaceDE w:val="0"/>
              <w:autoSpaceDN w:val="0"/>
              <w:adjustRightInd w:val="0"/>
              <w:jc w:val="center"/>
              <w:rPr>
                <w:noProof/>
              </w:rPr>
            </w:pPr>
            <w:r w:rsidRPr="00494DD4">
              <w:rPr>
                <w:noProof/>
              </w:rPr>
              <w:t>Произвођач</w:t>
            </w:r>
          </w:p>
          <w:p w:rsidR="0049524C" w:rsidRPr="00494DD4" w:rsidRDefault="0049524C">
            <w:pPr>
              <w:autoSpaceDE w:val="0"/>
              <w:autoSpaceDN w:val="0"/>
              <w:adjustRightInd w:val="0"/>
              <w:jc w:val="center"/>
              <w:rPr>
                <w:noProof/>
              </w:rPr>
            </w:pPr>
            <w:r w:rsidRPr="00494DD4">
              <w:rPr>
                <w:noProof/>
              </w:rPr>
              <w:t>(за ставке за које је то могуће попунити)</w:t>
            </w:r>
          </w:p>
        </w:tc>
        <w:tc>
          <w:tcPr>
            <w:tcW w:w="1984" w:type="dxa"/>
            <w:vAlign w:val="center"/>
          </w:tcPr>
          <w:p w:rsidR="0049524C" w:rsidRPr="00494DD4" w:rsidRDefault="0049524C">
            <w:pPr>
              <w:autoSpaceDE w:val="0"/>
              <w:autoSpaceDN w:val="0"/>
              <w:adjustRightInd w:val="0"/>
              <w:jc w:val="center"/>
              <w:rPr>
                <w:noProof/>
              </w:rPr>
            </w:pPr>
            <w:r w:rsidRPr="00494DD4">
              <w:rPr>
                <w:noProof/>
              </w:rPr>
              <w:t>Напомена</w:t>
            </w:r>
          </w:p>
          <w:p w:rsidR="0049524C" w:rsidRPr="00494DD4" w:rsidRDefault="0049524C">
            <w:pPr>
              <w:autoSpaceDE w:val="0"/>
              <w:autoSpaceDN w:val="0"/>
              <w:adjustRightInd w:val="0"/>
              <w:jc w:val="center"/>
              <w:rPr>
                <w:noProof/>
              </w:rPr>
            </w:pPr>
            <w:r w:rsidRPr="00494DD4">
              <w:rPr>
                <w:noProof/>
              </w:rPr>
              <w:t>(уколико их понуђач има за одређене ставке)</w:t>
            </w:r>
          </w:p>
        </w:tc>
      </w:tr>
      <w:tr w:rsidR="005E2923" w:rsidRPr="00AE1407" w:rsidTr="005F53E4">
        <w:trPr>
          <w:trHeight w:val="288"/>
        </w:trPr>
        <w:tc>
          <w:tcPr>
            <w:tcW w:w="569" w:type="dxa"/>
          </w:tcPr>
          <w:p w:rsidR="005E2923" w:rsidRPr="00C1063C" w:rsidRDefault="00C1063C" w:rsidP="005E2923">
            <w:pPr>
              <w:autoSpaceDE w:val="0"/>
              <w:autoSpaceDN w:val="0"/>
              <w:adjustRightInd w:val="0"/>
              <w:jc w:val="center"/>
              <w:rPr>
                <w:noProof/>
              </w:rPr>
            </w:pPr>
            <w:r w:rsidRPr="00C1063C">
              <w:rPr>
                <w:noProof/>
              </w:rPr>
              <w:t>1</w:t>
            </w:r>
          </w:p>
        </w:tc>
        <w:tc>
          <w:tcPr>
            <w:tcW w:w="3005" w:type="dxa"/>
          </w:tcPr>
          <w:p w:rsidR="005E2923" w:rsidRPr="00AE1407" w:rsidRDefault="005E2923" w:rsidP="005E2923">
            <w:pPr>
              <w:autoSpaceDE w:val="0"/>
              <w:autoSpaceDN w:val="0"/>
              <w:adjustRightInd w:val="0"/>
              <w:jc w:val="center"/>
              <w:rPr>
                <w:noProof/>
                <w:lang w:val="en-US"/>
              </w:rPr>
            </w:pPr>
            <w:r w:rsidRPr="00AE1407">
              <w:rPr>
                <w:noProof/>
                <w:lang w:val="en-US"/>
              </w:rPr>
              <w:t>2</w:t>
            </w:r>
          </w:p>
        </w:tc>
        <w:tc>
          <w:tcPr>
            <w:tcW w:w="1134" w:type="dxa"/>
          </w:tcPr>
          <w:p w:rsidR="005E2923" w:rsidRPr="00AE1407" w:rsidRDefault="005E2923" w:rsidP="005E2923">
            <w:pPr>
              <w:autoSpaceDE w:val="0"/>
              <w:autoSpaceDN w:val="0"/>
              <w:adjustRightInd w:val="0"/>
              <w:jc w:val="center"/>
              <w:rPr>
                <w:noProof/>
                <w:lang w:val="en-US"/>
              </w:rPr>
            </w:pPr>
            <w:r w:rsidRPr="00AE1407">
              <w:rPr>
                <w:noProof/>
                <w:lang w:val="en-US"/>
              </w:rPr>
              <w:t>3</w:t>
            </w:r>
          </w:p>
        </w:tc>
        <w:tc>
          <w:tcPr>
            <w:tcW w:w="1227" w:type="dxa"/>
          </w:tcPr>
          <w:p w:rsidR="005E2923" w:rsidRPr="00AE1407" w:rsidRDefault="005E2923" w:rsidP="005E2923">
            <w:pPr>
              <w:autoSpaceDE w:val="0"/>
              <w:autoSpaceDN w:val="0"/>
              <w:adjustRightInd w:val="0"/>
              <w:jc w:val="center"/>
              <w:rPr>
                <w:noProof/>
                <w:lang w:val="en-US"/>
              </w:rPr>
            </w:pPr>
            <w:r w:rsidRPr="00AE1407">
              <w:rPr>
                <w:noProof/>
                <w:lang w:val="en-US"/>
              </w:rPr>
              <w:t>4</w:t>
            </w:r>
          </w:p>
        </w:tc>
        <w:tc>
          <w:tcPr>
            <w:tcW w:w="2410" w:type="dxa"/>
          </w:tcPr>
          <w:p w:rsidR="005E2923" w:rsidRPr="00AE1407" w:rsidRDefault="005E2923" w:rsidP="005E2923">
            <w:pPr>
              <w:autoSpaceDE w:val="0"/>
              <w:autoSpaceDN w:val="0"/>
              <w:adjustRightInd w:val="0"/>
              <w:jc w:val="center"/>
              <w:rPr>
                <w:noProof/>
                <w:lang w:val="en-US"/>
              </w:rPr>
            </w:pPr>
            <w:r w:rsidRPr="00AE1407">
              <w:rPr>
                <w:noProof/>
                <w:lang w:val="en-US"/>
              </w:rPr>
              <w:t>5</w:t>
            </w:r>
          </w:p>
        </w:tc>
        <w:tc>
          <w:tcPr>
            <w:tcW w:w="1417" w:type="dxa"/>
          </w:tcPr>
          <w:p w:rsidR="005E2923" w:rsidRPr="00AE1407" w:rsidRDefault="005E2923" w:rsidP="005E2923">
            <w:pPr>
              <w:autoSpaceDE w:val="0"/>
              <w:autoSpaceDN w:val="0"/>
              <w:adjustRightInd w:val="0"/>
              <w:jc w:val="center"/>
              <w:rPr>
                <w:noProof/>
                <w:lang w:val="en-US"/>
              </w:rPr>
            </w:pPr>
            <w:r w:rsidRPr="00AE1407">
              <w:rPr>
                <w:noProof/>
                <w:lang w:val="en-US"/>
              </w:rPr>
              <w:t>6</w:t>
            </w:r>
          </w:p>
        </w:tc>
        <w:tc>
          <w:tcPr>
            <w:tcW w:w="1608" w:type="dxa"/>
          </w:tcPr>
          <w:p w:rsidR="005E2923" w:rsidRPr="00AE1407" w:rsidRDefault="005E2923" w:rsidP="005E2923">
            <w:pPr>
              <w:autoSpaceDE w:val="0"/>
              <w:autoSpaceDN w:val="0"/>
              <w:adjustRightInd w:val="0"/>
              <w:jc w:val="center"/>
              <w:rPr>
                <w:noProof/>
                <w:lang w:val="en-US"/>
              </w:rPr>
            </w:pPr>
            <w:r w:rsidRPr="00AE1407">
              <w:rPr>
                <w:noProof/>
                <w:lang w:val="en-US"/>
              </w:rPr>
              <w:t>7</w:t>
            </w:r>
          </w:p>
        </w:tc>
        <w:tc>
          <w:tcPr>
            <w:tcW w:w="1984" w:type="dxa"/>
          </w:tcPr>
          <w:p w:rsidR="005E2923" w:rsidRPr="00AE1407" w:rsidRDefault="005E2923" w:rsidP="005E2923">
            <w:pPr>
              <w:autoSpaceDE w:val="0"/>
              <w:autoSpaceDN w:val="0"/>
              <w:adjustRightInd w:val="0"/>
              <w:jc w:val="center"/>
              <w:rPr>
                <w:noProof/>
              </w:rPr>
            </w:pPr>
            <w:r w:rsidRPr="00AE1407">
              <w:rPr>
                <w:noProof/>
              </w:rPr>
              <w:t>8</w:t>
            </w:r>
          </w:p>
        </w:tc>
        <w:tc>
          <w:tcPr>
            <w:tcW w:w="1984" w:type="dxa"/>
          </w:tcPr>
          <w:p w:rsidR="005E2923" w:rsidRPr="00AE1407" w:rsidRDefault="005E2923" w:rsidP="005E2923">
            <w:pPr>
              <w:autoSpaceDE w:val="0"/>
              <w:autoSpaceDN w:val="0"/>
              <w:adjustRightInd w:val="0"/>
              <w:jc w:val="center"/>
              <w:rPr>
                <w:noProof/>
              </w:rPr>
            </w:pPr>
            <w:r w:rsidRPr="00AE1407">
              <w:rPr>
                <w:noProof/>
              </w:rPr>
              <w:t>9</w:t>
            </w:r>
          </w:p>
        </w:tc>
      </w:tr>
      <w:tr w:rsidR="005E2923" w:rsidRPr="00AE1407" w:rsidTr="005F53E4">
        <w:trPr>
          <w:trHeight w:val="420"/>
        </w:trPr>
        <w:tc>
          <w:tcPr>
            <w:tcW w:w="569" w:type="dxa"/>
          </w:tcPr>
          <w:p w:rsidR="005E2923" w:rsidRPr="00AE1407" w:rsidRDefault="005E2923" w:rsidP="005E2923">
            <w:pPr>
              <w:autoSpaceDE w:val="0"/>
              <w:autoSpaceDN w:val="0"/>
              <w:adjustRightInd w:val="0"/>
              <w:jc w:val="center"/>
              <w:rPr>
                <w:noProof/>
                <w:lang w:val="en-US"/>
              </w:rPr>
            </w:pPr>
            <w:r w:rsidRPr="00AE1407">
              <w:rPr>
                <w:noProof/>
                <w:lang w:val="en-US"/>
              </w:rPr>
              <w:t>1</w:t>
            </w:r>
          </w:p>
        </w:tc>
        <w:tc>
          <w:tcPr>
            <w:tcW w:w="3005" w:type="dxa"/>
          </w:tcPr>
          <w:p w:rsidR="005E2923" w:rsidRPr="00DF7401" w:rsidRDefault="00DF7401" w:rsidP="00DF7401">
            <w:pPr>
              <w:autoSpaceDE w:val="0"/>
              <w:autoSpaceDN w:val="0"/>
              <w:adjustRightInd w:val="0"/>
              <w:rPr>
                <w:noProof/>
                <w:lang w:val="en-US"/>
              </w:rPr>
            </w:pPr>
            <w:r w:rsidRPr="00DF7401">
              <w:rPr>
                <w:noProof/>
                <w:lang w:val="sr-Cyrl-RS"/>
              </w:rPr>
              <w:t>Диспозиција о</w:t>
            </w:r>
            <w:r w:rsidRPr="00DF7401">
              <w:rPr>
                <w:noProof/>
                <w:lang w:val="en-US"/>
              </w:rPr>
              <w:t>тпад</w:t>
            </w:r>
            <w:r w:rsidRPr="00DF7401">
              <w:rPr>
                <w:noProof/>
                <w:lang w:val="sr-Cyrl-RS"/>
              </w:rPr>
              <w:t>ног</w:t>
            </w:r>
            <w:r w:rsidR="00494DD4" w:rsidRPr="00DF7401">
              <w:rPr>
                <w:noProof/>
                <w:lang w:val="en-US"/>
              </w:rPr>
              <w:t xml:space="preserve"> ксилол</w:t>
            </w:r>
            <w:r w:rsidRPr="00DF7401">
              <w:rPr>
                <w:noProof/>
                <w:lang w:val="sr-Cyrl-RS"/>
              </w:rPr>
              <w:t>а</w:t>
            </w:r>
            <w:r w:rsidR="00494DD4" w:rsidRPr="00DF7401">
              <w:rPr>
                <w:noProof/>
                <w:lang w:val="en-US"/>
              </w:rPr>
              <w:t xml:space="preserve"> </w:t>
            </w:r>
          </w:p>
        </w:tc>
        <w:tc>
          <w:tcPr>
            <w:tcW w:w="1134" w:type="dxa"/>
          </w:tcPr>
          <w:p w:rsidR="005E2923" w:rsidRPr="00494DD4" w:rsidRDefault="00494DD4" w:rsidP="005E2923">
            <w:pPr>
              <w:autoSpaceDE w:val="0"/>
              <w:autoSpaceDN w:val="0"/>
              <w:adjustRightInd w:val="0"/>
              <w:jc w:val="center"/>
              <w:rPr>
                <w:noProof/>
              </w:rPr>
            </w:pPr>
            <w:r w:rsidRPr="00494DD4">
              <w:rPr>
                <w:noProof/>
              </w:rPr>
              <w:t>литар</w:t>
            </w:r>
          </w:p>
        </w:tc>
        <w:tc>
          <w:tcPr>
            <w:tcW w:w="1227" w:type="dxa"/>
          </w:tcPr>
          <w:p w:rsidR="005E2923" w:rsidRPr="00494DD4" w:rsidRDefault="00494DD4" w:rsidP="005E2923">
            <w:pPr>
              <w:autoSpaceDE w:val="0"/>
              <w:autoSpaceDN w:val="0"/>
              <w:adjustRightInd w:val="0"/>
              <w:jc w:val="center"/>
              <w:rPr>
                <w:noProof/>
              </w:rPr>
            </w:pPr>
            <w:r>
              <w:rPr>
                <w:noProof/>
              </w:rPr>
              <w:t>1400</w:t>
            </w:r>
          </w:p>
        </w:tc>
        <w:tc>
          <w:tcPr>
            <w:tcW w:w="2410" w:type="dxa"/>
          </w:tcPr>
          <w:p w:rsidR="005E2923" w:rsidRPr="00AE1407" w:rsidRDefault="005E2923" w:rsidP="005E2923">
            <w:pPr>
              <w:autoSpaceDE w:val="0"/>
              <w:autoSpaceDN w:val="0"/>
              <w:adjustRightInd w:val="0"/>
              <w:jc w:val="center"/>
              <w:rPr>
                <w:noProof/>
                <w:lang w:val="en-US"/>
              </w:rPr>
            </w:pPr>
          </w:p>
        </w:tc>
        <w:tc>
          <w:tcPr>
            <w:tcW w:w="1417" w:type="dxa"/>
          </w:tcPr>
          <w:p w:rsidR="005E2923" w:rsidRPr="00AE1407" w:rsidRDefault="005E2923" w:rsidP="005E2923">
            <w:pPr>
              <w:autoSpaceDE w:val="0"/>
              <w:autoSpaceDN w:val="0"/>
              <w:adjustRightInd w:val="0"/>
              <w:jc w:val="right"/>
              <w:rPr>
                <w:noProof/>
                <w:lang w:val="en-US"/>
              </w:rPr>
            </w:pPr>
          </w:p>
        </w:tc>
        <w:tc>
          <w:tcPr>
            <w:tcW w:w="1608" w:type="dxa"/>
          </w:tcPr>
          <w:p w:rsidR="005E2923" w:rsidRPr="00AE1407" w:rsidRDefault="005E2923" w:rsidP="005E2923">
            <w:pPr>
              <w:autoSpaceDE w:val="0"/>
              <w:autoSpaceDN w:val="0"/>
              <w:adjustRightInd w:val="0"/>
              <w:jc w:val="right"/>
              <w:rPr>
                <w:noProof/>
                <w:lang w:val="en-US"/>
              </w:rPr>
            </w:pPr>
          </w:p>
        </w:tc>
        <w:tc>
          <w:tcPr>
            <w:tcW w:w="1984" w:type="dxa"/>
          </w:tcPr>
          <w:p w:rsidR="005E2923" w:rsidRPr="00AE1407" w:rsidRDefault="005E2923" w:rsidP="005E2923">
            <w:pPr>
              <w:autoSpaceDE w:val="0"/>
              <w:autoSpaceDN w:val="0"/>
              <w:adjustRightInd w:val="0"/>
              <w:jc w:val="right"/>
              <w:rPr>
                <w:noProof/>
                <w:lang w:val="en-US"/>
              </w:rPr>
            </w:pPr>
          </w:p>
        </w:tc>
        <w:tc>
          <w:tcPr>
            <w:tcW w:w="1984" w:type="dxa"/>
          </w:tcPr>
          <w:p w:rsidR="005E2923" w:rsidRPr="00AE1407" w:rsidRDefault="005E2923" w:rsidP="005E2923">
            <w:pPr>
              <w:autoSpaceDE w:val="0"/>
              <w:autoSpaceDN w:val="0"/>
              <w:adjustRightInd w:val="0"/>
              <w:jc w:val="right"/>
              <w:rPr>
                <w:noProof/>
                <w:lang w:val="en-US"/>
              </w:rPr>
            </w:pPr>
          </w:p>
        </w:tc>
      </w:tr>
      <w:tr w:rsidR="00494DD4" w:rsidRPr="00AE1407" w:rsidTr="005F53E4">
        <w:trPr>
          <w:trHeight w:val="420"/>
        </w:trPr>
        <w:tc>
          <w:tcPr>
            <w:tcW w:w="569" w:type="dxa"/>
          </w:tcPr>
          <w:p w:rsidR="00494DD4" w:rsidRPr="00AE1407" w:rsidRDefault="00494DD4" w:rsidP="005E2923">
            <w:pPr>
              <w:autoSpaceDE w:val="0"/>
              <w:autoSpaceDN w:val="0"/>
              <w:adjustRightInd w:val="0"/>
              <w:jc w:val="center"/>
              <w:rPr>
                <w:noProof/>
                <w:lang w:val="en-US"/>
              </w:rPr>
            </w:pPr>
            <w:r w:rsidRPr="00AE1407">
              <w:rPr>
                <w:noProof/>
                <w:lang w:val="en-US"/>
              </w:rPr>
              <w:t>2</w:t>
            </w:r>
          </w:p>
        </w:tc>
        <w:tc>
          <w:tcPr>
            <w:tcW w:w="3005" w:type="dxa"/>
          </w:tcPr>
          <w:p w:rsidR="00494DD4" w:rsidRPr="00DF7401" w:rsidRDefault="00DF7401" w:rsidP="00DF7401">
            <w:pPr>
              <w:autoSpaceDE w:val="0"/>
              <w:autoSpaceDN w:val="0"/>
              <w:adjustRightInd w:val="0"/>
              <w:rPr>
                <w:noProof/>
                <w:lang w:val="sr-Cyrl-RS"/>
              </w:rPr>
            </w:pPr>
            <w:r w:rsidRPr="00DF7401">
              <w:rPr>
                <w:noProof/>
                <w:lang w:val="sr-Cyrl-RS"/>
              </w:rPr>
              <w:t>Диспозиција о</w:t>
            </w:r>
            <w:r w:rsidR="00494DD4" w:rsidRPr="00DF7401">
              <w:rPr>
                <w:noProof/>
                <w:lang w:val="en-US"/>
              </w:rPr>
              <w:t>тпадн</w:t>
            </w:r>
            <w:r w:rsidRPr="00DF7401">
              <w:rPr>
                <w:noProof/>
                <w:lang w:val="sr-Cyrl-RS"/>
              </w:rPr>
              <w:t>ог</w:t>
            </w:r>
            <w:r w:rsidR="00494DD4" w:rsidRPr="00DF7401">
              <w:rPr>
                <w:noProof/>
                <w:lang w:val="en-US"/>
              </w:rPr>
              <w:t xml:space="preserve"> алкохол</w:t>
            </w:r>
            <w:r w:rsidRPr="00DF7401">
              <w:rPr>
                <w:noProof/>
                <w:lang w:val="sr-Cyrl-RS"/>
              </w:rPr>
              <w:t>а</w:t>
            </w:r>
          </w:p>
        </w:tc>
        <w:tc>
          <w:tcPr>
            <w:tcW w:w="1134" w:type="dxa"/>
          </w:tcPr>
          <w:p w:rsidR="00494DD4" w:rsidRPr="00494DD4" w:rsidRDefault="00494DD4" w:rsidP="00764203">
            <w:pPr>
              <w:autoSpaceDE w:val="0"/>
              <w:autoSpaceDN w:val="0"/>
              <w:adjustRightInd w:val="0"/>
              <w:jc w:val="center"/>
              <w:rPr>
                <w:noProof/>
              </w:rPr>
            </w:pPr>
            <w:r w:rsidRPr="00494DD4">
              <w:rPr>
                <w:noProof/>
              </w:rPr>
              <w:t>литар</w:t>
            </w:r>
          </w:p>
        </w:tc>
        <w:tc>
          <w:tcPr>
            <w:tcW w:w="1227" w:type="dxa"/>
          </w:tcPr>
          <w:p w:rsidR="00494DD4" w:rsidRPr="00494DD4" w:rsidRDefault="00494DD4" w:rsidP="00764203">
            <w:pPr>
              <w:autoSpaceDE w:val="0"/>
              <w:autoSpaceDN w:val="0"/>
              <w:adjustRightInd w:val="0"/>
              <w:jc w:val="center"/>
              <w:rPr>
                <w:noProof/>
              </w:rPr>
            </w:pPr>
            <w:r>
              <w:rPr>
                <w:noProof/>
              </w:rPr>
              <w:t>1400</w:t>
            </w:r>
          </w:p>
        </w:tc>
        <w:tc>
          <w:tcPr>
            <w:tcW w:w="2410" w:type="dxa"/>
          </w:tcPr>
          <w:p w:rsidR="00494DD4" w:rsidRPr="00AE1407" w:rsidRDefault="00494DD4" w:rsidP="005E2923">
            <w:pPr>
              <w:autoSpaceDE w:val="0"/>
              <w:autoSpaceDN w:val="0"/>
              <w:adjustRightInd w:val="0"/>
              <w:jc w:val="center"/>
              <w:rPr>
                <w:noProof/>
                <w:lang w:val="en-US"/>
              </w:rPr>
            </w:pPr>
          </w:p>
        </w:tc>
        <w:tc>
          <w:tcPr>
            <w:tcW w:w="1417" w:type="dxa"/>
          </w:tcPr>
          <w:p w:rsidR="00494DD4" w:rsidRPr="00AE1407" w:rsidRDefault="00494DD4" w:rsidP="005E2923">
            <w:pPr>
              <w:autoSpaceDE w:val="0"/>
              <w:autoSpaceDN w:val="0"/>
              <w:adjustRightInd w:val="0"/>
              <w:jc w:val="right"/>
              <w:rPr>
                <w:noProof/>
                <w:lang w:val="en-US"/>
              </w:rPr>
            </w:pPr>
          </w:p>
        </w:tc>
        <w:tc>
          <w:tcPr>
            <w:tcW w:w="1608" w:type="dxa"/>
          </w:tcPr>
          <w:p w:rsidR="00494DD4" w:rsidRPr="00AE1407" w:rsidRDefault="00494DD4" w:rsidP="005E2923">
            <w:pPr>
              <w:autoSpaceDE w:val="0"/>
              <w:autoSpaceDN w:val="0"/>
              <w:adjustRightInd w:val="0"/>
              <w:jc w:val="right"/>
              <w:rPr>
                <w:noProof/>
                <w:lang w:val="en-US"/>
              </w:rPr>
            </w:pPr>
          </w:p>
        </w:tc>
        <w:tc>
          <w:tcPr>
            <w:tcW w:w="1984" w:type="dxa"/>
          </w:tcPr>
          <w:p w:rsidR="00494DD4" w:rsidRPr="00AE1407" w:rsidRDefault="00494DD4" w:rsidP="005E2923">
            <w:pPr>
              <w:autoSpaceDE w:val="0"/>
              <w:autoSpaceDN w:val="0"/>
              <w:adjustRightInd w:val="0"/>
              <w:jc w:val="right"/>
              <w:rPr>
                <w:noProof/>
                <w:lang w:val="en-US"/>
              </w:rPr>
            </w:pPr>
          </w:p>
        </w:tc>
        <w:tc>
          <w:tcPr>
            <w:tcW w:w="1984" w:type="dxa"/>
          </w:tcPr>
          <w:p w:rsidR="00494DD4" w:rsidRPr="00AE1407" w:rsidRDefault="00494DD4" w:rsidP="005E2923">
            <w:pPr>
              <w:autoSpaceDE w:val="0"/>
              <w:autoSpaceDN w:val="0"/>
              <w:adjustRightInd w:val="0"/>
              <w:jc w:val="right"/>
              <w:rPr>
                <w:noProof/>
                <w:lang w:val="en-US"/>
              </w:rPr>
            </w:pPr>
          </w:p>
        </w:tc>
      </w:tr>
      <w:tr w:rsidR="00494DD4" w:rsidRPr="00AE1407" w:rsidTr="005F53E4">
        <w:trPr>
          <w:trHeight w:val="420"/>
        </w:trPr>
        <w:tc>
          <w:tcPr>
            <w:tcW w:w="569" w:type="dxa"/>
          </w:tcPr>
          <w:p w:rsidR="00494DD4" w:rsidRPr="00AE1407" w:rsidRDefault="00494DD4" w:rsidP="005E2923">
            <w:pPr>
              <w:autoSpaceDE w:val="0"/>
              <w:autoSpaceDN w:val="0"/>
              <w:adjustRightInd w:val="0"/>
              <w:jc w:val="center"/>
              <w:rPr>
                <w:noProof/>
                <w:lang w:val="en-US"/>
              </w:rPr>
            </w:pPr>
            <w:r w:rsidRPr="00AE1407">
              <w:rPr>
                <w:noProof/>
                <w:lang w:val="en-US"/>
              </w:rPr>
              <w:t>3</w:t>
            </w:r>
          </w:p>
        </w:tc>
        <w:tc>
          <w:tcPr>
            <w:tcW w:w="3005" w:type="dxa"/>
          </w:tcPr>
          <w:p w:rsidR="00494DD4" w:rsidRPr="00DF7401" w:rsidRDefault="00DF7401" w:rsidP="00DF7401">
            <w:pPr>
              <w:autoSpaceDE w:val="0"/>
              <w:autoSpaceDN w:val="0"/>
              <w:adjustRightInd w:val="0"/>
              <w:rPr>
                <w:noProof/>
                <w:lang w:val="sr-Cyrl-RS"/>
              </w:rPr>
            </w:pPr>
            <w:r>
              <w:rPr>
                <w:noProof/>
                <w:lang w:val="sr-Cyrl-RS"/>
              </w:rPr>
              <w:t>Ди</w:t>
            </w:r>
            <w:r w:rsidRPr="00DF7401">
              <w:rPr>
                <w:noProof/>
                <w:lang w:val="sr-Cyrl-RS"/>
              </w:rPr>
              <w:t>спозиција о</w:t>
            </w:r>
            <w:r w:rsidR="00494DD4" w:rsidRPr="00DF7401">
              <w:rPr>
                <w:noProof/>
                <w:lang w:val="en-US"/>
              </w:rPr>
              <w:t>тпадн</w:t>
            </w:r>
            <w:r w:rsidRPr="00DF7401">
              <w:rPr>
                <w:noProof/>
                <w:lang w:val="sr-Cyrl-RS"/>
              </w:rPr>
              <w:t>ог</w:t>
            </w:r>
            <w:r w:rsidR="00494DD4" w:rsidRPr="00DF7401">
              <w:rPr>
                <w:noProof/>
                <w:lang w:val="en-US"/>
              </w:rPr>
              <w:t xml:space="preserve"> формалдехид</w:t>
            </w:r>
            <w:r w:rsidRPr="00DF7401">
              <w:rPr>
                <w:noProof/>
                <w:lang w:val="sr-Cyrl-RS"/>
              </w:rPr>
              <w:t>а</w:t>
            </w:r>
          </w:p>
        </w:tc>
        <w:tc>
          <w:tcPr>
            <w:tcW w:w="1134" w:type="dxa"/>
          </w:tcPr>
          <w:p w:rsidR="00494DD4" w:rsidRPr="00494DD4" w:rsidRDefault="00494DD4" w:rsidP="00764203">
            <w:pPr>
              <w:autoSpaceDE w:val="0"/>
              <w:autoSpaceDN w:val="0"/>
              <w:adjustRightInd w:val="0"/>
              <w:jc w:val="center"/>
              <w:rPr>
                <w:noProof/>
              </w:rPr>
            </w:pPr>
            <w:r w:rsidRPr="00494DD4">
              <w:rPr>
                <w:noProof/>
              </w:rPr>
              <w:t>литар</w:t>
            </w:r>
          </w:p>
        </w:tc>
        <w:tc>
          <w:tcPr>
            <w:tcW w:w="1227" w:type="dxa"/>
          </w:tcPr>
          <w:p w:rsidR="00494DD4" w:rsidRPr="00494DD4" w:rsidRDefault="00494DD4" w:rsidP="00764203">
            <w:pPr>
              <w:autoSpaceDE w:val="0"/>
              <w:autoSpaceDN w:val="0"/>
              <w:adjustRightInd w:val="0"/>
              <w:jc w:val="center"/>
              <w:rPr>
                <w:noProof/>
              </w:rPr>
            </w:pPr>
            <w:r>
              <w:rPr>
                <w:noProof/>
              </w:rPr>
              <w:t>1400</w:t>
            </w:r>
          </w:p>
        </w:tc>
        <w:tc>
          <w:tcPr>
            <w:tcW w:w="2410" w:type="dxa"/>
          </w:tcPr>
          <w:p w:rsidR="00494DD4" w:rsidRPr="00AE1407" w:rsidRDefault="00494DD4" w:rsidP="005E2923">
            <w:pPr>
              <w:autoSpaceDE w:val="0"/>
              <w:autoSpaceDN w:val="0"/>
              <w:adjustRightInd w:val="0"/>
              <w:jc w:val="center"/>
              <w:rPr>
                <w:noProof/>
                <w:lang w:val="en-US"/>
              </w:rPr>
            </w:pPr>
          </w:p>
        </w:tc>
        <w:tc>
          <w:tcPr>
            <w:tcW w:w="1417" w:type="dxa"/>
          </w:tcPr>
          <w:p w:rsidR="00494DD4" w:rsidRPr="00AE1407" w:rsidRDefault="00494DD4" w:rsidP="005E2923">
            <w:pPr>
              <w:autoSpaceDE w:val="0"/>
              <w:autoSpaceDN w:val="0"/>
              <w:adjustRightInd w:val="0"/>
              <w:jc w:val="right"/>
              <w:rPr>
                <w:noProof/>
                <w:lang w:val="en-US"/>
              </w:rPr>
            </w:pPr>
          </w:p>
        </w:tc>
        <w:tc>
          <w:tcPr>
            <w:tcW w:w="1608" w:type="dxa"/>
          </w:tcPr>
          <w:p w:rsidR="00494DD4" w:rsidRPr="00AE1407" w:rsidRDefault="00494DD4" w:rsidP="005E2923">
            <w:pPr>
              <w:autoSpaceDE w:val="0"/>
              <w:autoSpaceDN w:val="0"/>
              <w:adjustRightInd w:val="0"/>
              <w:jc w:val="right"/>
              <w:rPr>
                <w:noProof/>
                <w:lang w:val="en-US"/>
              </w:rPr>
            </w:pPr>
          </w:p>
        </w:tc>
        <w:tc>
          <w:tcPr>
            <w:tcW w:w="1984" w:type="dxa"/>
          </w:tcPr>
          <w:p w:rsidR="00494DD4" w:rsidRPr="00AE1407" w:rsidRDefault="00494DD4" w:rsidP="005E2923">
            <w:pPr>
              <w:autoSpaceDE w:val="0"/>
              <w:autoSpaceDN w:val="0"/>
              <w:adjustRightInd w:val="0"/>
              <w:jc w:val="right"/>
              <w:rPr>
                <w:noProof/>
                <w:lang w:val="en-US"/>
              </w:rPr>
            </w:pPr>
          </w:p>
        </w:tc>
        <w:tc>
          <w:tcPr>
            <w:tcW w:w="1984" w:type="dxa"/>
          </w:tcPr>
          <w:p w:rsidR="00494DD4" w:rsidRPr="00AE1407" w:rsidRDefault="00494DD4" w:rsidP="005E2923">
            <w:pPr>
              <w:autoSpaceDE w:val="0"/>
              <w:autoSpaceDN w:val="0"/>
              <w:adjustRightInd w:val="0"/>
              <w:jc w:val="right"/>
              <w:rPr>
                <w:noProof/>
                <w:lang w:val="en-US"/>
              </w:rPr>
            </w:pPr>
          </w:p>
        </w:tc>
      </w:tr>
      <w:tr w:rsidR="00494DD4" w:rsidRPr="00AE1407" w:rsidTr="005F53E4">
        <w:trPr>
          <w:trHeight w:val="274"/>
        </w:trPr>
        <w:tc>
          <w:tcPr>
            <w:tcW w:w="569" w:type="dxa"/>
          </w:tcPr>
          <w:p w:rsidR="00494DD4" w:rsidRPr="00AE1407" w:rsidRDefault="00494DD4" w:rsidP="005E2923">
            <w:pPr>
              <w:autoSpaceDE w:val="0"/>
              <w:autoSpaceDN w:val="0"/>
              <w:adjustRightInd w:val="0"/>
              <w:jc w:val="center"/>
              <w:rPr>
                <w:b/>
                <w:bCs/>
                <w:noProof/>
              </w:rPr>
            </w:pPr>
            <w:r>
              <w:rPr>
                <w:b/>
                <w:bCs/>
                <w:noProof/>
              </w:rPr>
              <w:t>I</w:t>
            </w:r>
          </w:p>
        </w:tc>
        <w:tc>
          <w:tcPr>
            <w:tcW w:w="7776" w:type="dxa"/>
            <w:gridSpan w:val="4"/>
          </w:tcPr>
          <w:p w:rsidR="00494DD4" w:rsidRPr="00AE1407" w:rsidRDefault="00494DD4" w:rsidP="005E2923">
            <w:pPr>
              <w:autoSpaceDE w:val="0"/>
              <w:autoSpaceDN w:val="0"/>
              <w:adjustRightInd w:val="0"/>
              <w:jc w:val="right"/>
              <w:rPr>
                <w:b/>
                <w:bCs/>
                <w:noProof/>
                <w:lang w:val="en-US"/>
              </w:rPr>
            </w:pPr>
            <w:r w:rsidRPr="00AE1407">
              <w:rPr>
                <w:b/>
                <w:bCs/>
                <w:noProof/>
                <w:lang w:val="en-US"/>
              </w:rPr>
              <w:t>УКУПНА ВРЕДНОСТ ПОНУДЕ</w:t>
            </w:r>
            <w:r w:rsidRPr="00AE1407">
              <w:rPr>
                <w:b/>
                <w:bCs/>
                <w:noProof/>
              </w:rPr>
              <w:t xml:space="preserve"> БЕЗ ПДВ-а</w:t>
            </w:r>
            <w:r w:rsidRPr="00AE1407">
              <w:rPr>
                <w:b/>
                <w:bCs/>
                <w:noProof/>
                <w:lang w:val="en-US"/>
              </w:rPr>
              <w:t>:</w:t>
            </w:r>
          </w:p>
        </w:tc>
        <w:tc>
          <w:tcPr>
            <w:tcW w:w="6993" w:type="dxa"/>
            <w:gridSpan w:val="4"/>
          </w:tcPr>
          <w:p w:rsidR="00494DD4" w:rsidRPr="00AE1407" w:rsidRDefault="00494DD4" w:rsidP="005E2923">
            <w:pPr>
              <w:autoSpaceDE w:val="0"/>
              <w:autoSpaceDN w:val="0"/>
              <w:adjustRightInd w:val="0"/>
              <w:jc w:val="right"/>
              <w:rPr>
                <w:b/>
                <w:bCs/>
                <w:noProof/>
                <w:lang w:val="en-US"/>
              </w:rPr>
            </w:pPr>
          </w:p>
        </w:tc>
      </w:tr>
      <w:tr w:rsidR="00494DD4" w:rsidRPr="00AE1407" w:rsidTr="005F53E4">
        <w:trPr>
          <w:trHeight w:val="274"/>
        </w:trPr>
        <w:tc>
          <w:tcPr>
            <w:tcW w:w="569" w:type="dxa"/>
          </w:tcPr>
          <w:p w:rsidR="00494DD4" w:rsidRPr="00AE1407" w:rsidRDefault="00494DD4" w:rsidP="005E2923">
            <w:pPr>
              <w:autoSpaceDE w:val="0"/>
              <w:autoSpaceDN w:val="0"/>
              <w:adjustRightInd w:val="0"/>
              <w:jc w:val="center"/>
              <w:rPr>
                <w:b/>
                <w:bCs/>
                <w:noProof/>
                <w:lang w:val="en-US"/>
              </w:rPr>
            </w:pPr>
            <w:r>
              <w:rPr>
                <w:b/>
                <w:bCs/>
                <w:noProof/>
                <w:lang w:val="en-US"/>
              </w:rPr>
              <w:t>II</w:t>
            </w:r>
          </w:p>
        </w:tc>
        <w:tc>
          <w:tcPr>
            <w:tcW w:w="7776" w:type="dxa"/>
            <w:gridSpan w:val="4"/>
          </w:tcPr>
          <w:p w:rsidR="00494DD4" w:rsidRPr="00AE1407" w:rsidRDefault="00494DD4" w:rsidP="005E2923">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6993" w:type="dxa"/>
            <w:gridSpan w:val="4"/>
          </w:tcPr>
          <w:p w:rsidR="00494DD4" w:rsidRPr="00AE1407" w:rsidRDefault="00494DD4" w:rsidP="005E2923">
            <w:pPr>
              <w:autoSpaceDE w:val="0"/>
              <w:autoSpaceDN w:val="0"/>
              <w:adjustRightInd w:val="0"/>
              <w:jc w:val="right"/>
              <w:rPr>
                <w:b/>
                <w:bCs/>
                <w:noProof/>
                <w:lang w:val="en-US"/>
              </w:rPr>
            </w:pPr>
          </w:p>
        </w:tc>
      </w:tr>
      <w:tr w:rsidR="00494DD4" w:rsidRPr="00AE1407" w:rsidTr="005F53E4">
        <w:trPr>
          <w:trHeight w:val="274"/>
        </w:trPr>
        <w:tc>
          <w:tcPr>
            <w:tcW w:w="569" w:type="dxa"/>
          </w:tcPr>
          <w:p w:rsidR="00494DD4" w:rsidRPr="00AE1407" w:rsidRDefault="00494DD4" w:rsidP="005E2923">
            <w:pPr>
              <w:autoSpaceDE w:val="0"/>
              <w:autoSpaceDN w:val="0"/>
              <w:adjustRightInd w:val="0"/>
              <w:jc w:val="center"/>
              <w:rPr>
                <w:b/>
                <w:bCs/>
                <w:noProof/>
                <w:lang w:val="en-US"/>
              </w:rPr>
            </w:pPr>
            <w:r>
              <w:rPr>
                <w:b/>
                <w:bCs/>
                <w:noProof/>
                <w:lang w:val="en-US"/>
              </w:rPr>
              <w:t>III</w:t>
            </w:r>
          </w:p>
        </w:tc>
        <w:tc>
          <w:tcPr>
            <w:tcW w:w="7776" w:type="dxa"/>
            <w:gridSpan w:val="4"/>
          </w:tcPr>
          <w:p w:rsidR="00494DD4" w:rsidRPr="00AE1407" w:rsidRDefault="00494DD4" w:rsidP="005E2923">
            <w:pPr>
              <w:autoSpaceDE w:val="0"/>
              <w:autoSpaceDN w:val="0"/>
              <w:adjustRightInd w:val="0"/>
              <w:jc w:val="right"/>
              <w:rPr>
                <w:b/>
                <w:bCs/>
                <w:noProof/>
                <w:lang w:val="en-US"/>
              </w:rPr>
            </w:pPr>
            <w:r w:rsidRPr="00AE1407">
              <w:rPr>
                <w:b/>
                <w:bCs/>
                <w:noProof/>
                <w:lang w:val="en-US"/>
              </w:rPr>
              <w:t>УКУПНА ВРЕДНОСТ ПОНУДЕ СА ПДВ-ом:</w:t>
            </w:r>
          </w:p>
        </w:tc>
        <w:tc>
          <w:tcPr>
            <w:tcW w:w="6993" w:type="dxa"/>
            <w:gridSpan w:val="4"/>
          </w:tcPr>
          <w:p w:rsidR="00494DD4" w:rsidRPr="00AE1407" w:rsidRDefault="00494DD4" w:rsidP="005E2923">
            <w:pPr>
              <w:autoSpaceDE w:val="0"/>
              <w:autoSpaceDN w:val="0"/>
              <w:adjustRightInd w:val="0"/>
              <w:jc w:val="right"/>
              <w:rPr>
                <w:b/>
                <w:bCs/>
                <w:noProof/>
                <w:lang w:val="en-US"/>
              </w:rPr>
            </w:pPr>
          </w:p>
        </w:tc>
      </w:tr>
    </w:tbl>
    <w:p w:rsidR="005E2923" w:rsidRPr="00AE1407" w:rsidRDefault="005E2923" w:rsidP="002D5B2C">
      <w:pPr>
        <w:pStyle w:val="BodyText"/>
        <w:rPr>
          <w:noProof/>
          <w:szCs w:val="24"/>
        </w:rPr>
      </w:pPr>
    </w:p>
    <w:p w:rsidR="00531A8A" w:rsidRDefault="00531A8A" w:rsidP="00531A8A">
      <w:pPr>
        <w:pStyle w:val="BodyText"/>
        <w:ind w:left="6480"/>
        <w:rPr>
          <w:noProof/>
          <w:szCs w:val="24"/>
        </w:rPr>
      </w:pPr>
    </w:p>
    <w:p w:rsidR="00C30C9A" w:rsidRDefault="00C30C9A" w:rsidP="00531A8A">
      <w:pPr>
        <w:pStyle w:val="BodyText"/>
        <w:ind w:left="6480"/>
        <w:rPr>
          <w:noProof/>
          <w:szCs w:val="24"/>
        </w:rPr>
      </w:pPr>
    </w:p>
    <w:p w:rsidR="00C30C9A" w:rsidRPr="00C30C9A" w:rsidRDefault="00C30C9A" w:rsidP="00531A8A">
      <w:pPr>
        <w:pStyle w:val="BodyText"/>
        <w:ind w:left="6480"/>
        <w:rPr>
          <w:noProof/>
          <w:szCs w:val="24"/>
        </w:rPr>
      </w:pPr>
    </w:p>
    <w:p w:rsidR="00531A8A" w:rsidRPr="00AE1407" w:rsidRDefault="00531A8A" w:rsidP="00531A8A">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rsidR="00531A8A" w:rsidRPr="00AE1407" w:rsidRDefault="00531A8A" w:rsidP="00531A8A">
      <w:pPr>
        <w:pStyle w:val="BodyText"/>
        <w:rPr>
          <w:noProof/>
          <w:szCs w:val="24"/>
        </w:rPr>
      </w:pPr>
    </w:p>
    <w:p w:rsidR="00531A8A" w:rsidRPr="00AE1407" w:rsidRDefault="00531A8A" w:rsidP="00531A8A">
      <w:pPr>
        <w:pStyle w:val="BodyText"/>
        <w:rPr>
          <w:noProof/>
          <w:szCs w:val="24"/>
        </w:rPr>
      </w:pP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t>Потпис:_________________________________</w:t>
      </w:r>
    </w:p>
    <w:p w:rsidR="00531A8A" w:rsidRPr="00AE1407" w:rsidRDefault="00531A8A">
      <w:pPr>
        <w:rPr>
          <w:noProof/>
        </w:rPr>
      </w:pPr>
      <w:r w:rsidRPr="00AE1407">
        <w:rPr>
          <w:noProof/>
        </w:rPr>
        <w:br w:type="page"/>
      </w:r>
    </w:p>
    <w:p w:rsidR="00D574CB" w:rsidRPr="007B69C7" w:rsidRDefault="00EC5232" w:rsidP="00A65C48">
      <w:pPr>
        <w:pStyle w:val="Heading1"/>
        <w:numPr>
          <w:ilvl w:val="0"/>
          <w:numId w:val="47"/>
        </w:numPr>
        <w:jc w:val="center"/>
        <w:rPr>
          <w:noProof/>
          <w:sz w:val="28"/>
          <w:szCs w:val="28"/>
        </w:rPr>
      </w:pPr>
      <w:bookmarkStart w:id="41" w:name="_Toc375826015"/>
      <w:bookmarkStart w:id="42" w:name="_Toc389030922"/>
      <w:r w:rsidRPr="007B69C7">
        <w:rPr>
          <w:noProof/>
          <w:sz w:val="28"/>
          <w:szCs w:val="28"/>
        </w:rPr>
        <w:lastRenderedPageBreak/>
        <w:t>ОПШТИ ПОДАЦИ О ПОНУЂАЧУ ИЗ ГРУПЕ ПОНУЂАЧА</w:t>
      </w:r>
      <w:bookmarkEnd w:id="41"/>
      <w:bookmarkEnd w:id="42"/>
    </w:p>
    <w:p w:rsidR="005E2923" w:rsidRPr="00AE1407" w:rsidRDefault="005E2923" w:rsidP="002D5B2C">
      <w:pPr>
        <w:pStyle w:val="BodyText"/>
        <w:rPr>
          <w:noProof/>
          <w:szCs w:val="24"/>
        </w:rPr>
      </w:pPr>
    </w:p>
    <w:tbl>
      <w:tblPr>
        <w:tblStyle w:val="TableGrid"/>
        <w:tblW w:w="12312" w:type="dxa"/>
        <w:jc w:val="center"/>
        <w:tblLook w:val="04A0" w:firstRow="1" w:lastRow="0" w:firstColumn="1" w:lastColumn="0" w:noHBand="0" w:noVBand="1"/>
      </w:tblPr>
      <w:tblGrid>
        <w:gridCol w:w="690"/>
        <w:gridCol w:w="3324"/>
        <w:gridCol w:w="2270"/>
        <w:gridCol w:w="1697"/>
        <w:gridCol w:w="2284"/>
        <w:gridCol w:w="2047"/>
      </w:tblGrid>
      <w:tr w:rsidR="00AB39E7" w:rsidRPr="00AE1407" w:rsidTr="007A4B1A">
        <w:trPr>
          <w:jc w:val="center"/>
        </w:trPr>
        <w:tc>
          <w:tcPr>
            <w:tcW w:w="690" w:type="dxa"/>
            <w:vAlign w:val="center"/>
          </w:tcPr>
          <w:p w:rsidR="00AB39E7" w:rsidRPr="00AE1407" w:rsidRDefault="00AB39E7" w:rsidP="00B819C7">
            <w:pPr>
              <w:jc w:val="center"/>
              <w:rPr>
                <w:b/>
                <w:noProof/>
                <w:sz w:val="20"/>
                <w:szCs w:val="20"/>
              </w:rPr>
            </w:pPr>
            <w:r w:rsidRPr="00AE1407">
              <w:rPr>
                <w:b/>
                <w:noProof/>
                <w:sz w:val="20"/>
                <w:szCs w:val="20"/>
              </w:rPr>
              <w:t>Р.бр</w:t>
            </w:r>
          </w:p>
        </w:tc>
        <w:tc>
          <w:tcPr>
            <w:tcW w:w="3324" w:type="dxa"/>
            <w:vAlign w:val="center"/>
          </w:tcPr>
          <w:p w:rsidR="00AB39E7" w:rsidRPr="00AE1407" w:rsidRDefault="00AB39E7" w:rsidP="00B819C7">
            <w:pPr>
              <w:jc w:val="center"/>
              <w:rPr>
                <w:b/>
                <w:noProof/>
                <w:sz w:val="20"/>
                <w:szCs w:val="20"/>
              </w:rPr>
            </w:pPr>
            <w:r w:rsidRPr="00AE1407">
              <w:rPr>
                <w:b/>
                <w:noProof/>
                <w:sz w:val="20"/>
                <w:szCs w:val="20"/>
              </w:rPr>
              <w:t>Пословно име или скраћени назив из одговарајућег регистра</w:t>
            </w:r>
          </w:p>
        </w:tc>
        <w:tc>
          <w:tcPr>
            <w:tcW w:w="2270" w:type="dxa"/>
            <w:vAlign w:val="center"/>
          </w:tcPr>
          <w:p w:rsidR="00AB39E7" w:rsidRPr="00AE1407" w:rsidRDefault="00AB39E7" w:rsidP="00B819C7">
            <w:pPr>
              <w:jc w:val="center"/>
              <w:rPr>
                <w:b/>
                <w:noProof/>
                <w:sz w:val="20"/>
                <w:szCs w:val="20"/>
              </w:rPr>
            </w:pPr>
            <w:r w:rsidRPr="00AE1407">
              <w:rPr>
                <w:b/>
                <w:noProof/>
                <w:sz w:val="20"/>
                <w:szCs w:val="20"/>
              </w:rPr>
              <w:t>Адреса седишта</w:t>
            </w:r>
          </w:p>
        </w:tc>
        <w:tc>
          <w:tcPr>
            <w:tcW w:w="1697" w:type="dxa"/>
            <w:vAlign w:val="center"/>
          </w:tcPr>
          <w:p w:rsidR="00AB39E7" w:rsidRPr="00AE1407" w:rsidRDefault="00AB39E7" w:rsidP="00B819C7">
            <w:pPr>
              <w:jc w:val="center"/>
              <w:rPr>
                <w:b/>
                <w:noProof/>
                <w:sz w:val="20"/>
                <w:szCs w:val="20"/>
              </w:rPr>
            </w:pPr>
            <w:r w:rsidRPr="00AE1407">
              <w:rPr>
                <w:b/>
                <w:noProof/>
                <w:sz w:val="20"/>
                <w:szCs w:val="20"/>
              </w:rPr>
              <w:t>Матични број</w:t>
            </w:r>
          </w:p>
        </w:tc>
        <w:tc>
          <w:tcPr>
            <w:tcW w:w="2284" w:type="dxa"/>
            <w:vAlign w:val="center"/>
          </w:tcPr>
          <w:p w:rsidR="00AB39E7" w:rsidRPr="00AE1407" w:rsidRDefault="00AB39E7" w:rsidP="00B819C7">
            <w:pPr>
              <w:jc w:val="center"/>
              <w:rPr>
                <w:b/>
                <w:noProof/>
                <w:sz w:val="20"/>
                <w:szCs w:val="20"/>
              </w:rPr>
            </w:pPr>
            <w:r w:rsidRPr="00AE1407">
              <w:rPr>
                <w:b/>
                <w:noProof/>
                <w:sz w:val="20"/>
                <w:szCs w:val="20"/>
              </w:rPr>
              <w:t>Порески идентификациони број</w:t>
            </w:r>
          </w:p>
        </w:tc>
        <w:tc>
          <w:tcPr>
            <w:tcW w:w="2047" w:type="dxa"/>
            <w:vAlign w:val="center"/>
          </w:tcPr>
          <w:p w:rsidR="00AB39E7" w:rsidRPr="00AE1407" w:rsidRDefault="00AB39E7" w:rsidP="00B819C7">
            <w:pPr>
              <w:jc w:val="center"/>
              <w:rPr>
                <w:b/>
                <w:noProof/>
                <w:sz w:val="20"/>
                <w:szCs w:val="20"/>
              </w:rPr>
            </w:pPr>
            <w:r w:rsidRPr="00AE1407">
              <w:rPr>
                <w:b/>
                <w:noProof/>
                <w:sz w:val="20"/>
                <w:szCs w:val="20"/>
              </w:rPr>
              <w:t>Име особе за контакт</w:t>
            </w: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1</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2</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3</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4</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5</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6</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7</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8</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9</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jc w:val="center"/>
              <w:rPr>
                <w:b/>
                <w:noProof/>
              </w:rPr>
            </w:pPr>
            <w:r w:rsidRPr="00AE1407">
              <w:rPr>
                <w:b/>
                <w:noProof/>
              </w:rPr>
              <w:t>10</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bl>
    <w:p w:rsidR="00E75DCB" w:rsidRPr="00AE1407" w:rsidRDefault="00AB39E7" w:rsidP="00AB39E7">
      <w:pPr>
        <w:rPr>
          <w:noProof/>
        </w:rPr>
      </w:pPr>
      <w:r w:rsidRPr="00AE1407">
        <w:rPr>
          <w:noProof/>
        </w:rPr>
        <w:t xml:space="preserve"> </w:t>
      </w:r>
    </w:p>
    <w:p w:rsidR="00E75DCB" w:rsidRPr="00AE1407" w:rsidRDefault="00E75DCB" w:rsidP="00AB39E7">
      <w:pPr>
        <w:rPr>
          <w:noProof/>
        </w:rPr>
      </w:pPr>
    </w:p>
    <w:p w:rsidR="00E75DCB" w:rsidRPr="00AE1407" w:rsidRDefault="00E75DCB" w:rsidP="00AB39E7">
      <w:pPr>
        <w:rPr>
          <w:noProof/>
        </w:rPr>
      </w:pPr>
    </w:p>
    <w:p w:rsidR="00AB39E7" w:rsidRPr="00AE1407" w:rsidRDefault="00AB39E7" w:rsidP="007A4B1A">
      <w:pPr>
        <w:ind w:firstLine="720"/>
        <w:rPr>
          <w:b/>
          <w:noProof/>
        </w:rPr>
      </w:pPr>
      <w:r w:rsidRPr="00AE1407">
        <w:rPr>
          <w:b/>
          <w:noProof/>
        </w:rPr>
        <w:t>НАПОМЕНЕ:</w:t>
      </w:r>
    </w:p>
    <w:p w:rsidR="00AB39E7" w:rsidRPr="00AE1407" w:rsidRDefault="00AB39E7" w:rsidP="007A4B1A">
      <w:pPr>
        <w:ind w:firstLine="720"/>
        <w:rPr>
          <w:noProof/>
        </w:rPr>
      </w:pPr>
      <w:r w:rsidRPr="00AE1407">
        <w:rPr>
          <w:noProof/>
        </w:rPr>
        <w:t xml:space="preserve">Понуђач доставља уколико је у Обрасцу понуде заокружио </w:t>
      </w:r>
      <w:r w:rsidRPr="00AE1407">
        <w:rPr>
          <w:b/>
          <w:noProof/>
        </w:rPr>
        <w:t>“</w:t>
      </w:r>
      <w:r w:rsidR="00D24D31" w:rsidRPr="00AE1407">
        <w:rPr>
          <w:b/>
          <w:noProof/>
        </w:rPr>
        <w:t>б</w:t>
      </w:r>
      <w:r w:rsidRPr="00AE1407">
        <w:rPr>
          <w:b/>
          <w:noProof/>
        </w:rPr>
        <w:t>”.</w:t>
      </w:r>
    </w:p>
    <w:p w:rsidR="00AB39E7" w:rsidRPr="00AE1407" w:rsidRDefault="00AB39E7" w:rsidP="007A4B1A">
      <w:pPr>
        <w:ind w:firstLine="720"/>
        <w:rPr>
          <w:noProof/>
        </w:rPr>
      </w:pPr>
      <w:r w:rsidRPr="00AE1407">
        <w:rPr>
          <w:noProof/>
        </w:rPr>
        <w:t>Образац копирати, уколико има више понуђача</w:t>
      </w:r>
    </w:p>
    <w:tbl>
      <w:tblPr>
        <w:tblStyle w:val="TableGrid"/>
        <w:tblpPr w:leftFromText="180" w:rightFromText="180" w:vertAnchor="text" w:horzAnchor="margin" w:tblpXSpec="center" w:tblpY="1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2"/>
        <w:gridCol w:w="2708"/>
        <w:gridCol w:w="3290"/>
      </w:tblGrid>
      <w:tr w:rsidR="00E75DCB" w:rsidRPr="00AE1407" w:rsidTr="00C74F94">
        <w:tc>
          <w:tcPr>
            <w:tcW w:w="3182" w:type="dxa"/>
            <w:tcBorders>
              <w:bottom w:val="single" w:sz="4" w:space="0" w:color="auto"/>
            </w:tcBorders>
          </w:tcPr>
          <w:p w:rsidR="00E75DCB" w:rsidRPr="00AE1407" w:rsidRDefault="00E75DCB" w:rsidP="00C74F94">
            <w:pPr>
              <w:jc w:val="center"/>
              <w:rPr>
                <w:noProof/>
                <w:highlight w:val="yellow"/>
              </w:rPr>
            </w:pPr>
          </w:p>
        </w:tc>
        <w:tc>
          <w:tcPr>
            <w:tcW w:w="2708" w:type="dxa"/>
          </w:tcPr>
          <w:p w:rsidR="00E75DCB" w:rsidRPr="00AE1407" w:rsidRDefault="00E75DCB" w:rsidP="00C74F94">
            <w:pPr>
              <w:rPr>
                <w:noProof/>
                <w:highlight w:val="yellow"/>
              </w:rPr>
            </w:pPr>
          </w:p>
        </w:tc>
        <w:tc>
          <w:tcPr>
            <w:tcW w:w="3290" w:type="dxa"/>
            <w:tcBorders>
              <w:bottom w:val="single" w:sz="4" w:space="0" w:color="auto"/>
            </w:tcBorders>
          </w:tcPr>
          <w:p w:rsidR="00E75DCB" w:rsidRPr="00AE1407" w:rsidRDefault="00E75DCB" w:rsidP="00C74F94">
            <w:pPr>
              <w:rPr>
                <w:noProof/>
                <w:highlight w:val="yellow"/>
              </w:rPr>
            </w:pPr>
          </w:p>
        </w:tc>
      </w:tr>
      <w:tr w:rsidR="00E75DCB" w:rsidRPr="00AE1407" w:rsidTr="00C74F94">
        <w:tc>
          <w:tcPr>
            <w:tcW w:w="3182" w:type="dxa"/>
            <w:tcBorders>
              <w:top w:val="single" w:sz="4" w:space="0" w:color="auto"/>
            </w:tcBorders>
          </w:tcPr>
          <w:p w:rsidR="00E75DCB" w:rsidRPr="00AE1407" w:rsidRDefault="00E75DCB" w:rsidP="00C74F94">
            <w:pPr>
              <w:jc w:val="center"/>
              <w:rPr>
                <w:noProof/>
                <w:highlight w:val="yellow"/>
              </w:rPr>
            </w:pPr>
            <w:r w:rsidRPr="00AE1407">
              <w:rPr>
                <w:noProof/>
              </w:rPr>
              <w:t>НАЗИВ ПОНУЂАЧА</w:t>
            </w:r>
          </w:p>
        </w:tc>
        <w:tc>
          <w:tcPr>
            <w:tcW w:w="2708" w:type="dxa"/>
          </w:tcPr>
          <w:p w:rsidR="00E75DCB" w:rsidRPr="00AE1407" w:rsidRDefault="00E75DCB" w:rsidP="00C74F94">
            <w:pPr>
              <w:jc w:val="center"/>
              <w:rPr>
                <w:noProof/>
              </w:rPr>
            </w:pPr>
            <w:r w:rsidRPr="00AE1407">
              <w:rPr>
                <w:noProof/>
              </w:rPr>
              <w:t>М.П.</w:t>
            </w:r>
          </w:p>
        </w:tc>
        <w:tc>
          <w:tcPr>
            <w:tcW w:w="3290" w:type="dxa"/>
            <w:tcBorders>
              <w:top w:val="single" w:sz="4" w:space="0" w:color="auto"/>
            </w:tcBorders>
          </w:tcPr>
          <w:p w:rsidR="00E75DCB" w:rsidRPr="00AE1407" w:rsidRDefault="00E75DCB" w:rsidP="00C74F94">
            <w:pPr>
              <w:jc w:val="center"/>
              <w:rPr>
                <w:noProof/>
                <w:highlight w:val="yellow"/>
              </w:rPr>
            </w:pPr>
            <w:r w:rsidRPr="00AE1407">
              <w:rPr>
                <w:noProof/>
              </w:rPr>
              <w:t>ПОТПИС ПОНУЂАЧА</w:t>
            </w:r>
          </w:p>
        </w:tc>
      </w:tr>
    </w:tbl>
    <w:p w:rsidR="00AB39E7" w:rsidRDefault="00AB39E7" w:rsidP="00AB39E7">
      <w:pPr>
        <w:rPr>
          <w:b/>
          <w:noProof/>
        </w:rPr>
      </w:pPr>
      <w:r w:rsidRPr="00AE1407">
        <w:rPr>
          <w:b/>
          <w:noProof/>
        </w:rPr>
        <w:br w:type="page"/>
      </w:r>
    </w:p>
    <w:p w:rsidR="00EC5232" w:rsidRPr="007B69C7" w:rsidRDefault="00EC5232" w:rsidP="00A65C48">
      <w:pPr>
        <w:pStyle w:val="Heading1"/>
        <w:numPr>
          <w:ilvl w:val="0"/>
          <w:numId w:val="47"/>
        </w:numPr>
        <w:jc w:val="center"/>
        <w:rPr>
          <w:noProof/>
          <w:sz w:val="28"/>
          <w:szCs w:val="28"/>
        </w:rPr>
      </w:pPr>
      <w:bookmarkStart w:id="43" w:name="_Toc375826016"/>
      <w:bookmarkStart w:id="44" w:name="_Toc389030923"/>
      <w:r w:rsidRPr="007B69C7">
        <w:rPr>
          <w:noProof/>
          <w:sz w:val="28"/>
          <w:szCs w:val="28"/>
        </w:rPr>
        <w:lastRenderedPageBreak/>
        <w:t>ОПШТИ ПОДАЦИ О ПОДИЗВОЂАЧИМА</w:t>
      </w:r>
      <w:bookmarkEnd w:id="43"/>
      <w:bookmarkEnd w:id="44"/>
    </w:p>
    <w:p w:rsidR="00EC5232" w:rsidRPr="00AE1407" w:rsidRDefault="00EC5232" w:rsidP="00AB39E7">
      <w:pPr>
        <w:rPr>
          <w:b/>
          <w:noProof/>
        </w:rPr>
      </w:pPr>
    </w:p>
    <w:tbl>
      <w:tblPr>
        <w:tblStyle w:val="TableGrid"/>
        <w:tblW w:w="12312" w:type="dxa"/>
        <w:jc w:val="center"/>
        <w:tblLook w:val="04A0" w:firstRow="1" w:lastRow="0" w:firstColumn="1" w:lastColumn="0" w:noHBand="0" w:noVBand="1"/>
      </w:tblPr>
      <w:tblGrid>
        <w:gridCol w:w="690"/>
        <w:gridCol w:w="3324"/>
        <w:gridCol w:w="2270"/>
        <w:gridCol w:w="1697"/>
        <w:gridCol w:w="2284"/>
        <w:gridCol w:w="2047"/>
      </w:tblGrid>
      <w:tr w:rsidR="00AB39E7" w:rsidRPr="00AE1407" w:rsidTr="007A4B1A">
        <w:trPr>
          <w:jc w:val="center"/>
        </w:trPr>
        <w:tc>
          <w:tcPr>
            <w:tcW w:w="690" w:type="dxa"/>
            <w:vAlign w:val="center"/>
          </w:tcPr>
          <w:p w:rsidR="00AB39E7" w:rsidRPr="00AE1407" w:rsidRDefault="00AB39E7" w:rsidP="00B819C7">
            <w:pPr>
              <w:jc w:val="center"/>
              <w:rPr>
                <w:noProof/>
                <w:sz w:val="20"/>
                <w:szCs w:val="20"/>
              </w:rPr>
            </w:pPr>
            <w:r w:rsidRPr="00AE1407">
              <w:rPr>
                <w:noProof/>
                <w:sz w:val="20"/>
                <w:szCs w:val="20"/>
              </w:rPr>
              <w:t>Р.бр</w:t>
            </w:r>
          </w:p>
        </w:tc>
        <w:tc>
          <w:tcPr>
            <w:tcW w:w="3324" w:type="dxa"/>
            <w:vAlign w:val="center"/>
          </w:tcPr>
          <w:p w:rsidR="00AB39E7" w:rsidRPr="00AE1407" w:rsidRDefault="00AB39E7" w:rsidP="00B819C7">
            <w:pPr>
              <w:jc w:val="center"/>
              <w:rPr>
                <w:noProof/>
                <w:sz w:val="20"/>
                <w:szCs w:val="20"/>
              </w:rPr>
            </w:pPr>
            <w:r w:rsidRPr="00AE1407">
              <w:rPr>
                <w:noProof/>
                <w:sz w:val="20"/>
                <w:szCs w:val="20"/>
              </w:rPr>
              <w:t>Пословно име или скраћени назив из одговарајућег регистра</w:t>
            </w:r>
          </w:p>
        </w:tc>
        <w:tc>
          <w:tcPr>
            <w:tcW w:w="2270" w:type="dxa"/>
            <w:vAlign w:val="center"/>
          </w:tcPr>
          <w:p w:rsidR="00AB39E7" w:rsidRPr="00AE1407" w:rsidRDefault="00AB39E7" w:rsidP="00B819C7">
            <w:pPr>
              <w:jc w:val="center"/>
              <w:rPr>
                <w:noProof/>
                <w:sz w:val="20"/>
                <w:szCs w:val="20"/>
              </w:rPr>
            </w:pPr>
            <w:r w:rsidRPr="00AE1407">
              <w:rPr>
                <w:noProof/>
                <w:sz w:val="20"/>
                <w:szCs w:val="20"/>
              </w:rPr>
              <w:t>Адреса седишта</w:t>
            </w:r>
          </w:p>
        </w:tc>
        <w:tc>
          <w:tcPr>
            <w:tcW w:w="1697" w:type="dxa"/>
            <w:vAlign w:val="center"/>
          </w:tcPr>
          <w:p w:rsidR="00AB39E7" w:rsidRPr="00AE1407" w:rsidRDefault="00AB39E7" w:rsidP="00B819C7">
            <w:pPr>
              <w:jc w:val="center"/>
              <w:rPr>
                <w:noProof/>
                <w:sz w:val="20"/>
                <w:szCs w:val="20"/>
              </w:rPr>
            </w:pPr>
            <w:r w:rsidRPr="00AE1407">
              <w:rPr>
                <w:noProof/>
                <w:sz w:val="20"/>
                <w:szCs w:val="20"/>
              </w:rPr>
              <w:t>Матични број</w:t>
            </w:r>
          </w:p>
        </w:tc>
        <w:tc>
          <w:tcPr>
            <w:tcW w:w="2284" w:type="dxa"/>
            <w:vAlign w:val="center"/>
          </w:tcPr>
          <w:p w:rsidR="00AB39E7" w:rsidRPr="00AE1407" w:rsidRDefault="00AB39E7" w:rsidP="00B819C7">
            <w:pPr>
              <w:jc w:val="center"/>
              <w:rPr>
                <w:noProof/>
                <w:sz w:val="20"/>
                <w:szCs w:val="20"/>
              </w:rPr>
            </w:pPr>
            <w:r w:rsidRPr="00AE1407">
              <w:rPr>
                <w:noProof/>
                <w:sz w:val="20"/>
                <w:szCs w:val="20"/>
              </w:rPr>
              <w:t>Порески идентификациони број</w:t>
            </w:r>
          </w:p>
        </w:tc>
        <w:tc>
          <w:tcPr>
            <w:tcW w:w="2047" w:type="dxa"/>
            <w:vAlign w:val="center"/>
          </w:tcPr>
          <w:p w:rsidR="00AB39E7" w:rsidRPr="00AE1407" w:rsidRDefault="00AB39E7" w:rsidP="00B819C7">
            <w:pPr>
              <w:jc w:val="center"/>
              <w:rPr>
                <w:noProof/>
                <w:sz w:val="20"/>
                <w:szCs w:val="20"/>
              </w:rPr>
            </w:pPr>
            <w:r w:rsidRPr="00AE1407">
              <w:rPr>
                <w:noProof/>
                <w:sz w:val="20"/>
                <w:szCs w:val="20"/>
              </w:rPr>
              <w:t>Име особе за контакт</w:t>
            </w:r>
          </w:p>
        </w:tc>
      </w:tr>
      <w:tr w:rsidR="00AB39E7" w:rsidRPr="00AE1407" w:rsidTr="007A4B1A">
        <w:trPr>
          <w:jc w:val="center"/>
        </w:trPr>
        <w:tc>
          <w:tcPr>
            <w:tcW w:w="690" w:type="dxa"/>
          </w:tcPr>
          <w:p w:rsidR="00AB39E7" w:rsidRPr="00AE1407" w:rsidRDefault="00AB39E7" w:rsidP="00B819C7">
            <w:pPr>
              <w:rPr>
                <w:b/>
                <w:noProof/>
              </w:rPr>
            </w:pPr>
            <w:r w:rsidRPr="00AE1407">
              <w:rPr>
                <w:b/>
                <w:noProof/>
              </w:rPr>
              <w:t>1</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rPr>
                <w:b/>
                <w:noProof/>
              </w:rPr>
            </w:pPr>
            <w:r w:rsidRPr="00AE1407">
              <w:rPr>
                <w:b/>
                <w:noProof/>
              </w:rPr>
              <w:t>2</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rPr>
                <w:b/>
                <w:noProof/>
              </w:rPr>
            </w:pPr>
            <w:r w:rsidRPr="00AE1407">
              <w:rPr>
                <w:b/>
                <w:noProof/>
              </w:rPr>
              <w:t>3</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rPr>
                <w:b/>
                <w:noProof/>
              </w:rPr>
            </w:pPr>
            <w:r w:rsidRPr="00AE1407">
              <w:rPr>
                <w:b/>
                <w:noProof/>
              </w:rPr>
              <w:t>4</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rPr>
                <w:b/>
                <w:noProof/>
              </w:rPr>
            </w:pPr>
            <w:r w:rsidRPr="00AE1407">
              <w:rPr>
                <w:b/>
                <w:noProof/>
              </w:rPr>
              <w:t>5</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rPr>
                <w:b/>
                <w:noProof/>
              </w:rPr>
            </w:pPr>
            <w:r w:rsidRPr="00AE1407">
              <w:rPr>
                <w:b/>
                <w:noProof/>
              </w:rPr>
              <w:t>6</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rPr>
                <w:b/>
                <w:noProof/>
              </w:rPr>
            </w:pPr>
            <w:r w:rsidRPr="00AE1407">
              <w:rPr>
                <w:b/>
                <w:noProof/>
              </w:rPr>
              <w:t>7</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rPr>
                <w:b/>
                <w:noProof/>
              </w:rPr>
            </w:pPr>
            <w:r w:rsidRPr="00AE1407">
              <w:rPr>
                <w:b/>
                <w:noProof/>
              </w:rPr>
              <w:t>8</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rPr>
                <w:b/>
                <w:noProof/>
              </w:rPr>
            </w:pPr>
            <w:r w:rsidRPr="00AE1407">
              <w:rPr>
                <w:b/>
                <w:noProof/>
              </w:rPr>
              <w:t>9</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r w:rsidR="00AB39E7" w:rsidRPr="00AE1407" w:rsidTr="007A4B1A">
        <w:trPr>
          <w:jc w:val="center"/>
        </w:trPr>
        <w:tc>
          <w:tcPr>
            <w:tcW w:w="690" w:type="dxa"/>
          </w:tcPr>
          <w:p w:rsidR="00AB39E7" w:rsidRPr="00AE1407" w:rsidRDefault="00AB39E7" w:rsidP="00B819C7">
            <w:pPr>
              <w:rPr>
                <w:b/>
                <w:noProof/>
              </w:rPr>
            </w:pPr>
            <w:r w:rsidRPr="00AE1407">
              <w:rPr>
                <w:b/>
                <w:noProof/>
              </w:rPr>
              <w:t>10</w:t>
            </w:r>
          </w:p>
        </w:tc>
        <w:tc>
          <w:tcPr>
            <w:tcW w:w="3324" w:type="dxa"/>
          </w:tcPr>
          <w:p w:rsidR="00AB39E7" w:rsidRPr="00AE1407" w:rsidRDefault="00AB39E7" w:rsidP="00B819C7">
            <w:pPr>
              <w:rPr>
                <w:b/>
                <w:noProof/>
              </w:rPr>
            </w:pPr>
          </w:p>
        </w:tc>
        <w:tc>
          <w:tcPr>
            <w:tcW w:w="2270" w:type="dxa"/>
          </w:tcPr>
          <w:p w:rsidR="00AB39E7" w:rsidRPr="00AE1407" w:rsidRDefault="00AB39E7" w:rsidP="00B819C7">
            <w:pPr>
              <w:rPr>
                <w:b/>
                <w:noProof/>
              </w:rPr>
            </w:pPr>
          </w:p>
        </w:tc>
        <w:tc>
          <w:tcPr>
            <w:tcW w:w="1697" w:type="dxa"/>
          </w:tcPr>
          <w:p w:rsidR="00AB39E7" w:rsidRPr="00AE1407" w:rsidRDefault="00AB39E7" w:rsidP="00B819C7">
            <w:pPr>
              <w:rPr>
                <w:b/>
                <w:noProof/>
              </w:rPr>
            </w:pPr>
          </w:p>
        </w:tc>
        <w:tc>
          <w:tcPr>
            <w:tcW w:w="2284" w:type="dxa"/>
          </w:tcPr>
          <w:p w:rsidR="00AB39E7" w:rsidRPr="00AE1407" w:rsidRDefault="00AB39E7" w:rsidP="00B819C7">
            <w:pPr>
              <w:rPr>
                <w:b/>
                <w:noProof/>
              </w:rPr>
            </w:pPr>
          </w:p>
        </w:tc>
        <w:tc>
          <w:tcPr>
            <w:tcW w:w="2047" w:type="dxa"/>
          </w:tcPr>
          <w:p w:rsidR="00AB39E7" w:rsidRPr="00AE1407" w:rsidRDefault="00AB39E7" w:rsidP="00B819C7">
            <w:pPr>
              <w:rPr>
                <w:b/>
                <w:noProof/>
              </w:rPr>
            </w:pPr>
          </w:p>
        </w:tc>
      </w:tr>
    </w:tbl>
    <w:p w:rsidR="00AB39E7" w:rsidRPr="00AE1407" w:rsidRDefault="00AB39E7" w:rsidP="00AB39E7">
      <w:pPr>
        <w:rPr>
          <w:b/>
          <w:noProof/>
        </w:rPr>
      </w:pPr>
    </w:p>
    <w:p w:rsidR="00AB39E7" w:rsidRPr="00AE1407" w:rsidRDefault="00AB39E7" w:rsidP="00AB39E7">
      <w:pPr>
        <w:rPr>
          <w:b/>
          <w:noProof/>
        </w:rPr>
      </w:pPr>
    </w:p>
    <w:p w:rsidR="00AB39E7" w:rsidRPr="00AE1407" w:rsidRDefault="00AB39E7" w:rsidP="00AB39E7">
      <w:pPr>
        <w:rPr>
          <w:b/>
          <w:noProof/>
        </w:rPr>
      </w:pPr>
    </w:p>
    <w:p w:rsidR="00AB39E7" w:rsidRPr="00AE1407" w:rsidRDefault="00AB39E7" w:rsidP="007A4B1A">
      <w:pPr>
        <w:ind w:firstLine="720"/>
        <w:rPr>
          <w:b/>
          <w:noProof/>
        </w:rPr>
      </w:pPr>
      <w:r w:rsidRPr="00AE1407">
        <w:rPr>
          <w:noProof/>
        </w:rPr>
        <w:t>Уколико уговор између наручиоца и понуђача буде закључен,  подизвођач ће бити наведен у уговору.</w:t>
      </w:r>
    </w:p>
    <w:p w:rsidR="00AB39E7" w:rsidRPr="00AE1407" w:rsidRDefault="00AB39E7" w:rsidP="00AB39E7">
      <w:pPr>
        <w:rPr>
          <w:b/>
          <w:noProof/>
        </w:rPr>
      </w:pPr>
    </w:p>
    <w:p w:rsidR="00AB39E7" w:rsidRPr="00AE1407" w:rsidRDefault="00AB39E7" w:rsidP="007A4B1A">
      <w:pPr>
        <w:ind w:firstLine="720"/>
        <w:rPr>
          <w:b/>
          <w:noProof/>
        </w:rPr>
      </w:pPr>
      <w:r w:rsidRPr="00AE1407">
        <w:rPr>
          <w:b/>
          <w:noProof/>
        </w:rPr>
        <w:t>НАПОМЕНЕ:</w:t>
      </w:r>
    </w:p>
    <w:p w:rsidR="00AB39E7" w:rsidRPr="00AE1407" w:rsidRDefault="00AB39E7" w:rsidP="007A4B1A">
      <w:pPr>
        <w:ind w:firstLine="720"/>
        <w:rPr>
          <w:noProof/>
        </w:rPr>
      </w:pPr>
      <w:r w:rsidRPr="00AE1407">
        <w:rPr>
          <w:noProof/>
        </w:rPr>
        <w:t xml:space="preserve">Понуђач доставља уколико је у Обрасцу понуде заокружио </w:t>
      </w:r>
      <w:r w:rsidR="0054043F" w:rsidRPr="00AE1407">
        <w:rPr>
          <w:b/>
          <w:noProof/>
        </w:rPr>
        <w:t>“в</w:t>
      </w:r>
      <w:r w:rsidRPr="00AE1407">
        <w:rPr>
          <w:b/>
          <w:noProof/>
        </w:rPr>
        <w:t>”.</w:t>
      </w:r>
    </w:p>
    <w:tbl>
      <w:tblPr>
        <w:tblStyle w:val="TableGrid"/>
        <w:tblpPr w:leftFromText="180" w:rightFromText="180" w:vertAnchor="text" w:horzAnchor="margin" w:tblpXSpec="center" w:tblpY="2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2"/>
        <w:gridCol w:w="2708"/>
        <w:gridCol w:w="3290"/>
      </w:tblGrid>
      <w:tr w:rsidR="00AB39E7" w:rsidRPr="00AE1407" w:rsidTr="00B819C7">
        <w:tc>
          <w:tcPr>
            <w:tcW w:w="3182" w:type="dxa"/>
            <w:tcBorders>
              <w:bottom w:val="single" w:sz="4" w:space="0" w:color="auto"/>
            </w:tcBorders>
          </w:tcPr>
          <w:p w:rsidR="00AB39E7" w:rsidRPr="00AE1407" w:rsidRDefault="00AB39E7" w:rsidP="00B819C7">
            <w:pPr>
              <w:jc w:val="center"/>
              <w:rPr>
                <w:noProof/>
                <w:highlight w:val="yellow"/>
              </w:rPr>
            </w:pPr>
          </w:p>
        </w:tc>
        <w:tc>
          <w:tcPr>
            <w:tcW w:w="2708" w:type="dxa"/>
          </w:tcPr>
          <w:p w:rsidR="00AB39E7" w:rsidRPr="00AE1407" w:rsidRDefault="00AB39E7" w:rsidP="00B819C7">
            <w:pPr>
              <w:rPr>
                <w:noProof/>
                <w:highlight w:val="yellow"/>
              </w:rPr>
            </w:pPr>
          </w:p>
        </w:tc>
        <w:tc>
          <w:tcPr>
            <w:tcW w:w="3290" w:type="dxa"/>
            <w:tcBorders>
              <w:bottom w:val="single" w:sz="4" w:space="0" w:color="auto"/>
            </w:tcBorders>
          </w:tcPr>
          <w:p w:rsidR="00AB39E7" w:rsidRPr="00AE1407" w:rsidRDefault="00AB39E7" w:rsidP="00B819C7">
            <w:pPr>
              <w:rPr>
                <w:noProof/>
                <w:highlight w:val="yellow"/>
              </w:rPr>
            </w:pPr>
          </w:p>
        </w:tc>
      </w:tr>
      <w:tr w:rsidR="00AB39E7" w:rsidRPr="00AE1407" w:rsidTr="00B819C7">
        <w:tc>
          <w:tcPr>
            <w:tcW w:w="3182" w:type="dxa"/>
            <w:tcBorders>
              <w:top w:val="single" w:sz="4" w:space="0" w:color="auto"/>
            </w:tcBorders>
          </w:tcPr>
          <w:p w:rsidR="00AB39E7" w:rsidRPr="00AE1407" w:rsidRDefault="00AB39E7" w:rsidP="00B819C7">
            <w:pPr>
              <w:jc w:val="center"/>
              <w:rPr>
                <w:noProof/>
                <w:highlight w:val="yellow"/>
              </w:rPr>
            </w:pPr>
            <w:r w:rsidRPr="00AE1407">
              <w:rPr>
                <w:noProof/>
              </w:rPr>
              <w:t>НАЗИВ ПОНУЂАЧА</w:t>
            </w:r>
          </w:p>
        </w:tc>
        <w:tc>
          <w:tcPr>
            <w:tcW w:w="2708" w:type="dxa"/>
          </w:tcPr>
          <w:p w:rsidR="00AB39E7" w:rsidRPr="00AE1407" w:rsidRDefault="00AB39E7" w:rsidP="00B819C7">
            <w:pPr>
              <w:jc w:val="center"/>
              <w:rPr>
                <w:noProof/>
              </w:rPr>
            </w:pPr>
            <w:r w:rsidRPr="00AE1407">
              <w:rPr>
                <w:noProof/>
              </w:rPr>
              <w:t>М.П.</w:t>
            </w:r>
          </w:p>
        </w:tc>
        <w:tc>
          <w:tcPr>
            <w:tcW w:w="3290" w:type="dxa"/>
            <w:tcBorders>
              <w:top w:val="single" w:sz="4" w:space="0" w:color="auto"/>
            </w:tcBorders>
          </w:tcPr>
          <w:p w:rsidR="00AB39E7" w:rsidRPr="00AE1407" w:rsidRDefault="00AB39E7" w:rsidP="00B819C7">
            <w:pPr>
              <w:jc w:val="center"/>
              <w:rPr>
                <w:noProof/>
                <w:highlight w:val="yellow"/>
              </w:rPr>
            </w:pPr>
            <w:r w:rsidRPr="00AE1407">
              <w:rPr>
                <w:noProof/>
              </w:rPr>
              <w:t>ПОТПИС ПОНУЂАЧА</w:t>
            </w:r>
          </w:p>
        </w:tc>
      </w:tr>
    </w:tbl>
    <w:p w:rsidR="00AB39E7" w:rsidRPr="00AE1407" w:rsidRDefault="00AB39E7" w:rsidP="007A4B1A">
      <w:pPr>
        <w:ind w:firstLine="720"/>
        <w:rPr>
          <w:noProof/>
        </w:rPr>
      </w:pPr>
      <w:r w:rsidRPr="00AE1407">
        <w:rPr>
          <w:noProof/>
        </w:rPr>
        <w:t xml:space="preserve">Образац копирати, уколико има више подизвођача. </w:t>
      </w:r>
    </w:p>
    <w:sectPr w:rsidR="00AB39E7" w:rsidRPr="00AE1407" w:rsidSect="0006401C">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4C5" w:rsidRDefault="008D74C5">
      <w:r>
        <w:separator/>
      </w:r>
    </w:p>
  </w:endnote>
  <w:endnote w:type="continuationSeparator" w:id="0">
    <w:p w:rsidR="008D74C5" w:rsidRDefault="008D7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4C5" w:rsidRDefault="009C242D" w:rsidP="00092A9E">
    <w:pPr>
      <w:pStyle w:val="Footer"/>
      <w:framePr w:wrap="around" w:vAnchor="text" w:hAnchor="margin" w:xAlign="right" w:y="1"/>
      <w:rPr>
        <w:rStyle w:val="PageNumber"/>
      </w:rPr>
    </w:pPr>
    <w:r>
      <w:rPr>
        <w:rStyle w:val="PageNumber"/>
      </w:rPr>
      <w:fldChar w:fldCharType="begin"/>
    </w:r>
    <w:r w:rsidR="008D74C5">
      <w:rPr>
        <w:rStyle w:val="PageNumber"/>
      </w:rPr>
      <w:instrText xml:space="preserve">PAGE  </w:instrText>
    </w:r>
    <w:r>
      <w:rPr>
        <w:rStyle w:val="PageNumber"/>
      </w:rPr>
      <w:fldChar w:fldCharType="end"/>
    </w:r>
  </w:p>
  <w:p w:rsidR="008D74C5" w:rsidRDefault="008D74C5"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7665"/>
      <w:docPartObj>
        <w:docPartGallery w:val="Page Numbers (Bottom of Page)"/>
        <w:docPartUnique/>
      </w:docPartObj>
    </w:sdtPr>
    <w:sdtEndPr/>
    <w:sdtContent>
      <w:sdt>
        <w:sdtPr>
          <w:id w:val="3337666"/>
          <w:docPartObj>
            <w:docPartGallery w:val="Page Numbers (Top of Page)"/>
            <w:docPartUnique/>
          </w:docPartObj>
        </w:sdtPr>
        <w:sdtEndPr/>
        <w:sdtContent>
          <w:p w:rsidR="008D74C5" w:rsidRDefault="008D74C5">
            <w:pPr>
              <w:pStyle w:val="Footer"/>
              <w:jc w:val="center"/>
            </w:pPr>
            <w:r>
              <w:t xml:space="preserve">Страна </w:t>
            </w:r>
            <w:r w:rsidR="009C242D">
              <w:rPr>
                <w:b/>
              </w:rPr>
              <w:fldChar w:fldCharType="begin"/>
            </w:r>
            <w:r>
              <w:rPr>
                <w:b/>
              </w:rPr>
              <w:instrText xml:space="preserve"> PAGE </w:instrText>
            </w:r>
            <w:r w:rsidR="009C242D">
              <w:rPr>
                <w:b/>
              </w:rPr>
              <w:fldChar w:fldCharType="separate"/>
            </w:r>
            <w:r w:rsidR="00B00754">
              <w:rPr>
                <w:b/>
                <w:noProof/>
              </w:rPr>
              <w:t>3</w:t>
            </w:r>
            <w:r w:rsidR="009C242D">
              <w:rPr>
                <w:b/>
              </w:rPr>
              <w:fldChar w:fldCharType="end"/>
            </w:r>
            <w:r>
              <w:t xml:space="preserve"> од </w:t>
            </w:r>
            <w:r w:rsidR="009C242D">
              <w:rPr>
                <w:b/>
              </w:rPr>
              <w:fldChar w:fldCharType="begin"/>
            </w:r>
            <w:r>
              <w:rPr>
                <w:b/>
              </w:rPr>
              <w:instrText xml:space="preserve"> NUMPAGES  </w:instrText>
            </w:r>
            <w:r w:rsidR="009C242D">
              <w:rPr>
                <w:b/>
              </w:rPr>
              <w:fldChar w:fldCharType="separate"/>
            </w:r>
            <w:r w:rsidR="00B00754">
              <w:rPr>
                <w:b/>
                <w:noProof/>
              </w:rPr>
              <w:t>47</w:t>
            </w:r>
            <w:r w:rsidR="009C242D">
              <w:rPr>
                <w:b/>
              </w:rPr>
              <w:fldChar w:fldCharType="end"/>
            </w:r>
          </w:p>
        </w:sdtContent>
      </w:sdt>
    </w:sdtContent>
  </w:sdt>
  <w:p w:rsidR="008D74C5" w:rsidRPr="00CF2211" w:rsidRDefault="008D74C5" w:rsidP="006F5E85">
    <w:pPr>
      <w:pStyle w:val="Footer"/>
      <w:ind w:right="360"/>
      <w:jc w:val="right"/>
      <w:rPr>
        <w:noProof/>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4C5" w:rsidRDefault="008D74C5">
      <w:r>
        <w:separator/>
      </w:r>
    </w:p>
  </w:footnote>
  <w:footnote w:type="continuationSeparator" w:id="0">
    <w:p w:rsidR="008D74C5" w:rsidRDefault="008D74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4C5" w:rsidRPr="00884492" w:rsidRDefault="008D74C5" w:rsidP="002D5B2C">
    <w:pPr>
      <w:jc w:val="both"/>
      <w:rPr>
        <w:bCs/>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4">
    <w:nsid w:val="02E6556B"/>
    <w:multiLevelType w:val="hybridMultilevel"/>
    <w:tmpl w:val="5AB090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04F35"/>
    <w:multiLevelType w:val="hybridMultilevel"/>
    <w:tmpl w:val="4746AE20"/>
    <w:lvl w:ilvl="0" w:tplc="FEA47F2C">
      <w:start w:val="5"/>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0FC23CBE"/>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
    <w:nsid w:val="11300BB1"/>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124C305C"/>
    <w:multiLevelType w:val="hybridMultilevel"/>
    <w:tmpl w:val="DF229CBE"/>
    <w:lvl w:ilvl="0" w:tplc="636827DE">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791064"/>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15591C6A"/>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15593451"/>
    <w:multiLevelType w:val="hybridMultilevel"/>
    <w:tmpl w:val="3C38811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63F3083"/>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nsid w:val="1BBC42A3"/>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1D353ECF"/>
    <w:multiLevelType w:val="hybridMultilevel"/>
    <w:tmpl w:val="736ED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810871"/>
    <w:multiLevelType w:val="hybridMultilevel"/>
    <w:tmpl w:val="B2BEB414"/>
    <w:lvl w:ilvl="0" w:tplc="7910DC66">
      <w:start w:val="1"/>
      <w:numFmt w:val="decimal"/>
      <w:lvlText w:val="%1)"/>
      <w:lvlJc w:val="left"/>
      <w:pPr>
        <w:ind w:left="795" w:hanging="43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B6F32"/>
    <w:multiLevelType w:val="hybridMultilevel"/>
    <w:tmpl w:val="29D4F574"/>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8">
    <w:nsid w:val="25C10E3D"/>
    <w:multiLevelType w:val="hybridMultilevel"/>
    <w:tmpl w:val="3BD8606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A181EE6"/>
    <w:multiLevelType w:val="hybridMultilevel"/>
    <w:tmpl w:val="144059D6"/>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1">
    <w:nsid w:val="334172EB"/>
    <w:multiLevelType w:val="hybridMultilevel"/>
    <w:tmpl w:val="EB188530"/>
    <w:lvl w:ilvl="0" w:tplc="F7A87568">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2">
    <w:nsid w:val="372D7340"/>
    <w:multiLevelType w:val="hybridMultilevel"/>
    <w:tmpl w:val="8932C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487852"/>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4">
    <w:nsid w:val="3E224CC6"/>
    <w:multiLevelType w:val="hybridMultilevel"/>
    <w:tmpl w:val="63F0668A"/>
    <w:lvl w:ilvl="0" w:tplc="155E2756">
      <w:start w:val="1"/>
      <w:numFmt w:val="decimal"/>
      <w:lvlText w:val="%1."/>
      <w:lvlJc w:val="left"/>
      <w:pPr>
        <w:ind w:left="54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69214CF"/>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7">
    <w:nsid w:val="49435468"/>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nsid w:val="4A9A2D2D"/>
    <w:multiLevelType w:val="hybridMultilevel"/>
    <w:tmpl w:val="A606E606"/>
    <w:lvl w:ilvl="0" w:tplc="A69C2DD4">
      <w:start w:val="1"/>
      <w:numFmt w:val="decimal"/>
      <w:lvlText w:val="%1."/>
      <w:lvlJc w:val="left"/>
      <w:pPr>
        <w:ind w:left="447" w:hanging="360"/>
      </w:pPr>
      <w:rPr>
        <w:rFonts w:hint="default"/>
        <w:b/>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9">
    <w:nsid w:val="559A2BD9"/>
    <w:multiLevelType w:val="hybridMultilevel"/>
    <w:tmpl w:val="3392C506"/>
    <w:lvl w:ilvl="0" w:tplc="DDD252AE">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DE55BE"/>
    <w:multiLevelType w:val="hybridMultilevel"/>
    <w:tmpl w:val="184C8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B80982"/>
    <w:multiLevelType w:val="hybridMultilevel"/>
    <w:tmpl w:val="63F0668A"/>
    <w:lvl w:ilvl="0" w:tplc="155E2756">
      <w:start w:val="1"/>
      <w:numFmt w:val="decimal"/>
      <w:lvlText w:val="%1."/>
      <w:lvlJc w:val="left"/>
      <w:pPr>
        <w:ind w:left="54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9530316"/>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3">
    <w:nsid w:val="5A3978FD"/>
    <w:multiLevelType w:val="hybridMultilevel"/>
    <w:tmpl w:val="3EA0CD0C"/>
    <w:lvl w:ilvl="0" w:tplc="18C6B2FE">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714ED8"/>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5">
    <w:nsid w:val="5E010624"/>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6">
    <w:nsid w:val="5F771AA5"/>
    <w:multiLevelType w:val="hybridMultilevel"/>
    <w:tmpl w:val="F21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994322"/>
    <w:multiLevelType w:val="hybridMultilevel"/>
    <w:tmpl w:val="63F0668A"/>
    <w:lvl w:ilvl="0" w:tplc="155E2756">
      <w:start w:val="1"/>
      <w:numFmt w:val="decimal"/>
      <w:lvlText w:val="%1."/>
      <w:lvlJc w:val="left"/>
      <w:pPr>
        <w:ind w:left="54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15F1D83"/>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9">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7FC4194"/>
    <w:multiLevelType w:val="hybridMultilevel"/>
    <w:tmpl w:val="1088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5D41C2"/>
    <w:multiLevelType w:val="hybridMultilevel"/>
    <w:tmpl w:val="63F0668A"/>
    <w:lvl w:ilvl="0" w:tplc="155E2756">
      <w:start w:val="1"/>
      <w:numFmt w:val="decimal"/>
      <w:lvlText w:val="%1."/>
      <w:lvlJc w:val="left"/>
      <w:pPr>
        <w:ind w:left="54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A85001A"/>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3">
    <w:nsid w:val="7B776510"/>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4">
    <w:nsid w:val="7D8E133E"/>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5">
    <w:nsid w:val="7E9C0346"/>
    <w:multiLevelType w:val="hybridMultilevel"/>
    <w:tmpl w:val="5C021B7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6">
    <w:nsid w:val="7F0F2BE0"/>
    <w:multiLevelType w:val="hybridMultilevel"/>
    <w:tmpl w:val="02E685D4"/>
    <w:lvl w:ilvl="0" w:tplc="2A763E0E">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
  </w:num>
  <w:num w:numId="2">
    <w:abstractNumId w:val="5"/>
  </w:num>
  <w:num w:numId="3">
    <w:abstractNumId w:val="39"/>
  </w:num>
  <w:num w:numId="4">
    <w:abstractNumId w:val="23"/>
  </w:num>
  <w:num w:numId="5">
    <w:abstractNumId w:val="20"/>
  </w:num>
  <w:num w:numId="6">
    <w:abstractNumId w:val="40"/>
  </w:num>
  <w:num w:numId="7">
    <w:abstractNumId w:val="21"/>
  </w:num>
  <w:num w:numId="8">
    <w:abstractNumId w:val="17"/>
  </w:num>
  <w:num w:numId="9">
    <w:abstractNumId w:val="26"/>
  </w:num>
  <w:num w:numId="10">
    <w:abstractNumId w:val="34"/>
  </w:num>
  <w:num w:numId="11">
    <w:abstractNumId w:val="42"/>
  </w:num>
  <w:num w:numId="12">
    <w:abstractNumId w:val="45"/>
  </w:num>
  <w:num w:numId="13">
    <w:abstractNumId w:val="14"/>
  </w:num>
  <w:num w:numId="14">
    <w:abstractNumId w:val="35"/>
  </w:num>
  <w:num w:numId="15">
    <w:abstractNumId w:val="43"/>
  </w:num>
  <w:num w:numId="16">
    <w:abstractNumId w:val="27"/>
  </w:num>
  <w:num w:numId="17">
    <w:abstractNumId w:val="6"/>
  </w:num>
  <w:num w:numId="18">
    <w:abstractNumId w:val="44"/>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6"/>
  </w:num>
  <w:num w:numId="22">
    <w:abstractNumId w:val="33"/>
  </w:num>
  <w:num w:numId="23">
    <w:abstractNumId w:val="25"/>
  </w:num>
  <w:num w:numId="24">
    <w:abstractNumId w:val="7"/>
  </w:num>
  <w:num w:numId="25">
    <w:abstractNumId w:val="9"/>
  </w:num>
  <w:num w:numId="26">
    <w:abstractNumId w:val="10"/>
  </w:num>
  <w:num w:numId="27">
    <w:abstractNumId w:val="38"/>
  </w:num>
  <w:num w:numId="28">
    <w:abstractNumId w:val="13"/>
  </w:num>
  <w:num w:numId="29">
    <w:abstractNumId w:val="32"/>
  </w:num>
  <w:num w:numId="30">
    <w:abstractNumId w:val="36"/>
  </w:num>
  <w:num w:numId="31">
    <w:abstractNumId w:val="16"/>
  </w:num>
  <w:num w:numId="32">
    <w:abstractNumId w:val="1"/>
  </w:num>
  <w:num w:numId="33">
    <w:abstractNumId w:val="2"/>
  </w:num>
  <w:num w:numId="34">
    <w:abstractNumId w:val="3"/>
  </w:num>
  <w:num w:numId="35">
    <w:abstractNumId w:val="12"/>
  </w:num>
  <w:num w:numId="36">
    <w:abstractNumId w:val="24"/>
  </w:num>
  <w:num w:numId="37">
    <w:abstractNumId w:val="41"/>
  </w:num>
  <w:num w:numId="38">
    <w:abstractNumId w:val="0"/>
  </w:num>
  <w:num w:numId="39">
    <w:abstractNumId w:val="22"/>
  </w:num>
  <w:num w:numId="40">
    <w:abstractNumId w:val="31"/>
  </w:num>
  <w:num w:numId="41">
    <w:abstractNumId w:val="12"/>
  </w:num>
  <w:num w:numId="42">
    <w:abstractNumId w:val="12"/>
  </w:num>
  <w:num w:numId="43">
    <w:abstractNumId w:val="19"/>
  </w:num>
  <w:num w:numId="44">
    <w:abstractNumId w:val="28"/>
  </w:num>
  <w:num w:numId="45">
    <w:abstractNumId w:val="4"/>
  </w:num>
  <w:num w:numId="46">
    <w:abstractNumId w:val="30"/>
  </w:num>
  <w:num w:numId="47">
    <w:abstractNumId w:val="15"/>
  </w:num>
  <w:num w:numId="48">
    <w:abstractNumId w:val="11"/>
  </w:num>
  <w:num w:numId="49">
    <w:abstractNumId w:val="29"/>
  </w:num>
  <w:num w:numId="5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409601"/>
  </w:hdrShapeDefaults>
  <w:footnotePr>
    <w:footnote w:id="-1"/>
    <w:footnote w:id="0"/>
  </w:footnotePr>
  <w:endnotePr>
    <w:endnote w:id="-1"/>
    <w:endnote w:id="0"/>
  </w:endnotePr>
  <w:compat>
    <w:compatSetting w:name="compatibilityMode" w:uri="http://schemas.microsoft.com/office/word" w:val="12"/>
  </w:compat>
  <w:rsids>
    <w:rsidRoot w:val="005A62B5"/>
    <w:rsid w:val="0000324E"/>
    <w:rsid w:val="000051F9"/>
    <w:rsid w:val="0000565D"/>
    <w:rsid w:val="00013588"/>
    <w:rsid w:val="00014202"/>
    <w:rsid w:val="000146CB"/>
    <w:rsid w:val="00016094"/>
    <w:rsid w:val="000209CB"/>
    <w:rsid w:val="00021588"/>
    <w:rsid w:val="00022193"/>
    <w:rsid w:val="00023F04"/>
    <w:rsid w:val="00024A8D"/>
    <w:rsid w:val="00026332"/>
    <w:rsid w:val="00032804"/>
    <w:rsid w:val="00034280"/>
    <w:rsid w:val="00035680"/>
    <w:rsid w:val="0004035E"/>
    <w:rsid w:val="00042AE4"/>
    <w:rsid w:val="00044C3D"/>
    <w:rsid w:val="000459ED"/>
    <w:rsid w:val="00047CF4"/>
    <w:rsid w:val="00047DDD"/>
    <w:rsid w:val="000504BD"/>
    <w:rsid w:val="00050E3E"/>
    <w:rsid w:val="000518CF"/>
    <w:rsid w:val="00051AF8"/>
    <w:rsid w:val="00052043"/>
    <w:rsid w:val="00052B0E"/>
    <w:rsid w:val="0005608D"/>
    <w:rsid w:val="00057C4E"/>
    <w:rsid w:val="000629F2"/>
    <w:rsid w:val="00063DA8"/>
    <w:rsid w:val="0006401C"/>
    <w:rsid w:val="000650C9"/>
    <w:rsid w:val="000667E0"/>
    <w:rsid w:val="00066C79"/>
    <w:rsid w:val="000671B1"/>
    <w:rsid w:val="00067479"/>
    <w:rsid w:val="00067A8B"/>
    <w:rsid w:val="00067D99"/>
    <w:rsid w:val="000709BA"/>
    <w:rsid w:val="00073ADA"/>
    <w:rsid w:val="00074147"/>
    <w:rsid w:val="000746DE"/>
    <w:rsid w:val="00074CB9"/>
    <w:rsid w:val="000811A3"/>
    <w:rsid w:val="00083526"/>
    <w:rsid w:val="00084EA9"/>
    <w:rsid w:val="00085126"/>
    <w:rsid w:val="00086647"/>
    <w:rsid w:val="00090EC4"/>
    <w:rsid w:val="00092A9E"/>
    <w:rsid w:val="00092CF5"/>
    <w:rsid w:val="0009333A"/>
    <w:rsid w:val="00094047"/>
    <w:rsid w:val="0009576F"/>
    <w:rsid w:val="00097582"/>
    <w:rsid w:val="000A27D8"/>
    <w:rsid w:val="000A517E"/>
    <w:rsid w:val="000A5764"/>
    <w:rsid w:val="000A5B4B"/>
    <w:rsid w:val="000B2B16"/>
    <w:rsid w:val="000B2D0E"/>
    <w:rsid w:val="000B4E1C"/>
    <w:rsid w:val="000B4FA1"/>
    <w:rsid w:val="000B735A"/>
    <w:rsid w:val="000B7D6A"/>
    <w:rsid w:val="000C03AC"/>
    <w:rsid w:val="000C2296"/>
    <w:rsid w:val="000C2AAF"/>
    <w:rsid w:val="000C3B23"/>
    <w:rsid w:val="000C484F"/>
    <w:rsid w:val="000C53A4"/>
    <w:rsid w:val="000D1A2B"/>
    <w:rsid w:val="000D205E"/>
    <w:rsid w:val="000D27A5"/>
    <w:rsid w:val="000D7B22"/>
    <w:rsid w:val="000E0BC4"/>
    <w:rsid w:val="000E2592"/>
    <w:rsid w:val="000E264B"/>
    <w:rsid w:val="000E3627"/>
    <w:rsid w:val="000F0736"/>
    <w:rsid w:val="000F0E13"/>
    <w:rsid w:val="000F10D6"/>
    <w:rsid w:val="000F1172"/>
    <w:rsid w:val="000F68C7"/>
    <w:rsid w:val="000F6F0C"/>
    <w:rsid w:val="00100553"/>
    <w:rsid w:val="001007FF"/>
    <w:rsid w:val="00102920"/>
    <w:rsid w:val="00102D49"/>
    <w:rsid w:val="00103B3A"/>
    <w:rsid w:val="001110B0"/>
    <w:rsid w:val="001114FD"/>
    <w:rsid w:val="00111650"/>
    <w:rsid w:val="0011312E"/>
    <w:rsid w:val="00120CB5"/>
    <w:rsid w:val="00124AC5"/>
    <w:rsid w:val="00126017"/>
    <w:rsid w:val="00126DDE"/>
    <w:rsid w:val="00127AFC"/>
    <w:rsid w:val="00130BBA"/>
    <w:rsid w:val="00130D9E"/>
    <w:rsid w:val="00134C46"/>
    <w:rsid w:val="00135592"/>
    <w:rsid w:val="001366BB"/>
    <w:rsid w:val="00141C00"/>
    <w:rsid w:val="0014389F"/>
    <w:rsid w:val="001439B7"/>
    <w:rsid w:val="00145944"/>
    <w:rsid w:val="0014662C"/>
    <w:rsid w:val="0014694F"/>
    <w:rsid w:val="00147266"/>
    <w:rsid w:val="00147B96"/>
    <w:rsid w:val="00150683"/>
    <w:rsid w:val="0015341C"/>
    <w:rsid w:val="00153C79"/>
    <w:rsid w:val="00154CEC"/>
    <w:rsid w:val="00155036"/>
    <w:rsid w:val="00155EA2"/>
    <w:rsid w:val="00156973"/>
    <w:rsid w:val="00157997"/>
    <w:rsid w:val="00161469"/>
    <w:rsid w:val="00161D95"/>
    <w:rsid w:val="00163A12"/>
    <w:rsid w:val="00164FEC"/>
    <w:rsid w:val="00166299"/>
    <w:rsid w:val="001703F2"/>
    <w:rsid w:val="0017054C"/>
    <w:rsid w:val="00172671"/>
    <w:rsid w:val="00172739"/>
    <w:rsid w:val="001749F5"/>
    <w:rsid w:val="00180D5E"/>
    <w:rsid w:val="00182F69"/>
    <w:rsid w:val="0018368C"/>
    <w:rsid w:val="00184B3F"/>
    <w:rsid w:val="00184FE2"/>
    <w:rsid w:val="001852F0"/>
    <w:rsid w:val="001859ED"/>
    <w:rsid w:val="00187DFD"/>
    <w:rsid w:val="0019170F"/>
    <w:rsid w:val="00191EBE"/>
    <w:rsid w:val="00193C2F"/>
    <w:rsid w:val="0019503C"/>
    <w:rsid w:val="00197B6D"/>
    <w:rsid w:val="001A10B9"/>
    <w:rsid w:val="001A2234"/>
    <w:rsid w:val="001A553D"/>
    <w:rsid w:val="001A6417"/>
    <w:rsid w:val="001A70E5"/>
    <w:rsid w:val="001A73E6"/>
    <w:rsid w:val="001B0651"/>
    <w:rsid w:val="001B1A6F"/>
    <w:rsid w:val="001B2CEB"/>
    <w:rsid w:val="001B4E69"/>
    <w:rsid w:val="001C2363"/>
    <w:rsid w:val="001C66D6"/>
    <w:rsid w:val="001D089F"/>
    <w:rsid w:val="001D1B33"/>
    <w:rsid w:val="001D229D"/>
    <w:rsid w:val="001D2482"/>
    <w:rsid w:val="001D2E7C"/>
    <w:rsid w:val="001D3DC5"/>
    <w:rsid w:val="001D56B3"/>
    <w:rsid w:val="001E0172"/>
    <w:rsid w:val="001E1F79"/>
    <w:rsid w:val="001E1FCE"/>
    <w:rsid w:val="001E49EF"/>
    <w:rsid w:val="001F3061"/>
    <w:rsid w:val="001F30AB"/>
    <w:rsid w:val="001F4F3B"/>
    <w:rsid w:val="00201028"/>
    <w:rsid w:val="002016CB"/>
    <w:rsid w:val="00201D1B"/>
    <w:rsid w:val="00202B65"/>
    <w:rsid w:val="00202BB7"/>
    <w:rsid w:val="002032A3"/>
    <w:rsid w:val="00203319"/>
    <w:rsid w:val="00203E02"/>
    <w:rsid w:val="00210316"/>
    <w:rsid w:val="002103DD"/>
    <w:rsid w:val="0021409A"/>
    <w:rsid w:val="00217D3C"/>
    <w:rsid w:val="002259B4"/>
    <w:rsid w:val="00226145"/>
    <w:rsid w:val="0022681C"/>
    <w:rsid w:val="00226E2B"/>
    <w:rsid w:val="00230204"/>
    <w:rsid w:val="00230332"/>
    <w:rsid w:val="00233D1A"/>
    <w:rsid w:val="00235B03"/>
    <w:rsid w:val="00236857"/>
    <w:rsid w:val="00236A45"/>
    <w:rsid w:val="0024207A"/>
    <w:rsid w:val="0024459E"/>
    <w:rsid w:val="00247002"/>
    <w:rsid w:val="00250C7A"/>
    <w:rsid w:val="002539D4"/>
    <w:rsid w:val="002548D3"/>
    <w:rsid w:val="00260308"/>
    <w:rsid w:val="002634C5"/>
    <w:rsid w:val="00265535"/>
    <w:rsid w:val="00266B05"/>
    <w:rsid w:val="00267488"/>
    <w:rsid w:val="00272362"/>
    <w:rsid w:val="00272759"/>
    <w:rsid w:val="0027365F"/>
    <w:rsid w:val="00273E9B"/>
    <w:rsid w:val="0027411C"/>
    <w:rsid w:val="00277B34"/>
    <w:rsid w:val="002856DC"/>
    <w:rsid w:val="00286FDC"/>
    <w:rsid w:val="00287498"/>
    <w:rsid w:val="002912F5"/>
    <w:rsid w:val="00292288"/>
    <w:rsid w:val="00293D26"/>
    <w:rsid w:val="002958A1"/>
    <w:rsid w:val="00296C22"/>
    <w:rsid w:val="002A0143"/>
    <w:rsid w:val="002A3632"/>
    <w:rsid w:val="002A53A4"/>
    <w:rsid w:val="002A5A21"/>
    <w:rsid w:val="002A734D"/>
    <w:rsid w:val="002A7C42"/>
    <w:rsid w:val="002B0A8F"/>
    <w:rsid w:val="002B1D98"/>
    <w:rsid w:val="002B3F1C"/>
    <w:rsid w:val="002B5E0F"/>
    <w:rsid w:val="002B7395"/>
    <w:rsid w:val="002C1CB0"/>
    <w:rsid w:val="002C1EAE"/>
    <w:rsid w:val="002C270D"/>
    <w:rsid w:val="002C3803"/>
    <w:rsid w:val="002C46D4"/>
    <w:rsid w:val="002C4BE3"/>
    <w:rsid w:val="002C61E2"/>
    <w:rsid w:val="002C7020"/>
    <w:rsid w:val="002D0499"/>
    <w:rsid w:val="002D0B13"/>
    <w:rsid w:val="002D1160"/>
    <w:rsid w:val="002D1A2A"/>
    <w:rsid w:val="002D2FF0"/>
    <w:rsid w:val="002D3DD5"/>
    <w:rsid w:val="002D44CE"/>
    <w:rsid w:val="002D44F5"/>
    <w:rsid w:val="002D4DE9"/>
    <w:rsid w:val="002D512F"/>
    <w:rsid w:val="002D5B2C"/>
    <w:rsid w:val="002D7AEC"/>
    <w:rsid w:val="002E14DA"/>
    <w:rsid w:val="002E1A62"/>
    <w:rsid w:val="002E2AB1"/>
    <w:rsid w:val="002E2EBA"/>
    <w:rsid w:val="002E33F9"/>
    <w:rsid w:val="002E5F24"/>
    <w:rsid w:val="002E7E9E"/>
    <w:rsid w:val="002F0935"/>
    <w:rsid w:val="002F0B09"/>
    <w:rsid w:val="002F36AC"/>
    <w:rsid w:val="002F3C2B"/>
    <w:rsid w:val="002F3DB1"/>
    <w:rsid w:val="002F4F2A"/>
    <w:rsid w:val="002F53AC"/>
    <w:rsid w:val="002F5806"/>
    <w:rsid w:val="002F5E99"/>
    <w:rsid w:val="002F614A"/>
    <w:rsid w:val="00300AAD"/>
    <w:rsid w:val="00301804"/>
    <w:rsid w:val="003044EF"/>
    <w:rsid w:val="00304737"/>
    <w:rsid w:val="00304A28"/>
    <w:rsid w:val="00305496"/>
    <w:rsid w:val="00306517"/>
    <w:rsid w:val="00306B0E"/>
    <w:rsid w:val="00307312"/>
    <w:rsid w:val="003075E9"/>
    <w:rsid w:val="00307D18"/>
    <w:rsid w:val="00310543"/>
    <w:rsid w:val="003105C8"/>
    <w:rsid w:val="00312AD1"/>
    <w:rsid w:val="00312CA6"/>
    <w:rsid w:val="003206E4"/>
    <w:rsid w:val="00321635"/>
    <w:rsid w:val="00322BD9"/>
    <w:rsid w:val="003232AD"/>
    <w:rsid w:val="00325999"/>
    <w:rsid w:val="0032705B"/>
    <w:rsid w:val="0033133B"/>
    <w:rsid w:val="00335232"/>
    <w:rsid w:val="00343F79"/>
    <w:rsid w:val="00344FFC"/>
    <w:rsid w:val="00345F39"/>
    <w:rsid w:val="00346AD8"/>
    <w:rsid w:val="00361A55"/>
    <w:rsid w:val="00361F4C"/>
    <w:rsid w:val="0036575E"/>
    <w:rsid w:val="003707FD"/>
    <w:rsid w:val="00371CF2"/>
    <w:rsid w:val="003743CE"/>
    <w:rsid w:val="00375C8C"/>
    <w:rsid w:val="0038171D"/>
    <w:rsid w:val="00381EE1"/>
    <w:rsid w:val="00383726"/>
    <w:rsid w:val="00384989"/>
    <w:rsid w:val="00385D2E"/>
    <w:rsid w:val="003870B9"/>
    <w:rsid w:val="003874E7"/>
    <w:rsid w:val="003877DA"/>
    <w:rsid w:val="00390F8C"/>
    <w:rsid w:val="0039144E"/>
    <w:rsid w:val="00395D57"/>
    <w:rsid w:val="00396DEA"/>
    <w:rsid w:val="003A1C36"/>
    <w:rsid w:val="003A2832"/>
    <w:rsid w:val="003A359C"/>
    <w:rsid w:val="003A4D18"/>
    <w:rsid w:val="003A5A82"/>
    <w:rsid w:val="003B04D0"/>
    <w:rsid w:val="003B2201"/>
    <w:rsid w:val="003B5315"/>
    <w:rsid w:val="003B5E0B"/>
    <w:rsid w:val="003B753F"/>
    <w:rsid w:val="003C1C11"/>
    <w:rsid w:val="003C33A3"/>
    <w:rsid w:val="003C49DD"/>
    <w:rsid w:val="003D1D38"/>
    <w:rsid w:val="003D253A"/>
    <w:rsid w:val="003D30B0"/>
    <w:rsid w:val="003D4F7D"/>
    <w:rsid w:val="003D5F20"/>
    <w:rsid w:val="003D6D0C"/>
    <w:rsid w:val="003E0927"/>
    <w:rsid w:val="003E225C"/>
    <w:rsid w:val="003E26D1"/>
    <w:rsid w:val="003E2FCD"/>
    <w:rsid w:val="003E3F70"/>
    <w:rsid w:val="003E4817"/>
    <w:rsid w:val="003E52E6"/>
    <w:rsid w:val="003E6070"/>
    <w:rsid w:val="003E67F2"/>
    <w:rsid w:val="003F2517"/>
    <w:rsid w:val="003F2866"/>
    <w:rsid w:val="003F2DEA"/>
    <w:rsid w:val="003F2F0C"/>
    <w:rsid w:val="003F3084"/>
    <w:rsid w:val="003F4D38"/>
    <w:rsid w:val="003F5A22"/>
    <w:rsid w:val="00401A5E"/>
    <w:rsid w:val="004023F2"/>
    <w:rsid w:val="00404727"/>
    <w:rsid w:val="00404E7D"/>
    <w:rsid w:val="00405755"/>
    <w:rsid w:val="00406A96"/>
    <w:rsid w:val="00406B71"/>
    <w:rsid w:val="0040708B"/>
    <w:rsid w:val="0040720E"/>
    <w:rsid w:val="004076C7"/>
    <w:rsid w:val="00411B5E"/>
    <w:rsid w:val="004120EF"/>
    <w:rsid w:val="00412E09"/>
    <w:rsid w:val="00415BA2"/>
    <w:rsid w:val="00417713"/>
    <w:rsid w:val="00417DFD"/>
    <w:rsid w:val="00421C27"/>
    <w:rsid w:val="00422146"/>
    <w:rsid w:val="0042284D"/>
    <w:rsid w:val="00423282"/>
    <w:rsid w:val="0042490B"/>
    <w:rsid w:val="00424C5F"/>
    <w:rsid w:val="0042537B"/>
    <w:rsid w:val="00426B77"/>
    <w:rsid w:val="0042790C"/>
    <w:rsid w:val="00430EA8"/>
    <w:rsid w:val="00434E1C"/>
    <w:rsid w:val="004355E0"/>
    <w:rsid w:val="00436BF7"/>
    <w:rsid w:val="00440B08"/>
    <w:rsid w:val="00444D7B"/>
    <w:rsid w:val="004477D9"/>
    <w:rsid w:val="00450705"/>
    <w:rsid w:val="00450CB5"/>
    <w:rsid w:val="0045110F"/>
    <w:rsid w:val="00454897"/>
    <w:rsid w:val="00454C6D"/>
    <w:rsid w:val="00457FF5"/>
    <w:rsid w:val="004605A5"/>
    <w:rsid w:val="0046136B"/>
    <w:rsid w:val="004635BA"/>
    <w:rsid w:val="00466D2B"/>
    <w:rsid w:val="00466DD6"/>
    <w:rsid w:val="00466DF7"/>
    <w:rsid w:val="0046703F"/>
    <w:rsid w:val="004672A7"/>
    <w:rsid w:val="00467AB2"/>
    <w:rsid w:val="004701C5"/>
    <w:rsid w:val="004717C0"/>
    <w:rsid w:val="00472399"/>
    <w:rsid w:val="00472DC2"/>
    <w:rsid w:val="00482250"/>
    <w:rsid w:val="00483971"/>
    <w:rsid w:val="004850B7"/>
    <w:rsid w:val="00486AB7"/>
    <w:rsid w:val="00486E66"/>
    <w:rsid w:val="00487D93"/>
    <w:rsid w:val="00491AA7"/>
    <w:rsid w:val="00491F92"/>
    <w:rsid w:val="00492099"/>
    <w:rsid w:val="004936F6"/>
    <w:rsid w:val="004943A8"/>
    <w:rsid w:val="0049443E"/>
    <w:rsid w:val="00494DD4"/>
    <w:rsid w:val="0049524C"/>
    <w:rsid w:val="004956F9"/>
    <w:rsid w:val="00496129"/>
    <w:rsid w:val="00497B2B"/>
    <w:rsid w:val="00497D80"/>
    <w:rsid w:val="004A3E03"/>
    <w:rsid w:val="004A3F8B"/>
    <w:rsid w:val="004B0F43"/>
    <w:rsid w:val="004B101C"/>
    <w:rsid w:val="004B3376"/>
    <w:rsid w:val="004B4CC7"/>
    <w:rsid w:val="004B5745"/>
    <w:rsid w:val="004B5A73"/>
    <w:rsid w:val="004B5F4E"/>
    <w:rsid w:val="004B6792"/>
    <w:rsid w:val="004B75D4"/>
    <w:rsid w:val="004B7E01"/>
    <w:rsid w:val="004C1CBB"/>
    <w:rsid w:val="004C1DE3"/>
    <w:rsid w:val="004C2CAE"/>
    <w:rsid w:val="004C2EFF"/>
    <w:rsid w:val="004C6758"/>
    <w:rsid w:val="004D15BB"/>
    <w:rsid w:val="004D2E66"/>
    <w:rsid w:val="004E6C40"/>
    <w:rsid w:val="004F1942"/>
    <w:rsid w:val="004F2BAB"/>
    <w:rsid w:val="005036B2"/>
    <w:rsid w:val="00507218"/>
    <w:rsid w:val="00510329"/>
    <w:rsid w:val="00512B39"/>
    <w:rsid w:val="00513460"/>
    <w:rsid w:val="005145FA"/>
    <w:rsid w:val="00516496"/>
    <w:rsid w:val="0051665F"/>
    <w:rsid w:val="00524AFA"/>
    <w:rsid w:val="00526771"/>
    <w:rsid w:val="00530C7D"/>
    <w:rsid w:val="00531A8A"/>
    <w:rsid w:val="0053310E"/>
    <w:rsid w:val="0053521B"/>
    <w:rsid w:val="00536884"/>
    <w:rsid w:val="0054043F"/>
    <w:rsid w:val="00541692"/>
    <w:rsid w:val="00551960"/>
    <w:rsid w:val="00552692"/>
    <w:rsid w:val="00553184"/>
    <w:rsid w:val="0055462C"/>
    <w:rsid w:val="005553FA"/>
    <w:rsid w:val="005559C2"/>
    <w:rsid w:val="00556887"/>
    <w:rsid w:val="005622BE"/>
    <w:rsid w:val="00563D66"/>
    <w:rsid w:val="0056435C"/>
    <w:rsid w:val="0056576A"/>
    <w:rsid w:val="00565C37"/>
    <w:rsid w:val="005666A8"/>
    <w:rsid w:val="00571D2B"/>
    <w:rsid w:val="005721A9"/>
    <w:rsid w:val="00572E76"/>
    <w:rsid w:val="00573740"/>
    <w:rsid w:val="0057460C"/>
    <w:rsid w:val="00575ECC"/>
    <w:rsid w:val="0057626C"/>
    <w:rsid w:val="00580E66"/>
    <w:rsid w:val="00585ABF"/>
    <w:rsid w:val="0059397A"/>
    <w:rsid w:val="00593C64"/>
    <w:rsid w:val="00594056"/>
    <w:rsid w:val="0059465E"/>
    <w:rsid w:val="00594F43"/>
    <w:rsid w:val="005959FB"/>
    <w:rsid w:val="005A11A8"/>
    <w:rsid w:val="005A1FEE"/>
    <w:rsid w:val="005A4471"/>
    <w:rsid w:val="005A4943"/>
    <w:rsid w:val="005A539F"/>
    <w:rsid w:val="005A557A"/>
    <w:rsid w:val="005A62B5"/>
    <w:rsid w:val="005A6969"/>
    <w:rsid w:val="005B14F9"/>
    <w:rsid w:val="005B369B"/>
    <w:rsid w:val="005B40B1"/>
    <w:rsid w:val="005B4B4C"/>
    <w:rsid w:val="005B4BDC"/>
    <w:rsid w:val="005B62D0"/>
    <w:rsid w:val="005B70E5"/>
    <w:rsid w:val="005C0554"/>
    <w:rsid w:val="005C088E"/>
    <w:rsid w:val="005C1915"/>
    <w:rsid w:val="005C2276"/>
    <w:rsid w:val="005C22ED"/>
    <w:rsid w:val="005C3F6E"/>
    <w:rsid w:val="005C52C2"/>
    <w:rsid w:val="005D1AC8"/>
    <w:rsid w:val="005D6B09"/>
    <w:rsid w:val="005E0BE7"/>
    <w:rsid w:val="005E1222"/>
    <w:rsid w:val="005E24ED"/>
    <w:rsid w:val="005E2923"/>
    <w:rsid w:val="005E5D19"/>
    <w:rsid w:val="005E60D9"/>
    <w:rsid w:val="005E71EF"/>
    <w:rsid w:val="005E77ED"/>
    <w:rsid w:val="005E7D69"/>
    <w:rsid w:val="005F247C"/>
    <w:rsid w:val="005F4B5A"/>
    <w:rsid w:val="005F53E4"/>
    <w:rsid w:val="005F76D6"/>
    <w:rsid w:val="00602144"/>
    <w:rsid w:val="0060347B"/>
    <w:rsid w:val="00606507"/>
    <w:rsid w:val="00607C1D"/>
    <w:rsid w:val="00611B06"/>
    <w:rsid w:val="0061239C"/>
    <w:rsid w:val="00612786"/>
    <w:rsid w:val="00614796"/>
    <w:rsid w:val="00614F42"/>
    <w:rsid w:val="006163ED"/>
    <w:rsid w:val="0061743F"/>
    <w:rsid w:val="006175EF"/>
    <w:rsid w:val="0062102B"/>
    <w:rsid w:val="006222A6"/>
    <w:rsid w:val="00622C23"/>
    <w:rsid w:val="006247F3"/>
    <w:rsid w:val="00626D96"/>
    <w:rsid w:val="00631512"/>
    <w:rsid w:val="00633103"/>
    <w:rsid w:val="00635601"/>
    <w:rsid w:val="00635E9D"/>
    <w:rsid w:val="0063608E"/>
    <w:rsid w:val="00636BFF"/>
    <w:rsid w:val="0063713D"/>
    <w:rsid w:val="0063783E"/>
    <w:rsid w:val="00641993"/>
    <w:rsid w:val="00643747"/>
    <w:rsid w:val="00646779"/>
    <w:rsid w:val="00646A3E"/>
    <w:rsid w:val="00647E02"/>
    <w:rsid w:val="006510D8"/>
    <w:rsid w:val="00654440"/>
    <w:rsid w:val="00654500"/>
    <w:rsid w:val="0065471E"/>
    <w:rsid w:val="006559D3"/>
    <w:rsid w:val="0065758C"/>
    <w:rsid w:val="00657D54"/>
    <w:rsid w:val="0066183C"/>
    <w:rsid w:val="00662891"/>
    <w:rsid w:val="00662999"/>
    <w:rsid w:val="00662C02"/>
    <w:rsid w:val="00666DD8"/>
    <w:rsid w:val="00671749"/>
    <w:rsid w:val="00671ED8"/>
    <w:rsid w:val="00672034"/>
    <w:rsid w:val="00672DE3"/>
    <w:rsid w:val="00675FAD"/>
    <w:rsid w:val="0068219F"/>
    <w:rsid w:val="00684C6E"/>
    <w:rsid w:val="00691253"/>
    <w:rsid w:val="00691960"/>
    <w:rsid w:val="00694E7F"/>
    <w:rsid w:val="00697793"/>
    <w:rsid w:val="006A0DC2"/>
    <w:rsid w:val="006A3E2A"/>
    <w:rsid w:val="006A6003"/>
    <w:rsid w:val="006A66B9"/>
    <w:rsid w:val="006A7A31"/>
    <w:rsid w:val="006A7A5A"/>
    <w:rsid w:val="006B2A19"/>
    <w:rsid w:val="006B30BC"/>
    <w:rsid w:val="006B3953"/>
    <w:rsid w:val="006B3C53"/>
    <w:rsid w:val="006B3FBC"/>
    <w:rsid w:val="006B558D"/>
    <w:rsid w:val="006B5618"/>
    <w:rsid w:val="006B7E4E"/>
    <w:rsid w:val="006C3333"/>
    <w:rsid w:val="006C4CA4"/>
    <w:rsid w:val="006C6C87"/>
    <w:rsid w:val="006D0924"/>
    <w:rsid w:val="006D29F2"/>
    <w:rsid w:val="006D646F"/>
    <w:rsid w:val="006D68E2"/>
    <w:rsid w:val="006D7665"/>
    <w:rsid w:val="006E2CCA"/>
    <w:rsid w:val="006E550A"/>
    <w:rsid w:val="006E621F"/>
    <w:rsid w:val="006F29DD"/>
    <w:rsid w:val="006F5E85"/>
    <w:rsid w:val="006F6E6A"/>
    <w:rsid w:val="0070047A"/>
    <w:rsid w:val="007009F6"/>
    <w:rsid w:val="00701C8D"/>
    <w:rsid w:val="00707DF4"/>
    <w:rsid w:val="0071203C"/>
    <w:rsid w:val="0071272E"/>
    <w:rsid w:val="0071683C"/>
    <w:rsid w:val="00717CC3"/>
    <w:rsid w:val="0072089F"/>
    <w:rsid w:val="00720E6D"/>
    <w:rsid w:val="00720E9B"/>
    <w:rsid w:val="00720FE3"/>
    <w:rsid w:val="0072261C"/>
    <w:rsid w:val="007235CE"/>
    <w:rsid w:val="00723C45"/>
    <w:rsid w:val="00724106"/>
    <w:rsid w:val="007241A1"/>
    <w:rsid w:val="007272E9"/>
    <w:rsid w:val="007306B1"/>
    <w:rsid w:val="00731775"/>
    <w:rsid w:val="00731FF0"/>
    <w:rsid w:val="00734A18"/>
    <w:rsid w:val="00735078"/>
    <w:rsid w:val="00736C5A"/>
    <w:rsid w:val="00742528"/>
    <w:rsid w:val="00744253"/>
    <w:rsid w:val="007442CB"/>
    <w:rsid w:val="007564D0"/>
    <w:rsid w:val="007606F1"/>
    <w:rsid w:val="0076122F"/>
    <w:rsid w:val="00761978"/>
    <w:rsid w:val="00761EB2"/>
    <w:rsid w:val="00762DD5"/>
    <w:rsid w:val="00762EFC"/>
    <w:rsid w:val="0076337F"/>
    <w:rsid w:val="00764203"/>
    <w:rsid w:val="00765E76"/>
    <w:rsid w:val="00766385"/>
    <w:rsid w:val="00767449"/>
    <w:rsid w:val="00767F7F"/>
    <w:rsid w:val="007706B5"/>
    <w:rsid w:val="00771C28"/>
    <w:rsid w:val="00772BCC"/>
    <w:rsid w:val="0077365A"/>
    <w:rsid w:val="00774993"/>
    <w:rsid w:val="00774EBA"/>
    <w:rsid w:val="00775889"/>
    <w:rsid w:val="007771EC"/>
    <w:rsid w:val="00777B8D"/>
    <w:rsid w:val="00780D54"/>
    <w:rsid w:val="00781967"/>
    <w:rsid w:val="007826EE"/>
    <w:rsid w:val="00786CEA"/>
    <w:rsid w:val="00790D4B"/>
    <w:rsid w:val="007918D5"/>
    <w:rsid w:val="00796F48"/>
    <w:rsid w:val="007A36A5"/>
    <w:rsid w:val="007A4B1A"/>
    <w:rsid w:val="007A50D5"/>
    <w:rsid w:val="007B0302"/>
    <w:rsid w:val="007B0529"/>
    <w:rsid w:val="007B247F"/>
    <w:rsid w:val="007B286E"/>
    <w:rsid w:val="007B3C20"/>
    <w:rsid w:val="007B61A3"/>
    <w:rsid w:val="007B69C7"/>
    <w:rsid w:val="007C044D"/>
    <w:rsid w:val="007C049E"/>
    <w:rsid w:val="007C0D7F"/>
    <w:rsid w:val="007C1080"/>
    <w:rsid w:val="007C1157"/>
    <w:rsid w:val="007C2906"/>
    <w:rsid w:val="007C298F"/>
    <w:rsid w:val="007C4820"/>
    <w:rsid w:val="007C4E8F"/>
    <w:rsid w:val="007C63B3"/>
    <w:rsid w:val="007C70BD"/>
    <w:rsid w:val="007D5E70"/>
    <w:rsid w:val="007D7D65"/>
    <w:rsid w:val="007E1CDC"/>
    <w:rsid w:val="007E23B2"/>
    <w:rsid w:val="007E4953"/>
    <w:rsid w:val="007E6CDD"/>
    <w:rsid w:val="007E79FF"/>
    <w:rsid w:val="007F01FF"/>
    <w:rsid w:val="007F5CFC"/>
    <w:rsid w:val="007F73D6"/>
    <w:rsid w:val="0080058B"/>
    <w:rsid w:val="0080075F"/>
    <w:rsid w:val="008012AB"/>
    <w:rsid w:val="00801C84"/>
    <w:rsid w:val="008023DD"/>
    <w:rsid w:val="00803F70"/>
    <w:rsid w:val="00806C68"/>
    <w:rsid w:val="00810B98"/>
    <w:rsid w:val="00810F3C"/>
    <w:rsid w:val="00811B5D"/>
    <w:rsid w:val="008123EC"/>
    <w:rsid w:val="00812915"/>
    <w:rsid w:val="0081571D"/>
    <w:rsid w:val="00817C42"/>
    <w:rsid w:val="008218DE"/>
    <w:rsid w:val="008239A0"/>
    <w:rsid w:val="0083132F"/>
    <w:rsid w:val="00831672"/>
    <w:rsid w:val="008328A8"/>
    <w:rsid w:val="008340F3"/>
    <w:rsid w:val="00836933"/>
    <w:rsid w:val="0083724D"/>
    <w:rsid w:val="00837683"/>
    <w:rsid w:val="008406D1"/>
    <w:rsid w:val="00841EC0"/>
    <w:rsid w:val="008432A6"/>
    <w:rsid w:val="0084500F"/>
    <w:rsid w:val="00846556"/>
    <w:rsid w:val="0084685A"/>
    <w:rsid w:val="00847786"/>
    <w:rsid w:val="00847DBE"/>
    <w:rsid w:val="00852CB7"/>
    <w:rsid w:val="00853139"/>
    <w:rsid w:val="00853A88"/>
    <w:rsid w:val="00855918"/>
    <w:rsid w:val="00856CF7"/>
    <w:rsid w:val="008600C9"/>
    <w:rsid w:val="00860F3A"/>
    <w:rsid w:val="00862360"/>
    <w:rsid w:val="00862AD1"/>
    <w:rsid w:val="00863193"/>
    <w:rsid w:val="00863674"/>
    <w:rsid w:val="00863CE3"/>
    <w:rsid w:val="008707BC"/>
    <w:rsid w:val="008718B8"/>
    <w:rsid w:val="00871D6F"/>
    <w:rsid w:val="00876E68"/>
    <w:rsid w:val="0087724B"/>
    <w:rsid w:val="00882F61"/>
    <w:rsid w:val="00883093"/>
    <w:rsid w:val="0088723C"/>
    <w:rsid w:val="00887301"/>
    <w:rsid w:val="00892C95"/>
    <w:rsid w:val="00893336"/>
    <w:rsid w:val="00894B5E"/>
    <w:rsid w:val="00894B6C"/>
    <w:rsid w:val="00896C1C"/>
    <w:rsid w:val="00897104"/>
    <w:rsid w:val="008A2B5F"/>
    <w:rsid w:val="008A3722"/>
    <w:rsid w:val="008A4BE6"/>
    <w:rsid w:val="008A5342"/>
    <w:rsid w:val="008A785C"/>
    <w:rsid w:val="008A7A5D"/>
    <w:rsid w:val="008A7D29"/>
    <w:rsid w:val="008B2366"/>
    <w:rsid w:val="008B2367"/>
    <w:rsid w:val="008B4934"/>
    <w:rsid w:val="008B55B5"/>
    <w:rsid w:val="008B56E7"/>
    <w:rsid w:val="008B7475"/>
    <w:rsid w:val="008B7E0F"/>
    <w:rsid w:val="008C16D4"/>
    <w:rsid w:val="008C2139"/>
    <w:rsid w:val="008C27F4"/>
    <w:rsid w:val="008C32BF"/>
    <w:rsid w:val="008C4398"/>
    <w:rsid w:val="008C5EDA"/>
    <w:rsid w:val="008C6BE8"/>
    <w:rsid w:val="008C6FF3"/>
    <w:rsid w:val="008D0134"/>
    <w:rsid w:val="008D2168"/>
    <w:rsid w:val="008D37B3"/>
    <w:rsid w:val="008D3B3A"/>
    <w:rsid w:val="008D49A9"/>
    <w:rsid w:val="008D5829"/>
    <w:rsid w:val="008D5A7C"/>
    <w:rsid w:val="008D5E4A"/>
    <w:rsid w:val="008D74C5"/>
    <w:rsid w:val="008D76DC"/>
    <w:rsid w:val="008D78EC"/>
    <w:rsid w:val="008E0C7B"/>
    <w:rsid w:val="008E47BA"/>
    <w:rsid w:val="008E4BC4"/>
    <w:rsid w:val="008E5B36"/>
    <w:rsid w:val="008F246D"/>
    <w:rsid w:val="008F5D92"/>
    <w:rsid w:val="009003A8"/>
    <w:rsid w:val="009003B1"/>
    <w:rsid w:val="00902BCD"/>
    <w:rsid w:val="00902F0F"/>
    <w:rsid w:val="00904C9B"/>
    <w:rsid w:val="00904DD1"/>
    <w:rsid w:val="00907596"/>
    <w:rsid w:val="009114E3"/>
    <w:rsid w:val="00911521"/>
    <w:rsid w:val="00912D41"/>
    <w:rsid w:val="009150D1"/>
    <w:rsid w:val="009161DE"/>
    <w:rsid w:val="009164F1"/>
    <w:rsid w:val="00916691"/>
    <w:rsid w:val="0092077B"/>
    <w:rsid w:val="00920823"/>
    <w:rsid w:val="00923F12"/>
    <w:rsid w:val="00924D5F"/>
    <w:rsid w:val="00925657"/>
    <w:rsid w:val="00925CBB"/>
    <w:rsid w:val="00926727"/>
    <w:rsid w:val="0092795E"/>
    <w:rsid w:val="0093552E"/>
    <w:rsid w:val="00935703"/>
    <w:rsid w:val="0093662C"/>
    <w:rsid w:val="00937994"/>
    <w:rsid w:val="00940D27"/>
    <w:rsid w:val="00940E13"/>
    <w:rsid w:val="00941D3D"/>
    <w:rsid w:val="00942F0E"/>
    <w:rsid w:val="00946E78"/>
    <w:rsid w:val="00951643"/>
    <w:rsid w:val="00953B49"/>
    <w:rsid w:val="0095766D"/>
    <w:rsid w:val="009577EB"/>
    <w:rsid w:val="009609E3"/>
    <w:rsid w:val="0096195D"/>
    <w:rsid w:val="00962E58"/>
    <w:rsid w:val="009651F9"/>
    <w:rsid w:val="00966749"/>
    <w:rsid w:val="00967D1C"/>
    <w:rsid w:val="00970C41"/>
    <w:rsid w:val="00971CE4"/>
    <w:rsid w:val="0097292F"/>
    <w:rsid w:val="00973789"/>
    <w:rsid w:val="00975AF8"/>
    <w:rsid w:val="00977B14"/>
    <w:rsid w:val="009806A0"/>
    <w:rsid w:val="009821B1"/>
    <w:rsid w:val="009834A1"/>
    <w:rsid w:val="00992FA8"/>
    <w:rsid w:val="0099416B"/>
    <w:rsid w:val="00994A31"/>
    <w:rsid w:val="009954CE"/>
    <w:rsid w:val="00995909"/>
    <w:rsid w:val="009959D0"/>
    <w:rsid w:val="0099644D"/>
    <w:rsid w:val="00997DDB"/>
    <w:rsid w:val="00997F3D"/>
    <w:rsid w:val="009A5352"/>
    <w:rsid w:val="009A5BFA"/>
    <w:rsid w:val="009A688E"/>
    <w:rsid w:val="009A7057"/>
    <w:rsid w:val="009A7BBA"/>
    <w:rsid w:val="009B0A51"/>
    <w:rsid w:val="009B0AB8"/>
    <w:rsid w:val="009B2375"/>
    <w:rsid w:val="009B29BE"/>
    <w:rsid w:val="009B3A37"/>
    <w:rsid w:val="009B4CA0"/>
    <w:rsid w:val="009B7102"/>
    <w:rsid w:val="009C079B"/>
    <w:rsid w:val="009C0820"/>
    <w:rsid w:val="009C14E3"/>
    <w:rsid w:val="009C16D2"/>
    <w:rsid w:val="009C242D"/>
    <w:rsid w:val="009C300C"/>
    <w:rsid w:val="009C31A2"/>
    <w:rsid w:val="009C505A"/>
    <w:rsid w:val="009C50AE"/>
    <w:rsid w:val="009C6936"/>
    <w:rsid w:val="009C750B"/>
    <w:rsid w:val="009D0D77"/>
    <w:rsid w:val="009D13EA"/>
    <w:rsid w:val="009D1699"/>
    <w:rsid w:val="009D2B37"/>
    <w:rsid w:val="009D4875"/>
    <w:rsid w:val="009D4C0D"/>
    <w:rsid w:val="009D6000"/>
    <w:rsid w:val="009E037C"/>
    <w:rsid w:val="009E1601"/>
    <w:rsid w:val="009E392D"/>
    <w:rsid w:val="009E6294"/>
    <w:rsid w:val="009E68C7"/>
    <w:rsid w:val="009F147F"/>
    <w:rsid w:val="009F22AF"/>
    <w:rsid w:val="009F3326"/>
    <w:rsid w:val="009F5FA6"/>
    <w:rsid w:val="00A01425"/>
    <w:rsid w:val="00A018B3"/>
    <w:rsid w:val="00A03CE0"/>
    <w:rsid w:val="00A05BCE"/>
    <w:rsid w:val="00A0769E"/>
    <w:rsid w:val="00A07C4D"/>
    <w:rsid w:val="00A15261"/>
    <w:rsid w:val="00A1542E"/>
    <w:rsid w:val="00A20671"/>
    <w:rsid w:val="00A227A0"/>
    <w:rsid w:val="00A23D98"/>
    <w:rsid w:val="00A23F31"/>
    <w:rsid w:val="00A242A2"/>
    <w:rsid w:val="00A25759"/>
    <w:rsid w:val="00A2667F"/>
    <w:rsid w:val="00A26846"/>
    <w:rsid w:val="00A26968"/>
    <w:rsid w:val="00A26D4B"/>
    <w:rsid w:val="00A26E2F"/>
    <w:rsid w:val="00A275B6"/>
    <w:rsid w:val="00A27616"/>
    <w:rsid w:val="00A324FE"/>
    <w:rsid w:val="00A33F91"/>
    <w:rsid w:val="00A37566"/>
    <w:rsid w:val="00A4062A"/>
    <w:rsid w:val="00A41A71"/>
    <w:rsid w:val="00A41ECC"/>
    <w:rsid w:val="00A438B0"/>
    <w:rsid w:val="00A45EC8"/>
    <w:rsid w:val="00A55F46"/>
    <w:rsid w:val="00A57148"/>
    <w:rsid w:val="00A60C3F"/>
    <w:rsid w:val="00A60C65"/>
    <w:rsid w:val="00A62AED"/>
    <w:rsid w:val="00A64FE4"/>
    <w:rsid w:val="00A65C48"/>
    <w:rsid w:val="00A66BD9"/>
    <w:rsid w:val="00A674BF"/>
    <w:rsid w:val="00A71AAE"/>
    <w:rsid w:val="00A71B51"/>
    <w:rsid w:val="00A74612"/>
    <w:rsid w:val="00A76C12"/>
    <w:rsid w:val="00A76D82"/>
    <w:rsid w:val="00A80D66"/>
    <w:rsid w:val="00A83ACC"/>
    <w:rsid w:val="00A878F3"/>
    <w:rsid w:val="00A91757"/>
    <w:rsid w:val="00A91AD5"/>
    <w:rsid w:val="00A946B0"/>
    <w:rsid w:val="00A9587C"/>
    <w:rsid w:val="00A97095"/>
    <w:rsid w:val="00A9751C"/>
    <w:rsid w:val="00AA026B"/>
    <w:rsid w:val="00AA147A"/>
    <w:rsid w:val="00AA3133"/>
    <w:rsid w:val="00AA3A69"/>
    <w:rsid w:val="00AA413D"/>
    <w:rsid w:val="00AA5277"/>
    <w:rsid w:val="00AA65A3"/>
    <w:rsid w:val="00AA67E2"/>
    <w:rsid w:val="00AB0DD9"/>
    <w:rsid w:val="00AB23D9"/>
    <w:rsid w:val="00AB2ED3"/>
    <w:rsid w:val="00AB39E7"/>
    <w:rsid w:val="00AB64D6"/>
    <w:rsid w:val="00AB7508"/>
    <w:rsid w:val="00AC15C4"/>
    <w:rsid w:val="00AC1763"/>
    <w:rsid w:val="00AC1A71"/>
    <w:rsid w:val="00AC34B8"/>
    <w:rsid w:val="00AC4CC8"/>
    <w:rsid w:val="00AC5312"/>
    <w:rsid w:val="00AC6F98"/>
    <w:rsid w:val="00AC717F"/>
    <w:rsid w:val="00AD0C56"/>
    <w:rsid w:val="00AD2925"/>
    <w:rsid w:val="00AD2FA9"/>
    <w:rsid w:val="00AD30D1"/>
    <w:rsid w:val="00AD3332"/>
    <w:rsid w:val="00AD48FD"/>
    <w:rsid w:val="00AD638C"/>
    <w:rsid w:val="00AD6863"/>
    <w:rsid w:val="00AD6D93"/>
    <w:rsid w:val="00AE12A3"/>
    <w:rsid w:val="00AE1407"/>
    <w:rsid w:val="00AE57B8"/>
    <w:rsid w:val="00AE6E0A"/>
    <w:rsid w:val="00AE6EFF"/>
    <w:rsid w:val="00AF0EE8"/>
    <w:rsid w:val="00AF121F"/>
    <w:rsid w:val="00AF135E"/>
    <w:rsid w:val="00AF3F7E"/>
    <w:rsid w:val="00AF401A"/>
    <w:rsid w:val="00AF56EB"/>
    <w:rsid w:val="00AF5C0B"/>
    <w:rsid w:val="00AF739E"/>
    <w:rsid w:val="00AF74F0"/>
    <w:rsid w:val="00AF7E70"/>
    <w:rsid w:val="00B00754"/>
    <w:rsid w:val="00B03192"/>
    <w:rsid w:val="00B0340E"/>
    <w:rsid w:val="00B036D9"/>
    <w:rsid w:val="00B05693"/>
    <w:rsid w:val="00B061F6"/>
    <w:rsid w:val="00B063E6"/>
    <w:rsid w:val="00B06702"/>
    <w:rsid w:val="00B06746"/>
    <w:rsid w:val="00B077EB"/>
    <w:rsid w:val="00B12D19"/>
    <w:rsid w:val="00B151EB"/>
    <w:rsid w:val="00B1757D"/>
    <w:rsid w:val="00B21B0B"/>
    <w:rsid w:val="00B22F22"/>
    <w:rsid w:val="00B25B57"/>
    <w:rsid w:val="00B27444"/>
    <w:rsid w:val="00B3273F"/>
    <w:rsid w:val="00B32748"/>
    <w:rsid w:val="00B33696"/>
    <w:rsid w:val="00B35A30"/>
    <w:rsid w:val="00B36ABA"/>
    <w:rsid w:val="00B4168E"/>
    <w:rsid w:val="00B4252C"/>
    <w:rsid w:val="00B43707"/>
    <w:rsid w:val="00B438CF"/>
    <w:rsid w:val="00B46AE7"/>
    <w:rsid w:val="00B46F5B"/>
    <w:rsid w:val="00B50AB6"/>
    <w:rsid w:val="00B5300C"/>
    <w:rsid w:val="00B5393A"/>
    <w:rsid w:val="00B53BCA"/>
    <w:rsid w:val="00B54601"/>
    <w:rsid w:val="00B56791"/>
    <w:rsid w:val="00B56EDC"/>
    <w:rsid w:val="00B5755D"/>
    <w:rsid w:val="00B579EA"/>
    <w:rsid w:val="00B57D85"/>
    <w:rsid w:val="00B57E41"/>
    <w:rsid w:val="00B60424"/>
    <w:rsid w:val="00B60BCA"/>
    <w:rsid w:val="00B62605"/>
    <w:rsid w:val="00B64933"/>
    <w:rsid w:val="00B73DB7"/>
    <w:rsid w:val="00B75519"/>
    <w:rsid w:val="00B76BB3"/>
    <w:rsid w:val="00B77346"/>
    <w:rsid w:val="00B812E4"/>
    <w:rsid w:val="00B8142F"/>
    <w:rsid w:val="00B81990"/>
    <w:rsid w:val="00B819C7"/>
    <w:rsid w:val="00B836B4"/>
    <w:rsid w:val="00B84FA5"/>
    <w:rsid w:val="00B9363F"/>
    <w:rsid w:val="00B9509F"/>
    <w:rsid w:val="00B962F7"/>
    <w:rsid w:val="00B96A03"/>
    <w:rsid w:val="00BA0293"/>
    <w:rsid w:val="00BA48C3"/>
    <w:rsid w:val="00BA58E9"/>
    <w:rsid w:val="00BA65A5"/>
    <w:rsid w:val="00BA7D14"/>
    <w:rsid w:val="00BB129B"/>
    <w:rsid w:val="00BB1639"/>
    <w:rsid w:val="00BB1D6B"/>
    <w:rsid w:val="00BB1E5A"/>
    <w:rsid w:val="00BB235F"/>
    <w:rsid w:val="00BB33C6"/>
    <w:rsid w:val="00BB65CA"/>
    <w:rsid w:val="00BC17D3"/>
    <w:rsid w:val="00BC1F06"/>
    <w:rsid w:val="00BC2577"/>
    <w:rsid w:val="00BC4362"/>
    <w:rsid w:val="00BC5F71"/>
    <w:rsid w:val="00BD027B"/>
    <w:rsid w:val="00BD0475"/>
    <w:rsid w:val="00BD129E"/>
    <w:rsid w:val="00BD16F6"/>
    <w:rsid w:val="00BD3DC8"/>
    <w:rsid w:val="00BD7B17"/>
    <w:rsid w:val="00BE1051"/>
    <w:rsid w:val="00BE168A"/>
    <w:rsid w:val="00BE2ADA"/>
    <w:rsid w:val="00BE422F"/>
    <w:rsid w:val="00BE50C8"/>
    <w:rsid w:val="00BE6363"/>
    <w:rsid w:val="00BE65ED"/>
    <w:rsid w:val="00BE68F0"/>
    <w:rsid w:val="00BE7F7A"/>
    <w:rsid w:val="00BF1E5F"/>
    <w:rsid w:val="00BF38F8"/>
    <w:rsid w:val="00BF6017"/>
    <w:rsid w:val="00BF63CD"/>
    <w:rsid w:val="00BF747C"/>
    <w:rsid w:val="00C026E9"/>
    <w:rsid w:val="00C03049"/>
    <w:rsid w:val="00C10109"/>
    <w:rsid w:val="00C1063C"/>
    <w:rsid w:val="00C10E7C"/>
    <w:rsid w:val="00C11CD0"/>
    <w:rsid w:val="00C1215A"/>
    <w:rsid w:val="00C1280A"/>
    <w:rsid w:val="00C12CAF"/>
    <w:rsid w:val="00C1633E"/>
    <w:rsid w:val="00C17451"/>
    <w:rsid w:val="00C1750C"/>
    <w:rsid w:val="00C17C5F"/>
    <w:rsid w:val="00C20AB0"/>
    <w:rsid w:val="00C20E93"/>
    <w:rsid w:val="00C21A19"/>
    <w:rsid w:val="00C21BB7"/>
    <w:rsid w:val="00C224B6"/>
    <w:rsid w:val="00C24A98"/>
    <w:rsid w:val="00C25410"/>
    <w:rsid w:val="00C26EAC"/>
    <w:rsid w:val="00C30C9A"/>
    <w:rsid w:val="00C31E0B"/>
    <w:rsid w:val="00C33671"/>
    <w:rsid w:val="00C33D64"/>
    <w:rsid w:val="00C34E07"/>
    <w:rsid w:val="00C402BD"/>
    <w:rsid w:val="00C4081E"/>
    <w:rsid w:val="00C4355E"/>
    <w:rsid w:val="00C45F93"/>
    <w:rsid w:val="00C4793E"/>
    <w:rsid w:val="00C47AC1"/>
    <w:rsid w:val="00C51414"/>
    <w:rsid w:val="00C51B99"/>
    <w:rsid w:val="00C551C4"/>
    <w:rsid w:val="00C55405"/>
    <w:rsid w:val="00C56267"/>
    <w:rsid w:val="00C57822"/>
    <w:rsid w:val="00C61E86"/>
    <w:rsid w:val="00C61F18"/>
    <w:rsid w:val="00C6202E"/>
    <w:rsid w:val="00C62675"/>
    <w:rsid w:val="00C7105B"/>
    <w:rsid w:val="00C71082"/>
    <w:rsid w:val="00C74F94"/>
    <w:rsid w:val="00C75834"/>
    <w:rsid w:val="00C768FC"/>
    <w:rsid w:val="00C80267"/>
    <w:rsid w:val="00C82A65"/>
    <w:rsid w:val="00C83E7E"/>
    <w:rsid w:val="00C85148"/>
    <w:rsid w:val="00C861A6"/>
    <w:rsid w:val="00C863A4"/>
    <w:rsid w:val="00C86D04"/>
    <w:rsid w:val="00C934EB"/>
    <w:rsid w:val="00C97EE7"/>
    <w:rsid w:val="00CA13D4"/>
    <w:rsid w:val="00CA2087"/>
    <w:rsid w:val="00CA2E97"/>
    <w:rsid w:val="00CA682E"/>
    <w:rsid w:val="00CA7002"/>
    <w:rsid w:val="00CB01E0"/>
    <w:rsid w:val="00CB0A34"/>
    <w:rsid w:val="00CB103B"/>
    <w:rsid w:val="00CB26A0"/>
    <w:rsid w:val="00CB7DC6"/>
    <w:rsid w:val="00CC0663"/>
    <w:rsid w:val="00CC1EFA"/>
    <w:rsid w:val="00CC2A0B"/>
    <w:rsid w:val="00CC6BAC"/>
    <w:rsid w:val="00CD0E3F"/>
    <w:rsid w:val="00CD2EA8"/>
    <w:rsid w:val="00CD4064"/>
    <w:rsid w:val="00CD56FC"/>
    <w:rsid w:val="00CD6277"/>
    <w:rsid w:val="00CD676B"/>
    <w:rsid w:val="00CE0E6E"/>
    <w:rsid w:val="00CE0F74"/>
    <w:rsid w:val="00CE2A67"/>
    <w:rsid w:val="00CE2E0D"/>
    <w:rsid w:val="00CE503A"/>
    <w:rsid w:val="00CE546F"/>
    <w:rsid w:val="00CE68C3"/>
    <w:rsid w:val="00CF0F2D"/>
    <w:rsid w:val="00CF2211"/>
    <w:rsid w:val="00CF512A"/>
    <w:rsid w:val="00CF61CF"/>
    <w:rsid w:val="00CF6FA8"/>
    <w:rsid w:val="00D0292B"/>
    <w:rsid w:val="00D038A4"/>
    <w:rsid w:val="00D05D26"/>
    <w:rsid w:val="00D062D2"/>
    <w:rsid w:val="00D13883"/>
    <w:rsid w:val="00D1637C"/>
    <w:rsid w:val="00D2186E"/>
    <w:rsid w:val="00D2336B"/>
    <w:rsid w:val="00D24D31"/>
    <w:rsid w:val="00D2510E"/>
    <w:rsid w:val="00D273B0"/>
    <w:rsid w:val="00D27E53"/>
    <w:rsid w:val="00D31DCE"/>
    <w:rsid w:val="00D33099"/>
    <w:rsid w:val="00D33674"/>
    <w:rsid w:val="00D33B5F"/>
    <w:rsid w:val="00D34530"/>
    <w:rsid w:val="00D34EF0"/>
    <w:rsid w:val="00D4174B"/>
    <w:rsid w:val="00D42217"/>
    <w:rsid w:val="00D43274"/>
    <w:rsid w:val="00D43809"/>
    <w:rsid w:val="00D45C42"/>
    <w:rsid w:val="00D514D0"/>
    <w:rsid w:val="00D51945"/>
    <w:rsid w:val="00D51E52"/>
    <w:rsid w:val="00D52298"/>
    <w:rsid w:val="00D52A97"/>
    <w:rsid w:val="00D54E90"/>
    <w:rsid w:val="00D55C45"/>
    <w:rsid w:val="00D574CB"/>
    <w:rsid w:val="00D577F8"/>
    <w:rsid w:val="00D63BB9"/>
    <w:rsid w:val="00D63D21"/>
    <w:rsid w:val="00D70543"/>
    <w:rsid w:val="00D764AC"/>
    <w:rsid w:val="00D76B9F"/>
    <w:rsid w:val="00D76DA2"/>
    <w:rsid w:val="00D81915"/>
    <w:rsid w:val="00D836BC"/>
    <w:rsid w:val="00D83B5B"/>
    <w:rsid w:val="00D85348"/>
    <w:rsid w:val="00D862AF"/>
    <w:rsid w:val="00D86480"/>
    <w:rsid w:val="00D94B26"/>
    <w:rsid w:val="00D94F2C"/>
    <w:rsid w:val="00D979E7"/>
    <w:rsid w:val="00DA0767"/>
    <w:rsid w:val="00DA0E2A"/>
    <w:rsid w:val="00DA1157"/>
    <w:rsid w:val="00DA3F3C"/>
    <w:rsid w:val="00DA5FE9"/>
    <w:rsid w:val="00DA6C36"/>
    <w:rsid w:val="00DA6D52"/>
    <w:rsid w:val="00DA6DE2"/>
    <w:rsid w:val="00DA7692"/>
    <w:rsid w:val="00DB0D79"/>
    <w:rsid w:val="00DB0E6E"/>
    <w:rsid w:val="00DB4412"/>
    <w:rsid w:val="00DB78F7"/>
    <w:rsid w:val="00DC08D6"/>
    <w:rsid w:val="00DC3C88"/>
    <w:rsid w:val="00DC400F"/>
    <w:rsid w:val="00DD009C"/>
    <w:rsid w:val="00DD27C4"/>
    <w:rsid w:val="00DD2911"/>
    <w:rsid w:val="00DD3358"/>
    <w:rsid w:val="00DD3983"/>
    <w:rsid w:val="00DD4621"/>
    <w:rsid w:val="00DD4D39"/>
    <w:rsid w:val="00DD573A"/>
    <w:rsid w:val="00DD6173"/>
    <w:rsid w:val="00DE1AA2"/>
    <w:rsid w:val="00DE1AAD"/>
    <w:rsid w:val="00DE256D"/>
    <w:rsid w:val="00DE454F"/>
    <w:rsid w:val="00DE4E38"/>
    <w:rsid w:val="00DE548A"/>
    <w:rsid w:val="00DE79DD"/>
    <w:rsid w:val="00DF08C0"/>
    <w:rsid w:val="00DF603C"/>
    <w:rsid w:val="00DF7401"/>
    <w:rsid w:val="00DF79E3"/>
    <w:rsid w:val="00DF7A83"/>
    <w:rsid w:val="00E030C1"/>
    <w:rsid w:val="00E05078"/>
    <w:rsid w:val="00E06584"/>
    <w:rsid w:val="00E06BB2"/>
    <w:rsid w:val="00E1058D"/>
    <w:rsid w:val="00E1066D"/>
    <w:rsid w:val="00E1229F"/>
    <w:rsid w:val="00E127E8"/>
    <w:rsid w:val="00E12D79"/>
    <w:rsid w:val="00E14877"/>
    <w:rsid w:val="00E161CE"/>
    <w:rsid w:val="00E167C3"/>
    <w:rsid w:val="00E20CCB"/>
    <w:rsid w:val="00E22841"/>
    <w:rsid w:val="00E23933"/>
    <w:rsid w:val="00E23EAC"/>
    <w:rsid w:val="00E2620F"/>
    <w:rsid w:val="00E31C1C"/>
    <w:rsid w:val="00E32646"/>
    <w:rsid w:val="00E33AD1"/>
    <w:rsid w:val="00E35BBC"/>
    <w:rsid w:val="00E42500"/>
    <w:rsid w:val="00E43109"/>
    <w:rsid w:val="00E43EED"/>
    <w:rsid w:val="00E43FAE"/>
    <w:rsid w:val="00E44FC8"/>
    <w:rsid w:val="00E45640"/>
    <w:rsid w:val="00E468AD"/>
    <w:rsid w:val="00E47631"/>
    <w:rsid w:val="00E50569"/>
    <w:rsid w:val="00E51425"/>
    <w:rsid w:val="00E51B03"/>
    <w:rsid w:val="00E52D7A"/>
    <w:rsid w:val="00E5579E"/>
    <w:rsid w:val="00E55FE5"/>
    <w:rsid w:val="00E61177"/>
    <w:rsid w:val="00E62329"/>
    <w:rsid w:val="00E6522A"/>
    <w:rsid w:val="00E6555A"/>
    <w:rsid w:val="00E660C8"/>
    <w:rsid w:val="00E71BEB"/>
    <w:rsid w:val="00E7208D"/>
    <w:rsid w:val="00E729D3"/>
    <w:rsid w:val="00E74807"/>
    <w:rsid w:val="00E74AAD"/>
    <w:rsid w:val="00E750FE"/>
    <w:rsid w:val="00E75DCB"/>
    <w:rsid w:val="00E77F32"/>
    <w:rsid w:val="00E846E5"/>
    <w:rsid w:val="00E902C3"/>
    <w:rsid w:val="00E90706"/>
    <w:rsid w:val="00E91B76"/>
    <w:rsid w:val="00E920B5"/>
    <w:rsid w:val="00E92670"/>
    <w:rsid w:val="00E94176"/>
    <w:rsid w:val="00E9534E"/>
    <w:rsid w:val="00E95542"/>
    <w:rsid w:val="00E9554A"/>
    <w:rsid w:val="00E96C35"/>
    <w:rsid w:val="00E973A1"/>
    <w:rsid w:val="00EA189C"/>
    <w:rsid w:val="00EA1DE8"/>
    <w:rsid w:val="00EA3083"/>
    <w:rsid w:val="00EA33BA"/>
    <w:rsid w:val="00EA471B"/>
    <w:rsid w:val="00EA4F40"/>
    <w:rsid w:val="00EA6306"/>
    <w:rsid w:val="00EA63AA"/>
    <w:rsid w:val="00EA647C"/>
    <w:rsid w:val="00EA6BDE"/>
    <w:rsid w:val="00EB03EC"/>
    <w:rsid w:val="00EB1FD4"/>
    <w:rsid w:val="00EB31F4"/>
    <w:rsid w:val="00EB33A1"/>
    <w:rsid w:val="00EC12C4"/>
    <w:rsid w:val="00EC475A"/>
    <w:rsid w:val="00EC5232"/>
    <w:rsid w:val="00EC5A58"/>
    <w:rsid w:val="00EC6DFD"/>
    <w:rsid w:val="00ED01C3"/>
    <w:rsid w:val="00ED0386"/>
    <w:rsid w:val="00ED2588"/>
    <w:rsid w:val="00ED2D2C"/>
    <w:rsid w:val="00ED39EB"/>
    <w:rsid w:val="00ED5D87"/>
    <w:rsid w:val="00ED5E53"/>
    <w:rsid w:val="00ED610F"/>
    <w:rsid w:val="00ED6396"/>
    <w:rsid w:val="00ED7988"/>
    <w:rsid w:val="00EE0F92"/>
    <w:rsid w:val="00EE1AE7"/>
    <w:rsid w:val="00EE2BE5"/>
    <w:rsid w:val="00EE307C"/>
    <w:rsid w:val="00EE6451"/>
    <w:rsid w:val="00EF2AC3"/>
    <w:rsid w:val="00EF5517"/>
    <w:rsid w:val="00EF6B58"/>
    <w:rsid w:val="00EF6B5E"/>
    <w:rsid w:val="00EF7FE9"/>
    <w:rsid w:val="00F00EAD"/>
    <w:rsid w:val="00F0178C"/>
    <w:rsid w:val="00F0595D"/>
    <w:rsid w:val="00F1008E"/>
    <w:rsid w:val="00F10EFC"/>
    <w:rsid w:val="00F111F8"/>
    <w:rsid w:val="00F12A33"/>
    <w:rsid w:val="00F13EE5"/>
    <w:rsid w:val="00F140AD"/>
    <w:rsid w:val="00F16349"/>
    <w:rsid w:val="00F16876"/>
    <w:rsid w:val="00F1791D"/>
    <w:rsid w:val="00F21981"/>
    <w:rsid w:val="00F22E74"/>
    <w:rsid w:val="00F249CE"/>
    <w:rsid w:val="00F26BCB"/>
    <w:rsid w:val="00F27C3E"/>
    <w:rsid w:val="00F31421"/>
    <w:rsid w:val="00F32A7F"/>
    <w:rsid w:val="00F33B01"/>
    <w:rsid w:val="00F36BF0"/>
    <w:rsid w:val="00F37E17"/>
    <w:rsid w:val="00F40284"/>
    <w:rsid w:val="00F41267"/>
    <w:rsid w:val="00F436AB"/>
    <w:rsid w:val="00F43DE8"/>
    <w:rsid w:val="00F4446D"/>
    <w:rsid w:val="00F4524E"/>
    <w:rsid w:val="00F45E63"/>
    <w:rsid w:val="00F478FC"/>
    <w:rsid w:val="00F47C7F"/>
    <w:rsid w:val="00F51687"/>
    <w:rsid w:val="00F53DC9"/>
    <w:rsid w:val="00F557B9"/>
    <w:rsid w:val="00F570CF"/>
    <w:rsid w:val="00F6082C"/>
    <w:rsid w:val="00F6167C"/>
    <w:rsid w:val="00F63ECB"/>
    <w:rsid w:val="00F650D4"/>
    <w:rsid w:val="00F67BDA"/>
    <w:rsid w:val="00F733FB"/>
    <w:rsid w:val="00F80EF4"/>
    <w:rsid w:val="00F81C3A"/>
    <w:rsid w:val="00F82B85"/>
    <w:rsid w:val="00F831A0"/>
    <w:rsid w:val="00F83E2A"/>
    <w:rsid w:val="00F85070"/>
    <w:rsid w:val="00F857A8"/>
    <w:rsid w:val="00F87167"/>
    <w:rsid w:val="00F9313D"/>
    <w:rsid w:val="00F9482B"/>
    <w:rsid w:val="00F96112"/>
    <w:rsid w:val="00F96DCF"/>
    <w:rsid w:val="00F97E65"/>
    <w:rsid w:val="00FA08AD"/>
    <w:rsid w:val="00FA2D46"/>
    <w:rsid w:val="00FA4F9C"/>
    <w:rsid w:val="00FA5008"/>
    <w:rsid w:val="00FA71C9"/>
    <w:rsid w:val="00FB040D"/>
    <w:rsid w:val="00FB0BC7"/>
    <w:rsid w:val="00FB2CDF"/>
    <w:rsid w:val="00FB72A3"/>
    <w:rsid w:val="00FC15C6"/>
    <w:rsid w:val="00FC1C64"/>
    <w:rsid w:val="00FC1FED"/>
    <w:rsid w:val="00FC4113"/>
    <w:rsid w:val="00FC59C7"/>
    <w:rsid w:val="00FC5FB6"/>
    <w:rsid w:val="00FC6DB9"/>
    <w:rsid w:val="00FC761E"/>
    <w:rsid w:val="00FD0DC1"/>
    <w:rsid w:val="00FD2EEA"/>
    <w:rsid w:val="00FD33C2"/>
    <w:rsid w:val="00FD3521"/>
    <w:rsid w:val="00FE0238"/>
    <w:rsid w:val="00FE037C"/>
    <w:rsid w:val="00FE0B83"/>
    <w:rsid w:val="00FE1A6D"/>
    <w:rsid w:val="00FE3CF2"/>
    <w:rsid w:val="00FE4234"/>
    <w:rsid w:val="00FE4DB8"/>
    <w:rsid w:val="00FE63A0"/>
    <w:rsid w:val="00FE7A27"/>
    <w:rsid w:val="00FF4929"/>
    <w:rsid w:val="00FF652A"/>
    <w:rsid w:val="00FF6E1B"/>
    <w:rsid w:val="00FF6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01"/>
    <o:shapelayout v:ext="edit">
      <o:idmap v:ext="edit" data="1"/>
      <o:rules v:ext="edit">
        <o:r id="V:Rule5" type="connector" idref="#Straight Arrow Connector 2"/>
        <o:r id="V:Rule6" type="connector" idref="#_x0000_s1039"/>
        <o:r id="V:Rule7" type="connector" idref="#Straight Arrow Connector 3"/>
        <o:r id="V:Rule8"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rsid w:val="008B56E7"/>
    <w:pPr>
      <w:jc w:val="both"/>
    </w:pPr>
    <w:rPr>
      <w:b/>
      <w:bCs/>
      <w:lang w:val="hr-HR"/>
    </w:rPr>
  </w:style>
  <w:style w:type="paragraph" w:styleId="Header">
    <w:name w:val="header"/>
    <w:basedOn w:val="Normal"/>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autoRedefine/>
    <w:uiPriority w:val="39"/>
    <w:qFormat/>
    <w:rsid w:val="005B14F9"/>
    <w:pPr>
      <w:spacing w:before="120" w:after="120"/>
    </w:pPr>
    <w:rPr>
      <w:rFonts w:asciiTheme="minorHAnsi" w:hAnsiTheme="minorHAnsi" w:cstheme="minorHAnsi"/>
      <w:b/>
      <w:bCs/>
      <w:caps/>
      <w:sz w:val="20"/>
      <w:szCs w:val="20"/>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rsid w:val="00F97E65"/>
    <w:rPr>
      <w:rFonts w:ascii="Tahoma" w:hAnsi="Tahoma" w:cs="Tahoma"/>
      <w:sz w:val="16"/>
      <w:szCs w:val="16"/>
    </w:rPr>
  </w:style>
  <w:style w:type="character" w:customStyle="1" w:styleId="BalloonTextChar">
    <w:name w:val="Balloon Text Char"/>
    <w:basedOn w:val="DefaultParagraphFont"/>
    <w:link w:val="BalloonText"/>
    <w:rsid w:val="00F97E65"/>
    <w:rPr>
      <w:rFonts w:ascii="Tahoma" w:hAnsi="Tahoma" w:cs="Tahoma"/>
      <w:sz w:val="16"/>
      <w:szCs w:val="16"/>
      <w:lang w:val="en-GB"/>
    </w:rPr>
  </w:style>
  <w:style w:type="paragraph" w:styleId="ListParagraph">
    <w:name w:val="List Paragraph"/>
    <w:basedOn w:val="Normal"/>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rsid w:val="00C17C5F"/>
    <w:rPr>
      <w:sz w:val="16"/>
      <w:szCs w:val="16"/>
    </w:rPr>
  </w:style>
  <w:style w:type="paragraph" w:styleId="CommentText">
    <w:name w:val="annotation text"/>
    <w:basedOn w:val="Normal"/>
    <w:link w:val="CommentTextChar"/>
    <w:rsid w:val="00C17C5F"/>
    <w:rPr>
      <w:sz w:val="20"/>
      <w:szCs w:val="20"/>
      <w:lang w:val="en-US"/>
    </w:rPr>
  </w:style>
  <w:style w:type="character" w:customStyle="1" w:styleId="CommentTextChar">
    <w:name w:val="Comment Text Char"/>
    <w:basedOn w:val="DefaultParagraphFont"/>
    <w:link w:val="CommentText"/>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ind w:left="240"/>
    </w:pPr>
    <w:rPr>
      <w:rFonts w:asciiTheme="minorHAnsi" w:hAnsiTheme="minorHAnsi" w:cstheme="minorHAnsi"/>
      <w:smallCaps/>
      <w:sz w:val="20"/>
      <w:szCs w:val="20"/>
    </w:rPr>
  </w:style>
  <w:style w:type="paragraph" w:styleId="CommentSubject">
    <w:name w:val="annotation subject"/>
    <w:basedOn w:val="CommentText"/>
    <w:next w:val="CommentText"/>
    <w:link w:val="CommentSubjectChar"/>
    <w:rsid w:val="00126DDE"/>
    <w:rPr>
      <w:b/>
      <w:bCs/>
      <w:lang w:val="en-GB"/>
    </w:rPr>
  </w:style>
  <w:style w:type="character" w:customStyle="1" w:styleId="CommentSubjectChar">
    <w:name w:val="Comment Subject Char"/>
    <w:basedOn w:val="CommentTextChar"/>
    <w:link w:val="CommentSubject"/>
    <w:rsid w:val="00126DDE"/>
    <w:rPr>
      <w:b/>
      <w:bCs/>
      <w:lang w:val="en-GB"/>
    </w:rPr>
  </w:style>
  <w:style w:type="character" w:customStyle="1" w:styleId="WW8Num9z2">
    <w:name w:val="WW8Num9z2"/>
    <w:rsid w:val="004F2BAB"/>
    <w:rPr>
      <w:rFonts w:ascii="Wingdings" w:hAnsi="Wingdings" w:cs="Wingdings"/>
    </w:rPr>
  </w:style>
  <w:style w:type="paragraph" w:styleId="NormalWeb">
    <w:name w:val="Normal (Web)"/>
    <w:basedOn w:val="Normal"/>
    <w:uiPriority w:val="99"/>
    <w:unhideWhenUsed/>
    <w:rsid w:val="002E5F24"/>
    <w:pPr>
      <w:spacing w:before="100" w:beforeAutospacing="1" w:after="100" w:afterAutospacing="1"/>
    </w:pPr>
    <w:rPr>
      <w:lang w:val="en-US"/>
    </w:rPr>
  </w:style>
  <w:style w:type="character" w:customStyle="1" w:styleId="apple-converted-space">
    <w:name w:val="apple-converted-space"/>
    <w:basedOn w:val="DefaultParagraphFont"/>
    <w:rsid w:val="002E5F24"/>
  </w:style>
  <w:style w:type="paragraph" w:styleId="DocumentMap">
    <w:name w:val="Document Map"/>
    <w:basedOn w:val="Normal"/>
    <w:link w:val="DocumentMapChar"/>
    <w:rsid w:val="00247002"/>
    <w:rPr>
      <w:rFonts w:ascii="Tahoma" w:hAnsi="Tahoma" w:cs="Tahoma"/>
      <w:sz w:val="16"/>
      <w:szCs w:val="16"/>
    </w:rPr>
  </w:style>
  <w:style w:type="character" w:customStyle="1" w:styleId="DocumentMapChar">
    <w:name w:val="Document Map Char"/>
    <w:basedOn w:val="DefaultParagraphFont"/>
    <w:link w:val="DocumentMap"/>
    <w:rsid w:val="00247002"/>
    <w:rPr>
      <w:rFonts w:ascii="Tahoma" w:hAnsi="Tahoma" w:cs="Tahoma"/>
      <w:sz w:val="16"/>
      <w:szCs w:val="16"/>
      <w:lang w:val="en-GB"/>
    </w:rPr>
  </w:style>
  <w:style w:type="paragraph" w:styleId="TOC3">
    <w:name w:val="toc 3"/>
    <w:basedOn w:val="Normal"/>
    <w:next w:val="Normal"/>
    <w:autoRedefine/>
    <w:uiPriority w:val="39"/>
    <w:unhideWhenUsed/>
    <w:qFormat/>
    <w:rsid w:val="003D1D38"/>
    <w:pPr>
      <w:ind w:left="480"/>
    </w:pPr>
    <w:rPr>
      <w:rFonts w:asciiTheme="minorHAnsi" w:hAnsiTheme="minorHAnsi" w:cstheme="minorHAnsi"/>
      <w:i/>
      <w:iCs/>
      <w:sz w:val="20"/>
      <w:szCs w:val="20"/>
    </w:rPr>
  </w:style>
  <w:style w:type="paragraph" w:styleId="TOC4">
    <w:name w:val="toc 4"/>
    <w:basedOn w:val="Normal"/>
    <w:next w:val="Normal"/>
    <w:autoRedefine/>
    <w:rsid w:val="003D1D38"/>
    <w:pPr>
      <w:ind w:left="720"/>
    </w:pPr>
    <w:rPr>
      <w:rFonts w:asciiTheme="minorHAnsi" w:hAnsiTheme="minorHAnsi" w:cstheme="minorHAnsi"/>
      <w:sz w:val="18"/>
      <w:szCs w:val="18"/>
    </w:rPr>
  </w:style>
  <w:style w:type="paragraph" w:styleId="TOC5">
    <w:name w:val="toc 5"/>
    <w:basedOn w:val="Normal"/>
    <w:next w:val="Normal"/>
    <w:autoRedefine/>
    <w:rsid w:val="003D1D38"/>
    <w:pPr>
      <w:ind w:left="960"/>
    </w:pPr>
    <w:rPr>
      <w:rFonts w:asciiTheme="minorHAnsi" w:hAnsiTheme="minorHAnsi" w:cstheme="minorHAnsi"/>
      <w:sz w:val="18"/>
      <w:szCs w:val="18"/>
    </w:rPr>
  </w:style>
  <w:style w:type="paragraph" w:styleId="TOC6">
    <w:name w:val="toc 6"/>
    <w:basedOn w:val="Normal"/>
    <w:next w:val="Normal"/>
    <w:autoRedefine/>
    <w:rsid w:val="003D1D38"/>
    <w:pPr>
      <w:ind w:left="1200"/>
    </w:pPr>
    <w:rPr>
      <w:rFonts w:asciiTheme="minorHAnsi" w:hAnsiTheme="minorHAnsi" w:cstheme="minorHAnsi"/>
      <w:sz w:val="18"/>
      <w:szCs w:val="18"/>
    </w:rPr>
  </w:style>
  <w:style w:type="paragraph" w:styleId="TOC7">
    <w:name w:val="toc 7"/>
    <w:basedOn w:val="Normal"/>
    <w:next w:val="Normal"/>
    <w:autoRedefine/>
    <w:rsid w:val="003D1D38"/>
    <w:pPr>
      <w:ind w:left="1440"/>
    </w:pPr>
    <w:rPr>
      <w:rFonts w:asciiTheme="minorHAnsi" w:hAnsiTheme="minorHAnsi" w:cstheme="minorHAnsi"/>
      <w:sz w:val="18"/>
      <w:szCs w:val="18"/>
    </w:rPr>
  </w:style>
  <w:style w:type="paragraph" w:styleId="TOC8">
    <w:name w:val="toc 8"/>
    <w:basedOn w:val="Normal"/>
    <w:next w:val="Normal"/>
    <w:autoRedefine/>
    <w:rsid w:val="003D1D38"/>
    <w:pPr>
      <w:ind w:left="1680"/>
    </w:pPr>
    <w:rPr>
      <w:rFonts w:asciiTheme="minorHAnsi" w:hAnsiTheme="minorHAnsi" w:cstheme="minorHAnsi"/>
      <w:sz w:val="18"/>
      <w:szCs w:val="18"/>
    </w:rPr>
  </w:style>
  <w:style w:type="paragraph" w:styleId="TOC9">
    <w:name w:val="toc 9"/>
    <w:basedOn w:val="Normal"/>
    <w:next w:val="Normal"/>
    <w:autoRedefine/>
    <w:rsid w:val="003D1D38"/>
    <w:pPr>
      <w:ind w:left="192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2517">
      <w:bodyDiv w:val="1"/>
      <w:marLeft w:val="0"/>
      <w:marRight w:val="0"/>
      <w:marTop w:val="0"/>
      <w:marBottom w:val="0"/>
      <w:divBdr>
        <w:top w:val="none" w:sz="0" w:space="0" w:color="auto"/>
        <w:left w:val="none" w:sz="0" w:space="0" w:color="auto"/>
        <w:bottom w:val="none" w:sz="0" w:space="0" w:color="auto"/>
        <w:right w:val="none" w:sz="0" w:space="0" w:color="auto"/>
      </w:divBdr>
    </w:div>
    <w:div w:id="48768130">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78295774">
      <w:bodyDiv w:val="1"/>
      <w:marLeft w:val="0"/>
      <w:marRight w:val="0"/>
      <w:marTop w:val="0"/>
      <w:marBottom w:val="0"/>
      <w:divBdr>
        <w:top w:val="none" w:sz="0" w:space="0" w:color="auto"/>
        <w:left w:val="none" w:sz="0" w:space="0" w:color="auto"/>
        <w:bottom w:val="none" w:sz="0" w:space="0" w:color="auto"/>
        <w:right w:val="none" w:sz="0" w:space="0" w:color="auto"/>
      </w:divBdr>
      <w:divsChild>
        <w:div w:id="1686205588">
          <w:marLeft w:val="0"/>
          <w:marRight w:val="0"/>
          <w:marTop w:val="0"/>
          <w:marBottom w:val="0"/>
          <w:divBdr>
            <w:top w:val="none" w:sz="0" w:space="0" w:color="auto"/>
            <w:left w:val="none" w:sz="0" w:space="0" w:color="auto"/>
            <w:bottom w:val="none" w:sz="0" w:space="0" w:color="auto"/>
            <w:right w:val="none" w:sz="0" w:space="0" w:color="auto"/>
          </w:divBdr>
        </w:div>
        <w:div w:id="370423038">
          <w:marLeft w:val="0"/>
          <w:marRight w:val="0"/>
          <w:marTop w:val="0"/>
          <w:marBottom w:val="0"/>
          <w:divBdr>
            <w:top w:val="none" w:sz="0" w:space="0" w:color="auto"/>
            <w:left w:val="none" w:sz="0" w:space="0" w:color="auto"/>
            <w:bottom w:val="none" w:sz="0" w:space="0" w:color="auto"/>
            <w:right w:val="none" w:sz="0" w:space="0" w:color="auto"/>
          </w:divBdr>
          <w:divsChild>
            <w:div w:id="2114469795">
              <w:marLeft w:val="0"/>
              <w:marRight w:val="0"/>
              <w:marTop w:val="0"/>
              <w:marBottom w:val="0"/>
              <w:divBdr>
                <w:top w:val="none" w:sz="0" w:space="0" w:color="auto"/>
                <w:left w:val="none" w:sz="0" w:space="0" w:color="auto"/>
                <w:bottom w:val="none" w:sz="0" w:space="0" w:color="auto"/>
                <w:right w:val="none" w:sz="0" w:space="0" w:color="auto"/>
              </w:divBdr>
            </w:div>
            <w:div w:id="1517302801">
              <w:marLeft w:val="0"/>
              <w:marRight w:val="0"/>
              <w:marTop w:val="0"/>
              <w:marBottom w:val="0"/>
              <w:divBdr>
                <w:top w:val="none" w:sz="0" w:space="0" w:color="auto"/>
                <w:left w:val="none" w:sz="0" w:space="0" w:color="auto"/>
                <w:bottom w:val="none" w:sz="0" w:space="0" w:color="auto"/>
                <w:right w:val="none" w:sz="0" w:space="0" w:color="auto"/>
              </w:divBdr>
            </w:div>
            <w:div w:id="82923227">
              <w:marLeft w:val="0"/>
              <w:marRight w:val="0"/>
              <w:marTop w:val="0"/>
              <w:marBottom w:val="0"/>
              <w:divBdr>
                <w:top w:val="none" w:sz="0" w:space="0" w:color="auto"/>
                <w:left w:val="none" w:sz="0" w:space="0" w:color="auto"/>
                <w:bottom w:val="none" w:sz="0" w:space="0" w:color="auto"/>
                <w:right w:val="none" w:sz="0" w:space="0" w:color="auto"/>
              </w:divBdr>
            </w:div>
            <w:div w:id="1084182127">
              <w:marLeft w:val="0"/>
              <w:marRight w:val="0"/>
              <w:marTop w:val="0"/>
              <w:marBottom w:val="0"/>
              <w:divBdr>
                <w:top w:val="none" w:sz="0" w:space="0" w:color="auto"/>
                <w:left w:val="none" w:sz="0" w:space="0" w:color="auto"/>
                <w:bottom w:val="none" w:sz="0" w:space="0" w:color="auto"/>
                <w:right w:val="none" w:sz="0" w:space="0" w:color="auto"/>
              </w:divBdr>
            </w:div>
            <w:div w:id="419913011">
              <w:marLeft w:val="0"/>
              <w:marRight w:val="0"/>
              <w:marTop w:val="0"/>
              <w:marBottom w:val="0"/>
              <w:divBdr>
                <w:top w:val="none" w:sz="0" w:space="0" w:color="auto"/>
                <w:left w:val="none" w:sz="0" w:space="0" w:color="auto"/>
                <w:bottom w:val="none" w:sz="0" w:space="0" w:color="auto"/>
                <w:right w:val="none" w:sz="0" w:space="0" w:color="auto"/>
              </w:divBdr>
              <w:divsChild>
                <w:div w:id="46781859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10725644">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16233375">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uprava@kcv.rs"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cv.rs" TargetMode="External"/><Relationship Id="rId24" Type="http://schemas.openxmlformats.org/officeDocument/2006/relationships/image" Target="media/image13.jpeg"/><Relationship Id="rId32" Type="http://schemas.openxmlformats.org/officeDocument/2006/relationships/hyperlink" Target="mailto:&#1085;&#1072;&#1073;&#1072;&#1074;&#1082;&#1077;@kcv.rs"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image" Target="media/image20.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8FEF3E71434F659824870F95A826DE"/>
        <w:category>
          <w:name w:val="General"/>
          <w:gallery w:val="placeholder"/>
        </w:category>
        <w:types>
          <w:type w:val="bbPlcHdr"/>
        </w:types>
        <w:behaviors>
          <w:behavior w:val="content"/>
        </w:behaviors>
        <w:guid w:val="{EE46DC79-99EE-4759-860A-102A319B3A08}"/>
      </w:docPartPr>
      <w:docPartBody>
        <w:p w:rsidR="00ED7DDE" w:rsidRDefault="005E3D3E" w:rsidP="005E3D3E">
          <w:pPr>
            <w:pStyle w:val="6A8FEF3E71434F659824870F95A826DE"/>
          </w:pPr>
          <w:r w:rsidRPr="000E0184">
            <w:rPr>
              <w:rStyle w:val="PlaceholderText"/>
            </w:rPr>
            <w:t>Choose an item.</w:t>
          </w:r>
        </w:p>
      </w:docPartBody>
    </w:docPart>
    <w:docPart>
      <w:docPartPr>
        <w:name w:val="2A11327D791E47939A5B784A8E0B5319"/>
        <w:category>
          <w:name w:val="General"/>
          <w:gallery w:val="placeholder"/>
        </w:category>
        <w:types>
          <w:type w:val="bbPlcHdr"/>
        </w:types>
        <w:behaviors>
          <w:behavior w:val="content"/>
        </w:behaviors>
        <w:guid w:val="{445DD19E-1ABD-4CB3-A28D-25A9C075FB55}"/>
      </w:docPartPr>
      <w:docPartBody>
        <w:p w:rsidR="0001674E" w:rsidRDefault="00342777" w:rsidP="00342777">
          <w:pPr>
            <w:pStyle w:val="2A11327D791E47939A5B784A8E0B5319"/>
          </w:pPr>
          <w:r w:rsidRPr="006A1E85">
            <w:rPr>
              <w:rStyle w:val="PlaceholderText"/>
            </w:rPr>
            <w:t>Choose an item.</w:t>
          </w:r>
        </w:p>
      </w:docPartBody>
    </w:docPart>
    <w:docPart>
      <w:docPartPr>
        <w:name w:val="DefaultPlaceholder_22675704"/>
        <w:category>
          <w:name w:val="General"/>
          <w:gallery w:val="placeholder"/>
        </w:category>
        <w:types>
          <w:type w:val="bbPlcHdr"/>
        </w:types>
        <w:behaviors>
          <w:behavior w:val="content"/>
        </w:behaviors>
        <w:guid w:val="{F5BEAFA1-AA2D-42D6-9D6C-E4B0D1D956C7}"/>
      </w:docPartPr>
      <w:docPartBody>
        <w:p w:rsidR="0001674E" w:rsidRDefault="0001674E">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charset w:val="EE"/>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5E3D3E"/>
    <w:rsid w:val="0001674E"/>
    <w:rsid w:val="00095614"/>
    <w:rsid w:val="00122B92"/>
    <w:rsid w:val="001945BC"/>
    <w:rsid w:val="001C6B21"/>
    <w:rsid w:val="0020106B"/>
    <w:rsid w:val="002C02DE"/>
    <w:rsid w:val="00342777"/>
    <w:rsid w:val="00347722"/>
    <w:rsid w:val="00354DE0"/>
    <w:rsid w:val="003677FE"/>
    <w:rsid w:val="003B29A3"/>
    <w:rsid w:val="003E0D05"/>
    <w:rsid w:val="0040556F"/>
    <w:rsid w:val="004426C3"/>
    <w:rsid w:val="00446836"/>
    <w:rsid w:val="004878A7"/>
    <w:rsid w:val="004B2731"/>
    <w:rsid w:val="00516F2E"/>
    <w:rsid w:val="00536B77"/>
    <w:rsid w:val="005564EA"/>
    <w:rsid w:val="0058462F"/>
    <w:rsid w:val="005E3D3E"/>
    <w:rsid w:val="005E7551"/>
    <w:rsid w:val="005F4026"/>
    <w:rsid w:val="00613D6B"/>
    <w:rsid w:val="00655C6E"/>
    <w:rsid w:val="00670498"/>
    <w:rsid w:val="006927AB"/>
    <w:rsid w:val="006D3C7F"/>
    <w:rsid w:val="00703A7C"/>
    <w:rsid w:val="007645F0"/>
    <w:rsid w:val="007B489E"/>
    <w:rsid w:val="007E4B9D"/>
    <w:rsid w:val="00881EEB"/>
    <w:rsid w:val="008A6834"/>
    <w:rsid w:val="008C355C"/>
    <w:rsid w:val="008F5780"/>
    <w:rsid w:val="00903544"/>
    <w:rsid w:val="009F0AFF"/>
    <w:rsid w:val="009F0E5D"/>
    <w:rsid w:val="00A04156"/>
    <w:rsid w:val="00A77D1F"/>
    <w:rsid w:val="00A8268F"/>
    <w:rsid w:val="00A90232"/>
    <w:rsid w:val="00A93C93"/>
    <w:rsid w:val="00AC2F13"/>
    <w:rsid w:val="00AE4D0C"/>
    <w:rsid w:val="00B003FB"/>
    <w:rsid w:val="00B61906"/>
    <w:rsid w:val="00B86060"/>
    <w:rsid w:val="00BA70DB"/>
    <w:rsid w:val="00BD0663"/>
    <w:rsid w:val="00BF59A4"/>
    <w:rsid w:val="00C45E0B"/>
    <w:rsid w:val="00C4766B"/>
    <w:rsid w:val="00C65B98"/>
    <w:rsid w:val="00C722B6"/>
    <w:rsid w:val="00C91F80"/>
    <w:rsid w:val="00CE64DE"/>
    <w:rsid w:val="00DB0349"/>
    <w:rsid w:val="00DB3BAA"/>
    <w:rsid w:val="00E7225A"/>
    <w:rsid w:val="00E868D7"/>
    <w:rsid w:val="00ED0CD4"/>
    <w:rsid w:val="00ED6065"/>
    <w:rsid w:val="00ED7DDE"/>
    <w:rsid w:val="00F57CBF"/>
    <w:rsid w:val="00F81F62"/>
    <w:rsid w:val="00FC24D0"/>
    <w:rsid w:val="00FD1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D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674E"/>
    <w:rPr>
      <w:color w:val="808080"/>
    </w:rPr>
  </w:style>
  <w:style w:type="paragraph" w:customStyle="1" w:styleId="6A8FEF3E71434F659824870F95A826DE">
    <w:name w:val="6A8FEF3E71434F659824870F95A826DE"/>
    <w:rsid w:val="005E3D3E"/>
  </w:style>
  <w:style w:type="paragraph" w:customStyle="1" w:styleId="DE60C7E8130C47F193D62B55A36F01F1">
    <w:name w:val="DE60C7E8130C47F193D62B55A36F01F1"/>
    <w:rsid w:val="00ED7DDE"/>
  </w:style>
  <w:style w:type="paragraph" w:customStyle="1" w:styleId="FE24BBD84D4943FF9012C72482BE260E">
    <w:name w:val="FE24BBD84D4943FF9012C72482BE260E"/>
    <w:rsid w:val="00E7225A"/>
  </w:style>
  <w:style w:type="paragraph" w:customStyle="1" w:styleId="2A11327D791E47939A5B784A8E0B5319">
    <w:name w:val="2A11327D791E47939A5B784A8E0B5319"/>
    <w:rsid w:val="00342777"/>
  </w:style>
  <w:style w:type="paragraph" w:customStyle="1" w:styleId="F8FF5D0DA6744C4B8D5B32F485E9CCC6">
    <w:name w:val="F8FF5D0DA6744C4B8D5B32F485E9CCC6"/>
    <w:rsid w:val="00655C6E"/>
  </w:style>
  <w:style w:type="paragraph" w:customStyle="1" w:styleId="0BF73F2D1E9640538C243EC07D67759A">
    <w:name w:val="0BF73F2D1E9640538C243EC07D67759A"/>
    <w:rsid w:val="00655C6E"/>
  </w:style>
  <w:style w:type="paragraph" w:customStyle="1" w:styleId="BDE9BB0468CF4580B7288963AACD5F9D">
    <w:name w:val="BDE9BB0468CF4580B7288963AACD5F9D"/>
    <w:rsid w:val="00655C6E"/>
  </w:style>
  <w:style w:type="paragraph" w:customStyle="1" w:styleId="3FEFCDBCFAFB43D58EB8C73BB9EC7DFB">
    <w:name w:val="3FEFCDBCFAFB43D58EB8C73BB9EC7DFB"/>
    <w:rsid w:val="00655C6E"/>
  </w:style>
  <w:style w:type="paragraph" w:customStyle="1" w:styleId="3BB7D8632545434CA8CBCD53DC9262F4">
    <w:name w:val="3BB7D8632545434CA8CBCD53DC9262F4"/>
    <w:rsid w:val="00655C6E"/>
  </w:style>
  <w:style w:type="paragraph" w:customStyle="1" w:styleId="C1EE8BE71C6747FEB7CFFF196663B7BF">
    <w:name w:val="C1EE8BE71C6747FEB7CFFF196663B7BF"/>
    <w:rsid w:val="00655C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7E793-C50E-4C11-AF5C-ECA6778B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47</Pages>
  <Words>6514</Words>
  <Characters>37135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43562</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korisnik</cp:lastModifiedBy>
  <cp:revision>118</cp:revision>
  <cp:lastPrinted>2013-07-29T08:21:00Z</cp:lastPrinted>
  <dcterms:created xsi:type="dcterms:W3CDTF">2013-08-15T08:37:00Z</dcterms:created>
  <dcterms:modified xsi:type="dcterms:W3CDTF">2014-08-13T10:12:00Z</dcterms:modified>
</cp:coreProperties>
</file>