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8701FB" w:rsidRPr="00A27D57" w:rsidTr="004E7B74">
        <w:trPr>
          <w:trHeight w:val="1110"/>
          <w:jc w:val="center"/>
        </w:trPr>
        <w:tc>
          <w:tcPr>
            <w:tcW w:w="1475" w:type="dxa"/>
          </w:tcPr>
          <w:p w:rsidR="008701FB" w:rsidRPr="00A27D57" w:rsidRDefault="008701FB" w:rsidP="004E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7" o:title=""/>
                </v:shape>
                <o:OLEObject Type="Embed" ProgID="PBrush" ShapeID="_x0000_i1025" DrawAspect="Content" ObjectID="_1470824616" r:id="rId8"/>
              </w:object>
            </w:r>
          </w:p>
        </w:tc>
        <w:tc>
          <w:tcPr>
            <w:tcW w:w="8063" w:type="dxa"/>
          </w:tcPr>
          <w:p w:rsidR="008701FB" w:rsidRPr="00A27D57" w:rsidRDefault="008701FB" w:rsidP="004E7B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8701FB" w:rsidRPr="00A27D57" w:rsidRDefault="008701FB" w:rsidP="004E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8701FB" w:rsidRPr="00A27D57" w:rsidRDefault="008701FB" w:rsidP="004E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8701FB" w:rsidRPr="00A27D57" w:rsidRDefault="008701FB" w:rsidP="004E7B7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8701FB" w:rsidRPr="00A27D57" w:rsidRDefault="008701FB" w:rsidP="004E7B7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8701FB" w:rsidRPr="00A27D57" w:rsidRDefault="008701FB" w:rsidP="004E7B7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8701FB" w:rsidRPr="00A27D57" w:rsidRDefault="00BA6A02" w:rsidP="004E7B7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9" w:history="1">
              <w:r w:rsidR="008701FB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8701FB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8701FB" w:rsidRPr="00A27D57" w:rsidRDefault="008701FB" w:rsidP="004E7B7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8701FB" w:rsidRPr="004E7B74" w:rsidRDefault="008701FB" w:rsidP="008701FB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15</w:t>
      </w:r>
      <w:r>
        <w:rPr>
          <w:rFonts w:ascii="Times New Roman" w:eastAsia="Times New Roman" w:hAnsi="Times New Roman"/>
          <w:noProof/>
          <w:sz w:val="24"/>
          <w:szCs w:val="24"/>
        </w:rPr>
        <w:t>7-14-O/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4E7B74">
        <w:rPr>
          <w:rFonts w:ascii="Times New Roman" w:eastAsia="Times New Roman" w:hAnsi="Times New Roman"/>
          <w:noProof/>
          <w:sz w:val="24"/>
          <w:szCs w:val="24"/>
          <w:lang w:val="sr-Latn-RS"/>
        </w:rPr>
        <w:t>/</w:t>
      </w:r>
      <w:r w:rsidR="00BA6A02">
        <w:rPr>
          <w:rFonts w:ascii="Times New Roman" w:eastAsia="Times New Roman" w:hAnsi="Times New Roman"/>
          <w:noProof/>
          <w:sz w:val="24"/>
          <w:szCs w:val="24"/>
          <w:lang w:val="sr-Latn-RS"/>
        </w:rPr>
        <w:t>2</w:t>
      </w:r>
    </w:p>
    <w:p w:rsidR="008701FB" w:rsidRPr="004E7B74" w:rsidRDefault="008701FB" w:rsidP="008701FB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4E7B74">
        <w:rPr>
          <w:rFonts w:ascii="Times New Roman" w:eastAsia="Times New Roman" w:hAnsi="Times New Roman"/>
          <w:noProof/>
          <w:sz w:val="24"/>
          <w:szCs w:val="24"/>
        </w:rPr>
        <w:t>29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.08.2014.</w:t>
      </w:r>
      <w:r w:rsidR="004E7B74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4E7B74">
        <w:rPr>
          <w:rFonts w:ascii="Times New Roman" w:eastAsia="Times New Roman" w:hAnsi="Times New Roman"/>
          <w:noProof/>
          <w:sz w:val="24"/>
          <w:szCs w:val="24"/>
          <w:lang w:val="sr-Cyrl-RS"/>
        </w:rPr>
        <w:t>године</w:t>
      </w:r>
    </w:p>
    <w:p w:rsidR="008701FB" w:rsidRDefault="008701FB" w:rsidP="008701FB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01FB" w:rsidRPr="00A27D57" w:rsidRDefault="008701FB" w:rsidP="008701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01FB" w:rsidRPr="00E948A3" w:rsidRDefault="008701FB" w:rsidP="008701F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БРОЈ </w:t>
      </w:r>
    </w:p>
    <w:p w:rsidR="008701FB" w:rsidRPr="00A00C2B" w:rsidRDefault="008701FB" w:rsidP="008701FB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8701FB">
        <w:rPr>
          <w:rFonts w:ascii="Times New Roman" w:hAnsi="Times New Roman"/>
          <w:b/>
          <w:noProof/>
          <w:sz w:val="24"/>
          <w:szCs w:val="24"/>
          <w:lang w:val="sr-Cyrl-CS"/>
        </w:rPr>
        <w:t>15</w:t>
      </w:r>
      <w:r w:rsidRPr="008701FB">
        <w:rPr>
          <w:rFonts w:ascii="Times New Roman" w:hAnsi="Times New Roman"/>
          <w:b/>
          <w:noProof/>
          <w:sz w:val="24"/>
          <w:szCs w:val="24"/>
        </w:rPr>
        <w:t>7-14-О</w:t>
      </w:r>
      <w:r w:rsidRPr="00503B76">
        <w:rPr>
          <w:b/>
          <w:bCs/>
          <w:noProof/>
        </w:rPr>
        <w:t xml:space="preserve"> - </w:t>
      </w:r>
      <w:r w:rsidRPr="008701FB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Pr="008701FB">
        <w:rPr>
          <w:rFonts w:ascii="Times New Roman" w:hAnsi="Times New Roman"/>
          <w:b/>
          <w:sz w:val="24"/>
          <w:szCs w:val="24"/>
        </w:rPr>
        <w:t xml:space="preserve"> </w:t>
      </w:r>
      <w:r w:rsidRPr="008701FB">
        <w:rPr>
          <w:rFonts w:ascii="Times New Roman" w:hAnsi="Times New Roman"/>
          <w:b/>
          <w:sz w:val="24"/>
          <w:szCs w:val="24"/>
          <w:lang w:val="sr-Cyrl-CS"/>
        </w:rPr>
        <w:t>заштитног</w:t>
      </w:r>
      <w:r w:rsidRPr="008701FB">
        <w:rPr>
          <w:rFonts w:ascii="Times New Roman" w:hAnsi="Times New Roman"/>
          <w:b/>
          <w:sz w:val="24"/>
          <w:szCs w:val="24"/>
        </w:rPr>
        <w:t xml:space="preserve"> </w:t>
      </w:r>
      <w:r w:rsidRPr="008701FB">
        <w:rPr>
          <w:rFonts w:ascii="Times New Roman" w:hAnsi="Times New Roman"/>
          <w:b/>
          <w:sz w:val="24"/>
          <w:szCs w:val="24"/>
          <w:lang w:val="sr-Cyrl-CS"/>
        </w:rPr>
        <w:t>медицинског материјала</w:t>
      </w:r>
      <w:r w:rsidRPr="008701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01FB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8701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01FB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Pr="008701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01FB">
        <w:rPr>
          <w:rFonts w:ascii="Times New Roman" w:hAnsi="Times New Roman"/>
          <w:b/>
          <w:sz w:val="24"/>
          <w:szCs w:val="24"/>
        </w:rPr>
        <w:t>Клиничког</w:t>
      </w:r>
      <w:proofErr w:type="spellEnd"/>
      <w:r w:rsidRPr="008701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01FB">
        <w:rPr>
          <w:rFonts w:ascii="Times New Roman" w:hAnsi="Times New Roman"/>
          <w:b/>
          <w:sz w:val="24"/>
          <w:szCs w:val="24"/>
        </w:rPr>
        <w:t>центра</w:t>
      </w:r>
      <w:proofErr w:type="spellEnd"/>
      <w:r w:rsidRPr="008701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01FB">
        <w:rPr>
          <w:rFonts w:ascii="Times New Roman" w:hAnsi="Times New Roman"/>
          <w:b/>
          <w:sz w:val="24"/>
          <w:szCs w:val="24"/>
        </w:rPr>
        <w:t>Војводине</w:t>
      </w:r>
      <w:proofErr w:type="spellEnd"/>
    </w:p>
    <w:p w:rsidR="008701FB" w:rsidRDefault="008701FB" w:rsidP="008701FB">
      <w:pPr>
        <w:pStyle w:val="Footer"/>
        <w:jc w:val="center"/>
        <w:rPr>
          <w:b/>
          <w:lang w:val="sr-Cyrl-CS"/>
        </w:rPr>
      </w:pPr>
    </w:p>
    <w:p w:rsidR="008701FB" w:rsidRPr="004C3897" w:rsidRDefault="008701FB" w:rsidP="008701FB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8701FB" w:rsidRDefault="008701FB" w:rsidP="004E7B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ПИТАЊE 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ПОНУЂАЧА:</w:t>
      </w:r>
    </w:p>
    <w:p w:rsidR="004E7B74" w:rsidRPr="004E7B74" w:rsidRDefault="004E7B74" w:rsidP="004E7B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</w:p>
    <w:p w:rsidR="00BA6A02" w:rsidRPr="00BA6A02" w:rsidRDefault="00BA6A02" w:rsidP="00BA6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„Поштовани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,</w:t>
      </w:r>
    </w:p>
    <w:p w:rsidR="00BA6A02" w:rsidRPr="00BA6A02" w:rsidRDefault="00BA6A02" w:rsidP="00BA6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</w:pPr>
    </w:p>
    <w:p w:rsidR="00BA6A02" w:rsidRPr="00BA6A02" w:rsidRDefault="00BA6A02" w:rsidP="00BA6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Молимо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да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нам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појасните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конкурсну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документацију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за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јавну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набавку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заштитног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медицинског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материјала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– 157-14-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О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.</w:t>
      </w:r>
    </w:p>
    <w:p w:rsidR="00BA6A02" w:rsidRPr="00BA6A02" w:rsidRDefault="00BA6A02" w:rsidP="00BA6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У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тендерској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документацији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у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делу </w:t>
      </w:r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val="sr-Latn-RS" w:eastAsia="sr-Latn-RS"/>
        </w:rPr>
        <w:t>Техничка</w:t>
      </w:r>
      <w:r w:rsidRPr="00BA6A02">
        <w:rPr>
          <w:rFonts w:ascii="Times New Roman" w:eastAsia="Times New Roman" w:hAnsi="Times New Roman"/>
          <w:i/>
          <w:iCs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val="sr-Latn-RS" w:eastAsia="sr-Latn-RS"/>
        </w:rPr>
        <w:t>документација</w:t>
      </w:r>
      <w:r w:rsidRPr="00BA6A02">
        <w:rPr>
          <w:rFonts w:ascii="Times New Roman" w:eastAsia="Times New Roman" w:hAnsi="Times New Roman"/>
          <w:i/>
          <w:iCs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val="sr-Latn-RS" w:eastAsia="sr-Latn-RS"/>
        </w:rPr>
        <w:t>предмета</w:t>
      </w:r>
      <w:r w:rsidRPr="00BA6A02">
        <w:rPr>
          <w:rFonts w:ascii="Times New Roman" w:eastAsia="Times New Roman" w:hAnsi="Times New Roman"/>
          <w:i/>
          <w:iCs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val="sr-Latn-RS" w:eastAsia="sr-Latn-RS"/>
        </w:rPr>
        <w:t>јавне</w:t>
      </w:r>
      <w:r w:rsidRPr="00BA6A02">
        <w:rPr>
          <w:rFonts w:ascii="Times New Roman" w:eastAsia="Times New Roman" w:hAnsi="Times New Roman"/>
          <w:i/>
          <w:iCs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val="sr-Latn-RS" w:eastAsia="sr-Latn-RS"/>
        </w:rPr>
        <w:t>набавке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тражено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је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за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партију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2,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да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латекс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рукавице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имају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следећа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својства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–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да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су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антиалергијске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.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Молимо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вас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за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појашњење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овог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захтева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с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обзиром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да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су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рукавице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израђене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од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латекса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који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по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својој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природи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мо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ж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е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да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изазове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алергијске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реакције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код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одређених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особа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што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је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и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наведено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на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кутији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(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комерцијалном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паковању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)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латекс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рукавица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.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Да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ли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је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довољно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да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приложимо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изјаву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произвођача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да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латекс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рукавице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не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садрже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мерцаптобензотиазол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Cyrl-CS" w:eastAsia="sr-Latn-RS"/>
        </w:rPr>
        <w:t>,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thiuram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Cyrl-CS" w:eastAsia="sr-Latn-RS"/>
        </w:rPr>
        <w:t>,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тиазол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и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тиоуреу</w:t>
      </w:r>
      <w:r w:rsidRPr="00BA6A02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?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“</w:t>
      </w:r>
    </w:p>
    <w:p w:rsidR="008701FB" w:rsidRPr="004E7B74" w:rsidRDefault="008701FB" w:rsidP="004E7B74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</w:pPr>
    </w:p>
    <w:p w:rsidR="008701FB" w:rsidRDefault="008701FB" w:rsidP="008701F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8701FB" w:rsidRDefault="008701FB" w:rsidP="00870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65772" w:rsidRDefault="00BA6A02" w:rsidP="008701FB">
      <w:pPr>
        <w:spacing w:after="0" w:line="240" w:lineRule="auto"/>
        <w:jc w:val="both"/>
        <w:rPr>
          <w:rFonts w:ascii="Times New Roman" w:hAnsi="Times New Roman"/>
          <w:color w:val="222222"/>
          <w:sz w:val="24"/>
          <w:shd w:val="clear" w:color="auto" w:fill="FFFFFF"/>
          <w:lang w:val="sr-Cyrl-RS"/>
        </w:rPr>
      </w:pPr>
      <w:proofErr w:type="gramStart"/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>Н</w:t>
      </w:r>
      <w:r>
        <w:rPr>
          <w:rFonts w:ascii="Times New Roman" w:hAnsi="Times New Roman"/>
          <w:color w:val="222222"/>
          <w:sz w:val="24"/>
          <w:shd w:val="clear" w:color="auto" w:fill="FFFFFF"/>
          <w:lang w:val="sr-Cyrl-RS"/>
        </w:rPr>
        <w:t xml:space="preserve">е. </w:t>
      </w:r>
      <w:proofErr w:type="spellStart"/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>Потребно</w:t>
      </w:r>
      <w:proofErr w:type="spellEnd"/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>је</w:t>
      </w:r>
      <w:proofErr w:type="spellEnd"/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>доставити</w:t>
      </w:r>
      <w:proofErr w:type="spellEnd"/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>потврду</w:t>
      </w:r>
      <w:proofErr w:type="spellEnd"/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>произвођача</w:t>
      </w:r>
      <w:proofErr w:type="spellEnd"/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 xml:space="preserve"> </w:t>
      </w:r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>о</w:t>
      </w:r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>техничким</w:t>
      </w:r>
      <w:proofErr w:type="spellEnd"/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>карактеристикама</w:t>
      </w:r>
      <w:proofErr w:type="spellEnd"/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>која</w:t>
      </w:r>
      <w:proofErr w:type="spellEnd"/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>доказује</w:t>
      </w:r>
      <w:proofErr w:type="spellEnd"/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>тражена</w:t>
      </w:r>
      <w:proofErr w:type="spellEnd"/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>својства</w:t>
      </w:r>
      <w:proofErr w:type="spellEnd"/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 xml:space="preserve"> </w:t>
      </w:r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>у</w:t>
      </w:r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>форми</w:t>
      </w:r>
      <w:proofErr w:type="spellEnd"/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>техничке</w:t>
      </w:r>
      <w:proofErr w:type="spellEnd"/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>спецификације</w:t>
      </w:r>
      <w:proofErr w:type="spellEnd"/>
      <w:r w:rsidRPr="00BA6A02">
        <w:rPr>
          <w:rFonts w:ascii="Times New Roman" w:hAnsi="Times New Roman"/>
          <w:color w:val="222222"/>
          <w:sz w:val="24"/>
          <w:shd w:val="clear" w:color="auto" w:fill="FFFFFF"/>
        </w:rPr>
        <w:t>.</w:t>
      </w:r>
      <w:proofErr w:type="gramEnd"/>
    </w:p>
    <w:p w:rsidR="00BA6A02" w:rsidRDefault="00BA6A02" w:rsidP="008701FB">
      <w:pPr>
        <w:spacing w:after="0" w:line="240" w:lineRule="auto"/>
        <w:jc w:val="both"/>
        <w:rPr>
          <w:rFonts w:ascii="Times New Roman" w:hAnsi="Times New Roman"/>
          <w:color w:val="222222"/>
          <w:sz w:val="24"/>
          <w:shd w:val="clear" w:color="auto" w:fill="FFFFFF"/>
          <w:lang w:val="sr-Cyrl-RS"/>
        </w:rPr>
      </w:pPr>
    </w:p>
    <w:p w:rsidR="00BA6A02" w:rsidRPr="00BA6A02" w:rsidRDefault="00BA6A02" w:rsidP="008701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sr-Cyrl-RS"/>
        </w:rPr>
      </w:pPr>
      <w:bookmarkStart w:id="0" w:name="_GoBack"/>
      <w:bookmarkEnd w:id="0"/>
    </w:p>
    <w:p w:rsidR="008701FB" w:rsidRPr="00045F3F" w:rsidRDefault="008701FB" w:rsidP="008701F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8701FB" w:rsidRPr="00E4117A" w:rsidRDefault="008701FB" w:rsidP="008701F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A05F97" w:rsidRPr="008701FB" w:rsidRDefault="008701FB" w:rsidP="008701FB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157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A05F97" w:rsidRPr="008701FB" w:rsidSect="004E7B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74" w:rsidRDefault="004E7B74" w:rsidP="008701FB">
      <w:pPr>
        <w:spacing w:after="0" w:line="240" w:lineRule="auto"/>
      </w:pPr>
      <w:r>
        <w:separator/>
      </w:r>
    </w:p>
  </w:endnote>
  <w:endnote w:type="continuationSeparator" w:id="0">
    <w:p w:rsidR="004E7B74" w:rsidRDefault="004E7B74" w:rsidP="0087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74" w:rsidRDefault="004E7B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E7B74" w:rsidRDefault="004E7B74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A6A0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A6A0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E7B74" w:rsidRDefault="004E7B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74" w:rsidRDefault="004E7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74" w:rsidRDefault="004E7B74" w:rsidP="008701FB">
      <w:pPr>
        <w:spacing w:after="0" w:line="240" w:lineRule="auto"/>
      </w:pPr>
      <w:r>
        <w:separator/>
      </w:r>
    </w:p>
  </w:footnote>
  <w:footnote w:type="continuationSeparator" w:id="0">
    <w:p w:rsidR="004E7B74" w:rsidRDefault="004E7B74" w:rsidP="0087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74" w:rsidRDefault="004E7B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74" w:rsidRDefault="004E7B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74" w:rsidRDefault="004E7B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1FB"/>
    <w:rsid w:val="004E7B74"/>
    <w:rsid w:val="004F7622"/>
    <w:rsid w:val="007C3309"/>
    <w:rsid w:val="00865772"/>
    <w:rsid w:val="008701FB"/>
    <w:rsid w:val="00A05F97"/>
    <w:rsid w:val="00BA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1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701F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701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70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1F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E7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Jelica</cp:lastModifiedBy>
  <cp:revision>17</cp:revision>
  <dcterms:created xsi:type="dcterms:W3CDTF">2014-08-26T09:46:00Z</dcterms:created>
  <dcterms:modified xsi:type="dcterms:W3CDTF">2014-08-29T11:37:00Z</dcterms:modified>
</cp:coreProperties>
</file>