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1"/>
        <w:gridCol w:w="7576"/>
      </w:tblGrid>
      <w:tr w:rsidR="00F437F7" w:rsidRPr="008D1AFE" w:rsidTr="00F437F7">
        <w:trPr>
          <w:trHeight w:val="1265"/>
          <w:jc w:val="center"/>
        </w:trPr>
        <w:tc>
          <w:tcPr>
            <w:tcW w:w="1441" w:type="dxa"/>
          </w:tcPr>
          <w:p w:rsidR="00F437F7" w:rsidRPr="008D1AFE" w:rsidRDefault="00F437F7" w:rsidP="00F437F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885825" cy="838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6" w:type="dxa"/>
          </w:tcPr>
          <w:p w:rsidR="00F437F7" w:rsidRPr="008D1AFE" w:rsidRDefault="00F437F7" w:rsidP="00F437F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l-SI"/>
              </w:rPr>
            </w:pPr>
            <w:r w:rsidRPr="008D1AFE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l-SI"/>
              </w:rPr>
              <w:t>KLINIČKI CENTAR VOJVODINE</w:t>
            </w:r>
          </w:p>
          <w:p w:rsidR="00F437F7" w:rsidRPr="008D1AFE" w:rsidRDefault="00F437F7" w:rsidP="00F437F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l-SI"/>
              </w:rPr>
            </w:pPr>
          </w:p>
          <w:p w:rsidR="00F437F7" w:rsidRPr="008D1AFE" w:rsidRDefault="00F437F7" w:rsidP="00F43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en-GB"/>
              </w:rPr>
            </w:pPr>
            <w:r w:rsidRPr="008D1AFE">
              <w:rPr>
                <w:rFonts w:ascii="Times New Roman" w:eastAsia="Times New Roman" w:hAnsi="Times New Roman"/>
                <w:noProof/>
                <w:sz w:val="24"/>
                <w:szCs w:val="24"/>
                <w:lang w:val="en-GB"/>
              </w:rPr>
              <w:t xml:space="preserve">21000 </w:t>
            </w:r>
            <w:smartTag w:uri="urn:schemas-microsoft-com:office:smarttags" w:element="City">
              <w:smartTag w:uri="urn:schemas-microsoft-com:office:smarttags" w:element="place">
                <w:r w:rsidRPr="008D1AFE">
                  <w:rPr>
                    <w:rFonts w:ascii="Times New Roman" w:eastAsia="Times New Roman" w:hAnsi="Times New Roman"/>
                    <w:noProof/>
                    <w:sz w:val="24"/>
                    <w:szCs w:val="24"/>
                    <w:lang w:val="en-GB"/>
                  </w:rPr>
                  <w:t>Novi Sad</w:t>
                </w:r>
              </w:smartTag>
            </w:smartTag>
            <w:r w:rsidRPr="008D1AFE">
              <w:rPr>
                <w:rFonts w:ascii="Times New Roman" w:eastAsia="Times New Roman" w:hAnsi="Times New Roman"/>
                <w:noProof/>
                <w:sz w:val="24"/>
                <w:szCs w:val="24"/>
                <w:lang w:val="en-GB"/>
              </w:rPr>
              <w:t>, Hajduk Veljkova 1, Vojvodina, Srbija</w:t>
            </w:r>
          </w:p>
          <w:p w:rsidR="00F437F7" w:rsidRPr="008D1AFE" w:rsidRDefault="00F437F7" w:rsidP="00F43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it-IT"/>
              </w:rPr>
            </w:pPr>
            <w:r w:rsidRPr="008D1AFE">
              <w:rPr>
                <w:rFonts w:ascii="Times New Roman" w:eastAsia="Times New Roman" w:hAnsi="Times New Roman"/>
                <w:noProof/>
                <w:sz w:val="24"/>
                <w:szCs w:val="24"/>
                <w:lang w:val="it-IT"/>
              </w:rPr>
              <w:t>telefonska centrala: +381 21/484 3 484</w:t>
            </w:r>
          </w:p>
          <w:p w:rsidR="00F437F7" w:rsidRPr="008D1AFE" w:rsidRDefault="00B82416" w:rsidP="00F43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l-SI"/>
              </w:rPr>
            </w:pPr>
            <w:hyperlink r:id="rId8" w:history="1">
              <w:r w:rsidR="00F437F7" w:rsidRPr="008D1AFE">
                <w:rPr>
                  <w:rFonts w:ascii="Times New Roman" w:eastAsia="Times New Roman" w:hAnsi="Times New Roman"/>
                  <w:noProof/>
                  <w:color w:val="0000FF"/>
                  <w:sz w:val="24"/>
                  <w:szCs w:val="24"/>
                  <w:u w:val="single"/>
                  <w:lang w:val="sl-SI"/>
                </w:rPr>
                <w:t>www.kcv.rs</w:t>
              </w:r>
            </w:hyperlink>
            <w:r w:rsidR="00F437F7" w:rsidRPr="008D1AFE">
              <w:rPr>
                <w:rFonts w:ascii="Times New Roman" w:eastAsia="Times New Roman" w:hAnsi="Times New Roman"/>
                <w:noProof/>
                <w:sz w:val="24"/>
                <w:szCs w:val="24"/>
                <w:lang w:val="sl-SI"/>
              </w:rPr>
              <w:t>, e-mail: uprava@kcv.rs</w:t>
            </w:r>
          </w:p>
        </w:tc>
      </w:tr>
    </w:tbl>
    <w:p w:rsidR="00F437F7" w:rsidRPr="00B82416" w:rsidRDefault="00AD5FFD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DA4E44">
        <w:rPr>
          <w:rFonts w:ascii="Times New Roman" w:eastAsia="Times New Roman" w:hAnsi="Times New Roman"/>
          <w:noProof/>
          <w:sz w:val="24"/>
          <w:szCs w:val="24"/>
          <w:lang w:val="sr-Cyrl-CS"/>
        </w:rPr>
        <w:t>1</w:t>
      </w:r>
      <w:r w:rsidR="00F426CB">
        <w:rPr>
          <w:rFonts w:ascii="Times New Roman" w:eastAsia="Times New Roman" w:hAnsi="Times New Roman"/>
          <w:noProof/>
          <w:sz w:val="24"/>
          <w:szCs w:val="24"/>
          <w:lang w:val="sr-Latn-RS"/>
        </w:rPr>
        <w:t>58</w:t>
      </w:r>
      <w:r w:rsidR="007E794F">
        <w:rPr>
          <w:rFonts w:ascii="Times New Roman" w:eastAsia="Times New Roman" w:hAnsi="Times New Roman"/>
          <w:noProof/>
          <w:sz w:val="24"/>
          <w:szCs w:val="24"/>
        </w:rPr>
        <w:t>-14-O</w:t>
      </w:r>
      <w:r w:rsidR="007E794F">
        <w:rPr>
          <w:rFonts w:ascii="Times New Roman" w:eastAsia="Times New Roman" w:hAnsi="Times New Roman"/>
          <w:noProof/>
          <w:sz w:val="24"/>
          <w:szCs w:val="24"/>
          <w:lang w:val="sr-Cyrl-RS"/>
        </w:rPr>
        <w:t>/4</w:t>
      </w:r>
      <w:r w:rsidR="00B82416">
        <w:rPr>
          <w:rFonts w:ascii="Times New Roman" w:eastAsia="Times New Roman" w:hAnsi="Times New Roman"/>
          <w:noProof/>
          <w:sz w:val="24"/>
          <w:szCs w:val="24"/>
        </w:rPr>
        <w:t>/1</w:t>
      </w:r>
    </w:p>
    <w:p w:rsidR="00F437F7" w:rsidRPr="008D1AFE" w:rsidRDefault="00F437F7" w:rsidP="00F437F7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 w:rsidRPr="008D1AFE">
        <w:rPr>
          <w:rFonts w:ascii="Times New Roman" w:eastAsia="Times New Roman" w:hAnsi="Times New Roman"/>
          <w:noProof/>
          <w:sz w:val="24"/>
          <w:szCs w:val="24"/>
        </w:rPr>
        <w:t xml:space="preserve">Дана: </w:t>
      </w:r>
      <w:r w:rsidR="00B82416">
        <w:rPr>
          <w:rFonts w:ascii="Times New Roman" w:eastAsia="Times New Roman" w:hAnsi="Times New Roman"/>
          <w:noProof/>
          <w:sz w:val="24"/>
          <w:szCs w:val="24"/>
          <w:lang w:val="sr-Latn-RS"/>
        </w:rPr>
        <w:t>08.09</w:t>
      </w:r>
      <w:r w:rsidR="0039155B">
        <w:rPr>
          <w:rFonts w:ascii="Times New Roman" w:eastAsia="Times New Roman" w:hAnsi="Times New Roman"/>
          <w:noProof/>
          <w:sz w:val="24"/>
          <w:szCs w:val="24"/>
        </w:rPr>
        <w:t>.2014.</w:t>
      </w:r>
    </w:p>
    <w:p w:rsidR="00F437F7" w:rsidRDefault="00F437F7" w:rsidP="00F437F7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A0C8D" w:rsidRDefault="003A0C8D" w:rsidP="00F437F7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A0C8D" w:rsidRPr="003A0C8D" w:rsidRDefault="003A0C8D" w:rsidP="00F437F7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437F7" w:rsidRPr="008D1AFE" w:rsidRDefault="00F437F7" w:rsidP="00AD5FFD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ПРЕДМЕТ: </w:t>
      </w:r>
      <w:r w:rsidR="00AD5FFD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RS"/>
        </w:rPr>
        <w:t xml:space="preserve">ИЗМЕНА </w:t>
      </w: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КОНКУРСНЕ ДОКУМЕНТАЦИЈЕ</w:t>
      </w:r>
    </w:p>
    <w:p w:rsidR="00624296" w:rsidRDefault="00F426CB" w:rsidP="00624296">
      <w:pPr>
        <w:pStyle w:val="Footer"/>
        <w:jc w:val="center"/>
        <w:rPr>
          <w:b/>
          <w:noProof/>
          <w:lang w:val="sr-Cyrl-BA"/>
        </w:rPr>
      </w:pPr>
      <w:r>
        <w:rPr>
          <w:b/>
          <w:noProof/>
          <w:lang w:val="sr-Latn-RS"/>
        </w:rPr>
        <w:t>158</w:t>
      </w:r>
      <w:r w:rsidR="00F437F7" w:rsidRPr="00503B76">
        <w:rPr>
          <w:b/>
          <w:noProof/>
          <w:lang w:val="en-US"/>
        </w:rPr>
        <w:t>-14-О</w:t>
      </w:r>
      <w:r w:rsidR="00F437F7" w:rsidRPr="00503B76">
        <w:rPr>
          <w:b/>
          <w:bCs/>
          <w:noProof/>
          <w:lang w:val="en-US"/>
        </w:rPr>
        <w:t xml:space="preserve"> - </w:t>
      </w:r>
      <w:r>
        <w:rPr>
          <w:b/>
          <w:lang w:val="sr-Cyrl-CS"/>
        </w:rPr>
        <w:t>Набавка осталог медицинског материјала</w:t>
      </w:r>
      <w:r>
        <w:rPr>
          <w:b/>
        </w:rPr>
        <w:t xml:space="preserve"> </w:t>
      </w:r>
      <w:r>
        <w:rPr>
          <w:b/>
          <w:lang w:val="sr-Cyrl-CS"/>
        </w:rPr>
        <w:t>за потребе Клиничког центра Војводине</w:t>
      </w:r>
    </w:p>
    <w:p w:rsidR="003A0C8D" w:rsidRPr="008D1AFE" w:rsidRDefault="003A0C8D" w:rsidP="00624296">
      <w:pPr>
        <w:pStyle w:val="Footer"/>
        <w:jc w:val="center"/>
        <w:rPr>
          <w:b/>
          <w:noProof/>
          <w:lang w:val="sr-Cyrl-BA"/>
        </w:rPr>
      </w:pPr>
    </w:p>
    <w:p w:rsidR="00B82416" w:rsidRDefault="0029593F" w:rsidP="00F426C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У конкурсној документацији </w:t>
      </w:r>
      <w:r w:rsidR="0052770D">
        <w:rPr>
          <w:rFonts w:ascii="Times New Roman" w:hAnsi="Times New Roman"/>
          <w:sz w:val="24"/>
          <w:szCs w:val="24"/>
          <w:lang w:val="sr-Cyrl-RS"/>
        </w:rPr>
        <w:t xml:space="preserve">за ЈН </w:t>
      </w:r>
      <w:r w:rsidR="00B52A07">
        <w:rPr>
          <w:rFonts w:ascii="Times New Roman" w:hAnsi="Times New Roman"/>
          <w:sz w:val="24"/>
          <w:szCs w:val="24"/>
          <w:lang w:val="sr-Cyrl-RS"/>
        </w:rPr>
        <w:t>1</w:t>
      </w:r>
      <w:r w:rsidR="00F426CB">
        <w:rPr>
          <w:rFonts w:ascii="Times New Roman" w:hAnsi="Times New Roman"/>
          <w:sz w:val="24"/>
          <w:szCs w:val="24"/>
          <w:lang w:val="sr-Latn-RS"/>
        </w:rPr>
        <w:t>58</w:t>
      </w:r>
      <w:r w:rsidRPr="0029593F">
        <w:rPr>
          <w:rFonts w:ascii="Times New Roman" w:hAnsi="Times New Roman"/>
          <w:sz w:val="24"/>
          <w:szCs w:val="24"/>
          <w:lang w:val="sr-Cyrl-RS"/>
        </w:rPr>
        <w:t xml:space="preserve">-14-О - </w:t>
      </w:r>
      <w:r w:rsidR="00F426CB">
        <w:rPr>
          <w:rFonts w:ascii="Times New Roman" w:hAnsi="Times New Roman"/>
          <w:b/>
          <w:sz w:val="24"/>
          <w:szCs w:val="24"/>
          <w:lang w:val="sr-Cyrl-CS"/>
        </w:rPr>
        <w:t>н</w:t>
      </w:r>
      <w:r w:rsidR="00F426CB" w:rsidRPr="00F426CB">
        <w:rPr>
          <w:rFonts w:ascii="Times New Roman" w:hAnsi="Times New Roman"/>
          <w:b/>
          <w:sz w:val="24"/>
          <w:szCs w:val="24"/>
          <w:lang w:val="sr-Cyrl-CS"/>
        </w:rPr>
        <w:t>абавка осталог медицинског материјала</w:t>
      </w:r>
      <w:r w:rsidR="00F426CB" w:rsidRPr="00F426CB">
        <w:rPr>
          <w:rFonts w:ascii="Times New Roman" w:hAnsi="Times New Roman"/>
          <w:b/>
          <w:sz w:val="24"/>
          <w:szCs w:val="24"/>
        </w:rPr>
        <w:t xml:space="preserve"> </w:t>
      </w:r>
      <w:r w:rsidR="00F426CB" w:rsidRPr="00F426CB">
        <w:rPr>
          <w:rFonts w:ascii="Times New Roman" w:hAnsi="Times New Roman"/>
          <w:b/>
          <w:sz w:val="24"/>
          <w:szCs w:val="24"/>
          <w:lang w:val="sr-Cyrl-CS"/>
        </w:rPr>
        <w:t>за потребе Клиничког центра Војводине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794F">
        <w:rPr>
          <w:rFonts w:ascii="Times New Roman" w:hAnsi="Times New Roman"/>
          <w:sz w:val="24"/>
          <w:szCs w:val="24"/>
          <w:lang w:val="sr-Cyrl-RS"/>
        </w:rPr>
        <w:t xml:space="preserve">дошло је до </w:t>
      </w:r>
      <w:r w:rsidR="00F426CB" w:rsidRPr="00F426CB">
        <w:rPr>
          <w:rFonts w:ascii="Times New Roman" w:hAnsi="Times New Roman"/>
          <w:sz w:val="24"/>
          <w:szCs w:val="24"/>
          <w:lang w:val="sr-Cyrl-RS"/>
        </w:rPr>
        <w:t xml:space="preserve">измене на стр. </w:t>
      </w:r>
      <w:proofErr w:type="gramStart"/>
      <w:r w:rsidR="00B82416">
        <w:rPr>
          <w:rFonts w:ascii="Times New Roman" w:hAnsi="Times New Roman"/>
          <w:sz w:val="24"/>
          <w:szCs w:val="24"/>
        </w:rPr>
        <w:t>63</w:t>
      </w:r>
      <w:r w:rsidR="00B82416">
        <w:rPr>
          <w:rFonts w:ascii="Times New Roman" w:hAnsi="Times New Roman"/>
          <w:sz w:val="24"/>
          <w:szCs w:val="24"/>
          <w:lang w:val="sr-Cyrl-RS"/>
        </w:rPr>
        <w:t xml:space="preserve">/65, у обрасцу понуде за партију </w:t>
      </w:r>
      <w:r w:rsidR="00B82416" w:rsidRPr="00F6628B">
        <w:rPr>
          <w:b/>
        </w:rPr>
        <w:t xml:space="preserve">32 – </w:t>
      </w:r>
      <w:proofErr w:type="spellStart"/>
      <w:r w:rsidR="00B82416" w:rsidRPr="00B82416">
        <w:rPr>
          <w:rFonts w:ascii="Times New Roman" w:hAnsi="Times New Roman"/>
          <w:b/>
          <w:sz w:val="24"/>
          <w:szCs w:val="24"/>
        </w:rPr>
        <w:t>пратећа</w:t>
      </w:r>
      <w:proofErr w:type="spellEnd"/>
      <w:r w:rsidR="00B82416" w:rsidRPr="00B8241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82416" w:rsidRPr="00B82416">
        <w:rPr>
          <w:rFonts w:ascii="Times New Roman" w:hAnsi="Times New Roman"/>
          <w:b/>
          <w:sz w:val="24"/>
          <w:szCs w:val="24"/>
        </w:rPr>
        <w:t>потрошна</w:t>
      </w:r>
      <w:proofErr w:type="spellEnd"/>
      <w:r w:rsidR="00B82416" w:rsidRPr="00B8241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82416" w:rsidRPr="00B82416">
        <w:rPr>
          <w:rFonts w:ascii="Times New Roman" w:hAnsi="Times New Roman"/>
          <w:b/>
          <w:sz w:val="24"/>
          <w:szCs w:val="24"/>
        </w:rPr>
        <w:t>опрема</w:t>
      </w:r>
      <w:proofErr w:type="spellEnd"/>
      <w:r w:rsidR="00B82416" w:rsidRPr="00B8241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82416" w:rsidRPr="00B82416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="00B82416" w:rsidRPr="00B8241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82416" w:rsidRPr="00B82416">
        <w:rPr>
          <w:rFonts w:ascii="Times New Roman" w:hAnsi="Times New Roman"/>
          <w:b/>
          <w:sz w:val="24"/>
          <w:szCs w:val="24"/>
        </w:rPr>
        <w:t>комбиновану</w:t>
      </w:r>
      <w:proofErr w:type="spellEnd"/>
      <w:r w:rsidR="00B82416" w:rsidRPr="00B8241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82416" w:rsidRPr="00B82416">
        <w:rPr>
          <w:rFonts w:ascii="Times New Roman" w:hAnsi="Times New Roman"/>
          <w:b/>
          <w:sz w:val="24"/>
          <w:szCs w:val="24"/>
        </w:rPr>
        <w:t>машину</w:t>
      </w:r>
      <w:proofErr w:type="spellEnd"/>
      <w:r w:rsidR="00B82416" w:rsidRPr="00B8241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82416" w:rsidRPr="00B82416">
        <w:rPr>
          <w:rFonts w:ascii="Times New Roman" w:hAnsi="Times New Roman"/>
          <w:b/>
          <w:sz w:val="24"/>
          <w:szCs w:val="24"/>
        </w:rPr>
        <w:t>Constellaton</w:t>
      </w:r>
      <w:proofErr w:type="spellEnd"/>
      <w:r w:rsidR="00B82416">
        <w:rPr>
          <w:rFonts w:ascii="Times New Roman" w:hAnsi="Times New Roman"/>
          <w:sz w:val="24"/>
          <w:szCs w:val="24"/>
          <w:lang w:val="sr-Cyrl-RS"/>
        </w:rPr>
        <w:t>.</w:t>
      </w:r>
      <w:proofErr w:type="gramEnd"/>
    </w:p>
    <w:p w:rsidR="00B82416" w:rsidRDefault="00B82416" w:rsidP="00F426C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Дошло је до грешке приликом уписа количина у табелу одн. Образац понуде.</w:t>
      </w:r>
    </w:p>
    <w:p w:rsidR="00C549CE" w:rsidRDefault="00C549CE" w:rsidP="00F426C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Грешка је исправљена и тај део обрасца понуде сада</w:t>
      </w:r>
      <w:r w:rsidR="00C07779">
        <w:rPr>
          <w:rFonts w:ascii="Times New Roman" w:hAnsi="Times New Roman"/>
          <w:sz w:val="24"/>
          <w:szCs w:val="24"/>
          <w:lang w:val="sr-Cyrl-RS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sr-Cyrl-RS"/>
        </w:rPr>
        <w:t>гласи овако:</w:t>
      </w:r>
    </w:p>
    <w:p w:rsidR="00B82416" w:rsidRDefault="00B82416" w:rsidP="00F426C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</w:p>
    <w:tbl>
      <w:tblPr>
        <w:tblStyle w:val="TableGrid"/>
        <w:tblW w:w="9429" w:type="dxa"/>
        <w:tblLayout w:type="fixed"/>
        <w:tblLook w:val="04A0" w:firstRow="1" w:lastRow="0" w:firstColumn="1" w:lastColumn="0" w:noHBand="0" w:noVBand="1"/>
      </w:tblPr>
      <w:tblGrid>
        <w:gridCol w:w="6039"/>
        <w:gridCol w:w="1695"/>
        <w:gridCol w:w="1695"/>
      </w:tblGrid>
      <w:tr w:rsidR="00B82416" w:rsidRPr="00960E76" w:rsidTr="00B82416">
        <w:trPr>
          <w:trHeight w:val="438"/>
        </w:trPr>
        <w:tc>
          <w:tcPr>
            <w:tcW w:w="6039" w:type="dxa"/>
          </w:tcPr>
          <w:p w:rsidR="00B82416" w:rsidRPr="00960E76" w:rsidRDefault="00B82416" w:rsidP="00B82416">
            <w:pPr>
              <w:pStyle w:val="BodyText"/>
              <w:jc w:val="center"/>
              <w:rPr>
                <w:b/>
                <w:noProof/>
                <w:sz w:val="20"/>
              </w:rPr>
            </w:pPr>
            <w:r w:rsidRPr="00960E76">
              <w:rPr>
                <w:b/>
                <w:noProof/>
                <w:sz w:val="20"/>
              </w:rPr>
              <w:t>Назив</w:t>
            </w:r>
          </w:p>
        </w:tc>
        <w:tc>
          <w:tcPr>
            <w:tcW w:w="1695" w:type="dxa"/>
          </w:tcPr>
          <w:p w:rsidR="00B82416" w:rsidRPr="00960E76" w:rsidRDefault="00B82416" w:rsidP="00B82416">
            <w:pPr>
              <w:pStyle w:val="BodyText"/>
              <w:jc w:val="center"/>
              <w:rPr>
                <w:b/>
                <w:noProof/>
                <w:sz w:val="20"/>
              </w:rPr>
            </w:pPr>
            <w:r w:rsidRPr="00960E76">
              <w:rPr>
                <w:b/>
                <w:noProof/>
                <w:sz w:val="20"/>
              </w:rPr>
              <w:t>Јединица мере</w:t>
            </w:r>
          </w:p>
        </w:tc>
        <w:tc>
          <w:tcPr>
            <w:tcW w:w="1695" w:type="dxa"/>
          </w:tcPr>
          <w:p w:rsidR="00B82416" w:rsidRPr="00960E76" w:rsidRDefault="00B82416" w:rsidP="00B82416">
            <w:pPr>
              <w:pStyle w:val="BodyText"/>
              <w:jc w:val="center"/>
              <w:rPr>
                <w:b/>
                <w:noProof/>
                <w:sz w:val="20"/>
              </w:rPr>
            </w:pPr>
            <w:r w:rsidRPr="00960E76">
              <w:rPr>
                <w:b/>
                <w:noProof/>
                <w:sz w:val="20"/>
              </w:rPr>
              <w:t>Количина</w:t>
            </w:r>
          </w:p>
        </w:tc>
      </w:tr>
      <w:tr w:rsidR="00B82416" w:rsidTr="00B82416">
        <w:trPr>
          <w:trHeight w:val="299"/>
        </w:trPr>
        <w:tc>
          <w:tcPr>
            <w:tcW w:w="6039" w:type="dxa"/>
            <w:vAlign w:val="bottom"/>
          </w:tcPr>
          <w:p w:rsidR="00B82416" w:rsidRDefault="00B82416" w:rsidP="00B82416">
            <w:r>
              <w:t xml:space="preserve">Constellation </w:t>
            </w:r>
            <w:proofErr w:type="spellStart"/>
            <w:r>
              <w:t>phaco</w:t>
            </w:r>
            <w:proofErr w:type="spellEnd"/>
            <w:r>
              <w:t xml:space="preserve"> pack    </w:t>
            </w:r>
          </w:p>
        </w:tc>
        <w:tc>
          <w:tcPr>
            <w:tcW w:w="1695" w:type="dxa"/>
            <w:vAlign w:val="center"/>
          </w:tcPr>
          <w:p w:rsidR="00B82416" w:rsidRDefault="00B82416" w:rsidP="00B82416">
            <w:pPr>
              <w:jc w:val="center"/>
            </w:pPr>
            <w:proofErr w:type="spellStart"/>
            <w:r>
              <w:t>kom</w:t>
            </w:r>
            <w:proofErr w:type="spellEnd"/>
          </w:p>
        </w:tc>
        <w:tc>
          <w:tcPr>
            <w:tcW w:w="1695" w:type="dxa"/>
            <w:vAlign w:val="center"/>
          </w:tcPr>
          <w:p w:rsidR="00B82416" w:rsidRPr="00B82416" w:rsidRDefault="00B82416" w:rsidP="00B8241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48</w:t>
            </w:r>
          </w:p>
        </w:tc>
      </w:tr>
      <w:tr w:rsidR="00B82416" w:rsidTr="00B82416">
        <w:trPr>
          <w:trHeight w:val="339"/>
        </w:trPr>
        <w:tc>
          <w:tcPr>
            <w:tcW w:w="6039" w:type="dxa"/>
            <w:vAlign w:val="bottom"/>
          </w:tcPr>
          <w:p w:rsidR="00B82416" w:rsidRDefault="00B82416" w:rsidP="00B82416">
            <w:r>
              <w:t xml:space="preserve">23G set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kombinovanu</w:t>
            </w:r>
            <w:proofErr w:type="spellEnd"/>
            <w:r>
              <w:t xml:space="preserve"> </w:t>
            </w:r>
            <w:proofErr w:type="spellStart"/>
            <w:r>
              <w:t>operaciju</w:t>
            </w:r>
            <w:proofErr w:type="spellEnd"/>
            <w:r>
              <w:t xml:space="preserve"> </w:t>
            </w:r>
            <w:proofErr w:type="spellStart"/>
            <w:r>
              <w:t>oka</w:t>
            </w:r>
            <w:proofErr w:type="spellEnd"/>
          </w:p>
        </w:tc>
        <w:tc>
          <w:tcPr>
            <w:tcW w:w="1695" w:type="dxa"/>
            <w:vAlign w:val="center"/>
          </w:tcPr>
          <w:p w:rsidR="00B82416" w:rsidRDefault="00B82416" w:rsidP="00B82416">
            <w:pPr>
              <w:jc w:val="center"/>
            </w:pPr>
            <w:proofErr w:type="spellStart"/>
            <w:r>
              <w:t>kom</w:t>
            </w:r>
            <w:proofErr w:type="spellEnd"/>
          </w:p>
        </w:tc>
        <w:tc>
          <w:tcPr>
            <w:tcW w:w="1695" w:type="dxa"/>
            <w:vAlign w:val="center"/>
          </w:tcPr>
          <w:p w:rsidR="00B82416" w:rsidRPr="00B82416" w:rsidRDefault="00B82416" w:rsidP="00B8241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</w:t>
            </w:r>
          </w:p>
        </w:tc>
      </w:tr>
    </w:tbl>
    <w:p w:rsidR="007E794F" w:rsidRDefault="007E794F" w:rsidP="00B52A0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549CE" w:rsidRDefault="00C549CE" w:rsidP="00C549CE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И</w:t>
      </w:r>
      <w:r>
        <w:rPr>
          <w:rFonts w:ascii="Times New Roman" w:hAnsi="Times New Roman"/>
          <w:sz w:val="24"/>
          <w:szCs w:val="24"/>
          <w:lang w:val="sr-Cyrl-RS"/>
        </w:rPr>
        <w:t xml:space="preserve">справна конкурсна документација је постављена на Портал ЈН – Конкурсна документација за ЈН 158-14-О – Измена бр. </w:t>
      </w:r>
      <w:r>
        <w:rPr>
          <w:rFonts w:ascii="Times New Roman" w:hAnsi="Times New Roman"/>
          <w:sz w:val="24"/>
          <w:szCs w:val="24"/>
          <w:lang w:val="sr-Cyrl-RS"/>
        </w:rPr>
        <w:t>2.</w:t>
      </w:r>
    </w:p>
    <w:p w:rsidR="007E794F" w:rsidRDefault="007E794F" w:rsidP="00B52A0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E794F" w:rsidRDefault="007E794F" w:rsidP="00B52A0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52770D" w:rsidRPr="000A7915" w:rsidRDefault="0052770D" w:rsidP="00B52A0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437F7" w:rsidRPr="00B52A07" w:rsidRDefault="00B52A07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  <w:lang w:val="sl-SI"/>
        </w:rPr>
        <w:t xml:space="preserve"> С поштовањем,</w:t>
      </w:r>
    </w:p>
    <w:p w:rsidR="00F437F7" w:rsidRPr="00E4117A" w:rsidRDefault="00F437F7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l-SI"/>
        </w:rPr>
      </w:pPr>
    </w:p>
    <w:p w:rsidR="003A0C8D" w:rsidRDefault="003A0C8D" w:rsidP="000A7915">
      <w:pPr>
        <w:spacing w:after="0" w:line="240" w:lineRule="auto"/>
        <w:jc w:val="center"/>
        <w:outlineLvl w:val="0"/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</w:pPr>
    </w:p>
    <w:p w:rsidR="00F437F7" w:rsidRPr="00503B76" w:rsidRDefault="00F437F7" w:rsidP="00F437F7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</w:rPr>
      </w:pPr>
      <w:r w:rsidRPr="00E4117A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 w:rsidR="00F426CB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158</w:t>
      </w:r>
      <w:r>
        <w:rPr>
          <w:rFonts w:ascii="Times New Roman" w:eastAsia="Times New Roman" w:hAnsi="Times New Roman"/>
          <w:i/>
          <w:noProof/>
          <w:sz w:val="24"/>
          <w:szCs w:val="24"/>
        </w:rPr>
        <w:t>-14-О</w:t>
      </w:r>
    </w:p>
    <w:p w:rsidR="000A7915" w:rsidRPr="004035D6" w:rsidRDefault="000A7915" w:rsidP="000A7915"/>
    <w:p w:rsidR="00686664" w:rsidRDefault="00686664" w:rsidP="000A7915"/>
    <w:sectPr w:rsidR="00686664" w:rsidSect="006866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524B7"/>
    <w:multiLevelType w:val="hybridMultilevel"/>
    <w:tmpl w:val="BBF4F3FA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B36ADC"/>
    <w:multiLevelType w:val="hybridMultilevel"/>
    <w:tmpl w:val="8F24CAF8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771AA5"/>
    <w:multiLevelType w:val="hybridMultilevel"/>
    <w:tmpl w:val="069033C8"/>
    <w:lvl w:ilvl="0" w:tplc="01A21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F7"/>
    <w:rsid w:val="00023C71"/>
    <w:rsid w:val="00045F3F"/>
    <w:rsid w:val="000A7915"/>
    <w:rsid w:val="001C4F4E"/>
    <w:rsid w:val="0029593F"/>
    <w:rsid w:val="002967E6"/>
    <w:rsid w:val="002D06F3"/>
    <w:rsid w:val="00333088"/>
    <w:rsid w:val="0039155B"/>
    <w:rsid w:val="003A0C8D"/>
    <w:rsid w:val="003D7EB4"/>
    <w:rsid w:val="00431378"/>
    <w:rsid w:val="004C4574"/>
    <w:rsid w:val="0052770D"/>
    <w:rsid w:val="00624296"/>
    <w:rsid w:val="00686664"/>
    <w:rsid w:val="0070565C"/>
    <w:rsid w:val="007414E1"/>
    <w:rsid w:val="0075585F"/>
    <w:rsid w:val="007E794F"/>
    <w:rsid w:val="009560C5"/>
    <w:rsid w:val="00982125"/>
    <w:rsid w:val="00992342"/>
    <w:rsid w:val="00AD5FFD"/>
    <w:rsid w:val="00B02191"/>
    <w:rsid w:val="00B52A07"/>
    <w:rsid w:val="00B82416"/>
    <w:rsid w:val="00C07779"/>
    <w:rsid w:val="00C260CB"/>
    <w:rsid w:val="00C549CE"/>
    <w:rsid w:val="00CB6C8E"/>
    <w:rsid w:val="00D410AB"/>
    <w:rsid w:val="00DA4E44"/>
    <w:rsid w:val="00DC6AB1"/>
    <w:rsid w:val="00F426CB"/>
    <w:rsid w:val="00F4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0A791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character" w:customStyle="1" w:styleId="Heading2Char">
    <w:name w:val="Heading 2 Char"/>
    <w:basedOn w:val="DefaultParagraphFont"/>
    <w:link w:val="Heading2"/>
    <w:rsid w:val="000A7915"/>
    <w:rPr>
      <w:rFonts w:ascii="Times New Roman" w:eastAsia="Times New Roman" w:hAnsi="Times New Roman" w:cs="Times New Roman"/>
      <w:b/>
      <w:sz w:val="28"/>
      <w:szCs w:val="24"/>
      <w:lang w:val="sr-Latn-CS"/>
    </w:rPr>
  </w:style>
  <w:style w:type="table" w:styleId="TableGrid">
    <w:name w:val="Table Grid"/>
    <w:basedOn w:val="TableNormal"/>
    <w:uiPriority w:val="59"/>
    <w:rsid w:val="00B82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B8241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sl-SI"/>
    </w:rPr>
  </w:style>
  <w:style w:type="character" w:customStyle="1" w:styleId="BodyTextChar">
    <w:name w:val="Body Text Char"/>
    <w:basedOn w:val="DefaultParagraphFont"/>
    <w:link w:val="BodyText"/>
    <w:rsid w:val="00B82416"/>
    <w:rPr>
      <w:rFonts w:ascii="Times New Roman" w:eastAsia="Times New Roman" w:hAnsi="Times New Roman" w:cs="Times New Roman"/>
      <w:sz w:val="24"/>
      <w:szCs w:val="20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0A791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character" w:customStyle="1" w:styleId="Heading2Char">
    <w:name w:val="Heading 2 Char"/>
    <w:basedOn w:val="DefaultParagraphFont"/>
    <w:link w:val="Heading2"/>
    <w:rsid w:val="000A7915"/>
    <w:rPr>
      <w:rFonts w:ascii="Times New Roman" w:eastAsia="Times New Roman" w:hAnsi="Times New Roman" w:cs="Times New Roman"/>
      <w:b/>
      <w:sz w:val="28"/>
      <w:szCs w:val="24"/>
      <w:lang w:val="sr-Latn-CS"/>
    </w:rPr>
  </w:style>
  <w:style w:type="table" w:styleId="TableGrid">
    <w:name w:val="Table Grid"/>
    <w:basedOn w:val="TableNormal"/>
    <w:uiPriority w:val="59"/>
    <w:rsid w:val="00B82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B8241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sl-SI"/>
    </w:rPr>
  </w:style>
  <w:style w:type="character" w:customStyle="1" w:styleId="BodyTextChar">
    <w:name w:val="Body Text Char"/>
    <w:basedOn w:val="DefaultParagraphFont"/>
    <w:link w:val="BodyText"/>
    <w:rsid w:val="00B82416"/>
    <w:rPr>
      <w:rFonts w:ascii="Times New Roman" w:eastAsia="Times New Roman" w:hAnsi="Times New Roman" w:cs="Times New Roman"/>
      <w:sz w:val="24"/>
      <w:szCs w:val="20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42F09B-AF83-47B1-8A95-39B1D3EE3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Miljana</dc:creator>
  <cp:lastModifiedBy>DELL</cp:lastModifiedBy>
  <cp:revision>3</cp:revision>
  <cp:lastPrinted>2014-06-10T11:40:00Z</cp:lastPrinted>
  <dcterms:created xsi:type="dcterms:W3CDTF">2014-09-08T12:40:00Z</dcterms:created>
  <dcterms:modified xsi:type="dcterms:W3CDTF">2014-09-08T12:51:00Z</dcterms:modified>
</cp:coreProperties>
</file>