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54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235AE">
        <w:rPr>
          <w:rFonts w:eastAsiaTheme="minorHAnsi"/>
        </w:rPr>
        <w:t>13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7235AE" w:rsidRPr="007235AE">
        <w:t>средства за дезинфекцију инструмената на бази алдехида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235AE" w:rsidRPr="007235AE">
        <w:rPr>
          <w:lang/>
        </w:rPr>
        <w:t xml:space="preserve">1.338.063,80 </w:t>
      </w:r>
      <w:r w:rsidR="007235AE" w:rsidRPr="007235AE">
        <w:rPr>
          <w:bCs/>
          <w:lang/>
        </w:rPr>
        <w:t>динара</w:t>
      </w:r>
      <w:r w:rsidR="007235AE" w:rsidRPr="00154EB2">
        <w:rPr>
          <w:bCs/>
          <w:lang/>
        </w:rPr>
        <w:t xml:space="preserve">, односно </w:t>
      </w:r>
      <w:r w:rsidR="007235AE" w:rsidRPr="007235AE">
        <w:rPr>
          <w:lang/>
        </w:rPr>
        <w:t>1.605.676,56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235AE" w:rsidRPr="007235AE">
        <w:rPr>
          <w:lang/>
        </w:rPr>
        <w:t>1.338.063,80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235AE" w:rsidRPr="007235AE">
        <w:rPr>
          <w:lang/>
        </w:rPr>
        <w:t>1.338.063,80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235AE" w:rsidRPr="007235AE">
        <w:rPr>
          <w:lang/>
        </w:rPr>
        <w:t>1.338.063,80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235AE" w:rsidRPr="007235AE">
        <w:rPr>
          <w:lang/>
        </w:rPr>
        <w:t>1.338.063,80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235AE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235A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235AE">
        <w:rPr>
          <w:lang w:val="sl-SI"/>
        </w:rPr>
        <w:t>„</w:t>
      </w:r>
      <w:r w:rsidRPr="007235AE">
        <w:rPr>
          <w:bCs/>
          <w:lang/>
        </w:rPr>
        <w:t>Стига“ д.о.о.</w:t>
      </w:r>
      <w:r w:rsidRPr="00154EB2">
        <w:rPr>
          <w:bCs/>
          <w:lang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2014-10-27T10:28:00Z</dcterms:modified>
</cp:coreProperties>
</file>