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3728BC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73153090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DE117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E117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77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DE117E">
        <w:rPr>
          <w:rFonts w:ascii="Times New Roman" w:eastAsia="Times New Roman" w:hAnsi="Times New Roman"/>
          <w:noProof/>
          <w:sz w:val="24"/>
          <w:szCs w:val="24"/>
          <w:lang w:val="sr-Cyrl-RS"/>
        </w:rPr>
        <w:t>/1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E117E">
        <w:rPr>
          <w:rFonts w:ascii="Times New Roman" w:eastAsia="Times New Roman" w:hAnsi="Times New Roman"/>
          <w:noProof/>
          <w:sz w:val="24"/>
          <w:szCs w:val="24"/>
          <w:lang w:val="sr-Cyrl-RS"/>
        </w:rPr>
        <w:t>25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.09.2014.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EE521E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</w:t>
      </w:r>
      <w:r>
        <w:rPr>
          <w:b/>
          <w:noProof/>
          <w:lang w:val="sr-Latn-RS"/>
        </w:rPr>
        <w:t>77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EE521E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са широким вратом-стентови за потребе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DE117E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EE521E">
        <w:rPr>
          <w:rFonts w:ascii="Times New Roman" w:hAnsi="Times New Roman"/>
          <w:sz w:val="24"/>
          <w:szCs w:val="24"/>
          <w:lang w:val="sr-Cyrl-RS"/>
        </w:rPr>
        <w:t>1</w:t>
      </w:r>
      <w:r w:rsidR="00EE521E">
        <w:rPr>
          <w:rFonts w:ascii="Times New Roman" w:hAnsi="Times New Roman"/>
          <w:sz w:val="24"/>
          <w:szCs w:val="24"/>
          <w:lang w:val="sr-Latn-RS"/>
        </w:rPr>
        <w:t>77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EE521E" w:rsidRPr="00EE521E">
        <w:rPr>
          <w:rFonts w:ascii="Times New Roman" w:hAnsi="Times New Roman"/>
          <w:b/>
          <w:sz w:val="24"/>
          <w:szCs w:val="24"/>
          <w:lang w:val="sr-Cyrl-CS"/>
        </w:rPr>
        <w:t xml:space="preserve">Набавка материјала за ендоваскуларни третман интракранијалних анеуризми и материјала за подршку са широким вратом-стентови за потребе Клиничког центра Војводине </w:t>
      </w:r>
      <w:r>
        <w:rPr>
          <w:rFonts w:ascii="Times New Roman" w:hAnsi="Times New Roman"/>
          <w:sz w:val="24"/>
          <w:szCs w:val="24"/>
          <w:lang w:val="sr-Cyrl-RS"/>
        </w:rPr>
        <w:t>на страниц</w:t>
      </w:r>
      <w:r w:rsidR="003A0C8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117E">
        <w:rPr>
          <w:rFonts w:ascii="Times New Roman" w:hAnsi="Times New Roman"/>
          <w:sz w:val="24"/>
          <w:szCs w:val="24"/>
          <w:lang w:val="sr-Cyrl-RS"/>
        </w:rPr>
        <w:t>41</w:t>
      </w:r>
      <w:r w:rsidR="00EE521E">
        <w:rPr>
          <w:rFonts w:ascii="Times New Roman" w:hAnsi="Times New Roman"/>
          <w:sz w:val="24"/>
          <w:szCs w:val="24"/>
          <w:lang w:val="sr-Latn-RS"/>
        </w:rPr>
        <w:t xml:space="preserve">/66 </w:t>
      </w:r>
      <w:r w:rsidR="00EE521E">
        <w:rPr>
          <w:rFonts w:ascii="Times New Roman" w:hAnsi="Times New Roman"/>
          <w:sz w:val="24"/>
          <w:szCs w:val="24"/>
          <w:lang w:val="sr-Cyrl-RS"/>
        </w:rPr>
        <w:t>у обрасцу понуде за Партију</w:t>
      </w:r>
      <w:r w:rsidR="00EE521E" w:rsidRPr="00EE52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117E">
        <w:rPr>
          <w:rFonts w:ascii="Times New Roman" w:hAnsi="Times New Roman"/>
          <w:sz w:val="24"/>
          <w:szCs w:val="24"/>
          <w:lang w:val="sr-Cyrl-RS"/>
        </w:rPr>
        <w:t>7</w:t>
      </w:r>
      <w:r w:rsidR="00EE521E" w:rsidRPr="00EE521E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E117E" w:rsidRPr="00DE117E">
        <w:rPr>
          <w:rFonts w:ascii="Times New Roman" w:hAnsi="Times New Roman"/>
          <w:b/>
          <w:noProof/>
          <w:sz w:val="24"/>
          <w:szCs w:val="24"/>
          <w:lang w:val="sr-Cyrl-CS"/>
        </w:rPr>
        <w:t>Хидрофилни микрокатетер ултра танког зида са два дистална маркера у размаку од 3цм компатибилан са жицом 0,014</w:t>
      </w:r>
      <w:r w:rsidR="00EE521E">
        <w:rPr>
          <w:rFonts w:ascii="Times New Roman" w:hAnsi="Times New Roman"/>
          <w:sz w:val="24"/>
          <w:szCs w:val="24"/>
          <w:lang w:val="sr-Cyrl-RS"/>
        </w:rPr>
        <w:t xml:space="preserve">, ставка 1. мења се опис и гласи: </w:t>
      </w:r>
    </w:p>
    <w:p w:rsidR="00DE117E" w:rsidRDefault="00DE117E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593F" w:rsidRPr="00DE117E" w:rsidRDefault="00DE117E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Хидрофилни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микрокатетер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ултра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танког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зида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дистална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маркера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размаку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цм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компатибилан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жицом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0,014, </w:t>
      </w:r>
      <w:proofErr w:type="spellStart"/>
      <w:r>
        <w:rPr>
          <w:rFonts w:ascii="Times New Roman" w:hAnsi="Times New Roman"/>
          <w:sz w:val="24"/>
          <w:szCs w:val="24"/>
        </w:rPr>
        <w:t>проксималног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промера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2,4 </w:t>
      </w:r>
      <w:r>
        <w:rPr>
          <w:rFonts w:ascii="Times New Roman" w:hAnsi="Times New Roman"/>
          <w:sz w:val="24"/>
          <w:szCs w:val="24"/>
        </w:rPr>
        <w:t>F</w:t>
      </w:r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дисталног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 1,9 F </w:t>
      </w:r>
      <w:proofErr w:type="spellStart"/>
      <w:r>
        <w:rPr>
          <w:rFonts w:ascii="Times New Roman" w:hAnsi="Times New Roman"/>
          <w:sz w:val="24"/>
          <w:szCs w:val="24"/>
        </w:rPr>
        <w:t>укупне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дужине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155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цм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различитим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облицима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дисталног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</w:t>
      </w:r>
      <w:proofErr w:type="spellEnd"/>
      <w:r w:rsidRPr="00DE117E"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раван</w:t>
      </w:r>
      <w:proofErr w:type="spellEnd"/>
      <w:r w:rsidRPr="00DE117E">
        <w:rPr>
          <w:rFonts w:ascii="Times New Roman" w:hAnsi="Times New Roman"/>
          <w:sz w:val="24"/>
          <w:szCs w:val="24"/>
        </w:rPr>
        <w:t>, 45 , 90</w:t>
      </w:r>
      <w:r>
        <w:rPr>
          <w:rFonts w:ascii="Times New Roman" w:hAnsi="Times New Roman"/>
          <w:sz w:val="24"/>
          <w:szCs w:val="24"/>
        </w:rPr>
        <w:t>.”</w:t>
      </w:r>
      <w:bookmarkStart w:id="0" w:name="_GoBack"/>
      <w:bookmarkEnd w:id="0"/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EE521E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77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1C4F4E"/>
    <w:rsid w:val="0029593F"/>
    <w:rsid w:val="002967E6"/>
    <w:rsid w:val="002D06F3"/>
    <w:rsid w:val="0039155B"/>
    <w:rsid w:val="003A0C8D"/>
    <w:rsid w:val="003D7EB4"/>
    <w:rsid w:val="004C4574"/>
    <w:rsid w:val="00624296"/>
    <w:rsid w:val="00686664"/>
    <w:rsid w:val="0070565C"/>
    <w:rsid w:val="007414E1"/>
    <w:rsid w:val="0075585F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DE117E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CCB7-904A-4736-8AEB-DA09FA72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2014-09-25T10:25:00Z</dcterms:created>
  <dcterms:modified xsi:type="dcterms:W3CDTF">2014-09-25T10:25:00Z</dcterms:modified>
</cp:coreProperties>
</file>