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9075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85B5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717F75">
        <w:rPr>
          <w:rFonts w:eastAsiaTheme="minorHAnsi"/>
        </w:rPr>
        <w:t>76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FB2DE7">
        <w:rPr>
          <w:rFonts w:eastAsiaTheme="minorHAnsi"/>
        </w:rPr>
        <w:t>, партија 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33C34">
        <w:rPr>
          <w:lang w:val="sr-Cyrl-CS"/>
        </w:rPr>
        <w:t>н</w:t>
      </w:r>
      <w:r w:rsidR="009D0281" w:rsidRPr="009D0281">
        <w:rPr>
          <w:lang w:val="sr-Cyrl-CS"/>
        </w:rPr>
        <w:t xml:space="preserve">абавка </w:t>
      </w:r>
      <w:r w:rsidR="00717F75" w:rsidRPr="00717F75">
        <w:rPr>
          <w:lang w:val="sr-Cyrl-CS"/>
        </w:rPr>
        <w:t xml:space="preserve">нересорптивног шавног материјала, хемостатика и воска за кости </w:t>
      </w:r>
      <w:r w:rsidR="00685B54">
        <w:rPr>
          <w:lang w:val="sr-Cyrl-CS"/>
        </w:rPr>
        <w:t xml:space="preserve">- </w:t>
      </w:r>
      <w:r w:rsidR="00FB2DE7" w:rsidRPr="00FB2DE7">
        <w:rPr>
          <w:lang w:val="sr-Cyrl-CS"/>
        </w:rPr>
        <w:t>polyamid монофиламент</w:t>
      </w:r>
      <w:r w:rsidR="00E939B9">
        <w:rPr>
          <w:lang w:val="sr-Cyrl-CS"/>
        </w:rPr>
        <w:t xml:space="preserve"> - </w:t>
      </w:r>
      <w:r w:rsidR="00717F75" w:rsidRPr="00717F75">
        <w:rPr>
          <w:lang w:val="sr-Cyrl-CS"/>
        </w:rPr>
        <w:t>за потребе Клиничког центра Војводине</w:t>
      </w:r>
    </w:p>
    <w:p w:rsidR="00717F75" w:rsidRPr="00F250CD" w:rsidRDefault="00717F75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B2DE7" w:rsidRPr="00FB2DE7">
        <w:t xml:space="preserve">330.428,02 </w:t>
      </w:r>
      <w:r w:rsidR="00FB2DE7" w:rsidRPr="00FB2DE7">
        <w:rPr>
          <w:bCs/>
          <w:lang/>
        </w:rPr>
        <w:t>динара</w:t>
      </w:r>
      <w:r w:rsidR="00FB2DE7" w:rsidRPr="00B73EF7">
        <w:rPr>
          <w:bCs/>
          <w:lang/>
        </w:rPr>
        <w:t xml:space="preserve">, односно </w:t>
      </w:r>
      <w:r w:rsidR="00FB2DE7" w:rsidRPr="00FB2DE7">
        <w:t>363.470,82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17F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17F75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B2DE7" w:rsidRPr="00FB2DE7">
        <w:t>330.428,02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B2DE7" w:rsidRPr="00FB2DE7">
        <w:t>330.428,02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B2DE7" w:rsidRPr="00FB2DE7">
        <w:t>330.428,02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B2DE7" w:rsidRPr="00FB2DE7">
        <w:t>330.428,02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717F7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F75">
        <w:rPr>
          <w:rFonts w:eastAsiaTheme="minorHAnsi"/>
        </w:rPr>
        <w:t>0</w:t>
      </w:r>
      <w:r w:rsidR="00D47AEA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D47AEA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47AEA">
        <w:t>„Стига“ д.о.о.</w:t>
      </w:r>
      <w:r>
        <w:t>, Болманска 8,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E5C5C"/>
    <w:rsid w:val="00205DB8"/>
    <w:rsid w:val="00210035"/>
    <w:rsid w:val="00211F37"/>
    <w:rsid w:val="00234ED9"/>
    <w:rsid w:val="00235688"/>
    <w:rsid w:val="002A79CF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A5A01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85B54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0753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47AEA"/>
    <w:rsid w:val="00D748E3"/>
    <w:rsid w:val="00DB36E9"/>
    <w:rsid w:val="00DC24A0"/>
    <w:rsid w:val="00E33C34"/>
    <w:rsid w:val="00E37D8A"/>
    <w:rsid w:val="00E60E38"/>
    <w:rsid w:val="00E939B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1D57"/>
    <w:rsid w:val="00FA2360"/>
    <w:rsid w:val="00FA35BB"/>
    <w:rsid w:val="00FB2DE7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56783"/>
    <w:rsid w:val="003935A4"/>
    <w:rsid w:val="003D6F57"/>
    <w:rsid w:val="004008A6"/>
    <w:rsid w:val="004D6A05"/>
    <w:rsid w:val="00752904"/>
    <w:rsid w:val="00757B2F"/>
    <w:rsid w:val="00873A1A"/>
    <w:rsid w:val="008B6B15"/>
    <w:rsid w:val="00942A19"/>
    <w:rsid w:val="009A0977"/>
    <w:rsid w:val="00A2554D"/>
    <w:rsid w:val="00B12F6A"/>
    <w:rsid w:val="00BD58A4"/>
    <w:rsid w:val="00BF61EB"/>
    <w:rsid w:val="00C73092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2015-02-11T10:29:00Z</dcterms:modified>
</cp:coreProperties>
</file>