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186AE6" w:rsidRDefault="007E3200" w:rsidP="0015498E">
      <w:pPr>
        <w:pStyle w:val="Footer"/>
        <w:tabs>
          <w:tab w:val="left" w:pos="720"/>
        </w:tabs>
        <w:rPr>
          <w:b/>
          <w:noProof/>
          <w:lang w:val="sr-Cyrl-R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6pt;margin-top:-55.25pt;width:69.5pt;height:65.75pt;z-index:251659264">
            <v:imagedata r:id="rId7" o:title=""/>
          </v:shape>
          <o:OLEObject Type="Embed" ProgID="PBrush" ShapeID="_x0000_s1026" DrawAspect="Content" ObjectID="_1472467568" r:id="rId8"/>
        </w:pict>
      </w:r>
    </w:p>
    <w:p w:rsidR="00546E7E" w:rsidRPr="00FD2F00" w:rsidRDefault="00546E7E" w:rsidP="00186AE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</w:t>
      </w:r>
      <w:r w:rsidR="00845ABE">
        <w:rPr>
          <w:rFonts w:ascii="Times New Roman" w:hAnsi="Times New Roman" w:cs="Times New Roman"/>
          <w:noProof/>
          <w:sz w:val="24"/>
          <w:szCs w:val="24"/>
          <w:lang w:val="sr-Cyrl-BA"/>
        </w:rPr>
        <w:t>с</w:t>
      </w:r>
      <w:r w:rsidRPr="00FD2F00">
        <w:rPr>
          <w:rFonts w:ascii="Times New Roman" w:hAnsi="Times New Roman" w:cs="Times New Roman"/>
          <w:noProof/>
          <w:sz w:val="24"/>
          <w:szCs w:val="24"/>
        </w:rPr>
        <w:t>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186AE6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  <w:lang w:val="sr-Cyrl-RS"/>
        </w:rPr>
        <w:t>у</w:t>
      </w:r>
      <w:r w:rsidR="00B14922" w:rsidRPr="008B7475">
        <w:rPr>
          <w:b/>
          <w:noProof/>
        </w:rPr>
        <w:t>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1F">
        <w:rPr>
          <w:rFonts w:ascii="Times New Roman" w:hAnsi="Times New Roman" w:cs="Times New Roman"/>
          <w:b/>
          <w:sz w:val="28"/>
          <w:szCs w:val="28"/>
        </w:rPr>
        <w:t>Објављује</w:t>
      </w:r>
      <w:proofErr w:type="spellEnd"/>
      <w:r w:rsidRPr="0076461F">
        <w:rPr>
          <w:rFonts w:ascii="Times New Roman" w:hAnsi="Times New Roman" w:cs="Times New Roman"/>
          <w:b/>
          <w:sz w:val="28"/>
          <w:szCs w:val="28"/>
        </w:rPr>
        <w:t>:</w:t>
      </w:r>
    </w:p>
    <w:p w:rsidR="0028671B" w:rsidRPr="00A43419" w:rsidRDefault="0028671B" w:rsidP="00186A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покретању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преговарачкаг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15498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7E3200">
        <w:rPr>
          <w:rFonts w:ascii="Times New Roman" w:hAnsi="Times New Roman" w:cs="Times New Roman"/>
          <w:b/>
          <w:sz w:val="24"/>
          <w:szCs w:val="24"/>
          <w:lang w:val="sr-Cyrl-BA"/>
        </w:rPr>
        <w:t>188</w:t>
      </w:r>
      <w:r w:rsidR="00186AE6">
        <w:rPr>
          <w:rFonts w:ascii="Times New Roman" w:hAnsi="Times New Roman" w:cs="Times New Roman"/>
          <w:b/>
          <w:sz w:val="24"/>
          <w:szCs w:val="24"/>
          <w:lang w:val="sr-Cyrl-BA"/>
        </w:rPr>
        <w:t>-14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F275F4" w:rsidRDefault="0076461F" w:rsidP="00186AE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9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845ABE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BA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186AE6" w:rsidRPr="0015498E" w:rsidRDefault="007E3200" w:rsidP="00BE0E71">
      <w:pPr>
        <w:suppressAutoHyphens/>
        <w:spacing w:line="100" w:lineRule="atLeast"/>
        <w:jc w:val="both"/>
        <w:rPr>
          <w:rFonts w:ascii="Times New Roman" w:hAnsi="Times New Roman" w:cs="Times New Roman"/>
          <w:b/>
          <w:noProof/>
          <w:sz w:val="24"/>
          <w:szCs w:val="24"/>
          <w:lang w:val="sr-Cyrl-ME"/>
        </w:rPr>
      </w:pPr>
      <w:r w:rsidRPr="007E3200">
        <w:rPr>
          <w:rFonts w:ascii="Times New Roman" w:hAnsi="Times New Roman" w:cs="Times New Roman"/>
          <w:b/>
          <w:sz w:val="24"/>
          <w:szCs w:val="24"/>
          <w:lang w:val="sr-Cyrl-CS"/>
        </w:rPr>
        <w:t>Набавка</w:t>
      </w:r>
      <w:r w:rsidRPr="007E32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материјала за вакуум аистиране биопсије дојки за потребе Клиничког центра Војводине</w:t>
      </w:r>
      <w:r w:rsidR="00186AE6" w:rsidRPr="0015498E">
        <w:rPr>
          <w:rFonts w:ascii="Times New Roman" w:hAnsi="Times New Roman" w:cs="Times New Roman"/>
          <w:b/>
          <w:noProof/>
          <w:sz w:val="24"/>
          <w:szCs w:val="24"/>
          <w:lang w:val="sr-Cyrl-ME"/>
        </w:rPr>
        <w:t>.</w:t>
      </w:r>
    </w:p>
    <w:p w:rsidR="00BE0E71" w:rsidRPr="007E3200" w:rsidRDefault="00BE0E71" w:rsidP="00BE0E71">
      <w:pPr>
        <w:suppressAutoHyphens/>
        <w:spacing w:line="100" w:lineRule="atLeast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3E09C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Предмет јавне набавке </w:t>
      </w:r>
      <w:r w:rsidR="007E3200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ни</w:t>
      </w:r>
      <w:r w:rsidR="007E3200">
        <w:rPr>
          <w:rFonts w:ascii="Times New Roman" w:hAnsi="Times New Roman" w:cs="Times New Roman"/>
          <w:noProof/>
          <w:sz w:val="24"/>
          <w:szCs w:val="24"/>
          <w:u w:val="single"/>
        </w:rPr>
        <w:t>је обликован по партијама</w:t>
      </w:r>
      <w:r w:rsidR="007E3200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.</w:t>
      </w:r>
    </w:p>
    <w:p w:rsidR="004873F8" w:rsidRDefault="004873F8" w:rsidP="00154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873F8">
        <w:rPr>
          <w:rFonts w:ascii="Times New Roman" w:eastAsia="Times New Roman" w:hAnsi="Times New Roman" w:cs="Times New Roman"/>
          <w:sz w:val="24"/>
          <w:szCs w:val="24"/>
          <w:lang w:val="hr-HR"/>
        </w:rPr>
        <w:t>Процењен</w:t>
      </w:r>
      <w:r w:rsidR="0015498E">
        <w:rPr>
          <w:rFonts w:ascii="Times New Roman" w:eastAsia="Times New Roman" w:hAnsi="Times New Roman" w:cs="Times New Roman"/>
          <w:sz w:val="24"/>
          <w:szCs w:val="24"/>
          <w:lang w:val="hr-HR"/>
        </w:rPr>
        <w:t>а вредност набавке, за период о</w:t>
      </w:r>
      <w:r w:rsidR="0015498E">
        <w:rPr>
          <w:rFonts w:ascii="Times New Roman" w:eastAsia="Times New Roman" w:hAnsi="Times New Roman" w:cs="Times New Roman"/>
          <w:sz w:val="24"/>
          <w:szCs w:val="24"/>
          <w:lang w:val="sr-Cyrl-RS"/>
        </w:rPr>
        <w:t>д два месеца</w:t>
      </w:r>
      <w:r w:rsidRPr="004873F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без ПДВ-а износи: </w:t>
      </w:r>
      <w:r w:rsidR="007E3200" w:rsidRPr="007E3200">
        <w:rPr>
          <w:rFonts w:ascii="Times New Roman" w:hAnsi="Times New Roman" w:cs="Times New Roman"/>
          <w:b/>
          <w:sz w:val="24"/>
          <w:szCs w:val="24"/>
          <w:lang w:val="sr-Cyrl-RS"/>
        </w:rPr>
        <w:t>2.187.500</w:t>
      </w:r>
      <w:r w:rsidR="007E3200" w:rsidRPr="007E3200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="007E3200" w:rsidRPr="00AC534A">
        <w:rPr>
          <w:b/>
          <w:lang w:val="sr-Latn-RS"/>
        </w:rPr>
        <w:t xml:space="preserve"> </w:t>
      </w:r>
      <w:r w:rsidR="00186AE6" w:rsidRPr="00186AE6">
        <w:rPr>
          <w:rFonts w:ascii="Times New Roman" w:hAnsi="Times New Roman" w:cs="Times New Roman"/>
          <w:b/>
          <w:noProof/>
          <w:sz w:val="24"/>
          <w:lang w:val="sr-Cyrl-ME"/>
        </w:rPr>
        <w:t>динара</w:t>
      </w:r>
      <w:r w:rsidR="001549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15498E" w:rsidRPr="0015498E" w:rsidRDefault="0015498E" w:rsidP="00154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5498E" w:rsidRDefault="00BE0E71" w:rsidP="00154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98E">
        <w:rPr>
          <w:rFonts w:ascii="Times New Roman" w:hAnsi="Times New Roman" w:cs="Times New Roman"/>
          <w:noProof/>
          <w:sz w:val="24"/>
          <w:szCs w:val="24"/>
        </w:rPr>
        <w:t xml:space="preserve">Преговарачки поступак се примењује на основу члана 36. став 1. </w:t>
      </w:r>
      <w:r w:rsidR="0015498E" w:rsidRPr="0015498E">
        <w:rPr>
          <w:rFonts w:ascii="Times New Roman" w:hAnsi="Times New Roman" w:cs="Times New Roman"/>
          <w:sz w:val="24"/>
          <w:szCs w:val="24"/>
          <w:lang w:val="sr-Cyrl-CS"/>
        </w:rPr>
        <w:t xml:space="preserve">тачка </w:t>
      </w:r>
      <w:r w:rsidR="0015498E" w:rsidRPr="0015498E">
        <w:rPr>
          <w:rFonts w:ascii="Times New Roman" w:hAnsi="Times New Roman" w:cs="Times New Roman"/>
          <w:sz w:val="24"/>
          <w:szCs w:val="24"/>
        </w:rPr>
        <w:t>3</w:t>
      </w:r>
      <w:r w:rsidR="0015498E" w:rsidRPr="0015498E">
        <w:rPr>
          <w:rFonts w:ascii="Times New Roman" w:hAnsi="Times New Roman" w:cs="Times New Roman"/>
          <w:sz w:val="24"/>
          <w:szCs w:val="24"/>
          <w:lang w:val="sr-Cyrl-CS"/>
        </w:rPr>
        <w:t>. Закона о јавним набавкама предвиђа да наручилац може због изузетне хитности проузроковане ванредним околностима или непредвиђеним догађајима,</w:t>
      </w:r>
      <w:r w:rsidR="0015498E" w:rsidRPr="0015498E">
        <w:rPr>
          <w:rFonts w:ascii="Times New Roman" w:hAnsi="Times New Roman" w:cs="Times New Roman"/>
          <w:sz w:val="24"/>
          <w:szCs w:val="24"/>
        </w:rPr>
        <w:t xml:space="preserve"> </w:t>
      </w:r>
      <w:r w:rsidR="0015498E" w:rsidRPr="0015498E">
        <w:rPr>
          <w:rFonts w:ascii="Times New Roman" w:hAnsi="Times New Roman" w:cs="Times New Roman"/>
          <w:sz w:val="24"/>
          <w:szCs w:val="24"/>
          <w:lang w:val="sr-Cyrl-CS"/>
        </w:rPr>
        <w:t>чије наступање ни у ком случају не зависи од воље наручиоца, наручилац није могао да поступи у роковима одређеним за отворени или рестриктивни поступак. Околности које оправдавају хитност не могу бити у било каквој вези са наручиоцем</w:t>
      </w:r>
      <w:r w:rsidR="0015498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5498E" w:rsidRPr="0015498E" w:rsidRDefault="0015498E" w:rsidP="00154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3200" w:rsidRPr="007E3200" w:rsidRDefault="00DA604B" w:rsidP="007E3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proofErr w:type="spellStart"/>
      <w:r w:rsidRPr="007E3200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7E3200">
        <w:rPr>
          <w:rFonts w:ascii="Times New Roman" w:hAnsi="Times New Roman" w:cs="Times New Roman"/>
          <w:sz w:val="24"/>
          <w:szCs w:val="24"/>
        </w:rPr>
        <w:t>:</w:t>
      </w:r>
      <w:r w:rsidR="0015498E" w:rsidRPr="007E32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98E" w:rsidRPr="007E320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Члан 36. став 1. тачка </w:t>
      </w:r>
      <w:r w:rsidR="007E3200" w:rsidRPr="007E320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</w:t>
      </w:r>
      <w:r w:rsidR="0015498E" w:rsidRPr="007E320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Закона о јавним набавкама предвиђа да наручилац може спроводити преговарачки поступак без објављивања јавног позива</w:t>
      </w:r>
      <w:r w:rsidR="007E3200" w:rsidRPr="007E320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color w:val="1D1E4E"/>
          <w:sz w:val="24"/>
          <w:szCs w:val="24"/>
          <w:shd w:val="clear" w:color="auto" w:fill="FFFFFF"/>
        </w:rPr>
        <w:t>ако</w:t>
      </w:r>
      <w:proofErr w:type="spellEnd"/>
      <w:r w:rsidR="007E3200" w:rsidRPr="007E3200">
        <w:rPr>
          <w:rFonts w:ascii="Times New Roman" w:hAnsi="Times New Roman" w:cs="Times New Roman"/>
          <w:color w:val="1D1E4E"/>
          <w:sz w:val="24"/>
          <w:szCs w:val="24"/>
          <w:shd w:val="clear" w:color="auto" w:fill="FFFFFF"/>
        </w:rPr>
        <w:t xml:space="preserve"> у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отвореном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односно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рестриктивном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поступку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није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добио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ниједну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понуду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односно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ниједну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пријаву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све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понуде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неодговарајуће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условом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првобитно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одређен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јавне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набавке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учешће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bookmarkStart w:id="0" w:name="_GoBack"/>
      <w:bookmarkEnd w:id="0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ступку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техничке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спецификације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критеријуми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доделу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уговора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мењају</w:t>
      </w:r>
      <w:proofErr w:type="spellEnd"/>
      <w:r w:rsidR="007E3200" w:rsidRPr="007E320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5498E" w:rsidRDefault="0015498E" w:rsidP="00154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E3200"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 w:eastAsia="sr-Latn-CS"/>
        </w:rPr>
        <w:t xml:space="preserve"> </w:t>
      </w:r>
    </w:p>
    <w:p w:rsidR="00DA604B" w:rsidRDefault="0015498E" w:rsidP="00154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5498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Имајући у виду потребу наручиоца за предметном врстом добра, којом се омогућава несметано обављање послова из делокруга здравствене установе, као и да поступак централизоване јавне набавке за предметно добро које спроводи Републички </w:t>
      </w:r>
      <w:r w:rsidRPr="0015498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 xml:space="preserve">фонд за здравствено осигурање у складу са Уредбом о планирању и врсти роба и услуга за које се спроводе централизоване јавне набавке („Сл. Гласник РС“ 29/2013, бр. 49/2013 и 51/2013-испр), је у току, али неће бити окончан до 31.12.2013., наручилац планира да покрене преговарачки поступак без објављивања јавног позива на основу члана 36. став 1. тачка 3. Закона о јавним набавкама ("Службени гласник РС", бр. </w:t>
      </w:r>
      <w:r w:rsidRPr="0015498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12</w:t>
      </w:r>
      <w:r w:rsidRPr="0015498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4/12).</w:t>
      </w:r>
    </w:p>
    <w:p w:rsidR="007E3200" w:rsidRDefault="007E3200" w:rsidP="00154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E3200" w:rsidRPr="0015498E" w:rsidRDefault="007E3200" w:rsidP="00154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sectPr w:rsidR="007E3200" w:rsidRPr="0015498E" w:rsidSect="00DA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33"/>
    <w:multiLevelType w:val="hybridMultilevel"/>
    <w:tmpl w:val="C31A4B0A"/>
    <w:lvl w:ilvl="0" w:tplc="F92A6B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3796EA9"/>
    <w:multiLevelType w:val="hybridMultilevel"/>
    <w:tmpl w:val="26421E38"/>
    <w:lvl w:ilvl="0" w:tplc="C0FC3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6982B6F"/>
    <w:multiLevelType w:val="hybridMultilevel"/>
    <w:tmpl w:val="30429F28"/>
    <w:lvl w:ilvl="0" w:tplc="961C14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B15E83"/>
    <w:multiLevelType w:val="hybridMultilevel"/>
    <w:tmpl w:val="C42EA0D0"/>
    <w:lvl w:ilvl="0" w:tplc="C776B4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EB3A61"/>
    <w:multiLevelType w:val="hybridMultilevel"/>
    <w:tmpl w:val="F8568DE4"/>
    <w:lvl w:ilvl="0" w:tplc="0524B0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154435"/>
    <w:multiLevelType w:val="hybridMultilevel"/>
    <w:tmpl w:val="719CF7E8"/>
    <w:lvl w:ilvl="0" w:tplc="BBB236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CDD13C1"/>
    <w:multiLevelType w:val="hybridMultilevel"/>
    <w:tmpl w:val="026E92D0"/>
    <w:lvl w:ilvl="0" w:tplc="2EAE2D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0F76635"/>
    <w:multiLevelType w:val="hybridMultilevel"/>
    <w:tmpl w:val="F780829C"/>
    <w:lvl w:ilvl="0" w:tplc="8870C71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88D7650"/>
    <w:multiLevelType w:val="hybridMultilevel"/>
    <w:tmpl w:val="AE72F012"/>
    <w:lvl w:ilvl="0" w:tplc="B07C02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6A5DF0"/>
    <w:multiLevelType w:val="hybridMultilevel"/>
    <w:tmpl w:val="B0428AF2"/>
    <w:lvl w:ilvl="0" w:tplc="0914A2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6F04EF9"/>
    <w:multiLevelType w:val="hybridMultilevel"/>
    <w:tmpl w:val="7E9499CE"/>
    <w:lvl w:ilvl="0" w:tplc="135871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7BB3EB7"/>
    <w:multiLevelType w:val="hybridMultilevel"/>
    <w:tmpl w:val="5AF86F0A"/>
    <w:lvl w:ilvl="0" w:tplc="325A2D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3513E44"/>
    <w:multiLevelType w:val="hybridMultilevel"/>
    <w:tmpl w:val="174C0672"/>
    <w:lvl w:ilvl="0" w:tplc="F7446D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7B958CF"/>
    <w:multiLevelType w:val="hybridMultilevel"/>
    <w:tmpl w:val="4A2AC16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3FF9"/>
    <w:multiLevelType w:val="hybridMultilevel"/>
    <w:tmpl w:val="F942E72C"/>
    <w:lvl w:ilvl="0" w:tplc="404E6B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4"/>
    <w:rsid w:val="000265F4"/>
    <w:rsid w:val="000F4BB7"/>
    <w:rsid w:val="00136BBE"/>
    <w:rsid w:val="0015498E"/>
    <w:rsid w:val="001811FF"/>
    <w:rsid w:val="00186AE6"/>
    <w:rsid w:val="001E6260"/>
    <w:rsid w:val="00237B6E"/>
    <w:rsid w:val="0028671B"/>
    <w:rsid w:val="002C35E8"/>
    <w:rsid w:val="003E09CD"/>
    <w:rsid w:val="00480C66"/>
    <w:rsid w:val="004873F8"/>
    <w:rsid w:val="00546E7E"/>
    <w:rsid w:val="005F7CB6"/>
    <w:rsid w:val="00756F26"/>
    <w:rsid w:val="0076461F"/>
    <w:rsid w:val="007D6A57"/>
    <w:rsid w:val="007E3200"/>
    <w:rsid w:val="008263AF"/>
    <w:rsid w:val="00845ABE"/>
    <w:rsid w:val="00874A32"/>
    <w:rsid w:val="008E7152"/>
    <w:rsid w:val="00A43419"/>
    <w:rsid w:val="00B00B52"/>
    <w:rsid w:val="00B14922"/>
    <w:rsid w:val="00BA795C"/>
    <w:rsid w:val="00BE0E71"/>
    <w:rsid w:val="00CA4E1D"/>
    <w:rsid w:val="00D367F9"/>
    <w:rsid w:val="00D94A54"/>
    <w:rsid w:val="00D97FD8"/>
    <w:rsid w:val="00DA604B"/>
    <w:rsid w:val="00DA7F39"/>
    <w:rsid w:val="00E00C08"/>
    <w:rsid w:val="00E47BFC"/>
    <w:rsid w:val="00E62194"/>
    <w:rsid w:val="00F275F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890C-B33A-43D4-BF5F-1588185A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2014-09-17T11:59:00Z</dcterms:created>
  <dcterms:modified xsi:type="dcterms:W3CDTF">2014-09-17T11:59:00Z</dcterms:modified>
</cp:coreProperties>
</file>