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751C6" w:rsidRPr="00C751C6" w:rsidTr="00C751C6">
        <w:trPr>
          <w:trHeight w:val="1110"/>
          <w:jc w:val="center"/>
        </w:trPr>
        <w:tc>
          <w:tcPr>
            <w:tcW w:w="1475" w:type="dxa"/>
          </w:tcPr>
          <w:p w:rsidR="00C751C6" w:rsidRPr="00C751C6" w:rsidRDefault="00C751C6" w:rsidP="00C751C6">
            <w:r w:rsidRPr="00C751C6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71939970" r:id="rId10"/>
              </w:object>
            </w:r>
          </w:p>
        </w:tc>
        <w:tc>
          <w:tcPr>
            <w:tcW w:w="8063" w:type="dxa"/>
          </w:tcPr>
          <w:p w:rsidR="00C751C6" w:rsidRPr="00C751C6" w:rsidRDefault="00C751C6" w:rsidP="00C751C6">
            <w:pPr>
              <w:keepNext/>
              <w:outlineLvl w:val="0"/>
              <w:rPr>
                <w:b/>
                <w:bCs/>
                <w:sz w:val="32"/>
                <w:lang w:val="hr-HR"/>
              </w:rPr>
            </w:pPr>
            <w:r w:rsidRPr="00C751C6">
              <w:rPr>
                <w:rFonts w:ascii="Lucida Sans Unicode" w:hAnsi="Lucida Sans Unicode" w:cs="Lucida Sans Unicode"/>
                <w:b/>
                <w:bCs/>
                <w:sz w:val="32"/>
                <w:lang w:val="hr-HR"/>
              </w:rPr>
              <w:t xml:space="preserve">           </w:t>
            </w:r>
            <w:r w:rsidRPr="00C751C6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C751C6" w:rsidRPr="00C751C6" w:rsidRDefault="00C751C6" w:rsidP="00C751C6">
            <w:pPr>
              <w:rPr>
                <w:sz w:val="32"/>
                <w:lang w:val="hr-HR"/>
              </w:rPr>
            </w:pPr>
            <w:r w:rsidRPr="00C751C6">
              <w:rPr>
                <w:sz w:val="28"/>
                <w:lang w:val="hr-HR"/>
              </w:rPr>
              <w:t xml:space="preserve">                    </w:t>
            </w:r>
            <w:r w:rsidRPr="00C751C6">
              <w:rPr>
                <w:b/>
                <w:sz w:val="32"/>
                <w:lang w:val="hr-HR"/>
              </w:rPr>
              <w:t>KLINIČKI CENTAR VOJVODIN</w:t>
            </w:r>
            <w:r w:rsidRPr="00C751C6">
              <w:rPr>
                <w:sz w:val="32"/>
                <w:lang w:val="hr-HR"/>
              </w:rPr>
              <w:t>E</w:t>
            </w:r>
          </w:p>
          <w:p w:rsidR="00C751C6" w:rsidRPr="00C751C6" w:rsidRDefault="00C751C6" w:rsidP="00C751C6">
            <w:pPr>
              <w:rPr>
                <w:sz w:val="8"/>
                <w:lang w:val="hr-HR"/>
              </w:rPr>
            </w:pP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                                  21000 Novi Sad,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Hajduk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</w:t>
            </w:r>
            <w:proofErr w:type="spellStart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Veljkova</w:t>
            </w:r>
            <w:proofErr w:type="spellEnd"/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 xml:space="preserve"> 1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hr-HR"/>
              </w:rPr>
              <w:t xml:space="preserve">                                      telefon: </w:t>
            </w:r>
            <w:r w:rsidRPr="00C751C6">
              <w:rPr>
                <w:rFonts w:ascii="Lucida Sans Unicode" w:hAnsi="Lucida Sans Unicode" w:cs="Lucida Sans Unicode"/>
                <w:sz w:val="18"/>
                <w:szCs w:val="20"/>
              </w:rPr>
              <w:t>+381 21/484 3 484</w:t>
            </w:r>
          </w:p>
          <w:p w:rsidR="00C751C6" w:rsidRPr="00C751C6" w:rsidRDefault="00C751C6" w:rsidP="00C751C6">
            <w:pPr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</w:pPr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 xml:space="preserve">                                  </w:t>
            </w:r>
            <w:hyperlink r:id="rId11" w:history="1">
              <w:r w:rsidRPr="00C751C6">
                <w:rPr>
                  <w:rFonts w:ascii="Lucida Sans Unicode" w:hAnsi="Lucida Sans Unicode" w:cs="Lucida Sans Unicode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Pr="00C751C6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>, e-mail: uprava@kcv.rs</w:t>
            </w:r>
          </w:p>
          <w:p w:rsidR="00C751C6" w:rsidRPr="00C751C6" w:rsidRDefault="00C751C6" w:rsidP="00C751C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</w:t>
      </w:r>
      <w:r w:rsidR="00C751C6">
        <w:rPr>
          <w:bCs/>
          <w:lang w:val="sr-Cyrl-RS"/>
        </w:rPr>
        <w:t>97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5356FB">
        <w:rPr>
          <w:lang w:val="sr-Cyrl-CS"/>
        </w:rPr>
        <w:t>11.09.2014.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751C6" w:rsidP="009B4791">
      <w:pPr>
        <w:jc w:val="center"/>
        <w:rPr>
          <w:lang w:val="sr-Cyrl-CS"/>
        </w:rPr>
      </w:pPr>
      <w:r>
        <w:rPr>
          <w:lang w:val="sr-Cyrl-RS"/>
        </w:rPr>
        <w:t>У</w:t>
      </w:r>
      <w:r w:rsidR="00C135DD">
        <w:t>л</w:t>
      </w:r>
      <w:r w:rsidR="00D748E3" w:rsidRPr="00F56880">
        <w:t xml:space="preserve">. </w:t>
      </w:r>
      <w:r w:rsidR="00C135DD"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 w:rsidR="00C135DD"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 w:rsidR="00C135DD"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 w:rsidR="00C135DD"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C751C6">
        <w:rPr>
          <w:u w:val="single"/>
          <w:lang w:val="sr-Cyrl-CS"/>
        </w:rPr>
        <w:t xml:space="preserve"> за јавну набавку 197-14-О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D77957" w:rsidRPr="00D77957" w:rsidRDefault="00D77957" w:rsidP="00D77957">
      <w:pPr>
        <w:jc w:val="both"/>
        <w:rPr>
          <w:rFonts w:eastAsiaTheme="minorHAnsi"/>
          <w:b/>
          <w:lang w:val="sr-Latn-RS"/>
        </w:rPr>
      </w:pPr>
      <w:r w:rsidRPr="00D77957">
        <w:rPr>
          <w:b/>
          <w:lang w:val="sr-Cyrl-CS"/>
        </w:rPr>
        <w:t>Набавка ендопротеза кука за потребе Клинике за ортопедску хирургију и трауматологију, у оквиру Клиничког центра Војводине</w:t>
      </w:r>
      <w:r w:rsidRPr="00D77957">
        <w:rPr>
          <w:rFonts w:eastAsiaTheme="minorHAnsi"/>
          <w:b/>
          <w:lang w:val="sr-Cyrl-CS"/>
        </w:rPr>
        <w:t xml:space="preserve"> </w:t>
      </w:r>
    </w:p>
    <w:p w:rsidR="00C923FD" w:rsidRPr="00D77957" w:rsidRDefault="00F97956" w:rsidP="00C923FD">
      <w:pPr>
        <w:rPr>
          <w:rFonts w:eastAsiaTheme="minorHAnsi"/>
          <w:lang w:val="sr-Latn-RS"/>
        </w:rPr>
      </w:pPr>
      <w:proofErr w:type="spellStart"/>
      <w:r w:rsidRPr="00D77957">
        <w:rPr>
          <w:rFonts w:eastAsiaTheme="minorHAnsi"/>
          <w:bCs/>
          <w:lang w:val="en-US"/>
        </w:rPr>
        <w:t>Oзнака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из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општег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речника</w:t>
      </w:r>
      <w:proofErr w:type="spellEnd"/>
      <w:r w:rsidRPr="00D77957">
        <w:rPr>
          <w:rFonts w:eastAsiaTheme="minorHAnsi"/>
          <w:bCs/>
          <w:lang w:val="en-US"/>
        </w:rPr>
        <w:t xml:space="preserve"> </w:t>
      </w:r>
      <w:proofErr w:type="spellStart"/>
      <w:r w:rsidRPr="00D77957">
        <w:rPr>
          <w:rFonts w:eastAsiaTheme="minorHAnsi"/>
          <w:bCs/>
          <w:lang w:val="en-US"/>
        </w:rPr>
        <w:t>набавке</w:t>
      </w:r>
      <w:proofErr w:type="spellEnd"/>
      <w:r w:rsidRPr="00D77957">
        <w:rPr>
          <w:rFonts w:eastAsiaTheme="minorHAnsi"/>
          <w:bCs/>
          <w:lang w:val="en-US"/>
        </w:rPr>
        <w:t>:</w:t>
      </w:r>
      <w:r w:rsidR="0095741D" w:rsidRPr="00D77957">
        <w:rPr>
          <w:noProof/>
          <w:lang w:val="ru-RU"/>
        </w:rPr>
        <w:t xml:space="preserve"> </w:t>
      </w:r>
      <w:r w:rsidR="00D77957" w:rsidRPr="00D77957">
        <w:rPr>
          <w:lang w:val="sr-Latn-RS"/>
        </w:rPr>
        <w:t>33183200- ортопедске протезе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D616E">
        <w:rPr>
          <w:rFonts w:eastAsiaTheme="minorHAnsi"/>
          <w:lang w:val="sr-Cyrl-CS"/>
        </w:rPr>
        <w:t>економски најповољнија понуда</w:t>
      </w: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Елементи критеријума су:</w:t>
      </w:r>
    </w:p>
    <w:p w:rsidR="00CD616E" w:rsidRPr="005356FB" w:rsidRDefault="00CD616E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356FB">
        <w:rPr>
          <w:rFonts w:eastAsiaTheme="minorHAnsi"/>
          <w:lang w:val="sr-Cyrl-CS"/>
        </w:rPr>
        <w:t>Цена</w:t>
      </w:r>
    </w:p>
    <w:p w:rsidR="00CD616E" w:rsidRPr="005356FB" w:rsidRDefault="00D77957" w:rsidP="005356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356FB">
        <w:rPr>
          <w:rFonts w:eastAsiaTheme="minorHAnsi"/>
          <w:lang w:val="sr-Cyrl-RS"/>
        </w:rPr>
        <w:t>Рок испоруке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</w:t>
      </w:r>
      <w:r w:rsidR="005356FB">
        <w:rPr>
          <w:b/>
          <w:lang w:val="sr-Cyrl-CS"/>
        </w:rPr>
        <w:t>97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5356FB" w:rsidRPr="005356FB">
        <w:rPr>
          <w:b/>
          <w:lang w:val="sr-Cyrl-CS"/>
        </w:rPr>
        <w:t>Набавка ендопротеза кука за потребе Клинике за ортопедску хирургију и трауматологију, у оквиру Клиничког центра Војводине</w:t>
      </w:r>
      <w:r w:rsidR="00B6235C">
        <w:rPr>
          <w:b/>
          <w:lang w:val="sr-Cyrl-RS"/>
        </w:rPr>
        <w:t>,</w:t>
      </w:r>
      <w:r w:rsidR="00435C96" w:rsidRP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t>за партију бр.</w:t>
      </w:r>
      <w:proofErr w:type="gramEnd"/>
      <w:r w:rsid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  <w:t>______</w:t>
      </w:r>
      <w:r w:rsidR="000F287E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дан</w:t>
      </w:r>
      <w:proofErr w:type="spellEnd"/>
      <w:r w:rsidR="005356FB">
        <w:rPr>
          <w:b/>
          <w:lang w:val="sr-Cyrl-CS"/>
        </w:rPr>
        <w:t xml:space="preserve">  </w:t>
      </w:r>
      <w:r w:rsidR="003A5BD5">
        <w:rPr>
          <w:b/>
          <w:lang w:val="sr-Cyrl-CS"/>
        </w:rPr>
        <w:t>06.10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proofErr w:type="gramEnd"/>
      <w:r w:rsidR="00D56ECE" w:rsidRPr="00BA2B14">
        <w:rPr>
          <w:b/>
        </w:rPr>
        <w:t>.</w:t>
      </w:r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3A5BD5" w:rsidRPr="003A5BD5">
        <w:rPr>
          <w:b/>
          <w:lang w:val="sr-Cyrl-CS"/>
        </w:rPr>
        <w:t>06.10.2014</w:t>
      </w:r>
      <w:bookmarkStart w:id="0" w:name="_GoBack"/>
      <w:bookmarkEnd w:id="0"/>
      <w:r w:rsidR="00503567" w:rsidRPr="00503567">
        <w:rPr>
          <w:b/>
          <w:lang w:val="sr-Cyrl-CS"/>
        </w:rPr>
        <w:t>.</w:t>
      </w:r>
      <w:proofErr w:type="gramEnd"/>
      <w:r w:rsidR="00503567" w:rsidRPr="00503567">
        <w:rPr>
          <w:b/>
          <w:lang w:val="sr-Cyrl-CS"/>
        </w:rPr>
        <w:t xml:space="preserve"> године </w:t>
      </w:r>
      <w:r w:rsidR="00503567" w:rsidRPr="00503567">
        <w:rPr>
          <w:lang w:val="sr-Cyrl-CS"/>
        </w:rPr>
        <w:t>у</w:t>
      </w:r>
      <w:r w:rsidR="00503567" w:rsidRPr="00503567">
        <w:rPr>
          <w:b/>
          <w:lang w:val="sr-Cyrl-CS"/>
        </w:rPr>
        <w:t xml:space="preserve"> 10,00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 w:rsidR="005356FB">
        <w:rPr>
          <w:lang w:val="sr-Cyrl-CS"/>
        </w:rPr>
        <w:t xml:space="preserve"> Биљана Пољачки</w:t>
      </w:r>
      <w:r w:rsidR="002A70D7">
        <w:rPr>
          <w:lang w:val="sr-Cyrl-CS"/>
        </w:rPr>
        <w:t xml:space="preserve">, </w:t>
      </w:r>
      <w:r w:rsidR="005356FB">
        <w:rPr>
          <w:lang w:val="sr-Cyrl-CS"/>
        </w:rPr>
        <w:t>мастер економиста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2</w:t>
      </w:r>
      <w:r w:rsidR="005356FB">
        <w:rPr>
          <w:lang w:val="sr-Cyrl-CS"/>
        </w:rPr>
        <w:t>5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57" w:rsidRDefault="00D77957" w:rsidP="0067161E">
      <w:r>
        <w:separator/>
      </w:r>
    </w:p>
  </w:endnote>
  <w:endnote w:type="continuationSeparator" w:id="0">
    <w:p w:rsidR="00D77957" w:rsidRDefault="00D7795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957" w:rsidRDefault="00D779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D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D77957" w:rsidRDefault="00D77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57" w:rsidRDefault="00D77957" w:rsidP="0067161E">
      <w:r>
        <w:separator/>
      </w:r>
    </w:p>
  </w:footnote>
  <w:footnote w:type="continuationSeparator" w:id="0">
    <w:p w:rsidR="00D77957" w:rsidRDefault="00D77957" w:rsidP="006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D82"/>
    <w:multiLevelType w:val="hybridMultilevel"/>
    <w:tmpl w:val="02F83E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5BD5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3567"/>
    <w:rsid w:val="00504D02"/>
    <w:rsid w:val="00534F02"/>
    <w:rsid w:val="005356FB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E4888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751C6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616E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7795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67BB2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sekretarijat@zdravlje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865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70494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7BA4-EE85-4CD9-9464-5459852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Biljana</cp:lastModifiedBy>
  <cp:revision>5</cp:revision>
  <dcterms:created xsi:type="dcterms:W3CDTF">2014-07-31T13:47:00Z</dcterms:created>
  <dcterms:modified xsi:type="dcterms:W3CDTF">2014-09-11T09:26:00Z</dcterms:modified>
</cp:coreProperties>
</file>