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75398807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3D07E0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</w:t>
      </w:r>
      <w:r w:rsidR="007000F8">
        <w:rPr>
          <w:bCs/>
          <w:lang w:val="sr-Cyrl-CS"/>
        </w:rPr>
        <w:t>18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4D7275">
        <w:rPr>
          <w:lang w:val="sr-Cyrl-RS"/>
        </w:rPr>
        <w:t>21.10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7000F8" w:rsidP="0077795B">
      <w:pPr>
        <w:jc w:val="both"/>
        <w:rPr>
          <w:b/>
          <w:lang w:val="sr-Latn-RS"/>
        </w:rPr>
      </w:pPr>
      <w:r>
        <w:rPr>
          <w:b/>
          <w:noProof/>
          <w:lang w:val="sr-Cyrl-CS"/>
        </w:rPr>
        <w:t>Н</w:t>
      </w:r>
      <w:r>
        <w:rPr>
          <w:b/>
          <w:noProof/>
          <w:lang w:val="sr-Cyrl-RS"/>
        </w:rPr>
        <w:t>абавка</w:t>
      </w:r>
      <w:r>
        <w:rPr>
          <w:b/>
          <w:noProof/>
          <w:lang w:val="sr-Latn-RS"/>
        </w:rPr>
        <w:t xml:space="preserve"> </w:t>
      </w:r>
      <w:r>
        <w:rPr>
          <w:b/>
          <w:noProof/>
          <w:lang w:val="sr-Cyrl-RS"/>
        </w:rPr>
        <w:t>капа, каљача и мантила за потребе</w:t>
      </w:r>
      <w:r w:rsidRPr="009629EC">
        <w:rPr>
          <w:b/>
          <w:noProof/>
          <w:lang w:val="sr-Cyrl-RS"/>
        </w:rPr>
        <w:t xml:space="preserve"> 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551A" w:rsidRPr="008853FC">
        <w:rPr>
          <w:noProof/>
          <w:lang w:val="ru-RU"/>
        </w:rPr>
        <w:t>33140000 – медицински потрошни материјал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4A4D72" w:rsidRPr="004A4D72" w:rsidRDefault="004A4D72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0551A">
        <w:rPr>
          <w:b/>
          <w:lang w:val="sr-Cyrl-RS"/>
        </w:rPr>
        <w:t>2</w:t>
      </w:r>
      <w:r w:rsidR="007000F8">
        <w:rPr>
          <w:b/>
          <w:lang w:val="sr-Cyrl-RS"/>
        </w:rPr>
        <w:t>18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7000F8">
        <w:rPr>
          <w:b/>
          <w:noProof/>
          <w:lang w:val="sr-Cyrl-CS"/>
        </w:rPr>
        <w:t>н</w:t>
      </w:r>
      <w:r w:rsidR="007000F8">
        <w:rPr>
          <w:b/>
          <w:noProof/>
          <w:lang w:val="sr-Cyrl-RS"/>
        </w:rPr>
        <w:t>абавка</w:t>
      </w:r>
      <w:r w:rsidR="007000F8">
        <w:rPr>
          <w:b/>
          <w:noProof/>
          <w:lang w:val="sr-Latn-RS"/>
        </w:rPr>
        <w:t xml:space="preserve"> </w:t>
      </w:r>
      <w:r w:rsidR="007000F8">
        <w:rPr>
          <w:b/>
          <w:noProof/>
          <w:lang w:val="sr-Cyrl-RS"/>
        </w:rPr>
        <w:t>капа, каљача и мантила за потребе</w:t>
      </w:r>
      <w:r w:rsidR="007000F8" w:rsidRPr="009629EC">
        <w:rPr>
          <w:b/>
          <w:noProof/>
          <w:lang w:val="sr-Cyrl-RS"/>
        </w:rPr>
        <w:t xml:space="preserve"> Клиничког центра Војводине</w:t>
      </w:r>
      <w:r w:rsidR="00FE40AE">
        <w:rPr>
          <w:b/>
          <w:noProof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4D7275" w:rsidRPr="004D7275">
        <w:rPr>
          <w:b/>
          <w:lang w:val="sr-Cyrl-RS"/>
        </w:rPr>
        <w:t>12.11</w:t>
      </w:r>
      <w:r w:rsidR="00BA2B14" w:rsidRPr="004D7275">
        <w:rPr>
          <w:b/>
          <w:lang w:val="en-US"/>
        </w:rPr>
        <w:t>.</w:t>
      </w:r>
      <w:r w:rsidR="003B1D33" w:rsidRPr="004D7275">
        <w:rPr>
          <w:b/>
          <w:color w:val="000000" w:themeColor="text1"/>
        </w:rPr>
        <w:t>2014</w:t>
      </w:r>
      <w:r w:rsidR="00D56ECE" w:rsidRPr="004D7275">
        <w:rPr>
          <w:b/>
        </w:rPr>
        <w:t>.</w:t>
      </w:r>
      <w:proofErr w:type="gramEnd"/>
      <w:r w:rsidRPr="004D7275">
        <w:rPr>
          <w:b/>
          <w:lang w:val="en-US"/>
        </w:rPr>
        <w:t xml:space="preserve"> </w:t>
      </w:r>
      <w:proofErr w:type="spellStart"/>
      <w:proofErr w:type="gramStart"/>
      <w:r w:rsidRPr="004D7275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4D7275" w:rsidRPr="004D7275">
        <w:rPr>
          <w:b/>
          <w:lang w:val="sr-Cyrl-RS"/>
        </w:rPr>
        <w:t>12</w:t>
      </w:r>
      <w:r w:rsidR="004A4D72" w:rsidRPr="004D7275">
        <w:rPr>
          <w:b/>
          <w:lang w:val="sr-Cyrl-RS"/>
        </w:rPr>
        <w:t>.11</w:t>
      </w:r>
      <w:r w:rsidR="00BA2B14" w:rsidRPr="004D7275">
        <w:rPr>
          <w:b/>
          <w:lang w:val="sr-Latn-CS"/>
        </w:rPr>
        <w:t>.</w:t>
      </w:r>
      <w:r w:rsidR="003B1D33" w:rsidRPr="004D7275">
        <w:rPr>
          <w:b/>
          <w:color w:val="000000" w:themeColor="text1"/>
        </w:rPr>
        <w:t>2014</w:t>
      </w:r>
      <w:r w:rsidRPr="004D7275">
        <w:rPr>
          <w:b/>
          <w:color w:val="000000" w:themeColor="text1"/>
        </w:rPr>
        <w:t>.</w:t>
      </w:r>
      <w:proofErr w:type="gramEnd"/>
      <w:r w:rsidRPr="004D7275">
        <w:rPr>
          <w:b/>
          <w:color w:val="000000" w:themeColor="text1"/>
        </w:rPr>
        <w:t xml:space="preserve"> </w:t>
      </w:r>
      <w:proofErr w:type="spellStart"/>
      <w:r w:rsidRPr="004D7275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3D07E0">
        <w:rPr>
          <w:b/>
          <w:color w:val="000000" w:themeColor="text1"/>
          <w:lang w:val="sr-Cyrl-CS"/>
        </w:rPr>
        <w:t>11</w:t>
      </w:r>
      <w:r w:rsidR="00372D15" w:rsidRPr="003C5BC4">
        <w:rPr>
          <w:b/>
          <w:color w:val="000000" w:themeColor="text1"/>
          <w:lang w:val="sr-Cyrl-CS"/>
        </w:rPr>
        <w:t>,</w:t>
      </w:r>
      <w:r w:rsidR="003D07E0">
        <w:rPr>
          <w:b/>
          <w:color w:val="000000" w:themeColor="text1"/>
          <w:lang w:val="sr-Cyrl-CS"/>
        </w:rPr>
        <w:t>00</w:t>
      </w:r>
      <w:bookmarkStart w:id="0" w:name="_GoBack"/>
      <w:bookmarkEnd w:id="0"/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7E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07E0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7275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0F8"/>
    <w:rsid w:val="007008F6"/>
    <w:rsid w:val="00722711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F184-9AC0-4869-B2E1-E6533457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4</cp:revision>
  <dcterms:created xsi:type="dcterms:W3CDTF">2014-10-17T09:26:00Z</dcterms:created>
  <dcterms:modified xsi:type="dcterms:W3CDTF">2014-10-21T10:13:00Z</dcterms:modified>
</cp:coreProperties>
</file>