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7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D306CC" w:rsidRPr="007B299D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255C57">
            <w:t>Поступак јавне набавке мале вредности</w:t>
          </w:r>
        </w:sdtContent>
      </w:sdt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636A3D">
            <w:t>Услуге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1F2953" w:rsidRPr="00A2155B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1F2953" w:rsidRPr="007869CC">
        <w:rPr>
          <w:rFonts w:eastAsiaTheme="minorHAnsi"/>
          <w:b/>
          <w:lang w:val="en-US"/>
        </w:rPr>
        <w:t>пис предмета набавке, назив и о</w:t>
      </w:r>
      <w:r>
        <w:rPr>
          <w:rFonts w:eastAsiaTheme="minorHAnsi"/>
          <w:b/>
          <w:lang w:val="en-US"/>
        </w:rPr>
        <w:t>знака из општег речника набавке</w:t>
      </w:r>
      <w:r>
        <w:rPr>
          <w:rFonts w:eastAsiaTheme="minorHAnsi"/>
          <w:b/>
        </w:rPr>
        <w:t>:</w:t>
      </w:r>
    </w:p>
    <w:p w:rsidR="00F37553" w:rsidRDefault="00255C57" w:rsidP="003F0E30">
      <w:pPr>
        <w:autoSpaceDE w:val="0"/>
        <w:autoSpaceDN w:val="0"/>
        <w:adjustRightInd w:val="0"/>
        <w:jc w:val="both"/>
      </w:pPr>
      <w:sdt>
        <w:sdtPr>
          <w:rPr>
            <w:noProof/>
          </w:rPr>
          <w:alias w:val="Vrsta predmeta"/>
          <w:tag w:val="Vrsta predmeta"/>
          <w:id w:val="16469712"/>
          <w:placeholder>
            <w:docPart w:val="37FE3CD6D6E84D8D980BC7301F035FE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127D66">
            <w:rPr>
              <w:noProof/>
            </w:rPr>
            <w:t>Услуге</w:t>
          </w:r>
        </w:sdtContent>
      </w:sdt>
      <w:r>
        <w:t xml:space="preserve"> </w:t>
      </w:r>
      <w:r w:rsidRPr="00127D66">
        <w:rPr>
          <w:noProof/>
        </w:rPr>
        <w:t xml:space="preserve">– </w:t>
      </w:r>
      <w:r w:rsidRPr="00124E32">
        <w:t>178-14-M</w:t>
      </w:r>
      <w:r>
        <w:rPr>
          <w:lang w:val="sr-Cyrl-CS"/>
        </w:rPr>
        <w:t xml:space="preserve"> - </w:t>
      </w:r>
      <w:r w:rsidRPr="00127D66">
        <w:rPr>
          <w:noProof/>
        </w:rPr>
        <w:t>Сервис и одржавање телефонске централе</w:t>
      </w:r>
      <w:r>
        <w:rPr>
          <w:noProof/>
        </w:rPr>
        <w:t>, на период од 6 месеци</w:t>
      </w:r>
      <w:r>
        <w:rPr>
          <w:lang w:val="sr-Cyrl-CS"/>
        </w:rPr>
        <w:t xml:space="preserve"> –</w:t>
      </w:r>
      <w:r>
        <w:t xml:space="preserve"> </w:t>
      </w:r>
      <w:r>
        <w:rPr>
          <w:lang w:val="sr-Cyrl-CS"/>
        </w:rPr>
        <w:t xml:space="preserve">Партија </w:t>
      </w:r>
      <w:r>
        <w:rPr>
          <w:lang/>
        </w:rPr>
        <w:t>2</w:t>
      </w:r>
      <w:r>
        <w:rPr>
          <w:lang w:val="sr-Cyrl-CS"/>
        </w:rPr>
        <w:t xml:space="preserve"> - </w:t>
      </w:r>
      <w:r w:rsidRPr="00331074">
        <w:t xml:space="preserve">Одржавање телефонске централе Tenovis Integral 55E, </w:t>
      </w:r>
      <w:r w:rsidRPr="00331074">
        <w:rPr>
          <w:noProof/>
        </w:rPr>
        <w:t>на период од 6 месеци</w:t>
      </w:r>
      <w:r>
        <w:t xml:space="preserve">; </w:t>
      </w:r>
      <w:r w:rsidRPr="00127D66">
        <w:t>50330000 - Услуге одржавања телекомуникационе опреме</w:t>
      </w:r>
      <w:r>
        <w:t>.</w:t>
      </w:r>
    </w:p>
    <w:p w:rsidR="00255C57" w:rsidRPr="00C36B50" w:rsidRDefault="00255C5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</w:p>
    <w:p w:rsidR="00F37553" w:rsidRDefault="00255C57" w:rsidP="003F0E30">
      <w:pPr>
        <w:autoSpaceDE w:val="0"/>
        <w:autoSpaceDN w:val="0"/>
        <w:adjustRightInd w:val="0"/>
        <w:jc w:val="both"/>
      </w:pPr>
      <w:r w:rsidRPr="00331074">
        <w:t>237.500,00 дин. без ПДВ-а</w:t>
      </w:r>
      <w:r>
        <w:t>.</w:t>
      </w:r>
    </w:p>
    <w:p w:rsidR="00255C57" w:rsidRPr="00C36B50" w:rsidRDefault="00255C5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</w:p>
    <w:p w:rsidR="005A3086" w:rsidRDefault="00255C57" w:rsidP="00255C5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31074">
        <w:t>„ТЕЛЕДАН ПЛУС“ доо, Карађорђева 11, Београд-Земун</w:t>
      </w:r>
      <w:r w:rsidRPr="00255C57">
        <w:rPr>
          <w:rFonts w:eastAsiaTheme="minorHAnsi"/>
          <w:b/>
          <w:lang w:val="en-US"/>
        </w:rPr>
        <w:t xml:space="preserve"> </w:t>
      </w:r>
    </w:p>
    <w:p w:rsidR="005A3086" w:rsidRDefault="005A3086" w:rsidP="005A308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5A3086" w:rsidRDefault="00594362" w:rsidP="005A308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A3086">
        <w:rPr>
          <w:rFonts w:eastAsiaTheme="minorHAnsi"/>
          <w:b/>
          <w:lang w:val="en-US"/>
        </w:rPr>
        <w:t>Разлог</w:t>
      </w:r>
      <w:r w:rsidR="00852576" w:rsidRPr="005A3086">
        <w:rPr>
          <w:rFonts w:eastAsiaTheme="minorHAnsi"/>
          <w:b/>
          <w:lang w:val="en-US"/>
        </w:rPr>
        <w:t xml:space="preserve"> </w:t>
      </w:r>
      <w:r w:rsidRPr="005A3086">
        <w:rPr>
          <w:rFonts w:eastAsiaTheme="minorHAnsi"/>
          <w:b/>
          <w:lang w:val="en-US"/>
        </w:rPr>
        <w:t>за</w:t>
      </w:r>
      <w:r w:rsidR="00852576" w:rsidRPr="005A3086">
        <w:rPr>
          <w:rFonts w:eastAsiaTheme="minorHAnsi"/>
          <w:b/>
          <w:lang w:val="en-US"/>
        </w:rPr>
        <w:t xml:space="preserve"> </w:t>
      </w:r>
      <w:r w:rsidRPr="005A3086">
        <w:rPr>
          <w:rFonts w:eastAsiaTheme="minorHAnsi"/>
          <w:b/>
          <w:lang w:val="en-US"/>
        </w:rPr>
        <w:t>обуставу</w:t>
      </w:r>
      <w:r w:rsidR="00852576" w:rsidRPr="005A3086">
        <w:rPr>
          <w:rFonts w:eastAsiaTheme="minorHAnsi"/>
          <w:b/>
          <w:lang w:val="en-US"/>
        </w:rPr>
        <w:t xml:space="preserve"> </w:t>
      </w:r>
      <w:r w:rsidRPr="005A3086">
        <w:rPr>
          <w:rFonts w:eastAsiaTheme="minorHAnsi"/>
          <w:b/>
          <w:lang w:val="en-US"/>
        </w:rPr>
        <w:t>поступка</w:t>
      </w:r>
      <w:r w:rsidR="00852576" w:rsidRPr="005A3086">
        <w:rPr>
          <w:rFonts w:eastAsiaTheme="minorHAnsi"/>
          <w:b/>
          <w:lang w:val="en-US"/>
        </w:rPr>
        <w:t>:</w:t>
      </w:r>
    </w:p>
    <w:p w:rsidR="00852576" w:rsidRDefault="005A3086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Н</w:t>
      </w:r>
      <w:r w:rsidRPr="00580A8A">
        <w:t>ије испуњен услов за доделу уговора из члана 107. Закона о јавним набавкама</w:t>
      </w:r>
      <w:r>
        <w:rPr>
          <w:lang w:val="sr-Cyrl-CS"/>
        </w:rPr>
        <w:t>.</w:t>
      </w:r>
    </w:p>
    <w:p w:rsidR="005A3086" w:rsidRPr="005A3086" w:rsidRDefault="005A308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</w:p>
    <w:p w:rsidR="005A3086" w:rsidRPr="005A3086" w:rsidRDefault="005A3086" w:rsidP="001F2953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A3086">
        <w:rPr>
          <w:rFonts w:eastAsiaTheme="minorHAnsi"/>
          <w:lang w:val="sr-Cyrl-CS"/>
        </w:rPr>
        <w:t>Када се стекну законски услови</w:t>
      </w:r>
      <w:r>
        <w:rPr>
          <w:rFonts w:eastAsiaTheme="minorHAnsi"/>
          <w:lang w:val="sr-Cyrl-CS"/>
        </w:rPr>
        <w:t>.</w:t>
      </w:r>
    </w:p>
    <w:sectPr w:rsidR="005A3086" w:rsidRPr="005A3086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57" w:rsidRDefault="00255C57" w:rsidP="000236DE">
      <w:r>
        <w:separator/>
      </w:r>
    </w:p>
  </w:endnote>
  <w:endnote w:type="continuationSeparator" w:id="0">
    <w:p w:rsidR="00255C57" w:rsidRDefault="00255C57" w:rsidP="0002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57" w:rsidRDefault="00255C57" w:rsidP="000236DE">
      <w:r>
        <w:separator/>
      </w:r>
    </w:p>
  </w:footnote>
  <w:footnote w:type="continuationSeparator" w:id="0">
    <w:p w:rsidR="00255C57" w:rsidRDefault="00255C57" w:rsidP="00023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57" w:rsidRDefault="00255C57" w:rsidP="000236DE">
    <w:pPr>
      <w:pStyle w:val="Heading1"/>
      <w:jc w:val="center"/>
      <w:rPr>
        <w:sz w:val="32"/>
      </w:rPr>
    </w:pPr>
    <w:r w:rsidRPr="006F54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81018794" r:id="rId2"/>
      </w:pict>
    </w:r>
    <w:r>
      <w:rPr>
        <w:sz w:val="32"/>
        <w:lang w:val="sr-Cyrl-CS"/>
      </w:rPr>
      <w:t>КЛИНИЧКИ ЦЕНТАР ВОЈВОДИНЕ</w:t>
    </w:r>
  </w:p>
  <w:p w:rsidR="00255C57" w:rsidRDefault="00255C57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55C57" w:rsidRDefault="00255C57" w:rsidP="000236DE">
    <w:pPr>
      <w:jc w:val="center"/>
      <w:rPr>
        <w:sz w:val="8"/>
        <w:lang w:val="hr-HR"/>
      </w:rPr>
    </w:pPr>
  </w:p>
  <w:p w:rsidR="00255C57" w:rsidRDefault="00255C57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55C57" w:rsidRDefault="00255C57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55C57" w:rsidRDefault="00255C57" w:rsidP="000236DE">
    <w:pPr>
      <w:jc w:val="center"/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55C57" w:rsidRPr="000236DE" w:rsidRDefault="00255C57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6F545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0FD"/>
    <w:multiLevelType w:val="hybridMultilevel"/>
    <w:tmpl w:val="1A30FEC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55C57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A3086"/>
    <w:rsid w:val="005F1963"/>
    <w:rsid w:val="005F7061"/>
    <w:rsid w:val="005F76A1"/>
    <w:rsid w:val="00632229"/>
    <w:rsid w:val="00636A3D"/>
    <w:rsid w:val="00652B7F"/>
    <w:rsid w:val="0066288A"/>
    <w:rsid w:val="006B5F9F"/>
    <w:rsid w:val="006E0765"/>
    <w:rsid w:val="006E1C50"/>
    <w:rsid w:val="006F5451"/>
    <w:rsid w:val="007008F6"/>
    <w:rsid w:val="0071413F"/>
    <w:rsid w:val="00722711"/>
    <w:rsid w:val="0073141B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7FE3CD6D6E84D8D980BC7301F03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4C5C-407C-4BD5-A460-4D65DB457B62}"/>
      </w:docPartPr>
      <w:docPartBody>
        <w:p w:rsidR="00925EBB" w:rsidRDefault="00925EBB" w:rsidP="00925EBB">
          <w:pPr>
            <w:pStyle w:val="37FE3CD6D6E84D8D980BC7301F035FED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6CA6"/>
    <w:rsid w:val="00044C24"/>
    <w:rsid w:val="00095BF6"/>
    <w:rsid w:val="00186BFD"/>
    <w:rsid w:val="002216F9"/>
    <w:rsid w:val="00305409"/>
    <w:rsid w:val="00317621"/>
    <w:rsid w:val="003D6F57"/>
    <w:rsid w:val="0064292A"/>
    <w:rsid w:val="008B6B15"/>
    <w:rsid w:val="00925EBB"/>
    <w:rsid w:val="00A2554D"/>
    <w:rsid w:val="00B12F6A"/>
    <w:rsid w:val="00B665D8"/>
    <w:rsid w:val="00BF61EB"/>
    <w:rsid w:val="00C740EE"/>
    <w:rsid w:val="00CA2839"/>
    <w:rsid w:val="00DA0A43"/>
    <w:rsid w:val="00DE2ACE"/>
    <w:rsid w:val="00DF2EFB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EBB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  <w:style w:type="paragraph" w:customStyle="1" w:styleId="37FE3CD6D6E84D8D980BC7301F035FED">
    <w:name w:val="37FE3CD6D6E84D8D980BC7301F035FED"/>
    <w:rsid w:val="00925E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32</cp:revision>
  <dcterms:created xsi:type="dcterms:W3CDTF">2013-04-12T07:18:00Z</dcterms:created>
  <dcterms:modified xsi:type="dcterms:W3CDTF">2014-12-25T12:20:00Z</dcterms:modified>
</cp:coreProperties>
</file>