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/>
        </w:rPr>
        <w:t>П</w:t>
      </w:r>
      <w:r w:rsidR="00235688" w:rsidRPr="00886451">
        <w:rPr>
          <w:rFonts w:eastAsiaTheme="minorHAnsi"/>
          <w:b/>
          <w:lang w:val="en-US"/>
        </w:rPr>
        <w:t>рирода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обим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основна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обележја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место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извршења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радова</w:t>
      </w:r>
      <w:r w:rsidR="00D748E3" w:rsidRPr="00886451">
        <w:rPr>
          <w:rFonts w:eastAsiaTheme="minorHAnsi"/>
          <w:b/>
          <w:lang w:val="en-US"/>
        </w:rPr>
        <w:t>,</w:t>
      </w:r>
      <w:r w:rsidR="00235688" w:rsidRPr="00886451">
        <w:rPr>
          <w:rFonts w:eastAsiaTheme="minorHAnsi"/>
          <w:b/>
          <w:lang w:val="en-US"/>
        </w:rPr>
        <w:t xml:space="preserve"> 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класификације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делатности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односно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>:</w:t>
      </w:r>
    </w:p>
    <w:p w:rsidR="00F37553" w:rsidRPr="006E034B" w:rsidRDefault="005340D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sdt>
        <w:sdtPr>
          <w:rPr>
            <w:rFonts w:eastAsiaTheme="minorHAnsi"/>
          </w:rPr>
          <w:alias w:val="Vrsta predmeta"/>
          <w:tag w:val="Vrsta predmeta"/>
          <w:id w:val="13491622"/>
          <w:placeholder>
            <w:docPart w:val="3BD9FFA1119B43728ED21271DB3DDC01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6E034B" w:rsidRPr="006E034B">
            <w:rPr>
              <w:rFonts w:eastAsiaTheme="minorHAnsi"/>
            </w:rPr>
            <w:t>Радови</w:t>
          </w:r>
        </w:sdtContent>
      </w:sdt>
      <w:r w:rsidR="006E034B" w:rsidRPr="006E034B">
        <w:rPr>
          <w:rFonts w:eastAsiaTheme="minorHAnsi"/>
        </w:rPr>
        <w:t xml:space="preserve"> бр. 225-14-O – извођење радова на замени постојећих дрвених прозора, за потребе Клинике за неурологију и Клинике за психијатрију, Клиничког центра Војводине</w:t>
      </w:r>
      <w:r w:rsidR="006E034B">
        <w:rPr>
          <w:rFonts w:eastAsiaTheme="minorHAnsi"/>
        </w:rPr>
        <w:t xml:space="preserve">; </w:t>
      </w:r>
      <w:r w:rsidR="006E034B" w:rsidRPr="006E034B">
        <w:rPr>
          <w:rFonts w:eastAsiaTheme="minorHAnsi"/>
          <w:lang w:val="sr-Latn-CS"/>
        </w:rPr>
        <w:t xml:space="preserve">45421000 – </w:t>
      </w:r>
      <w:r w:rsidR="006E034B" w:rsidRPr="006E034B">
        <w:rPr>
          <w:rFonts w:eastAsiaTheme="minorHAnsi"/>
        </w:rPr>
        <w:t>столарски радови и уградња столарије</w:t>
      </w:r>
      <w:r w:rsidR="006E034B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Процењена вредност:</w:t>
      </w:r>
    </w:p>
    <w:p w:rsidR="00D81468" w:rsidRPr="009843D2" w:rsidRDefault="009843D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8.000.000,00 динара </w:t>
      </w:r>
      <w:r>
        <w:rPr>
          <w:rFonts w:eastAsiaTheme="minorHAnsi"/>
          <w:lang w:val="hr-HR"/>
        </w:rPr>
        <w:t>без ПДВ-а.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9843D2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9E2BE7">
        <w:rPr>
          <w:rFonts w:eastAsiaTheme="minorHAnsi"/>
          <w:bCs/>
        </w:rPr>
        <w:t xml:space="preserve">7.662.780,00 </w:t>
      </w:r>
      <w:r w:rsidR="007C7C7C" w:rsidRPr="009E2BE7">
        <w:rPr>
          <w:rFonts w:eastAsiaTheme="minorHAnsi"/>
          <w:lang w:val="sr-Latn-CS"/>
        </w:rPr>
        <w:t xml:space="preserve">динара </w:t>
      </w:r>
      <w:r w:rsidR="007C7C7C" w:rsidRPr="009E2BE7">
        <w:rPr>
          <w:rFonts w:eastAsiaTheme="minorHAnsi"/>
        </w:rPr>
        <w:t>без ПДВ-а</w:t>
      </w:r>
      <w:r w:rsidR="007C7C7C" w:rsidRPr="009E2BE7">
        <w:rPr>
          <w:rFonts w:eastAsiaTheme="minorHAnsi"/>
          <w:lang w:val="sr-Latn-CS"/>
        </w:rPr>
        <w:t xml:space="preserve">, односно </w:t>
      </w:r>
      <w:r w:rsidRPr="009E2BE7">
        <w:rPr>
          <w:rFonts w:eastAsiaTheme="minorHAnsi"/>
          <w:bCs/>
        </w:rPr>
        <w:t xml:space="preserve">9.195.336,00 </w:t>
      </w:r>
      <w:r w:rsidR="007C7C7C" w:rsidRPr="009E2BE7">
        <w:rPr>
          <w:rFonts w:eastAsiaTheme="minorHAnsi"/>
          <w:lang w:val="sr-Latn-CS"/>
        </w:rPr>
        <w:t>динара</w:t>
      </w:r>
      <w:r w:rsidR="007C7C7C" w:rsidRPr="0021193A">
        <w:rPr>
          <w:rFonts w:eastAsiaTheme="minorHAnsi"/>
          <w:lang w:val="sr-Latn-CS"/>
        </w:rPr>
        <w:t xml:space="preserve">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573D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573DD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CC7921" w:rsidRPr="00DF1BB9" w:rsidRDefault="00C573DD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8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517E24" w:rsidRDefault="00517E2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7E24">
              <w:rPr>
                <w:rFonts w:eastAsiaTheme="minorHAnsi"/>
              </w:rPr>
              <w:t>8.282.630,00</w:t>
            </w:r>
          </w:p>
        </w:tc>
        <w:tc>
          <w:tcPr>
            <w:tcW w:w="2843" w:type="dxa"/>
          </w:tcPr>
          <w:p w:rsidR="0051556D" w:rsidRPr="00517E24" w:rsidRDefault="00517E2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7E24">
              <w:rPr>
                <w:rFonts w:eastAsiaTheme="minorHAnsi"/>
              </w:rPr>
              <w:t>9.939.156,00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E91899" w:rsidRDefault="00E918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1899">
              <w:rPr>
                <w:rFonts w:eastAsiaTheme="minorHAnsi"/>
              </w:rPr>
              <w:t>5.322.391,56</w:t>
            </w:r>
          </w:p>
        </w:tc>
        <w:tc>
          <w:tcPr>
            <w:tcW w:w="2843" w:type="dxa"/>
          </w:tcPr>
          <w:p w:rsidR="0051556D" w:rsidRPr="00E91899" w:rsidRDefault="00E918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1899">
              <w:rPr>
                <w:rFonts w:eastAsiaTheme="minorHAnsi"/>
              </w:rPr>
              <w:t>6.386.869,87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4F0E21" w:rsidRDefault="004F0E21" w:rsidP="004F0E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4F0E21">
              <w:rPr>
                <w:rFonts w:eastAsiaTheme="minorHAnsi"/>
                <w:lang w:val="sr-Cyrl-CS"/>
              </w:rPr>
              <w:t>7.662.780,00</w:t>
            </w:r>
          </w:p>
        </w:tc>
        <w:tc>
          <w:tcPr>
            <w:tcW w:w="2843" w:type="dxa"/>
          </w:tcPr>
          <w:p w:rsidR="0051556D" w:rsidRPr="00E91899" w:rsidRDefault="00E918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1899">
              <w:rPr>
                <w:rFonts w:eastAsiaTheme="minorHAnsi"/>
              </w:rPr>
              <w:t>9.195.336,00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4F0E21" w:rsidRDefault="004F0E2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F0E21">
              <w:rPr>
                <w:rFonts w:eastAsiaTheme="minorHAnsi"/>
              </w:rPr>
              <w:t xml:space="preserve">6.235.600,00   </w:t>
            </w:r>
          </w:p>
        </w:tc>
        <w:tc>
          <w:tcPr>
            <w:tcW w:w="2843" w:type="dxa"/>
          </w:tcPr>
          <w:p w:rsidR="0051556D" w:rsidRPr="00E91899" w:rsidRDefault="00E9189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1899">
              <w:rPr>
                <w:rFonts w:eastAsiaTheme="minorHAnsi"/>
              </w:rPr>
              <w:t>7.482.720,00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C573DD" w:rsidRDefault="00C573DD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517E24" w:rsidRDefault="00517E24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31.12.2014.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3659E" w:rsidRDefault="0093659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lastRenderedPageBreak/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517E24" w:rsidRDefault="00517E24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21.01.2015.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</w:rPr>
        <w:t>Основни подаци о добављачу:</w:t>
      </w:r>
    </w:p>
    <w:p w:rsidR="00727412" w:rsidRDefault="0072741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ГРУПА ДОБАВЉАЧА</w:t>
      </w:r>
      <w:r w:rsidR="00517E24" w:rsidRPr="00517E24">
        <w:rPr>
          <w:rFonts w:eastAsiaTheme="minorHAnsi"/>
        </w:rPr>
        <w:t xml:space="preserve">: </w:t>
      </w:r>
    </w:p>
    <w:p w:rsidR="00727412" w:rsidRDefault="0072741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Pr="00727412">
        <w:rPr>
          <w:rFonts w:eastAsiaTheme="minorHAnsi"/>
        </w:rPr>
        <w:t xml:space="preserve">БОБ“ </w:t>
      </w:r>
      <w:r>
        <w:rPr>
          <w:rFonts w:eastAsiaTheme="minorHAnsi"/>
        </w:rPr>
        <w:t>доо</w:t>
      </w:r>
      <w:r w:rsidRPr="00727412">
        <w:rPr>
          <w:rFonts w:eastAsiaTheme="minorHAnsi"/>
        </w:rPr>
        <w:t xml:space="preserve">, Корнелија Станковића 15, Нови Сад </w:t>
      </w:r>
      <w:r w:rsidR="00517E24" w:rsidRPr="00517E24">
        <w:rPr>
          <w:rFonts w:eastAsiaTheme="minorHAnsi"/>
        </w:rPr>
        <w:t xml:space="preserve">и </w:t>
      </w:r>
    </w:p>
    <w:p w:rsidR="00517E24" w:rsidRPr="00517E24" w:rsidRDefault="00517E24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17E24">
        <w:rPr>
          <w:rFonts w:eastAsiaTheme="minorHAnsi"/>
        </w:rPr>
        <w:t>„NPN GRADNJA“ доо, Љубомира Ненадовића 3, Нови Сад.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2279C">
        <w:rPr>
          <w:rFonts w:eastAsiaTheme="minorHAnsi"/>
          <w:b/>
          <w:lang w:val="en-US"/>
        </w:rPr>
        <w:t>Период</w:t>
      </w:r>
      <w:r w:rsidR="00CC7921" w:rsidRPr="0052279C">
        <w:rPr>
          <w:rFonts w:eastAsiaTheme="minorHAnsi"/>
          <w:b/>
          <w:lang w:val="en-US"/>
        </w:rPr>
        <w:t xml:space="preserve"> </w:t>
      </w:r>
      <w:r w:rsidRPr="0052279C">
        <w:rPr>
          <w:rFonts w:eastAsiaTheme="minorHAnsi"/>
          <w:b/>
          <w:lang w:val="en-US"/>
        </w:rPr>
        <w:t>важења</w:t>
      </w:r>
      <w:r w:rsidR="00CC7921" w:rsidRPr="0052279C">
        <w:rPr>
          <w:rFonts w:eastAsiaTheme="minorHAnsi"/>
          <w:b/>
          <w:lang w:val="en-US"/>
        </w:rPr>
        <w:t xml:space="preserve"> </w:t>
      </w:r>
      <w:r w:rsidRPr="0052279C">
        <w:rPr>
          <w:rFonts w:eastAsiaTheme="minorHAnsi"/>
          <w:b/>
          <w:lang w:val="en-US"/>
        </w:rPr>
        <w:t>уговора</w:t>
      </w:r>
      <w:r w:rsidR="00CC7921" w:rsidRPr="0052279C">
        <w:rPr>
          <w:rFonts w:eastAsiaTheme="minorHAnsi"/>
          <w:b/>
          <w:lang w:val="en-US"/>
        </w:rPr>
        <w:t>:</w:t>
      </w:r>
    </w:p>
    <w:p w:rsidR="00CC7921" w:rsidRPr="00812608" w:rsidRDefault="00812608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До завршетка радова.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9C" w:rsidRDefault="0052279C" w:rsidP="00302D20">
      <w:r>
        <w:separator/>
      </w:r>
    </w:p>
  </w:endnote>
  <w:endnote w:type="continuationSeparator" w:id="0">
    <w:p w:rsidR="0052279C" w:rsidRDefault="0052279C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C" w:rsidRDefault="005227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C" w:rsidRDefault="005227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C" w:rsidRDefault="00522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9C" w:rsidRDefault="0052279C" w:rsidP="00302D20">
      <w:r>
        <w:separator/>
      </w:r>
    </w:p>
  </w:footnote>
  <w:footnote w:type="continuationSeparator" w:id="0">
    <w:p w:rsidR="0052279C" w:rsidRDefault="0052279C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C" w:rsidRDefault="005227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C" w:rsidRDefault="0052279C" w:rsidP="00302D20">
    <w:pPr>
      <w:pStyle w:val="Heading1"/>
      <w:jc w:val="center"/>
      <w:rPr>
        <w:sz w:val="32"/>
      </w:rPr>
    </w:pPr>
    <w:r w:rsidRPr="005340D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83511892" r:id="rId2"/>
      </w:pict>
    </w:r>
    <w:r>
      <w:rPr>
        <w:sz w:val="32"/>
        <w:lang w:val="sr-Cyrl-CS"/>
      </w:rPr>
      <w:t>КЛИНИЧКИ ЦЕНТАР ВОЈВОДИНЕ</w:t>
    </w:r>
  </w:p>
  <w:p w:rsidR="0052279C" w:rsidRDefault="0052279C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52279C" w:rsidRDefault="0052279C" w:rsidP="00302D20">
    <w:pPr>
      <w:jc w:val="center"/>
      <w:rPr>
        <w:sz w:val="8"/>
        <w:lang w:val="hr-HR"/>
      </w:rPr>
    </w:pPr>
  </w:p>
  <w:p w:rsidR="0052279C" w:rsidRDefault="0052279C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52279C" w:rsidRDefault="0052279C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52279C" w:rsidRDefault="0052279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52279C" w:rsidRPr="00302D20" w:rsidRDefault="0052279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5340D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9C" w:rsidRDefault="005227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C6577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0E21"/>
    <w:rsid w:val="004F1728"/>
    <w:rsid w:val="004F2BE8"/>
    <w:rsid w:val="00504D02"/>
    <w:rsid w:val="00510DF0"/>
    <w:rsid w:val="0051556D"/>
    <w:rsid w:val="00517E24"/>
    <w:rsid w:val="0052279C"/>
    <w:rsid w:val="005340D2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34B"/>
    <w:rsid w:val="006E0765"/>
    <w:rsid w:val="007008F6"/>
    <w:rsid w:val="0071413F"/>
    <w:rsid w:val="00722711"/>
    <w:rsid w:val="00727412"/>
    <w:rsid w:val="007437C5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12608"/>
    <w:rsid w:val="00835C92"/>
    <w:rsid w:val="00846F6F"/>
    <w:rsid w:val="00847410"/>
    <w:rsid w:val="00872979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3659E"/>
    <w:rsid w:val="009563A4"/>
    <w:rsid w:val="00963C7E"/>
    <w:rsid w:val="00965E31"/>
    <w:rsid w:val="009820D7"/>
    <w:rsid w:val="009821F8"/>
    <w:rsid w:val="009843D2"/>
    <w:rsid w:val="00986789"/>
    <w:rsid w:val="009B42D4"/>
    <w:rsid w:val="009B4791"/>
    <w:rsid w:val="009E2BE7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573DD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91899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3BD9FFA1119B43728ED21271DB3D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507B-2671-4A03-A784-C9B5D01B27A5}"/>
      </w:docPartPr>
      <w:docPartBody>
        <w:p w:rsidR="00BC6351" w:rsidRDefault="00BC6351" w:rsidP="00BC6351">
          <w:pPr>
            <w:pStyle w:val="3BD9FFA1119B43728ED21271DB3DDC01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415C2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C6351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351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99A1FC2FBAE4457A8FFFF05B0E24BAF2">
    <w:name w:val="99A1FC2FBAE4457A8FFFF05B0E24BAF2"/>
    <w:rsid w:val="00BC6351"/>
  </w:style>
  <w:style w:type="paragraph" w:customStyle="1" w:styleId="3BD9FFA1119B43728ED21271DB3DDC01">
    <w:name w:val="3BD9FFA1119B43728ED21271DB3DDC01"/>
    <w:rsid w:val="00BC63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54</cp:revision>
  <dcterms:created xsi:type="dcterms:W3CDTF">2013-04-12T07:18:00Z</dcterms:created>
  <dcterms:modified xsi:type="dcterms:W3CDTF">2015-01-23T08:51:00Z</dcterms:modified>
</cp:coreProperties>
</file>