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0A047F" w:rsidRDefault="000A047F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  <w:sdt>
        <w:sdtPr>
          <w:rPr>
            <w:rFonts w:eastAsiaTheme="minorHAnsi"/>
            <w:bCs/>
          </w:rPr>
          <w:alias w:val="Vrsta predmeta"/>
          <w:tag w:val="Vrsta predmeta"/>
          <w:id w:val="13491622"/>
          <w:placeholder>
            <w:docPart w:val="89270B64F9304997BC348BD346EA865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0A047F">
            <w:rPr>
              <w:rFonts w:eastAsiaTheme="minorHAnsi"/>
              <w:bCs/>
            </w:rPr>
            <w:t>Услуге</w:t>
          </w:r>
        </w:sdtContent>
      </w:sdt>
      <w:r w:rsidRPr="000A047F">
        <w:rPr>
          <w:rFonts w:eastAsiaTheme="minorHAnsi"/>
          <w:bCs/>
        </w:rPr>
        <w:t xml:space="preserve"> бр. 24-15-O – </w:t>
      </w:r>
      <w:r w:rsidRPr="000A047F">
        <w:rPr>
          <w:rFonts w:eastAsiaTheme="minorHAnsi"/>
          <w:bCs/>
          <w:lang/>
        </w:rPr>
        <w:t xml:space="preserve">услуга </w:t>
      </w:r>
      <w:r w:rsidRPr="000A047F">
        <w:rPr>
          <w:rFonts w:eastAsiaTheme="minorHAnsi"/>
          <w:bCs/>
        </w:rPr>
        <w:t>одржавањ</w:t>
      </w:r>
      <w:r w:rsidRPr="000A047F">
        <w:rPr>
          <w:rFonts w:eastAsiaTheme="minorHAnsi"/>
          <w:bCs/>
          <w:lang/>
        </w:rPr>
        <w:t>а и надоградње постојећег програмског информационог система Клиничког центра Војводине</w:t>
      </w:r>
      <w:r w:rsidRPr="000A047F">
        <w:rPr>
          <w:rFonts w:eastAsiaTheme="minorHAnsi"/>
          <w:bCs/>
          <w:lang/>
        </w:rPr>
        <w:t xml:space="preserve">; 72267000 </w:t>
      </w:r>
      <w:r w:rsidRPr="000A047F">
        <w:rPr>
          <w:rFonts w:eastAsiaTheme="minorHAnsi"/>
          <w:bCs/>
          <w:lang/>
        </w:rPr>
        <w:t>услуге одржавање и поправке софтвера</w:t>
      </w:r>
      <w:r w:rsidRPr="000A047F">
        <w:rPr>
          <w:rFonts w:eastAsiaTheme="minorHAnsi"/>
          <w:bCs/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0A047F" w:rsidRDefault="000A047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A047F">
        <w:rPr>
          <w:rFonts w:eastAsiaTheme="minorHAnsi"/>
          <w:lang w:val="hr-HR"/>
        </w:rPr>
        <w:t>6.300.000</w:t>
      </w:r>
      <w:r w:rsidRPr="000A047F">
        <w:rPr>
          <w:rFonts w:eastAsiaTheme="minorHAnsi"/>
          <w:lang/>
        </w:rPr>
        <w:t>,00 динара</w:t>
      </w:r>
      <w:r>
        <w:rPr>
          <w:rFonts w:eastAsiaTheme="minorHAnsi"/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0A047F" w:rsidRDefault="000A047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0A047F">
        <w:rPr>
          <w:rFonts w:eastAsiaTheme="minorHAnsi"/>
          <w:bCs/>
          <w:lang/>
        </w:rPr>
        <w:t>4.850.000,00</w:t>
      </w:r>
      <w:r w:rsidRPr="000A047F">
        <w:rPr>
          <w:rFonts w:eastAsiaTheme="minorHAnsi"/>
          <w:bCs/>
          <w:lang/>
        </w:rPr>
        <w:t xml:space="preserve"> </w:t>
      </w:r>
      <w:r w:rsidR="007C7C7C" w:rsidRPr="000A047F">
        <w:rPr>
          <w:rFonts w:eastAsiaTheme="minorHAnsi"/>
          <w:lang w:val="sr-Latn-CS"/>
        </w:rPr>
        <w:t xml:space="preserve">динара </w:t>
      </w:r>
      <w:r w:rsidR="007C7C7C" w:rsidRPr="000A047F">
        <w:rPr>
          <w:rFonts w:eastAsiaTheme="minorHAnsi"/>
        </w:rPr>
        <w:t>без ПДВ-а</w:t>
      </w:r>
      <w:r w:rsidR="007C7C7C" w:rsidRPr="000A047F">
        <w:rPr>
          <w:rFonts w:eastAsiaTheme="minorHAnsi"/>
          <w:lang w:val="sr-Latn-CS"/>
        </w:rPr>
        <w:t xml:space="preserve">, односно </w:t>
      </w:r>
      <w:r w:rsidRPr="000A047F">
        <w:rPr>
          <w:rFonts w:eastAsiaTheme="minorHAnsi"/>
          <w:bCs/>
          <w:lang/>
        </w:rPr>
        <w:t>5.820.000,00</w:t>
      </w:r>
      <w:r w:rsidRPr="000A047F">
        <w:rPr>
          <w:rFonts w:eastAsiaTheme="minorHAnsi"/>
          <w:bCs/>
          <w:lang/>
        </w:rPr>
        <w:t xml:space="preserve"> </w:t>
      </w:r>
      <w:r w:rsidR="007C7C7C" w:rsidRPr="000A047F">
        <w:rPr>
          <w:rFonts w:eastAsiaTheme="minorHAnsi"/>
          <w:lang w:val="sr-Latn-CS"/>
        </w:rPr>
        <w:t>динара са ПДВ-ом</w:t>
      </w:r>
      <w:r w:rsidR="007C7C7C" w:rsidRPr="000A047F">
        <w:rPr>
          <w:rFonts w:eastAsiaTheme="minorHAnsi"/>
        </w:rPr>
        <w:t>.</w:t>
      </w:r>
    </w:p>
    <w:p w:rsidR="00D81468" w:rsidRPr="000A047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A047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A047F">
        <w:rPr>
          <w:rFonts w:eastAsiaTheme="minorHAnsi"/>
          <w:b/>
          <w:lang w:val="en-US"/>
        </w:rPr>
        <w:t>Критеријум</w:t>
      </w:r>
      <w:r w:rsidR="00CC7921" w:rsidRPr="000A047F">
        <w:rPr>
          <w:rFonts w:eastAsiaTheme="minorHAnsi"/>
          <w:b/>
          <w:lang w:val="en-US"/>
        </w:rPr>
        <w:t xml:space="preserve"> </w:t>
      </w:r>
      <w:r w:rsidRPr="000A047F">
        <w:rPr>
          <w:rFonts w:eastAsiaTheme="minorHAnsi"/>
          <w:b/>
          <w:lang w:val="en-US"/>
        </w:rPr>
        <w:t>за</w:t>
      </w:r>
      <w:r w:rsidR="00CC7921" w:rsidRPr="000A047F">
        <w:rPr>
          <w:rFonts w:eastAsiaTheme="minorHAnsi"/>
          <w:b/>
          <w:lang w:val="en-US"/>
        </w:rPr>
        <w:t xml:space="preserve"> </w:t>
      </w:r>
      <w:r w:rsidRPr="000A047F">
        <w:rPr>
          <w:rFonts w:eastAsiaTheme="minorHAnsi"/>
          <w:b/>
          <w:lang w:val="en-US"/>
        </w:rPr>
        <w:t>доделу</w:t>
      </w:r>
      <w:r w:rsidR="00CC7921" w:rsidRPr="000A047F">
        <w:rPr>
          <w:rFonts w:eastAsiaTheme="minorHAnsi"/>
          <w:b/>
          <w:lang w:val="en-US"/>
        </w:rPr>
        <w:t xml:space="preserve"> </w:t>
      </w:r>
      <w:r w:rsidRPr="000A047F">
        <w:rPr>
          <w:rFonts w:eastAsiaTheme="minorHAnsi"/>
          <w:b/>
          <w:lang w:val="en-US"/>
        </w:rPr>
        <w:t>уговора</w:t>
      </w:r>
      <w:r w:rsidR="00CC7921" w:rsidRPr="000A047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0A047F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A047F">
            <w:rPr>
              <w:rFonts w:eastAsiaTheme="minorHAnsi"/>
            </w:rPr>
            <w:t>Најнижа понуђена цена</w:t>
          </w:r>
        </w:p>
      </w:sdtContent>
    </w:sdt>
    <w:p w:rsidR="00D81468" w:rsidRPr="000A047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A047F">
        <w:rPr>
          <w:rFonts w:eastAsiaTheme="minorHAnsi"/>
          <w:b/>
          <w:lang w:val="en-US"/>
        </w:rPr>
        <w:t>Број</w:t>
      </w:r>
      <w:r w:rsidR="00CC7921" w:rsidRPr="000A047F">
        <w:rPr>
          <w:rFonts w:eastAsiaTheme="minorHAnsi"/>
          <w:b/>
          <w:lang w:val="en-US"/>
        </w:rPr>
        <w:t xml:space="preserve"> </w:t>
      </w:r>
      <w:r w:rsidRPr="000A047F">
        <w:rPr>
          <w:rFonts w:eastAsiaTheme="minorHAnsi"/>
          <w:b/>
          <w:lang w:val="en-US"/>
        </w:rPr>
        <w:t>примљених</w:t>
      </w:r>
      <w:r w:rsidR="00CC7921" w:rsidRPr="000A047F">
        <w:rPr>
          <w:rFonts w:eastAsiaTheme="minorHAnsi"/>
          <w:b/>
          <w:lang w:val="en-US"/>
        </w:rPr>
        <w:t xml:space="preserve"> </w:t>
      </w:r>
      <w:r w:rsidRPr="000A047F">
        <w:rPr>
          <w:rFonts w:eastAsiaTheme="minorHAnsi"/>
          <w:b/>
          <w:lang w:val="en-US"/>
        </w:rPr>
        <w:t>понуда</w:t>
      </w:r>
      <w:r w:rsidR="0087741C" w:rsidRPr="000A047F">
        <w:rPr>
          <w:rFonts w:eastAsiaTheme="minorHAnsi"/>
          <w:b/>
          <w:lang w:val="en-US"/>
        </w:rPr>
        <w:t>:</w:t>
      </w:r>
    </w:p>
    <w:p w:rsidR="00CC7921" w:rsidRPr="00DF1BB9" w:rsidRDefault="000A047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A047F" w:rsidTr="0051556D">
        <w:tc>
          <w:tcPr>
            <w:tcW w:w="2843" w:type="dxa"/>
          </w:tcPr>
          <w:p w:rsidR="000A047F" w:rsidRDefault="000A04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58787A">
              <w:rPr>
                <w:lang/>
              </w:rPr>
              <w:t>4.850.000,00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A17D14">
              <w:rPr>
                <w:lang/>
              </w:rPr>
              <w:t>5.820.000,00</w:t>
            </w:r>
          </w:p>
        </w:tc>
      </w:tr>
      <w:tr w:rsidR="000A047F" w:rsidTr="0051556D">
        <w:tc>
          <w:tcPr>
            <w:tcW w:w="2843" w:type="dxa"/>
          </w:tcPr>
          <w:p w:rsidR="000A047F" w:rsidRDefault="000A04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58787A">
              <w:rPr>
                <w:lang/>
              </w:rPr>
              <w:t>4.850.000,00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A17D14">
              <w:rPr>
                <w:lang/>
              </w:rPr>
              <w:t>5.820.000,00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A047F" w:rsidTr="0051556D">
        <w:tc>
          <w:tcPr>
            <w:tcW w:w="2843" w:type="dxa"/>
          </w:tcPr>
          <w:p w:rsidR="000A047F" w:rsidRDefault="000A04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8C2CF1">
              <w:rPr>
                <w:lang/>
              </w:rPr>
              <w:t>4.850.000,00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DB2099">
              <w:rPr>
                <w:lang/>
              </w:rPr>
              <w:t>5.820.000,00</w:t>
            </w:r>
          </w:p>
        </w:tc>
      </w:tr>
      <w:tr w:rsidR="000A047F" w:rsidTr="0051556D">
        <w:tc>
          <w:tcPr>
            <w:tcW w:w="2843" w:type="dxa"/>
          </w:tcPr>
          <w:p w:rsidR="000A047F" w:rsidRDefault="000A04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8C2CF1">
              <w:rPr>
                <w:lang/>
              </w:rPr>
              <w:t>4.850.000,00</w:t>
            </w:r>
          </w:p>
        </w:tc>
        <w:tc>
          <w:tcPr>
            <w:tcW w:w="2843" w:type="dxa"/>
          </w:tcPr>
          <w:p w:rsidR="000A047F" w:rsidRDefault="000A047F" w:rsidP="000A047F">
            <w:pPr>
              <w:jc w:val="center"/>
            </w:pPr>
            <w:r w:rsidRPr="00DB2099">
              <w:rPr>
                <w:lang/>
              </w:rPr>
              <w:t>5.820.000,00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A047F" w:rsidRDefault="000A047F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02936" w:rsidRDefault="0000293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12.03.2015.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02936" w:rsidRDefault="00002936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16.03.2015.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0A047F" w:rsidRPr="00E9406D" w:rsidRDefault="00E9406D" w:rsidP="000A047F">
      <w:pPr>
        <w:autoSpaceDE w:val="0"/>
        <w:autoSpaceDN w:val="0"/>
        <w:adjustRightInd w:val="0"/>
        <w:jc w:val="both"/>
        <w:rPr>
          <w:rFonts w:eastAsiaTheme="minorHAnsi"/>
        </w:rPr>
      </w:pPr>
      <w:r w:rsidRPr="00E9406D">
        <w:rPr>
          <w:rFonts w:eastAsiaTheme="minorHAnsi"/>
          <w:lang/>
        </w:rPr>
        <w:t>„</w:t>
      </w:r>
      <w:r w:rsidR="000A047F" w:rsidRPr="00E9406D">
        <w:rPr>
          <w:rFonts w:eastAsiaTheme="minorHAnsi"/>
          <w:lang/>
        </w:rPr>
        <w:t>СПРИНТ НОВЕ ТЕХНОЛОГИЈЕ</w:t>
      </w:r>
      <w:r w:rsidRPr="00E9406D">
        <w:rPr>
          <w:rFonts w:eastAsiaTheme="minorHAnsi"/>
          <w:lang/>
        </w:rPr>
        <w:t>“</w:t>
      </w:r>
      <w:r w:rsidR="000A047F" w:rsidRPr="00E9406D">
        <w:rPr>
          <w:rFonts w:eastAsiaTheme="minorHAnsi"/>
          <w:lang/>
        </w:rPr>
        <w:t xml:space="preserve"> доо, Булевар Цара Лазара 42,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002936" w:rsidRDefault="00002936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02936">
        <w:rPr>
          <w:rFonts w:eastAsiaTheme="minorHAnsi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  <w:r>
        <w:rPr>
          <w:rFonts w:eastAsiaTheme="minorHAnsi"/>
          <w:lang w:val="sr-Cyrl-CS"/>
        </w:rPr>
        <w:t>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36" w:rsidRDefault="00002936" w:rsidP="00302D20">
      <w:r>
        <w:separator/>
      </w:r>
    </w:p>
  </w:endnote>
  <w:endnote w:type="continuationSeparator" w:id="0">
    <w:p w:rsidR="00002936" w:rsidRDefault="00002936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6" w:rsidRDefault="00002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6" w:rsidRDefault="00002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6" w:rsidRDefault="00002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36" w:rsidRDefault="00002936" w:rsidP="00302D20">
      <w:r>
        <w:separator/>
      </w:r>
    </w:p>
  </w:footnote>
  <w:footnote w:type="continuationSeparator" w:id="0">
    <w:p w:rsidR="00002936" w:rsidRDefault="00002936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6" w:rsidRDefault="00002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6" w:rsidRDefault="00002936" w:rsidP="00302D20">
    <w:pPr>
      <w:pStyle w:val="Heading1"/>
      <w:jc w:val="center"/>
      <w:rPr>
        <w:sz w:val="32"/>
      </w:rPr>
    </w:pPr>
    <w:r w:rsidRPr="00EA44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8172003" r:id="rId2"/>
      </w:pict>
    </w:r>
    <w:r>
      <w:rPr>
        <w:sz w:val="32"/>
        <w:lang w:val="sr-Cyrl-CS"/>
      </w:rPr>
      <w:t>КЛИНИЧКИ ЦЕНТАР ВОЈВОДИНЕ</w:t>
    </w:r>
  </w:p>
  <w:p w:rsidR="00002936" w:rsidRDefault="00002936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02936" w:rsidRDefault="00002936" w:rsidP="00302D20">
    <w:pPr>
      <w:jc w:val="center"/>
      <w:rPr>
        <w:sz w:val="8"/>
        <w:lang w:val="hr-HR"/>
      </w:rPr>
    </w:pPr>
  </w:p>
  <w:p w:rsidR="00002936" w:rsidRDefault="00002936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02936" w:rsidRDefault="00002936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02936" w:rsidRDefault="0000293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2936" w:rsidRPr="00302D20" w:rsidRDefault="0000293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EA446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36" w:rsidRDefault="00002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2936"/>
    <w:rsid w:val="000328F7"/>
    <w:rsid w:val="00045B5A"/>
    <w:rsid w:val="00073DB9"/>
    <w:rsid w:val="00087FFD"/>
    <w:rsid w:val="000A00D8"/>
    <w:rsid w:val="000A047F"/>
    <w:rsid w:val="000A0B17"/>
    <w:rsid w:val="000A4E50"/>
    <w:rsid w:val="000B560E"/>
    <w:rsid w:val="000C464D"/>
    <w:rsid w:val="0010366B"/>
    <w:rsid w:val="001413B5"/>
    <w:rsid w:val="00171B4D"/>
    <w:rsid w:val="001A2A9A"/>
    <w:rsid w:val="001F1860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9406D"/>
    <w:rsid w:val="00EA2BEB"/>
    <w:rsid w:val="00EA446F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436D5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89270B64F9304997BC348BD346EA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57A3-F60B-43C6-B071-FA8B64C5565F}"/>
      </w:docPartPr>
      <w:docPartBody>
        <w:p w:rsidR="00B85A49" w:rsidRDefault="00B85A49" w:rsidP="00B85A49">
          <w:pPr>
            <w:pStyle w:val="89270B64F9304997BC348BD346EA865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85A49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A49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0699EAB243844C293BA1F8C655578AA">
    <w:name w:val="50699EAB243844C293BA1F8C655578AA"/>
    <w:rsid w:val="00B85A49"/>
  </w:style>
  <w:style w:type="paragraph" w:customStyle="1" w:styleId="89270B64F9304997BC348BD346EA8657">
    <w:name w:val="89270B64F9304997BC348BD346EA8657"/>
    <w:rsid w:val="00B85A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55</cp:revision>
  <dcterms:created xsi:type="dcterms:W3CDTF">2013-04-12T07:18:00Z</dcterms:created>
  <dcterms:modified xsi:type="dcterms:W3CDTF">2015-03-18T07:20:00Z</dcterms:modified>
</cp:coreProperties>
</file>