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E521E" w:rsidRPr="00EE521E" w:rsidTr="00425B91">
        <w:trPr>
          <w:trHeight w:val="1110"/>
          <w:jc w:val="center"/>
        </w:trPr>
        <w:tc>
          <w:tcPr>
            <w:tcW w:w="1475" w:type="dxa"/>
          </w:tcPr>
          <w:p w:rsidR="00EE521E" w:rsidRPr="00EE521E" w:rsidRDefault="00EE521E" w:rsidP="00EE5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52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aint.Picture" ShapeID="_x0000_i1025" DrawAspect="Content" ObjectID="_1483435735" r:id="rId8"/>
              </w:object>
            </w:r>
          </w:p>
        </w:tc>
        <w:tc>
          <w:tcPr>
            <w:tcW w:w="8063" w:type="dxa"/>
          </w:tcPr>
          <w:p w:rsidR="00EE521E" w:rsidRPr="00EE521E" w:rsidRDefault="00EE521E" w:rsidP="00EE52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E521E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RS"/>
              </w:rPr>
              <w:t>l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EE521E" w:rsidRPr="00EE521E" w:rsidRDefault="0039532A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9" w:history="1">
              <w:r w:rsidR="00EE521E" w:rsidRPr="00EE521E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EE521E"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B43F67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4B2812">
        <w:rPr>
          <w:rFonts w:ascii="Times New Roman" w:eastAsia="Times New Roman" w:hAnsi="Times New Roman"/>
          <w:noProof/>
          <w:sz w:val="24"/>
          <w:szCs w:val="24"/>
          <w:lang w:val="sr-Cyrl-CS"/>
        </w:rPr>
        <w:t>14</w:t>
      </w:r>
      <w:r w:rsidR="003109B7">
        <w:rPr>
          <w:rFonts w:ascii="Times New Roman" w:eastAsia="Times New Roman" w:hAnsi="Times New Roman"/>
          <w:noProof/>
          <w:sz w:val="24"/>
          <w:szCs w:val="24"/>
          <w:lang w:val="sr-Cyrl-CS"/>
        </w:rPr>
        <w:t>-15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C95C6C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39532A">
        <w:rPr>
          <w:rFonts w:ascii="Times New Roman" w:eastAsia="Times New Roman" w:hAnsi="Times New Roman"/>
          <w:noProof/>
          <w:sz w:val="24"/>
          <w:szCs w:val="24"/>
        </w:rPr>
        <w:t xml:space="preserve"> 22.01.2014.</w:t>
      </w:r>
      <w:bookmarkStart w:id="0" w:name="_GoBack"/>
      <w:bookmarkEnd w:id="0"/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F437F7" w:rsidRDefault="004B2812" w:rsidP="00624296">
      <w:pPr>
        <w:pStyle w:val="Footer"/>
        <w:jc w:val="center"/>
        <w:rPr>
          <w:b/>
          <w:lang w:val="sr-Cyrl-RS"/>
        </w:rPr>
      </w:pPr>
      <w:r>
        <w:rPr>
          <w:b/>
          <w:noProof/>
          <w:lang w:val="sr-Cyrl-CS"/>
        </w:rPr>
        <w:t>14</w:t>
      </w:r>
      <w:r w:rsidR="003109B7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RS"/>
        </w:rPr>
        <w:t>општих хемикалија</w:t>
      </w:r>
      <w:r w:rsidRPr="00A978FC">
        <w:rPr>
          <w:b/>
          <w:noProof/>
          <w:lang w:val="sr-Cyrl-RS"/>
        </w:rPr>
        <w:t xml:space="preserve"> за потребе Клиничког центра Војводине</w:t>
      </w:r>
    </w:p>
    <w:p w:rsidR="00624296" w:rsidRDefault="00624296" w:rsidP="00624296">
      <w:pPr>
        <w:pStyle w:val="Footer"/>
        <w:jc w:val="center"/>
        <w:rPr>
          <w:b/>
          <w:noProof/>
          <w:lang w:val="sr-Cyrl-BA"/>
        </w:rPr>
      </w:pP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29593F" w:rsidRDefault="0029593F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4B2812">
        <w:rPr>
          <w:rFonts w:ascii="Times New Roman" w:hAnsi="Times New Roman"/>
          <w:sz w:val="24"/>
          <w:szCs w:val="24"/>
          <w:lang w:val="sr-Cyrl-RS"/>
        </w:rPr>
        <w:t>14</w:t>
      </w:r>
      <w:r w:rsidR="003109B7">
        <w:rPr>
          <w:rFonts w:ascii="Times New Roman" w:hAnsi="Times New Roman"/>
          <w:sz w:val="24"/>
          <w:szCs w:val="24"/>
          <w:lang w:val="sr-Cyrl-RS"/>
        </w:rPr>
        <w:t>-15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-О - </w:t>
      </w:r>
      <w:r w:rsidR="004B2812" w:rsidRPr="004B2812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4B2812" w:rsidRPr="004B281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B2812" w:rsidRPr="004B2812">
        <w:rPr>
          <w:rFonts w:ascii="Times New Roman" w:hAnsi="Times New Roman"/>
          <w:b/>
          <w:noProof/>
          <w:sz w:val="24"/>
          <w:szCs w:val="24"/>
          <w:lang w:val="sr-Cyrl-RS"/>
        </w:rPr>
        <w:t>општих хемикалија за потребе Клиничког центра Војводине</w:t>
      </w:r>
      <w:r w:rsidR="004B28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25B91">
        <w:rPr>
          <w:rFonts w:ascii="Times New Roman" w:hAnsi="Times New Roman"/>
          <w:sz w:val="24"/>
          <w:szCs w:val="24"/>
          <w:lang w:val="sr-Cyrl-RS"/>
        </w:rPr>
        <w:t>промењено је следеће:</w:t>
      </w:r>
    </w:p>
    <w:p w:rsidR="00425B91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B2812" w:rsidRPr="004B2812" w:rsidRDefault="004B2812" w:rsidP="004B28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Pr="004B2812">
        <w:rPr>
          <w:rFonts w:ascii="Times New Roman" w:eastAsia="Times New Roman" w:hAnsi="Times New Roman"/>
          <w:sz w:val="24"/>
          <w:szCs w:val="24"/>
          <w:lang w:val="sr-Cyrl-CS"/>
        </w:rPr>
        <w:t>У поглављу 12 Конкурсне документације – Образац понуде, уместо једне партије сада су две партије:</w:t>
      </w:r>
    </w:p>
    <w:p w:rsidR="004B2812" w:rsidRPr="004B2812" w:rsidRDefault="004B2812" w:rsidP="004B2812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2812">
        <w:rPr>
          <w:rFonts w:ascii="Times New Roman" w:eastAsia="Times New Roman" w:hAnsi="Times New Roman"/>
          <w:sz w:val="24"/>
          <w:szCs w:val="24"/>
          <w:lang w:val="sr-Cyrl-CS"/>
        </w:rPr>
        <w:t>Партија 1 – опште хемикалије</w:t>
      </w:r>
    </w:p>
    <w:p w:rsidR="004B2812" w:rsidRDefault="004B2812" w:rsidP="004B2812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2812">
        <w:rPr>
          <w:rFonts w:ascii="Times New Roman" w:eastAsia="Times New Roman" w:hAnsi="Times New Roman"/>
          <w:sz w:val="24"/>
          <w:szCs w:val="24"/>
          <w:lang w:val="sr-Cyrl-CS"/>
        </w:rPr>
        <w:t>Партија 2 – дијагностичка медицинска средства</w:t>
      </w:r>
    </w:p>
    <w:p w:rsidR="004B2812" w:rsidRDefault="004B2812" w:rsidP="004B28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B2812" w:rsidRDefault="004B2812" w:rsidP="004B28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Нови обрасци понуде се налазе на странама од 30/35 до 33/35 у Измењен</w:t>
      </w:r>
      <w:r w:rsidR="0039532A">
        <w:rPr>
          <w:rFonts w:ascii="Times New Roman" w:eastAsia="Times New Roman" w:hAnsi="Times New Roman"/>
          <w:sz w:val="24"/>
          <w:szCs w:val="24"/>
          <w:lang w:val="sr-Latn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ј конкурсној документацији.</w:t>
      </w:r>
    </w:p>
    <w:p w:rsidR="004B2812" w:rsidRPr="004B2812" w:rsidRDefault="004B2812" w:rsidP="004B28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21888" w:rsidRDefault="004B2812" w:rsidP="004B2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 Сходно изменама у обрасцу понуде, до промена је дошло и у поглављу 2 – Подаци о предмету јавне набавке, као и у поглављу 5 – Упутство понуђачима како да сачине понуду, у тачки бр. 2 – Начин на који понуда мора да буде сачињена и у тачки бр. 3 – Партије.</w:t>
      </w:r>
    </w:p>
    <w:p w:rsidR="004B2812" w:rsidRPr="004B2812" w:rsidRDefault="004B2812" w:rsidP="004B2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5B91" w:rsidRDefault="00425B91" w:rsidP="00425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Исправљена </w:t>
      </w:r>
      <w:r w:rsidR="00B43F67">
        <w:rPr>
          <w:rFonts w:ascii="Times New Roman" w:hAnsi="Times New Roman"/>
          <w:sz w:val="24"/>
          <w:szCs w:val="24"/>
          <w:lang w:val="sr-Cyrl-RS"/>
        </w:rPr>
        <w:t>Конкурсна докуметација се нала</w:t>
      </w:r>
      <w:r w:rsidR="004B2812">
        <w:rPr>
          <w:rFonts w:ascii="Times New Roman" w:hAnsi="Times New Roman"/>
          <w:sz w:val="24"/>
          <w:szCs w:val="24"/>
          <w:lang w:val="sr-Cyrl-RS"/>
        </w:rPr>
        <w:t>зи на Порталу ЈН и на КЦВ сајту.</w:t>
      </w:r>
    </w:p>
    <w:p w:rsidR="00425B91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5B91" w:rsidRPr="00EE521E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29593F" w:rsidRPr="0029593F" w:rsidRDefault="0029593F" w:rsidP="002959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4B2812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14</w:t>
      </w:r>
      <w:r w:rsidR="003109B7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686664" w:rsidRDefault="00686664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A4D"/>
    <w:multiLevelType w:val="hybridMultilevel"/>
    <w:tmpl w:val="D6B0D5AA"/>
    <w:lvl w:ilvl="0" w:tplc="44EA4142">
      <w:start w:val="2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6402"/>
    <w:multiLevelType w:val="hybridMultilevel"/>
    <w:tmpl w:val="C5E21F54"/>
    <w:lvl w:ilvl="0" w:tplc="01D0C0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94BC6"/>
    <w:multiLevelType w:val="hybridMultilevel"/>
    <w:tmpl w:val="573CFFE2"/>
    <w:lvl w:ilvl="0" w:tplc="49301D9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DAF"/>
    <w:rsid w:val="00045F3F"/>
    <w:rsid w:val="00194CA4"/>
    <w:rsid w:val="001C4F4E"/>
    <w:rsid w:val="00220D27"/>
    <w:rsid w:val="0029593F"/>
    <w:rsid w:val="002967E6"/>
    <w:rsid w:val="002D06F3"/>
    <w:rsid w:val="003109B7"/>
    <w:rsid w:val="0039155B"/>
    <w:rsid w:val="0039532A"/>
    <w:rsid w:val="003A0C8D"/>
    <w:rsid w:val="003D7EB4"/>
    <w:rsid w:val="00425B91"/>
    <w:rsid w:val="004B2812"/>
    <w:rsid w:val="004C4574"/>
    <w:rsid w:val="00521888"/>
    <w:rsid w:val="00624296"/>
    <w:rsid w:val="00686664"/>
    <w:rsid w:val="006C312D"/>
    <w:rsid w:val="0070565C"/>
    <w:rsid w:val="007414E1"/>
    <w:rsid w:val="0075585F"/>
    <w:rsid w:val="00982125"/>
    <w:rsid w:val="00992342"/>
    <w:rsid w:val="00AD5FFD"/>
    <w:rsid w:val="00AE27F5"/>
    <w:rsid w:val="00B02191"/>
    <w:rsid w:val="00B43F67"/>
    <w:rsid w:val="00C260CB"/>
    <w:rsid w:val="00C95C6C"/>
    <w:rsid w:val="00CB6C8E"/>
    <w:rsid w:val="00D410AB"/>
    <w:rsid w:val="00DA4E44"/>
    <w:rsid w:val="00DC6AB1"/>
    <w:rsid w:val="00EE521E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A25AA-8F8E-44AD-A082-1A66E9B5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3</cp:revision>
  <cp:lastPrinted>2014-06-10T11:40:00Z</cp:lastPrinted>
  <dcterms:created xsi:type="dcterms:W3CDTF">2015-01-21T13:54:00Z</dcterms:created>
  <dcterms:modified xsi:type="dcterms:W3CDTF">2015-01-22T11:42:00Z</dcterms:modified>
</cp:coreProperties>
</file>