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50C5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D34F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9D34F7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9D34F7" w:rsidRPr="009D34F7">
        <w:t>piridoksin (vitamin B6)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D34F7" w:rsidRPr="00E53F4E">
        <w:t>438.240,00</w:t>
      </w:r>
      <w:r w:rsidR="009D34F7" w:rsidRPr="00E53F4E">
        <w:rPr>
          <w:lang w:val="sr-Cyrl-CS"/>
        </w:rPr>
        <w:t xml:space="preserve"> </w:t>
      </w:r>
      <w:r w:rsidR="009D34F7" w:rsidRPr="00E53F4E">
        <w:rPr>
          <w:bCs/>
          <w:lang/>
        </w:rPr>
        <w:t xml:space="preserve">динара, односно </w:t>
      </w:r>
      <w:r w:rsidR="009D34F7" w:rsidRPr="00E53F4E">
        <w:rPr>
          <w:lang/>
        </w:rPr>
        <w:t>482.064,00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E3261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D34F7">
        <w:t>465.960,00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D34F7" w:rsidRPr="00E53F4E">
        <w:t>438.240,00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D34F7">
        <w:t>465.300,00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D34F7" w:rsidRPr="00E53F4E">
        <w:t>438.240,00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D34F7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2015-04-24T08:56:00Z</dcterms:modified>
</cp:coreProperties>
</file>