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C4A6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156E95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9E0937">
        <w:rPr>
          <w:rFonts w:eastAsiaTheme="minorHAnsi"/>
        </w:rPr>
        <w:t>12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6E95" w:rsidRPr="00156E95">
        <w:rPr>
          <w:lang w:val="sr-Cyrl-CS"/>
        </w:rPr>
        <w:t>набавка регистрованих лекова са Б Листе лекова</w:t>
      </w:r>
      <w:r w:rsidR="00156E95">
        <w:t xml:space="preserve"> - </w:t>
      </w:r>
      <w:r w:rsidR="009E0937" w:rsidRPr="009E0937">
        <w:t>propofol 20 ml (10mg/ml)</w:t>
      </w:r>
      <w:r w:rsidR="00156E95">
        <w:t xml:space="preserve"> -</w:t>
      </w:r>
      <w:r w:rsidR="00156E95" w:rsidRPr="00156E95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E0937" w:rsidRPr="000A2E5F">
        <w:t>672.000,00</w:t>
      </w:r>
      <w:r w:rsidR="009E0937" w:rsidRPr="000A2E5F">
        <w:rPr>
          <w:lang w:val="sr-Cyrl-CS"/>
        </w:rPr>
        <w:t xml:space="preserve"> </w:t>
      </w:r>
      <w:r w:rsidR="009E0937" w:rsidRPr="000A2E5F">
        <w:rPr>
          <w:bCs/>
          <w:lang/>
        </w:rPr>
        <w:t xml:space="preserve">динара, односно </w:t>
      </w:r>
      <w:r w:rsidR="009E0937" w:rsidRPr="000A2E5F">
        <w:t>739.200,00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E0937" w:rsidRPr="000A2E5F">
        <w:t>672.000,00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E0937" w:rsidRPr="000A2E5F">
        <w:t>672.000,00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E0937" w:rsidRPr="000A2E5F">
        <w:t>672.000,00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E0937" w:rsidRPr="000A2E5F">
        <w:t>672.000,00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156E9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E0937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E093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A2E5F">
        <w:t>„Б.Браун Адриа РСРБ“ д.о.о., Ђорђа Станојевића 14, Н.Београд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B560E"/>
    <w:rsid w:val="0010366B"/>
    <w:rsid w:val="001413B5"/>
    <w:rsid w:val="00156E95"/>
    <w:rsid w:val="00171B4D"/>
    <w:rsid w:val="00205DB8"/>
    <w:rsid w:val="00210035"/>
    <w:rsid w:val="00211F37"/>
    <w:rsid w:val="00235688"/>
    <w:rsid w:val="00244CF8"/>
    <w:rsid w:val="002970C3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0937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C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81726"/>
    <w:rsid w:val="003935A4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E4902"/>
    <w:rsid w:val="00BF61EB"/>
    <w:rsid w:val="00D87051"/>
    <w:rsid w:val="00DE2ACE"/>
    <w:rsid w:val="00E302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59</cp:revision>
  <dcterms:created xsi:type="dcterms:W3CDTF">2013-04-12T07:18:00Z</dcterms:created>
  <dcterms:modified xsi:type="dcterms:W3CDTF">2015-03-30T09:52:00Z</dcterms:modified>
</cp:coreProperties>
</file>