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D224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B0134D">
        <w:rPr>
          <w:rFonts w:eastAsiaTheme="minorHAnsi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t xml:space="preserve"> – </w:t>
      </w:r>
      <w:r w:rsidR="00B0134D" w:rsidRPr="00B0134D">
        <w:t>magnesium sulfate</w:t>
      </w:r>
      <w:r w:rsidR="00730C8B">
        <w:t xml:space="preserve">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0134D" w:rsidRPr="00476D3F">
        <w:rPr>
          <w:lang w:val="sr-Cyrl-CS"/>
        </w:rPr>
        <w:t>490.000</w:t>
      </w:r>
      <w:r w:rsidR="00B0134D" w:rsidRPr="00476D3F">
        <w:t>,00</w:t>
      </w:r>
      <w:r w:rsidR="00B0134D" w:rsidRPr="00476D3F">
        <w:rPr>
          <w:lang w:val="sr-Cyrl-CS"/>
        </w:rPr>
        <w:t xml:space="preserve"> </w:t>
      </w:r>
      <w:r w:rsidR="00B0134D" w:rsidRPr="00476D3F">
        <w:rPr>
          <w:bCs/>
          <w:lang/>
        </w:rPr>
        <w:t xml:space="preserve">динара, односно </w:t>
      </w:r>
      <w:r w:rsidR="00B0134D" w:rsidRPr="00476D3F">
        <w:rPr>
          <w:lang w:val="sr-Cyrl-CS"/>
        </w:rPr>
        <w:t>539.000,00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32D0D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0134D" w:rsidRPr="00476D3F">
        <w:rPr>
          <w:lang w:val="sr-Cyrl-CS"/>
        </w:rPr>
        <w:t>490.000</w:t>
      </w:r>
      <w:r w:rsidR="00B0134D" w:rsidRPr="00476D3F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0134D" w:rsidRPr="00476D3F">
        <w:rPr>
          <w:lang w:val="sr-Cyrl-CS"/>
        </w:rPr>
        <w:t>490.000</w:t>
      </w:r>
      <w:r w:rsidR="00B0134D" w:rsidRPr="00476D3F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0134D" w:rsidRPr="00476D3F">
        <w:rPr>
          <w:lang w:val="sr-Cyrl-CS"/>
        </w:rPr>
        <w:t>490.000</w:t>
      </w:r>
      <w:r w:rsidR="00B0134D" w:rsidRPr="00476D3F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0134D" w:rsidRPr="00476D3F">
        <w:rPr>
          <w:lang w:val="sr-Cyrl-CS"/>
        </w:rPr>
        <w:t>490.000</w:t>
      </w:r>
      <w:r w:rsidR="00B0134D" w:rsidRPr="00476D3F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54A3C">
        <w:rPr>
          <w:rFonts w:eastAsiaTheme="minorHAnsi"/>
        </w:rPr>
        <w:t>16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54A3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CC3603">
        <w:t>„</w:t>
      </w:r>
      <w:r w:rsidRPr="00CC3603">
        <w:rPr>
          <w:lang w:val="en-US"/>
        </w:rPr>
        <w:t>Ino-pharm</w:t>
      </w:r>
      <w:r w:rsidRPr="00CC3603">
        <w:t>“ д.о.о., Браће Ковач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02F90"/>
    <w:rsid w:val="00410449"/>
    <w:rsid w:val="00430A42"/>
    <w:rsid w:val="004A2A42"/>
    <w:rsid w:val="004B6AD0"/>
    <w:rsid w:val="004D04E4"/>
    <w:rsid w:val="004D7FA7"/>
    <w:rsid w:val="004F1728"/>
    <w:rsid w:val="004F2BE8"/>
    <w:rsid w:val="00502C1F"/>
    <w:rsid w:val="00504D02"/>
    <w:rsid w:val="00510DF0"/>
    <w:rsid w:val="00514761"/>
    <w:rsid w:val="005479E0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30C8B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61779"/>
    <w:rsid w:val="00A777BA"/>
    <w:rsid w:val="00AA1F6A"/>
    <w:rsid w:val="00AD42F7"/>
    <w:rsid w:val="00AD45EE"/>
    <w:rsid w:val="00AD4FEC"/>
    <w:rsid w:val="00AD71E6"/>
    <w:rsid w:val="00AF0635"/>
    <w:rsid w:val="00B002A9"/>
    <w:rsid w:val="00B0134D"/>
    <w:rsid w:val="00B301AC"/>
    <w:rsid w:val="00B32D0D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42E43"/>
    <w:rsid w:val="00E54A3C"/>
    <w:rsid w:val="00E60E38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F5CF0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655702"/>
    <w:rsid w:val="00690D46"/>
    <w:rsid w:val="006B74EB"/>
    <w:rsid w:val="00710539"/>
    <w:rsid w:val="00752904"/>
    <w:rsid w:val="00873A1A"/>
    <w:rsid w:val="008753CE"/>
    <w:rsid w:val="008B6B15"/>
    <w:rsid w:val="0093464A"/>
    <w:rsid w:val="00997F2D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62</cp:revision>
  <dcterms:created xsi:type="dcterms:W3CDTF">2013-04-12T07:18:00Z</dcterms:created>
  <dcterms:modified xsi:type="dcterms:W3CDTF">2015-03-24T09:17:00Z</dcterms:modified>
</cp:coreProperties>
</file>