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</w:rPr>
      </w:pPr>
    </w:p>
    <w:p w:rsidR="00580060" w:rsidRDefault="00580060" w:rsidP="00580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Molimo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Vas da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date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pojasnjene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vazi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javne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nabavka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broj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22-14-M,</w:t>
      </w:r>
      <w:r w:rsidR="00C60806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nabavka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tabletirane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sol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omeksavanje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vode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580060" w:rsidRDefault="00580060" w:rsidP="00580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                               -da li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tablete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koje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traze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moraju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datih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dimenzija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sto</w:t>
      </w:r>
      <w:proofErr w:type="spellEnd"/>
    </w:p>
    <w:p w:rsidR="00580060" w:rsidRDefault="00580060" w:rsidP="00580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                                 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ste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trazili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tenderskoj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dokumentaciji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ili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je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bitno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trazeni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sastav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</w:p>
    <w:p w:rsidR="00580060" w:rsidRDefault="00580060" w:rsidP="00580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0"/>
          <w:szCs w:val="20"/>
        </w:rPr>
        <w:t>                                  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bude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ispunjen,tj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da so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obavlja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funkciju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koju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namenjena</w:t>
      </w:r>
      <w:proofErr w:type="spellEnd"/>
      <w:r w:rsidR="00C60806">
        <w:rPr>
          <w:rFonts w:ascii="Arial" w:hAnsi="Arial" w:cs="Arial"/>
          <w:color w:val="222222"/>
          <w:sz w:val="20"/>
          <w:szCs w:val="20"/>
        </w:rPr>
        <w:t>?</w:t>
      </w:r>
    </w:p>
    <w:p w:rsidR="00580060" w:rsidRDefault="00580060" w:rsidP="00580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F0628B" w:rsidRPr="00C769AD" w:rsidRDefault="00F0628B" w:rsidP="00C769AD">
      <w:pPr>
        <w:ind w:firstLine="360"/>
        <w:rPr>
          <w:lang w:val="sr-Latn-CS"/>
        </w:rPr>
      </w:pPr>
    </w:p>
    <w:p w:rsidR="008B456D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Pr="008B456D">
        <w:rPr>
          <w:b/>
          <w:bCs/>
          <w:color w:val="222222"/>
          <w:u w:val="single"/>
        </w:rPr>
        <w:t>ПИТАЊ</w:t>
      </w:r>
      <w:r>
        <w:rPr>
          <w:b/>
          <w:bCs/>
          <w:color w:val="222222"/>
          <w:u w:val="single"/>
        </w:rPr>
        <w:t>А</w:t>
      </w:r>
      <w:r w:rsidRPr="008B456D">
        <w:rPr>
          <w:b/>
          <w:bCs/>
          <w:color w:val="222222"/>
          <w:u w:val="single"/>
        </w:rPr>
        <w:t>:</w:t>
      </w:r>
    </w:p>
    <w:p w:rsidR="00580060" w:rsidRDefault="00580060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  <w:lang w:val="sr-Cyrl-RS"/>
        </w:rPr>
        <w:t>Одговор:</w:t>
      </w:r>
    </w:p>
    <w:p w:rsidR="007635E3" w:rsidRDefault="007635E3" w:rsidP="00C60806">
      <w:pPr>
        <w:pStyle w:val="NormalWeb"/>
        <w:shd w:val="clear" w:color="auto" w:fill="FFFFFF"/>
        <w:ind w:firstLine="720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Потенцијални понуђач се позвао на број поступка јавне набавке који не постоји код наручиоца. Ако се питање односи на актуелни поступка јавне набавке бр. 22-15-М, како предпостављамо, одговор гласи:</w:t>
      </w:r>
    </w:p>
    <w:p w:rsidR="00580060" w:rsidRPr="00580060" w:rsidRDefault="00C60806" w:rsidP="00C60806">
      <w:pPr>
        <w:pStyle w:val="NormalWeb"/>
        <w:shd w:val="clear" w:color="auto" w:fill="FFFFFF"/>
        <w:ind w:firstLine="720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 xml:space="preserve">Захтеване димензије су се показале као оптималне за употребу код наручиоца. </w:t>
      </w:r>
      <w:r w:rsidR="00580060" w:rsidRPr="00580060">
        <w:rPr>
          <w:bCs/>
          <w:color w:val="222222"/>
          <w:lang w:val="sr-Cyrl-RS"/>
        </w:rPr>
        <w:t>Н</w:t>
      </w:r>
      <w:r>
        <w:rPr>
          <w:bCs/>
          <w:color w:val="222222"/>
          <w:lang w:val="sr-Latn-RS"/>
        </w:rPr>
        <w:t>a</w:t>
      </w:r>
      <w:r w:rsidR="00580060" w:rsidRPr="00580060">
        <w:rPr>
          <w:bCs/>
          <w:color w:val="222222"/>
          <w:lang w:val="sr-Cyrl-RS"/>
        </w:rPr>
        <w:t>ручилац остаје при захтевима датим у конкурсној документацији за јавну набавку број 22-</w:t>
      </w:r>
      <w:bookmarkStart w:id="0" w:name="_GoBack"/>
      <w:bookmarkEnd w:id="0"/>
      <w:r w:rsidR="00580060" w:rsidRPr="00580060">
        <w:rPr>
          <w:bCs/>
          <w:color w:val="222222"/>
          <w:lang w:val="sr-Cyrl-RS"/>
        </w:rPr>
        <w:t>15-М – набавка таблетиране соли</w:t>
      </w:r>
      <w:r>
        <w:rPr>
          <w:bCs/>
          <w:color w:val="222222"/>
          <w:lang w:val="sr-Cyrl-RS"/>
        </w:rPr>
        <w:t xml:space="preserve"> за </w:t>
      </w:r>
      <w:r w:rsidRPr="00D77D9C">
        <w:rPr>
          <w:lang w:val="sr-Cyrl-RS"/>
        </w:rPr>
        <w:t>омекшавање воде, за потребе котларнице и стерилизације у оквиру</w:t>
      </w:r>
      <w:r w:rsidR="00580060" w:rsidRPr="00580060">
        <w:rPr>
          <w:bCs/>
          <w:color w:val="222222"/>
          <w:lang w:val="sr-Cyrl-RS"/>
        </w:rPr>
        <w:t xml:space="preserve"> Клиничког центра Војводине.</w:t>
      </w:r>
    </w:p>
    <w:p w:rsidR="0079247D" w:rsidRDefault="0079247D" w:rsidP="00580060">
      <w:pPr>
        <w:pStyle w:val="ListParagraph"/>
        <w:ind w:left="5760" w:firstLine="720"/>
      </w:pPr>
    </w:p>
    <w:p w:rsidR="0079247D" w:rsidRDefault="0079247D" w:rsidP="00237E14">
      <w:pPr>
        <w:pStyle w:val="ListParagraph"/>
        <w:ind w:left="5760" w:firstLine="720"/>
        <w:jc w:val="center"/>
      </w:pPr>
    </w:p>
    <w:p w:rsidR="00155E32" w:rsidRDefault="00155E32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1" w:rsidRDefault="00D57441" w:rsidP="002F2013">
      <w:r>
        <w:separator/>
      </w:r>
    </w:p>
  </w:endnote>
  <w:endnote w:type="continuationSeparator" w:id="0">
    <w:p w:rsidR="00D57441" w:rsidRDefault="00D5744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1" w:rsidRDefault="00D57441" w:rsidP="002F2013">
      <w:r>
        <w:separator/>
      </w:r>
    </w:p>
  </w:footnote>
  <w:footnote w:type="continuationSeparator" w:id="0">
    <w:p w:rsidR="00D57441" w:rsidRDefault="00D5744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41" w:rsidRPr="002F2013" w:rsidRDefault="007635E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7146938" r:id="rId2"/>
      </w:pict>
    </w:r>
    <w:r w:rsidR="00D57441" w:rsidRPr="002F2013">
      <w:rPr>
        <w:sz w:val="32"/>
        <w:lang w:val="sr-Cyrl-CS"/>
      </w:rPr>
      <w:t>КЛИНИЧКИ ЦЕНТАР ВОЈВОДИНЕ</w:t>
    </w:r>
  </w:p>
  <w:p w:rsidR="00D57441" w:rsidRPr="002F2013" w:rsidRDefault="00D5744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57441" w:rsidRPr="00BA3695" w:rsidRDefault="00D57441" w:rsidP="002F2013">
    <w:pPr>
      <w:jc w:val="center"/>
      <w:rPr>
        <w:sz w:val="8"/>
        <w:lang w:val="hr-HR"/>
      </w:rPr>
    </w:pP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57441" w:rsidRPr="00BA3695" w:rsidRDefault="00D5744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57441" w:rsidRDefault="007635E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5744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5744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5744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57441" w:rsidRPr="00BA3695" w:rsidRDefault="007635E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F226-F82B-4694-9B0F-CAEDD9D9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136</cp:revision>
  <cp:lastPrinted>2014-10-06T12:41:00Z</cp:lastPrinted>
  <dcterms:created xsi:type="dcterms:W3CDTF">2013-04-12T07:18:00Z</dcterms:created>
  <dcterms:modified xsi:type="dcterms:W3CDTF">2015-03-06T10:36:00Z</dcterms:modified>
</cp:coreProperties>
</file>