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86455408"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Pr="00251B1F" w:rsidRDefault="001A10B9">
            <w:pPr>
              <w:jc w:val="center"/>
              <w:rPr>
                <w:b/>
                <w:sz w:val="32"/>
                <w:lang w:val="hr-HR"/>
              </w:rPr>
            </w:pPr>
            <w:r>
              <w:rPr>
                <w:b/>
                <w:sz w:val="32"/>
                <w:lang w:val="hr-HR"/>
              </w:rPr>
              <w:t xml:space="preserve">KLINIČKI CENTAR </w:t>
            </w:r>
            <w:r w:rsidRPr="00251B1F">
              <w:rPr>
                <w:b/>
                <w:sz w:val="32"/>
                <w:lang w:val="hr-HR"/>
              </w:rPr>
              <w:t>VOJVODINE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ED2D10">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5B1B6E" w:rsidRDefault="005B1B6E" w:rsidP="002D5B2C">
      <w:pPr>
        <w:pStyle w:val="Footer"/>
        <w:jc w:val="center"/>
        <w:rPr>
          <w:b/>
          <w:noProof/>
          <w:lang w:val="sr-Cyrl-RS"/>
        </w:rPr>
      </w:pPr>
      <w:r w:rsidRPr="005B1B6E">
        <w:rPr>
          <w:b/>
          <w:noProof/>
          <w:lang w:val="sr-Cyrl-RS"/>
        </w:rPr>
        <w:t xml:space="preserve">Сервис, </w:t>
      </w:r>
      <w:r w:rsidRPr="005B1B6E">
        <w:rPr>
          <w:b/>
          <w:noProof/>
        </w:rPr>
        <w:t>одржавање</w:t>
      </w:r>
      <w:r w:rsidRPr="005B1B6E">
        <w:rPr>
          <w:b/>
          <w:noProof/>
          <w:lang w:val="sr-Cyrl-RS"/>
        </w:rPr>
        <w:t xml:space="preserve"> и поправка чилера, </w:t>
      </w:r>
    </w:p>
    <w:p w:rsidR="00C74F94" w:rsidRDefault="005B1B6E" w:rsidP="002D5B2C">
      <w:pPr>
        <w:pStyle w:val="Footer"/>
        <w:jc w:val="center"/>
        <w:rPr>
          <w:b/>
          <w:noProof/>
          <w:lang w:val="sr-Cyrl-RS"/>
        </w:rPr>
      </w:pPr>
      <w:r w:rsidRPr="005B1B6E">
        <w:rPr>
          <w:b/>
          <w:noProof/>
          <w:lang w:val="sr-Cyrl-RS"/>
        </w:rPr>
        <w:t>за потребе Клиничког центра Војводине</w:t>
      </w:r>
    </w:p>
    <w:p w:rsidR="005B1B6E" w:rsidRPr="005B1B6E" w:rsidRDefault="005B1B6E" w:rsidP="002D5B2C">
      <w:pPr>
        <w:pStyle w:val="Footer"/>
        <w:jc w:val="center"/>
        <w:rPr>
          <w:b/>
          <w:noProof/>
          <w:highlight w:val="yellow"/>
        </w:rPr>
      </w:pPr>
    </w:p>
    <w:p w:rsidR="00406B71" w:rsidRDefault="00ED2D10"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B1B6E" w:rsidRPr="005B1B6E">
            <w:rPr>
              <w:b/>
            </w:rPr>
            <w:t>Отворени поступак</w:t>
          </w:r>
        </w:sdtContent>
      </w:sdt>
      <w:r w:rsidR="00406B71" w:rsidRPr="005B1B6E">
        <w:rPr>
          <w:b/>
          <w:noProof/>
        </w:rPr>
        <w:t xml:space="preserve"> </w:t>
      </w:r>
    </w:p>
    <w:p w:rsidR="005B1B6E" w:rsidRPr="005B1B6E" w:rsidRDefault="005B1B6E"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5B1B6E">
        <w:rPr>
          <w:b/>
          <w:noProof/>
        </w:rPr>
        <w:t xml:space="preserve">БРОЈ </w:t>
      </w:r>
      <w:r w:rsidR="005B1B6E">
        <w:rPr>
          <w:b/>
          <w:noProof/>
          <w:lang w:val="sr-Cyrl-RS"/>
        </w:rPr>
        <w:t>37-1</w:t>
      </w:r>
      <w:r w:rsidR="00270742">
        <w:rPr>
          <w:b/>
          <w:noProof/>
          <w:lang w:val="sr-Latn-RS"/>
        </w:rPr>
        <w:t>5</w:t>
      </w:r>
      <w:r w:rsidRPr="005B1B6E">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B1B6E">
        <w:rPr>
          <w:b/>
          <w:noProof/>
        </w:rPr>
        <w:t>Нови Сад</w:t>
      </w:r>
      <w:r w:rsidR="005B4BDC" w:rsidRPr="005B1B6E">
        <w:rPr>
          <w:b/>
          <w:noProof/>
        </w:rPr>
        <w:t xml:space="preserve">, </w:t>
      </w:r>
      <w:r w:rsidR="002E14DA" w:rsidRPr="005B1B6E">
        <w:rPr>
          <w:b/>
          <w:noProof/>
        </w:rPr>
        <w:t>201</w:t>
      </w:r>
      <w:r w:rsidR="005B1B6E" w:rsidRPr="005B1B6E">
        <w:rPr>
          <w:b/>
          <w:noProof/>
          <w:lang w:val="sr-Cyrl-RS"/>
        </w:rPr>
        <w:t>5</w:t>
      </w:r>
      <w:r w:rsidR="00E23EAC" w:rsidRPr="005B1B6E">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5B1B6E" w:rsidRDefault="00ED2D10" w:rsidP="005B1B6E">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5B1B6E">
            <w:rPr>
              <w:b/>
              <w:noProof/>
            </w:rPr>
            <w:t xml:space="preserve">у отвореном поступку јавне набавке </w:t>
          </w:r>
        </w:sdtContent>
      </w:sdt>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5B1B6E">
            <w:rPr>
              <w:b/>
              <w:noProof/>
            </w:rPr>
            <w:t>услуга</w:t>
          </w:r>
        </w:sdtContent>
      </w:sdt>
      <w:r w:rsidR="00F9313D" w:rsidRPr="005B1B6E">
        <w:rPr>
          <w:b/>
          <w:noProof/>
        </w:rPr>
        <w:t xml:space="preserve"> бр</w:t>
      </w:r>
      <w:r w:rsidR="00251B1F">
        <w:rPr>
          <w:b/>
          <w:noProof/>
        </w:rPr>
        <w:t>.</w:t>
      </w:r>
      <w:r w:rsidR="00F9313D" w:rsidRPr="005B1B6E">
        <w:rPr>
          <w:b/>
          <w:noProof/>
        </w:rPr>
        <w:t xml:space="preserve"> </w:t>
      </w:r>
      <w:r w:rsidR="005B1B6E">
        <w:rPr>
          <w:b/>
          <w:noProof/>
          <w:lang w:val="sr-Cyrl-RS"/>
        </w:rPr>
        <w:t>37-15</w:t>
      </w:r>
      <w:r w:rsidR="00F9313D" w:rsidRPr="005B1B6E">
        <w:rPr>
          <w:b/>
          <w:noProof/>
        </w:rPr>
        <w:t>-О</w:t>
      </w:r>
      <w:r w:rsidR="00150683" w:rsidRPr="005B1B6E">
        <w:rPr>
          <w:b/>
          <w:noProof/>
        </w:rPr>
        <w:t xml:space="preserve"> - </w:t>
      </w:r>
      <w:r w:rsidR="005B1B6E" w:rsidRPr="005B1B6E">
        <w:rPr>
          <w:b/>
          <w:noProof/>
          <w:lang w:val="sr-Cyrl-RS"/>
        </w:rPr>
        <w:t xml:space="preserve">Сервис, </w:t>
      </w:r>
      <w:r w:rsidR="005B1B6E" w:rsidRPr="005B1B6E">
        <w:rPr>
          <w:b/>
          <w:noProof/>
        </w:rPr>
        <w:t>одржавање</w:t>
      </w:r>
      <w:r w:rsidR="005B1B6E" w:rsidRPr="005B1B6E">
        <w:rPr>
          <w:b/>
          <w:noProof/>
          <w:lang w:val="sr-Cyrl-RS"/>
        </w:rPr>
        <w:t xml:space="preserve"> и поправка чилера, за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5B1B6E">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5B1B6E">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5B1B6E">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rPr>
        <w:t>19</w:t>
      </w:r>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5B1B6E">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5B1B6E">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5B1B6E">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492963" w:rsidRDefault="00ED2D10">
      <w:pPr>
        <w:pStyle w:val="TOC1"/>
        <w:tabs>
          <w:tab w:val="left" w:pos="480"/>
          <w:tab w:val="right" w:leader="dot" w:pos="9060"/>
        </w:tabs>
        <w:rPr>
          <w:rFonts w:ascii="Times New Roman" w:hAnsi="Times New Roman" w:cs="Times New Roman"/>
          <w:noProof/>
          <w:sz w:val="24"/>
          <w:szCs w:val="24"/>
        </w:rPr>
      </w:pPr>
      <w:hyperlink w:anchor="_Toc389030885" w:history="1">
        <w:r w:rsidR="00492963" w:rsidRPr="00492963">
          <w:rPr>
            <w:rStyle w:val="Hyperlink"/>
            <w:rFonts w:ascii="Times New Roman" w:hAnsi="Times New Roman" w:cs="Times New Roman"/>
            <w:noProof/>
            <w:sz w:val="24"/>
            <w:szCs w:val="24"/>
          </w:rPr>
          <w:t>1</w:t>
        </w:r>
        <w:r w:rsidR="005B1B6E">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ED2D10" w:rsidRDefault="00ED2D10" w:rsidP="00ED2D10">
      <w:pPr>
        <w:pStyle w:val="Heading2"/>
        <w:jc w:val="left"/>
        <w:rPr>
          <w:noProof/>
          <w:sz w:val="24"/>
          <w:lang w:val="sr-Latn-RS"/>
        </w:rPr>
      </w:pPr>
      <w:r>
        <w:fldChar w:fldCharType="begin"/>
      </w:r>
      <w:r>
        <w:instrText xml:space="preserve"> HYPERLINK \l "_Toc389030884" </w:instrText>
      </w:r>
      <w:r>
        <w:fldChar w:fldCharType="separate"/>
      </w:r>
      <w:r w:rsidRPr="00492963">
        <w:rPr>
          <w:rStyle w:val="Hyperlink"/>
          <w:noProof/>
          <w:sz w:val="24"/>
        </w:rPr>
        <w:t>11.</w:t>
      </w:r>
      <w:r w:rsidRPr="00492963">
        <w:rPr>
          <w:rFonts w:eastAsiaTheme="minorEastAsia"/>
          <w:b w:val="0"/>
          <w:noProof/>
          <w:sz w:val="24"/>
          <w:lang w:val="en-US"/>
        </w:rPr>
        <w:tab/>
      </w:r>
      <w:r>
        <w:rPr>
          <w:noProof/>
          <w:sz w:val="24"/>
          <w:lang w:val="sr-Cyrl-RS"/>
        </w:rPr>
        <w:t xml:space="preserve">СПИСАК </w:t>
      </w:r>
      <w:r w:rsidRPr="00F17846">
        <w:rPr>
          <w:noProof/>
          <w:sz w:val="24"/>
          <w:lang w:val="sr-Cyrl-RS"/>
        </w:rPr>
        <w:t>РЕЗЕРВН</w:t>
      </w:r>
      <w:r>
        <w:rPr>
          <w:noProof/>
          <w:sz w:val="24"/>
          <w:lang w:val="sr-Cyrl-RS"/>
        </w:rPr>
        <w:t>ИХ</w:t>
      </w:r>
      <w:r w:rsidRPr="00F17846">
        <w:rPr>
          <w:noProof/>
          <w:sz w:val="24"/>
          <w:lang w:val="sr-Cyrl-RS"/>
        </w:rPr>
        <w:t xml:space="preserve"> ДЕЛОВ</w:t>
      </w:r>
      <w:r>
        <w:rPr>
          <w:noProof/>
          <w:sz w:val="24"/>
          <w:lang w:val="sr-Cyrl-RS"/>
        </w:rPr>
        <w:t>А</w:t>
      </w:r>
      <w:r w:rsidRPr="00F17846">
        <w:rPr>
          <w:noProof/>
          <w:sz w:val="24"/>
          <w:lang w:val="sr-Cyrl-RS"/>
        </w:rPr>
        <w:t xml:space="preserve"> ЗА </w:t>
      </w:r>
      <w:r>
        <w:rPr>
          <w:noProof/>
          <w:sz w:val="24"/>
          <w:lang w:val="sr-Cyrl-RS"/>
        </w:rPr>
        <w:t>ЧИЛЕРЕ У КЛИНИЧКОМ ЦЕНТРУ ВОЈВОДИНЕ И РАДНИХ САТИ</w:t>
      </w:r>
      <w:r>
        <w:rPr>
          <w:noProof/>
          <w:sz w:val="24"/>
          <w:lang w:val="sr-Latn-RS"/>
        </w:rPr>
        <w:t>........................................................</w:t>
      </w:r>
      <w:r w:rsidR="00BD4F1B">
        <w:rPr>
          <w:noProof/>
          <w:sz w:val="24"/>
          <w:lang w:val="sr-Latn-RS"/>
        </w:rPr>
        <w:t>...............................27</w:t>
      </w:r>
      <w:r>
        <w:rPr>
          <w:noProof/>
          <w:sz w:val="24"/>
          <w:lang w:val="sr-Cyrl-RS"/>
        </w:rPr>
        <w:t xml:space="preserve">  </w:t>
      </w:r>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rFonts w:ascii="Times New Roman" w:hAnsi="Times New Roman" w:cs="Times New Roman"/>
          <w:noProof/>
          <w:sz w:val="24"/>
          <w:szCs w:val="24"/>
        </w:rPr>
        <w:fldChar w:fldCharType="end"/>
      </w:r>
      <w:hyperlink w:anchor="_Toc389030886" w:history="1">
        <w:r w:rsidR="00492963" w:rsidRPr="00492963">
          <w:rPr>
            <w:rStyle w:val="Hyperlink"/>
            <w:rFonts w:ascii="Times New Roman" w:hAnsi="Times New Roman" w:cs="Times New Roman"/>
            <w:noProof/>
            <w:sz w:val="24"/>
            <w:szCs w:val="24"/>
          </w:rPr>
          <w:t>1</w:t>
        </w:r>
        <w:r w:rsidR="00BD4F1B">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BD4F1B">
        <w:rPr>
          <w:rFonts w:ascii="Times New Roman" w:hAnsi="Times New Roman" w:cs="Times New Roman"/>
          <w:noProof/>
          <w:sz w:val="24"/>
          <w:szCs w:val="24"/>
        </w:rPr>
        <w:t>30</w:t>
      </w:r>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BD4F1B">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D4F1B">
        <w:rPr>
          <w:rFonts w:ascii="Times New Roman" w:hAnsi="Times New Roman" w:cs="Times New Roman"/>
          <w:noProof/>
          <w:sz w:val="24"/>
          <w:szCs w:val="24"/>
        </w:rPr>
        <w:t>2</w:t>
      </w:r>
    </w:p>
    <w:p w:rsidR="00492963" w:rsidRPr="00492963" w:rsidRDefault="00ED2D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BD4F1B">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D4F1B">
        <w:rPr>
          <w:rFonts w:ascii="Times New Roman" w:hAnsi="Times New Roman" w:cs="Times New Roman"/>
          <w:noProof/>
          <w:sz w:val="24"/>
          <w:szCs w:val="24"/>
        </w:rPr>
        <w:t>3</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bookmarkStart w:id="13" w:name="_GoBack"/>
      <w:r>
        <w:rPr>
          <w:noProof/>
        </w:rPr>
        <w:br w:type="page"/>
      </w:r>
    </w:p>
    <w:p w:rsidR="002D5B2C" w:rsidRPr="00BC6DD7" w:rsidRDefault="002D5B2C" w:rsidP="006C7B18">
      <w:pPr>
        <w:pStyle w:val="Heading1"/>
        <w:numPr>
          <w:ilvl w:val="0"/>
          <w:numId w:val="9"/>
        </w:numPr>
        <w:jc w:val="center"/>
        <w:rPr>
          <w:sz w:val="28"/>
          <w:szCs w:val="28"/>
        </w:rPr>
      </w:pPr>
      <w:bookmarkStart w:id="14" w:name="_Toc389030809"/>
      <w:bookmarkStart w:id="15" w:name="_Toc389030874"/>
      <w:bookmarkEnd w:id="13"/>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5B1B6E">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5B1B6E">
                  <w:t>отвореном поступку</w:t>
                </w:r>
              </w:sdtContent>
            </w:sdt>
            <w:r w:rsidRPr="005B1B6E">
              <w:rPr>
                <w:lang w:val="sr-Cyrl-CS"/>
              </w:rPr>
              <w:t xml:space="preserve">, </w:t>
            </w:r>
            <w:r w:rsidRPr="005B1B6E">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ED2D10" w:rsidP="005B1B6E">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5B1B6E" w:rsidRPr="005B1B6E">
                  <w:rPr>
                    <w:noProof/>
                  </w:rPr>
                  <w:t>Услуге</w:t>
                </w:r>
              </w:sdtContent>
            </w:sdt>
            <w:r w:rsidR="009B29BE" w:rsidRPr="005B1B6E">
              <w:t xml:space="preserve"> бр</w:t>
            </w:r>
            <w:r w:rsidR="009B29BE" w:rsidRPr="005B1B6E">
              <w:rPr>
                <w:lang w:val="ru-RU"/>
              </w:rPr>
              <w:t>.</w:t>
            </w:r>
            <w:r w:rsidR="009B29BE" w:rsidRPr="005B1B6E">
              <w:t xml:space="preserve"> </w:t>
            </w:r>
            <w:r w:rsidR="005B1B6E" w:rsidRPr="005B1B6E">
              <w:rPr>
                <w:lang w:val="sr-Cyrl-RS"/>
              </w:rPr>
              <w:t>37-15-О</w:t>
            </w:r>
            <w:r w:rsidR="009B29BE" w:rsidRPr="005B1B6E">
              <w:rPr>
                <w:i/>
                <w:iCs/>
              </w:rPr>
              <w:t xml:space="preserve"> </w:t>
            </w:r>
            <w:r w:rsidR="009B29BE" w:rsidRPr="005B1B6E">
              <w:t xml:space="preserve">- </w:t>
            </w:r>
            <w:r w:rsidR="005B1B6E" w:rsidRPr="005B1B6E">
              <w:rPr>
                <w:noProof/>
                <w:lang w:val="sr-Cyrl-RS"/>
              </w:rPr>
              <w:t xml:space="preserve">Сервис, </w:t>
            </w:r>
            <w:r w:rsidR="005B1B6E" w:rsidRPr="005B1B6E">
              <w:rPr>
                <w:noProof/>
              </w:rPr>
              <w:t>одржавање</w:t>
            </w:r>
            <w:r w:rsidR="005B1B6E" w:rsidRPr="005B1B6E">
              <w:rPr>
                <w:noProof/>
                <w:lang w:val="sr-Cyrl-RS"/>
              </w:rPr>
              <w:t xml:space="preserve"> и поправка чилера,за потребе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6C7B1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6C7B18">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5B1B6E">
            <w:pPr>
              <w:rPr>
                <w:b/>
                <w:noProof/>
              </w:rPr>
            </w:pPr>
            <w:r>
              <w:rPr>
                <w:b/>
                <w:noProof/>
              </w:rPr>
              <w:t>Радно време наручиоца</w:t>
            </w:r>
          </w:p>
        </w:tc>
        <w:tc>
          <w:tcPr>
            <w:tcW w:w="4643" w:type="dxa"/>
          </w:tcPr>
          <w:p w:rsidR="008A1D66" w:rsidRPr="007D50B2" w:rsidRDefault="008A1D66" w:rsidP="005B1B6E">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6C7B18">
      <w:pPr>
        <w:pStyle w:val="Heading1"/>
        <w:numPr>
          <w:ilvl w:val="0"/>
          <w:numId w:val="9"/>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5B1B6E">
            <w:pPr>
              <w:rPr>
                <w:noProof/>
                <w:lang w:val="sr-Latn-CS"/>
              </w:rPr>
            </w:pPr>
            <w:r w:rsidRPr="005B1B6E">
              <w:t xml:space="preserve">Предмет јавне набавке </w:t>
            </w:r>
            <w:r w:rsidR="005B1B6E" w:rsidRPr="005B1B6E">
              <w:rPr>
                <w:b/>
                <w:lang w:val="sr-Cyrl-RS"/>
              </w:rPr>
              <w:t>услуга</w:t>
            </w:r>
            <w:r w:rsidRPr="005B1B6E">
              <w:t xml:space="preserve"> бр</w:t>
            </w:r>
            <w:r w:rsidRPr="005B1B6E">
              <w:rPr>
                <w:lang w:val="ru-RU"/>
              </w:rPr>
              <w:t>.</w:t>
            </w:r>
            <w:r w:rsidRPr="005B1B6E">
              <w:t xml:space="preserve"> </w:t>
            </w:r>
            <w:r w:rsidR="005B1B6E" w:rsidRPr="005B1B6E">
              <w:rPr>
                <w:lang w:val="sr-Cyrl-RS"/>
              </w:rPr>
              <w:t>37-15</w:t>
            </w:r>
            <w:r w:rsidRPr="005B1B6E">
              <w:t>-О</w:t>
            </w:r>
            <w:r w:rsidRPr="005B1B6E">
              <w:rPr>
                <w:i/>
                <w:iCs/>
              </w:rPr>
              <w:t xml:space="preserve"> </w:t>
            </w:r>
            <w:r w:rsidRPr="005B1B6E">
              <w:t xml:space="preserve">је </w:t>
            </w:r>
            <w:r w:rsidR="005B1B6E" w:rsidRPr="005B1B6E">
              <w:rPr>
                <w:b/>
                <w:noProof/>
                <w:lang w:val="sr-Cyrl-RS"/>
              </w:rPr>
              <w:t xml:space="preserve">Сервис, </w:t>
            </w:r>
            <w:r w:rsidR="005B1B6E" w:rsidRPr="005B1B6E">
              <w:rPr>
                <w:b/>
                <w:noProof/>
              </w:rPr>
              <w:t>одржавање</w:t>
            </w:r>
            <w:r w:rsidR="005B1B6E" w:rsidRPr="005B1B6E">
              <w:rPr>
                <w:b/>
                <w:noProof/>
                <w:lang w:val="sr-Cyrl-RS"/>
              </w:rPr>
              <w:t xml:space="preserve"> и поправка чилера,</w:t>
            </w:r>
            <w:r w:rsidR="00251B1F">
              <w:rPr>
                <w:b/>
                <w:noProof/>
                <w:lang w:val="sr-Latn-RS"/>
              </w:rPr>
              <w:t xml:space="preserve"> </w:t>
            </w:r>
            <w:r w:rsidR="005B1B6E" w:rsidRPr="005B1B6E">
              <w:rPr>
                <w:b/>
                <w:noProof/>
                <w:lang w:val="sr-Cyrl-RS"/>
              </w:rPr>
              <w:t>за потребе Клиничког центра Војводине</w:t>
            </w:r>
            <w:r w:rsidR="005B1B6E" w:rsidRPr="005B1B6E">
              <w:rPr>
                <w:b/>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5B1B6E" w:rsidP="00FC5FB6">
            <w:pPr>
              <w:rPr>
                <w:noProof/>
              </w:rPr>
            </w:pPr>
            <w:r>
              <w:rPr>
                <w:noProof/>
                <w:lang w:val="sr-Latn-RS"/>
              </w:rPr>
              <w:t xml:space="preserve">50730000 </w:t>
            </w:r>
            <w:r>
              <w:rPr>
                <w:noProof/>
                <w:lang w:val="sr-Cyrl-RS"/>
              </w:rPr>
              <w:t>услуга поправке и одржавања расхладних група</w:t>
            </w:r>
          </w:p>
        </w:tc>
      </w:tr>
    </w:tbl>
    <w:p w:rsidR="009A5352" w:rsidRDefault="009A5352">
      <w:pPr>
        <w:rPr>
          <w:b/>
          <w:noProof/>
          <w:lang w:val="sr-Cyrl-RS"/>
        </w:rPr>
      </w:pPr>
    </w:p>
    <w:p w:rsidR="008D54DC" w:rsidRDefault="008D54DC">
      <w:pPr>
        <w:rPr>
          <w:b/>
          <w:noProof/>
          <w:lang w:val="sr-Cyrl-RS"/>
        </w:rPr>
      </w:pPr>
    </w:p>
    <w:p w:rsidR="008D54DC" w:rsidRPr="008D54DC" w:rsidRDefault="008D54DC">
      <w:pPr>
        <w:rPr>
          <w:b/>
          <w:noProof/>
          <w:lang w:val="sr-Cyrl-RS"/>
        </w:rPr>
      </w:pPr>
    </w:p>
    <w:p w:rsidR="004D2E66" w:rsidRDefault="00C21A19">
      <w:pPr>
        <w:rPr>
          <w:b/>
          <w:noProof/>
        </w:rPr>
      </w:pPr>
      <w:r w:rsidRPr="00AE1407">
        <w:rPr>
          <w:b/>
          <w:noProof/>
        </w:rPr>
        <w:t xml:space="preserve">Предмет јавне </w:t>
      </w:r>
      <w:r w:rsidRPr="008D54DC">
        <w:rPr>
          <w:b/>
          <w:noProof/>
        </w:rPr>
        <w:t xml:space="preserve">набавке </w:t>
      </w:r>
      <w:r w:rsidR="009A5352" w:rsidRPr="008D54DC">
        <w:rPr>
          <w:b/>
          <w:noProof/>
        </w:rPr>
        <w:t>није обликован</w:t>
      </w:r>
      <w:r w:rsidR="009A5352" w:rsidRPr="00AE1407">
        <w:rPr>
          <w:b/>
          <w:noProof/>
        </w:rPr>
        <w:t xml:space="preserve"> по партијама</w:t>
      </w:r>
      <w:r w:rsidRPr="00AE1407">
        <w:rPr>
          <w:b/>
          <w:noProof/>
        </w:rPr>
        <w:t>.</w:t>
      </w:r>
    </w:p>
    <w:p w:rsidR="007015D1" w:rsidRDefault="007015D1">
      <w:pPr>
        <w:rPr>
          <w:b/>
          <w:noProof/>
          <w:lang w:val="sr-Cyrl-RS"/>
        </w:rPr>
      </w:pPr>
    </w:p>
    <w:p w:rsidR="008D54DC" w:rsidRDefault="008D54DC">
      <w:pPr>
        <w:rPr>
          <w:b/>
          <w:noProof/>
          <w:lang w:val="sr-Cyrl-RS"/>
        </w:rPr>
      </w:pPr>
    </w:p>
    <w:p w:rsidR="008D54DC" w:rsidRDefault="008D54DC">
      <w:pPr>
        <w:rPr>
          <w:b/>
          <w:noProof/>
          <w:lang w:val="sr-Cyrl-RS"/>
        </w:rPr>
      </w:pPr>
    </w:p>
    <w:p w:rsidR="008D54DC" w:rsidRPr="008D54DC" w:rsidRDefault="008D54DC">
      <w:pPr>
        <w:rPr>
          <w:b/>
          <w:noProof/>
          <w:lang w:val="sr-Cyrl-RS"/>
        </w:rPr>
      </w:pPr>
    </w:p>
    <w:p w:rsidR="007B247F" w:rsidRPr="00AE1407" w:rsidRDefault="007B247F" w:rsidP="00646779">
      <w:pPr>
        <w:rPr>
          <w:b/>
          <w:noProof/>
        </w:rPr>
      </w:pPr>
    </w:p>
    <w:p w:rsidR="00646779" w:rsidRPr="00AE1407" w:rsidRDefault="007B247F" w:rsidP="00646779">
      <w:pPr>
        <w:rPr>
          <w:b/>
          <w:noProof/>
        </w:rPr>
      </w:pPr>
      <w:r w:rsidRPr="008D54DC">
        <w:rPr>
          <w:b/>
          <w:iCs/>
        </w:rPr>
        <w:t>Н</w:t>
      </w:r>
      <w:r w:rsidRPr="008D54DC">
        <w:rPr>
          <w:b/>
          <w:iCs/>
          <w:lang w:val="sr-Cyrl-CS"/>
        </w:rPr>
        <w:t xml:space="preserve">аручилац </w:t>
      </w:r>
      <w:r w:rsidR="0024459E" w:rsidRPr="008D54DC">
        <w:rPr>
          <w:b/>
          <w:iCs/>
        </w:rPr>
        <w:t>не спроводи</w:t>
      </w:r>
      <w:r w:rsidRPr="008D54DC">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6C7B18">
      <w:pPr>
        <w:pStyle w:val="Heading1"/>
        <w:numPr>
          <w:ilvl w:val="0"/>
          <w:numId w:val="9"/>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30"/>
      </w:tblGrid>
      <w:tr w:rsidR="00C20E93" w:rsidRPr="00AE1407" w:rsidTr="006E4087">
        <w:trPr>
          <w:trHeight w:val="1183"/>
        </w:trPr>
        <w:tc>
          <w:tcPr>
            <w:tcW w:w="8830" w:type="dxa"/>
            <w:shd w:val="clear" w:color="auto" w:fill="auto"/>
          </w:tcPr>
          <w:p w:rsidR="008D54DC" w:rsidRDefault="001F30AB" w:rsidP="008D54DC">
            <w:pPr>
              <w:suppressAutoHyphens/>
              <w:spacing w:line="100" w:lineRule="atLeast"/>
              <w:jc w:val="both"/>
              <w:rPr>
                <w:noProof/>
                <w:lang w:val="sr-Cyrl-RS"/>
              </w:rPr>
            </w:pPr>
            <w:r w:rsidRPr="008D54DC">
              <w:rPr>
                <w:lang w:val="sr-Cyrl-BA"/>
              </w:rPr>
              <w:t xml:space="preserve">Предмет ове јавне набавке </w:t>
            </w:r>
            <w:r w:rsidR="008D54DC" w:rsidRPr="008D54DC">
              <w:rPr>
                <w:lang w:val="sr-Cyrl-RS"/>
              </w:rPr>
              <w:t>услуга</w:t>
            </w:r>
            <w:r w:rsidR="008D54DC" w:rsidRPr="008D54DC">
              <w:t xml:space="preserve"> је </w:t>
            </w:r>
            <w:r w:rsidR="008D54DC">
              <w:rPr>
                <w:lang w:val="sr-Cyrl-RS"/>
              </w:rPr>
              <w:t>с</w:t>
            </w:r>
            <w:r w:rsidR="008D54DC" w:rsidRPr="008D54DC">
              <w:rPr>
                <w:noProof/>
                <w:lang w:val="sr-Cyrl-RS"/>
              </w:rPr>
              <w:t xml:space="preserve">ервис, </w:t>
            </w:r>
            <w:r w:rsidR="008D54DC" w:rsidRPr="008D54DC">
              <w:rPr>
                <w:noProof/>
              </w:rPr>
              <w:t>одржавање</w:t>
            </w:r>
            <w:r w:rsidR="008D54DC" w:rsidRPr="008D54DC">
              <w:rPr>
                <w:noProof/>
                <w:lang w:val="sr-Cyrl-RS"/>
              </w:rPr>
              <w:t xml:space="preserve"> и поправка чилера</w:t>
            </w:r>
            <w:r w:rsidR="00251B1F">
              <w:rPr>
                <w:noProof/>
                <w:lang w:val="sr-Latn-RS"/>
              </w:rPr>
              <w:t xml:space="preserve"> </w:t>
            </w:r>
            <w:r w:rsidR="008D54DC" w:rsidRPr="008D54DC">
              <w:rPr>
                <w:noProof/>
                <w:lang w:val="sr-Cyrl-RS"/>
              </w:rPr>
              <w:t>за потребе Клиничког центра Војводине</w:t>
            </w:r>
            <w:r w:rsidR="008D54DC">
              <w:rPr>
                <w:noProof/>
                <w:lang w:val="sr-Cyrl-RS"/>
              </w:rPr>
              <w:t>, која обухвата редован годишњи сервис као и евентуалне хаваријске поправке чилера, према следећем списку:</w:t>
            </w:r>
          </w:p>
          <w:p w:rsidR="001F30AB" w:rsidRPr="00AE1407" w:rsidRDefault="001F30AB" w:rsidP="006E4087">
            <w:pPr>
              <w:suppressAutoHyphens/>
              <w:spacing w:line="100" w:lineRule="atLeast"/>
              <w:jc w:val="both"/>
            </w:pPr>
          </w:p>
        </w:tc>
      </w:tr>
    </w:tbl>
    <w:tbl>
      <w:tblPr>
        <w:tblStyle w:val="TableGrid"/>
        <w:tblpPr w:leftFromText="180" w:rightFromText="180" w:vertAnchor="text" w:horzAnchor="margin" w:tblpY="35"/>
        <w:tblW w:w="0" w:type="auto"/>
        <w:tblLayout w:type="fixed"/>
        <w:tblLook w:val="04A0" w:firstRow="1" w:lastRow="0" w:firstColumn="1" w:lastColumn="0" w:noHBand="0" w:noVBand="1"/>
      </w:tblPr>
      <w:tblGrid>
        <w:gridCol w:w="1638"/>
        <w:gridCol w:w="1440"/>
        <w:gridCol w:w="1530"/>
        <w:gridCol w:w="1362"/>
        <w:gridCol w:w="1338"/>
        <w:gridCol w:w="1338"/>
      </w:tblGrid>
      <w:tr w:rsidR="00C10CAC" w:rsidRPr="00AE1407" w:rsidTr="00C10CAC">
        <w:tc>
          <w:tcPr>
            <w:tcW w:w="8646" w:type="dxa"/>
            <w:gridSpan w:val="6"/>
          </w:tcPr>
          <w:p w:rsidR="00C10CAC" w:rsidRDefault="00C10CAC" w:rsidP="00C10CAC">
            <w:pPr>
              <w:spacing w:before="100" w:beforeAutospacing="1" w:line="210" w:lineRule="atLeast"/>
              <w:jc w:val="center"/>
              <w:rPr>
                <w:b/>
                <w:noProof/>
                <w:lang w:val="sr-Cyrl-RS"/>
              </w:rPr>
            </w:pPr>
            <w:r>
              <w:rPr>
                <w:b/>
                <w:noProof/>
                <w:lang w:val="sr-Cyrl-RS"/>
              </w:rPr>
              <w:t>ЧИЛЕРИ У КЛИНИЧКОМ ЦЕНТРУ ВОЈВОДИНЕ</w:t>
            </w:r>
          </w:p>
        </w:tc>
      </w:tr>
      <w:tr w:rsidR="00C10CAC" w:rsidRPr="00AE1407" w:rsidTr="00C10CAC">
        <w:tc>
          <w:tcPr>
            <w:tcW w:w="1638" w:type="dxa"/>
          </w:tcPr>
          <w:p w:rsidR="00C10CAC" w:rsidRPr="006E4087" w:rsidRDefault="00C10CAC" w:rsidP="00C10CAC">
            <w:pPr>
              <w:spacing w:before="100" w:beforeAutospacing="1" w:line="210" w:lineRule="atLeast"/>
              <w:jc w:val="both"/>
              <w:rPr>
                <w:i/>
                <w:noProof/>
                <w:u w:val="single"/>
                <w:lang w:val="sr-Cyrl-RS"/>
              </w:rPr>
            </w:pPr>
            <w:r w:rsidRPr="006E4087">
              <w:rPr>
                <w:i/>
                <w:noProof/>
                <w:u w:val="single"/>
                <w:lang w:val="sr-Cyrl-RS"/>
              </w:rPr>
              <w:t>ОЈ у којој се налази чилер</w:t>
            </w:r>
          </w:p>
        </w:tc>
        <w:tc>
          <w:tcPr>
            <w:tcW w:w="1440" w:type="dxa"/>
          </w:tcPr>
          <w:p w:rsidR="00C10CAC" w:rsidRPr="006E4087" w:rsidRDefault="00C10CAC" w:rsidP="00C10CAC">
            <w:pPr>
              <w:spacing w:before="100" w:beforeAutospacing="1" w:line="210" w:lineRule="atLeast"/>
              <w:jc w:val="both"/>
              <w:rPr>
                <w:i/>
                <w:noProof/>
                <w:u w:val="single"/>
                <w:lang w:val="sr-Cyrl-RS"/>
              </w:rPr>
            </w:pPr>
            <w:r w:rsidRPr="006E4087">
              <w:rPr>
                <w:i/>
                <w:noProof/>
                <w:u w:val="single"/>
                <w:lang w:val="sr-Cyrl-RS"/>
              </w:rPr>
              <w:t>Произвођач</w:t>
            </w:r>
          </w:p>
        </w:tc>
        <w:tc>
          <w:tcPr>
            <w:tcW w:w="1530" w:type="dxa"/>
          </w:tcPr>
          <w:p w:rsidR="00C10CAC" w:rsidRPr="006E4087" w:rsidRDefault="00C10CAC" w:rsidP="00C10CAC">
            <w:pPr>
              <w:spacing w:before="100" w:beforeAutospacing="1" w:line="210" w:lineRule="atLeast"/>
              <w:jc w:val="both"/>
              <w:rPr>
                <w:i/>
                <w:noProof/>
                <w:u w:val="single"/>
                <w:lang w:val="sr-Cyrl-RS"/>
              </w:rPr>
            </w:pPr>
            <w:r w:rsidRPr="006E4087">
              <w:rPr>
                <w:i/>
                <w:noProof/>
                <w:u w:val="single"/>
                <w:lang w:val="sr-Cyrl-RS"/>
              </w:rPr>
              <w:t>Тип чилера</w:t>
            </w:r>
          </w:p>
        </w:tc>
        <w:tc>
          <w:tcPr>
            <w:tcW w:w="1362" w:type="dxa"/>
          </w:tcPr>
          <w:p w:rsidR="00C10CAC" w:rsidRPr="006E4087" w:rsidRDefault="00C10CAC" w:rsidP="00C10CAC">
            <w:pPr>
              <w:spacing w:before="100" w:beforeAutospacing="1" w:line="210" w:lineRule="atLeast"/>
              <w:jc w:val="both"/>
              <w:rPr>
                <w:i/>
                <w:noProof/>
                <w:u w:val="single"/>
                <w:lang w:val="sr-Cyrl-RS"/>
              </w:rPr>
            </w:pPr>
            <w:r w:rsidRPr="006E4087">
              <w:rPr>
                <w:i/>
                <w:noProof/>
                <w:u w:val="single"/>
                <w:lang w:val="sr-Cyrl-RS"/>
              </w:rPr>
              <w:t>Расхладни капацитет чилера</w:t>
            </w:r>
          </w:p>
        </w:tc>
        <w:tc>
          <w:tcPr>
            <w:tcW w:w="1338" w:type="dxa"/>
          </w:tcPr>
          <w:p w:rsidR="00C10CAC" w:rsidRPr="006E4087" w:rsidRDefault="00C10CAC" w:rsidP="00C10CAC">
            <w:pPr>
              <w:spacing w:before="100" w:beforeAutospacing="1" w:line="210" w:lineRule="atLeast"/>
              <w:jc w:val="both"/>
              <w:rPr>
                <w:i/>
                <w:noProof/>
                <w:u w:val="single"/>
                <w:lang w:val="sr-Cyrl-RS"/>
              </w:rPr>
            </w:pPr>
            <w:r w:rsidRPr="006E4087">
              <w:rPr>
                <w:i/>
                <w:noProof/>
                <w:u w:val="single"/>
                <w:lang w:val="sr-Cyrl-RS"/>
              </w:rPr>
              <w:t>Врста фреона коју чилер користи</w:t>
            </w:r>
          </w:p>
        </w:tc>
        <w:tc>
          <w:tcPr>
            <w:tcW w:w="1338" w:type="dxa"/>
          </w:tcPr>
          <w:p w:rsidR="00C10CAC" w:rsidRPr="006E4087" w:rsidRDefault="00C10CAC" w:rsidP="00C10CAC">
            <w:pPr>
              <w:spacing w:before="100" w:beforeAutospacing="1" w:line="210" w:lineRule="atLeast"/>
              <w:jc w:val="both"/>
              <w:rPr>
                <w:i/>
                <w:noProof/>
                <w:u w:val="single"/>
                <w:lang w:val="sr-Cyrl-RS"/>
              </w:rPr>
            </w:pPr>
            <w:r>
              <w:rPr>
                <w:i/>
                <w:noProof/>
                <w:u w:val="single"/>
                <w:lang w:val="sr-Cyrl-RS"/>
              </w:rPr>
              <w:t>К</w:t>
            </w:r>
            <w:r w:rsidRPr="006E4087">
              <w:rPr>
                <w:i/>
                <w:noProof/>
                <w:u w:val="single"/>
                <w:lang w:val="sr-Cyrl-RS"/>
              </w:rPr>
              <w:t>оличина фреона</w:t>
            </w:r>
          </w:p>
        </w:tc>
      </w:tr>
      <w:tr w:rsidR="00C10CAC" w:rsidRPr="00AE1407" w:rsidTr="00C10CAC">
        <w:trPr>
          <w:trHeight w:val="669"/>
        </w:trPr>
        <w:tc>
          <w:tcPr>
            <w:tcW w:w="1638" w:type="dxa"/>
          </w:tcPr>
          <w:p w:rsidR="00C10CAC" w:rsidRPr="00AE1407" w:rsidRDefault="00C10CAC" w:rsidP="00C10CAC">
            <w:pPr>
              <w:spacing w:before="100" w:beforeAutospacing="1" w:line="210" w:lineRule="atLeast"/>
              <w:rPr>
                <w:noProof/>
              </w:rPr>
            </w:pPr>
            <w:r>
              <w:rPr>
                <w:noProof/>
                <w:lang w:val="sr-Cyrl-RS"/>
              </w:rPr>
              <w:t>Чилер за Ургентни центар</w:t>
            </w:r>
          </w:p>
        </w:tc>
        <w:tc>
          <w:tcPr>
            <w:tcW w:w="1440" w:type="dxa"/>
          </w:tcPr>
          <w:p w:rsidR="00C10CAC" w:rsidRPr="00AE1407" w:rsidRDefault="00C10CAC" w:rsidP="00C10CAC">
            <w:pPr>
              <w:spacing w:before="100" w:beforeAutospacing="1" w:line="210" w:lineRule="atLeast"/>
              <w:jc w:val="center"/>
              <w:rPr>
                <w:b/>
                <w:noProof/>
              </w:rPr>
            </w:pPr>
            <w:r>
              <w:rPr>
                <w:noProof/>
                <w:lang w:val="sr-Latn-RS"/>
              </w:rPr>
              <w:t>McQuay</w:t>
            </w:r>
          </w:p>
        </w:tc>
        <w:tc>
          <w:tcPr>
            <w:tcW w:w="1530" w:type="dxa"/>
          </w:tcPr>
          <w:p w:rsidR="00C10CAC" w:rsidRPr="002248FA" w:rsidRDefault="00C10CAC" w:rsidP="00C10CAC">
            <w:pPr>
              <w:suppressAutoHyphens/>
              <w:spacing w:line="100" w:lineRule="atLeast"/>
              <w:jc w:val="both"/>
              <w:rPr>
                <w:noProof/>
                <w:lang w:val="sr-Cyrl-RS"/>
              </w:rPr>
            </w:pPr>
            <w:r w:rsidRPr="002248FA">
              <w:rPr>
                <w:noProof/>
                <w:lang w:val="sr-Latn-RS"/>
              </w:rPr>
              <w:t>ALS F 178.2 XE CN</w:t>
            </w:r>
          </w:p>
          <w:p w:rsidR="00C10CAC" w:rsidRPr="00AE1407" w:rsidRDefault="00C10CAC" w:rsidP="00C10CAC">
            <w:pPr>
              <w:spacing w:before="100" w:beforeAutospacing="1" w:line="210" w:lineRule="atLeast"/>
              <w:jc w:val="center"/>
              <w:rPr>
                <w:b/>
                <w:noProof/>
              </w:rPr>
            </w:pPr>
          </w:p>
        </w:tc>
        <w:tc>
          <w:tcPr>
            <w:tcW w:w="1362" w:type="dxa"/>
          </w:tcPr>
          <w:p w:rsidR="00C10CAC" w:rsidRPr="002248FA" w:rsidRDefault="00C10CAC" w:rsidP="00C10CAC">
            <w:pPr>
              <w:spacing w:before="100" w:beforeAutospacing="1" w:line="210" w:lineRule="atLeast"/>
              <w:jc w:val="center"/>
              <w:rPr>
                <w:noProof/>
                <w:lang w:val="sr-Latn-RS"/>
              </w:rPr>
            </w:pPr>
            <w:r w:rsidRPr="002248FA">
              <w:rPr>
                <w:noProof/>
                <w:lang w:val="sr-Cyrl-RS"/>
              </w:rPr>
              <w:t>675</w:t>
            </w:r>
            <w:r w:rsidRPr="002248FA">
              <w:rPr>
                <w:noProof/>
                <w:lang w:val="sr-Latn-RS"/>
              </w:rPr>
              <w:t xml:space="preserve"> kW</w:t>
            </w:r>
          </w:p>
        </w:tc>
        <w:tc>
          <w:tcPr>
            <w:tcW w:w="1338" w:type="dxa"/>
          </w:tcPr>
          <w:p w:rsidR="00C10CAC" w:rsidRPr="002248FA" w:rsidRDefault="00C10CAC" w:rsidP="00C10CAC">
            <w:pPr>
              <w:spacing w:before="100" w:beforeAutospacing="1" w:line="210" w:lineRule="atLeast"/>
              <w:jc w:val="center"/>
              <w:rPr>
                <w:noProof/>
              </w:rPr>
            </w:pPr>
            <w:r w:rsidRPr="002248FA">
              <w:rPr>
                <w:noProof/>
              </w:rPr>
              <w:t>R 134a</w:t>
            </w:r>
          </w:p>
        </w:tc>
        <w:tc>
          <w:tcPr>
            <w:tcW w:w="1338" w:type="dxa"/>
          </w:tcPr>
          <w:p w:rsidR="00C10CAC" w:rsidRPr="002248FA" w:rsidRDefault="00C10CAC" w:rsidP="00C10CAC">
            <w:pPr>
              <w:spacing w:before="100" w:beforeAutospacing="1" w:line="210" w:lineRule="atLeast"/>
              <w:jc w:val="center"/>
              <w:rPr>
                <w:noProof/>
              </w:rPr>
            </w:pPr>
            <w:r w:rsidRPr="002248FA">
              <w:rPr>
                <w:noProof/>
              </w:rPr>
              <w:t>114 kg</w:t>
            </w:r>
          </w:p>
        </w:tc>
      </w:tr>
      <w:tr w:rsidR="00C10CAC" w:rsidRPr="00AE1407" w:rsidTr="00265251">
        <w:trPr>
          <w:trHeight w:val="717"/>
        </w:trPr>
        <w:tc>
          <w:tcPr>
            <w:tcW w:w="1638" w:type="dxa"/>
          </w:tcPr>
          <w:p w:rsidR="00C10CAC" w:rsidRPr="00AE1407" w:rsidRDefault="00C10CAC" w:rsidP="00C10CAC">
            <w:pPr>
              <w:spacing w:before="100" w:beforeAutospacing="1" w:line="210" w:lineRule="atLeast"/>
              <w:jc w:val="both"/>
              <w:rPr>
                <w:noProof/>
              </w:rPr>
            </w:pPr>
            <w:r>
              <w:rPr>
                <w:noProof/>
                <w:lang w:val="sr-Latn-RS"/>
              </w:rPr>
              <w:t>Чилер за Поликлинику</w:t>
            </w:r>
          </w:p>
        </w:tc>
        <w:tc>
          <w:tcPr>
            <w:tcW w:w="1440" w:type="dxa"/>
          </w:tcPr>
          <w:p w:rsidR="00C10CAC" w:rsidRPr="00AE1407" w:rsidRDefault="00C10CAC" w:rsidP="00C10CAC">
            <w:pPr>
              <w:spacing w:before="100" w:beforeAutospacing="1" w:line="210" w:lineRule="atLeast"/>
              <w:jc w:val="both"/>
              <w:rPr>
                <w:noProof/>
              </w:rPr>
            </w:pPr>
            <w:r>
              <w:rPr>
                <w:noProof/>
                <w:lang w:val="sr-Latn-RS"/>
              </w:rPr>
              <w:t>McQuay</w:t>
            </w:r>
          </w:p>
        </w:tc>
        <w:tc>
          <w:tcPr>
            <w:tcW w:w="1530" w:type="dxa"/>
          </w:tcPr>
          <w:p w:rsidR="00C10CAC" w:rsidRPr="002248FA" w:rsidRDefault="00C10CAC" w:rsidP="00C10CAC">
            <w:pPr>
              <w:suppressAutoHyphens/>
              <w:spacing w:line="100" w:lineRule="atLeast"/>
              <w:jc w:val="both"/>
              <w:rPr>
                <w:noProof/>
                <w:lang w:val="sr-Cyrl-RS"/>
              </w:rPr>
            </w:pPr>
            <w:r w:rsidRPr="002248FA">
              <w:rPr>
                <w:noProof/>
                <w:lang w:val="sr-Latn-RS"/>
              </w:rPr>
              <w:t>ALS F 229.2 XE LN</w:t>
            </w:r>
            <w:r w:rsidRPr="008D54DC">
              <w:rPr>
                <w:noProof/>
              </w:rPr>
              <w:t xml:space="preserve"> </w:t>
            </w:r>
          </w:p>
          <w:p w:rsidR="00C10CAC" w:rsidRPr="00AE1407" w:rsidRDefault="00C10CAC" w:rsidP="00C10CAC">
            <w:pPr>
              <w:spacing w:before="100" w:beforeAutospacing="1" w:line="210" w:lineRule="atLeast"/>
              <w:jc w:val="both"/>
              <w:rPr>
                <w:noProof/>
              </w:rPr>
            </w:pPr>
          </w:p>
        </w:tc>
        <w:tc>
          <w:tcPr>
            <w:tcW w:w="1362" w:type="dxa"/>
          </w:tcPr>
          <w:p w:rsidR="00C10CAC" w:rsidRPr="002248FA" w:rsidRDefault="00C10CAC" w:rsidP="00C10CAC">
            <w:pPr>
              <w:spacing w:before="100" w:beforeAutospacing="1" w:line="210" w:lineRule="atLeast"/>
              <w:jc w:val="center"/>
              <w:rPr>
                <w:noProof/>
                <w:lang w:val="sr-Latn-RS"/>
              </w:rPr>
            </w:pPr>
            <w:r>
              <w:rPr>
                <w:noProof/>
                <w:lang w:val="sr-Latn-RS"/>
              </w:rPr>
              <w:t>780</w:t>
            </w:r>
            <w:r w:rsidRPr="002248FA">
              <w:rPr>
                <w:noProof/>
                <w:lang w:val="sr-Latn-RS"/>
              </w:rPr>
              <w:t xml:space="preserve"> kW</w:t>
            </w:r>
          </w:p>
        </w:tc>
        <w:tc>
          <w:tcPr>
            <w:tcW w:w="1338" w:type="dxa"/>
          </w:tcPr>
          <w:p w:rsidR="00C10CAC" w:rsidRPr="002248FA" w:rsidRDefault="00C10CAC" w:rsidP="00C10CAC">
            <w:pPr>
              <w:spacing w:before="100" w:beforeAutospacing="1" w:line="210" w:lineRule="atLeast"/>
              <w:jc w:val="center"/>
              <w:rPr>
                <w:noProof/>
              </w:rPr>
            </w:pPr>
            <w:r w:rsidRPr="002248FA">
              <w:rPr>
                <w:noProof/>
              </w:rPr>
              <w:t>R 134a</w:t>
            </w:r>
          </w:p>
        </w:tc>
        <w:tc>
          <w:tcPr>
            <w:tcW w:w="1338" w:type="dxa"/>
          </w:tcPr>
          <w:p w:rsidR="00C10CAC" w:rsidRPr="002248FA" w:rsidRDefault="00C10CAC" w:rsidP="00C10CAC">
            <w:pPr>
              <w:spacing w:before="100" w:beforeAutospacing="1" w:line="210" w:lineRule="atLeast"/>
              <w:jc w:val="center"/>
              <w:rPr>
                <w:noProof/>
              </w:rPr>
            </w:pPr>
            <w:r w:rsidRPr="002248FA">
              <w:rPr>
                <w:noProof/>
              </w:rPr>
              <w:t>1</w:t>
            </w:r>
            <w:r>
              <w:rPr>
                <w:noProof/>
              </w:rPr>
              <w:t>32</w:t>
            </w:r>
            <w:r w:rsidRPr="002248FA">
              <w:rPr>
                <w:noProof/>
              </w:rPr>
              <w:t xml:space="preserve"> kg</w:t>
            </w:r>
          </w:p>
        </w:tc>
      </w:tr>
      <w:tr w:rsidR="00C10CAC" w:rsidRPr="00AE1407" w:rsidTr="00C10CAC">
        <w:tc>
          <w:tcPr>
            <w:tcW w:w="1638" w:type="dxa"/>
          </w:tcPr>
          <w:p w:rsidR="00C10CAC" w:rsidRPr="00AE1407" w:rsidRDefault="00C10CAC" w:rsidP="00C10CAC">
            <w:pPr>
              <w:spacing w:before="100" w:beforeAutospacing="1" w:line="210" w:lineRule="atLeast"/>
              <w:rPr>
                <w:noProof/>
              </w:rPr>
            </w:pPr>
            <w:r>
              <w:rPr>
                <w:noProof/>
              </w:rPr>
              <w:t xml:space="preserve">Чилер за ГАК </w:t>
            </w:r>
          </w:p>
        </w:tc>
        <w:tc>
          <w:tcPr>
            <w:tcW w:w="1440" w:type="dxa"/>
          </w:tcPr>
          <w:p w:rsidR="00C10CAC" w:rsidRPr="00AE1407" w:rsidRDefault="00C10CAC" w:rsidP="00C10CAC">
            <w:pPr>
              <w:spacing w:before="100" w:beforeAutospacing="1" w:line="210" w:lineRule="atLeast"/>
              <w:jc w:val="both"/>
              <w:rPr>
                <w:noProof/>
              </w:rPr>
            </w:pPr>
            <w:r>
              <w:rPr>
                <w:noProof/>
              </w:rPr>
              <w:t>YORK</w:t>
            </w:r>
          </w:p>
        </w:tc>
        <w:tc>
          <w:tcPr>
            <w:tcW w:w="1530" w:type="dxa"/>
          </w:tcPr>
          <w:p w:rsidR="00C10CAC" w:rsidRPr="002248FA" w:rsidRDefault="00C10CAC" w:rsidP="00C10CAC">
            <w:pPr>
              <w:suppressAutoHyphens/>
              <w:spacing w:line="100" w:lineRule="atLeast"/>
              <w:jc w:val="both"/>
              <w:rPr>
                <w:noProof/>
                <w:lang w:val="sr-Cyrl-RS"/>
              </w:rPr>
            </w:pPr>
            <w:r>
              <w:rPr>
                <w:noProof/>
              </w:rPr>
              <w:t>YCAL 0197 SBXA</w:t>
            </w:r>
          </w:p>
          <w:p w:rsidR="00C10CAC" w:rsidRPr="00AE1407" w:rsidRDefault="00C10CAC" w:rsidP="00C10CAC">
            <w:pPr>
              <w:spacing w:before="100" w:beforeAutospacing="1" w:line="210" w:lineRule="atLeast"/>
              <w:jc w:val="both"/>
              <w:rPr>
                <w:noProof/>
              </w:rPr>
            </w:pPr>
          </w:p>
        </w:tc>
        <w:tc>
          <w:tcPr>
            <w:tcW w:w="1362" w:type="dxa"/>
          </w:tcPr>
          <w:p w:rsidR="00C10CAC" w:rsidRPr="002248FA" w:rsidRDefault="00C10CAC" w:rsidP="00C10CAC">
            <w:pPr>
              <w:spacing w:before="100" w:beforeAutospacing="1" w:line="210" w:lineRule="atLeast"/>
              <w:jc w:val="center"/>
              <w:rPr>
                <w:noProof/>
                <w:lang w:val="sr-Latn-RS"/>
              </w:rPr>
            </w:pPr>
            <w:r>
              <w:rPr>
                <w:noProof/>
                <w:lang w:val="sr-Latn-RS"/>
              </w:rPr>
              <w:t>150</w:t>
            </w:r>
            <w:r w:rsidRPr="002248FA">
              <w:rPr>
                <w:noProof/>
                <w:lang w:val="sr-Latn-RS"/>
              </w:rPr>
              <w:t xml:space="preserve"> kW</w:t>
            </w:r>
          </w:p>
        </w:tc>
        <w:tc>
          <w:tcPr>
            <w:tcW w:w="1338" w:type="dxa"/>
          </w:tcPr>
          <w:p w:rsidR="00C10CAC" w:rsidRPr="002248FA" w:rsidRDefault="00C10CAC" w:rsidP="00C10CAC">
            <w:pPr>
              <w:spacing w:before="100" w:beforeAutospacing="1" w:line="210" w:lineRule="atLeast"/>
              <w:jc w:val="center"/>
              <w:rPr>
                <w:noProof/>
              </w:rPr>
            </w:pPr>
            <w:r w:rsidRPr="002248FA">
              <w:rPr>
                <w:noProof/>
              </w:rPr>
              <w:t xml:space="preserve">R </w:t>
            </w:r>
            <w:r>
              <w:rPr>
                <w:noProof/>
              </w:rPr>
              <w:t>407 C</w:t>
            </w:r>
          </w:p>
        </w:tc>
        <w:tc>
          <w:tcPr>
            <w:tcW w:w="1338" w:type="dxa"/>
          </w:tcPr>
          <w:p w:rsidR="00C10CAC" w:rsidRPr="002248FA" w:rsidRDefault="00C10CAC" w:rsidP="00C10CAC">
            <w:pPr>
              <w:spacing w:before="100" w:beforeAutospacing="1" w:line="210" w:lineRule="atLeast"/>
              <w:jc w:val="center"/>
              <w:rPr>
                <w:noProof/>
              </w:rPr>
            </w:pPr>
            <w:r>
              <w:rPr>
                <w:noProof/>
              </w:rPr>
              <w:t>56</w:t>
            </w:r>
            <w:r w:rsidRPr="002248FA">
              <w:rPr>
                <w:noProof/>
              </w:rPr>
              <w:t xml:space="preserve"> kg</w:t>
            </w:r>
          </w:p>
        </w:tc>
      </w:tr>
      <w:tr w:rsidR="00C10CAC" w:rsidRPr="00AE1407" w:rsidTr="00C10CAC">
        <w:tc>
          <w:tcPr>
            <w:tcW w:w="1638" w:type="dxa"/>
          </w:tcPr>
          <w:p w:rsidR="00C10CAC" w:rsidRDefault="00C10CAC" w:rsidP="00C10CAC">
            <w:pPr>
              <w:spacing w:before="100" w:beforeAutospacing="1" w:line="210" w:lineRule="atLeast"/>
              <w:rPr>
                <w:noProof/>
              </w:rPr>
            </w:pPr>
            <w:r>
              <w:rPr>
                <w:noProof/>
              </w:rPr>
              <w:t>Чилер за Интерну клинику</w:t>
            </w:r>
          </w:p>
        </w:tc>
        <w:tc>
          <w:tcPr>
            <w:tcW w:w="1440" w:type="dxa"/>
          </w:tcPr>
          <w:p w:rsidR="00C10CAC" w:rsidRDefault="00C10CAC" w:rsidP="00C10CAC">
            <w:pPr>
              <w:spacing w:before="100" w:beforeAutospacing="1" w:line="210" w:lineRule="atLeast"/>
              <w:jc w:val="both"/>
              <w:rPr>
                <w:noProof/>
              </w:rPr>
            </w:pPr>
            <w:r>
              <w:rPr>
                <w:noProof/>
              </w:rPr>
              <w:t>AERMEC</w:t>
            </w:r>
          </w:p>
        </w:tc>
        <w:tc>
          <w:tcPr>
            <w:tcW w:w="1530" w:type="dxa"/>
          </w:tcPr>
          <w:p w:rsidR="00C10CAC" w:rsidRPr="002248FA" w:rsidRDefault="00C10CAC" w:rsidP="00C10CAC">
            <w:pPr>
              <w:suppressAutoHyphens/>
              <w:spacing w:line="100" w:lineRule="atLeast"/>
              <w:jc w:val="both"/>
              <w:rPr>
                <w:noProof/>
                <w:lang w:val="sr-Cyrl-RS"/>
              </w:rPr>
            </w:pPr>
            <w:r>
              <w:rPr>
                <w:noProof/>
              </w:rPr>
              <w:t>NRA 650 H</w:t>
            </w:r>
          </w:p>
          <w:p w:rsidR="00C10CAC" w:rsidRDefault="00C10CAC" w:rsidP="00C10CAC">
            <w:pPr>
              <w:suppressAutoHyphens/>
              <w:spacing w:line="100" w:lineRule="atLeast"/>
              <w:jc w:val="both"/>
              <w:rPr>
                <w:noProof/>
              </w:rPr>
            </w:pPr>
          </w:p>
        </w:tc>
        <w:tc>
          <w:tcPr>
            <w:tcW w:w="1362" w:type="dxa"/>
          </w:tcPr>
          <w:p w:rsidR="00C10CAC" w:rsidRPr="002248FA" w:rsidRDefault="00C10CAC" w:rsidP="00C10CAC">
            <w:pPr>
              <w:spacing w:before="100" w:beforeAutospacing="1" w:line="210" w:lineRule="atLeast"/>
              <w:jc w:val="center"/>
              <w:rPr>
                <w:noProof/>
                <w:lang w:val="sr-Latn-RS"/>
              </w:rPr>
            </w:pPr>
            <w:r>
              <w:rPr>
                <w:noProof/>
                <w:lang w:val="sr-Latn-RS"/>
              </w:rPr>
              <w:t>140</w:t>
            </w:r>
            <w:r w:rsidRPr="002248FA">
              <w:rPr>
                <w:noProof/>
                <w:lang w:val="sr-Latn-RS"/>
              </w:rPr>
              <w:t xml:space="preserve"> kW</w:t>
            </w:r>
          </w:p>
        </w:tc>
        <w:tc>
          <w:tcPr>
            <w:tcW w:w="1338" w:type="dxa"/>
          </w:tcPr>
          <w:p w:rsidR="00C10CAC" w:rsidRPr="002248FA" w:rsidRDefault="00C10CAC" w:rsidP="00C10CAC">
            <w:pPr>
              <w:spacing w:before="100" w:beforeAutospacing="1" w:line="210" w:lineRule="atLeast"/>
              <w:jc w:val="center"/>
              <w:rPr>
                <w:noProof/>
              </w:rPr>
            </w:pPr>
            <w:r w:rsidRPr="002248FA">
              <w:rPr>
                <w:noProof/>
              </w:rPr>
              <w:t xml:space="preserve">R </w:t>
            </w:r>
            <w:r>
              <w:rPr>
                <w:noProof/>
              </w:rPr>
              <w:t>407 C</w:t>
            </w:r>
          </w:p>
        </w:tc>
        <w:tc>
          <w:tcPr>
            <w:tcW w:w="1338" w:type="dxa"/>
          </w:tcPr>
          <w:p w:rsidR="00C10CAC" w:rsidRPr="002248FA" w:rsidRDefault="00C10CAC" w:rsidP="00C10CAC">
            <w:pPr>
              <w:spacing w:before="100" w:beforeAutospacing="1" w:line="210" w:lineRule="atLeast"/>
              <w:jc w:val="center"/>
              <w:rPr>
                <w:noProof/>
              </w:rPr>
            </w:pPr>
            <w:r>
              <w:rPr>
                <w:noProof/>
              </w:rPr>
              <w:t>42</w:t>
            </w:r>
            <w:r w:rsidRPr="002248FA">
              <w:rPr>
                <w:noProof/>
              </w:rPr>
              <w:t xml:space="preserve"> kg</w:t>
            </w:r>
          </w:p>
        </w:tc>
      </w:tr>
      <w:tr w:rsidR="00C10CAC" w:rsidRPr="00AE1407" w:rsidTr="00C10CAC">
        <w:tc>
          <w:tcPr>
            <w:tcW w:w="1638" w:type="dxa"/>
          </w:tcPr>
          <w:p w:rsidR="00C10CAC" w:rsidRDefault="00C10CAC" w:rsidP="00C10CAC">
            <w:pPr>
              <w:spacing w:before="100" w:beforeAutospacing="1" w:line="210" w:lineRule="atLeast"/>
              <w:rPr>
                <w:noProof/>
              </w:rPr>
            </w:pPr>
            <w:r>
              <w:rPr>
                <w:noProof/>
              </w:rPr>
              <w:t>Чилер за нови део ГАК-а</w:t>
            </w:r>
          </w:p>
        </w:tc>
        <w:tc>
          <w:tcPr>
            <w:tcW w:w="1440" w:type="dxa"/>
          </w:tcPr>
          <w:p w:rsidR="00C10CAC" w:rsidRDefault="00C10CAC" w:rsidP="00C10CAC">
            <w:pPr>
              <w:spacing w:before="100" w:beforeAutospacing="1" w:line="210" w:lineRule="atLeast"/>
              <w:jc w:val="both"/>
              <w:rPr>
                <w:noProof/>
              </w:rPr>
            </w:pPr>
            <w:r>
              <w:rPr>
                <w:noProof/>
              </w:rPr>
              <w:t>Mc Quay</w:t>
            </w:r>
          </w:p>
        </w:tc>
        <w:tc>
          <w:tcPr>
            <w:tcW w:w="1530" w:type="dxa"/>
          </w:tcPr>
          <w:p w:rsidR="00C10CAC" w:rsidRDefault="00C10CAC" w:rsidP="00C10CAC">
            <w:pPr>
              <w:suppressAutoHyphens/>
              <w:spacing w:line="100" w:lineRule="atLeast"/>
              <w:jc w:val="both"/>
              <w:rPr>
                <w:noProof/>
              </w:rPr>
            </w:pPr>
            <w:r>
              <w:rPr>
                <w:noProof/>
              </w:rPr>
              <w:t>Mc SMART 500</w:t>
            </w:r>
          </w:p>
        </w:tc>
        <w:tc>
          <w:tcPr>
            <w:tcW w:w="1362" w:type="dxa"/>
          </w:tcPr>
          <w:p w:rsidR="00C10CAC" w:rsidRPr="002248FA" w:rsidRDefault="00C10CAC" w:rsidP="00C10CAC">
            <w:pPr>
              <w:spacing w:before="100" w:beforeAutospacing="1" w:line="210" w:lineRule="atLeast"/>
              <w:jc w:val="center"/>
              <w:rPr>
                <w:noProof/>
                <w:lang w:val="sr-Latn-RS"/>
              </w:rPr>
            </w:pPr>
            <w:r>
              <w:rPr>
                <w:noProof/>
                <w:lang w:val="sr-Latn-RS"/>
              </w:rPr>
              <w:t>154,8</w:t>
            </w:r>
            <w:r w:rsidRPr="002248FA">
              <w:rPr>
                <w:noProof/>
                <w:lang w:val="sr-Latn-RS"/>
              </w:rPr>
              <w:t xml:space="preserve"> kW</w:t>
            </w:r>
          </w:p>
        </w:tc>
        <w:tc>
          <w:tcPr>
            <w:tcW w:w="1338" w:type="dxa"/>
          </w:tcPr>
          <w:p w:rsidR="00C10CAC" w:rsidRPr="002248FA" w:rsidRDefault="00C10CAC" w:rsidP="00C10CAC">
            <w:pPr>
              <w:spacing w:before="100" w:beforeAutospacing="1" w:line="210" w:lineRule="atLeast"/>
              <w:jc w:val="center"/>
              <w:rPr>
                <w:noProof/>
              </w:rPr>
            </w:pPr>
            <w:r w:rsidRPr="002248FA">
              <w:rPr>
                <w:noProof/>
              </w:rPr>
              <w:t xml:space="preserve">R </w:t>
            </w:r>
            <w:r>
              <w:rPr>
                <w:noProof/>
              </w:rPr>
              <w:t>407 C</w:t>
            </w:r>
          </w:p>
        </w:tc>
        <w:tc>
          <w:tcPr>
            <w:tcW w:w="1338" w:type="dxa"/>
          </w:tcPr>
          <w:p w:rsidR="00C10CAC" w:rsidRPr="002248FA" w:rsidRDefault="00C10CAC" w:rsidP="00C10CAC">
            <w:pPr>
              <w:spacing w:before="100" w:beforeAutospacing="1" w:line="210" w:lineRule="atLeast"/>
              <w:jc w:val="center"/>
              <w:rPr>
                <w:noProof/>
              </w:rPr>
            </w:pPr>
            <w:r>
              <w:rPr>
                <w:noProof/>
              </w:rPr>
              <w:t>56</w:t>
            </w:r>
            <w:r w:rsidRPr="002248FA">
              <w:rPr>
                <w:noProof/>
              </w:rPr>
              <w:t xml:space="preserve"> kg</w:t>
            </w:r>
          </w:p>
        </w:tc>
      </w:tr>
      <w:tr w:rsidR="00C10CAC" w:rsidRPr="00AE1407" w:rsidTr="00C10CAC">
        <w:tc>
          <w:tcPr>
            <w:tcW w:w="1638" w:type="dxa"/>
          </w:tcPr>
          <w:p w:rsidR="00C10CAC" w:rsidRDefault="00C10CAC" w:rsidP="00C10CAC">
            <w:pPr>
              <w:spacing w:before="100" w:beforeAutospacing="1" w:line="210" w:lineRule="atLeast"/>
              <w:rPr>
                <w:noProof/>
              </w:rPr>
            </w:pPr>
            <w:r>
              <w:rPr>
                <w:noProof/>
              </w:rPr>
              <w:t>Чилер за CT у Ургентном центру</w:t>
            </w:r>
          </w:p>
        </w:tc>
        <w:tc>
          <w:tcPr>
            <w:tcW w:w="1440" w:type="dxa"/>
          </w:tcPr>
          <w:p w:rsidR="00C10CAC" w:rsidRDefault="00C10CAC" w:rsidP="00C10CAC">
            <w:pPr>
              <w:spacing w:before="100" w:beforeAutospacing="1" w:line="210" w:lineRule="atLeast"/>
              <w:jc w:val="both"/>
              <w:rPr>
                <w:noProof/>
              </w:rPr>
            </w:pPr>
            <w:r>
              <w:rPr>
                <w:noProof/>
              </w:rPr>
              <w:t>CLIMAVENETA</w:t>
            </w:r>
          </w:p>
        </w:tc>
        <w:tc>
          <w:tcPr>
            <w:tcW w:w="1530" w:type="dxa"/>
          </w:tcPr>
          <w:p w:rsidR="00C10CAC" w:rsidRDefault="00C10CAC" w:rsidP="00C10CAC">
            <w:pPr>
              <w:suppressAutoHyphens/>
              <w:spacing w:line="100" w:lineRule="atLeast"/>
              <w:jc w:val="both"/>
              <w:rPr>
                <w:noProof/>
              </w:rPr>
            </w:pPr>
            <w:r>
              <w:rPr>
                <w:noProof/>
              </w:rPr>
              <w:t>BRAT 0071 FF</w:t>
            </w:r>
          </w:p>
        </w:tc>
        <w:tc>
          <w:tcPr>
            <w:tcW w:w="1362" w:type="dxa"/>
          </w:tcPr>
          <w:p w:rsidR="00C10CAC" w:rsidRPr="002248FA" w:rsidRDefault="00C10CAC" w:rsidP="00C10CAC">
            <w:pPr>
              <w:spacing w:before="100" w:beforeAutospacing="1" w:line="210" w:lineRule="atLeast"/>
              <w:jc w:val="center"/>
              <w:rPr>
                <w:noProof/>
                <w:lang w:val="sr-Latn-RS"/>
              </w:rPr>
            </w:pPr>
            <w:r>
              <w:rPr>
                <w:noProof/>
                <w:lang w:val="sr-Latn-RS"/>
              </w:rPr>
              <w:t>19,3</w:t>
            </w:r>
            <w:r w:rsidRPr="002248FA">
              <w:rPr>
                <w:noProof/>
                <w:lang w:val="sr-Latn-RS"/>
              </w:rPr>
              <w:t xml:space="preserve"> kW</w:t>
            </w:r>
          </w:p>
        </w:tc>
        <w:tc>
          <w:tcPr>
            <w:tcW w:w="1338" w:type="dxa"/>
          </w:tcPr>
          <w:p w:rsidR="00C10CAC" w:rsidRPr="002248FA" w:rsidRDefault="00C10CAC" w:rsidP="00C10CAC">
            <w:pPr>
              <w:spacing w:before="100" w:beforeAutospacing="1" w:line="210" w:lineRule="atLeast"/>
              <w:jc w:val="center"/>
              <w:rPr>
                <w:noProof/>
              </w:rPr>
            </w:pPr>
            <w:r w:rsidRPr="002248FA">
              <w:rPr>
                <w:noProof/>
              </w:rPr>
              <w:t xml:space="preserve">R </w:t>
            </w:r>
            <w:r>
              <w:rPr>
                <w:noProof/>
              </w:rPr>
              <w:t>410 A</w:t>
            </w:r>
          </w:p>
        </w:tc>
        <w:tc>
          <w:tcPr>
            <w:tcW w:w="1338" w:type="dxa"/>
          </w:tcPr>
          <w:p w:rsidR="00C10CAC" w:rsidRPr="002248FA" w:rsidRDefault="00C10CAC" w:rsidP="00C10CAC">
            <w:pPr>
              <w:spacing w:before="100" w:beforeAutospacing="1" w:line="210" w:lineRule="atLeast"/>
              <w:jc w:val="center"/>
              <w:rPr>
                <w:noProof/>
              </w:rPr>
            </w:pPr>
            <w:r>
              <w:rPr>
                <w:noProof/>
              </w:rPr>
              <w:t>4,2</w:t>
            </w:r>
            <w:r w:rsidRPr="002248FA">
              <w:rPr>
                <w:noProof/>
              </w:rPr>
              <w:t xml:space="preserve"> kg</w:t>
            </w:r>
          </w:p>
        </w:tc>
      </w:tr>
      <w:tr w:rsidR="00C10CAC" w:rsidRPr="00AE1407" w:rsidTr="00C10CAC">
        <w:tc>
          <w:tcPr>
            <w:tcW w:w="1638" w:type="dxa"/>
          </w:tcPr>
          <w:p w:rsidR="00C10CAC" w:rsidRDefault="00C10CAC" w:rsidP="00C10CAC">
            <w:pPr>
              <w:spacing w:before="100" w:beforeAutospacing="1" w:line="210" w:lineRule="atLeast"/>
              <w:rPr>
                <w:noProof/>
              </w:rPr>
            </w:pPr>
            <w:r>
              <w:rPr>
                <w:noProof/>
              </w:rPr>
              <w:t>Чилер за CT на старој радиологији</w:t>
            </w:r>
          </w:p>
        </w:tc>
        <w:tc>
          <w:tcPr>
            <w:tcW w:w="1440" w:type="dxa"/>
          </w:tcPr>
          <w:p w:rsidR="00C10CAC" w:rsidRDefault="00C10CAC" w:rsidP="00C10CAC">
            <w:pPr>
              <w:spacing w:before="100" w:beforeAutospacing="1" w:line="210" w:lineRule="atLeast"/>
              <w:jc w:val="both"/>
              <w:rPr>
                <w:noProof/>
              </w:rPr>
            </w:pPr>
            <w:r>
              <w:rPr>
                <w:noProof/>
              </w:rPr>
              <w:t>AERMEC</w:t>
            </w:r>
          </w:p>
        </w:tc>
        <w:tc>
          <w:tcPr>
            <w:tcW w:w="1530" w:type="dxa"/>
          </w:tcPr>
          <w:p w:rsidR="00C10CAC" w:rsidRPr="006E4087" w:rsidRDefault="00C10CAC" w:rsidP="00C10CAC">
            <w:pPr>
              <w:suppressAutoHyphens/>
              <w:spacing w:line="100" w:lineRule="atLeast"/>
              <w:jc w:val="both"/>
              <w:rPr>
                <w:noProof/>
                <w:lang w:val="sr-Cyrl-RS"/>
              </w:rPr>
            </w:pPr>
            <w:r>
              <w:rPr>
                <w:noProof/>
              </w:rPr>
              <w:t>AN0807</w:t>
            </w:r>
          </w:p>
          <w:p w:rsidR="00C10CAC" w:rsidRDefault="00C10CAC" w:rsidP="00C10CAC">
            <w:pPr>
              <w:suppressAutoHyphens/>
              <w:spacing w:line="100" w:lineRule="atLeast"/>
              <w:jc w:val="both"/>
              <w:rPr>
                <w:noProof/>
              </w:rPr>
            </w:pPr>
          </w:p>
        </w:tc>
        <w:tc>
          <w:tcPr>
            <w:tcW w:w="1362" w:type="dxa"/>
          </w:tcPr>
          <w:p w:rsidR="00C10CAC" w:rsidRPr="002248FA" w:rsidRDefault="00C10CAC" w:rsidP="00C10CAC">
            <w:pPr>
              <w:spacing w:before="100" w:beforeAutospacing="1" w:line="210" w:lineRule="atLeast"/>
              <w:jc w:val="center"/>
              <w:rPr>
                <w:noProof/>
                <w:lang w:val="sr-Latn-RS"/>
              </w:rPr>
            </w:pPr>
            <w:r>
              <w:rPr>
                <w:noProof/>
                <w:lang w:val="sr-Latn-RS"/>
              </w:rPr>
              <w:t>18,2</w:t>
            </w:r>
            <w:r w:rsidRPr="002248FA">
              <w:rPr>
                <w:noProof/>
                <w:lang w:val="sr-Latn-RS"/>
              </w:rPr>
              <w:t xml:space="preserve"> kW</w:t>
            </w:r>
          </w:p>
        </w:tc>
        <w:tc>
          <w:tcPr>
            <w:tcW w:w="1338" w:type="dxa"/>
          </w:tcPr>
          <w:p w:rsidR="00C10CAC" w:rsidRPr="002248FA" w:rsidRDefault="00C10CAC" w:rsidP="00C10CAC">
            <w:pPr>
              <w:spacing w:before="100" w:beforeAutospacing="1" w:line="210" w:lineRule="atLeast"/>
              <w:jc w:val="center"/>
              <w:rPr>
                <w:noProof/>
              </w:rPr>
            </w:pPr>
            <w:r w:rsidRPr="002248FA">
              <w:rPr>
                <w:noProof/>
              </w:rPr>
              <w:t xml:space="preserve">R </w:t>
            </w:r>
            <w:r>
              <w:rPr>
                <w:noProof/>
              </w:rPr>
              <w:t>407 C</w:t>
            </w:r>
            <w:r w:rsidRPr="002248FA">
              <w:rPr>
                <w:noProof/>
              </w:rPr>
              <w:t xml:space="preserve"> </w:t>
            </w:r>
          </w:p>
        </w:tc>
        <w:tc>
          <w:tcPr>
            <w:tcW w:w="1338" w:type="dxa"/>
          </w:tcPr>
          <w:p w:rsidR="00C10CAC" w:rsidRPr="002248FA" w:rsidRDefault="00C10CAC" w:rsidP="00C10CAC">
            <w:pPr>
              <w:spacing w:before="100" w:beforeAutospacing="1" w:line="210" w:lineRule="atLeast"/>
              <w:jc w:val="center"/>
              <w:rPr>
                <w:noProof/>
              </w:rPr>
            </w:pPr>
            <w:r>
              <w:rPr>
                <w:noProof/>
              </w:rPr>
              <w:t>4</w:t>
            </w:r>
            <w:r w:rsidRPr="002248FA">
              <w:rPr>
                <w:noProof/>
              </w:rPr>
              <w:t xml:space="preserve"> kg</w:t>
            </w:r>
          </w:p>
        </w:tc>
      </w:tr>
    </w:tbl>
    <w:p w:rsidR="00B41379" w:rsidRDefault="00B41379" w:rsidP="00B41379">
      <w:pPr>
        <w:pStyle w:val="ListParagraph"/>
        <w:suppressAutoHyphens/>
        <w:spacing w:line="100" w:lineRule="atLeast"/>
        <w:ind w:left="360"/>
        <w:jc w:val="both"/>
        <w:rPr>
          <w:noProof/>
        </w:rPr>
      </w:pPr>
    </w:p>
    <w:p w:rsidR="00B41379" w:rsidRPr="00251B1F" w:rsidRDefault="00B41379" w:rsidP="00251B1F">
      <w:pPr>
        <w:suppressAutoHyphens/>
        <w:spacing w:line="100" w:lineRule="atLeast"/>
        <w:ind w:firstLine="360"/>
        <w:jc w:val="both"/>
        <w:rPr>
          <w:noProof/>
          <w:lang w:val="sr-Cyrl-RS"/>
        </w:rPr>
      </w:pPr>
      <w:r w:rsidRPr="00251B1F">
        <w:rPr>
          <w:noProof/>
          <w:lang w:val="sr-Cyrl-RS"/>
        </w:rPr>
        <w:t>Понуђач</w:t>
      </w:r>
      <w:r w:rsidR="00251B1F">
        <w:rPr>
          <w:noProof/>
          <w:lang w:val="sr-Latn-RS"/>
        </w:rPr>
        <w:t xml:space="preserve"> </w:t>
      </w:r>
      <w:r w:rsidRPr="00251B1F">
        <w:rPr>
          <w:noProof/>
          <w:lang w:val="sr-Cyrl-RS"/>
        </w:rPr>
        <w:t>је у обавези да приликом редовног годишњег сервиса чилера изврши следеће услуге:</w:t>
      </w:r>
    </w:p>
    <w:p w:rsidR="00B41379" w:rsidRPr="00ED5DAC" w:rsidRDefault="00B41379" w:rsidP="00B41379">
      <w:pPr>
        <w:pStyle w:val="ListParagraph"/>
        <w:numPr>
          <w:ilvl w:val="0"/>
          <w:numId w:val="11"/>
        </w:numPr>
        <w:suppressAutoHyphens/>
        <w:spacing w:line="100" w:lineRule="atLeast"/>
        <w:jc w:val="both"/>
        <w:rPr>
          <w:noProof/>
        </w:rPr>
      </w:pPr>
      <w:r w:rsidRPr="00ED5DAC">
        <w:rPr>
          <w:color w:val="000000"/>
          <w:lang w:val="en-US"/>
        </w:rPr>
        <w:t>Провера електро напајања (напон)</w:t>
      </w:r>
      <w:r w:rsidR="00251B1F">
        <w:rPr>
          <w:color w:val="000000"/>
          <w:lang w:val="en-US"/>
        </w:rPr>
        <w:t>,</w:t>
      </w:r>
    </w:p>
    <w:tbl>
      <w:tblPr>
        <w:tblW w:w="9036" w:type="dxa"/>
        <w:tblInd w:w="-25" w:type="dxa"/>
        <w:tblLayout w:type="fixed"/>
        <w:tblCellMar>
          <w:left w:w="30" w:type="dxa"/>
          <w:right w:w="30" w:type="dxa"/>
        </w:tblCellMar>
        <w:tblLook w:val="0000" w:firstRow="0" w:lastRow="0" w:firstColumn="0" w:lastColumn="0" w:noHBand="0" w:noVBand="0"/>
      </w:tblPr>
      <w:tblGrid>
        <w:gridCol w:w="25"/>
        <w:gridCol w:w="8992"/>
        <w:gridCol w:w="19"/>
      </w:tblGrid>
      <w:tr w:rsidR="00B41379" w:rsidRPr="00ED5DAC" w:rsidTr="00B41379">
        <w:trPr>
          <w:gridBefore w:val="1"/>
          <w:gridAfter w:val="1"/>
          <w:wBefore w:w="25" w:type="dxa"/>
          <w:wAfter w:w="19" w:type="dxa"/>
          <w:trHeight w:val="300"/>
        </w:trPr>
        <w:tc>
          <w:tcPr>
            <w:tcW w:w="8992" w:type="dxa"/>
            <w:tcBorders>
              <w:top w:val="nil"/>
            </w:tcBorders>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Контрола вредности струја</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Провера вибрација компресора</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Визуелни преглед ламела</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Визуелна провера цурења фреона</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Провера количине фреона и влаге</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Провера температуре superheat</w:t>
            </w:r>
            <w:r w:rsidRPr="00ED5DAC">
              <w:rPr>
                <w:color w:val="000000"/>
              </w:rPr>
              <w:t>-</w:t>
            </w:r>
            <w:r w:rsidRPr="00ED5DAC">
              <w:rPr>
                <w:color w:val="000000"/>
                <w:lang w:val="en-US"/>
              </w:rPr>
              <w:t>a</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Провера радних параметара у модулу</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оптерећеност компресора</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rPr>
            </w:pPr>
            <w:r w:rsidRPr="00ED5DAC">
              <w:rPr>
                <w:color w:val="000000"/>
                <w:lang w:val="en-US"/>
              </w:rPr>
              <w:lastRenderedPageBreak/>
              <w:t>температура воде на улазу у испар</w:t>
            </w:r>
            <w:r w:rsidRPr="00ED5DAC">
              <w:rPr>
                <w:color w:val="000000"/>
              </w:rPr>
              <w:t>ивач</w:t>
            </w:r>
            <w:r w:rsidR="00251B1F">
              <w:rPr>
                <w:color w:val="000000"/>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температура воде на излазу из испар</w:t>
            </w:r>
            <w:r w:rsidRPr="00ED5DAC">
              <w:rPr>
                <w:color w:val="000000"/>
              </w:rPr>
              <w:t>ивача</w:t>
            </w:r>
            <w:r w:rsidR="00251B1F">
              <w:rPr>
                <w:color w:val="000000"/>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притисак фреона у испаривачу</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температура фреона у испаривачу</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притисак фреона у кондензатору</w:t>
            </w:r>
            <w:r w:rsidR="00251B1F">
              <w:rPr>
                <w:color w:val="000000"/>
                <w:lang w:val="en-US"/>
              </w:rPr>
              <w:t>,</w:t>
            </w:r>
          </w:p>
        </w:tc>
      </w:tr>
      <w:tr w:rsidR="00B41379" w:rsidRPr="00ED5DAC"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температура фреона у к</w:t>
            </w:r>
            <w:r w:rsidRPr="00ED5DAC">
              <w:rPr>
                <w:color w:val="000000"/>
              </w:rPr>
              <w:t>о</w:t>
            </w:r>
            <w:r w:rsidRPr="00ED5DAC">
              <w:rPr>
                <w:color w:val="000000"/>
                <w:lang w:val="en-US"/>
              </w:rPr>
              <w:t>ндензатору</w:t>
            </w:r>
            <w:r w:rsidR="00251B1F">
              <w:rPr>
                <w:color w:val="000000"/>
                <w:lang w:val="en-U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температура superheat-a на усису</w:t>
            </w:r>
            <w:r w:rsidR="00251B1F">
              <w:rPr>
                <w:color w:val="000000"/>
                <w:lang w:val="en-U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температура delivery superheat-a</w:t>
            </w:r>
            <w:r w:rsidR="00251B1F">
              <w:rPr>
                <w:color w:val="000000"/>
                <w:lang w:val="en-U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251B1F">
            <w:pPr>
              <w:pStyle w:val="ListParagraph"/>
              <w:numPr>
                <w:ilvl w:val="0"/>
                <w:numId w:val="11"/>
              </w:numPr>
              <w:autoSpaceDE w:val="0"/>
              <w:autoSpaceDN w:val="0"/>
              <w:adjustRightInd w:val="0"/>
              <w:rPr>
                <w:color w:val="000000"/>
                <w:lang w:val="en-US"/>
              </w:rPr>
            </w:pPr>
            <w:r w:rsidRPr="00ED5DAC">
              <w:rPr>
                <w:color w:val="000000"/>
                <w:lang w:val="en-US"/>
              </w:rPr>
              <w:t>положај Електроекспанз.</w:t>
            </w:r>
            <w:r w:rsidR="00251B1F">
              <w:rPr>
                <w:color w:val="000000"/>
                <w:lang w:val="en-US"/>
              </w:rPr>
              <w:t xml:space="preserve"> </w:t>
            </w:r>
            <w:r w:rsidR="00251B1F">
              <w:rPr>
                <w:color w:val="000000"/>
                <w:lang w:val="sr-Cyrl-RS"/>
              </w:rPr>
              <w:t>в</w:t>
            </w:r>
            <w:r w:rsidRPr="00ED5DAC">
              <w:rPr>
                <w:color w:val="000000"/>
                <w:lang w:val="en-US"/>
              </w:rPr>
              <w:t>ентила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притисак уља на потису компресора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притисак уља после филтера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температура спољног ваздуха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број сати рада компресора бр.1</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број стартова ко</w:t>
            </w:r>
            <w:r w:rsidRPr="00ED5DAC">
              <w:rPr>
                <w:color w:val="000000"/>
                <w:lang w:val="en-US"/>
              </w:rPr>
              <w:cr/>
              <w:t>пресора бр.1</w:t>
            </w:r>
            <w:r w:rsidR="00251B1F">
              <w:rPr>
                <w:color w:val="000000"/>
                <w:lang w:val="sr-Cyrl-RS"/>
              </w:rPr>
              <w:t>,</w:t>
            </w:r>
          </w:p>
        </w:tc>
      </w:tr>
      <w:tr w:rsidR="00B41379" w:rsidRPr="00173E60" w:rsidTr="00B41379">
        <w:trPr>
          <w:gridBefore w:val="1"/>
          <w:gridAfter w:val="1"/>
          <w:wBefore w:w="25" w:type="dxa"/>
          <w:wAfter w:w="19" w:type="dxa"/>
          <w:trHeight w:val="184"/>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активни аларми и упозорења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преглед последњих аларма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251B1F" w:rsidP="00B41379">
            <w:pPr>
              <w:pStyle w:val="ListParagraph"/>
              <w:numPr>
                <w:ilvl w:val="0"/>
                <w:numId w:val="11"/>
              </w:numPr>
              <w:autoSpaceDE w:val="0"/>
              <w:autoSpaceDN w:val="0"/>
              <w:adjustRightInd w:val="0"/>
              <w:rPr>
                <w:color w:val="000000"/>
                <w:lang w:val="en-US"/>
              </w:rPr>
            </w:pPr>
            <w:r>
              <w:rPr>
                <w:color w:val="000000"/>
                <w:lang w:val="en-US"/>
              </w:rPr>
              <w:t>Визуелна механичка контрола,</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Провера и тест вентилатора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Допуна/пражњење инсталације</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Дотезање електро контакта</w:t>
            </w:r>
            <w:r w:rsidR="00251B1F">
              <w:rPr>
                <w:color w:val="000000"/>
                <w:lang w:val="sr-Cyrl-RS"/>
              </w:rPr>
              <w:t>,</w:t>
            </w:r>
          </w:p>
        </w:tc>
      </w:tr>
      <w:tr w:rsidR="00B41379" w:rsidRPr="00173E60" w:rsidTr="00B41379">
        <w:trPr>
          <w:gridBefore w:val="1"/>
          <w:gridAfter w:val="1"/>
          <w:wBefore w:w="25" w:type="dxa"/>
          <w:wAfter w:w="19" w:type="dxa"/>
          <w:trHeight w:val="300"/>
        </w:trPr>
        <w:tc>
          <w:tcPr>
            <w:tcW w:w="8992" w:type="dxa"/>
          </w:tcPr>
          <w:p w:rsidR="00B41379" w:rsidRPr="00ED5DAC" w:rsidRDefault="00B41379" w:rsidP="00B41379">
            <w:pPr>
              <w:pStyle w:val="ListParagraph"/>
              <w:numPr>
                <w:ilvl w:val="0"/>
                <w:numId w:val="11"/>
              </w:numPr>
              <w:autoSpaceDE w:val="0"/>
              <w:autoSpaceDN w:val="0"/>
              <w:adjustRightInd w:val="0"/>
              <w:rPr>
                <w:color w:val="000000"/>
                <w:lang w:val="en-US"/>
              </w:rPr>
            </w:pPr>
            <w:r w:rsidRPr="00ED5DAC">
              <w:rPr>
                <w:color w:val="000000"/>
                <w:lang w:val="en-US"/>
              </w:rPr>
              <w:t>Прање ламела</w:t>
            </w:r>
            <w:r w:rsidR="00251B1F">
              <w:rPr>
                <w:color w:val="000000"/>
                <w:lang w:val="sr-Cyrl-RS"/>
              </w:rPr>
              <w:t>.</w:t>
            </w:r>
          </w:p>
          <w:p w:rsidR="00B41379" w:rsidRPr="00ED5DAC" w:rsidRDefault="00B41379" w:rsidP="00B41379">
            <w:pPr>
              <w:pStyle w:val="ListParagraph"/>
              <w:autoSpaceDE w:val="0"/>
              <w:autoSpaceDN w:val="0"/>
              <w:adjustRightInd w:val="0"/>
              <w:ind w:left="360"/>
              <w:rPr>
                <w:color w:val="000000"/>
                <w:lang w:val="en-US"/>
              </w:rPr>
            </w:pPr>
          </w:p>
        </w:tc>
      </w:tr>
      <w:tr w:rsidR="00B41379" w:rsidRPr="00AE1407" w:rsidTr="00B41379">
        <w:tblPrEx>
          <w:tblCellMar>
            <w:top w:w="55" w:type="dxa"/>
            <w:left w:w="55" w:type="dxa"/>
            <w:bottom w:w="55" w:type="dxa"/>
            <w:right w:w="55" w:type="dxa"/>
          </w:tblCellMar>
        </w:tblPrEx>
        <w:tc>
          <w:tcPr>
            <w:tcW w:w="9036" w:type="dxa"/>
            <w:gridSpan w:val="3"/>
            <w:shd w:val="clear" w:color="auto" w:fill="auto"/>
          </w:tcPr>
          <w:tbl>
            <w:tblPr>
              <w:tblW w:w="8992" w:type="dxa"/>
              <w:tblLayout w:type="fixed"/>
              <w:tblCellMar>
                <w:left w:w="30" w:type="dxa"/>
                <w:right w:w="30" w:type="dxa"/>
              </w:tblCellMar>
              <w:tblLook w:val="0000" w:firstRow="0" w:lastRow="0" w:firstColumn="0" w:lastColumn="0" w:noHBand="0" w:noVBand="0"/>
            </w:tblPr>
            <w:tblGrid>
              <w:gridCol w:w="8992"/>
            </w:tblGrid>
            <w:tr w:rsidR="00B41379" w:rsidRPr="00173E60" w:rsidTr="00B41379">
              <w:trPr>
                <w:trHeight w:val="83"/>
              </w:trPr>
              <w:tc>
                <w:tcPr>
                  <w:tcW w:w="8992" w:type="dxa"/>
                </w:tcPr>
                <w:p w:rsidR="00B41379" w:rsidRDefault="00B41379" w:rsidP="00B41379">
                  <w:pPr>
                    <w:pStyle w:val="ListParagraph"/>
                    <w:autoSpaceDE w:val="0"/>
                    <w:autoSpaceDN w:val="0"/>
                    <w:adjustRightInd w:val="0"/>
                    <w:ind w:left="360"/>
                    <w:rPr>
                      <w:b/>
                      <w:color w:val="000000"/>
                      <w:lang w:val="sr-Cyrl-RS"/>
                    </w:rPr>
                  </w:pPr>
                  <w:r w:rsidRPr="00B41379">
                    <w:rPr>
                      <w:b/>
                      <w:color w:val="000000"/>
                      <w:lang w:val="sr-Cyrl-RS"/>
                    </w:rPr>
                    <w:t>Понуђач је у обавези да након извршеног редовног сервиса изврши проверу исправности и тачности мерења температурних сонди на улази и излазу испаривача.</w:t>
                  </w:r>
                </w:p>
                <w:p w:rsidR="00B848C8" w:rsidRDefault="00B848C8" w:rsidP="00B41379">
                  <w:pPr>
                    <w:pStyle w:val="ListParagraph"/>
                    <w:autoSpaceDE w:val="0"/>
                    <w:autoSpaceDN w:val="0"/>
                    <w:adjustRightInd w:val="0"/>
                    <w:ind w:left="360"/>
                    <w:rPr>
                      <w:noProof/>
                      <w:lang w:val="sr-Cyrl-RS"/>
                    </w:rPr>
                  </w:pPr>
                  <w:r>
                    <w:rPr>
                      <w:noProof/>
                      <w:lang w:val="sr-Cyrl-RS"/>
                    </w:rPr>
                    <w:t>Понуђач је у обавези да контактира овлашћено лице наручиоца из уговора и договори почетак сервисирања.</w:t>
                  </w:r>
                </w:p>
                <w:p w:rsidR="00B41379" w:rsidRDefault="00B848C8" w:rsidP="00B848C8">
                  <w:pPr>
                    <w:pStyle w:val="ListParagraph"/>
                    <w:autoSpaceDE w:val="0"/>
                    <w:autoSpaceDN w:val="0"/>
                    <w:adjustRightInd w:val="0"/>
                    <w:ind w:left="360"/>
                    <w:rPr>
                      <w:noProof/>
                      <w:lang w:val="sr-Cyrl-RS"/>
                    </w:rPr>
                  </w:pPr>
                  <w:r>
                    <w:rPr>
                      <w:noProof/>
                      <w:lang w:val="sr-Cyrl-RS"/>
                    </w:rPr>
                    <w:t>Хаваријска поправка чилера обухвата долазак сервисера, утврђивање насталог квара, отклањање квара, као и замену свих потребних делова дати х у табели 11.</w:t>
                  </w:r>
                </w:p>
                <w:p w:rsidR="00B848C8" w:rsidRDefault="00B848C8" w:rsidP="00B848C8">
                  <w:pPr>
                    <w:pStyle w:val="ListParagraph"/>
                    <w:autoSpaceDE w:val="0"/>
                    <w:autoSpaceDN w:val="0"/>
                    <w:adjustRightInd w:val="0"/>
                    <w:ind w:left="360"/>
                    <w:rPr>
                      <w:noProof/>
                      <w:lang w:val="sr-Cyrl-RS"/>
                    </w:rPr>
                  </w:pPr>
                  <w:r>
                    <w:rPr>
                      <w:noProof/>
                      <w:lang w:val="sr-Cyrl-RS"/>
                    </w:rPr>
                    <w:t>СПИСАК РЕЗЕРВНИХ ДЕЛОВА ЧИЛЕРА КЦВ-А И РАДНИ САТ.</w:t>
                  </w:r>
                </w:p>
                <w:p w:rsidR="00B848C8" w:rsidRDefault="00B848C8" w:rsidP="00B848C8">
                  <w:pPr>
                    <w:pStyle w:val="ListParagraph"/>
                    <w:autoSpaceDE w:val="0"/>
                    <w:autoSpaceDN w:val="0"/>
                    <w:adjustRightInd w:val="0"/>
                    <w:ind w:left="360"/>
                    <w:rPr>
                      <w:noProof/>
                      <w:lang w:val="sr-Cyrl-RS"/>
                    </w:rPr>
                  </w:pPr>
                  <w:r>
                    <w:rPr>
                      <w:noProof/>
                      <w:lang w:val="sr-Cyrl-RS"/>
                    </w:rPr>
                    <w:t>Наручилац је дужан да изабрног понуђача обавести о насталом квару писаним путем (факс или електронска пошта које ће изабрани понуђач доставити у својој понуди). Изабрани понуђач је дужан да се одазове у року не дужем од 24 часа од момента пријема позива.</w:t>
                  </w:r>
                </w:p>
                <w:p w:rsidR="00FB3801" w:rsidRDefault="00B848C8" w:rsidP="00FB3801">
                  <w:pPr>
                    <w:pStyle w:val="ListParagraph"/>
                    <w:autoSpaceDE w:val="0"/>
                    <w:autoSpaceDN w:val="0"/>
                    <w:adjustRightInd w:val="0"/>
                    <w:ind w:left="360"/>
                    <w:rPr>
                      <w:noProof/>
                      <w:lang w:val="sr-Cyrl-RS"/>
                    </w:rPr>
                  </w:pPr>
                  <w:r>
                    <w:rPr>
                      <w:noProof/>
                      <w:lang w:val="sr-Cyrl-RS"/>
                    </w:rPr>
                    <w:t xml:space="preserve">Понуђач је у обавези да достави ценовник резервних делова, као и цену радног сата, који су дати у табели бр. 11. </w:t>
                  </w:r>
                  <w:r w:rsidR="00FB3801">
                    <w:rPr>
                      <w:noProof/>
                      <w:lang w:val="sr-Cyrl-RS"/>
                    </w:rPr>
                    <w:t>СПИСАК РЕЗЕРВНИХ ДЕЛОВА ЧИЛЕРА КЦВ-А И РАДНИ САТ, у склопу ове конкурсне документације.</w:t>
                  </w:r>
                </w:p>
                <w:p w:rsidR="00914A8A" w:rsidRDefault="00914A8A" w:rsidP="00FB3801">
                  <w:pPr>
                    <w:pStyle w:val="ListParagraph"/>
                    <w:autoSpaceDE w:val="0"/>
                    <w:autoSpaceDN w:val="0"/>
                    <w:adjustRightInd w:val="0"/>
                    <w:ind w:left="360"/>
                    <w:rPr>
                      <w:noProof/>
                      <w:lang w:val="sr-Cyrl-RS"/>
                    </w:rPr>
                  </w:pPr>
                  <w:r>
                    <w:rPr>
                      <w:noProof/>
                      <w:lang w:val="sr-Cyrl-RS"/>
                    </w:rPr>
                    <w:t>Цене из ценовника се не могу мењати током трајања уговора који ће се закључити након спроведног поступка јавне набавке.</w:t>
                  </w:r>
                </w:p>
                <w:p w:rsidR="00FB3801" w:rsidRDefault="00FB3801" w:rsidP="00FB3801">
                  <w:pPr>
                    <w:pStyle w:val="ListParagraph"/>
                    <w:autoSpaceDE w:val="0"/>
                    <w:autoSpaceDN w:val="0"/>
                    <w:adjustRightInd w:val="0"/>
                    <w:ind w:left="360"/>
                    <w:rPr>
                      <w:noProof/>
                      <w:lang w:val="sr-Cyrl-RS"/>
                    </w:rPr>
                  </w:pPr>
                  <w:r>
                    <w:rPr>
                      <w:noProof/>
                      <w:lang w:val="sr-Cyrl-RS"/>
                    </w:rPr>
                    <w:t>У случају квара и настале потребе за заменом компресора, испаривача, кондензатора и вентилатора, током трајања уговора, понуђач је у обавези да изврши дефектажу и састави спецификацију неопходн</w:t>
                  </w:r>
                  <w:r w:rsidR="00F00953">
                    <w:rPr>
                      <w:noProof/>
                      <w:lang w:val="sr-Cyrl-RS"/>
                    </w:rPr>
                    <w:t>е</w:t>
                  </w:r>
                  <w:r>
                    <w:rPr>
                      <w:noProof/>
                      <w:lang w:val="sr-Cyrl-RS"/>
                    </w:rPr>
                    <w:t xml:space="preserve"> опреме, материјала и радова да се </w:t>
                  </w:r>
                  <w:r w:rsidR="00F00953">
                    <w:rPr>
                      <w:noProof/>
                      <w:lang w:val="sr-Cyrl-RS"/>
                    </w:rPr>
                    <w:t>настали квар отклонио, а замена ових резервних делова ће бити предмет друге понуде.</w:t>
                  </w:r>
                </w:p>
                <w:p w:rsidR="00FB3801" w:rsidRDefault="00FB3801" w:rsidP="00FB3801">
                  <w:pPr>
                    <w:pStyle w:val="ListParagraph"/>
                    <w:autoSpaceDE w:val="0"/>
                    <w:autoSpaceDN w:val="0"/>
                    <w:adjustRightInd w:val="0"/>
                    <w:ind w:left="360"/>
                    <w:rPr>
                      <w:noProof/>
                      <w:lang w:val="sr-Cyrl-RS"/>
                    </w:rPr>
                  </w:pPr>
                  <w:r>
                    <w:rPr>
                      <w:noProof/>
                      <w:lang w:val="sr-Cyrl-RS"/>
                    </w:rPr>
                    <w:t>Понуђач је у обавези да наведене послове обавља савесно и благовремено у циљу обезбеђивања непрекидног рада чилера и продужавања његовог века трајања. Све услуге потребно је извршити у реалном времену и уз реалан утрошак сервисног, резервног и осталог материјала.</w:t>
                  </w:r>
                </w:p>
                <w:p w:rsidR="00B848C8" w:rsidRPr="00B41379" w:rsidRDefault="00B848C8" w:rsidP="00B848C8">
                  <w:pPr>
                    <w:pStyle w:val="ListParagraph"/>
                    <w:autoSpaceDE w:val="0"/>
                    <w:autoSpaceDN w:val="0"/>
                    <w:adjustRightInd w:val="0"/>
                    <w:ind w:left="360"/>
                    <w:rPr>
                      <w:b/>
                      <w:color w:val="000000"/>
                      <w:lang w:val="sr-Cyrl-RS"/>
                    </w:rPr>
                  </w:pPr>
                </w:p>
              </w:tc>
            </w:tr>
            <w:tr w:rsidR="00B41379" w:rsidRPr="00173E60" w:rsidTr="00B41379">
              <w:trPr>
                <w:trHeight w:val="780"/>
              </w:trPr>
              <w:tc>
                <w:tcPr>
                  <w:tcW w:w="8992" w:type="dxa"/>
                </w:tcPr>
                <w:p w:rsidR="00265251" w:rsidRPr="002E6092" w:rsidRDefault="00265251" w:rsidP="00B41379"/>
              </w:tc>
            </w:tr>
          </w:tbl>
          <w:p w:rsidR="00B41379" w:rsidRPr="00AE1407" w:rsidRDefault="00B41379" w:rsidP="00B41379">
            <w:pPr>
              <w:suppressAutoHyphens/>
              <w:spacing w:line="100" w:lineRule="atLeast"/>
              <w:jc w:val="both"/>
            </w:pPr>
          </w:p>
        </w:tc>
      </w:tr>
    </w:tbl>
    <w:p w:rsidR="00576ADE" w:rsidRDefault="002D5B2C" w:rsidP="006C7B18">
      <w:pPr>
        <w:pStyle w:val="Heading1"/>
        <w:numPr>
          <w:ilvl w:val="0"/>
          <w:numId w:val="9"/>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97"/>
        <w:gridCol w:w="2817"/>
        <w:gridCol w:w="35"/>
        <w:gridCol w:w="5863"/>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6C7B1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6C7B1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6C7B1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FF4F3B">
              <w:rPr>
                <w:b/>
                <w:noProof/>
              </w:rPr>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270742" w:rsidRDefault="00251B1F" w:rsidP="00251B1F">
            <w:pPr>
              <w:rPr>
                <w:noProof/>
              </w:rPr>
            </w:pPr>
            <w:r>
              <w:rPr>
                <w:noProof/>
                <w:lang w:val="sr-Cyrl-RS"/>
              </w:rPr>
              <w:t>5</w:t>
            </w:r>
            <w:r w:rsidR="00CA2087" w:rsidRPr="00270742">
              <w:rPr>
                <w:noProof/>
              </w:rPr>
              <w:t>.</w:t>
            </w:r>
          </w:p>
          <w:p w:rsidR="00CA2087" w:rsidRPr="00270742" w:rsidRDefault="00CA2087" w:rsidP="00A324FE">
            <w:pPr>
              <w:pStyle w:val="ListParagraph"/>
              <w:ind w:left="405"/>
              <w:rPr>
                <w:noProof/>
              </w:rPr>
            </w:pPr>
          </w:p>
          <w:p w:rsidR="00CA2087" w:rsidRPr="00270742" w:rsidRDefault="00CA2087" w:rsidP="00A324FE">
            <w:pPr>
              <w:pStyle w:val="ListParagraph"/>
              <w:ind w:left="405"/>
              <w:rPr>
                <w:noProof/>
              </w:rPr>
            </w:pPr>
          </w:p>
        </w:tc>
        <w:tc>
          <w:tcPr>
            <w:tcW w:w="2797" w:type="dxa"/>
            <w:gridSpan w:val="2"/>
          </w:tcPr>
          <w:p w:rsidR="00CA2087" w:rsidRPr="00270742" w:rsidRDefault="00CA2087" w:rsidP="00270742">
            <w:pPr>
              <w:rPr>
                <w:noProof/>
              </w:rPr>
            </w:pPr>
            <w:r w:rsidRPr="00270742">
              <w:rPr>
                <w:noProof/>
              </w:rPr>
              <w:t xml:space="preserve">Да понуђач располаже неопходним финансијским и пословним капацитетом, </w:t>
            </w:r>
            <w:r w:rsidRPr="00270742">
              <w:rPr>
                <w:noProof/>
              </w:rPr>
              <w:lastRenderedPageBreak/>
              <w:t xml:space="preserve">тј. да је остварио најмање </w:t>
            </w:r>
            <w:r w:rsidR="003F50FA" w:rsidRPr="00270742">
              <w:rPr>
                <w:noProof/>
              </w:rPr>
              <w:t>2</w:t>
            </w:r>
            <w:r w:rsidRPr="00270742">
              <w:rPr>
                <w:noProof/>
              </w:rPr>
              <w:t>.000.000,00 дин</w:t>
            </w:r>
            <w:r w:rsidR="00270742">
              <w:rPr>
                <w:noProof/>
              </w:rPr>
              <w:t>. прихода у последње две године;</w:t>
            </w:r>
          </w:p>
          <w:p w:rsidR="00CA2087" w:rsidRPr="00270742" w:rsidRDefault="00CA2087" w:rsidP="00270742">
            <w:pPr>
              <w:rPr>
                <w:noProof/>
              </w:rPr>
            </w:pPr>
          </w:p>
        </w:tc>
        <w:tc>
          <w:tcPr>
            <w:tcW w:w="5914" w:type="dxa"/>
          </w:tcPr>
          <w:p w:rsidR="00CA2087" w:rsidRPr="00270742" w:rsidRDefault="00CA2087" w:rsidP="00EA1257">
            <w:pPr>
              <w:jc w:val="both"/>
              <w:rPr>
                <w:b/>
                <w:noProof/>
              </w:rPr>
            </w:pPr>
            <w:r w:rsidRPr="00270742">
              <w:rPr>
                <w:b/>
                <w:noProof/>
              </w:rPr>
              <w:lastRenderedPageBreak/>
              <w:t>Доказ за правно лице/предузетника/физичко лице:</w:t>
            </w:r>
          </w:p>
          <w:p w:rsidR="00CA2087" w:rsidRPr="00270742" w:rsidRDefault="00CA2087" w:rsidP="00EA1257">
            <w:pPr>
              <w:jc w:val="both"/>
              <w:rPr>
                <w:noProof/>
              </w:rPr>
            </w:pPr>
          </w:p>
          <w:p w:rsidR="00CA2087" w:rsidRPr="00270742" w:rsidRDefault="00CA2087" w:rsidP="00EA1257">
            <w:pPr>
              <w:jc w:val="both"/>
              <w:rPr>
                <w:noProof/>
              </w:rPr>
            </w:pPr>
            <w:r w:rsidRPr="00270742">
              <w:rPr>
                <w:noProof/>
              </w:rPr>
              <w:t xml:space="preserve">Извештај о бонитету НБС (или АПР) или понуђачеви биланси стања и биланси успеха, или изводи из тих </w:t>
            </w:r>
            <w:r w:rsidRPr="00270742">
              <w:rPr>
                <w:noProof/>
              </w:rPr>
              <w:lastRenderedPageBreak/>
              <w:t>биланса, за претходне две обрачунске године</w:t>
            </w:r>
            <w:r w:rsidR="00270742" w:rsidRPr="00270742">
              <w:rPr>
                <w:noProof/>
              </w:rPr>
              <w:t>.</w:t>
            </w:r>
          </w:p>
        </w:tc>
      </w:tr>
      <w:tr w:rsidR="00CA2087" w:rsidRPr="00AE1407" w:rsidTr="00CA2087">
        <w:trPr>
          <w:trHeight w:val="1121"/>
        </w:trPr>
        <w:tc>
          <w:tcPr>
            <w:tcW w:w="801" w:type="dxa"/>
            <w:vAlign w:val="center"/>
          </w:tcPr>
          <w:p w:rsidR="00CA2087" w:rsidRPr="00251B1F" w:rsidRDefault="00251B1F" w:rsidP="00251B1F">
            <w:pPr>
              <w:rPr>
                <w:noProof/>
                <w:lang w:val="sr-Cyrl-RS"/>
              </w:rPr>
            </w:pPr>
            <w:r>
              <w:rPr>
                <w:noProof/>
                <w:lang w:val="sr-Cyrl-RS"/>
              </w:rPr>
              <w:lastRenderedPageBreak/>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270742" w:rsidRDefault="00CA2087" w:rsidP="00251B1F">
            <w:pPr>
              <w:rPr>
                <w:lang w:val="sr-Latn-RS"/>
              </w:rPr>
            </w:pPr>
            <w:r w:rsidRPr="00481994">
              <w:rPr>
                <w:lang w:val="sr-Latn-CS"/>
              </w:rPr>
              <w:t>Понуђач располаже довољним техничким и кадровским капацитетом- понуђач м</w:t>
            </w:r>
            <w:r w:rsidR="00251B1F">
              <w:rPr>
                <w:lang w:val="sr-Latn-CS"/>
              </w:rPr>
              <w:t>ора да има</w:t>
            </w:r>
            <w:r w:rsidR="00251B1F">
              <w:rPr>
                <w:lang w:val="sr-Cyrl-RS"/>
              </w:rPr>
              <w:t xml:space="preserve"> најмање </w:t>
            </w:r>
            <w:r w:rsidR="00784A5D" w:rsidRPr="00481994">
              <w:rPr>
                <w:lang w:val="sr-Cyrl-RS"/>
              </w:rPr>
              <w:t>т</w:t>
            </w:r>
            <w:r w:rsidR="00251B1F">
              <w:rPr>
                <w:lang w:val="sr-Cyrl-RS"/>
              </w:rPr>
              <w:t>ри сервисера расхладних уређаја/фригомеханичара</w:t>
            </w:r>
            <w:r w:rsidR="00784A5D" w:rsidRPr="00481994">
              <w:rPr>
                <w:lang w:val="sr-Cyrl-RS"/>
              </w:rPr>
              <w:t xml:space="preserve"> од којих бар један мора имати сертификат о обуци неког од произвођача чији се уређај користи у КЦВ</w:t>
            </w:r>
            <w:r w:rsidR="00270742">
              <w:rPr>
                <w:lang w:val="sr-Latn-RS"/>
              </w:rPr>
              <w:t>;</w:t>
            </w:r>
          </w:p>
        </w:tc>
        <w:tc>
          <w:tcPr>
            <w:tcW w:w="5914" w:type="dxa"/>
            <w:vAlign w:val="center"/>
          </w:tcPr>
          <w:p w:rsidR="00251B1F" w:rsidRDefault="00784A5D" w:rsidP="00784A5D">
            <w:pPr>
              <w:rPr>
                <w:noProof/>
                <w:lang w:val="sr-Cyrl-RS"/>
              </w:rPr>
            </w:pPr>
            <w:r w:rsidRPr="00481994">
              <w:t>Фотокопије радних књижица и М-а (односно старих М2) образаца за запослене.</w:t>
            </w:r>
            <w:r w:rsidRPr="00481994">
              <w:rPr>
                <w:noProof/>
              </w:rPr>
              <w:t xml:space="preserve"> </w:t>
            </w:r>
          </w:p>
          <w:p w:rsidR="00784A5D" w:rsidRPr="00481994" w:rsidRDefault="00784A5D" w:rsidP="00784A5D">
            <w:pPr>
              <w:rPr>
                <w:noProof/>
                <w:lang w:val="sr-Cyrl-RS"/>
              </w:rPr>
            </w:pPr>
            <w:r w:rsidRPr="00481994">
              <w:rPr>
                <w:noProof/>
              </w:rPr>
              <w:t xml:space="preserve">За </w:t>
            </w:r>
            <w:r w:rsidRPr="00481994">
              <w:rPr>
                <w:noProof/>
                <w:lang w:val="sr-Cyrl-RS"/>
              </w:rPr>
              <w:t xml:space="preserve">сервисера </w:t>
            </w:r>
            <w:r w:rsidRPr="00481994">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481994">
              <w:rPr>
                <w:noProof/>
                <w:lang w:val="sr-Cyrl-RS"/>
              </w:rPr>
              <w:t>у вези</w:t>
            </w:r>
            <w:r w:rsidRPr="00481994">
              <w:rPr>
                <w:noProof/>
              </w:rPr>
              <w:t xml:space="preserve"> предмет</w:t>
            </w:r>
            <w:r w:rsidRPr="00481994">
              <w:rPr>
                <w:noProof/>
                <w:lang w:val="sr-Cyrl-RS"/>
              </w:rPr>
              <w:t>а</w:t>
            </w:r>
            <w:r w:rsidRPr="00481994">
              <w:rPr>
                <w:noProof/>
              </w:rPr>
              <w:t xml:space="preserve"> јавне набавке</w:t>
            </w:r>
            <w:r w:rsidRPr="00481994">
              <w:rPr>
                <w:noProof/>
                <w:lang w:val="sr-Cyrl-RS"/>
              </w:rPr>
              <w:t>.</w:t>
            </w:r>
          </w:p>
          <w:p w:rsidR="00251B1F" w:rsidRDefault="00251B1F" w:rsidP="00784A5D">
            <w:pPr>
              <w:rPr>
                <w:noProof/>
                <w:lang w:val="sr-Cyrl-RS"/>
              </w:rPr>
            </w:pPr>
          </w:p>
          <w:p w:rsidR="00784A5D" w:rsidRPr="00481994" w:rsidRDefault="00784A5D" w:rsidP="00784A5D">
            <w:r w:rsidRPr="00481994">
              <w:rPr>
                <w:noProof/>
              </w:rPr>
              <w:t>Доставити фотокопију сертификата или други важећи документ којим ће потврдити да је сервисер обучен</w:t>
            </w:r>
            <w:r w:rsidRPr="00481994">
              <w:rPr>
                <w:noProof/>
                <w:lang w:val="sr-Cyrl-RS"/>
              </w:rPr>
              <w:t xml:space="preserve"> и овлашћен од стране произвођача да врши сервис </w:t>
            </w:r>
            <w:r w:rsidRPr="00481994">
              <w:rPr>
                <w:noProof/>
              </w:rPr>
              <w:t>опрем</w:t>
            </w:r>
            <w:r w:rsidRPr="00481994">
              <w:rPr>
                <w:noProof/>
                <w:lang w:val="sr-Cyrl-RS"/>
              </w:rPr>
              <w:t>е</w:t>
            </w:r>
            <w:r w:rsidRPr="00481994">
              <w:rPr>
                <w:noProof/>
              </w:rPr>
              <w:t xml:space="preserve"> која је предмет </w:t>
            </w:r>
            <w:r w:rsidRPr="00481994">
              <w:rPr>
                <w:noProof/>
                <w:lang w:val="sr-Cyrl-RS"/>
              </w:rPr>
              <w:t xml:space="preserve">ове </w:t>
            </w:r>
            <w:r w:rsidRPr="00481994">
              <w:rPr>
                <w:noProof/>
              </w:rPr>
              <w:t>јавне набавке</w:t>
            </w:r>
            <w:r w:rsidRPr="00481994">
              <w:rPr>
                <w:noProof/>
                <w:lang w:val="sr-Cyrl-RS"/>
              </w:rPr>
              <w:t>.</w:t>
            </w:r>
          </w:p>
          <w:p w:rsidR="00CA2087" w:rsidRPr="00481994" w:rsidRDefault="00CA2087" w:rsidP="00EA1257">
            <w:pPr>
              <w:jc w:val="both"/>
            </w:pPr>
          </w:p>
        </w:tc>
      </w:tr>
    </w:tbl>
    <w:p w:rsidR="002D5B2C" w:rsidRPr="00AE1407" w:rsidRDefault="002D5B2C" w:rsidP="002D5B2C">
      <w:pPr>
        <w:rPr>
          <w:noProof/>
        </w:rPr>
      </w:pPr>
    </w:p>
    <w:p w:rsidR="002D5B2C" w:rsidRPr="00AE1407" w:rsidRDefault="004B101C" w:rsidP="006C7B18">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6C7B18">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6C7B18">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3F50FA">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6C7B18">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6C7B1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6C7B1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6C7B1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6C7B1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6C7B1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6C7B18">
      <w:pPr>
        <w:pStyle w:val="ListParagraph"/>
        <w:numPr>
          <w:ilvl w:val="0"/>
          <w:numId w:val="1"/>
        </w:numPr>
        <w:tabs>
          <w:tab w:val="left" w:pos="680"/>
        </w:tabs>
        <w:jc w:val="both"/>
      </w:pPr>
      <w:r w:rsidRPr="00AE1407">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6C7B1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6C7B1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6C7B18">
      <w:pPr>
        <w:pStyle w:val="Heading1"/>
        <w:numPr>
          <w:ilvl w:val="0"/>
          <w:numId w:val="9"/>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3F50F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3F50FA" w:rsidRDefault="00A878F3" w:rsidP="00A878F3">
      <w:pPr>
        <w:jc w:val="both"/>
        <w:rPr>
          <w:b/>
          <w:bCs/>
          <w:i/>
          <w:iCs/>
        </w:rPr>
      </w:pPr>
      <w:r w:rsidRPr="003F50FA">
        <w:rPr>
          <w:bCs/>
          <w:iCs/>
        </w:rPr>
        <w:t>Подношење понуде са варијантама није дозвољено.</w:t>
      </w:r>
    </w:p>
    <w:p w:rsidR="00A878F3" w:rsidRPr="003F50FA"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3F50FA">
        <w:rPr>
          <w:bCs/>
          <w:i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6C7B18">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6C7B18">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6C7B18">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6C7B18">
      <w:pPr>
        <w:numPr>
          <w:ilvl w:val="0"/>
          <w:numId w:val="7"/>
        </w:numPr>
        <w:suppressAutoHyphens/>
        <w:spacing w:line="100" w:lineRule="atLeast"/>
        <w:jc w:val="both"/>
      </w:pPr>
      <w:r w:rsidRPr="00AE1407">
        <w:lastRenderedPageBreak/>
        <w:t xml:space="preserve">понуђачу који ће издати рачун, </w:t>
      </w:r>
    </w:p>
    <w:p w:rsidR="00A878F3" w:rsidRPr="00AE1407" w:rsidRDefault="00A878F3" w:rsidP="006C7B18">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6C7B18">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3F50FA">
        <w:rPr>
          <w:rFonts w:eastAsia="TimesNewRomanPSMT"/>
          <w:b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3F50FA" w:rsidRDefault="003F50FA" w:rsidP="003F50FA">
      <w:pPr>
        <w:jc w:val="both"/>
        <w:rPr>
          <w:noProof/>
        </w:rPr>
      </w:pPr>
      <w:r w:rsidRPr="001301B4">
        <w:rPr>
          <w:noProof/>
          <w:lang w:val="sr-Cyrl-CS"/>
        </w:rPr>
        <w:t>Рачун за извршене услуге испоставља се на основу потписаног документа</w:t>
      </w:r>
      <w:r>
        <w:rPr>
          <w:noProof/>
          <w:lang w:val="sr-Cyrl-RS"/>
        </w:rPr>
        <w:t xml:space="preserve">/записника о извршеној услузи </w:t>
      </w:r>
      <w:r w:rsidRPr="001301B4">
        <w:rPr>
          <w:noProof/>
          <w:lang w:val="sr-Cyrl-CS"/>
        </w:rPr>
        <w:t xml:space="preserve">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Pr>
          <w:noProof/>
          <w:lang w:val="sr-Cyrl-CS"/>
        </w:rPr>
        <w:t>, као и замена резервних делова</w:t>
      </w:r>
      <w:r w:rsidRPr="001301B4">
        <w:rPr>
          <w:noProof/>
          <w:lang w:val="sr-Cyrl-CS"/>
        </w:rPr>
        <w:t>.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Pr>
          <w:noProof/>
          <w:lang w:val="sr-Cyrl-CS"/>
        </w:rPr>
        <w:t>г уз документ/записник о извршеној услузи</w:t>
      </w:r>
      <w:r w:rsidRPr="00FA24DE">
        <w:rPr>
          <w:noProof/>
          <w:lang w:val="sr-Cyrl-CS"/>
        </w:rPr>
        <w:t>.</w:t>
      </w:r>
      <w:r w:rsidRPr="00FA24DE">
        <w:rPr>
          <w:noProof/>
        </w:rPr>
        <w:t xml:space="preserve"> </w:t>
      </w:r>
    </w:p>
    <w:p w:rsidR="003F50FA" w:rsidRPr="00F61EC9" w:rsidRDefault="003F50FA" w:rsidP="003F50FA">
      <w:pPr>
        <w:jc w:val="both"/>
        <w:rPr>
          <w:noProof/>
          <w:lang w:val="sr-Cyrl-CS"/>
        </w:rPr>
      </w:pPr>
      <w:r>
        <w:rPr>
          <w:noProof/>
        </w:rPr>
        <w:t>Наручилац захтева да ро</w:t>
      </w:r>
      <w:r w:rsidRPr="003733BE">
        <w:rPr>
          <w:noProof/>
          <w:lang w:val="sr-Cyrl-CS"/>
        </w:rPr>
        <w:t xml:space="preserve">к </w:t>
      </w:r>
      <w:r>
        <w:rPr>
          <w:noProof/>
        </w:rPr>
        <w:t xml:space="preserve">одложеног </w:t>
      </w:r>
      <w:r w:rsidRPr="003733BE">
        <w:rPr>
          <w:noProof/>
          <w:lang w:val="sr-Cyrl-CS"/>
        </w:rPr>
        <w:t xml:space="preserve">плаћања </w:t>
      </w:r>
      <w:r>
        <w:rPr>
          <w:noProof/>
          <w:lang w:val="sr-Cyrl-CS"/>
        </w:rPr>
        <w:t xml:space="preserve">буде </w:t>
      </w:r>
      <w:r>
        <w:rPr>
          <w:noProof/>
          <w:lang w:val="sr-Latn-RS"/>
        </w:rPr>
        <w:t>9</w:t>
      </w:r>
      <w:r w:rsidRPr="003733BE">
        <w:rPr>
          <w:noProof/>
          <w:lang w:val="sr-Cyrl-CS"/>
        </w:rPr>
        <w:t xml:space="preserve">0 </w:t>
      </w:r>
      <w:r>
        <w:rPr>
          <w:noProof/>
          <w:lang w:val="sr-Cyrl-RS"/>
        </w:rPr>
        <w:t>да</w:t>
      </w:r>
      <w:r w:rsidRPr="003733BE">
        <w:rPr>
          <w:noProof/>
          <w:lang w:val="sr-Cyrl-CS"/>
        </w:rPr>
        <w:t xml:space="preserve">на од дана доставе </w:t>
      </w:r>
      <w:r>
        <w:rPr>
          <w:noProof/>
          <w:lang w:val="sr-Cyrl-CS"/>
        </w:rPr>
        <w:t xml:space="preserve">исправног </w:t>
      </w:r>
      <w:r w:rsidRPr="003733BE">
        <w:rPr>
          <w:noProof/>
          <w:lang w:val="sr-Cyrl-CS"/>
        </w:rPr>
        <w:t>рачуна за извршене услуге.</w:t>
      </w:r>
      <w:r w:rsidRPr="00F61EC9">
        <w:rPr>
          <w:noProof/>
          <w:lang w:val="sr-Cyrl-CS"/>
        </w:rPr>
        <w:t xml:space="preserve"> </w:t>
      </w:r>
    </w:p>
    <w:p w:rsidR="003F50FA" w:rsidRPr="00F61EC9" w:rsidRDefault="003F50FA" w:rsidP="003F50FA">
      <w:pPr>
        <w:jc w:val="both"/>
        <w:rPr>
          <w:iCs/>
        </w:rPr>
      </w:pPr>
      <w:r w:rsidRPr="00F61EC9">
        <w:rPr>
          <w:iCs/>
        </w:rPr>
        <w:t>Плаћање се врши уплатом на рачун понуђача.</w:t>
      </w:r>
    </w:p>
    <w:p w:rsidR="003F50FA" w:rsidRPr="00F61EC9" w:rsidRDefault="003F50FA" w:rsidP="003F50FA">
      <w:pPr>
        <w:jc w:val="both"/>
        <w:rPr>
          <w:iCs/>
        </w:rPr>
      </w:pPr>
      <w:r w:rsidRPr="00F61EC9">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3F50FA" w:rsidRPr="008A7A5D" w:rsidRDefault="003F50FA" w:rsidP="003F50FA">
      <w:pPr>
        <w:jc w:val="both"/>
        <w:rPr>
          <w:iCs/>
        </w:rPr>
      </w:pPr>
      <w:r w:rsidRPr="009F35C4">
        <w:rPr>
          <w:iCs/>
        </w:rPr>
        <w:t>Наручилац захтева да гарантни рок на извршену услугу</w:t>
      </w:r>
      <w:r>
        <w:rPr>
          <w:iCs/>
          <w:lang w:val="sr-Cyrl-RS"/>
        </w:rPr>
        <w:t>,</w:t>
      </w:r>
      <w:r w:rsidRPr="009F35C4">
        <w:rPr>
          <w:iCs/>
        </w:rPr>
        <w:t xml:space="preserve"> </w:t>
      </w:r>
      <w:r>
        <w:rPr>
          <w:iCs/>
          <w:lang w:val="sr-Cyrl-RS"/>
        </w:rPr>
        <w:t xml:space="preserve">као и на замењене резервне делове </w:t>
      </w:r>
      <w:r w:rsidRPr="009F35C4">
        <w:rPr>
          <w:iCs/>
        </w:rPr>
        <w:t xml:space="preserve">буде </w:t>
      </w:r>
      <w:r>
        <w:rPr>
          <w:iCs/>
        </w:rPr>
        <w:t xml:space="preserve">најкраће </w:t>
      </w:r>
      <w:r w:rsidRPr="009F35C4">
        <w:rPr>
          <w:iCs/>
        </w:rPr>
        <w:t>12 месеци,</w:t>
      </w:r>
      <w:r>
        <w:rPr>
          <w:iCs/>
        </w:rPr>
        <w:t xml:space="preserve"> од дана извршене </w:t>
      </w:r>
      <w:r>
        <w:rPr>
          <w:iCs/>
          <w:lang w:val="sr-Cyrl-RS"/>
        </w:rPr>
        <w:t xml:space="preserve">услуге, односно </w:t>
      </w:r>
      <w:r>
        <w:rPr>
          <w:iCs/>
        </w:rPr>
        <w:t>замене.</w:t>
      </w:r>
    </w:p>
    <w:p w:rsidR="003F50FA" w:rsidRDefault="003F50FA" w:rsidP="00D273B0">
      <w:pPr>
        <w:jc w:val="both"/>
        <w:rPr>
          <w:b/>
          <w:bCs/>
          <w:iCs/>
          <w:lang w:val="sr-Cyrl-RS"/>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3F50FA" w:rsidRDefault="003F50FA" w:rsidP="003F50FA">
      <w:pPr>
        <w:jc w:val="both"/>
        <w:rPr>
          <w:noProof/>
          <w:lang w:val="sr-Cyrl-RS"/>
        </w:rPr>
      </w:pPr>
      <w:r w:rsidRPr="008C225E">
        <w:rPr>
          <w:noProof/>
        </w:rPr>
        <w:t xml:space="preserve">Рок одзива понуђача ради извршења услуге не може да буде дужи од </w:t>
      </w:r>
      <w:r>
        <w:rPr>
          <w:noProof/>
          <w:lang w:val="sr-Cyrl-RS"/>
        </w:rPr>
        <w:t>24</w:t>
      </w:r>
      <w:r w:rsidRPr="008C225E">
        <w:rPr>
          <w:noProof/>
        </w:rPr>
        <w:t xml:space="preserve"> часа, од момента пријема захтева наручиоца</w:t>
      </w:r>
      <w:r>
        <w:rPr>
          <w:noProof/>
        </w:rPr>
        <w:t>.</w:t>
      </w:r>
    </w:p>
    <w:p w:rsidR="003F50FA" w:rsidRPr="00135AFC" w:rsidRDefault="003F50FA" w:rsidP="003F50FA">
      <w:pPr>
        <w:jc w:val="both"/>
        <w:rPr>
          <w:noProof/>
          <w:lang w:val="sr-Cyrl-RS"/>
        </w:rPr>
      </w:pPr>
      <w:r w:rsidRPr="009F35C4">
        <w:rPr>
          <w:bCs/>
          <w:lang w:val="sr-Latn-CS"/>
        </w:rPr>
        <w:t xml:space="preserve">Наручилац захтева да </w:t>
      </w:r>
      <w:r>
        <w:rPr>
          <w:bCs/>
        </w:rPr>
        <w:t>рок</w:t>
      </w:r>
      <w:r w:rsidRPr="009F35C4">
        <w:rPr>
          <w:bCs/>
          <w:lang w:val="sr-Latn-CS"/>
        </w:rPr>
        <w:t xml:space="preserve"> </w:t>
      </w:r>
      <w:r w:rsidRPr="009F35C4">
        <w:rPr>
          <w:bCs/>
        </w:rPr>
        <w:t>извршењ</w:t>
      </w:r>
      <w:r>
        <w:rPr>
          <w:bCs/>
          <w:lang w:val="sr-Cyrl-RS"/>
        </w:rPr>
        <w:t>а</w:t>
      </w:r>
      <w:r w:rsidRPr="009F35C4">
        <w:rPr>
          <w:bCs/>
        </w:rPr>
        <w:t xml:space="preserve"> услуге </w:t>
      </w:r>
      <w:r>
        <w:rPr>
          <w:bCs/>
          <w:lang w:val="sr-Cyrl-RS"/>
        </w:rPr>
        <w:t xml:space="preserve">не </w:t>
      </w:r>
      <w:r>
        <w:rPr>
          <w:bCs/>
        </w:rPr>
        <w:t xml:space="preserve">буде </w:t>
      </w:r>
      <w:r>
        <w:rPr>
          <w:bCs/>
          <w:lang w:val="sr-Cyrl-RS"/>
        </w:rPr>
        <w:t>дужи од 48 часова</w:t>
      </w:r>
      <w:r>
        <w:rPr>
          <w:bCs/>
        </w:rPr>
        <w:t>.</w:t>
      </w:r>
    </w:p>
    <w:p w:rsidR="003F50FA" w:rsidRDefault="003F50FA" w:rsidP="003F50FA">
      <w:pPr>
        <w:jc w:val="both"/>
        <w:rPr>
          <w:bCs/>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D273B0" w:rsidRDefault="008752D2" w:rsidP="00A878F3">
      <w:pPr>
        <w:jc w:val="both"/>
        <w:rPr>
          <w:iCs/>
          <w:lang w:val="sr-Cyrl-RS"/>
        </w:rPr>
      </w:pPr>
      <w:r w:rsidRPr="008752D2">
        <w:rPr>
          <w:iCs/>
          <w:lang w:val="sr-Cyrl-RS"/>
        </w:rPr>
        <w:t>Место извршења услуге су објекти Клиничког центра Војводине, у Новом Саду.</w:t>
      </w:r>
    </w:p>
    <w:p w:rsidR="00914A8A" w:rsidRPr="008752D2" w:rsidRDefault="00914A8A" w:rsidP="00A878F3">
      <w:pPr>
        <w:jc w:val="both"/>
        <w:rPr>
          <w:iCs/>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3F50FA">
        <w:rPr>
          <w:iCs/>
        </w:rPr>
        <w:t xml:space="preserve">од </w:t>
      </w:r>
      <w:r w:rsidR="00147B96" w:rsidRPr="003F50FA">
        <w:rPr>
          <w:iCs/>
        </w:rPr>
        <w:t>6</w:t>
      </w:r>
      <w:r w:rsidRPr="003F50FA">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784A5D" w:rsidRDefault="002A53A4" w:rsidP="00A878F3">
      <w:pPr>
        <w:jc w:val="both"/>
        <w:rPr>
          <w:bCs/>
          <w:iCs/>
          <w:lang w:val="sr-Cyrl-RS"/>
        </w:rPr>
      </w:pPr>
      <w:r w:rsidRPr="00481994">
        <w:rPr>
          <w:bCs/>
          <w:iCs/>
        </w:rPr>
        <w:t xml:space="preserve">Наручилац </w:t>
      </w:r>
      <w:r w:rsidR="00784A5D" w:rsidRPr="00481994">
        <w:rPr>
          <w:bCs/>
          <w:iCs/>
          <w:lang w:val="sr-Cyrl-RS"/>
        </w:rPr>
        <w:t xml:space="preserve">захтева присуство радника КЦВ-а за време вршења услуге која је предмет јавне набавке, а након извршене услуге ће се потписати Записник о извршеној услузи. </w:t>
      </w:r>
    </w:p>
    <w:p w:rsidR="00251B1F" w:rsidRPr="00251B1F" w:rsidRDefault="00251B1F" w:rsidP="00251B1F">
      <w:pPr>
        <w:autoSpaceDE w:val="0"/>
        <w:autoSpaceDN w:val="0"/>
        <w:adjustRightInd w:val="0"/>
        <w:rPr>
          <w:color w:val="000000"/>
          <w:lang w:val="sr-Cyrl-RS"/>
        </w:rPr>
      </w:pPr>
      <w:r w:rsidRPr="00481994">
        <w:rPr>
          <w:bCs/>
          <w:iCs/>
        </w:rPr>
        <w:t xml:space="preserve">Наручилац </w:t>
      </w:r>
      <w:r w:rsidRPr="00481994">
        <w:rPr>
          <w:bCs/>
          <w:iCs/>
          <w:lang w:val="sr-Cyrl-RS"/>
        </w:rPr>
        <w:t>захтева</w:t>
      </w:r>
      <w:r w:rsidRPr="00251B1F">
        <w:rPr>
          <w:color w:val="000000"/>
          <w:lang w:val="sr-Cyrl-RS"/>
        </w:rPr>
        <w:t xml:space="preserve"> да </w:t>
      </w:r>
      <w:r>
        <w:rPr>
          <w:color w:val="000000"/>
          <w:lang w:val="sr-Cyrl-RS"/>
        </w:rPr>
        <w:t xml:space="preserve">се </w:t>
      </w:r>
      <w:r w:rsidRPr="00251B1F">
        <w:rPr>
          <w:color w:val="000000"/>
          <w:lang w:val="sr-Cyrl-RS"/>
        </w:rPr>
        <w:t>након извршеног редовног сервиса изврши провер</w:t>
      </w:r>
      <w:r>
        <w:rPr>
          <w:color w:val="000000"/>
          <w:lang w:val="sr-Cyrl-RS"/>
        </w:rPr>
        <w:t xml:space="preserve">а </w:t>
      </w:r>
      <w:r w:rsidRPr="00251B1F">
        <w:rPr>
          <w:color w:val="000000"/>
          <w:lang w:val="sr-Cyrl-RS"/>
        </w:rPr>
        <w:t>исправности и тачности мерења температурних сонди на улази и излазу испаривача.</w:t>
      </w:r>
    </w:p>
    <w:p w:rsidR="00251B1F" w:rsidRPr="00251B1F" w:rsidRDefault="00251B1F" w:rsidP="00251B1F">
      <w:pPr>
        <w:autoSpaceDE w:val="0"/>
        <w:autoSpaceDN w:val="0"/>
        <w:adjustRightInd w:val="0"/>
        <w:rPr>
          <w:noProof/>
          <w:lang w:val="sr-Cyrl-RS"/>
        </w:rPr>
      </w:pPr>
      <w:r w:rsidRPr="00251B1F">
        <w:rPr>
          <w:noProof/>
          <w:lang w:val="sr-Cyrl-RS"/>
        </w:rPr>
        <w:lastRenderedPageBreak/>
        <w:t xml:space="preserve">Понуђач је у обавези да достави ценовник резервних делова, као и цену радног сата, који су дати у табели бр. 11. СПИСАК РЕЗЕРВНИХ ДЕЛОВА ЧИЛЕРА КЦВ И </w:t>
      </w:r>
      <w:r>
        <w:rPr>
          <w:noProof/>
          <w:lang w:val="sr-Cyrl-RS"/>
        </w:rPr>
        <w:t xml:space="preserve">ЦЕНА </w:t>
      </w:r>
      <w:r w:rsidRPr="00251B1F">
        <w:rPr>
          <w:noProof/>
          <w:lang w:val="sr-Cyrl-RS"/>
        </w:rPr>
        <w:t>РАДН</w:t>
      </w:r>
      <w:r>
        <w:rPr>
          <w:noProof/>
          <w:lang w:val="sr-Cyrl-RS"/>
        </w:rPr>
        <w:t>ОГ</w:t>
      </w:r>
      <w:r w:rsidRPr="00251B1F">
        <w:rPr>
          <w:noProof/>
          <w:lang w:val="sr-Cyrl-RS"/>
        </w:rPr>
        <w:t xml:space="preserve"> САТ</w:t>
      </w:r>
      <w:r>
        <w:rPr>
          <w:noProof/>
          <w:lang w:val="sr-Cyrl-RS"/>
        </w:rPr>
        <w:t>А</w:t>
      </w:r>
      <w:r w:rsidRPr="00251B1F">
        <w:rPr>
          <w:noProof/>
          <w:lang w:val="sr-Cyrl-RS"/>
        </w:rPr>
        <w:t>, у склопу ове конкурсне документације.</w:t>
      </w:r>
    </w:p>
    <w:p w:rsidR="00784A5D" w:rsidRDefault="00251B1F" w:rsidP="00251B1F">
      <w:pPr>
        <w:jc w:val="both"/>
        <w:rPr>
          <w:noProof/>
          <w:lang w:val="sr-Cyrl-RS"/>
        </w:rPr>
      </w:pPr>
      <w:r>
        <w:rPr>
          <w:noProof/>
          <w:lang w:val="sr-Cyrl-RS"/>
        </w:rPr>
        <w:t>Понуђач је у обавези да наведене послове обавља савесно и благовремено у циљу обезбеђивања непрекидног рада чилера и продужавања његовог века трајања. Све услуге потребно је извршити у реалном времену и уз реалан утрошак сервисног, резервног и осталог материјала.</w:t>
      </w:r>
    </w:p>
    <w:p w:rsidR="00251B1F" w:rsidRDefault="00251B1F" w:rsidP="00251B1F">
      <w:pPr>
        <w:jc w:val="both"/>
        <w:rPr>
          <w:bCs/>
          <w:iCs/>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3F50FA" w:rsidRDefault="00A878F3" w:rsidP="00A878F3">
      <w:pPr>
        <w:jc w:val="both"/>
      </w:pPr>
      <w:r w:rsidRPr="003F50FA">
        <w:rPr>
          <w:iCs/>
        </w:rPr>
        <w:t>Цена је фиксна и не може се мењати.</w:t>
      </w:r>
      <w:r w:rsidRPr="003F50FA">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3F50FA" w:rsidRDefault="00247002" w:rsidP="001F0979">
      <w:pPr>
        <w:ind w:left="87"/>
        <w:jc w:val="both"/>
        <w:rPr>
          <w:noProof/>
        </w:rPr>
      </w:pPr>
      <w:r w:rsidRPr="003F50FA">
        <w:rPr>
          <w:noProof/>
        </w:rPr>
        <w:t>Понуђач који је изабран као најповољнији је дужан да, приликом потписивања уговора, достави:</w:t>
      </w:r>
    </w:p>
    <w:p w:rsidR="002C4BE3" w:rsidRPr="003F50FA" w:rsidRDefault="00247002" w:rsidP="006C7B18">
      <w:pPr>
        <w:pStyle w:val="ListParagraph"/>
        <w:numPr>
          <w:ilvl w:val="0"/>
          <w:numId w:val="8"/>
        </w:numPr>
        <w:jc w:val="both"/>
        <w:rPr>
          <w:noProof/>
        </w:rPr>
      </w:pPr>
      <w:r w:rsidRPr="003F50FA">
        <w:rPr>
          <w:b/>
        </w:rPr>
        <w:t>регистровану бланко меницу и менично овлашћење</w:t>
      </w:r>
      <w:r w:rsidRPr="003F50FA">
        <w:rPr>
          <w:b/>
          <w:noProof/>
        </w:rPr>
        <w:t xml:space="preserve"> за извршење уговорне обавезе</w:t>
      </w:r>
      <w:r w:rsidRPr="003F50F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3F50FA" w:rsidRDefault="00247002" w:rsidP="006C7B18">
      <w:pPr>
        <w:pStyle w:val="ListParagraph"/>
        <w:numPr>
          <w:ilvl w:val="0"/>
          <w:numId w:val="8"/>
        </w:numPr>
        <w:jc w:val="both"/>
        <w:rPr>
          <w:noProof/>
        </w:rPr>
      </w:pPr>
      <w:r w:rsidRPr="003F50FA">
        <w:rPr>
          <w:b/>
        </w:rPr>
        <w:t>регистровану бланко меницу и менично овлашћење</w:t>
      </w:r>
      <w:r w:rsidRPr="003F50FA">
        <w:rPr>
          <w:b/>
          <w:noProof/>
        </w:rPr>
        <w:t xml:space="preserve"> за отклањање недостатака у гарантном року</w:t>
      </w:r>
      <w:r w:rsidRPr="003F50F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3F50FA" w:rsidRDefault="00247002" w:rsidP="001F0979">
      <w:pPr>
        <w:jc w:val="both"/>
        <w:rPr>
          <w:rFonts w:eastAsia="TimesNewRomanPSMT"/>
          <w:bCs/>
          <w:iCs/>
          <w:lang w:val="sr-Cyrl-CS"/>
        </w:rPr>
      </w:pPr>
      <w:r w:rsidRPr="003F50FA">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3F50FA"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3F50FA">
        <w:rPr>
          <w:noProof/>
        </w:rPr>
        <w:t xml:space="preserve">Понуђач је дужан да достави и </w:t>
      </w:r>
      <w:r w:rsidRPr="003F50FA">
        <w:rPr>
          <w:b/>
          <w:noProof/>
        </w:rPr>
        <w:t xml:space="preserve">копију извода из Регистра </w:t>
      </w:r>
      <w:r w:rsidRPr="003F50FA">
        <w:rPr>
          <w:noProof/>
        </w:rPr>
        <w:t xml:space="preserve"> </w:t>
      </w:r>
      <w:r w:rsidRPr="003F50FA">
        <w:rPr>
          <w:b/>
          <w:noProof/>
        </w:rPr>
        <w:t>меница и овлашћења</w:t>
      </w:r>
      <w:r w:rsidRPr="003F50F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3F50FA">
        <w:t xml:space="preserve">најмање </w:t>
      </w:r>
      <w:r w:rsidRPr="003F50FA">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6C7B1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6C7B1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6C7B18">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6C7B18">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2774B7">
      <w:pPr>
        <w:jc w:val="both"/>
        <w:rPr>
          <w:b/>
          <w:bCs/>
          <w:i/>
          <w:iCs/>
        </w:rPr>
      </w:pPr>
      <w:r w:rsidRPr="00AE1407">
        <w:t xml:space="preserve">Избор најповољније понуде ће се извршити применом критеријума </w:t>
      </w:r>
      <w:r w:rsidR="009C505A" w:rsidRPr="003F50FA">
        <w:rPr>
          <w:b/>
          <w:bCs/>
        </w:rPr>
        <w:t>„</w:t>
      </w:r>
      <w:r w:rsidR="003F50FA" w:rsidRPr="003F50FA">
        <w:rPr>
          <w:b/>
          <w:bCs/>
          <w:lang w:val="sr-Cyrl-RS"/>
        </w:rPr>
        <w:t>најниже понуђена цена</w:t>
      </w:r>
      <w:r w:rsidR="006D7665" w:rsidRPr="003F50FA">
        <w:rPr>
          <w:b/>
          <w:i/>
          <w:iCs/>
        </w:rPr>
        <w:t>“</w:t>
      </w:r>
      <w:r w:rsidR="000F1172" w:rsidRPr="003F50FA">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F50FA" w:rsidRDefault="00971CE4" w:rsidP="00971CE4">
      <w:pPr>
        <w:jc w:val="both"/>
        <w:rPr>
          <w:b/>
          <w:bCs/>
        </w:rPr>
      </w:pPr>
      <w:r w:rsidRPr="003F50FA">
        <w:rPr>
          <w:iCs/>
        </w:rPr>
        <w:t xml:space="preserve">Уколико две или више понуда имају </w:t>
      </w:r>
      <w:r w:rsidR="009F1C82" w:rsidRPr="003F50FA">
        <w:rPr>
          <w:iCs/>
        </w:rPr>
        <w:t>исту најнижу понуђену цену</w:t>
      </w:r>
      <w:r w:rsidRPr="003F50FA">
        <w:rPr>
          <w:iCs/>
        </w:rPr>
        <w:t xml:space="preserve">, као најповољнија биће изабрана понуда оног понуђача </w:t>
      </w:r>
      <w:r w:rsidRPr="003F50FA">
        <w:rPr>
          <w:noProof/>
        </w:rPr>
        <w:t xml:space="preserve">који понуди </w:t>
      </w:r>
      <w:r w:rsidR="003F50FA">
        <w:rPr>
          <w:noProof/>
          <w:lang w:val="sr-Cyrl-RS"/>
        </w:rPr>
        <w:t>краћи рок извршења предмета јавне набавке</w:t>
      </w:r>
      <w:r w:rsidRPr="003F50FA">
        <w:rPr>
          <w:noProof/>
        </w:rPr>
        <w:t>.</w:t>
      </w:r>
    </w:p>
    <w:p w:rsidR="00971CE4" w:rsidRPr="00312AD1" w:rsidRDefault="00971CE4" w:rsidP="00971CE4">
      <w:pPr>
        <w:jc w:val="both"/>
        <w:rPr>
          <w:noProof/>
          <w:color w:val="FF0000"/>
        </w:rPr>
      </w:pPr>
      <w:r w:rsidRPr="003F50FA">
        <w:rPr>
          <w:iCs/>
        </w:rPr>
        <w:t xml:space="preserve">Уколико је и то исто, као најповољнија биће изабрана понуда оног понуђача </w:t>
      </w:r>
      <w:r w:rsidRPr="003F50FA">
        <w:rPr>
          <w:noProof/>
        </w:rPr>
        <w:t>који понуди дужи гарантни рок</w:t>
      </w:r>
      <w:r w:rsidR="003F50FA" w:rsidRPr="003F50FA">
        <w:rPr>
          <w:noProof/>
          <w:lang w:val="sr-Cyrl-RS"/>
        </w:rPr>
        <w:t xml:space="preserve"> на извршену усугу, односно извршену замену резервног дела.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rPr>
      </w:pPr>
    </w:p>
    <w:p w:rsidR="002774B7" w:rsidRPr="00AE1407" w:rsidRDefault="002774B7"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A45EC8">
        <w:rPr>
          <w:rFonts w:eastAsia="TimesNewRomanPSMT"/>
          <w:bCs/>
        </w:rPr>
        <w:lastRenderedPageBreak/>
        <w:t>отварању понуда) није већа од 80.000.000 динара, односно такса износи 0,1%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Default="00524AFA" w:rsidP="00524AFA">
      <w:pPr>
        <w:jc w:val="both"/>
        <w:rPr>
          <w:rFonts w:eastAsia="TimesNewRomanPSMT"/>
          <w:bCs/>
          <w:lang w:val="sr-Cyrl-RS"/>
        </w:rPr>
      </w:pPr>
      <w:r w:rsidRPr="00AE1407">
        <w:rPr>
          <w:rFonts w:eastAsia="TimesNewRomanPSMT"/>
          <w:bCs/>
        </w:rPr>
        <w:t>Поступак заштите права понуђача регулисан је одредбама чл. 138. - 167. Закона.</w:t>
      </w:r>
    </w:p>
    <w:p w:rsidR="00AA3BA5" w:rsidRPr="00AA3BA5" w:rsidRDefault="00AA3BA5" w:rsidP="00524AFA">
      <w:pPr>
        <w:jc w:val="both"/>
        <w:rPr>
          <w:lang w:val="sr-Cyrl-RS"/>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265251" w:rsidP="00A878F3">
      <w:pPr>
        <w:jc w:val="both"/>
      </w:pPr>
      <w:r>
        <w:rPr>
          <w:lang w:val="sr-Cyrl-RS"/>
        </w:rPr>
        <w:t>Наручилац закључује у</w:t>
      </w:r>
      <w:r w:rsidR="00A878F3" w:rsidRPr="00AE1407">
        <w:t>говор о јавној набавци са понуђачем којем је додељен уговор у року од 8 дана од дана протека рока за подношење захт</w:t>
      </w:r>
      <w:r w:rsidR="00A878F3" w:rsidRPr="00AE1407">
        <w:rPr>
          <w:lang w:val="sr-Cyrl-CS"/>
        </w:rPr>
        <w:t>е</w:t>
      </w:r>
      <w:r w:rsidR="00A878F3"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6C7B18">
      <w:pPr>
        <w:pStyle w:val="Heading1"/>
        <w:numPr>
          <w:ilvl w:val="0"/>
          <w:numId w:val="9"/>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2E285A" w:rsidRDefault="002E285A" w:rsidP="00B819C7">
      <w:pPr>
        <w:pStyle w:val="ListParagraph"/>
        <w:spacing w:before="100" w:beforeAutospacing="1" w:line="210" w:lineRule="atLeast"/>
        <w:ind w:left="0" w:firstLine="720"/>
        <w:jc w:val="both"/>
        <w:rPr>
          <w:noProof/>
          <w:lang w:val="sr-Cyrl-RS"/>
        </w:rPr>
      </w:pPr>
    </w:p>
    <w:p w:rsidR="002E285A" w:rsidRDefault="002E285A" w:rsidP="00B819C7">
      <w:pPr>
        <w:pStyle w:val="ListParagraph"/>
        <w:spacing w:before="100" w:beforeAutospacing="1" w:line="210" w:lineRule="atLeast"/>
        <w:ind w:left="0" w:firstLine="720"/>
        <w:jc w:val="both"/>
        <w:rPr>
          <w:noProof/>
          <w:lang w:val="sr-Cyrl-RS"/>
        </w:rPr>
      </w:pPr>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Default="00B819C7" w:rsidP="00B819C7">
      <w:pPr>
        <w:jc w:val="center"/>
        <w:rPr>
          <w:noProof/>
          <w:lang w:val="sr-Cyrl-RS"/>
        </w:rPr>
      </w:pPr>
    </w:p>
    <w:p w:rsidR="002E285A" w:rsidRPr="002E285A" w:rsidRDefault="002E285A" w:rsidP="00B819C7">
      <w:pPr>
        <w:jc w:val="center"/>
        <w:rPr>
          <w:noProof/>
          <w:lang w:val="sr-Cyrl-RS"/>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О ЈАВНОЈ НАБАВЦИ</w:t>
      </w:r>
      <w:r w:rsidR="00AA3BA5">
        <w:rPr>
          <w:b/>
          <w:noProof/>
          <w:lang w:val="sr-Cyrl-RS"/>
        </w:rPr>
        <w:t xml:space="preserve"> 37-15-О</w:t>
      </w:r>
    </w:p>
    <w:p w:rsidR="00B819C7" w:rsidRDefault="00B819C7" w:rsidP="00B819C7">
      <w:pPr>
        <w:rPr>
          <w:noProof/>
          <w:lang w:val="sr-Cyrl-RS"/>
        </w:rPr>
      </w:pPr>
    </w:p>
    <w:p w:rsidR="002E285A" w:rsidRPr="002E285A" w:rsidRDefault="002E285A" w:rsidP="00B819C7">
      <w:pPr>
        <w:rPr>
          <w:noProof/>
          <w:lang w:val="sr-Cyrl-RS"/>
        </w:rPr>
      </w:pPr>
    </w:p>
    <w:p w:rsidR="00B819C7" w:rsidRDefault="00B819C7" w:rsidP="00B819C7">
      <w:pPr>
        <w:rPr>
          <w:noProof/>
          <w:lang w:val="sr-Cyrl-RS"/>
        </w:rPr>
      </w:pPr>
      <w:r w:rsidRPr="00AE1407">
        <w:rPr>
          <w:noProof/>
        </w:rPr>
        <w:t xml:space="preserve">Уговорне стране: </w:t>
      </w:r>
    </w:p>
    <w:p w:rsidR="00AA3BA5" w:rsidRPr="00AA3BA5" w:rsidRDefault="00AA3BA5" w:rsidP="00B819C7">
      <w:pPr>
        <w:rPr>
          <w:noProof/>
          <w:lang w:val="sr-Cyrl-RS"/>
        </w:rPr>
      </w:pPr>
    </w:p>
    <w:p w:rsidR="00AA3BA5" w:rsidRDefault="00AA3BA5" w:rsidP="00AA3BA5">
      <w:pPr>
        <w:numPr>
          <w:ilvl w:val="0"/>
          <w:numId w:val="4"/>
        </w:numPr>
        <w:jc w:val="both"/>
        <w:rPr>
          <w:noProof/>
        </w:rPr>
      </w:pPr>
      <w:r>
        <w:rPr>
          <w:b/>
          <w:noProof/>
        </w:rPr>
        <w:t>КЛИНИЧКИ ЦЕНТАР ВОЈВОДИНЕ</w:t>
      </w:r>
      <w:r>
        <w:rPr>
          <w:noProof/>
        </w:rPr>
        <w:t xml:space="preserve">, Хајдук Вељкова 1, Нови Сад, </w:t>
      </w:r>
    </w:p>
    <w:p w:rsidR="00AA3BA5" w:rsidRDefault="00AA3BA5" w:rsidP="00AA3BA5">
      <w:pPr>
        <w:ind w:left="720"/>
        <w:jc w:val="both"/>
        <w:rPr>
          <w:noProof/>
        </w:rPr>
      </w:pPr>
      <w:r>
        <w:rPr>
          <w:noProof/>
        </w:rPr>
        <w:t>ПИБ: 101696893 Матични број: 08664161.</w:t>
      </w:r>
    </w:p>
    <w:p w:rsidR="00AA3BA5" w:rsidRDefault="00AA3BA5" w:rsidP="00AA3BA5">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AA3BA5" w:rsidRDefault="00AA3BA5" w:rsidP="00AA3BA5">
      <w:pPr>
        <w:ind w:left="720"/>
        <w:jc w:val="both"/>
        <w:rPr>
          <w:noProof/>
        </w:rPr>
      </w:pPr>
      <w:r>
        <w:rPr>
          <w:noProof/>
        </w:rPr>
        <w:t>(у даљем тексту: наручилац), кога заступа проф. др  Драган Драшковић.</w:t>
      </w:r>
    </w:p>
    <w:p w:rsidR="00AA3BA5" w:rsidRDefault="00AA3BA5" w:rsidP="00AA3BA5">
      <w:pPr>
        <w:jc w:val="both"/>
        <w:rPr>
          <w:noProof/>
        </w:rPr>
      </w:pPr>
    </w:p>
    <w:p w:rsidR="00AA3BA5" w:rsidRDefault="00AA3BA5" w:rsidP="00AA3BA5">
      <w:pPr>
        <w:numPr>
          <w:ilvl w:val="0"/>
          <w:numId w:val="4"/>
        </w:numPr>
        <w:jc w:val="both"/>
        <w:rPr>
          <w:noProof/>
        </w:rPr>
      </w:pPr>
      <w:r>
        <w:rPr>
          <w:noProof/>
        </w:rPr>
        <w:t>____________________________________________________________________,</w:t>
      </w:r>
    </w:p>
    <w:p w:rsidR="00AA3BA5" w:rsidRDefault="00AA3BA5" w:rsidP="00AA3BA5">
      <w:pPr>
        <w:jc w:val="center"/>
      </w:pPr>
      <w:r>
        <w:rPr>
          <w:noProof/>
        </w:rPr>
        <w:t>(</w:t>
      </w:r>
      <w:r>
        <w:rPr>
          <w:i/>
          <w:noProof/>
        </w:rPr>
        <w:t>назив и адреса)</w:t>
      </w:r>
    </w:p>
    <w:p w:rsidR="00AA3BA5" w:rsidRDefault="00AA3BA5" w:rsidP="00AA3BA5">
      <w:pPr>
        <w:ind w:left="720"/>
        <w:jc w:val="both"/>
        <w:rPr>
          <w:noProof/>
        </w:rPr>
      </w:pPr>
      <w:r>
        <w:rPr>
          <w:noProof/>
        </w:rPr>
        <w:t>ПИБ:.......................... Матични број: ........................................</w:t>
      </w:r>
    </w:p>
    <w:p w:rsidR="00AA3BA5" w:rsidRDefault="00AA3BA5" w:rsidP="00AA3BA5">
      <w:pPr>
        <w:ind w:left="720"/>
        <w:jc w:val="both"/>
        <w:rPr>
          <w:noProof/>
        </w:rPr>
      </w:pPr>
      <w:r>
        <w:rPr>
          <w:noProof/>
        </w:rPr>
        <w:t>Број рачуна: ............................................ Назив банке:......................................,</w:t>
      </w:r>
    </w:p>
    <w:p w:rsidR="00AA3BA5" w:rsidRDefault="00AA3BA5" w:rsidP="00AA3BA5">
      <w:pPr>
        <w:ind w:left="720"/>
        <w:jc w:val="both"/>
        <w:rPr>
          <w:noProof/>
        </w:rPr>
      </w:pPr>
      <w:r>
        <w:rPr>
          <w:noProof/>
        </w:rPr>
        <w:t>Телефон:............................Телефакс:......................................</w:t>
      </w:r>
    </w:p>
    <w:p w:rsidR="00AA3BA5" w:rsidRDefault="00AA3BA5" w:rsidP="00AA3BA5">
      <w:pPr>
        <w:ind w:left="720"/>
        <w:jc w:val="both"/>
        <w:rPr>
          <w:noProof/>
        </w:rPr>
      </w:pPr>
      <w:r>
        <w:rPr>
          <w:noProof/>
        </w:rPr>
        <w:t>(у даљем тексту: добављач), кога заступа ________________________________ .</w:t>
      </w:r>
    </w:p>
    <w:p w:rsidR="00AA3BA5" w:rsidRDefault="00AA3BA5" w:rsidP="00AA3BA5">
      <w:pPr>
        <w:rPr>
          <w:noProof/>
        </w:rPr>
      </w:pPr>
    </w:p>
    <w:p w:rsidR="00AA3BA5" w:rsidRDefault="00AA3BA5" w:rsidP="00AA3BA5">
      <w:pPr>
        <w:rPr>
          <w:noProof/>
        </w:rPr>
      </w:pPr>
    </w:p>
    <w:p w:rsidR="00AA3BA5" w:rsidRDefault="00AA3BA5" w:rsidP="00AA3BA5">
      <w:pPr>
        <w:jc w:val="center"/>
        <w:rPr>
          <w:b/>
          <w:noProof/>
        </w:rPr>
      </w:pPr>
      <w:r>
        <w:rPr>
          <w:b/>
          <w:noProof/>
        </w:rPr>
        <w:t>Члан 1.</w:t>
      </w:r>
    </w:p>
    <w:p w:rsidR="00AA3BA5" w:rsidRDefault="00AA3BA5" w:rsidP="00AA3BA5">
      <w:pPr>
        <w:jc w:val="both"/>
        <w:rPr>
          <w:lang w:val="sr-Latn-CS"/>
        </w:rPr>
      </w:pPr>
      <w:r>
        <w:rPr>
          <w:noProof/>
        </w:rPr>
        <w:tab/>
        <w:t xml:space="preserve">Предмет овог уговора је </w:t>
      </w:r>
      <w:r>
        <w:t xml:space="preserve">набавка </w:t>
      </w:r>
      <w:sdt>
        <w:sdtPr>
          <w:rPr>
            <w:noProof/>
          </w:rPr>
          <w:alias w:val="врста"/>
          <w:tag w:val="добара"/>
          <w:id w:val="1829327448"/>
          <w:dropDownList>
            <w:listItem w:displayText="Добра" w:value="Добра"/>
            <w:listItem w:displayText="Услуге" w:value="Услуге"/>
            <w:listItem w:displayText="Радови" w:value="Радови"/>
          </w:dropDownList>
        </w:sdtPr>
        <w:sdtContent>
          <w:r w:rsidRPr="0010581E">
            <w:rPr>
              <w:noProof/>
            </w:rPr>
            <w:t>Услуге</w:t>
          </w:r>
        </w:sdtContent>
      </w:sdt>
      <w:r w:rsidRPr="0010581E">
        <w:t xml:space="preserve"> бр</w:t>
      </w:r>
      <w:r w:rsidRPr="0010581E">
        <w:rPr>
          <w:lang w:val="ru-RU"/>
        </w:rPr>
        <w:t>.</w:t>
      </w:r>
      <w:r w:rsidRPr="0010581E">
        <w:t xml:space="preserve"> </w:t>
      </w:r>
      <w:r>
        <w:rPr>
          <w:b/>
          <w:lang w:val="sr-Cyrl-RS"/>
        </w:rPr>
        <w:t>37-1</w:t>
      </w:r>
      <w:r w:rsidRPr="00F86D81">
        <w:rPr>
          <w:b/>
          <w:lang w:val="sr-Cyrl-RS"/>
        </w:rPr>
        <w:t>5-О</w:t>
      </w:r>
      <w:r w:rsidRPr="0010581E">
        <w:rPr>
          <w:i/>
          <w:iCs/>
        </w:rPr>
        <w:t xml:space="preserve"> </w:t>
      </w:r>
      <w:r w:rsidRPr="0010581E">
        <w:t xml:space="preserve">- </w:t>
      </w:r>
      <w:r w:rsidRPr="00F86D81">
        <w:rPr>
          <w:b/>
          <w:noProof/>
          <w:lang w:val="sr-Cyrl-RS"/>
        </w:rPr>
        <w:t xml:space="preserve">Услуга </w:t>
      </w:r>
      <w:r w:rsidR="002E285A">
        <w:rPr>
          <w:b/>
          <w:noProof/>
          <w:lang w:val="sr-Cyrl-RS"/>
        </w:rPr>
        <w:t>с</w:t>
      </w:r>
      <w:r w:rsidR="002E285A" w:rsidRPr="005B1B6E">
        <w:rPr>
          <w:b/>
          <w:noProof/>
          <w:lang w:val="sr-Cyrl-RS"/>
        </w:rPr>
        <w:t>ервис</w:t>
      </w:r>
      <w:r w:rsidR="002E285A">
        <w:rPr>
          <w:b/>
          <w:noProof/>
          <w:lang w:val="sr-Cyrl-RS"/>
        </w:rPr>
        <w:t>а</w:t>
      </w:r>
      <w:r w:rsidR="002E285A" w:rsidRPr="005B1B6E">
        <w:rPr>
          <w:b/>
          <w:noProof/>
          <w:lang w:val="sr-Cyrl-RS"/>
        </w:rPr>
        <w:t xml:space="preserve">, </w:t>
      </w:r>
      <w:r w:rsidR="002E285A" w:rsidRPr="005B1B6E">
        <w:rPr>
          <w:b/>
          <w:noProof/>
        </w:rPr>
        <w:t>одржавањ</w:t>
      </w:r>
      <w:r w:rsidR="002E285A">
        <w:rPr>
          <w:b/>
          <w:noProof/>
          <w:lang w:val="sr-Cyrl-RS"/>
        </w:rPr>
        <w:t>а</w:t>
      </w:r>
      <w:r w:rsidR="002E285A" w:rsidRPr="005B1B6E">
        <w:rPr>
          <w:b/>
          <w:noProof/>
          <w:lang w:val="sr-Cyrl-RS"/>
        </w:rPr>
        <w:t xml:space="preserve"> и поправка чилера</w:t>
      </w:r>
      <w:r w:rsidR="002E285A">
        <w:rPr>
          <w:b/>
          <w:noProof/>
          <w:lang w:val="sr-Latn-RS"/>
        </w:rPr>
        <w:t xml:space="preserve"> </w:t>
      </w:r>
      <w:r w:rsidR="002E285A" w:rsidRPr="005B1B6E">
        <w:rPr>
          <w:b/>
          <w:noProof/>
          <w:lang w:val="sr-Cyrl-RS"/>
        </w:rPr>
        <w:t>за потребе Клиничког центра Војводине</w:t>
      </w:r>
      <w:r>
        <w:t>,</w:t>
      </w:r>
      <w:r w:rsidRPr="00F86D81">
        <w:rPr>
          <w:lang w:val="sr-Latn-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од </w:t>
      </w:r>
      <w:r>
        <w:rPr>
          <w:bCs/>
        </w:rPr>
        <w:t>__________</w:t>
      </w:r>
      <w:r>
        <w:rPr>
          <w:bCs/>
          <w:lang w:val="sr-Latn-CS"/>
        </w:rPr>
        <w:t xml:space="preserve"> </w:t>
      </w:r>
      <w:r>
        <w:rPr>
          <w:lang w:val="sr-Latn-CS"/>
        </w:rPr>
        <w:t>године.</w:t>
      </w:r>
      <w:r>
        <w:rPr>
          <w:noProof/>
        </w:rPr>
        <w:t xml:space="preserve">            </w:t>
      </w:r>
    </w:p>
    <w:p w:rsidR="00AA3BA5" w:rsidRDefault="00AA3BA5" w:rsidP="00AA3BA5">
      <w:pPr>
        <w:jc w:val="both"/>
        <w:rPr>
          <w:noProof/>
          <w:lang w:val="sr-Cyrl-RS"/>
        </w:rPr>
      </w:pPr>
    </w:p>
    <w:p w:rsidR="002E285A" w:rsidRPr="002E285A" w:rsidRDefault="002E285A" w:rsidP="00AA3BA5">
      <w:pPr>
        <w:jc w:val="both"/>
        <w:rPr>
          <w:noProof/>
          <w:lang w:val="sr-Cyrl-RS"/>
        </w:rPr>
      </w:pPr>
    </w:p>
    <w:p w:rsidR="00AA3BA5" w:rsidRDefault="00AA3BA5" w:rsidP="00AA3BA5">
      <w:pPr>
        <w:jc w:val="center"/>
        <w:rPr>
          <w:b/>
          <w:noProof/>
        </w:rPr>
      </w:pPr>
      <w:r>
        <w:rPr>
          <w:b/>
          <w:noProof/>
        </w:rPr>
        <w:t xml:space="preserve">Члан 2. </w:t>
      </w:r>
    </w:p>
    <w:p w:rsidR="00AA3BA5" w:rsidRDefault="00AA3BA5" w:rsidP="00AA3BA5">
      <w:pPr>
        <w:pStyle w:val="BodyTextIndent"/>
        <w:ind w:left="0" w:firstLine="741"/>
        <w:jc w:val="both"/>
        <w:rPr>
          <w:b w:val="0"/>
          <w:bCs w:val="0"/>
          <w:lang w:val="sr-Latn-RS"/>
        </w:rPr>
      </w:pPr>
      <w:r>
        <w:rPr>
          <w:b w:val="0"/>
          <w:lang w:val="sr-Latn-RS"/>
        </w:rPr>
        <w:t xml:space="preserve">Добављач се обавезује да услугу која је предмет овог уговора изврши у свему према својој понуди </w:t>
      </w:r>
      <w:r>
        <w:rPr>
          <w:b w:val="0"/>
          <w:bCs w:val="0"/>
          <w:lang w:val="sr-Latn-RS"/>
        </w:rPr>
        <w:t xml:space="preserve">број </w:t>
      </w:r>
      <w:r>
        <w:rPr>
          <w:b w:val="0"/>
          <w:lang w:val="sr-Latn-RS"/>
        </w:rPr>
        <w:t>_________ од дана ____________ године</w:t>
      </w:r>
      <w:r>
        <w:rPr>
          <w:b w:val="0"/>
          <w:bCs w:val="0"/>
          <w:lang w:val="sr-Latn-RS"/>
        </w:rPr>
        <w:t xml:space="preserve"> која је саставни део овог уговора.</w:t>
      </w:r>
    </w:p>
    <w:p w:rsidR="00AA3BA5" w:rsidRDefault="00AA3BA5" w:rsidP="00AA3BA5">
      <w:pPr>
        <w:pStyle w:val="BodyTextIndent"/>
        <w:ind w:left="0" w:firstLine="741"/>
        <w:jc w:val="both"/>
        <w:rPr>
          <w:b w:val="0"/>
          <w:lang w:val="sr-Latn-RS"/>
        </w:rPr>
      </w:pPr>
      <w:r>
        <w:rPr>
          <w:b w:val="0"/>
          <w:bCs w:val="0"/>
          <w:lang w:val="sr-Latn-RS"/>
        </w:rPr>
        <w:t xml:space="preserve">Цена услуге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AA3BA5" w:rsidRPr="002E285A" w:rsidRDefault="00AA3BA5" w:rsidP="002E285A">
      <w:pPr>
        <w:ind w:firstLine="720"/>
        <w:jc w:val="both"/>
        <w:rPr>
          <w:bCs/>
          <w:noProof/>
          <w:lang w:val="sr-Cyrl-RS"/>
        </w:rPr>
      </w:pPr>
      <w:r>
        <w:t>Овако уговорена цена се сматра фиксном и неће се мењати за време трајања уговора.</w:t>
      </w:r>
      <w:r>
        <w:rPr>
          <w:bCs/>
          <w:noProof/>
        </w:rPr>
        <w:t xml:space="preserve"> </w:t>
      </w:r>
    </w:p>
    <w:p w:rsidR="002E285A" w:rsidRDefault="002E285A" w:rsidP="00AA3BA5">
      <w:pPr>
        <w:pStyle w:val="BodyTextIndent"/>
        <w:ind w:left="0" w:firstLine="0"/>
        <w:jc w:val="center"/>
        <w:rPr>
          <w:noProof/>
          <w:lang w:val="sr-Cyrl-RS"/>
        </w:rPr>
      </w:pPr>
    </w:p>
    <w:p w:rsidR="002E285A" w:rsidRDefault="002E285A" w:rsidP="00AA3BA5">
      <w:pPr>
        <w:pStyle w:val="BodyTextIndent"/>
        <w:ind w:left="0" w:firstLine="0"/>
        <w:jc w:val="center"/>
        <w:rPr>
          <w:noProof/>
          <w:lang w:val="sr-Cyrl-RS"/>
        </w:rPr>
      </w:pPr>
    </w:p>
    <w:p w:rsidR="00AA3BA5" w:rsidRDefault="00AA3BA5" w:rsidP="00AA3BA5">
      <w:pPr>
        <w:pStyle w:val="BodyTextIndent"/>
        <w:ind w:left="0" w:firstLine="0"/>
        <w:jc w:val="center"/>
        <w:rPr>
          <w:noProof/>
          <w:lang w:val="sr-Latn-RS"/>
        </w:rPr>
      </w:pPr>
      <w:r>
        <w:rPr>
          <w:noProof/>
          <w:lang w:val="sr-Latn-RS"/>
        </w:rPr>
        <w:t>Члан 3.</w:t>
      </w:r>
    </w:p>
    <w:p w:rsidR="00AA3BA5" w:rsidRDefault="00AA3BA5" w:rsidP="00AA3BA5">
      <w:pPr>
        <w:ind w:firstLine="720"/>
        <w:jc w:val="both"/>
        <w:rPr>
          <w:noProof/>
          <w:lang w:val="sr-Cyrl-RS"/>
        </w:rPr>
      </w:pPr>
      <w:r>
        <w:rPr>
          <w:noProof/>
        </w:rPr>
        <w:t xml:space="preserve">Добављач се обавезује да ће </w:t>
      </w:r>
      <w:r>
        <w:rPr>
          <w:noProof/>
          <w:lang w:val="sr-Cyrl-RS"/>
        </w:rPr>
        <w:t>услугу која је предмет овог уговора извршити у свему према својој понуди</w:t>
      </w:r>
      <w:r>
        <w:rPr>
          <w:noProof/>
          <w:lang w:val="sr-Latn-RS"/>
        </w:rPr>
        <w:t xml:space="preserve"> </w:t>
      </w:r>
      <w:r>
        <w:rPr>
          <w:noProof/>
          <w:lang w:val="sr-Cyrl-RS"/>
        </w:rPr>
        <w:t>и конкурсној документацији наручиоца у овом поступку јавне набавке.</w:t>
      </w:r>
    </w:p>
    <w:p w:rsidR="002E285A" w:rsidRDefault="002E285A" w:rsidP="00AA3BA5">
      <w:pPr>
        <w:ind w:firstLine="720"/>
        <w:jc w:val="both"/>
      </w:pPr>
    </w:p>
    <w:p w:rsidR="002E285A" w:rsidRDefault="00AA3BA5" w:rsidP="002E285A">
      <w:pPr>
        <w:ind w:firstLine="360"/>
        <w:jc w:val="both"/>
        <w:rPr>
          <w:noProof/>
          <w:lang w:val="sr-Cyrl-RS"/>
        </w:rPr>
      </w:pPr>
      <w:r>
        <w:rPr>
          <w:bCs/>
          <w:lang w:val="sr-Cyrl-RS"/>
        </w:rPr>
        <w:lastRenderedPageBreak/>
        <w:t>У</w:t>
      </w:r>
      <w:r w:rsidRPr="00553A0E">
        <w:rPr>
          <w:bCs/>
          <w:lang w:val="sr-Latn-CS"/>
        </w:rPr>
        <w:t>слуг</w:t>
      </w:r>
      <w:r>
        <w:rPr>
          <w:bCs/>
          <w:lang w:val="sr-Cyrl-RS"/>
        </w:rPr>
        <w:t>а</w:t>
      </w:r>
      <w:r w:rsidRPr="002E285A">
        <w:rPr>
          <w:bCs/>
          <w:lang w:val="sr-Latn-CS"/>
        </w:rPr>
        <w:t xml:space="preserve"> </w:t>
      </w:r>
      <w:r w:rsidR="002E285A" w:rsidRPr="002E285A">
        <w:rPr>
          <w:noProof/>
          <w:lang w:val="sr-Cyrl-RS"/>
        </w:rPr>
        <w:t xml:space="preserve">сервиса, </w:t>
      </w:r>
      <w:r w:rsidR="002E285A" w:rsidRPr="002E285A">
        <w:rPr>
          <w:noProof/>
        </w:rPr>
        <w:t>одржавањ</w:t>
      </w:r>
      <w:r w:rsidR="002E285A" w:rsidRPr="002E285A">
        <w:rPr>
          <w:noProof/>
          <w:lang w:val="sr-Cyrl-RS"/>
        </w:rPr>
        <w:t>а и поправка чилера</w:t>
      </w:r>
      <w:r w:rsidR="002E285A" w:rsidRPr="002E285A">
        <w:rPr>
          <w:noProof/>
          <w:lang w:val="sr-Latn-RS"/>
        </w:rPr>
        <w:t xml:space="preserve"> </w:t>
      </w:r>
      <w:r w:rsidR="002E285A" w:rsidRPr="002E285A">
        <w:rPr>
          <w:noProof/>
          <w:lang w:val="sr-Cyrl-RS"/>
        </w:rPr>
        <w:t>за потребе Клиничког центра Војводине</w:t>
      </w:r>
      <w:r w:rsidR="002E285A">
        <w:rPr>
          <w:noProof/>
          <w:lang w:val="sr-Cyrl-RS"/>
        </w:rPr>
        <w:t xml:space="preserve"> </w:t>
      </w:r>
      <w:r w:rsidR="002E285A">
        <w:rPr>
          <w:bCs/>
          <w:lang w:val="sr-Latn-CS"/>
        </w:rPr>
        <w:t>обухвата</w:t>
      </w:r>
      <w:r w:rsidR="002E285A">
        <w:rPr>
          <w:bCs/>
          <w:lang w:val="sr-Cyrl-RS"/>
        </w:rPr>
        <w:t xml:space="preserve"> </w:t>
      </w:r>
      <w:r w:rsidR="002E285A">
        <w:rPr>
          <w:noProof/>
          <w:lang w:val="sr-Cyrl-RS"/>
        </w:rPr>
        <w:t>редован годишњи сервис као и евентуалне хаваријске поправке чилера, према следећем списку:</w:t>
      </w:r>
    </w:p>
    <w:p w:rsidR="002E285A" w:rsidRPr="002E285A" w:rsidRDefault="002E285A" w:rsidP="002E285A">
      <w:pPr>
        <w:ind w:firstLine="360"/>
        <w:jc w:val="both"/>
        <w:rPr>
          <w:noProof/>
          <w:lang w:val="sr-Cyrl-RS"/>
        </w:rPr>
      </w:pPr>
    </w:p>
    <w:tbl>
      <w:tblPr>
        <w:tblStyle w:val="TableGrid"/>
        <w:tblpPr w:leftFromText="180" w:rightFromText="180" w:vertAnchor="text" w:horzAnchor="margin" w:tblpY="35"/>
        <w:tblW w:w="0" w:type="auto"/>
        <w:tblLayout w:type="fixed"/>
        <w:tblLook w:val="04A0" w:firstRow="1" w:lastRow="0" w:firstColumn="1" w:lastColumn="0" w:noHBand="0" w:noVBand="1"/>
      </w:tblPr>
      <w:tblGrid>
        <w:gridCol w:w="1638"/>
        <w:gridCol w:w="1440"/>
        <w:gridCol w:w="1530"/>
        <w:gridCol w:w="1362"/>
        <w:gridCol w:w="1338"/>
        <w:gridCol w:w="1338"/>
      </w:tblGrid>
      <w:tr w:rsidR="002E285A" w:rsidRPr="00AE1407" w:rsidTr="00B03DEB">
        <w:tc>
          <w:tcPr>
            <w:tcW w:w="8646" w:type="dxa"/>
            <w:gridSpan w:val="6"/>
          </w:tcPr>
          <w:p w:rsidR="002E285A" w:rsidRDefault="002E285A" w:rsidP="00B03DEB">
            <w:pPr>
              <w:spacing w:before="100" w:beforeAutospacing="1" w:line="210" w:lineRule="atLeast"/>
              <w:jc w:val="center"/>
              <w:rPr>
                <w:b/>
                <w:noProof/>
                <w:lang w:val="sr-Cyrl-RS"/>
              </w:rPr>
            </w:pPr>
            <w:r>
              <w:rPr>
                <w:b/>
                <w:noProof/>
                <w:lang w:val="sr-Cyrl-RS"/>
              </w:rPr>
              <w:t>ЧИЛЕРИ У КЛИНИЧКОМ ЦЕНТРУ ВОЈВОДИНЕ</w:t>
            </w:r>
          </w:p>
        </w:tc>
      </w:tr>
      <w:tr w:rsidR="002E285A" w:rsidRPr="00AE1407" w:rsidTr="00B03DEB">
        <w:tc>
          <w:tcPr>
            <w:tcW w:w="1638" w:type="dxa"/>
          </w:tcPr>
          <w:p w:rsidR="002E285A" w:rsidRPr="006E4087" w:rsidRDefault="002E285A" w:rsidP="00B03DEB">
            <w:pPr>
              <w:spacing w:before="100" w:beforeAutospacing="1" w:line="210" w:lineRule="atLeast"/>
              <w:jc w:val="both"/>
              <w:rPr>
                <w:i/>
                <w:noProof/>
                <w:u w:val="single"/>
                <w:lang w:val="sr-Cyrl-RS"/>
              </w:rPr>
            </w:pPr>
            <w:r w:rsidRPr="006E4087">
              <w:rPr>
                <w:i/>
                <w:noProof/>
                <w:u w:val="single"/>
                <w:lang w:val="sr-Cyrl-RS"/>
              </w:rPr>
              <w:t>ОЈ у којој се налази чилер</w:t>
            </w:r>
          </w:p>
        </w:tc>
        <w:tc>
          <w:tcPr>
            <w:tcW w:w="1440" w:type="dxa"/>
          </w:tcPr>
          <w:p w:rsidR="002E285A" w:rsidRPr="006E4087" w:rsidRDefault="002E285A" w:rsidP="00B03DEB">
            <w:pPr>
              <w:spacing w:before="100" w:beforeAutospacing="1" w:line="210" w:lineRule="atLeast"/>
              <w:jc w:val="both"/>
              <w:rPr>
                <w:i/>
                <w:noProof/>
                <w:u w:val="single"/>
                <w:lang w:val="sr-Cyrl-RS"/>
              </w:rPr>
            </w:pPr>
            <w:r w:rsidRPr="006E4087">
              <w:rPr>
                <w:i/>
                <w:noProof/>
                <w:u w:val="single"/>
                <w:lang w:val="sr-Cyrl-RS"/>
              </w:rPr>
              <w:t>Произвођач</w:t>
            </w:r>
          </w:p>
        </w:tc>
        <w:tc>
          <w:tcPr>
            <w:tcW w:w="1530" w:type="dxa"/>
          </w:tcPr>
          <w:p w:rsidR="002E285A" w:rsidRPr="006E4087" w:rsidRDefault="002E285A" w:rsidP="00B03DEB">
            <w:pPr>
              <w:spacing w:before="100" w:beforeAutospacing="1" w:line="210" w:lineRule="atLeast"/>
              <w:jc w:val="both"/>
              <w:rPr>
                <w:i/>
                <w:noProof/>
                <w:u w:val="single"/>
                <w:lang w:val="sr-Cyrl-RS"/>
              </w:rPr>
            </w:pPr>
            <w:r w:rsidRPr="006E4087">
              <w:rPr>
                <w:i/>
                <w:noProof/>
                <w:u w:val="single"/>
                <w:lang w:val="sr-Cyrl-RS"/>
              </w:rPr>
              <w:t>Тип чилера</w:t>
            </w:r>
          </w:p>
        </w:tc>
        <w:tc>
          <w:tcPr>
            <w:tcW w:w="1362" w:type="dxa"/>
          </w:tcPr>
          <w:p w:rsidR="002E285A" w:rsidRPr="006E4087" w:rsidRDefault="002E285A" w:rsidP="00B03DEB">
            <w:pPr>
              <w:spacing w:before="100" w:beforeAutospacing="1" w:line="210" w:lineRule="atLeast"/>
              <w:jc w:val="both"/>
              <w:rPr>
                <w:i/>
                <w:noProof/>
                <w:u w:val="single"/>
                <w:lang w:val="sr-Cyrl-RS"/>
              </w:rPr>
            </w:pPr>
            <w:r w:rsidRPr="006E4087">
              <w:rPr>
                <w:i/>
                <w:noProof/>
                <w:u w:val="single"/>
                <w:lang w:val="sr-Cyrl-RS"/>
              </w:rPr>
              <w:t>Расхладни капацитет чилера</w:t>
            </w:r>
          </w:p>
        </w:tc>
        <w:tc>
          <w:tcPr>
            <w:tcW w:w="1338" w:type="dxa"/>
          </w:tcPr>
          <w:p w:rsidR="002E285A" w:rsidRPr="006E4087" w:rsidRDefault="002E285A" w:rsidP="00B03DEB">
            <w:pPr>
              <w:spacing w:before="100" w:beforeAutospacing="1" w:line="210" w:lineRule="atLeast"/>
              <w:jc w:val="both"/>
              <w:rPr>
                <w:i/>
                <w:noProof/>
                <w:u w:val="single"/>
                <w:lang w:val="sr-Cyrl-RS"/>
              </w:rPr>
            </w:pPr>
            <w:r w:rsidRPr="006E4087">
              <w:rPr>
                <w:i/>
                <w:noProof/>
                <w:u w:val="single"/>
                <w:lang w:val="sr-Cyrl-RS"/>
              </w:rPr>
              <w:t>Врста фреона коју чилер користи</w:t>
            </w:r>
          </w:p>
        </w:tc>
        <w:tc>
          <w:tcPr>
            <w:tcW w:w="1338" w:type="dxa"/>
          </w:tcPr>
          <w:p w:rsidR="002E285A" w:rsidRPr="006E4087" w:rsidRDefault="002E285A" w:rsidP="00B03DEB">
            <w:pPr>
              <w:spacing w:before="100" w:beforeAutospacing="1" w:line="210" w:lineRule="atLeast"/>
              <w:jc w:val="both"/>
              <w:rPr>
                <w:i/>
                <w:noProof/>
                <w:u w:val="single"/>
                <w:lang w:val="sr-Cyrl-RS"/>
              </w:rPr>
            </w:pPr>
            <w:r>
              <w:rPr>
                <w:i/>
                <w:noProof/>
                <w:u w:val="single"/>
                <w:lang w:val="sr-Cyrl-RS"/>
              </w:rPr>
              <w:t>К</w:t>
            </w:r>
            <w:r w:rsidRPr="006E4087">
              <w:rPr>
                <w:i/>
                <w:noProof/>
                <w:u w:val="single"/>
                <w:lang w:val="sr-Cyrl-RS"/>
              </w:rPr>
              <w:t>оличина фреона</w:t>
            </w:r>
          </w:p>
        </w:tc>
      </w:tr>
      <w:tr w:rsidR="002E285A" w:rsidRPr="00AE1407" w:rsidTr="00B03DEB">
        <w:trPr>
          <w:trHeight w:val="669"/>
        </w:trPr>
        <w:tc>
          <w:tcPr>
            <w:tcW w:w="1638" w:type="dxa"/>
          </w:tcPr>
          <w:p w:rsidR="002E285A" w:rsidRPr="00AE1407" w:rsidRDefault="002E285A" w:rsidP="00B03DEB">
            <w:pPr>
              <w:spacing w:before="100" w:beforeAutospacing="1" w:line="210" w:lineRule="atLeast"/>
              <w:rPr>
                <w:noProof/>
              </w:rPr>
            </w:pPr>
            <w:r>
              <w:rPr>
                <w:noProof/>
                <w:lang w:val="sr-Cyrl-RS"/>
              </w:rPr>
              <w:t>Чилер за Ургентни центар</w:t>
            </w:r>
          </w:p>
        </w:tc>
        <w:tc>
          <w:tcPr>
            <w:tcW w:w="1440" w:type="dxa"/>
          </w:tcPr>
          <w:p w:rsidR="002E285A" w:rsidRPr="00AE1407" w:rsidRDefault="002E285A" w:rsidP="00B03DEB">
            <w:pPr>
              <w:spacing w:before="100" w:beforeAutospacing="1" w:line="210" w:lineRule="atLeast"/>
              <w:jc w:val="center"/>
              <w:rPr>
                <w:b/>
                <w:noProof/>
              </w:rPr>
            </w:pPr>
            <w:r>
              <w:rPr>
                <w:noProof/>
                <w:lang w:val="sr-Latn-RS"/>
              </w:rPr>
              <w:t>McQuay</w:t>
            </w:r>
          </w:p>
        </w:tc>
        <w:tc>
          <w:tcPr>
            <w:tcW w:w="1530" w:type="dxa"/>
          </w:tcPr>
          <w:p w:rsidR="002E285A" w:rsidRPr="002248FA" w:rsidRDefault="002E285A" w:rsidP="00B03DEB">
            <w:pPr>
              <w:suppressAutoHyphens/>
              <w:spacing w:line="100" w:lineRule="atLeast"/>
              <w:jc w:val="both"/>
              <w:rPr>
                <w:noProof/>
                <w:lang w:val="sr-Cyrl-RS"/>
              </w:rPr>
            </w:pPr>
            <w:r w:rsidRPr="002248FA">
              <w:rPr>
                <w:noProof/>
                <w:lang w:val="sr-Latn-RS"/>
              </w:rPr>
              <w:t>ALS F 178.2 XE CN</w:t>
            </w:r>
          </w:p>
          <w:p w:rsidR="002E285A" w:rsidRPr="00AE1407" w:rsidRDefault="002E285A" w:rsidP="00B03DEB">
            <w:pPr>
              <w:spacing w:before="100" w:beforeAutospacing="1" w:line="210" w:lineRule="atLeast"/>
              <w:jc w:val="center"/>
              <w:rPr>
                <w:b/>
                <w:noProof/>
              </w:rPr>
            </w:pPr>
          </w:p>
        </w:tc>
        <w:tc>
          <w:tcPr>
            <w:tcW w:w="1362" w:type="dxa"/>
          </w:tcPr>
          <w:p w:rsidR="002E285A" w:rsidRPr="002248FA" w:rsidRDefault="002E285A" w:rsidP="00B03DEB">
            <w:pPr>
              <w:spacing w:before="100" w:beforeAutospacing="1" w:line="210" w:lineRule="atLeast"/>
              <w:jc w:val="center"/>
              <w:rPr>
                <w:noProof/>
                <w:lang w:val="sr-Latn-RS"/>
              </w:rPr>
            </w:pPr>
            <w:r w:rsidRPr="002248FA">
              <w:rPr>
                <w:noProof/>
                <w:lang w:val="sr-Cyrl-RS"/>
              </w:rPr>
              <w:t>675</w:t>
            </w:r>
            <w:r w:rsidRPr="002248FA">
              <w:rPr>
                <w:noProof/>
                <w:lang w:val="sr-Latn-RS"/>
              </w:rPr>
              <w:t xml:space="preserve"> kW</w:t>
            </w:r>
          </w:p>
        </w:tc>
        <w:tc>
          <w:tcPr>
            <w:tcW w:w="1338" w:type="dxa"/>
          </w:tcPr>
          <w:p w:rsidR="002E285A" w:rsidRPr="002248FA" w:rsidRDefault="002E285A" w:rsidP="00B03DEB">
            <w:pPr>
              <w:spacing w:before="100" w:beforeAutospacing="1" w:line="210" w:lineRule="atLeast"/>
              <w:jc w:val="center"/>
              <w:rPr>
                <w:noProof/>
              </w:rPr>
            </w:pPr>
            <w:r w:rsidRPr="002248FA">
              <w:rPr>
                <w:noProof/>
              </w:rPr>
              <w:t>R 134a</w:t>
            </w:r>
          </w:p>
        </w:tc>
        <w:tc>
          <w:tcPr>
            <w:tcW w:w="1338" w:type="dxa"/>
          </w:tcPr>
          <w:p w:rsidR="002E285A" w:rsidRPr="002248FA" w:rsidRDefault="002E285A" w:rsidP="00B03DEB">
            <w:pPr>
              <w:spacing w:before="100" w:beforeAutospacing="1" w:line="210" w:lineRule="atLeast"/>
              <w:jc w:val="center"/>
              <w:rPr>
                <w:noProof/>
              </w:rPr>
            </w:pPr>
            <w:r w:rsidRPr="002248FA">
              <w:rPr>
                <w:noProof/>
              </w:rPr>
              <w:t>114 kg</w:t>
            </w:r>
          </w:p>
        </w:tc>
      </w:tr>
      <w:tr w:rsidR="002E285A" w:rsidRPr="00AE1407" w:rsidTr="00B03DEB">
        <w:trPr>
          <w:trHeight w:val="717"/>
        </w:trPr>
        <w:tc>
          <w:tcPr>
            <w:tcW w:w="1638" w:type="dxa"/>
          </w:tcPr>
          <w:p w:rsidR="002E285A" w:rsidRPr="00AE1407" w:rsidRDefault="002E285A" w:rsidP="00B03DEB">
            <w:pPr>
              <w:spacing w:before="100" w:beforeAutospacing="1" w:line="210" w:lineRule="atLeast"/>
              <w:jc w:val="both"/>
              <w:rPr>
                <w:noProof/>
              </w:rPr>
            </w:pPr>
            <w:r>
              <w:rPr>
                <w:noProof/>
                <w:lang w:val="sr-Latn-RS"/>
              </w:rPr>
              <w:t>Чилер за Поликлинику</w:t>
            </w:r>
          </w:p>
        </w:tc>
        <w:tc>
          <w:tcPr>
            <w:tcW w:w="1440" w:type="dxa"/>
          </w:tcPr>
          <w:p w:rsidR="002E285A" w:rsidRPr="00AE1407" w:rsidRDefault="002E285A" w:rsidP="00B03DEB">
            <w:pPr>
              <w:spacing w:before="100" w:beforeAutospacing="1" w:line="210" w:lineRule="atLeast"/>
              <w:jc w:val="both"/>
              <w:rPr>
                <w:noProof/>
              </w:rPr>
            </w:pPr>
            <w:r>
              <w:rPr>
                <w:noProof/>
                <w:lang w:val="sr-Latn-RS"/>
              </w:rPr>
              <w:t>McQuay</w:t>
            </w:r>
          </w:p>
        </w:tc>
        <w:tc>
          <w:tcPr>
            <w:tcW w:w="1530" w:type="dxa"/>
          </w:tcPr>
          <w:p w:rsidR="002E285A" w:rsidRPr="002248FA" w:rsidRDefault="002E285A" w:rsidP="00B03DEB">
            <w:pPr>
              <w:suppressAutoHyphens/>
              <w:spacing w:line="100" w:lineRule="atLeast"/>
              <w:jc w:val="both"/>
              <w:rPr>
                <w:noProof/>
                <w:lang w:val="sr-Cyrl-RS"/>
              </w:rPr>
            </w:pPr>
            <w:r w:rsidRPr="002248FA">
              <w:rPr>
                <w:noProof/>
                <w:lang w:val="sr-Latn-RS"/>
              </w:rPr>
              <w:t>ALS F 229.2 XE LN</w:t>
            </w:r>
            <w:r w:rsidRPr="008D54DC">
              <w:rPr>
                <w:noProof/>
              </w:rPr>
              <w:t xml:space="preserve"> </w:t>
            </w:r>
          </w:p>
          <w:p w:rsidR="002E285A" w:rsidRPr="00AE1407" w:rsidRDefault="002E285A" w:rsidP="00B03DEB">
            <w:pPr>
              <w:spacing w:before="100" w:beforeAutospacing="1" w:line="210" w:lineRule="atLeast"/>
              <w:jc w:val="both"/>
              <w:rPr>
                <w:noProof/>
              </w:rPr>
            </w:pPr>
          </w:p>
        </w:tc>
        <w:tc>
          <w:tcPr>
            <w:tcW w:w="1362" w:type="dxa"/>
          </w:tcPr>
          <w:p w:rsidR="002E285A" w:rsidRPr="002248FA" w:rsidRDefault="002E285A" w:rsidP="00B03DEB">
            <w:pPr>
              <w:spacing w:before="100" w:beforeAutospacing="1" w:line="210" w:lineRule="atLeast"/>
              <w:jc w:val="center"/>
              <w:rPr>
                <w:noProof/>
                <w:lang w:val="sr-Latn-RS"/>
              </w:rPr>
            </w:pPr>
            <w:r>
              <w:rPr>
                <w:noProof/>
                <w:lang w:val="sr-Latn-RS"/>
              </w:rPr>
              <w:t>780</w:t>
            </w:r>
            <w:r w:rsidRPr="002248FA">
              <w:rPr>
                <w:noProof/>
                <w:lang w:val="sr-Latn-RS"/>
              </w:rPr>
              <w:t xml:space="preserve"> kW</w:t>
            </w:r>
          </w:p>
        </w:tc>
        <w:tc>
          <w:tcPr>
            <w:tcW w:w="1338" w:type="dxa"/>
          </w:tcPr>
          <w:p w:rsidR="002E285A" w:rsidRPr="002248FA" w:rsidRDefault="002E285A" w:rsidP="00B03DEB">
            <w:pPr>
              <w:spacing w:before="100" w:beforeAutospacing="1" w:line="210" w:lineRule="atLeast"/>
              <w:jc w:val="center"/>
              <w:rPr>
                <w:noProof/>
              </w:rPr>
            </w:pPr>
            <w:r w:rsidRPr="002248FA">
              <w:rPr>
                <w:noProof/>
              </w:rPr>
              <w:t>R 134a</w:t>
            </w:r>
          </w:p>
        </w:tc>
        <w:tc>
          <w:tcPr>
            <w:tcW w:w="1338" w:type="dxa"/>
          </w:tcPr>
          <w:p w:rsidR="002E285A" w:rsidRPr="002248FA" w:rsidRDefault="002E285A" w:rsidP="00B03DEB">
            <w:pPr>
              <w:spacing w:before="100" w:beforeAutospacing="1" w:line="210" w:lineRule="atLeast"/>
              <w:jc w:val="center"/>
              <w:rPr>
                <w:noProof/>
              </w:rPr>
            </w:pPr>
            <w:r w:rsidRPr="002248FA">
              <w:rPr>
                <w:noProof/>
              </w:rPr>
              <w:t>1</w:t>
            </w:r>
            <w:r>
              <w:rPr>
                <w:noProof/>
              </w:rPr>
              <w:t>32</w:t>
            </w:r>
            <w:r w:rsidRPr="002248FA">
              <w:rPr>
                <w:noProof/>
              </w:rPr>
              <w:t xml:space="preserve"> kg</w:t>
            </w:r>
          </w:p>
        </w:tc>
      </w:tr>
      <w:tr w:rsidR="002E285A" w:rsidRPr="00AE1407" w:rsidTr="00B03DEB">
        <w:tc>
          <w:tcPr>
            <w:tcW w:w="1638" w:type="dxa"/>
          </w:tcPr>
          <w:p w:rsidR="002E285A" w:rsidRPr="00AE1407" w:rsidRDefault="002E285A" w:rsidP="00B03DEB">
            <w:pPr>
              <w:spacing w:before="100" w:beforeAutospacing="1" w:line="210" w:lineRule="atLeast"/>
              <w:rPr>
                <w:noProof/>
              </w:rPr>
            </w:pPr>
            <w:r>
              <w:rPr>
                <w:noProof/>
              </w:rPr>
              <w:t xml:space="preserve">Чилер за ГАК </w:t>
            </w:r>
          </w:p>
        </w:tc>
        <w:tc>
          <w:tcPr>
            <w:tcW w:w="1440" w:type="dxa"/>
          </w:tcPr>
          <w:p w:rsidR="002E285A" w:rsidRPr="00AE1407" w:rsidRDefault="002E285A" w:rsidP="00B03DEB">
            <w:pPr>
              <w:spacing w:before="100" w:beforeAutospacing="1" w:line="210" w:lineRule="atLeast"/>
              <w:jc w:val="both"/>
              <w:rPr>
                <w:noProof/>
              </w:rPr>
            </w:pPr>
            <w:r>
              <w:rPr>
                <w:noProof/>
              </w:rPr>
              <w:t>YORK</w:t>
            </w:r>
          </w:p>
        </w:tc>
        <w:tc>
          <w:tcPr>
            <w:tcW w:w="1530" w:type="dxa"/>
          </w:tcPr>
          <w:p w:rsidR="002E285A" w:rsidRPr="002248FA" w:rsidRDefault="002E285A" w:rsidP="00B03DEB">
            <w:pPr>
              <w:suppressAutoHyphens/>
              <w:spacing w:line="100" w:lineRule="atLeast"/>
              <w:jc w:val="both"/>
              <w:rPr>
                <w:noProof/>
                <w:lang w:val="sr-Cyrl-RS"/>
              </w:rPr>
            </w:pPr>
            <w:r>
              <w:rPr>
                <w:noProof/>
              </w:rPr>
              <w:t>YCAL 0197 SBXA</w:t>
            </w:r>
          </w:p>
          <w:p w:rsidR="002E285A" w:rsidRPr="00AE1407" w:rsidRDefault="002E285A" w:rsidP="00B03DEB">
            <w:pPr>
              <w:spacing w:before="100" w:beforeAutospacing="1" w:line="210" w:lineRule="atLeast"/>
              <w:jc w:val="both"/>
              <w:rPr>
                <w:noProof/>
              </w:rPr>
            </w:pPr>
          </w:p>
        </w:tc>
        <w:tc>
          <w:tcPr>
            <w:tcW w:w="1362" w:type="dxa"/>
          </w:tcPr>
          <w:p w:rsidR="002E285A" w:rsidRPr="002248FA" w:rsidRDefault="002E285A" w:rsidP="00B03DEB">
            <w:pPr>
              <w:spacing w:before="100" w:beforeAutospacing="1" w:line="210" w:lineRule="atLeast"/>
              <w:jc w:val="center"/>
              <w:rPr>
                <w:noProof/>
                <w:lang w:val="sr-Latn-RS"/>
              </w:rPr>
            </w:pPr>
            <w:r>
              <w:rPr>
                <w:noProof/>
                <w:lang w:val="sr-Latn-RS"/>
              </w:rPr>
              <w:t>150</w:t>
            </w:r>
            <w:r w:rsidRPr="002248FA">
              <w:rPr>
                <w:noProof/>
                <w:lang w:val="sr-Latn-RS"/>
              </w:rPr>
              <w:t xml:space="preserve"> kW</w:t>
            </w:r>
          </w:p>
        </w:tc>
        <w:tc>
          <w:tcPr>
            <w:tcW w:w="1338" w:type="dxa"/>
          </w:tcPr>
          <w:p w:rsidR="002E285A" w:rsidRPr="002248FA" w:rsidRDefault="002E285A" w:rsidP="00B03DEB">
            <w:pPr>
              <w:spacing w:before="100" w:beforeAutospacing="1" w:line="210" w:lineRule="atLeast"/>
              <w:jc w:val="center"/>
              <w:rPr>
                <w:noProof/>
              </w:rPr>
            </w:pPr>
            <w:r w:rsidRPr="002248FA">
              <w:rPr>
                <w:noProof/>
              </w:rPr>
              <w:t xml:space="preserve">R </w:t>
            </w:r>
            <w:r>
              <w:rPr>
                <w:noProof/>
              </w:rPr>
              <w:t>407 C</w:t>
            </w:r>
          </w:p>
        </w:tc>
        <w:tc>
          <w:tcPr>
            <w:tcW w:w="1338" w:type="dxa"/>
          </w:tcPr>
          <w:p w:rsidR="002E285A" w:rsidRPr="002248FA" w:rsidRDefault="002E285A" w:rsidP="00B03DEB">
            <w:pPr>
              <w:spacing w:before="100" w:beforeAutospacing="1" w:line="210" w:lineRule="atLeast"/>
              <w:jc w:val="center"/>
              <w:rPr>
                <w:noProof/>
              </w:rPr>
            </w:pPr>
            <w:r>
              <w:rPr>
                <w:noProof/>
              </w:rPr>
              <w:t>56</w:t>
            </w:r>
            <w:r w:rsidRPr="002248FA">
              <w:rPr>
                <w:noProof/>
              </w:rPr>
              <w:t xml:space="preserve"> kg</w:t>
            </w:r>
          </w:p>
        </w:tc>
      </w:tr>
      <w:tr w:rsidR="002E285A" w:rsidRPr="00AE1407" w:rsidTr="00B03DEB">
        <w:tc>
          <w:tcPr>
            <w:tcW w:w="1638" w:type="dxa"/>
          </w:tcPr>
          <w:p w:rsidR="002E285A" w:rsidRDefault="002E285A" w:rsidP="00B03DEB">
            <w:pPr>
              <w:spacing w:before="100" w:beforeAutospacing="1" w:line="210" w:lineRule="atLeast"/>
              <w:rPr>
                <w:noProof/>
              </w:rPr>
            </w:pPr>
            <w:r>
              <w:rPr>
                <w:noProof/>
              </w:rPr>
              <w:t>Чилер за Интерну клинику</w:t>
            </w:r>
          </w:p>
        </w:tc>
        <w:tc>
          <w:tcPr>
            <w:tcW w:w="1440" w:type="dxa"/>
          </w:tcPr>
          <w:p w:rsidR="002E285A" w:rsidRDefault="002E285A" w:rsidP="00B03DEB">
            <w:pPr>
              <w:spacing w:before="100" w:beforeAutospacing="1" w:line="210" w:lineRule="atLeast"/>
              <w:jc w:val="both"/>
              <w:rPr>
                <w:noProof/>
              </w:rPr>
            </w:pPr>
            <w:r>
              <w:rPr>
                <w:noProof/>
              </w:rPr>
              <w:t>AERMEC</w:t>
            </w:r>
          </w:p>
        </w:tc>
        <w:tc>
          <w:tcPr>
            <w:tcW w:w="1530" w:type="dxa"/>
          </w:tcPr>
          <w:p w:rsidR="002E285A" w:rsidRPr="002248FA" w:rsidRDefault="002E285A" w:rsidP="00B03DEB">
            <w:pPr>
              <w:suppressAutoHyphens/>
              <w:spacing w:line="100" w:lineRule="atLeast"/>
              <w:jc w:val="both"/>
              <w:rPr>
                <w:noProof/>
                <w:lang w:val="sr-Cyrl-RS"/>
              </w:rPr>
            </w:pPr>
            <w:r>
              <w:rPr>
                <w:noProof/>
              </w:rPr>
              <w:t>NRA 650 H</w:t>
            </w:r>
          </w:p>
          <w:p w:rsidR="002E285A" w:rsidRDefault="002E285A" w:rsidP="00B03DEB">
            <w:pPr>
              <w:suppressAutoHyphens/>
              <w:spacing w:line="100" w:lineRule="atLeast"/>
              <w:jc w:val="both"/>
              <w:rPr>
                <w:noProof/>
              </w:rPr>
            </w:pPr>
          </w:p>
        </w:tc>
        <w:tc>
          <w:tcPr>
            <w:tcW w:w="1362" w:type="dxa"/>
          </w:tcPr>
          <w:p w:rsidR="002E285A" w:rsidRPr="002248FA" w:rsidRDefault="002E285A" w:rsidP="00B03DEB">
            <w:pPr>
              <w:spacing w:before="100" w:beforeAutospacing="1" w:line="210" w:lineRule="atLeast"/>
              <w:jc w:val="center"/>
              <w:rPr>
                <w:noProof/>
                <w:lang w:val="sr-Latn-RS"/>
              </w:rPr>
            </w:pPr>
            <w:r>
              <w:rPr>
                <w:noProof/>
                <w:lang w:val="sr-Latn-RS"/>
              </w:rPr>
              <w:t>140</w:t>
            </w:r>
            <w:r w:rsidRPr="002248FA">
              <w:rPr>
                <w:noProof/>
                <w:lang w:val="sr-Latn-RS"/>
              </w:rPr>
              <w:t xml:space="preserve"> kW</w:t>
            </w:r>
          </w:p>
        </w:tc>
        <w:tc>
          <w:tcPr>
            <w:tcW w:w="1338" w:type="dxa"/>
          </w:tcPr>
          <w:p w:rsidR="002E285A" w:rsidRPr="002248FA" w:rsidRDefault="002E285A" w:rsidP="00B03DEB">
            <w:pPr>
              <w:spacing w:before="100" w:beforeAutospacing="1" w:line="210" w:lineRule="atLeast"/>
              <w:jc w:val="center"/>
              <w:rPr>
                <w:noProof/>
              </w:rPr>
            </w:pPr>
            <w:r w:rsidRPr="002248FA">
              <w:rPr>
                <w:noProof/>
              </w:rPr>
              <w:t xml:space="preserve">R </w:t>
            </w:r>
            <w:r>
              <w:rPr>
                <w:noProof/>
              </w:rPr>
              <w:t>407 C</w:t>
            </w:r>
          </w:p>
        </w:tc>
        <w:tc>
          <w:tcPr>
            <w:tcW w:w="1338" w:type="dxa"/>
          </w:tcPr>
          <w:p w:rsidR="002E285A" w:rsidRPr="002248FA" w:rsidRDefault="002E285A" w:rsidP="00B03DEB">
            <w:pPr>
              <w:spacing w:before="100" w:beforeAutospacing="1" w:line="210" w:lineRule="atLeast"/>
              <w:jc w:val="center"/>
              <w:rPr>
                <w:noProof/>
              </w:rPr>
            </w:pPr>
            <w:r>
              <w:rPr>
                <w:noProof/>
              </w:rPr>
              <w:t>42</w:t>
            </w:r>
            <w:r w:rsidRPr="002248FA">
              <w:rPr>
                <w:noProof/>
              </w:rPr>
              <w:t xml:space="preserve"> kg</w:t>
            </w:r>
          </w:p>
        </w:tc>
      </w:tr>
      <w:tr w:rsidR="002E285A" w:rsidRPr="00AE1407" w:rsidTr="00B03DEB">
        <w:tc>
          <w:tcPr>
            <w:tcW w:w="1638" w:type="dxa"/>
          </w:tcPr>
          <w:p w:rsidR="002E285A" w:rsidRDefault="002E285A" w:rsidP="00B03DEB">
            <w:pPr>
              <w:spacing w:before="100" w:beforeAutospacing="1" w:line="210" w:lineRule="atLeast"/>
              <w:rPr>
                <w:noProof/>
              </w:rPr>
            </w:pPr>
            <w:r>
              <w:rPr>
                <w:noProof/>
              </w:rPr>
              <w:t>Чилер за нови део ГАК-а</w:t>
            </w:r>
          </w:p>
        </w:tc>
        <w:tc>
          <w:tcPr>
            <w:tcW w:w="1440" w:type="dxa"/>
          </w:tcPr>
          <w:p w:rsidR="002E285A" w:rsidRDefault="002E285A" w:rsidP="00B03DEB">
            <w:pPr>
              <w:spacing w:before="100" w:beforeAutospacing="1" w:line="210" w:lineRule="atLeast"/>
              <w:jc w:val="both"/>
              <w:rPr>
                <w:noProof/>
              </w:rPr>
            </w:pPr>
            <w:r>
              <w:rPr>
                <w:noProof/>
              </w:rPr>
              <w:t>Mc Quay</w:t>
            </w:r>
          </w:p>
        </w:tc>
        <w:tc>
          <w:tcPr>
            <w:tcW w:w="1530" w:type="dxa"/>
          </w:tcPr>
          <w:p w:rsidR="002E285A" w:rsidRDefault="002E285A" w:rsidP="00B03DEB">
            <w:pPr>
              <w:suppressAutoHyphens/>
              <w:spacing w:line="100" w:lineRule="atLeast"/>
              <w:jc w:val="both"/>
              <w:rPr>
                <w:noProof/>
              </w:rPr>
            </w:pPr>
            <w:r>
              <w:rPr>
                <w:noProof/>
              </w:rPr>
              <w:t>Mc SMART 500</w:t>
            </w:r>
          </w:p>
        </w:tc>
        <w:tc>
          <w:tcPr>
            <w:tcW w:w="1362" w:type="dxa"/>
          </w:tcPr>
          <w:p w:rsidR="002E285A" w:rsidRPr="002248FA" w:rsidRDefault="002E285A" w:rsidP="00B03DEB">
            <w:pPr>
              <w:spacing w:before="100" w:beforeAutospacing="1" w:line="210" w:lineRule="atLeast"/>
              <w:jc w:val="center"/>
              <w:rPr>
                <w:noProof/>
                <w:lang w:val="sr-Latn-RS"/>
              </w:rPr>
            </w:pPr>
            <w:r>
              <w:rPr>
                <w:noProof/>
                <w:lang w:val="sr-Latn-RS"/>
              </w:rPr>
              <w:t>154,8</w:t>
            </w:r>
            <w:r w:rsidRPr="002248FA">
              <w:rPr>
                <w:noProof/>
                <w:lang w:val="sr-Latn-RS"/>
              </w:rPr>
              <w:t xml:space="preserve"> kW</w:t>
            </w:r>
          </w:p>
        </w:tc>
        <w:tc>
          <w:tcPr>
            <w:tcW w:w="1338" w:type="dxa"/>
          </w:tcPr>
          <w:p w:rsidR="002E285A" w:rsidRPr="002248FA" w:rsidRDefault="002E285A" w:rsidP="00B03DEB">
            <w:pPr>
              <w:spacing w:before="100" w:beforeAutospacing="1" w:line="210" w:lineRule="atLeast"/>
              <w:jc w:val="center"/>
              <w:rPr>
                <w:noProof/>
              </w:rPr>
            </w:pPr>
            <w:r w:rsidRPr="002248FA">
              <w:rPr>
                <w:noProof/>
              </w:rPr>
              <w:t xml:space="preserve">R </w:t>
            </w:r>
            <w:r>
              <w:rPr>
                <w:noProof/>
              </w:rPr>
              <w:t>407 C</w:t>
            </w:r>
          </w:p>
        </w:tc>
        <w:tc>
          <w:tcPr>
            <w:tcW w:w="1338" w:type="dxa"/>
          </w:tcPr>
          <w:p w:rsidR="002E285A" w:rsidRPr="002248FA" w:rsidRDefault="002E285A" w:rsidP="00B03DEB">
            <w:pPr>
              <w:spacing w:before="100" w:beforeAutospacing="1" w:line="210" w:lineRule="atLeast"/>
              <w:jc w:val="center"/>
              <w:rPr>
                <w:noProof/>
              </w:rPr>
            </w:pPr>
            <w:r>
              <w:rPr>
                <w:noProof/>
              </w:rPr>
              <w:t>56</w:t>
            </w:r>
            <w:r w:rsidRPr="002248FA">
              <w:rPr>
                <w:noProof/>
              </w:rPr>
              <w:t xml:space="preserve"> kg</w:t>
            </w:r>
          </w:p>
        </w:tc>
      </w:tr>
      <w:tr w:rsidR="002E285A" w:rsidRPr="00AE1407" w:rsidTr="00B03DEB">
        <w:tc>
          <w:tcPr>
            <w:tcW w:w="1638" w:type="dxa"/>
          </w:tcPr>
          <w:p w:rsidR="002E285A" w:rsidRDefault="002E285A" w:rsidP="00B03DEB">
            <w:pPr>
              <w:spacing w:before="100" w:beforeAutospacing="1" w:line="210" w:lineRule="atLeast"/>
              <w:rPr>
                <w:noProof/>
              </w:rPr>
            </w:pPr>
            <w:r>
              <w:rPr>
                <w:noProof/>
              </w:rPr>
              <w:t>Чилер за CT у Ургентном центру</w:t>
            </w:r>
          </w:p>
        </w:tc>
        <w:tc>
          <w:tcPr>
            <w:tcW w:w="1440" w:type="dxa"/>
          </w:tcPr>
          <w:p w:rsidR="002E285A" w:rsidRDefault="002E285A" w:rsidP="00B03DEB">
            <w:pPr>
              <w:spacing w:before="100" w:beforeAutospacing="1" w:line="210" w:lineRule="atLeast"/>
              <w:jc w:val="both"/>
              <w:rPr>
                <w:noProof/>
              </w:rPr>
            </w:pPr>
            <w:r>
              <w:rPr>
                <w:noProof/>
              </w:rPr>
              <w:t>CLIMAVENETA</w:t>
            </w:r>
          </w:p>
        </w:tc>
        <w:tc>
          <w:tcPr>
            <w:tcW w:w="1530" w:type="dxa"/>
          </w:tcPr>
          <w:p w:rsidR="002E285A" w:rsidRDefault="002E285A" w:rsidP="00B03DEB">
            <w:pPr>
              <w:suppressAutoHyphens/>
              <w:spacing w:line="100" w:lineRule="atLeast"/>
              <w:jc w:val="both"/>
              <w:rPr>
                <w:noProof/>
              </w:rPr>
            </w:pPr>
            <w:r>
              <w:rPr>
                <w:noProof/>
              </w:rPr>
              <w:t>BRAT 0071 FF</w:t>
            </w:r>
          </w:p>
        </w:tc>
        <w:tc>
          <w:tcPr>
            <w:tcW w:w="1362" w:type="dxa"/>
          </w:tcPr>
          <w:p w:rsidR="002E285A" w:rsidRPr="002248FA" w:rsidRDefault="002E285A" w:rsidP="00B03DEB">
            <w:pPr>
              <w:spacing w:before="100" w:beforeAutospacing="1" w:line="210" w:lineRule="atLeast"/>
              <w:jc w:val="center"/>
              <w:rPr>
                <w:noProof/>
                <w:lang w:val="sr-Latn-RS"/>
              </w:rPr>
            </w:pPr>
            <w:r>
              <w:rPr>
                <w:noProof/>
                <w:lang w:val="sr-Latn-RS"/>
              </w:rPr>
              <w:t>19,3</w:t>
            </w:r>
            <w:r w:rsidRPr="002248FA">
              <w:rPr>
                <w:noProof/>
                <w:lang w:val="sr-Latn-RS"/>
              </w:rPr>
              <w:t xml:space="preserve"> kW</w:t>
            </w:r>
          </w:p>
        </w:tc>
        <w:tc>
          <w:tcPr>
            <w:tcW w:w="1338" w:type="dxa"/>
          </w:tcPr>
          <w:p w:rsidR="002E285A" w:rsidRPr="002248FA" w:rsidRDefault="002E285A" w:rsidP="00B03DEB">
            <w:pPr>
              <w:spacing w:before="100" w:beforeAutospacing="1" w:line="210" w:lineRule="atLeast"/>
              <w:jc w:val="center"/>
              <w:rPr>
                <w:noProof/>
              </w:rPr>
            </w:pPr>
            <w:r w:rsidRPr="002248FA">
              <w:rPr>
                <w:noProof/>
              </w:rPr>
              <w:t xml:space="preserve">R </w:t>
            </w:r>
            <w:r>
              <w:rPr>
                <w:noProof/>
              </w:rPr>
              <w:t>410 A</w:t>
            </w:r>
          </w:p>
        </w:tc>
        <w:tc>
          <w:tcPr>
            <w:tcW w:w="1338" w:type="dxa"/>
          </w:tcPr>
          <w:p w:rsidR="002E285A" w:rsidRPr="002248FA" w:rsidRDefault="002E285A" w:rsidP="00B03DEB">
            <w:pPr>
              <w:spacing w:before="100" w:beforeAutospacing="1" w:line="210" w:lineRule="atLeast"/>
              <w:jc w:val="center"/>
              <w:rPr>
                <w:noProof/>
              </w:rPr>
            </w:pPr>
            <w:r>
              <w:rPr>
                <w:noProof/>
              </w:rPr>
              <w:t>4,2</w:t>
            </w:r>
            <w:r w:rsidRPr="002248FA">
              <w:rPr>
                <w:noProof/>
              </w:rPr>
              <w:t xml:space="preserve"> kg</w:t>
            </w:r>
          </w:p>
        </w:tc>
      </w:tr>
      <w:tr w:rsidR="002E285A" w:rsidRPr="00AE1407" w:rsidTr="00B03DEB">
        <w:tc>
          <w:tcPr>
            <w:tcW w:w="1638" w:type="dxa"/>
          </w:tcPr>
          <w:p w:rsidR="002E285A" w:rsidRDefault="002E285A" w:rsidP="00B03DEB">
            <w:pPr>
              <w:spacing w:before="100" w:beforeAutospacing="1" w:line="210" w:lineRule="atLeast"/>
              <w:rPr>
                <w:noProof/>
              </w:rPr>
            </w:pPr>
            <w:r>
              <w:rPr>
                <w:noProof/>
              </w:rPr>
              <w:t>Чилер за CT на старој радиологији</w:t>
            </w:r>
          </w:p>
        </w:tc>
        <w:tc>
          <w:tcPr>
            <w:tcW w:w="1440" w:type="dxa"/>
          </w:tcPr>
          <w:p w:rsidR="002E285A" w:rsidRDefault="002E285A" w:rsidP="00B03DEB">
            <w:pPr>
              <w:spacing w:before="100" w:beforeAutospacing="1" w:line="210" w:lineRule="atLeast"/>
              <w:jc w:val="both"/>
              <w:rPr>
                <w:noProof/>
              </w:rPr>
            </w:pPr>
            <w:r>
              <w:rPr>
                <w:noProof/>
              </w:rPr>
              <w:t>AERMEC</w:t>
            </w:r>
          </w:p>
        </w:tc>
        <w:tc>
          <w:tcPr>
            <w:tcW w:w="1530" w:type="dxa"/>
          </w:tcPr>
          <w:p w:rsidR="002E285A" w:rsidRPr="006E4087" w:rsidRDefault="002E285A" w:rsidP="00B03DEB">
            <w:pPr>
              <w:suppressAutoHyphens/>
              <w:spacing w:line="100" w:lineRule="atLeast"/>
              <w:jc w:val="both"/>
              <w:rPr>
                <w:noProof/>
                <w:lang w:val="sr-Cyrl-RS"/>
              </w:rPr>
            </w:pPr>
            <w:r>
              <w:rPr>
                <w:noProof/>
              </w:rPr>
              <w:t>AN0807</w:t>
            </w:r>
          </w:p>
          <w:p w:rsidR="002E285A" w:rsidRDefault="002E285A" w:rsidP="00B03DEB">
            <w:pPr>
              <w:suppressAutoHyphens/>
              <w:spacing w:line="100" w:lineRule="atLeast"/>
              <w:jc w:val="both"/>
              <w:rPr>
                <w:noProof/>
              </w:rPr>
            </w:pPr>
          </w:p>
        </w:tc>
        <w:tc>
          <w:tcPr>
            <w:tcW w:w="1362" w:type="dxa"/>
          </w:tcPr>
          <w:p w:rsidR="002E285A" w:rsidRPr="002248FA" w:rsidRDefault="002E285A" w:rsidP="00B03DEB">
            <w:pPr>
              <w:spacing w:before="100" w:beforeAutospacing="1" w:line="210" w:lineRule="atLeast"/>
              <w:jc w:val="center"/>
              <w:rPr>
                <w:noProof/>
                <w:lang w:val="sr-Latn-RS"/>
              </w:rPr>
            </w:pPr>
            <w:r>
              <w:rPr>
                <w:noProof/>
                <w:lang w:val="sr-Latn-RS"/>
              </w:rPr>
              <w:t>18,2</w:t>
            </w:r>
            <w:r w:rsidRPr="002248FA">
              <w:rPr>
                <w:noProof/>
                <w:lang w:val="sr-Latn-RS"/>
              </w:rPr>
              <w:t xml:space="preserve"> kW</w:t>
            </w:r>
          </w:p>
        </w:tc>
        <w:tc>
          <w:tcPr>
            <w:tcW w:w="1338" w:type="dxa"/>
          </w:tcPr>
          <w:p w:rsidR="002E285A" w:rsidRPr="002248FA" w:rsidRDefault="002E285A" w:rsidP="00B03DEB">
            <w:pPr>
              <w:spacing w:before="100" w:beforeAutospacing="1" w:line="210" w:lineRule="atLeast"/>
              <w:jc w:val="center"/>
              <w:rPr>
                <w:noProof/>
              </w:rPr>
            </w:pPr>
            <w:r w:rsidRPr="002248FA">
              <w:rPr>
                <w:noProof/>
              </w:rPr>
              <w:t xml:space="preserve">R </w:t>
            </w:r>
            <w:r>
              <w:rPr>
                <w:noProof/>
              </w:rPr>
              <w:t>407 C</w:t>
            </w:r>
            <w:r w:rsidRPr="002248FA">
              <w:rPr>
                <w:noProof/>
              </w:rPr>
              <w:t xml:space="preserve"> </w:t>
            </w:r>
          </w:p>
        </w:tc>
        <w:tc>
          <w:tcPr>
            <w:tcW w:w="1338" w:type="dxa"/>
          </w:tcPr>
          <w:p w:rsidR="002E285A" w:rsidRPr="002248FA" w:rsidRDefault="002E285A" w:rsidP="00B03DEB">
            <w:pPr>
              <w:spacing w:before="100" w:beforeAutospacing="1" w:line="210" w:lineRule="atLeast"/>
              <w:jc w:val="center"/>
              <w:rPr>
                <w:noProof/>
              </w:rPr>
            </w:pPr>
            <w:r>
              <w:rPr>
                <w:noProof/>
              </w:rPr>
              <w:t>4</w:t>
            </w:r>
            <w:r w:rsidRPr="002248FA">
              <w:rPr>
                <w:noProof/>
              </w:rPr>
              <w:t xml:space="preserve"> kg</w:t>
            </w:r>
          </w:p>
        </w:tc>
      </w:tr>
    </w:tbl>
    <w:p w:rsidR="002E285A" w:rsidRDefault="002E285A" w:rsidP="002E285A">
      <w:pPr>
        <w:pStyle w:val="ListParagraph"/>
        <w:suppressAutoHyphens/>
        <w:spacing w:line="100" w:lineRule="atLeast"/>
        <w:ind w:left="360"/>
        <w:jc w:val="both"/>
        <w:rPr>
          <w:noProof/>
        </w:rPr>
      </w:pPr>
    </w:p>
    <w:p w:rsidR="002E285A" w:rsidRDefault="002E285A" w:rsidP="002E285A">
      <w:pPr>
        <w:suppressAutoHyphens/>
        <w:spacing w:line="100" w:lineRule="atLeast"/>
        <w:ind w:firstLine="360"/>
        <w:jc w:val="both"/>
        <w:rPr>
          <w:noProof/>
          <w:lang w:val="sr-Cyrl-RS"/>
        </w:rPr>
      </w:pPr>
      <w:r>
        <w:rPr>
          <w:noProof/>
        </w:rPr>
        <w:t>Добављач</w:t>
      </w:r>
      <w:r>
        <w:rPr>
          <w:noProof/>
          <w:lang w:val="sr-Latn-RS"/>
        </w:rPr>
        <w:t xml:space="preserve"> </w:t>
      </w:r>
      <w:r>
        <w:rPr>
          <w:noProof/>
          <w:lang w:val="sr-Cyrl-RS"/>
        </w:rPr>
        <w:t>с</w:t>
      </w:r>
      <w:r w:rsidRPr="00251B1F">
        <w:rPr>
          <w:noProof/>
          <w:lang w:val="sr-Cyrl-RS"/>
        </w:rPr>
        <w:t xml:space="preserve">е </w:t>
      </w:r>
      <w:r>
        <w:rPr>
          <w:noProof/>
          <w:lang w:val="sr-Cyrl-RS"/>
        </w:rPr>
        <w:t>о</w:t>
      </w:r>
      <w:r w:rsidRPr="00251B1F">
        <w:rPr>
          <w:noProof/>
          <w:lang w:val="sr-Cyrl-RS"/>
        </w:rPr>
        <w:t>бавез</w:t>
      </w:r>
      <w:r>
        <w:rPr>
          <w:noProof/>
          <w:lang w:val="sr-Cyrl-RS"/>
        </w:rPr>
        <w:t>ује</w:t>
      </w:r>
      <w:r w:rsidRPr="00251B1F">
        <w:rPr>
          <w:noProof/>
          <w:lang w:val="sr-Cyrl-RS"/>
        </w:rPr>
        <w:t xml:space="preserve"> да приликом редовног годишњег сервиса чилера изврши следеће услуге:</w:t>
      </w:r>
    </w:p>
    <w:p w:rsidR="002E285A" w:rsidRPr="00251B1F" w:rsidRDefault="002E285A" w:rsidP="002E285A">
      <w:pPr>
        <w:suppressAutoHyphens/>
        <w:spacing w:line="100" w:lineRule="atLeast"/>
        <w:ind w:firstLine="360"/>
        <w:jc w:val="both"/>
        <w:rPr>
          <w:noProof/>
          <w:lang w:val="sr-Cyrl-RS"/>
        </w:rPr>
      </w:pPr>
    </w:p>
    <w:p w:rsidR="002E285A" w:rsidRPr="00ED5DAC" w:rsidRDefault="002E285A" w:rsidP="002E285A">
      <w:pPr>
        <w:pStyle w:val="ListParagraph"/>
        <w:numPr>
          <w:ilvl w:val="0"/>
          <w:numId w:val="11"/>
        </w:numPr>
        <w:suppressAutoHyphens/>
        <w:spacing w:line="100" w:lineRule="atLeast"/>
        <w:jc w:val="both"/>
        <w:rPr>
          <w:noProof/>
        </w:rPr>
      </w:pPr>
      <w:r w:rsidRPr="00ED5DAC">
        <w:rPr>
          <w:color w:val="000000"/>
          <w:lang w:val="en-US"/>
        </w:rPr>
        <w:t>Провера електро напајања (напон)</w:t>
      </w:r>
      <w:r>
        <w:rPr>
          <w:color w:val="000000"/>
          <w:lang w:val="en-US"/>
        </w:rPr>
        <w:t>,</w:t>
      </w:r>
    </w:p>
    <w:tbl>
      <w:tblPr>
        <w:tblW w:w="9036" w:type="dxa"/>
        <w:tblInd w:w="-25" w:type="dxa"/>
        <w:tblLayout w:type="fixed"/>
        <w:tblCellMar>
          <w:left w:w="30" w:type="dxa"/>
          <w:right w:w="30" w:type="dxa"/>
        </w:tblCellMar>
        <w:tblLook w:val="0000" w:firstRow="0" w:lastRow="0" w:firstColumn="0" w:lastColumn="0" w:noHBand="0" w:noVBand="0"/>
      </w:tblPr>
      <w:tblGrid>
        <w:gridCol w:w="9036"/>
      </w:tblGrid>
      <w:tr w:rsidR="002E285A" w:rsidRPr="00ED5DAC" w:rsidTr="00B03DEB">
        <w:trPr>
          <w:trHeight w:val="300"/>
        </w:trPr>
        <w:tc>
          <w:tcPr>
            <w:tcW w:w="8992" w:type="dxa"/>
            <w:tcBorders>
              <w:top w:val="nil"/>
            </w:tcBorders>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Контрола вредности струја</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Провера вибрација компресора</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Визуелни преглед ламела</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Визуелна провера цурења фреона</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Провера количине фреона и влаге</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Провера температуре superheat</w:t>
            </w:r>
            <w:r w:rsidRPr="00ED5DAC">
              <w:rPr>
                <w:color w:val="000000"/>
              </w:rPr>
              <w:t>-</w:t>
            </w:r>
            <w:r w:rsidRPr="00ED5DAC">
              <w:rPr>
                <w:color w:val="000000"/>
                <w:lang w:val="en-US"/>
              </w:rPr>
              <w:t>a</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Провера радних параметара у модулу</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оптерећеност компресора</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rPr>
            </w:pPr>
            <w:r w:rsidRPr="00ED5DAC">
              <w:rPr>
                <w:color w:val="000000"/>
                <w:lang w:val="en-US"/>
              </w:rPr>
              <w:t>температура воде на улазу у испар</w:t>
            </w:r>
            <w:r w:rsidRPr="00ED5DAC">
              <w:rPr>
                <w:color w:val="000000"/>
              </w:rPr>
              <w:t>ивач</w:t>
            </w:r>
            <w:r>
              <w:rPr>
                <w:color w:val="000000"/>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температура воде на излазу из испар</w:t>
            </w:r>
            <w:r w:rsidRPr="00ED5DAC">
              <w:rPr>
                <w:color w:val="000000"/>
              </w:rPr>
              <w:t>ивача</w:t>
            </w:r>
            <w:r>
              <w:rPr>
                <w:color w:val="000000"/>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притисак фреона у испаривачу</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температура фреона у испаривачу</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lastRenderedPageBreak/>
              <w:t>притисак фреона у кондензатору</w:t>
            </w:r>
            <w:r>
              <w:rPr>
                <w:color w:val="000000"/>
                <w:lang w:val="en-US"/>
              </w:rPr>
              <w:t>,</w:t>
            </w:r>
          </w:p>
        </w:tc>
      </w:tr>
      <w:tr w:rsidR="002E285A" w:rsidRPr="00ED5DAC"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температура фреона у к</w:t>
            </w:r>
            <w:r w:rsidRPr="00ED5DAC">
              <w:rPr>
                <w:color w:val="000000"/>
              </w:rPr>
              <w:t>о</w:t>
            </w:r>
            <w:r w:rsidRPr="00ED5DAC">
              <w:rPr>
                <w:color w:val="000000"/>
                <w:lang w:val="en-US"/>
              </w:rPr>
              <w:t>ндензатору</w:t>
            </w:r>
            <w:r>
              <w:rPr>
                <w:color w:val="000000"/>
                <w:lang w:val="en-U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температура superheat-a на усису</w:t>
            </w:r>
            <w:r>
              <w:rPr>
                <w:color w:val="000000"/>
                <w:lang w:val="en-U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температура delivery superheat-a</w:t>
            </w:r>
            <w:r>
              <w:rPr>
                <w:color w:val="000000"/>
                <w:lang w:val="en-U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положај Електроекспанз.</w:t>
            </w:r>
            <w:r>
              <w:rPr>
                <w:color w:val="000000"/>
                <w:lang w:val="en-US"/>
              </w:rPr>
              <w:t xml:space="preserve"> </w:t>
            </w:r>
            <w:r>
              <w:rPr>
                <w:color w:val="000000"/>
                <w:lang w:val="sr-Cyrl-RS"/>
              </w:rPr>
              <w:t>в</w:t>
            </w:r>
            <w:r w:rsidRPr="00ED5DAC">
              <w:rPr>
                <w:color w:val="000000"/>
                <w:lang w:val="en-US"/>
              </w:rPr>
              <w:t>ентила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притисак уља на потису компресора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притисак уља после филтера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температура спољног ваздуха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број сати рада компресора бр.1</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број стартова ко</w:t>
            </w:r>
            <w:r w:rsidRPr="00ED5DAC">
              <w:rPr>
                <w:color w:val="000000"/>
                <w:lang w:val="en-US"/>
              </w:rPr>
              <w:cr/>
              <w:t>пресора бр.1</w:t>
            </w:r>
            <w:r>
              <w:rPr>
                <w:color w:val="000000"/>
                <w:lang w:val="sr-Cyrl-RS"/>
              </w:rPr>
              <w:t>,</w:t>
            </w:r>
          </w:p>
        </w:tc>
      </w:tr>
      <w:tr w:rsidR="002E285A" w:rsidRPr="00173E60" w:rsidTr="00B03DEB">
        <w:trPr>
          <w:trHeight w:val="184"/>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активни аларми и упозорења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преглед последњих аларма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Pr>
                <w:color w:val="000000"/>
                <w:lang w:val="en-US"/>
              </w:rPr>
              <w:t>Визуелна механичка контрола,</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Провера и тест вентилатора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Допуна/пражњење инсталације</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Дотезање електро контакта</w:t>
            </w:r>
            <w:r>
              <w:rPr>
                <w:color w:val="000000"/>
                <w:lang w:val="sr-Cyrl-RS"/>
              </w:rPr>
              <w:t>,</w:t>
            </w:r>
          </w:p>
        </w:tc>
      </w:tr>
      <w:tr w:rsidR="002E285A" w:rsidRPr="00173E60" w:rsidTr="00B03DEB">
        <w:trPr>
          <w:trHeight w:val="300"/>
        </w:trPr>
        <w:tc>
          <w:tcPr>
            <w:tcW w:w="8992" w:type="dxa"/>
          </w:tcPr>
          <w:p w:rsidR="002E285A" w:rsidRPr="00ED5DAC" w:rsidRDefault="002E285A" w:rsidP="00B03DEB">
            <w:pPr>
              <w:pStyle w:val="ListParagraph"/>
              <w:numPr>
                <w:ilvl w:val="0"/>
                <w:numId w:val="11"/>
              </w:numPr>
              <w:autoSpaceDE w:val="0"/>
              <w:autoSpaceDN w:val="0"/>
              <w:adjustRightInd w:val="0"/>
              <w:rPr>
                <w:color w:val="000000"/>
                <w:lang w:val="en-US"/>
              </w:rPr>
            </w:pPr>
            <w:r w:rsidRPr="00ED5DAC">
              <w:rPr>
                <w:color w:val="000000"/>
                <w:lang w:val="en-US"/>
              </w:rPr>
              <w:t>Прање ламела</w:t>
            </w:r>
            <w:r>
              <w:rPr>
                <w:color w:val="000000"/>
                <w:lang w:val="sr-Cyrl-RS"/>
              </w:rPr>
              <w:t>.</w:t>
            </w:r>
          </w:p>
          <w:p w:rsidR="002E285A" w:rsidRPr="00ED5DAC" w:rsidRDefault="002E285A" w:rsidP="00B03DEB">
            <w:pPr>
              <w:pStyle w:val="ListParagraph"/>
              <w:autoSpaceDE w:val="0"/>
              <w:autoSpaceDN w:val="0"/>
              <w:adjustRightInd w:val="0"/>
              <w:ind w:left="360"/>
              <w:rPr>
                <w:color w:val="000000"/>
                <w:lang w:val="en-US"/>
              </w:rPr>
            </w:pPr>
          </w:p>
        </w:tc>
      </w:tr>
    </w:tbl>
    <w:p w:rsidR="002E285A" w:rsidRPr="00135AFC" w:rsidRDefault="00AA3BA5" w:rsidP="002E285A">
      <w:pPr>
        <w:jc w:val="both"/>
        <w:rPr>
          <w:noProof/>
          <w:lang w:val="sr-Cyrl-RS"/>
        </w:rPr>
      </w:pPr>
      <w:r>
        <w:rPr>
          <w:lang w:val="sr-Cyrl-RS"/>
        </w:rPr>
        <w:tab/>
      </w:r>
      <w:r w:rsidRPr="00DF0CFD">
        <w:rPr>
          <w:noProof/>
        </w:rPr>
        <w:t xml:space="preserve">Рок одзива </w:t>
      </w:r>
      <w:r>
        <w:rPr>
          <w:noProof/>
          <w:lang w:val="sr-Cyrl-RS"/>
        </w:rPr>
        <w:t xml:space="preserve">добављача </w:t>
      </w:r>
      <w:r w:rsidRPr="00DF0CFD">
        <w:rPr>
          <w:noProof/>
        </w:rPr>
        <w:t xml:space="preserve">ради извршења услуге </w:t>
      </w:r>
      <w:r w:rsidR="002E285A">
        <w:rPr>
          <w:noProof/>
          <w:lang w:val="sr-Cyrl-RS"/>
        </w:rPr>
        <w:t>је ______ (</w:t>
      </w:r>
      <w:r w:rsidRPr="00DF0CFD">
        <w:rPr>
          <w:noProof/>
        </w:rPr>
        <w:t>не дужи од 2</w:t>
      </w:r>
      <w:r w:rsidR="002E285A">
        <w:rPr>
          <w:noProof/>
          <w:lang w:val="sr-Cyrl-RS"/>
        </w:rPr>
        <w:t>4</w:t>
      </w:r>
      <w:r w:rsidR="002E285A">
        <w:rPr>
          <w:noProof/>
        </w:rPr>
        <w:t>ч</w:t>
      </w:r>
      <w:r w:rsidR="002E285A">
        <w:rPr>
          <w:noProof/>
          <w:lang w:val="sr-Cyrl-RS"/>
        </w:rPr>
        <w:t xml:space="preserve">) </w:t>
      </w:r>
      <w:r w:rsidRPr="00DF0CFD">
        <w:rPr>
          <w:noProof/>
        </w:rPr>
        <w:t>од мо</w:t>
      </w:r>
      <w:r w:rsidR="002E285A">
        <w:rPr>
          <w:noProof/>
        </w:rPr>
        <w:t>мента пријема захтева наручиоца</w:t>
      </w:r>
      <w:r w:rsidR="002E285A">
        <w:rPr>
          <w:noProof/>
          <w:lang w:val="sr-Cyrl-RS"/>
        </w:rPr>
        <w:t xml:space="preserve">, а рок </w:t>
      </w:r>
      <w:r w:rsidR="002E285A" w:rsidRPr="009F35C4">
        <w:rPr>
          <w:bCs/>
        </w:rPr>
        <w:t>извршењ</w:t>
      </w:r>
      <w:r w:rsidR="002E285A">
        <w:rPr>
          <w:bCs/>
          <w:lang w:val="sr-Cyrl-RS"/>
        </w:rPr>
        <w:t>а</w:t>
      </w:r>
      <w:r w:rsidR="002E285A" w:rsidRPr="009F35C4">
        <w:rPr>
          <w:bCs/>
        </w:rPr>
        <w:t xml:space="preserve"> услуге </w:t>
      </w:r>
      <w:r w:rsidR="002E285A">
        <w:rPr>
          <w:bCs/>
          <w:lang w:val="sr-Cyrl-RS"/>
        </w:rPr>
        <w:t>је ______ (не дужи од 48ч)</w:t>
      </w:r>
      <w:r w:rsidR="002E285A">
        <w:rPr>
          <w:bCs/>
        </w:rPr>
        <w:t>.</w:t>
      </w:r>
    </w:p>
    <w:p w:rsidR="00AA3BA5" w:rsidRPr="00C82147" w:rsidRDefault="00AA3BA5" w:rsidP="002E285A">
      <w:pPr>
        <w:spacing w:line="276" w:lineRule="auto"/>
        <w:ind w:firstLine="720"/>
        <w:rPr>
          <w:color w:val="000000"/>
          <w:lang w:val="sr-Cyrl-RS"/>
        </w:rPr>
      </w:pPr>
      <w:r w:rsidRPr="00AE1407">
        <w:rPr>
          <w:iCs/>
        </w:rPr>
        <w:t>Место</w:t>
      </w:r>
      <w:r w:rsidR="002E285A">
        <w:rPr>
          <w:iCs/>
          <w:lang w:val="sr-Cyrl-RS"/>
        </w:rPr>
        <w:t xml:space="preserve"> </w:t>
      </w:r>
      <w:r>
        <w:rPr>
          <w:iCs/>
        </w:rPr>
        <w:t xml:space="preserve">извршења услуге су </w:t>
      </w:r>
      <w:r>
        <w:rPr>
          <w:color w:val="000000"/>
          <w:lang w:val="en-US"/>
        </w:rPr>
        <w:t>локациј</w:t>
      </w:r>
      <w:r>
        <w:rPr>
          <w:color w:val="000000"/>
        </w:rPr>
        <w:t>е</w:t>
      </w:r>
      <w:r w:rsidRPr="0019739D">
        <w:rPr>
          <w:color w:val="000000"/>
          <w:lang w:val="en-US"/>
        </w:rPr>
        <w:t xml:space="preserve"> </w:t>
      </w:r>
      <w:r w:rsidR="002E285A">
        <w:rPr>
          <w:color w:val="000000"/>
          <w:lang w:val="sr-Cyrl-RS"/>
        </w:rPr>
        <w:t xml:space="preserve">на којима се налазе расхладни уређаји – чилери </w:t>
      </w:r>
      <w:r>
        <w:rPr>
          <w:color w:val="000000"/>
        </w:rPr>
        <w:t>Клиничког центра Војводине</w:t>
      </w:r>
      <w:r w:rsidR="00DE571F">
        <w:rPr>
          <w:color w:val="000000"/>
          <w:lang w:val="sr-Cyrl-RS"/>
        </w:rPr>
        <w:t xml:space="preserve"> са списка из става 2. овог члана</w:t>
      </w:r>
      <w:r>
        <w:rPr>
          <w:color w:val="000000"/>
        </w:rPr>
        <w:t>.</w:t>
      </w:r>
    </w:p>
    <w:p w:rsidR="00AA3BA5" w:rsidRDefault="00AA3BA5" w:rsidP="00AA3BA5">
      <w:pPr>
        <w:pStyle w:val="BodyTextIndent"/>
        <w:ind w:left="0" w:firstLine="0"/>
        <w:jc w:val="center"/>
        <w:rPr>
          <w:noProof/>
          <w:lang w:val="sr-Cyrl-RS"/>
        </w:rPr>
      </w:pPr>
    </w:p>
    <w:p w:rsidR="00AA3BA5" w:rsidRDefault="00AA3BA5" w:rsidP="00AA3BA5">
      <w:pPr>
        <w:pStyle w:val="BodyTextIndent"/>
        <w:ind w:left="0" w:firstLine="0"/>
        <w:jc w:val="center"/>
        <w:rPr>
          <w:noProof/>
          <w:lang w:val="sr-Latn-RS"/>
        </w:rPr>
      </w:pPr>
      <w:r>
        <w:rPr>
          <w:noProof/>
          <w:lang w:val="sr-Latn-RS"/>
        </w:rPr>
        <w:t>Члан 4.</w:t>
      </w:r>
    </w:p>
    <w:p w:rsidR="00AA3BA5" w:rsidRDefault="00AA3BA5" w:rsidP="00AA3BA5">
      <w:pPr>
        <w:pStyle w:val="BodyTextIndent"/>
        <w:ind w:left="0" w:firstLine="720"/>
        <w:jc w:val="both"/>
        <w:rPr>
          <w:b w:val="0"/>
          <w:noProof/>
          <w:lang w:val="en-GB"/>
        </w:rPr>
      </w:pPr>
      <w:r>
        <w:rPr>
          <w:b w:val="0"/>
          <w:noProof/>
          <w:lang w:val="sr-Latn-RS"/>
        </w:rPr>
        <w:t xml:space="preserve">Добављач се обавезује да квалитет </w:t>
      </w:r>
      <w:r w:rsidR="00DE571F">
        <w:rPr>
          <w:b w:val="0"/>
          <w:noProof/>
          <w:lang w:val="sr-Cyrl-RS"/>
        </w:rPr>
        <w:t>услуга</w:t>
      </w:r>
      <w:r>
        <w:rPr>
          <w:b w:val="0"/>
          <w:noProof/>
          <w:lang w:val="sr-Latn-RS"/>
        </w:rPr>
        <w:t xml:space="preserve"> кој</w:t>
      </w:r>
      <w:r w:rsidR="00DE571F">
        <w:rPr>
          <w:b w:val="0"/>
          <w:noProof/>
          <w:lang w:val="sr-Cyrl-RS"/>
        </w:rPr>
        <w:t>е</w:t>
      </w:r>
      <w:r>
        <w:rPr>
          <w:b w:val="0"/>
          <w:noProof/>
          <w:lang w:val="sr-Latn-RS"/>
        </w:rPr>
        <w:t xml:space="preserve"> су предмет овог уговора одговара стандардима и прописима републике Србије и Европске Уније.</w:t>
      </w:r>
    </w:p>
    <w:p w:rsidR="00AA3BA5" w:rsidRDefault="00AA3BA5" w:rsidP="00AA3BA5">
      <w:pPr>
        <w:pStyle w:val="BodyTextIndent"/>
        <w:ind w:left="0" w:firstLine="720"/>
        <w:jc w:val="both"/>
        <w:rPr>
          <w:b w:val="0"/>
          <w:noProof/>
          <w:lang w:val="sr-Latn-RS"/>
        </w:rPr>
      </w:pPr>
      <w:r>
        <w:rPr>
          <w:b w:val="0"/>
          <w:noProof/>
          <w:lang w:val="sr-Latn-RS"/>
        </w:rPr>
        <w:t xml:space="preserve">У случају да се </w:t>
      </w:r>
      <w:r w:rsidR="00DE571F">
        <w:rPr>
          <w:b w:val="0"/>
          <w:noProof/>
          <w:lang w:val="sr-Cyrl-RS"/>
        </w:rPr>
        <w:t xml:space="preserve">у току пружања услуга </w:t>
      </w:r>
      <w:r>
        <w:rPr>
          <w:b w:val="0"/>
          <w:noProof/>
          <w:lang w:val="sr-Latn-RS"/>
        </w:rPr>
        <w:t>кој</w:t>
      </w:r>
      <w:r w:rsidR="00DE571F">
        <w:rPr>
          <w:b w:val="0"/>
          <w:noProof/>
          <w:lang w:val="sr-Cyrl-RS"/>
        </w:rPr>
        <w:t>е</w:t>
      </w:r>
      <w:r>
        <w:rPr>
          <w:b w:val="0"/>
          <w:noProof/>
          <w:lang w:val="sr-Latn-RS"/>
        </w:rPr>
        <w:t xml:space="preserve"> су предмет овог уговора установи било какав недостатак, добављач се обавезује да </w:t>
      </w:r>
      <w:r w:rsidR="00DE571F">
        <w:rPr>
          <w:b w:val="0"/>
          <w:noProof/>
          <w:lang w:val="sr-Cyrl-RS"/>
        </w:rPr>
        <w:t xml:space="preserve">поправку </w:t>
      </w:r>
      <w:r>
        <w:rPr>
          <w:b w:val="0"/>
          <w:noProof/>
          <w:lang w:val="sr-Latn-RS"/>
        </w:rPr>
        <w:t>изврши у најкраћем могућем року, а најкасније у року од 24 часа од дана пријема писмене рекламације наручиоца.</w:t>
      </w:r>
    </w:p>
    <w:p w:rsidR="00AA3BA5" w:rsidRDefault="00AA3BA5" w:rsidP="00AA3BA5">
      <w:pPr>
        <w:pStyle w:val="BodyTextIndent"/>
        <w:ind w:left="0" w:firstLine="0"/>
        <w:jc w:val="center"/>
        <w:rPr>
          <w:noProof/>
          <w:lang w:val="sr-Cyrl-RS"/>
        </w:rPr>
      </w:pPr>
    </w:p>
    <w:p w:rsidR="00AA3BA5" w:rsidRDefault="00AA3BA5" w:rsidP="00AA3BA5">
      <w:pPr>
        <w:pStyle w:val="BodyTextIndent"/>
        <w:ind w:left="0" w:firstLine="0"/>
        <w:jc w:val="center"/>
        <w:rPr>
          <w:noProof/>
          <w:lang w:val="sr-Latn-RS"/>
        </w:rPr>
      </w:pPr>
      <w:r>
        <w:rPr>
          <w:noProof/>
          <w:lang w:val="sr-Latn-RS"/>
        </w:rPr>
        <w:t>Члан 5.</w:t>
      </w:r>
    </w:p>
    <w:p w:rsidR="00AA3BA5" w:rsidRPr="00DE571F" w:rsidRDefault="00AA3BA5" w:rsidP="00DE571F">
      <w:pPr>
        <w:pStyle w:val="BodyTextIndent"/>
        <w:ind w:left="0" w:firstLine="720"/>
        <w:jc w:val="both"/>
        <w:rPr>
          <w:b w:val="0"/>
          <w:noProof/>
          <w:lang w:val="sr-Cyrl-RS"/>
        </w:rPr>
      </w:pPr>
      <w:r>
        <w:rPr>
          <w:b w:val="0"/>
          <w:noProof/>
          <w:lang w:val="sr-Latn-RS"/>
        </w:rPr>
        <w:t xml:space="preserve">Уговорену цену наручилац ће исплатити добављачу </w:t>
      </w:r>
      <w:r w:rsidR="00DE571F">
        <w:rPr>
          <w:b w:val="0"/>
          <w:noProof/>
          <w:lang w:val="sr-Cyrl-RS"/>
        </w:rPr>
        <w:t xml:space="preserve">сукцесивно, </w:t>
      </w:r>
      <w:r>
        <w:rPr>
          <w:b w:val="0"/>
          <w:noProof/>
          <w:lang w:val="sr-Latn-RS"/>
        </w:rPr>
        <w:t xml:space="preserve">у року 90 дана од дана пријема </w:t>
      </w:r>
      <w:r w:rsidR="00DE571F">
        <w:rPr>
          <w:b w:val="0"/>
          <w:noProof/>
          <w:lang w:val="sr-Cyrl-RS"/>
        </w:rPr>
        <w:t xml:space="preserve">сваког </w:t>
      </w:r>
      <w:r>
        <w:rPr>
          <w:b w:val="0"/>
          <w:noProof/>
          <w:lang w:val="sr-Latn-RS"/>
        </w:rPr>
        <w:t xml:space="preserve">исправног </w:t>
      </w:r>
      <w:r w:rsidR="00DE571F">
        <w:rPr>
          <w:b w:val="0"/>
          <w:noProof/>
          <w:lang w:val="sr-Cyrl-RS"/>
        </w:rPr>
        <w:t xml:space="preserve">појединачног </w:t>
      </w:r>
      <w:r>
        <w:rPr>
          <w:b w:val="0"/>
          <w:noProof/>
          <w:lang w:val="sr-Latn-RS"/>
        </w:rPr>
        <w:t>рачуна</w:t>
      </w:r>
      <w:r w:rsidR="00DE571F">
        <w:rPr>
          <w:b w:val="0"/>
          <w:noProof/>
          <w:lang w:val="sr-Cyrl-RS"/>
        </w:rPr>
        <w:t xml:space="preserve"> за пружене услуге.</w:t>
      </w:r>
    </w:p>
    <w:p w:rsidR="00AA3BA5" w:rsidRDefault="00AA3BA5" w:rsidP="00AA3BA5">
      <w:pPr>
        <w:pStyle w:val="BodyTextIndent"/>
        <w:ind w:left="0" w:firstLine="720"/>
        <w:jc w:val="both"/>
        <w:rPr>
          <w:b w:val="0"/>
          <w:noProof/>
          <w:lang w:val="sr-Latn-RS"/>
        </w:rPr>
      </w:pPr>
      <w:r>
        <w:rPr>
          <w:b w:val="0"/>
          <w:noProof/>
          <w:lang w:val="sr-Cyrl-CS"/>
        </w:rPr>
        <w:t>Добављач се обавезује да рачун достави преко писар</w:t>
      </w:r>
      <w:r w:rsidRPr="000052D7">
        <w:rPr>
          <w:b w:val="0"/>
          <w:noProof/>
          <w:lang w:val="sr-Cyrl-CS"/>
        </w:rPr>
        <w:t xml:space="preserve">нице наручиоца, адресирано на седиште наручиоца, </w:t>
      </w:r>
      <w:r w:rsidR="00DE571F">
        <w:rPr>
          <w:b w:val="0"/>
          <w:noProof/>
          <w:lang w:val="sr-Cyrl-RS"/>
        </w:rPr>
        <w:t>_____________________________________________________</w:t>
      </w:r>
      <w:r w:rsidRPr="000052D7">
        <w:rPr>
          <w:b w:val="0"/>
          <w:noProof/>
          <w:lang w:val="sr-Cyrl-CS"/>
        </w:rPr>
        <w:t>.</w:t>
      </w:r>
    </w:p>
    <w:p w:rsidR="00AA3BA5" w:rsidRDefault="00AA3BA5" w:rsidP="00AA3BA5">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w:t>
      </w:r>
      <w:r>
        <w:rPr>
          <w:lang w:val="sr-Cyrl-RS"/>
        </w:rPr>
        <w:t xml:space="preserve"> </w:t>
      </w:r>
      <w:r>
        <w:t>за ове намене</w:t>
      </w:r>
      <w:r>
        <w:rPr>
          <w:lang w:val="sr-Cyrl-RS"/>
        </w:rPr>
        <w:t>, а обавеза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AA3BA5" w:rsidRDefault="00AA3BA5" w:rsidP="00AA3BA5">
      <w:pPr>
        <w:ind w:firstLine="720"/>
        <w:jc w:val="both"/>
      </w:pPr>
      <w:r>
        <w:t>У супротном Уговор престаје да важи без накнаде штете због немогућности преузимања обавеза од стране наручиоца КЦ Војводине.</w:t>
      </w:r>
    </w:p>
    <w:p w:rsidR="00AA3BA5" w:rsidRDefault="00AA3BA5" w:rsidP="00AA3BA5">
      <w:pPr>
        <w:pStyle w:val="BodyTextIndent"/>
        <w:ind w:left="0" w:firstLine="0"/>
        <w:jc w:val="both"/>
        <w:rPr>
          <w:b w:val="0"/>
          <w:noProof/>
          <w:lang w:val="sr-Latn-RS"/>
        </w:rPr>
      </w:pPr>
    </w:p>
    <w:p w:rsidR="00AA3BA5" w:rsidRPr="000C0E76" w:rsidRDefault="00AA3BA5" w:rsidP="00AA3BA5">
      <w:pPr>
        <w:jc w:val="center"/>
        <w:rPr>
          <w:b/>
          <w:noProof/>
          <w:lang w:val="sr-Cyrl-CS"/>
        </w:rPr>
      </w:pPr>
      <w:r w:rsidRPr="000C0E76">
        <w:rPr>
          <w:b/>
          <w:noProof/>
          <w:lang w:val="en-US"/>
        </w:rPr>
        <w:t>Члан 6.</w:t>
      </w:r>
    </w:p>
    <w:p w:rsidR="00AA3BA5" w:rsidRDefault="00AA3BA5" w:rsidP="00AA3BA5">
      <w:pPr>
        <w:jc w:val="both"/>
        <w:rPr>
          <w:noProof/>
          <w:lang w:val="en-US"/>
        </w:rPr>
      </w:pPr>
      <w:r w:rsidRPr="000C0E76">
        <w:rPr>
          <w:b/>
          <w:noProof/>
          <w:lang w:val="en-US"/>
        </w:rPr>
        <w:tab/>
      </w:r>
      <w:r w:rsidRPr="000C0E76">
        <w:rPr>
          <w:noProof/>
          <w:lang w:val="en-US"/>
        </w:rPr>
        <w:t>Уговорне</w:t>
      </w:r>
      <w:r w:rsidR="00B03DEB" w:rsidRPr="000C0E76">
        <w:rPr>
          <w:noProof/>
          <w:lang w:val="sr-Cyrl-RS"/>
        </w:rPr>
        <w:t xml:space="preserve"> </w:t>
      </w:r>
      <w:r w:rsidRPr="000C0E76">
        <w:rPr>
          <w:noProof/>
          <w:lang w:val="en-US"/>
        </w:rPr>
        <w:t>стране констатују да је добављач доставио на</w:t>
      </w:r>
      <w:r>
        <w:rPr>
          <w:noProof/>
          <w:lang w:val="en-US"/>
        </w:rPr>
        <w:t>ручиоцу следећа средства обезбеђења са овлашћењима за наплату:</w:t>
      </w:r>
    </w:p>
    <w:p w:rsidR="00B03DEB" w:rsidRPr="00B03DEB" w:rsidRDefault="00AA3BA5" w:rsidP="00B03DEB">
      <w:pPr>
        <w:pStyle w:val="ListParagraph"/>
        <w:numPr>
          <w:ilvl w:val="0"/>
          <w:numId w:val="11"/>
        </w:numPr>
        <w:jc w:val="both"/>
        <w:rPr>
          <w:noProof/>
          <w:lang w:val="sr-Cyrl-RS"/>
        </w:rPr>
      </w:pPr>
      <w:r w:rsidRPr="00B03DEB">
        <w:rPr>
          <w:b/>
        </w:rPr>
        <w:t>регистровану бланко меницу и менично овлашћење</w:t>
      </w:r>
      <w:r w:rsidRPr="00B03DEB">
        <w:rPr>
          <w:b/>
          <w:noProof/>
        </w:rPr>
        <w:t xml:space="preserve"> за извршење уговорне обавезе</w:t>
      </w:r>
      <w:r>
        <w:rPr>
          <w:noProof/>
        </w:rPr>
        <w:t xml:space="preserve"> попуњен</w:t>
      </w:r>
      <w:r w:rsidR="00B03DEB">
        <w:rPr>
          <w:noProof/>
          <w:lang w:val="sr-Cyrl-RS"/>
        </w:rPr>
        <w:t>о</w:t>
      </w:r>
      <w:r>
        <w:rPr>
          <w:noProof/>
        </w:rPr>
        <w:t xml:space="preserve"> на износ од 10% од укупне вредности понуде без ПДВ, </w:t>
      </w:r>
      <w:r>
        <w:rPr>
          <w:noProof/>
        </w:rPr>
        <w:lastRenderedPageBreak/>
        <w:t>наплатив</w:t>
      </w:r>
      <w:r w:rsidR="000C0E76">
        <w:rPr>
          <w:noProof/>
          <w:lang w:val="sr-Cyrl-RS"/>
        </w:rPr>
        <w:t>о</w:t>
      </w:r>
      <w:r>
        <w:rPr>
          <w:noProof/>
        </w:rPr>
        <w:t xml:space="preserve"> у случајевима предвиђеним конкурсном документацијом, тј. у случају да изабрани понуђач не исп</w:t>
      </w:r>
      <w:r w:rsidR="00B03DEB">
        <w:rPr>
          <w:noProof/>
        </w:rPr>
        <w:t>уњава своје обавезе из уговора</w:t>
      </w:r>
      <w:r w:rsidR="00B03DEB" w:rsidRPr="00B03DEB">
        <w:rPr>
          <w:noProof/>
          <w:lang w:val="sr-Cyrl-RS"/>
        </w:rPr>
        <w:t xml:space="preserve">, </w:t>
      </w:r>
    </w:p>
    <w:p w:rsidR="00AA3BA5" w:rsidRDefault="00B03DEB" w:rsidP="00AA3BA5">
      <w:pPr>
        <w:ind w:firstLine="720"/>
        <w:jc w:val="both"/>
        <w:rPr>
          <w:noProof/>
          <w:lang w:val="sr-Cyrl-RS"/>
        </w:rPr>
      </w:pPr>
      <w:r>
        <w:rPr>
          <w:noProof/>
          <w:lang w:val="sr-Cyrl-RS"/>
        </w:rPr>
        <w:t>као и</w:t>
      </w:r>
    </w:p>
    <w:p w:rsidR="00B03DEB" w:rsidRPr="00B03DEB" w:rsidRDefault="00B03DEB" w:rsidP="00B03DEB">
      <w:pPr>
        <w:pStyle w:val="ListParagraph"/>
        <w:numPr>
          <w:ilvl w:val="0"/>
          <w:numId w:val="11"/>
        </w:numPr>
        <w:jc w:val="both"/>
        <w:rPr>
          <w:noProof/>
          <w:lang w:val="sr-Cyrl-RS"/>
        </w:rPr>
      </w:pPr>
      <w:r w:rsidRPr="00B03DEB">
        <w:rPr>
          <w:b/>
        </w:rPr>
        <w:t>регистровану бланко меницу и менично овлашћење</w:t>
      </w:r>
      <w:r w:rsidRPr="00B03DEB">
        <w:rPr>
          <w:b/>
          <w:noProof/>
        </w:rPr>
        <w:t xml:space="preserve"> за отклањање недостатака у гарантном року</w:t>
      </w:r>
      <w:r w:rsidRPr="003F50FA">
        <w:rPr>
          <w:noProof/>
        </w:rPr>
        <w:t xml:space="preserve"> попуњен</w:t>
      </w:r>
      <w:r w:rsidR="000C0E76">
        <w:rPr>
          <w:noProof/>
          <w:lang w:val="sr-Cyrl-RS"/>
        </w:rPr>
        <w:t>о</w:t>
      </w:r>
      <w:r w:rsidRPr="003F50FA">
        <w:rPr>
          <w:noProof/>
        </w:rPr>
        <w:t xml:space="preserve"> на износ од 10% од укупне вредности понуде без ПДВ-а, </w:t>
      </w:r>
      <w:r w:rsidR="000C0E76">
        <w:rPr>
          <w:noProof/>
          <w:lang w:val="sr-Cyrl-RS"/>
        </w:rPr>
        <w:t>н</w:t>
      </w:r>
      <w:r w:rsidRPr="003F50FA">
        <w:rPr>
          <w:noProof/>
        </w:rPr>
        <w:t>аплатив</w:t>
      </w:r>
      <w:r w:rsidR="000C0E76">
        <w:rPr>
          <w:noProof/>
          <w:lang w:val="sr-Cyrl-RS"/>
        </w:rPr>
        <w:t>о</w:t>
      </w:r>
      <w:r w:rsidRPr="003F50FA">
        <w:rPr>
          <w:noProof/>
        </w:rPr>
        <w:t xml:space="preserve"> у случајевима предвиђеним конкурсном документацијом, тј. у случају да изабрани понуђач не испуњава своје обавезе из уговора.</w:t>
      </w:r>
    </w:p>
    <w:p w:rsidR="00AA3BA5" w:rsidRDefault="00AA3BA5" w:rsidP="00AA3BA5">
      <w:pPr>
        <w:pStyle w:val="BodyTextIndent"/>
        <w:ind w:left="0" w:firstLine="0"/>
        <w:jc w:val="both"/>
        <w:rPr>
          <w:b w:val="0"/>
          <w:noProof/>
          <w:lang w:val="sr-Latn-RS"/>
        </w:rPr>
      </w:pPr>
    </w:p>
    <w:p w:rsidR="00AA3BA5" w:rsidRDefault="00AA3BA5" w:rsidP="00AA3BA5">
      <w:pPr>
        <w:jc w:val="center"/>
        <w:rPr>
          <w:b/>
          <w:noProof/>
        </w:rPr>
      </w:pPr>
      <w:r>
        <w:rPr>
          <w:b/>
          <w:noProof/>
        </w:rPr>
        <w:t>Члан 7.</w:t>
      </w:r>
    </w:p>
    <w:p w:rsidR="00AA3BA5" w:rsidRDefault="00AA3BA5" w:rsidP="00AA3BA5">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AA3BA5" w:rsidRDefault="00AA3BA5" w:rsidP="00AA3BA5">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AA3BA5" w:rsidRDefault="00AA3BA5" w:rsidP="00AA3BA5">
      <w:pPr>
        <w:ind w:firstLine="720"/>
        <w:jc w:val="both"/>
        <w:rPr>
          <w:noProof/>
        </w:rPr>
      </w:pPr>
      <w:r>
        <w:rPr>
          <w:noProof/>
        </w:rPr>
        <w:t>- да овај уговор остави на снази и да уговорену цену умањи за 10%.</w:t>
      </w:r>
    </w:p>
    <w:p w:rsidR="00AA3BA5" w:rsidRDefault="00AA3BA5" w:rsidP="00AA3BA5">
      <w:pPr>
        <w:rPr>
          <w:b/>
          <w:noProof/>
        </w:rPr>
      </w:pPr>
    </w:p>
    <w:p w:rsidR="00AA3BA5" w:rsidRDefault="00AA3BA5" w:rsidP="00AA3BA5">
      <w:pPr>
        <w:jc w:val="center"/>
        <w:rPr>
          <w:b/>
          <w:noProof/>
        </w:rPr>
      </w:pPr>
      <w:r>
        <w:rPr>
          <w:b/>
          <w:noProof/>
        </w:rPr>
        <w:t>Члан 8.</w:t>
      </w:r>
    </w:p>
    <w:p w:rsidR="00AA3BA5" w:rsidRDefault="00AA3BA5" w:rsidP="00AA3BA5">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AA3BA5" w:rsidRDefault="00AA3BA5" w:rsidP="00AA3BA5">
      <w:pPr>
        <w:ind w:firstLine="720"/>
        <w:jc w:val="both"/>
        <w:rPr>
          <w:noProof/>
        </w:rPr>
      </w:pPr>
    </w:p>
    <w:p w:rsidR="00AA3BA5" w:rsidRDefault="00AA3BA5" w:rsidP="00AA3BA5">
      <w:pPr>
        <w:jc w:val="center"/>
        <w:rPr>
          <w:b/>
          <w:noProof/>
        </w:rPr>
      </w:pPr>
      <w:r>
        <w:rPr>
          <w:b/>
          <w:noProof/>
        </w:rPr>
        <w:t>Члан 9.</w:t>
      </w:r>
    </w:p>
    <w:p w:rsidR="00AA3BA5" w:rsidRDefault="00AA3BA5" w:rsidP="000C0E76">
      <w:pPr>
        <w:ind w:firstLine="720"/>
        <w:jc w:val="both"/>
        <w:rPr>
          <w:noProof/>
        </w:rPr>
      </w:pPr>
      <w:r>
        <w:rPr>
          <w:noProof/>
        </w:rPr>
        <w:t>За праћење техничке реализације</w:t>
      </w:r>
      <w:r w:rsidR="000C0E76">
        <w:rPr>
          <w:noProof/>
          <w:lang w:val="sr-Cyrl-RS"/>
        </w:rPr>
        <w:t xml:space="preserve">, </w:t>
      </w:r>
      <w:r w:rsidR="000C0E76">
        <w:rPr>
          <w:noProof/>
        </w:rPr>
        <w:t>извршења уговорних обавеза уговорних страна и финансијске реализације</w:t>
      </w:r>
      <w:r>
        <w:rPr>
          <w:noProof/>
        </w:rPr>
        <w:t xml:space="preserve"> овог уговора у име наручиоца овлашћује се </w:t>
      </w:r>
      <w:r>
        <w:rPr>
          <w:noProof/>
          <w:lang w:val="sr-Cyrl-CS"/>
        </w:rPr>
        <w:t>_</w:t>
      </w:r>
      <w:r w:rsidR="000C0E76">
        <w:rPr>
          <w:noProof/>
          <w:lang w:val="sr-Cyrl-CS"/>
        </w:rPr>
        <w:t>_______________</w:t>
      </w:r>
      <w:r>
        <w:rPr>
          <w:noProof/>
          <w:lang w:val="sr-Cyrl-CS"/>
        </w:rPr>
        <w:t>_______</w:t>
      </w:r>
      <w:r>
        <w:rPr>
          <w:noProof/>
        </w:rPr>
        <w:t>________</w:t>
      </w:r>
      <w:r>
        <w:rPr>
          <w:noProof/>
          <w:lang w:val="sr-Cyrl-CS"/>
        </w:rPr>
        <w:t>______</w:t>
      </w:r>
      <w:r>
        <w:rPr>
          <w:noProof/>
        </w:rPr>
        <w:t>.</w:t>
      </w:r>
    </w:p>
    <w:p w:rsidR="00AA3BA5" w:rsidRDefault="00AA3BA5" w:rsidP="00AA3BA5">
      <w:pPr>
        <w:rPr>
          <w:b/>
          <w:noProof/>
        </w:rPr>
      </w:pPr>
    </w:p>
    <w:p w:rsidR="00AA3BA5" w:rsidRDefault="00AA3BA5" w:rsidP="00AA3BA5">
      <w:pPr>
        <w:jc w:val="center"/>
        <w:rPr>
          <w:b/>
          <w:noProof/>
        </w:rPr>
      </w:pPr>
      <w:r>
        <w:rPr>
          <w:b/>
          <w:noProof/>
        </w:rPr>
        <w:t>Члан 10.</w:t>
      </w:r>
    </w:p>
    <w:p w:rsidR="00AA3BA5" w:rsidRDefault="00AA3BA5" w:rsidP="00AA3BA5">
      <w:pPr>
        <w:ind w:firstLine="720"/>
        <w:jc w:val="both"/>
        <w:rPr>
          <w:noProof/>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AA3BA5" w:rsidRDefault="00AA3BA5" w:rsidP="00AA3BA5">
      <w:pPr>
        <w:jc w:val="center"/>
        <w:rPr>
          <w:b/>
          <w:noProof/>
        </w:rPr>
      </w:pPr>
      <w:r>
        <w:rPr>
          <w:b/>
          <w:noProof/>
        </w:rPr>
        <w:t>Члан 11.</w:t>
      </w:r>
    </w:p>
    <w:p w:rsidR="00AA3BA5" w:rsidRDefault="00AA3BA5" w:rsidP="00AA3BA5">
      <w:pPr>
        <w:ind w:firstLine="720"/>
        <w:jc w:val="both"/>
        <w:rPr>
          <w:noProof/>
          <w:lang w:val="sr-Cyrl-RS"/>
        </w:rPr>
      </w:pPr>
      <w:r>
        <w:rPr>
          <w:noProof/>
        </w:rPr>
        <w:t>Уговорне стране закључују овај уговор до дана у којем добављач у целости и</w:t>
      </w:r>
      <w:r w:rsidR="0074103B">
        <w:rPr>
          <w:noProof/>
          <w:lang w:val="sr-Cyrl-RS"/>
        </w:rPr>
        <w:t>зврши услугу</w:t>
      </w:r>
      <w:r>
        <w:rPr>
          <w:noProof/>
        </w:rPr>
        <w:t xml:space="preserve"> која </w:t>
      </w:r>
      <w:r w:rsidR="0074103B">
        <w:rPr>
          <w:noProof/>
          <w:lang w:val="sr-Cyrl-RS"/>
        </w:rPr>
        <w:t>је</w:t>
      </w:r>
      <w:r>
        <w:rPr>
          <w:noProof/>
        </w:rPr>
        <w:t xml:space="preserve"> предмет овог уговора у максималној вредности до износа из члана 2. овог уговора, </w:t>
      </w:r>
      <w:r w:rsidRPr="00083E4B">
        <w:rPr>
          <w:noProof/>
        </w:rPr>
        <w:t>односно најдуже годину дана од дана закључења овог уговора.</w:t>
      </w:r>
    </w:p>
    <w:p w:rsidR="0074103B" w:rsidRPr="0074103B" w:rsidRDefault="0074103B" w:rsidP="00AA3BA5">
      <w:pPr>
        <w:ind w:firstLine="720"/>
        <w:jc w:val="both"/>
        <w:rPr>
          <w:noProof/>
          <w:lang w:val="sr-Cyrl-RS"/>
        </w:rPr>
      </w:pPr>
    </w:p>
    <w:p w:rsidR="00AA3BA5" w:rsidRDefault="00AA3BA5" w:rsidP="00AA3BA5">
      <w:pPr>
        <w:jc w:val="center"/>
        <w:rPr>
          <w:b/>
          <w:noProof/>
        </w:rPr>
      </w:pPr>
      <w:r>
        <w:rPr>
          <w:b/>
          <w:noProof/>
        </w:rPr>
        <w:t>Члан 12.</w:t>
      </w:r>
    </w:p>
    <w:p w:rsidR="00AA3BA5" w:rsidRDefault="00AA3BA5" w:rsidP="00AA3BA5">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A3BA5" w:rsidRDefault="00AA3BA5" w:rsidP="00AA3BA5">
      <w:pPr>
        <w:jc w:val="both"/>
        <w:rPr>
          <w:noProof/>
        </w:rPr>
      </w:pPr>
    </w:p>
    <w:p w:rsidR="00AA3BA5" w:rsidRDefault="00AA3BA5" w:rsidP="00AA3BA5">
      <w:pPr>
        <w:jc w:val="center"/>
        <w:rPr>
          <w:b/>
          <w:noProof/>
        </w:rPr>
      </w:pPr>
      <w:r>
        <w:rPr>
          <w:b/>
          <w:noProof/>
        </w:rPr>
        <w:t>Члан 13.</w:t>
      </w:r>
    </w:p>
    <w:p w:rsidR="00AA3BA5" w:rsidRDefault="00AA3BA5" w:rsidP="00AA3BA5">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B819C7" w:rsidRPr="00AE1407" w:rsidRDefault="00B819C7" w:rsidP="00B819C7">
      <w:pPr>
        <w:ind w:firstLine="720"/>
        <w:rPr>
          <w:noProof/>
        </w:rPr>
      </w:pPr>
    </w:p>
    <w:p w:rsidR="00B819C7" w:rsidRPr="00AE1407"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Pr="00AE1407" w:rsidRDefault="00B819C7" w:rsidP="00B819C7">
      <w:pPr>
        <w:rPr>
          <w:noProof/>
        </w:rPr>
      </w:pPr>
      <w:r w:rsidRPr="00AE1407">
        <w:rPr>
          <w:noProof/>
        </w:rPr>
        <w:br w:type="page"/>
      </w:r>
    </w:p>
    <w:p w:rsidR="002D5B2C" w:rsidRPr="00BC6DD7" w:rsidRDefault="002D5B2C" w:rsidP="006C7B18">
      <w:pPr>
        <w:pStyle w:val="Heading1"/>
        <w:numPr>
          <w:ilvl w:val="0"/>
          <w:numId w:val="9"/>
        </w:numPr>
        <w:jc w:val="center"/>
        <w:rPr>
          <w:sz w:val="28"/>
          <w:szCs w:val="28"/>
        </w:rPr>
      </w:pPr>
      <w:bookmarkStart w:id="31" w:name="_Toc375826010"/>
      <w:bookmarkStart w:id="32" w:name="_Toc389030817"/>
      <w:bookmarkStart w:id="33" w:name="_Toc389030882"/>
      <w:r w:rsidRPr="00BC6DD7">
        <w:rPr>
          <w:sz w:val="28"/>
          <w:szCs w:val="28"/>
        </w:rPr>
        <w:lastRenderedPageBreak/>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3F50FA">
        <w:rPr>
          <w:lang w:val="sr-Cyrl-RS"/>
        </w:rPr>
        <w:t xml:space="preserve">услуга -  </w:t>
      </w:r>
      <w:r w:rsidR="003F50FA" w:rsidRPr="003F50FA">
        <w:rPr>
          <w:noProof/>
          <w:lang w:val="sr-Cyrl-RS"/>
        </w:rPr>
        <w:t xml:space="preserve">Сервис, </w:t>
      </w:r>
      <w:r w:rsidR="003F50FA" w:rsidRPr="003F50FA">
        <w:rPr>
          <w:noProof/>
        </w:rPr>
        <w:t>одржавање</w:t>
      </w:r>
      <w:r w:rsidR="003F50FA" w:rsidRPr="003F50FA">
        <w:rPr>
          <w:noProof/>
          <w:lang w:val="sr-Cyrl-RS"/>
        </w:rPr>
        <w:t xml:space="preserve"> и поправка чилера,за потребе Клиничког центра Војводине</w:t>
      </w:r>
      <w:r w:rsidR="003F50FA">
        <w:rPr>
          <w:noProof/>
          <w:lang w:val="sr-Cyrl-RS"/>
        </w:rPr>
        <w:t xml:space="preserve">, </w:t>
      </w:r>
      <w:r w:rsidR="00A23F31" w:rsidRPr="00AE1407">
        <w:rPr>
          <w:lang w:val="sr-Cyrl-CS"/>
        </w:rPr>
        <w:t>б</w:t>
      </w:r>
      <w:r w:rsidR="00A23F31" w:rsidRPr="00AE1407">
        <w:t xml:space="preserve">р. </w:t>
      </w:r>
      <w:r w:rsidR="003F50FA">
        <w:rPr>
          <w:lang w:val="sr-Cyrl-RS"/>
        </w:rPr>
        <w:t>37-15-О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617012"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6C7B18">
      <w:pPr>
        <w:pStyle w:val="Heading1"/>
        <w:numPr>
          <w:ilvl w:val="0"/>
          <w:numId w:val="9"/>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576DB7">
        <w:rPr>
          <w:lang w:val="sr-Cyrl-RS"/>
        </w:rPr>
        <w:t xml:space="preserve">услуга -  </w:t>
      </w:r>
      <w:r w:rsidR="00576DB7" w:rsidRPr="003F50FA">
        <w:rPr>
          <w:noProof/>
          <w:lang w:val="sr-Cyrl-RS"/>
        </w:rPr>
        <w:t xml:space="preserve">Сервис, </w:t>
      </w:r>
      <w:r w:rsidR="00576DB7" w:rsidRPr="003F50FA">
        <w:rPr>
          <w:noProof/>
        </w:rPr>
        <w:t>одржавање</w:t>
      </w:r>
      <w:r w:rsidR="00576DB7" w:rsidRPr="003F50FA">
        <w:rPr>
          <w:noProof/>
          <w:lang w:val="sr-Cyrl-RS"/>
        </w:rPr>
        <w:t xml:space="preserve"> и поправка чилера,за потребе Клиничког центра Војводине</w:t>
      </w:r>
      <w:r w:rsidR="00576DB7">
        <w:rPr>
          <w:noProof/>
          <w:lang w:val="sr-Cyrl-RS"/>
        </w:rPr>
        <w:t xml:space="preserve">, </w:t>
      </w:r>
      <w:r w:rsidR="00576DB7" w:rsidRPr="00AE1407">
        <w:rPr>
          <w:lang w:val="sr-Cyrl-CS"/>
        </w:rPr>
        <w:t>б</w:t>
      </w:r>
      <w:r w:rsidR="00576DB7" w:rsidRPr="00AE1407">
        <w:t xml:space="preserve">р. </w:t>
      </w:r>
      <w:r w:rsidR="00576DB7">
        <w:rPr>
          <w:lang w:val="sr-Cyrl-RS"/>
        </w:rPr>
        <w:t>37-15-О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617012"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6C7B18">
      <w:pPr>
        <w:pStyle w:val="Heading1"/>
        <w:numPr>
          <w:ilvl w:val="0"/>
          <w:numId w:val="9"/>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6C7B18">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6C7B18">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6C7B18">
      <w:pPr>
        <w:pStyle w:val="Heading1"/>
        <w:numPr>
          <w:ilvl w:val="0"/>
          <w:numId w:val="9"/>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6C7B18">
      <w:pPr>
        <w:pStyle w:val="Heading2"/>
        <w:numPr>
          <w:ilvl w:val="0"/>
          <w:numId w:val="5"/>
        </w:numPr>
        <w:rPr>
          <w:noProof/>
        </w:rPr>
        <w:sectPr w:rsidR="0006401C" w:rsidRPr="00AE1407" w:rsidSect="00270742">
          <w:headerReference w:type="default" r:id="rId14"/>
          <w:footerReference w:type="even" r:id="rId15"/>
          <w:footerReference w:type="default" r:id="rId16"/>
          <w:pgSz w:w="11906" w:h="16838"/>
          <w:pgMar w:top="851" w:right="1418" w:bottom="1418" w:left="1418" w:header="709" w:footer="709" w:gutter="0"/>
          <w:cols w:space="708"/>
          <w:docGrid w:linePitch="360"/>
        </w:sectPr>
      </w:pPr>
    </w:p>
    <w:p w:rsidR="005D1076" w:rsidRDefault="005D1076" w:rsidP="002774B7">
      <w:pPr>
        <w:pStyle w:val="Heading2"/>
        <w:numPr>
          <w:ilvl w:val="0"/>
          <w:numId w:val="9"/>
        </w:numPr>
        <w:jc w:val="left"/>
        <w:rPr>
          <w:noProof/>
          <w:sz w:val="24"/>
          <w:lang w:val="sr-Latn-RS"/>
        </w:rPr>
      </w:pPr>
      <w:bookmarkStart w:id="43" w:name="_Toc375826014"/>
      <w:bookmarkStart w:id="44" w:name="_Toc389030821"/>
      <w:bookmarkStart w:id="45" w:name="_Toc389030886"/>
      <w:r>
        <w:rPr>
          <w:noProof/>
          <w:sz w:val="24"/>
          <w:lang w:val="sr-Cyrl-RS"/>
        </w:rPr>
        <w:lastRenderedPageBreak/>
        <w:t xml:space="preserve">СПИСАК </w:t>
      </w:r>
      <w:r w:rsidRPr="00F17846">
        <w:rPr>
          <w:noProof/>
          <w:sz w:val="24"/>
          <w:lang w:val="sr-Cyrl-RS"/>
        </w:rPr>
        <w:t>РЕЗЕРВН</w:t>
      </w:r>
      <w:r>
        <w:rPr>
          <w:noProof/>
          <w:sz w:val="24"/>
          <w:lang w:val="sr-Cyrl-RS"/>
        </w:rPr>
        <w:t>ИХ</w:t>
      </w:r>
      <w:r w:rsidRPr="00F17846">
        <w:rPr>
          <w:noProof/>
          <w:sz w:val="24"/>
          <w:lang w:val="sr-Cyrl-RS"/>
        </w:rPr>
        <w:t xml:space="preserve"> ДЕЛОВ</w:t>
      </w:r>
      <w:r>
        <w:rPr>
          <w:noProof/>
          <w:sz w:val="24"/>
          <w:lang w:val="sr-Cyrl-RS"/>
        </w:rPr>
        <w:t>А</w:t>
      </w:r>
      <w:r w:rsidRPr="00F17846">
        <w:rPr>
          <w:noProof/>
          <w:sz w:val="24"/>
          <w:lang w:val="sr-Cyrl-RS"/>
        </w:rPr>
        <w:t xml:space="preserve"> ЗА </w:t>
      </w:r>
      <w:r>
        <w:rPr>
          <w:noProof/>
          <w:sz w:val="24"/>
          <w:lang w:val="sr-Cyrl-RS"/>
        </w:rPr>
        <w:t>ЧИЛЕРЕ</w:t>
      </w:r>
      <w:r w:rsidR="00251B1F">
        <w:rPr>
          <w:noProof/>
          <w:sz w:val="24"/>
          <w:lang w:val="sr-Cyrl-RS"/>
        </w:rPr>
        <w:t xml:space="preserve"> У КЛИНИЧКОМ ЦЕНТРУ ВОЈВОДИНЕ И </w:t>
      </w:r>
      <w:r>
        <w:rPr>
          <w:noProof/>
          <w:sz w:val="24"/>
          <w:lang w:val="sr-Cyrl-RS"/>
        </w:rPr>
        <w:t>РАДН</w:t>
      </w:r>
      <w:r w:rsidR="00251B1F">
        <w:rPr>
          <w:noProof/>
          <w:sz w:val="24"/>
          <w:lang w:val="sr-Cyrl-RS"/>
        </w:rPr>
        <w:t>ИХ</w:t>
      </w:r>
      <w:r>
        <w:rPr>
          <w:noProof/>
          <w:sz w:val="24"/>
          <w:lang w:val="sr-Cyrl-RS"/>
        </w:rPr>
        <w:t xml:space="preserve"> САТ</w:t>
      </w:r>
      <w:r w:rsidR="00251B1F">
        <w:rPr>
          <w:noProof/>
          <w:sz w:val="24"/>
          <w:lang w:val="sr-Cyrl-RS"/>
        </w:rPr>
        <w:t>И</w:t>
      </w:r>
      <w:r>
        <w:rPr>
          <w:noProof/>
          <w:sz w:val="24"/>
          <w:lang w:val="sr-Cyrl-RS"/>
        </w:rPr>
        <w:t xml:space="preserve">  </w:t>
      </w:r>
    </w:p>
    <w:p w:rsidR="002774B7" w:rsidRPr="002774B7" w:rsidRDefault="002774B7" w:rsidP="002774B7">
      <w:pPr>
        <w:pStyle w:val="ListParagraph"/>
        <w:rPr>
          <w:lang w:val="sr-Latn-RS"/>
        </w:rPr>
      </w:pPr>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992"/>
        <w:gridCol w:w="1134"/>
        <w:gridCol w:w="1955"/>
        <w:gridCol w:w="1350"/>
        <w:gridCol w:w="1980"/>
        <w:gridCol w:w="1890"/>
        <w:gridCol w:w="1890"/>
      </w:tblGrid>
      <w:tr w:rsidR="005D1076" w:rsidRPr="00AE1407" w:rsidTr="0074103B">
        <w:trPr>
          <w:trHeight w:val="262"/>
        </w:trPr>
        <w:tc>
          <w:tcPr>
            <w:tcW w:w="569" w:type="dxa"/>
            <w:vAlign w:val="center"/>
          </w:tcPr>
          <w:p w:rsidR="005D1076" w:rsidRPr="00AE1407" w:rsidRDefault="005D1076" w:rsidP="005D1076">
            <w:pPr>
              <w:autoSpaceDE w:val="0"/>
              <w:autoSpaceDN w:val="0"/>
              <w:adjustRightInd w:val="0"/>
              <w:jc w:val="center"/>
              <w:rPr>
                <w:noProof/>
                <w:sz w:val="22"/>
                <w:szCs w:val="22"/>
                <w:lang w:val="en-US"/>
              </w:rPr>
            </w:pPr>
            <w:r w:rsidRPr="00AE1407">
              <w:rPr>
                <w:noProof/>
                <w:sz w:val="22"/>
                <w:szCs w:val="22"/>
              </w:rPr>
              <w:t>Р.БР</w:t>
            </w:r>
          </w:p>
        </w:tc>
        <w:tc>
          <w:tcPr>
            <w:tcW w:w="3240" w:type="dxa"/>
            <w:vAlign w:val="center"/>
          </w:tcPr>
          <w:p w:rsidR="005D1076" w:rsidRPr="00AE1407" w:rsidRDefault="005D1076" w:rsidP="005D1076">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5D1076" w:rsidRPr="00AE1407" w:rsidRDefault="005D1076" w:rsidP="005D107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5D1076" w:rsidRPr="00AE1407" w:rsidRDefault="005D1076" w:rsidP="005D1076">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5D1076" w:rsidRPr="00AE1407" w:rsidRDefault="005D1076" w:rsidP="005D107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5D1076" w:rsidRPr="000504BD" w:rsidRDefault="005D1076" w:rsidP="005D1076">
            <w:pPr>
              <w:pStyle w:val="BodyText"/>
              <w:jc w:val="center"/>
              <w:rPr>
                <w:noProof/>
                <w:sz w:val="22"/>
                <w:szCs w:val="22"/>
              </w:rPr>
            </w:pPr>
            <w:r>
              <w:rPr>
                <w:noProof/>
                <w:sz w:val="22"/>
                <w:szCs w:val="22"/>
              </w:rPr>
              <w:t>Стопа</w:t>
            </w:r>
          </w:p>
          <w:p w:rsidR="005D1076" w:rsidRPr="00AE1407" w:rsidRDefault="005D1076" w:rsidP="005D1076">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5D1076" w:rsidRPr="00AE1407" w:rsidRDefault="005D1076" w:rsidP="005D1076">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5D1076" w:rsidRPr="009D5075" w:rsidRDefault="005D1076" w:rsidP="005D1076">
            <w:pPr>
              <w:autoSpaceDE w:val="0"/>
              <w:autoSpaceDN w:val="0"/>
              <w:adjustRightInd w:val="0"/>
              <w:jc w:val="center"/>
              <w:rPr>
                <w:noProof/>
              </w:rPr>
            </w:pPr>
            <w:r w:rsidRPr="009D5075">
              <w:rPr>
                <w:noProof/>
              </w:rPr>
              <w:t>Произвођач</w:t>
            </w:r>
          </w:p>
          <w:p w:rsidR="005D1076" w:rsidRPr="009D5075" w:rsidRDefault="005D1076" w:rsidP="005D1076">
            <w:pPr>
              <w:autoSpaceDE w:val="0"/>
              <w:autoSpaceDN w:val="0"/>
              <w:adjustRightInd w:val="0"/>
              <w:jc w:val="center"/>
              <w:rPr>
                <w:noProof/>
              </w:rPr>
            </w:pPr>
            <w:r w:rsidRPr="009D5075">
              <w:rPr>
                <w:noProof/>
              </w:rPr>
              <w:t>(за ставке за које је то могуће попунити)</w:t>
            </w:r>
          </w:p>
        </w:tc>
        <w:tc>
          <w:tcPr>
            <w:tcW w:w="1890" w:type="dxa"/>
            <w:vAlign w:val="center"/>
          </w:tcPr>
          <w:p w:rsidR="005D1076" w:rsidRPr="009D5075" w:rsidRDefault="005D1076" w:rsidP="005D1076">
            <w:pPr>
              <w:autoSpaceDE w:val="0"/>
              <w:autoSpaceDN w:val="0"/>
              <w:adjustRightInd w:val="0"/>
              <w:jc w:val="center"/>
              <w:rPr>
                <w:noProof/>
              </w:rPr>
            </w:pPr>
            <w:r w:rsidRPr="009D5075">
              <w:rPr>
                <w:noProof/>
              </w:rPr>
              <w:t>Напомена</w:t>
            </w:r>
          </w:p>
          <w:p w:rsidR="005D1076" w:rsidRPr="009D5075" w:rsidRDefault="005D1076" w:rsidP="005D1076">
            <w:pPr>
              <w:autoSpaceDE w:val="0"/>
              <w:autoSpaceDN w:val="0"/>
              <w:adjustRightInd w:val="0"/>
              <w:jc w:val="center"/>
              <w:rPr>
                <w:noProof/>
              </w:rPr>
            </w:pPr>
            <w:r w:rsidRPr="009D5075">
              <w:rPr>
                <w:noProof/>
              </w:rPr>
              <w:t>(уколико их понуђач има за одређене ставке)</w:t>
            </w:r>
          </w:p>
        </w:tc>
      </w:tr>
      <w:tr w:rsidR="005D1076" w:rsidRPr="00AE1407" w:rsidTr="0074103B">
        <w:trPr>
          <w:trHeight w:val="288"/>
        </w:trPr>
        <w:tc>
          <w:tcPr>
            <w:tcW w:w="569" w:type="dxa"/>
          </w:tcPr>
          <w:p w:rsidR="005D1076" w:rsidRPr="00AE1407" w:rsidRDefault="005D1076" w:rsidP="005D1076">
            <w:pPr>
              <w:autoSpaceDE w:val="0"/>
              <w:autoSpaceDN w:val="0"/>
              <w:adjustRightInd w:val="0"/>
              <w:jc w:val="center"/>
              <w:rPr>
                <w:b/>
                <w:noProof/>
              </w:rPr>
            </w:pPr>
            <w:r w:rsidRPr="00AE1407">
              <w:rPr>
                <w:b/>
                <w:noProof/>
              </w:rPr>
              <w:t>I</w:t>
            </w:r>
          </w:p>
        </w:tc>
        <w:tc>
          <w:tcPr>
            <w:tcW w:w="3240" w:type="dxa"/>
          </w:tcPr>
          <w:p w:rsidR="005D1076" w:rsidRPr="00AE1407" w:rsidRDefault="005D1076" w:rsidP="005D1076">
            <w:pPr>
              <w:autoSpaceDE w:val="0"/>
              <w:autoSpaceDN w:val="0"/>
              <w:adjustRightInd w:val="0"/>
              <w:jc w:val="center"/>
              <w:rPr>
                <w:noProof/>
                <w:lang w:val="en-US"/>
              </w:rPr>
            </w:pPr>
            <w:r w:rsidRPr="00AE1407">
              <w:rPr>
                <w:noProof/>
                <w:lang w:val="en-US"/>
              </w:rPr>
              <w:t>2</w:t>
            </w:r>
          </w:p>
        </w:tc>
        <w:tc>
          <w:tcPr>
            <w:tcW w:w="992" w:type="dxa"/>
          </w:tcPr>
          <w:p w:rsidR="005D1076" w:rsidRPr="00AE1407" w:rsidRDefault="005D1076" w:rsidP="005D1076">
            <w:pPr>
              <w:autoSpaceDE w:val="0"/>
              <w:autoSpaceDN w:val="0"/>
              <w:adjustRightInd w:val="0"/>
              <w:jc w:val="center"/>
              <w:rPr>
                <w:noProof/>
                <w:lang w:val="en-US"/>
              </w:rPr>
            </w:pPr>
            <w:r w:rsidRPr="00AE1407">
              <w:rPr>
                <w:noProof/>
                <w:lang w:val="en-US"/>
              </w:rPr>
              <w:t>3</w:t>
            </w:r>
          </w:p>
        </w:tc>
        <w:tc>
          <w:tcPr>
            <w:tcW w:w="1134" w:type="dxa"/>
          </w:tcPr>
          <w:p w:rsidR="005D1076" w:rsidRPr="00AE1407" w:rsidRDefault="005D1076" w:rsidP="005D1076">
            <w:pPr>
              <w:autoSpaceDE w:val="0"/>
              <w:autoSpaceDN w:val="0"/>
              <w:adjustRightInd w:val="0"/>
              <w:jc w:val="center"/>
              <w:rPr>
                <w:noProof/>
                <w:lang w:val="en-US"/>
              </w:rPr>
            </w:pPr>
            <w:r w:rsidRPr="00AE1407">
              <w:rPr>
                <w:noProof/>
                <w:lang w:val="en-US"/>
              </w:rPr>
              <w:t>4</w:t>
            </w:r>
          </w:p>
        </w:tc>
        <w:tc>
          <w:tcPr>
            <w:tcW w:w="1955" w:type="dxa"/>
          </w:tcPr>
          <w:p w:rsidR="005D1076" w:rsidRPr="00AE1407" w:rsidRDefault="005D1076" w:rsidP="005D1076">
            <w:pPr>
              <w:autoSpaceDE w:val="0"/>
              <w:autoSpaceDN w:val="0"/>
              <w:adjustRightInd w:val="0"/>
              <w:jc w:val="center"/>
              <w:rPr>
                <w:noProof/>
                <w:lang w:val="en-US"/>
              </w:rPr>
            </w:pPr>
            <w:r w:rsidRPr="00AE1407">
              <w:rPr>
                <w:noProof/>
                <w:lang w:val="en-US"/>
              </w:rPr>
              <w:t>5</w:t>
            </w:r>
          </w:p>
        </w:tc>
        <w:tc>
          <w:tcPr>
            <w:tcW w:w="1350" w:type="dxa"/>
          </w:tcPr>
          <w:p w:rsidR="005D1076" w:rsidRPr="00AE1407" w:rsidRDefault="005D1076" w:rsidP="005D1076">
            <w:pPr>
              <w:autoSpaceDE w:val="0"/>
              <w:autoSpaceDN w:val="0"/>
              <w:adjustRightInd w:val="0"/>
              <w:jc w:val="center"/>
              <w:rPr>
                <w:noProof/>
                <w:lang w:val="en-US"/>
              </w:rPr>
            </w:pPr>
            <w:r w:rsidRPr="00AE1407">
              <w:rPr>
                <w:noProof/>
                <w:lang w:val="en-US"/>
              </w:rPr>
              <w:t>6</w:t>
            </w:r>
          </w:p>
        </w:tc>
        <w:tc>
          <w:tcPr>
            <w:tcW w:w="1980" w:type="dxa"/>
          </w:tcPr>
          <w:p w:rsidR="005D1076" w:rsidRPr="00AE1407" w:rsidRDefault="005D1076" w:rsidP="005D1076">
            <w:pPr>
              <w:autoSpaceDE w:val="0"/>
              <w:autoSpaceDN w:val="0"/>
              <w:adjustRightInd w:val="0"/>
              <w:jc w:val="center"/>
              <w:rPr>
                <w:noProof/>
                <w:lang w:val="en-US"/>
              </w:rPr>
            </w:pPr>
            <w:r w:rsidRPr="00AE1407">
              <w:rPr>
                <w:noProof/>
                <w:lang w:val="en-US"/>
              </w:rPr>
              <w:t>7</w:t>
            </w:r>
          </w:p>
        </w:tc>
        <w:tc>
          <w:tcPr>
            <w:tcW w:w="1890" w:type="dxa"/>
          </w:tcPr>
          <w:p w:rsidR="005D1076" w:rsidRPr="00AE1407" w:rsidRDefault="005D1076" w:rsidP="005D1076">
            <w:pPr>
              <w:autoSpaceDE w:val="0"/>
              <w:autoSpaceDN w:val="0"/>
              <w:adjustRightInd w:val="0"/>
              <w:jc w:val="center"/>
              <w:rPr>
                <w:noProof/>
              </w:rPr>
            </w:pPr>
            <w:r w:rsidRPr="00AE1407">
              <w:rPr>
                <w:noProof/>
              </w:rPr>
              <w:t>8</w:t>
            </w:r>
          </w:p>
        </w:tc>
        <w:tc>
          <w:tcPr>
            <w:tcW w:w="1890" w:type="dxa"/>
          </w:tcPr>
          <w:p w:rsidR="005D1076" w:rsidRPr="00AE1407" w:rsidRDefault="005D1076" w:rsidP="005D1076">
            <w:pPr>
              <w:autoSpaceDE w:val="0"/>
              <w:autoSpaceDN w:val="0"/>
              <w:adjustRightInd w:val="0"/>
              <w:jc w:val="center"/>
              <w:rPr>
                <w:noProof/>
              </w:rPr>
            </w:pPr>
            <w:r w:rsidRPr="00AE1407">
              <w:rPr>
                <w:noProof/>
              </w:rPr>
              <w:t>9</w:t>
            </w:r>
          </w:p>
        </w:tc>
      </w:tr>
      <w:tr w:rsidR="005D1076" w:rsidRPr="00AE1407" w:rsidTr="0074103B">
        <w:trPr>
          <w:trHeight w:val="420"/>
        </w:trPr>
        <w:tc>
          <w:tcPr>
            <w:tcW w:w="569" w:type="dxa"/>
          </w:tcPr>
          <w:p w:rsidR="005D1076" w:rsidRPr="00AE1407" w:rsidRDefault="005D1076" w:rsidP="005D1076">
            <w:pPr>
              <w:autoSpaceDE w:val="0"/>
              <w:autoSpaceDN w:val="0"/>
              <w:adjustRightInd w:val="0"/>
              <w:jc w:val="center"/>
              <w:rPr>
                <w:noProof/>
                <w:lang w:val="en-US"/>
              </w:rPr>
            </w:pPr>
            <w:r w:rsidRPr="00AE1407">
              <w:rPr>
                <w:noProof/>
                <w:lang w:val="en-US"/>
              </w:rPr>
              <w:t>1</w:t>
            </w:r>
          </w:p>
        </w:tc>
        <w:tc>
          <w:tcPr>
            <w:tcW w:w="3240" w:type="dxa"/>
          </w:tcPr>
          <w:p w:rsidR="005D1076" w:rsidRPr="00F17846" w:rsidRDefault="005D1076" w:rsidP="00D1462F">
            <w:pPr>
              <w:autoSpaceDE w:val="0"/>
              <w:autoSpaceDN w:val="0"/>
              <w:adjustRightInd w:val="0"/>
              <w:rPr>
                <w:noProof/>
                <w:lang w:val="sr-Cyrl-RS"/>
              </w:rPr>
            </w:pPr>
            <w:r>
              <w:rPr>
                <w:noProof/>
                <w:lang w:val="sr-Cyrl-RS"/>
              </w:rPr>
              <w:t xml:space="preserve">Расхладни флуид R </w:t>
            </w:r>
            <w:r w:rsidR="00D1462F">
              <w:rPr>
                <w:noProof/>
                <w:lang w:val="sr-Cyrl-RS"/>
              </w:rPr>
              <w:t>134а</w:t>
            </w:r>
          </w:p>
        </w:tc>
        <w:tc>
          <w:tcPr>
            <w:tcW w:w="992" w:type="dxa"/>
          </w:tcPr>
          <w:p w:rsidR="005D1076" w:rsidRPr="00985F46" w:rsidRDefault="005D1076" w:rsidP="005D1076">
            <w:pPr>
              <w:autoSpaceDE w:val="0"/>
              <w:autoSpaceDN w:val="0"/>
              <w:adjustRightInd w:val="0"/>
              <w:jc w:val="center"/>
              <w:rPr>
                <w:noProof/>
                <w:lang w:val="sr-Cyrl-RS"/>
              </w:rPr>
            </w:pPr>
            <w:r>
              <w:rPr>
                <w:noProof/>
                <w:lang w:val="sr-Cyrl-RS"/>
              </w:rPr>
              <w:t>кг</w:t>
            </w:r>
          </w:p>
        </w:tc>
        <w:tc>
          <w:tcPr>
            <w:tcW w:w="1134" w:type="dxa"/>
          </w:tcPr>
          <w:p w:rsidR="005D1076" w:rsidRPr="00F17846" w:rsidRDefault="00D1462F" w:rsidP="005D1076">
            <w:pPr>
              <w:autoSpaceDE w:val="0"/>
              <w:autoSpaceDN w:val="0"/>
              <w:adjustRightInd w:val="0"/>
              <w:jc w:val="center"/>
              <w:rPr>
                <w:noProof/>
                <w:lang w:val="sr-Cyrl-RS"/>
              </w:rPr>
            </w:pPr>
            <w:r>
              <w:rPr>
                <w:noProof/>
                <w:lang w:val="sr-Cyrl-RS"/>
              </w:rPr>
              <w:t>50</w:t>
            </w:r>
          </w:p>
        </w:tc>
        <w:tc>
          <w:tcPr>
            <w:tcW w:w="1955" w:type="dxa"/>
          </w:tcPr>
          <w:p w:rsidR="005D1076" w:rsidRPr="00AE1407" w:rsidRDefault="005D1076" w:rsidP="005D1076">
            <w:pPr>
              <w:autoSpaceDE w:val="0"/>
              <w:autoSpaceDN w:val="0"/>
              <w:adjustRightInd w:val="0"/>
              <w:jc w:val="center"/>
              <w:rPr>
                <w:noProof/>
                <w:lang w:val="en-US"/>
              </w:rPr>
            </w:pPr>
          </w:p>
        </w:tc>
        <w:tc>
          <w:tcPr>
            <w:tcW w:w="1350" w:type="dxa"/>
          </w:tcPr>
          <w:p w:rsidR="005D1076" w:rsidRPr="00AE1407" w:rsidRDefault="005D1076" w:rsidP="005D1076">
            <w:pPr>
              <w:autoSpaceDE w:val="0"/>
              <w:autoSpaceDN w:val="0"/>
              <w:adjustRightInd w:val="0"/>
              <w:jc w:val="right"/>
              <w:rPr>
                <w:noProof/>
                <w:lang w:val="en-US"/>
              </w:rPr>
            </w:pPr>
          </w:p>
        </w:tc>
        <w:tc>
          <w:tcPr>
            <w:tcW w:w="1980" w:type="dxa"/>
          </w:tcPr>
          <w:p w:rsidR="005D1076" w:rsidRPr="00AE1407" w:rsidRDefault="005D1076" w:rsidP="005D1076">
            <w:pPr>
              <w:autoSpaceDE w:val="0"/>
              <w:autoSpaceDN w:val="0"/>
              <w:adjustRightInd w:val="0"/>
              <w:jc w:val="right"/>
              <w:rPr>
                <w:noProof/>
                <w:lang w:val="en-US"/>
              </w:rPr>
            </w:pPr>
          </w:p>
        </w:tc>
        <w:tc>
          <w:tcPr>
            <w:tcW w:w="1890" w:type="dxa"/>
          </w:tcPr>
          <w:p w:rsidR="005D1076" w:rsidRPr="00AE1407" w:rsidRDefault="005D1076" w:rsidP="005D1076">
            <w:pPr>
              <w:autoSpaceDE w:val="0"/>
              <w:autoSpaceDN w:val="0"/>
              <w:adjustRightInd w:val="0"/>
              <w:jc w:val="right"/>
              <w:rPr>
                <w:noProof/>
                <w:lang w:val="en-US"/>
              </w:rPr>
            </w:pPr>
          </w:p>
        </w:tc>
        <w:tc>
          <w:tcPr>
            <w:tcW w:w="1890" w:type="dxa"/>
          </w:tcPr>
          <w:p w:rsidR="005D1076" w:rsidRPr="00AE1407" w:rsidRDefault="005D1076"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2</w:t>
            </w:r>
          </w:p>
        </w:tc>
        <w:tc>
          <w:tcPr>
            <w:tcW w:w="3240" w:type="dxa"/>
          </w:tcPr>
          <w:p w:rsidR="00D1462F" w:rsidRDefault="00D1462F" w:rsidP="00D1462F">
            <w:pPr>
              <w:autoSpaceDE w:val="0"/>
              <w:autoSpaceDN w:val="0"/>
              <w:adjustRightInd w:val="0"/>
              <w:rPr>
                <w:noProof/>
                <w:lang w:val="sr-Cyrl-RS"/>
              </w:rPr>
            </w:pPr>
            <w:r>
              <w:rPr>
                <w:noProof/>
                <w:lang w:val="sr-Cyrl-RS"/>
              </w:rPr>
              <w:t>Расхладни флуид R 410а</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кг</w:t>
            </w:r>
          </w:p>
        </w:tc>
        <w:tc>
          <w:tcPr>
            <w:tcW w:w="1134" w:type="dxa"/>
          </w:tcPr>
          <w:p w:rsidR="00D1462F" w:rsidRDefault="00D1462F" w:rsidP="005D1076">
            <w:pPr>
              <w:autoSpaceDE w:val="0"/>
              <w:autoSpaceDN w:val="0"/>
              <w:adjustRightInd w:val="0"/>
              <w:jc w:val="center"/>
              <w:rPr>
                <w:noProof/>
                <w:lang w:val="sr-Cyrl-RS"/>
              </w:rPr>
            </w:pPr>
            <w:r>
              <w:rPr>
                <w:noProof/>
                <w:lang w:val="sr-Cyrl-RS"/>
              </w:rPr>
              <w:t>2</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3</w:t>
            </w:r>
          </w:p>
        </w:tc>
        <w:tc>
          <w:tcPr>
            <w:tcW w:w="3240" w:type="dxa"/>
          </w:tcPr>
          <w:p w:rsidR="00D1462F" w:rsidRDefault="00D1462F" w:rsidP="00D1462F">
            <w:pPr>
              <w:autoSpaceDE w:val="0"/>
              <w:autoSpaceDN w:val="0"/>
              <w:adjustRightInd w:val="0"/>
              <w:rPr>
                <w:noProof/>
                <w:lang w:val="sr-Cyrl-RS"/>
              </w:rPr>
            </w:pPr>
            <w:r>
              <w:rPr>
                <w:noProof/>
                <w:lang w:val="sr-Cyrl-RS"/>
              </w:rPr>
              <w:t>Расхладни флуид R 407ас</w:t>
            </w:r>
          </w:p>
        </w:tc>
        <w:tc>
          <w:tcPr>
            <w:tcW w:w="992" w:type="dxa"/>
          </w:tcPr>
          <w:p w:rsidR="00D1462F" w:rsidRPr="00D1462F" w:rsidRDefault="00D1462F" w:rsidP="00D1462F">
            <w:pPr>
              <w:autoSpaceDE w:val="0"/>
              <w:autoSpaceDN w:val="0"/>
              <w:adjustRightInd w:val="0"/>
              <w:jc w:val="center"/>
              <w:rPr>
                <w:noProof/>
                <w:lang w:val="sr-Cyrl-RS"/>
              </w:rPr>
            </w:pPr>
            <w:r>
              <w:rPr>
                <w:noProof/>
                <w:lang w:val="sr-Cyrl-RS"/>
              </w:rPr>
              <w:t>кг</w:t>
            </w:r>
          </w:p>
        </w:tc>
        <w:tc>
          <w:tcPr>
            <w:tcW w:w="1134" w:type="dxa"/>
          </w:tcPr>
          <w:p w:rsidR="00D1462F" w:rsidRDefault="00D1462F" w:rsidP="00D1462F">
            <w:pPr>
              <w:autoSpaceDE w:val="0"/>
              <w:autoSpaceDN w:val="0"/>
              <w:adjustRightInd w:val="0"/>
              <w:jc w:val="center"/>
              <w:rPr>
                <w:noProof/>
                <w:lang w:val="sr-Cyrl-RS"/>
              </w:rPr>
            </w:pPr>
            <w:r>
              <w:rPr>
                <w:noProof/>
                <w:lang w:val="sr-Cyrl-RS"/>
              </w:rPr>
              <w:t>30</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4</w:t>
            </w:r>
          </w:p>
        </w:tc>
        <w:tc>
          <w:tcPr>
            <w:tcW w:w="3240" w:type="dxa"/>
          </w:tcPr>
          <w:p w:rsidR="00D1462F" w:rsidRDefault="002774B7" w:rsidP="005D1076">
            <w:pPr>
              <w:autoSpaceDE w:val="0"/>
              <w:autoSpaceDN w:val="0"/>
              <w:adjustRightInd w:val="0"/>
              <w:rPr>
                <w:noProof/>
                <w:lang w:val="sr-Cyrl-RS"/>
              </w:rPr>
            </w:pPr>
            <w:r>
              <w:rPr>
                <w:noProof/>
                <w:lang w:val="sr-Cyrl-RS"/>
              </w:rPr>
              <w:t>У</w:t>
            </w:r>
            <w:r w:rsidR="00D1462F">
              <w:rPr>
                <w:noProof/>
                <w:lang w:val="sr-Cyrl-RS"/>
              </w:rPr>
              <w:t>ље</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литар</w:t>
            </w:r>
          </w:p>
        </w:tc>
        <w:tc>
          <w:tcPr>
            <w:tcW w:w="1134" w:type="dxa"/>
          </w:tcPr>
          <w:p w:rsidR="00D1462F" w:rsidRDefault="00D1462F" w:rsidP="005D1076">
            <w:pPr>
              <w:autoSpaceDE w:val="0"/>
              <w:autoSpaceDN w:val="0"/>
              <w:adjustRightInd w:val="0"/>
              <w:jc w:val="center"/>
              <w:rPr>
                <w:noProof/>
                <w:lang w:val="sr-Cyrl-RS"/>
              </w:rPr>
            </w:pPr>
            <w:r>
              <w:rPr>
                <w:noProof/>
                <w:lang w:val="sr-Cyrl-RS"/>
              </w:rPr>
              <w:t>30</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5</w:t>
            </w:r>
          </w:p>
        </w:tc>
        <w:tc>
          <w:tcPr>
            <w:tcW w:w="3240" w:type="dxa"/>
          </w:tcPr>
          <w:p w:rsidR="00D1462F" w:rsidRDefault="00D1462F" w:rsidP="005D1076">
            <w:pPr>
              <w:autoSpaceDE w:val="0"/>
              <w:autoSpaceDN w:val="0"/>
              <w:adjustRightInd w:val="0"/>
              <w:rPr>
                <w:noProof/>
                <w:lang w:val="sr-Cyrl-RS"/>
              </w:rPr>
            </w:pPr>
            <w:r>
              <w:rPr>
                <w:noProof/>
                <w:lang w:val="sr-Cyrl-RS"/>
              </w:rPr>
              <w:t>Уљни филтер</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ком</w:t>
            </w:r>
          </w:p>
        </w:tc>
        <w:tc>
          <w:tcPr>
            <w:tcW w:w="1134" w:type="dxa"/>
          </w:tcPr>
          <w:p w:rsidR="00D1462F" w:rsidRDefault="00D1462F" w:rsidP="005D1076">
            <w:pPr>
              <w:autoSpaceDE w:val="0"/>
              <w:autoSpaceDN w:val="0"/>
              <w:adjustRightInd w:val="0"/>
              <w:jc w:val="center"/>
              <w:rPr>
                <w:noProof/>
                <w:lang w:val="sr-Cyrl-RS"/>
              </w:rPr>
            </w:pPr>
            <w:r>
              <w:rPr>
                <w:noProof/>
                <w:lang w:val="sr-Cyrl-RS"/>
              </w:rPr>
              <w:t>2</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6</w:t>
            </w:r>
          </w:p>
        </w:tc>
        <w:tc>
          <w:tcPr>
            <w:tcW w:w="3240" w:type="dxa"/>
          </w:tcPr>
          <w:p w:rsidR="00D1462F" w:rsidRDefault="00D1462F" w:rsidP="005D1076">
            <w:pPr>
              <w:autoSpaceDE w:val="0"/>
              <w:autoSpaceDN w:val="0"/>
              <w:adjustRightInd w:val="0"/>
              <w:rPr>
                <w:noProof/>
                <w:lang w:val="sr-Cyrl-RS"/>
              </w:rPr>
            </w:pPr>
            <w:r>
              <w:rPr>
                <w:noProof/>
                <w:lang w:val="sr-Cyrl-RS"/>
              </w:rPr>
              <w:t>Сушач Н48</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ком</w:t>
            </w:r>
          </w:p>
        </w:tc>
        <w:tc>
          <w:tcPr>
            <w:tcW w:w="1134" w:type="dxa"/>
          </w:tcPr>
          <w:p w:rsidR="00D1462F" w:rsidRDefault="00D1462F" w:rsidP="005D1076">
            <w:pPr>
              <w:autoSpaceDE w:val="0"/>
              <w:autoSpaceDN w:val="0"/>
              <w:adjustRightInd w:val="0"/>
              <w:jc w:val="center"/>
              <w:rPr>
                <w:noProof/>
                <w:lang w:val="sr-Cyrl-RS"/>
              </w:rPr>
            </w:pPr>
            <w:r>
              <w:rPr>
                <w:noProof/>
                <w:lang w:val="sr-Cyrl-RS"/>
              </w:rPr>
              <w:t>10</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7</w:t>
            </w:r>
          </w:p>
        </w:tc>
        <w:tc>
          <w:tcPr>
            <w:tcW w:w="3240" w:type="dxa"/>
          </w:tcPr>
          <w:p w:rsidR="00D1462F" w:rsidRPr="00D1462F" w:rsidRDefault="00D1462F" w:rsidP="0074103B">
            <w:pPr>
              <w:autoSpaceDE w:val="0"/>
              <w:autoSpaceDN w:val="0"/>
              <w:adjustRightInd w:val="0"/>
              <w:rPr>
                <w:noProof/>
                <w:lang w:val="sr-Latn-RS"/>
              </w:rPr>
            </w:pPr>
            <w:r>
              <w:rPr>
                <w:noProof/>
                <w:lang w:val="sr-Cyrl-RS"/>
              </w:rPr>
              <w:t xml:space="preserve">Батерија за драјвер, </w:t>
            </w:r>
            <w:r>
              <w:rPr>
                <w:noProof/>
                <w:lang w:val="sr-Latn-RS"/>
              </w:rPr>
              <w:t>6V, 1,</w:t>
            </w:r>
            <w:r w:rsidR="0074103B">
              <w:rPr>
                <w:noProof/>
                <w:lang w:val="sr-Cyrl-RS"/>
              </w:rPr>
              <w:t>2</w:t>
            </w:r>
            <w:r>
              <w:rPr>
                <w:noProof/>
                <w:lang w:val="sr-Latn-RS"/>
              </w:rPr>
              <w:t>Ah</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ком</w:t>
            </w:r>
          </w:p>
        </w:tc>
        <w:tc>
          <w:tcPr>
            <w:tcW w:w="1134" w:type="dxa"/>
          </w:tcPr>
          <w:p w:rsidR="00D1462F" w:rsidRDefault="00D1462F" w:rsidP="005D1076">
            <w:pPr>
              <w:autoSpaceDE w:val="0"/>
              <w:autoSpaceDN w:val="0"/>
              <w:adjustRightInd w:val="0"/>
              <w:jc w:val="center"/>
              <w:rPr>
                <w:noProof/>
                <w:lang w:val="sr-Cyrl-RS"/>
              </w:rPr>
            </w:pPr>
            <w:r>
              <w:rPr>
                <w:noProof/>
                <w:lang w:val="sr-Cyrl-RS"/>
              </w:rPr>
              <w:t>6</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Latn-RS"/>
              </w:rPr>
            </w:pPr>
            <w:r>
              <w:rPr>
                <w:noProof/>
                <w:lang w:val="sr-Cyrl-RS"/>
              </w:rPr>
              <w:t>8</w:t>
            </w:r>
          </w:p>
        </w:tc>
        <w:tc>
          <w:tcPr>
            <w:tcW w:w="3240" w:type="dxa"/>
          </w:tcPr>
          <w:p w:rsidR="00D1462F" w:rsidRPr="00D1462F" w:rsidRDefault="0074103B" w:rsidP="005D1076">
            <w:pPr>
              <w:autoSpaceDE w:val="0"/>
              <w:autoSpaceDN w:val="0"/>
              <w:adjustRightInd w:val="0"/>
              <w:rPr>
                <w:noProof/>
                <w:lang w:val="sr-Latn-RS"/>
              </w:rPr>
            </w:pPr>
            <w:r>
              <w:rPr>
                <w:noProof/>
                <w:lang w:val="sr-Cyrl-RS"/>
              </w:rPr>
              <w:t>Темп.</w:t>
            </w:r>
            <w:r w:rsidR="00D1462F">
              <w:rPr>
                <w:noProof/>
                <w:lang w:val="sr-Cyrl-RS"/>
              </w:rPr>
              <w:t xml:space="preserve"> сонда NTC</w:t>
            </w:r>
            <w:r w:rsidR="00D1462F">
              <w:rPr>
                <w:noProof/>
                <w:lang w:val="sr-Latn-RS"/>
              </w:rPr>
              <w:t xml:space="preserve"> 060WP00</w:t>
            </w:r>
          </w:p>
        </w:tc>
        <w:tc>
          <w:tcPr>
            <w:tcW w:w="992" w:type="dxa"/>
          </w:tcPr>
          <w:p w:rsidR="00D1462F" w:rsidRPr="00F17846" w:rsidRDefault="00D1462F" w:rsidP="005D1076">
            <w:pPr>
              <w:autoSpaceDE w:val="0"/>
              <w:autoSpaceDN w:val="0"/>
              <w:adjustRightInd w:val="0"/>
              <w:jc w:val="center"/>
              <w:rPr>
                <w:noProof/>
                <w:lang w:val="en-US"/>
              </w:rPr>
            </w:pPr>
            <w:r w:rsidRPr="00F17846">
              <w:rPr>
                <w:noProof/>
                <w:lang w:val="en-US"/>
              </w:rPr>
              <w:t>ком</w:t>
            </w:r>
          </w:p>
        </w:tc>
        <w:tc>
          <w:tcPr>
            <w:tcW w:w="1134" w:type="dxa"/>
          </w:tcPr>
          <w:p w:rsidR="00D1462F" w:rsidRPr="00D1462F" w:rsidRDefault="00D1462F" w:rsidP="005D1076">
            <w:pPr>
              <w:autoSpaceDE w:val="0"/>
              <w:autoSpaceDN w:val="0"/>
              <w:adjustRightInd w:val="0"/>
              <w:jc w:val="center"/>
              <w:rPr>
                <w:noProof/>
                <w:lang w:val="sr-Latn-RS"/>
              </w:rPr>
            </w:pPr>
            <w:r>
              <w:rPr>
                <w:noProof/>
                <w:lang w:val="sr-Latn-RS"/>
              </w:rPr>
              <w:t>4</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AE1407" w:rsidRDefault="00D1462F" w:rsidP="005D1076">
            <w:pPr>
              <w:autoSpaceDE w:val="0"/>
              <w:autoSpaceDN w:val="0"/>
              <w:adjustRightInd w:val="0"/>
              <w:jc w:val="center"/>
              <w:rPr>
                <w:noProof/>
                <w:lang w:val="en-US"/>
              </w:rPr>
            </w:pPr>
            <w:r>
              <w:rPr>
                <w:noProof/>
                <w:lang w:val="en-US"/>
              </w:rPr>
              <w:t>9</w:t>
            </w:r>
          </w:p>
        </w:tc>
        <w:tc>
          <w:tcPr>
            <w:tcW w:w="3240" w:type="dxa"/>
          </w:tcPr>
          <w:p w:rsidR="00D1462F" w:rsidRPr="00D1462F" w:rsidRDefault="00D1462F" w:rsidP="005D1076">
            <w:pPr>
              <w:autoSpaceDE w:val="0"/>
              <w:autoSpaceDN w:val="0"/>
              <w:adjustRightInd w:val="0"/>
              <w:rPr>
                <w:noProof/>
                <w:lang w:val="sr-Latn-RS"/>
              </w:rPr>
            </w:pPr>
            <w:r>
              <w:rPr>
                <w:noProof/>
                <w:lang w:val="sr-Cyrl-RS"/>
              </w:rPr>
              <w:t>Сензор протока (</w:t>
            </w:r>
            <w:r>
              <w:rPr>
                <w:noProof/>
                <w:lang w:val="sr-Latn-RS"/>
              </w:rPr>
              <w:t>Flow switch)</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ком</w:t>
            </w:r>
          </w:p>
        </w:tc>
        <w:tc>
          <w:tcPr>
            <w:tcW w:w="1134" w:type="dxa"/>
          </w:tcPr>
          <w:p w:rsidR="00D1462F" w:rsidRPr="00F17846" w:rsidRDefault="00D1462F" w:rsidP="005D1076">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10</w:t>
            </w:r>
          </w:p>
        </w:tc>
        <w:tc>
          <w:tcPr>
            <w:tcW w:w="3240" w:type="dxa"/>
          </w:tcPr>
          <w:p w:rsidR="00D1462F" w:rsidRPr="00F17846" w:rsidRDefault="00D1462F" w:rsidP="005D1076">
            <w:pPr>
              <w:autoSpaceDE w:val="0"/>
              <w:autoSpaceDN w:val="0"/>
              <w:adjustRightInd w:val="0"/>
              <w:rPr>
                <w:noProof/>
                <w:lang w:val="sr-Cyrl-RS"/>
              </w:rPr>
            </w:pPr>
            <w:r>
              <w:rPr>
                <w:noProof/>
                <w:lang w:val="sr-Cyrl-RS"/>
              </w:rPr>
              <w:t xml:space="preserve">Сензор високог притиска </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ком</w:t>
            </w:r>
          </w:p>
        </w:tc>
        <w:tc>
          <w:tcPr>
            <w:tcW w:w="1134" w:type="dxa"/>
          </w:tcPr>
          <w:p w:rsidR="00D1462F" w:rsidRPr="00D1462F" w:rsidRDefault="00D1462F" w:rsidP="005D1076">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11</w:t>
            </w:r>
          </w:p>
        </w:tc>
        <w:tc>
          <w:tcPr>
            <w:tcW w:w="3240" w:type="dxa"/>
          </w:tcPr>
          <w:p w:rsidR="00D1462F" w:rsidRPr="00F17846" w:rsidRDefault="00D1462F" w:rsidP="00D1462F">
            <w:pPr>
              <w:autoSpaceDE w:val="0"/>
              <w:autoSpaceDN w:val="0"/>
              <w:adjustRightInd w:val="0"/>
              <w:rPr>
                <w:noProof/>
                <w:lang w:val="sr-Cyrl-RS"/>
              </w:rPr>
            </w:pPr>
            <w:r>
              <w:rPr>
                <w:noProof/>
                <w:lang w:val="sr-Cyrl-RS"/>
              </w:rPr>
              <w:t xml:space="preserve">Сензор ниског притиска </w:t>
            </w:r>
          </w:p>
        </w:tc>
        <w:tc>
          <w:tcPr>
            <w:tcW w:w="992" w:type="dxa"/>
          </w:tcPr>
          <w:p w:rsidR="00D1462F" w:rsidRPr="00D1462F" w:rsidRDefault="00D1462F" w:rsidP="00D1462F">
            <w:pPr>
              <w:autoSpaceDE w:val="0"/>
              <w:autoSpaceDN w:val="0"/>
              <w:adjustRightInd w:val="0"/>
              <w:jc w:val="center"/>
              <w:rPr>
                <w:noProof/>
                <w:lang w:val="sr-Cyrl-RS"/>
              </w:rPr>
            </w:pPr>
            <w:r>
              <w:rPr>
                <w:noProof/>
                <w:lang w:val="sr-Cyrl-RS"/>
              </w:rPr>
              <w:t>ком</w:t>
            </w:r>
          </w:p>
        </w:tc>
        <w:tc>
          <w:tcPr>
            <w:tcW w:w="1134" w:type="dxa"/>
          </w:tcPr>
          <w:p w:rsidR="00D1462F" w:rsidRPr="00D1462F" w:rsidRDefault="00D1462F" w:rsidP="00D1462F">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12</w:t>
            </w:r>
          </w:p>
        </w:tc>
        <w:tc>
          <w:tcPr>
            <w:tcW w:w="3240" w:type="dxa"/>
          </w:tcPr>
          <w:p w:rsidR="00D1462F" w:rsidRPr="00D1462F" w:rsidRDefault="00D1462F" w:rsidP="005D1076">
            <w:pPr>
              <w:autoSpaceDE w:val="0"/>
              <w:autoSpaceDN w:val="0"/>
              <w:adjustRightInd w:val="0"/>
              <w:rPr>
                <w:noProof/>
                <w:lang w:val="sr-Cyrl-RS"/>
              </w:rPr>
            </w:pPr>
            <w:r>
              <w:rPr>
                <w:noProof/>
                <w:lang w:val="sr-Cyrl-RS"/>
              </w:rPr>
              <w:t>Сензор притиска уља</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ком</w:t>
            </w:r>
          </w:p>
        </w:tc>
        <w:tc>
          <w:tcPr>
            <w:tcW w:w="1134" w:type="dxa"/>
          </w:tcPr>
          <w:p w:rsidR="00D1462F" w:rsidRPr="00F17846" w:rsidRDefault="00D1462F" w:rsidP="005D1076">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D1462F" w:rsidRDefault="00D1462F" w:rsidP="005D1076">
            <w:pPr>
              <w:autoSpaceDE w:val="0"/>
              <w:autoSpaceDN w:val="0"/>
              <w:adjustRightInd w:val="0"/>
              <w:jc w:val="center"/>
              <w:rPr>
                <w:noProof/>
                <w:lang w:val="sr-Cyrl-RS"/>
              </w:rPr>
            </w:pPr>
            <w:r>
              <w:rPr>
                <w:noProof/>
                <w:lang w:val="sr-Cyrl-RS"/>
              </w:rPr>
              <w:t>13</w:t>
            </w:r>
          </w:p>
        </w:tc>
        <w:tc>
          <w:tcPr>
            <w:tcW w:w="3240" w:type="dxa"/>
          </w:tcPr>
          <w:p w:rsidR="00D1462F" w:rsidRPr="00F17846" w:rsidRDefault="00D1462F" w:rsidP="005D1076">
            <w:pPr>
              <w:autoSpaceDE w:val="0"/>
              <w:autoSpaceDN w:val="0"/>
              <w:adjustRightInd w:val="0"/>
              <w:rPr>
                <w:noProof/>
                <w:lang w:val="sr-Cyrl-RS"/>
              </w:rPr>
            </w:pPr>
            <w:r>
              <w:rPr>
                <w:noProof/>
                <w:lang w:val="sr-Cyrl-RS"/>
              </w:rPr>
              <w:t xml:space="preserve">Грејач уља </w:t>
            </w:r>
          </w:p>
        </w:tc>
        <w:tc>
          <w:tcPr>
            <w:tcW w:w="992" w:type="dxa"/>
          </w:tcPr>
          <w:p w:rsidR="00D1462F" w:rsidRPr="00D1462F" w:rsidRDefault="00D1462F" w:rsidP="005D1076">
            <w:pPr>
              <w:autoSpaceDE w:val="0"/>
              <w:autoSpaceDN w:val="0"/>
              <w:adjustRightInd w:val="0"/>
              <w:jc w:val="center"/>
              <w:rPr>
                <w:noProof/>
                <w:lang w:val="sr-Cyrl-RS"/>
              </w:rPr>
            </w:pPr>
            <w:r>
              <w:rPr>
                <w:noProof/>
                <w:lang w:val="sr-Cyrl-RS"/>
              </w:rPr>
              <w:t>ком</w:t>
            </w:r>
          </w:p>
        </w:tc>
        <w:tc>
          <w:tcPr>
            <w:tcW w:w="1134" w:type="dxa"/>
          </w:tcPr>
          <w:p w:rsidR="00D1462F" w:rsidRPr="00F17846" w:rsidRDefault="00D1462F" w:rsidP="005D1076">
            <w:pPr>
              <w:autoSpaceDE w:val="0"/>
              <w:autoSpaceDN w:val="0"/>
              <w:adjustRightInd w:val="0"/>
              <w:jc w:val="center"/>
              <w:rPr>
                <w:noProof/>
                <w:lang w:val="sr-Cyrl-RS"/>
              </w:rPr>
            </w:pPr>
            <w:r>
              <w:rPr>
                <w:noProof/>
                <w:lang w:val="sr-Cyrl-RS"/>
              </w:rPr>
              <w:t>4</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481994" w:rsidRDefault="00481994" w:rsidP="005D1076">
            <w:pPr>
              <w:autoSpaceDE w:val="0"/>
              <w:autoSpaceDN w:val="0"/>
              <w:adjustRightInd w:val="0"/>
              <w:jc w:val="center"/>
              <w:rPr>
                <w:noProof/>
                <w:lang w:val="sr-Latn-RS"/>
              </w:rPr>
            </w:pPr>
            <w:r w:rsidRPr="00481994">
              <w:rPr>
                <w:noProof/>
                <w:lang w:val="sr-Latn-RS"/>
              </w:rPr>
              <w:t>14</w:t>
            </w:r>
          </w:p>
        </w:tc>
        <w:tc>
          <w:tcPr>
            <w:tcW w:w="3240" w:type="dxa"/>
          </w:tcPr>
          <w:p w:rsidR="00D1462F" w:rsidRPr="00481994" w:rsidRDefault="00D1462F" w:rsidP="005D1076">
            <w:pPr>
              <w:autoSpaceDE w:val="0"/>
              <w:autoSpaceDN w:val="0"/>
              <w:adjustRightInd w:val="0"/>
              <w:rPr>
                <w:noProof/>
                <w:lang w:val="sr-Cyrl-RS"/>
              </w:rPr>
            </w:pPr>
            <w:r w:rsidRPr="00481994">
              <w:rPr>
                <w:noProof/>
                <w:lang w:val="sr-Cyrl-RS"/>
              </w:rPr>
              <w:t xml:space="preserve">Компресор </w:t>
            </w:r>
            <w:r w:rsidRPr="00481994">
              <w:rPr>
                <w:noProof/>
                <w:lang w:val="sr-Latn-RS"/>
              </w:rPr>
              <w:t>Danfoss SZ 125</w:t>
            </w:r>
          </w:p>
        </w:tc>
        <w:tc>
          <w:tcPr>
            <w:tcW w:w="992" w:type="dxa"/>
          </w:tcPr>
          <w:p w:rsidR="00D1462F" w:rsidRPr="00481994" w:rsidRDefault="00D1462F" w:rsidP="005D1076">
            <w:pPr>
              <w:autoSpaceDE w:val="0"/>
              <w:autoSpaceDN w:val="0"/>
              <w:adjustRightInd w:val="0"/>
              <w:jc w:val="center"/>
              <w:rPr>
                <w:noProof/>
                <w:lang w:val="sr-Cyrl-RS"/>
              </w:rPr>
            </w:pPr>
            <w:r w:rsidRPr="00481994">
              <w:rPr>
                <w:noProof/>
                <w:lang w:val="sr-Cyrl-RS"/>
              </w:rPr>
              <w:t>ком</w:t>
            </w:r>
          </w:p>
        </w:tc>
        <w:tc>
          <w:tcPr>
            <w:tcW w:w="1134" w:type="dxa"/>
          </w:tcPr>
          <w:p w:rsidR="00D1462F" w:rsidRDefault="00D1462F" w:rsidP="005D1076">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481994" w:rsidRDefault="00481994" w:rsidP="005D1076">
            <w:pPr>
              <w:autoSpaceDE w:val="0"/>
              <w:autoSpaceDN w:val="0"/>
              <w:adjustRightInd w:val="0"/>
              <w:jc w:val="center"/>
              <w:rPr>
                <w:noProof/>
                <w:lang w:val="sr-Latn-RS"/>
              </w:rPr>
            </w:pPr>
            <w:r w:rsidRPr="00481994">
              <w:rPr>
                <w:noProof/>
                <w:lang w:val="sr-Latn-RS"/>
              </w:rPr>
              <w:t>15</w:t>
            </w:r>
          </w:p>
        </w:tc>
        <w:tc>
          <w:tcPr>
            <w:tcW w:w="3240" w:type="dxa"/>
          </w:tcPr>
          <w:p w:rsidR="00D1462F" w:rsidRPr="00481994" w:rsidRDefault="00D1462F" w:rsidP="005D1076">
            <w:pPr>
              <w:autoSpaceDE w:val="0"/>
              <w:autoSpaceDN w:val="0"/>
              <w:adjustRightInd w:val="0"/>
              <w:rPr>
                <w:noProof/>
                <w:lang w:val="sr-Cyrl-RS"/>
              </w:rPr>
            </w:pPr>
            <w:r w:rsidRPr="00481994">
              <w:rPr>
                <w:noProof/>
                <w:lang w:val="sr-Cyrl-RS"/>
              </w:rPr>
              <w:t xml:space="preserve">Контактор </w:t>
            </w:r>
            <w:r w:rsidRPr="00481994">
              <w:rPr>
                <w:noProof/>
                <w:lang w:val="sr-Latn-RS"/>
              </w:rPr>
              <w:t>3RT 1026</w:t>
            </w:r>
          </w:p>
        </w:tc>
        <w:tc>
          <w:tcPr>
            <w:tcW w:w="992" w:type="dxa"/>
          </w:tcPr>
          <w:p w:rsidR="00D1462F" w:rsidRPr="00481994" w:rsidRDefault="00D1462F" w:rsidP="005D1076">
            <w:pPr>
              <w:autoSpaceDE w:val="0"/>
              <w:autoSpaceDN w:val="0"/>
              <w:adjustRightInd w:val="0"/>
              <w:jc w:val="center"/>
              <w:rPr>
                <w:noProof/>
                <w:lang w:val="sr-Cyrl-RS"/>
              </w:rPr>
            </w:pPr>
            <w:r w:rsidRPr="00481994">
              <w:rPr>
                <w:noProof/>
                <w:lang w:val="sr-Cyrl-RS"/>
              </w:rPr>
              <w:t>ком</w:t>
            </w:r>
          </w:p>
        </w:tc>
        <w:tc>
          <w:tcPr>
            <w:tcW w:w="1134" w:type="dxa"/>
          </w:tcPr>
          <w:p w:rsidR="00D1462F" w:rsidRDefault="00D1462F" w:rsidP="005D1076">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481994" w:rsidRDefault="00481994" w:rsidP="005D1076">
            <w:pPr>
              <w:autoSpaceDE w:val="0"/>
              <w:autoSpaceDN w:val="0"/>
              <w:adjustRightInd w:val="0"/>
              <w:jc w:val="center"/>
              <w:rPr>
                <w:noProof/>
                <w:lang w:val="sr-Latn-RS"/>
              </w:rPr>
            </w:pPr>
            <w:r w:rsidRPr="00481994">
              <w:rPr>
                <w:noProof/>
                <w:lang w:val="sr-Latn-RS"/>
              </w:rPr>
              <w:t>16</w:t>
            </w:r>
          </w:p>
        </w:tc>
        <w:tc>
          <w:tcPr>
            <w:tcW w:w="3240" w:type="dxa"/>
          </w:tcPr>
          <w:p w:rsidR="00D1462F" w:rsidRPr="00481994" w:rsidRDefault="00D1462F" w:rsidP="005D1076">
            <w:pPr>
              <w:autoSpaceDE w:val="0"/>
              <w:autoSpaceDN w:val="0"/>
              <w:adjustRightInd w:val="0"/>
              <w:rPr>
                <w:noProof/>
                <w:lang w:val="sr-Cyrl-RS"/>
              </w:rPr>
            </w:pPr>
            <w:r w:rsidRPr="00481994">
              <w:rPr>
                <w:noProof/>
                <w:lang w:val="sr-Cyrl-RS"/>
              </w:rPr>
              <w:t xml:space="preserve">Сензор влаге </w:t>
            </w:r>
          </w:p>
        </w:tc>
        <w:tc>
          <w:tcPr>
            <w:tcW w:w="992" w:type="dxa"/>
          </w:tcPr>
          <w:p w:rsidR="00D1462F" w:rsidRPr="00481994" w:rsidRDefault="00D1462F" w:rsidP="005D1076">
            <w:pPr>
              <w:autoSpaceDE w:val="0"/>
              <w:autoSpaceDN w:val="0"/>
              <w:adjustRightInd w:val="0"/>
              <w:jc w:val="center"/>
              <w:rPr>
                <w:noProof/>
                <w:lang w:val="sr-Cyrl-RS"/>
              </w:rPr>
            </w:pPr>
            <w:r w:rsidRPr="00481994">
              <w:rPr>
                <w:noProof/>
                <w:lang w:val="sr-Cyrl-RS"/>
              </w:rPr>
              <w:t>ком</w:t>
            </w:r>
          </w:p>
        </w:tc>
        <w:tc>
          <w:tcPr>
            <w:tcW w:w="1134" w:type="dxa"/>
          </w:tcPr>
          <w:p w:rsidR="00D1462F" w:rsidRDefault="00D1462F" w:rsidP="005D1076">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481994" w:rsidRDefault="00481994" w:rsidP="005D1076">
            <w:pPr>
              <w:autoSpaceDE w:val="0"/>
              <w:autoSpaceDN w:val="0"/>
              <w:adjustRightInd w:val="0"/>
              <w:jc w:val="center"/>
              <w:rPr>
                <w:noProof/>
                <w:lang w:val="sr-Latn-RS"/>
              </w:rPr>
            </w:pPr>
            <w:r w:rsidRPr="00481994">
              <w:rPr>
                <w:noProof/>
                <w:lang w:val="sr-Latn-RS"/>
              </w:rPr>
              <w:t>17</w:t>
            </w:r>
          </w:p>
        </w:tc>
        <w:tc>
          <w:tcPr>
            <w:tcW w:w="3240" w:type="dxa"/>
          </w:tcPr>
          <w:p w:rsidR="00D1462F" w:rsidRPr="00481994" w:rsidRDefault="00D1462F" w:rsidP="005D1076">
            <w:pPr>
              <w:autoSpaceDE w:val="0"/>
              <w:autoSpaceDN w:val="0"/>
              <w:adjustRightInd w:val="0"/>
              <w:rPr>
                <w:noProof/>
                <w:lang w:val="sr-Cyrl-RS"/>
              </w:rPr>
            </w:pPr>
            <w:r w:rsidRPr="00481994">
              <w:rPr>
                <w:noProof/>
                <w:lang w:val="sr-Cyrl-RS"/>
              </w:rPr>
              <w:t>Контролна плоча</w:t>
            </w:r>
          </w:p>
        </w:tc>
        <w:tc>
          <w:tcPr>
            <w:tcW w:w="992" w:type="dxa"/>
          </w:tcPr>
          <w:p w:rsidR="00D1462F" w:rsidRPr="00481994" w:rsidRDefault="00D1462F" w:rsidP="005D1076">
            <w:pPr>
              <w:autoSpaceDE w:val="0"/>
              <w:autoSpaceDN w:val="0"/>
              <w:adjustRightInd w:val="0"/>
              <w:jc w:val="center"/>
              <w:rPr>
                <w:noProof/>
                <w:lang w:val="sr-Cyrl-RS"/>
              </w:rPr>
            </w:pPr>
            <w:r w:rsidRPr="00481994">
              <w:rPr>
                <w:noProof/>
                <w:lang w:val="sr-Cyrl-RS"/>
              </w:rPr>
              <w:t>ком</w:t>
            </w:r>
          </w:p>
        </w:tc>
        <w:tc>
          <w:tcPr>
            <w:tcW w:w="1134" w:type="dxa"/>
          </w:tcPr>
          <w:p w:rsidR="00D1462F" w:rsidRDefault="00D1462F" w:rsidP="005D1076">
            <w:pPr>
              <w:autoSpaceDE w:val="0"/>
              <w:autoSpaceDN w:val="0"/>
              <w:adjustRightInd w:val="0"/>
              <w:jc w:val="center"/>
              <w:rPr>
                <w:noProof/>
                <w:lang w:val="sr-Cyrl-RS"/>
              </w:rPr>
            </w:pPr>
            <w:r>
              <w:rPr>
                <w:noProof/>
                <w:lang w:val="sr-Cyrl-RS"/>
              </w:rPr>
              <w:t>1</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74103B">
        <w:trPr>
          <w:trHeight w:val="420"/>
        </w:trPr>
        <w:tc>
          <w:tcPr>
            <w:tcW w:w="569" w:type="dxa"/>
          </w:tcPr>
          <w:p w:rsidR="00D1462F" w:rsidRPr="00481994" w:rsidRDefault="00D1462F" w:rsidP="00481994">
            <w:pPr>
              <w:autoSpaceDE w:val="0"/>
              <w:autoSpaceDN w:val="0"/>
              <w:adjustRightInd w:val="0"/>
              <w:jc w:val="center"/>
              <w:rPr>
                <w:noProof/>
                <w:lang w:val="sr-Latn-RS"/>
              </w:rPr>
            </w:pPr>
            <w:r>
              <w:rPr>
                <w:noProof/>
                <w:lang w:val="sr-Cyrl-RS"/>
              </w:rPr>
              <w:lastRenderedPageBreak/>
              <w:t>1</w:t>
            </w:r>
            <w:r w:rsidR="00481994">
              <w:rPr>
                <w:noProof/>
                <w:lang w:val="sr-Latn-RS"/>
              </w:rPr>
              <w:t>8</w:t>
            </w:r>
          </w:p>
        </w:tc>
        <w:tc>
          <w:tcPr>
            <w:tcW w:w="3240" w:type="dxa"/>
          </w:tcPr>
          <w:p w:rsidR="00D1462F" w:rsidRPr="00BA0977" w:rsidRDefault="00D1462F" w:rsidP="005D1076">
            <w:pPr>
              <w:autoSpaceDE w:val="0"/>
              <w:autoSpaceDN w:val="0"/>
              <w:adjustRightInd w:val="0"/>
              <w:rPr>
                <w:noProof/>
                <w:lang w:val="sr-Cyrl-RS"/>
              </w:rPr>
            </w:pPr>
            <w:r>
              <w:rPr>
                <w:noProof/>
                <w:lang w:val="sr-Cyrl-RS"/>
              </w:rPr>
              <w:t>Радни сат са доласком на лице места</w:t>
            </w:r>
          </w:p>
        </w:tc>
        <w:tc>
          <w:tcPr>
            <w:tcW w:w="992" w:type="dxa"/>
          </w:tcPr>
          <w:p w:rsidR="00D1462F" w:rsidRPr="008943AF" w:rsidRDefault="00D1462F" w:rsidP="005D1076">
            <w:pPr>
              <w:autoSpaceDE w:val="0"/>
              <w:autoSpaceDN w:val="0"/>
              <w:adjustRightInd w:val="0"/>
              <w:jc w:val="center"/>
              <w:rPr>
                <w:noProof/>
                <w:lang w:val="sr-Latn-RS"/>
              </w:rPr>
            </w:pPr>
            <w:r>
              <w:rPr>
                <w:noProof/>
                <w:lang w:val="sr-Latn-RS"/>
              </w:rPr>
              <w:t>h</w:t>
            </w:r>
          </w:p>
        </w:tc>
        <w:tc>
          <w:tcPr>
            <w:tcW w:w="1134" w:type="dxa"/>
          </w:tcPr>
          <w:p w:rsidR="00D1462F" w:rsidRPr="00BA0977" w:rsidRDefault="00A931F7" w:rsidP="005D1076">
            <w:pPr>
              <w:autoSpaceDE w:val="0"/>
              <w:autoSpaceDN w:val="0"/>
              <w:adjustRightInd w:val="0"/>
              <w:jc w:val="center"/>
              <w:rPr>
                <w:noProof/>
                <w:lang w:val="sr-Cyrl-RS"/>
              </w:rPr>
            </w:pPr>
            <w:r>
              <w:rPr>
                <w:noProof/>
                <w:lang w:val="sr-Cyrl-RS"/>
              </w:rPr>
              <w:t>80</w:t>
            </w:r>
          </w:p>
        </w:tc>
        <w:tc>
          <w:tcPr>
            <w:tcW w:w="1955" w:type="dxa"/>
          </w:tcPr>
          <w:p w:rsidR="00D1462F" w:rsidRPr="00AE1407" w:rsidRDefault="00D1462F" w:rsidP="005D1076">
            <w:pPr>
              <w:autoSpaceDE w:val="0"/>
              <w:autoSpaceDN w:val="0"/>
              <w:adjustRightInd w:val="0"/>
              <w:jc w:val="center"/>
              <w:rPr>
                <w:noProof/>
                <w:lang w:val="en-US"/>
              </w:rPr>
            </w:pPr>
          </w:p>
        </w:tc>
        <w:tc>
          <w:tcPr>
            <w:tcW w:w="1350" w:type="dxa"/>
          </w:tcPr>
          <w:p w:rsidR="00D1462F" w:rsidRPr="00AE1407" w:rsidRDefault="00D1462F" w:rsidP="005D1076">
            <w:pPr>
              <w:autoSpaceDE w:val="0"/>
              <w:autoSpaceDN w:val="0"/>
              <w:adjustRightInd w:val="0"/>
              <w:jc w:val="right"/>
              <w:rPr>
                <w:noProof/>
                <w:lang w:val="en-US"/>
              </w:rPr>
            </w:pPr>
          </w:p>
        </w:tc>
        <w:tc>
          <w:tcPr>
            <w:tcW w:w="198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c>
          <w:tcPr>
            <w:tcW w:w="1890" w:type="dxa"/>
          </w:tcPr>
          <w:p w:rsidR="00D1462F" w:rsidRPr="00AE1407" w:rsidRDefault="00D1462F" w:rsidP="005D1076">
            <w:pPr>
              <w:autoSpaceDE w:val="0"/>
              <w:autoSpaceDN w:val="0"/>
              <w:adjustRightInd w:val="0"/>
              <w:jc w:val="right"/>
              <w:rPr>
                <w:noProof/>
                <w:lang w:val="en-US"/>
              </w:rPr>
            </w:pPr>
          </w:p>
        </w:tc>
      </w:tr>
      <w:tr w:rsidR="00D1462F" w:rsidRPr="00AE1407" w:rsidTr="005D1076">
        <w:trPr>
          <w:trHeight w:val="274"/>
        </w:trPr>
        <w:tc>
          <w:tcPr>
            <w:tcW w:w="569" w:type="dxa"/>
          </w:tcPr>
          <w:p w:rsidR="00D1462F" w:rsidRPr="00AE1407" w:rsidRDefault="00D1462F" w:rsidP="005D1076">
            <w:pPr>
              <w:autoSpaceDE w:val="0"/>
              <w:autoSpaceDN w:val="0"/>
              <w:adjustRightInd w:val="0"/>
              <w:jc w:val="center"/>
              <w:rPr>
                <w:b/>
                <w:bCs/>
                <w:noProof/>
              </w:rPr>
            </w:pPr>
            <w:r w:rsidRPr="00AE1407">
              <w:rPr>
                <w:b/>
                <w:bCs/>
                <w:noProof/>
              </w:rPr>
              <w:t>II</w:t>
            </w:r>
          </w:p>
        </w:tc>
        <w:tc>
          <w:tcPr>
            <w:tcW w:w="7321" w:type="dxa"/>
            <w:gridSpan w:val="4"/>
          </w:tcPr>
          <w:p w:rsidR="00D1462F" w:rsidRPr="00AE1407" w:rsidRDefault="00D1462F" w:rsidP="005D1076">
            <w:pPr>
              <w:autoSpaceDE w:val="0"/>
              <w:autoSpaceDN w:val="0"/>
              <w:adjustRightInd w:val="0"/>
              <w:jc w:val="right"/>
              <w:rPr>
                <w:b/>
                <w:bCs/>
                <w:noProof/>
                <w:lang w:val="en-US"/>
              </w:rPr>
            </w:pPr>
            <w:r w:rsidRPr="00AE1407">
              <w:rPr>
                <w:b/>
                <w:bCs/>
                <w:noProof/>
                <w:lang w:val="en-US"/>
              </w:rPr>
              <w:t xml:space="preserve">УКУПНА ВРЕДНОСТ </w:t>
            </w:r>
            <w:r w:rsidRPr="00AE1407">
              <w:rPr>
                <w:b/>
                <w:bCs/>
                <w:noProof/>
              </w:rPr>
              <w:t xml:space="preserve"> БЕЗ ПДВ-а</w:t>
            </w:r>
            <w:r w:rsidRPr="00AE1407">
              <w:rPr>
                <w:b/>
                <w:bCs/>
                <w:noProof/>
                <w:lang w:val="en-US"/>
              </w:rPr>
              <w:t>:</w:t>
            </w:r>
          </w:p>
        </w:tc>
        <w:tc>
          <w:tcPr>
            <w:tcW w:w="7110" w:type="dxa"/>
            <w:gridSpan w:val="4"/>
          </w:tcPr>
          <w:p w:rsidR="00D1462F" w:rsidRPr="00AE1407" w:rsidRDefault="00D1462F" w:rsidP="005D1076">
            <w:pPr>
              <w:autoSpaceDE w:val="0"/>
              <w:autoSpaceDN w:val="0"/>
              <w:adjustRightInd w:val="0"/>
              <w:jc w:val="right"/>
              <w:rPr>
                <w:b/>
                <w:bCs/>
                <w:noProof/>
                <w:lang w:val="en-US"/>
              </w:rPr>
            </w:pPr>
          </w:p>
        </w:tc>
      </w:tr>
      <w:tr w:rsidR="00D1462F" w:rsidRPr="00AE1407" w:rsidTr="005D1076">
        <w:trPr>
          <w:trHeight w:val="274"/>
        </w:trPr>
        <w:tc>
          <w:tcPr>
            <w:tcW w:w="569" w:type="dxa"/>
          </w:tcPr>
          <w:p w:rsidR="00D1462F" w:rsidRPr="00AE1407" w:rsidRDefault="00D1462F" w:rsidP="005D1076">
            <w:pPr>
              <w:autoSpaceDE w:val="0"/>
              <w:autoSpaceDN w:val="0"/>
              <w:adjustRightInd w:val="0"/>
              <w:jc w:val="center"/>
              <w:rPr>
                <w:b/>
                <w:bCs/>
                <w:noProof/>
                <w:lang w:val="en-US"/>
              </w:rPr>
            </w:pPr>
            <w:r w:rsidRPr="00AE1407">
              <w:rPr>
                <w:b/>
                <w:bCs/>
                <w:noProof/>
                <w:lang w:val="en-US"/>
              </w:rPr>
              <w:t>III</w:t>
            </w:r>
          </w:p>
        </w:tc>
        <w:tc>
          <w:tcPr>
            <w:tcW w:w="7321" w:type="dxa"/>
            <w:gridSpan w:val="4"/>
          </w:tcPr>
          <w:p w:rsidR="00D1462F" w:rsidRPr="00AE1407" w:rsidRDefault="00D1462F" w:rsidP="005D107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10" w:type="dxa"/>
            <w:gridSpan w:val="4"/>
          </w:tcPr>
          <w:p w:rsidR="00D1462F" w:rsidRPr="00AE1407" w:rsidRDefault="00D1462F" w:rsidP="005D1076">
            <w:pPr>
              <w:autoSpaceDE w:val="0"/>
              <w:autoSpaceDN w:val="0"/>
              <w:adjustRightInd w:val="0"/>
              <w:jc w:val="right"/>
              <w:rPr>
                <w:b/>
                <w:bCs/>
                <w:noProof/>
                <w:lang w:val="en-US"/>
              </w:rPr>
            </w:pPr>
          </w:p>
        </w:tc>
      </w:tr>
      <w:tr w:rsidR="00D1462F" w:rsidRPr="00AE1407" w:rsidTr="005D1076">
        <w:trPr>
          <w:trHeight w:val="274"/>
        </w:trPr>
        <w:tc>
          <w:tcPr>
            <w:tcW w:w="569" w:type="dxa"/>
          </w:tcPr>
          <w:p w:rsidR="00D1462F" w:rsidRPr="00AE1407" w:rsidRDefault="00D1462F" w:rsidP="005D1076">
            <w:pPr>
              <w:autoSpaceDE w:val="0"/>
              <w:autoSpaceDN w:val="0"/>
              <w:adjustRightInd w:val="0"/>
              <w:jc w:val="center"/>
              <w:rPr>
                <w:b/>
                <w:bCs/>
                <w:noProof/>
                <w:lang w:val="en-US"/>
              </w:rPr>
            </w:pPr>
            <w:r w:rsidRPr="00AE1407">
              <w:rPr>
                <w:b/>
                <w:bCs/>
                <w:noProof/>
                <w:lang w:val="en-US"/>
              </w:rPr>
              <w:t>IV</w:t>
            </w:r>
          </w:p>
        </w:tc>
        <w:tc>
          <w:tcPr>
            <w:tcW w:w="7321" w:type="dxa"/>
            <w:gridSpan w:val="4"/>
          </w:tcPr>
          <w:p w:rsidR="00D1462F" w:rsidRPr="00AE1407" w:rsidRDefault="00D1462F" w:rsidP="005D1076">
            <w:pPr>
              <w:autoSpaceDE w:val="0"/>
              <w:autoSpaceDN w:val="0"/>
              <w:adjustRightInd w:val="0"/>
              <w:jc w:val="right"/>
              <w:rPr>
                <w:b/>
                <w:bCs/>
                <w:noProof/>
                <w:lang w:val="en-US"/>
              </w:rPr>
            </w:pPr>
            <w:r w:rsidRPr="00AE1407">
              <w:rPr>
                <w:b/>
                <w:bCs/>
                <w:noProof/>
                <w:lang w:val="en-US"/>
              </w:rPr>
              <w:t>УКУПНА ВРЕДНОСТ  СА ПДВ-ом:</w:t>
            </w:r>
          </w:p>
        </w:tc>
        <w:tc>
          <w:tcPr>
            <w:tcW w:w="7110" w:type="dxa"/>
            <w:gridSpan w:val="4"/>
          </w:tcPr>
          <w:p w:rsidR="00D1462F" w:rsidRPr="00AE1407" w:rsidRDefault="00D1462F" w:rsidP="005D1076">
            <w:pPr>
              <w:autoSpaceDE w:val="0"/>
              <w:autoSpaceDN w:val="0"/>
              <w:adjustRightInd w:val="0"/>
              <w:jc w:val="right"/>
              <w:rPr>
                <w:b/>
                <w:bCs/>
                <w:noProof/>
                <w:lang w:val="en-US"/>
              </w:rPr>
            </w:pPr>
          </w:p>
        </w:tc>
      </w:tr>
    </w:tbl>
    <w:p w:rsidR="005D1076" w:rsidRPr="003431AF" w:rsidRDefault="005D1076" w:rsidP="005D1076">
      <w:pPr>
        <w:pStyle w:val="Heading2"/>
        <w:ind w:left="720"/>
        <w:jc w:val="left"/>
        <w:rPr>
          <w:noProof/>
        </w:rPr>
      </w:pPr>
    </w:p>
    <w:p w:rsidR="005D1076" w:rsidRDefault="005D1076" w:rsidP="005D1076">
      <w:pPr>
        <w:pStyle w:val="Heading1"/>
        <w:ind w:left="720"/>
        <w:rPr>
          <w:sz w:val="28"/>
          <w:szCs w:val="28"/>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Latn-RS"/>
        </w:rPr>
      </w:pPr>
    </w:p>
    <w:p w:rsidR="00481994" w:rsidRDefault="00481994" w:rsidP="005D1076">
      <w:pPr>
        <w:rPr>
          <w:lang w:val="sr-Latn-RS"/>
        </w:rPr>
      </w:pPr>
    </w:p>
    <w:p w:rsidR="00481994" w:rsidRDefault="00481994" w:rsidP="005D1076">
      <w:pPr>
        <w:rPr>
          <w:lang w:val="sr-Latn-RS"/>
        </w:rPr>
      </w:pPr>
    </w:p>
    <w:p w:rsidR="00481994" w:rsidRDefault="00481994" w:rsidP="005D1076">
      <w:pPr>
        <w:rPr>
          <w:lang w:val="sr-Latn-RS"/>
        </w:rPr>
      </w:pPr>
    </w:p>
    <w:p w:rsidR="00481994" w:rsidRDefault="00481994" w:rsidP="005D1076">
      <w:pPr>
        <w:rPr>
          <w:lang w:val="sr-Latn-RS"/>
        </w:rPr>
      </w:pPr>
    </w:p>
    <w:p w:rsidR="00481994" w:rsidRPr="00481994" w:rsidRDefault="00481994" w:rsidP="005D1076">
      <w:pPr>
        <w:rPr>
          <w:lang w:val="sr-Latn-RS"/>
        </w:rPr>
      </w:pPr>
    </w:p>
    <w:p w:rsidR="005D1076" w:rsidRDefault="005D1076" w:rsidP="005D1076">
      <w:pPr>
        <w:rPr>
          <w:lang w:val="sr-Cyrl-RS"/>
        </w:rPr>
      </w:pPr>
    </w:p>
    <w:p w:rsidR="005D1076" w:rsidRDefault="005D1076" w:rsidP="005D1076">
      <w:pPr>
        <w:rPr>
          <w:lang w:val="sr-Cyrl-RS"/>
        </w:rPr>
      </w:pPr>
    </w:p>
    <w:p w:rsidR="005D1076" w:rsidRDefault="005D1076" w:rsidP="005D1076">
      <w:pPr>
        <w:rPr>
          <w:lang w:val="sr-Latn-RS"/>
        </w:rPr>
      </w:pPr>
    </w:p>
    <w:p w:rsidR="002774B7" w:rsidRDefault="002774B7" w:rsidP="005D1076">
      <w:pPr>
        <w:rPr>
          <w:lang w:val="sr-Cyrl-RS"/>
        </w:rPr>
      </w:pPr>
    </w:p>
    <w:p w:rsidR="0074103B" w:rsidRDefault="0074103B" w:rsidP="005D1076">
      <w:pPr>
        <w:rPr>
          <w:lang w:val="sr-Cyrl-RS"/>
        </w:rPr>
      </w:pPr>
    </w:p>
    <w:p w:rsidR="0074103B" w:rsidRDefault="0074103B" w:rsidP="005D1076">
      <w:pPr>
        <w:rPr>
          <w:lang w:val="sr-Cyrl-RS"/>
        </w:rPr>
      </w:pPr>
    </w:p>
    <w:p w:rsidR="0074103B" w:rsidRPr="0074103B" w:rsidRDefault="0074103B" w:rsidP="005D1076">
      <w:pPr>
        <w:rPr>
          <w:lang w:val="sr-Cyrl-RS"/>
        </w:rPr>
      </w:pPr>
    </w:p>
    <w:p w:rsidR="002774B7" w:rsidRPr="002774B7" w:rsidRDefault="002774B7" w:rsidP="005D1076">
      <w:pPr>
        <w:rPr>
          <w:lang w:val="sr-Latn-RS"/>
        </w:rPr>
      </w:pPr>
    </w:p>
    <w:p w:rsidR="005D1076" w:rsidRDefault="005D1076" w:rsidP="005D1076">
      <w:pPr>
        <w:rPr>
          <w:lang w:val="sr-Cyrl-RS"/>
        </w:rPr>
      </w:pPr>
    </w:p>
    <w:p w:rsidR="002D5B2C" w:rsidRPr="00BC6DD7" w:rsidRDefault="00AC5D8E" w:rsidP="006C7B18">
      <w:pPr>
        <w:pStyle w:val="Heading1"/>
        <w:numPr>
          <w:ilvl w:val="0"/>
          <w:numId w:val="10"/>
        </w:numPr>
        <w:jc w:val="center"/>
        <w:rPr>
          <w:sz w:val="28"/>
          <w:szCs w:val="28"/>
        </w:rPr>
      </w:pPr>
      <w:r>
        <w:rPr>
          <w:sz w:val="28"/>
          <w:szCs w:val="28"/>
          <w:lang w:val="sr-Cyrl-RS"/>
        </w:rPr>
        <w:lastRenderedPageBreak/>
        <w:t>О</w:t>
      </w:r>
      <w:r w:rsidR="002D5B2C" w:rsidRPr="00BC6DD7">
        <w:rPr>
          <w:sz w:val="28"/>
          <w:szCs w:val="28"/>
        </w:rPr>
        <w:t>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576DB7" w:rsidRDefault="005E2923" w:rsidP="005E2923">
            <w:pPr>
              <w:jc w:val="right"/>
              <w:rPr>
                <w:noProof/>
              </w:rPr>
            </w:pPr>
            <w:r w:rsidRPr="00576DB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76DB7" w:rsidRPr="00576DB7" w:rsidRDefault="00576DB7" w:rsidP="00576DB7">
            <w:pPr>
              <w:jc w:val="center"/>
              <w:rPr>
                <w:b/>
                <w:noProof/>
                <w:lang w:val="sr-Cyrl-RS"/>
              </w:rPr>
            </w:pPr>
            <w:r w:rsidRPr="00576DB7">
              <w:rPr>
                <w:b/>
                <w:noProof/>
                <w:lang w:val="sr-Cyrl-RS"/>
              </w:rPr>
              <w:t xml:space="preserve">Сервис, </w:t>
            </w:r>
            <w:r w:rsidRPr="00576DB7">
              <w:rPr>
                <w:b/>
                <w:noProof/>
              </w:rPr>
              <w:t>одржавање</w:t>
            </w:r>
            <w:r w:rsidRPr="00576DB7">
              <w:rPr>
                <w:b/>
                <w:noProof/>
                <w:lang w:val="sr-Cyrl-RS"/>
              </w:rPr>
              <w:t xml:space="preserve"> и поправка чилера,</w:t>
            </w:r>
          </w:p>
          <w:p w:rsidR="00576DB7" w:rsidRPr="00576DB7" w:rsidRDefault="00576DB7" w:rsidP="00576DB7">
            <w:pPr>
              <w:jc w:val="center"/>
              <w:rPr>
                <w:b/>
                <w:noProof/>
                <w:lang w:val="sr-Cyrl-RS"/>
              </w:rPr>
            </w:pPr>
            <w:r w:rsidRPr="00576DB7">
              <w:rPr>
                <w:b/>
                <w:noProof/>
                <w:lang w:val="sr-Cyrl-RS"/>
              </w:rPr>
              <w:t>за потребе Клиничког центра Војводине,</w:t>
            </w:r>
          </w:p>
          <w:p w:rsidR="005E2923" w:rsidRPr="00576DB7" w:rsidRDefault="00576DB7" w:rsidP="00576DB7">
            <w:pPr>
              <w:jc w:val="center"/>
              <w:rPr>
                <w:b/>
                <w:noProof/>
              </w:rPr>
            </w:pPr>
            <w:r w:rsidRPr="00576DB7">
              <w:rPr>
                <w:b/>
                <w:lang w:val="sr-Cyrl-CS"/>
              </w:rPr>
              <w:t>б</w:t>
            </w:r>
            <w:r w:rsidRPr="00576DB7">
              <w:rPr>
                <w:b/>
              </w:rPr>
              <w:t xml:space="preserve">р. </w:t>
            </w:r>
            <w:r w:rsidRPr="00576DB7">
              <w:rPr>
                <w:b/>
                <w:lang w:val="sr-Cyrl-RS"/>
              </w:rPr>
              <w:t>37-15-О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76DB7">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576DB7">
              <w:rPr>
                <w:noProof/>
              </w:rPr>
              <w:t xml:space="preserve">који не може бити краћи од </w:t>
            </w:r>
            <w:r w:rsidR="00576DB7" w:rsidRPr="00576DB7">
              <w:rPr>
                <w:noProof/>
                <w:lang w:val="sr-Cyrl-RS"/>
              </w:rPr>
              <w:t>6</w:t>
            </w:r>
            <w:r w:rsidRPr="00576DB7">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576DB7">
              <w:rPr>
                <w:noProof/>
              </w:rPr>
              <w:t>Начин и услови плаћања</w:t>
            </w:r>
          </w:p>
        </w:tc>
        <w:tc>
          <w:tcPr>
            <w:tcW w:w="10065" w:type="dxa"/>
            <w:gridSpan w:val="6"/>
          </w:tcPr>
          <w:p w:rsidR="005E2923" w:rsidRPr="00AE1407" w:rsidRDefault="005E2923" w:rsidP="005E2923">
            <w:pPr>
              <w:rPr>
                <w:b/>
                <w:noProof/>
              </w:rPr>
            </w:pPr>
          </w:p>
        </w:tc>
      </w:tr>
      <w:tr w:rsidR="005D1076" w:rsidRPr="00AE1407" w:rsidTr="005E2923">
        <w:trPr>
          <w:trHeight w:val="283"/>
        </w:trPr>
        <w:tc>
          <w:tcPr>
            <w:tcW w:w="5245" w:type="dxa"/>
          </w:tcPr>
          <w:p w:rsidR="005D1076" w:rsidRDefault="005D1076" w:rsidP="005E2923">
            <w:pPr>
              <w:rPr>
                <w:noProof/>
                <w:highlight w:val="yellow"/>
                <w:lang w:val="sr-Cyrl-RS"/>
              </w:rPr>
            </w:pPr>
            <w:r w:rsidRPr="005D1076">
              <w:rPr>
                <w:noProof/>
                <w:lang w:val="sr-Cyrl-RS"/>
              </w:rPr>
              <w:t>Рок одзива ради извршења</w:t>
            </w:r>
          </w:p>
        </w:tc>
        <w:tc>
          <w:tcPr>
            <w:tcW w:w="10065" w:type="dxa"/>
            <w:gridSpan w:val="6"/>
          </w:tcPr>
          <w:p w:rsidR="005D1076" w:rsidRPr="00AE1407" w:rsidRDefault="005D1076" w:rsidP="005E2923">
            <w:pPr>
              <w:rPr>
                <w:b/>
                <w:noProof/>
              </w:rPr>
            </w:pPr>
          </w:p>
        </w:tc>
      </w:tr>
      <w:tr w:rsidR="005E2923" w:rsidRPr="00AE1407" w:rsidTr="005E2923">
        <w:trPr>
          <w:trHeight w:val="283"/>
        </w:trPr>
        <w:tc>
          <w:tcPr>
            <w:tcW w:w="5245" w:type="dxa"/>
          </w:tcPr>
          <w:p w:rsidR="005E2923" w:rsidRPr="00F82B85" w:rsidRDefault="00576DB7" w:rsidP="005D1076">
            <w:pPr>
              <w:rPr>
                <w:noProof/>
                <w:highlight w:val="yellow"/>
              </w:rPr>
            </w:pPr>
            <w:r w:rsidRPr="005D1076">
              <w:rPr>
                <w:noProof/>
                <w:lang w:val="sr-Cyrl-RS"/>
              </w:rPr>
              <w:t>Рок извршења услуге</w:t>
            </w:r>
            <w:r w:rsidR="005D1076" w:rsidRPr="005D1076">
              <w:rPr>
                <w:noProof/>
                <w:lang w:val="sr-Cyrl-RS"/>
              </w:rPr>
              <w:t xml:space="preserve"> </w:t>
            </w:r>
          </w:p>
        </w:tc>
        <w:tc>
          <w:tcPr>
            <w:tcW w:w="10065" w:type="dxa"/>
            <w:gridSpan w:val="6"/>
          </w:tcPr>
          <w:p w:rsidR="005E2923" w:rsidRPr="00AE1407" w:rsidRDefault="005E2923" w:rsidP="005E2923">
            <w:pPr>
              <w:rPr>
                <w:b/>
                <w:noProof/>
              </w:rPr>
            </w:pPr>
          </w:p>
        </w:tc>
      </w:tr>
      <w:tr w:rsidR="005D1076" w:rsidRPr="00AE1407" w:rsidTr="005D1076">
        <w:trPr>
          <w:trHeight w:val="283"/>
        </w:trPr>
        <w:tc>
          <w:tcPr>
            <w:tcW w:w="5245" w:type="dxa"/>
          </w:tcPr>
          <w:p w:rsidR="005D1076" w:rsidRPr="00F82B85" w:rsidRDefault="005D1076" w:rsidP="005D1076">
            <w:pPr>
              <w:rPr>
                <w:noProof/>
                <w:highlight w:val="yellow"/>
              </w:rPr>
            </w:pPr>
            <w:r w:rsidRPr="005D1076">
              <w:rPr>
                <w:noProof/>
                <w:lang w:val="sr-Cyrl-RS"/>
              </w:rPr>
              <w:t>Гарантни р</w:t>
            </w:r>
            <w:r w:rsidRPr="005D1076">
              <w:rPr>
                <w:noProof/>
              </w:rPr>
              <w:t xml:space="preserve">ок </w:t>
            </w:r>
            <w:r w:rsidRPr="005D1076">
              <w:rPr>
                <w:noProof/>
                <w:lang w:val="sr-Cyrl-RS"/>
              </w:rPr>
              <w:t xml:space="preserve">на извршену услугу и уграђени </w:t>
            </w:r>
            <w:r>
              <w:rPr>
                <w:noProof/>
                <w:lang w:val="sr-Cyrl-RS"/>
              </w:rPr>
              <w:t xml:space="preserve">резервни </w:t>
            </w:r>
            <w:r w:rsidRPr="005D1076">
              <w:rPr>
                <w:noProof/>
                <w:lang w:val="sr-Cyrl-RS"/>
              </w:rPr>
              <w:t xml:space="preserve">део </w:t>
            </w:r>
          </w:p>
        </w:tc>
        <w:tc>
          <w:tcPr>
            <w:tcW w:w="5032" w:type="dxa"/>
            <w:gridSpan w:val="3"/>
          </w:tcPr>
          <w:p w:rsidR="005D1076" w:rsidRPr="00AE1407" w:rsidRDefault="005D1076" w:rsidP="005E2923">
            <w:pPr>
              <w:rPr>
                <w:b/>
                <w:noProof/>
              </w:rPr>
            </w:pPr>
          </w:p>
        </w:tc>
        <w:tc>
          <w:tcPr>
            <w:tcW w:w="5033" w:type="dxa"/>
            <w:gridSpan w:val="3"/>
          </w:tcPr>
          <w:p w:rsidR="005D1076" w:rsidRPr="00AE1407" w:rsidRDefault="005D1076" w:rsidP="005E2923">
            <w:pPr>
              <w:rPr>
                <w:b/>
                <w:noProof/>
              </w:rPr>
            </w:pPr>
          </w:p>
        </w:tc>
      </w:tr>
      <w:tr w:rsidR="00F82B85" w:rsidRPr="00AE1407" w:rsidTr="005E2923">
        <w:trPr>
          <w:trHeight w:val="283"/>
        </w:trPr>
        <w:tc>
          <w:tcPr>
            <w:tcW w:w="5245" w:type="dxa"/>
          </w:tcPr>
          <w:p w:rsidR="00F82B85" w:rsidRPr="00F82B85" w:rsidRDefault="00F82B85" w:rsidP="005D1076">
            <w:pPr>
              <w:rPr>
                <w:noProof/>
              </w:rPr>
            </w:pPr>
            <w:r w:rsidRPr="005D1076">
              <w:rPr>
                <w:noProof/>
              </w:rPr>
              <w:t>Друго</w:t>
            </w:r>
            <w:r>
              <w:rPr>
                <w:noProof/>
              </w:rPr>
              <w:t xml:space="preserve">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8637C7" w:rsidRDefault="0049524C">
            <w:pPr>
              <w:autoSpaceDE w:val="0"/>
              <w:autoSpaceDN w:val="0"/>
              <w:adjustRightInd w:val="0"/>
              <w:jc w:val="center"/>
              <w:rPr>
                <w:noProof/>
              </w:rPr>
            </w:pPr>
            <w:r w:rsidRPr="008637C7">
              <w:rPr>
                <w:noProof/>
              </w:rPr>
              <w:t>Произвођач</w:t>
            </w:r>
          </w:p>
          <w:p w:rsidR="0049524C" w:rsidRPr="008637C7" w:rsidRDefault="0049524C">
            <w:pPr>
              <w:autoSpaceDE w:val="0"/>
              <w:autoSpaceDN w:val="0"/>
              <w:adjustRightInd w:val="0"/>
              <w:jc w:val="center"/>
              <w:rPr>
                <w:noProof/>
              </w:rPr>
            </w:pPr>
            <w:r w:rsidRPr="008637C7">
              <w:rPr>
                <w:noProof/>
              </w:rPr>
              <w:t>(за ставке за које је то могуће попунити)</w:t>
            </w:r>
          </w:p>
        </w:tc>
        <w:tc>
          <w:tcPr>
            <w:tcW w:w="1984" w:type="dxa"/>
            <w:vAlign w:val="center"/>
          </w:tcPr>
          <w:p w:rsidR="0049524C" w:rsidRPr="008637C7" w:rsidRDefault="0049524C">
            <w:pPr>
              <w:autoSpaceDE w:val="0"/>
              <w:autoSpaceDN w:val="0"/>
              <w:adjustRightInd w:val="0"/>
              <w:jc w:val="center"/>
              <w:rPr>
                <w:noProof/>
              </w:rPr>
            </w:pPr>
            <w:r w:rsidRPr="008637C7">
              <w:rPr>
                <w:noProof/>
              </w:rPr>
              <w:t>Напомена</w:t>
            </w:r>
          </w:p>
          <w:p w:rsidR="0049524C" w:rsidRPr="008637C7" w:rsidRDefault="0049524C">
            <w:pPr>
              <w:autoSpaceDE w:val="0"/>
              <w:autoSpaceDN w:val="0"/>
              <w:adjustRightInd w:val="0"/>
              <w:jc w:val="center"/>
              <w:rPr>
                <w:noProof/>
              </w:rPr>
            </w:pPr>
            <w:r w:rsidRPr="008637C7">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784A5D" w:rsidRDefault="00784A5D" w:rsidP="00F30ED4">
            <w:pPr>
              <w:suppressAutoHyphens/>
              <w:spacing w:line="100" w:lineRule="atLeast"/>
              <w:jc w:val="both"/>
              <w:rPr>
                <w:noProof/>
                <w:lang w:val="sr-Cyrl-RS"/>
              </w:rPr>
            </w:pPr>
            <w:r w:rsidRPr="00F30ED4">
              <w:rPr>
                <w:noProof/>
                <w:lang w:val="sr-Cyrl-RS"/>
              </w:rPr>
              <w:t xml:space="preserve">Редован сервис </w:t>
            </w:r>
            <w:r w:rsidR="002774B7">
              <w:rPr>
                <w:noProof/>
                <w:lang w:val="sr-Cyrl-RS"/>
              </w:rPr>
              <w:t>чилера</w:t>
            </w:r>
            <w:r w:rsidR="002774B7">
              <w:rPr>
                <w:noProof/>
                <w:lang w:val="sr-Latn-RS"/>
              </w:rPr>
              <w:t xml:space="preserve"> McQuay</w:t>
            </w:r>
            <w:r w:rsidR="00F30ED4" w:rsidRPr="00F30ED4">
              <w:rPr>
                <w:noProof/>
                <w:lang w:val="sr-Latn-RS"/>
              </w:rPr>
              <w:t xml:space="preserve"> ALS F 178.2 XE CN</w:t>
            </w:r>
          </w:p>
        </w:tc>
        <w:tc>
          <w:tcPr>
            <w:tcW w:w="1134" w:type="dxa"/>
          </w:tcPr>
          <w:p w:rsidR="00F30ED4" w:rsidRDefault="00F30ED4" w:rsidP="005E2923">
            <w:pPr>
              <w:autoSpaceDE w:val="0"/>
              <w:autoSpaceDN w:val="0"/>
              <w:adjustRightInd w:val="0"/>
              <w:jc w:val="center"/>
              <w:rPr>
                <w:noProof/>
                <w:lang w:val="sr-Cyrl-RS"/>
              </w:rPr>
            </w:pPr>
          </w:p>
          <w:p w:rsidR="005E2923" w:rsidRPr="00F30ED4" w:rsidRDefault="005E2923" w:rsidP="005E2923">
            <w:pPr>
              <w:autoSpaceDE w:val="0"/>
              <w:autoSpaceDN w:val="0"/>
              <w:adjustRightInd w:val="0"/>
              <w:jc w:val="center"/>
              <w:rPr>
                <w:noProof/>
                <w:lang w:val="en-US"/>
              </w:rPr>
            </w:pPr>
            <w:r w:rsidRPr="00F30ED4">
              <w:rPr>
                <w:noProof/>
                <w:lang w:val="en-US"/>
              </w:rPr>
              <w:t>ком</w:t>
            </w:r>
          </w:p>
        </w:tc>
        <w:tc>
          <w:tcPr>
            <w:tcW w:w="1227"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AE1407" w:rsidRDefault="00F30ED4" w:rsidP="00F30ED4">
            <w:pPr>
              <w:suppressAutoHyphens/>
              <w:spacing w:line="100" w:lineRule="atLeast"/>
              <w:jc w:val="both"/>
              <w:rPr>
                <w:noProof/>
                <w:lang w:val="en-US"/>
              </w:rPr>
            </w:pPr>
            <w:r>
              <w:rPr>
                <w:noProof/>
                <w:lang w:val="sr-Cyrl-RS"/>
              </w:rPr>
              <w:t>Редован сервис ч</w:t>
            </w:r>
            <w:r w:rsidRPr="00F30ED4">
              <w:rPr>
                <w:noProof/>
                <w:lang w:val="sr-Latn-RS"/>
              </w:rPr>
              <w:t>илер</w:t>
            </w:r>
            <w:r>
              <w:rPr>
                <w:noProof/>
                <w:lang w:val="sr-Cyrl-RS"/>
              </w:rPr>
              <w:t>а</w:t>
            </w:r>
            <w:r w:rsidR="002774B7">
              <w:rPr>
                <w:noProof/>
                <w:lang w:val="sr-Latn-RS"/>
              </w:rPr>
              <w:t xml:space="preserve"> McQuay </w:t>
            </w:r>
            <w:r w:rsidRPr="00F30ED4">
              <w:rPr>
                <w:noProof/>
                <w:lang w:val="sr-Latn-RS"/>
              </w:rPr>
              <w:t>ALS F 229.2 XE LN</w:t>
            </w:r>
            <w:r w:rsidRPr="008D54DC">
              <w:rPr>
                <w:noProof/>
              </w:rPr>
              <w:t xml:space="preserve"> </w:t>
            </w:r>
          </w:p>
        </w:tc>
        <w:tc>
          <w:tcPr>
            <w:tcW w:w="1134" w:type="dxa"/>
          </w:tcPr>
          <w:p w:rsidR="00F30ED4" w:rsidRDefault="00F30ED4" w:rsidP="005E2923">
            <w:pPr>
              <w:autoSpaceDE w:val="0"/>
              <w:autoSpaceDN w:val="0"/>
              <w:adjustRightInd w:val="0"/>
              <w:jc w:val="center"/>
              <w:rPr>
                <w:noProof/>
                <w:lang w:val="sr-Cyrl-RS"/>
              </w:rPr>
            </w:pPr>
          </w:p>
          <w:p w:rsidR="005E2923" w:rsidRPr="00F30ED4" w:rsidRDefault="005E2923" w:rsidP="005E2923">
            <w:pPr>
              <w:autoSpaceDE w:val="0"/>
              <w:autoSpaceDN w:val="0"/>
              <w:adjustRightInd w:val="0"/>
              <w:jc w:val="center"/>
              <w:rPr>
                <w:noProof/>
                <w:lang w:val="en-US"/>
              </w:rPr>
            </w:pPr>
            <w:r w:rsidRPr="00F30ED4">
              <w:rPr>
                <w:noProof/>
                <w:lang w:val="en-US"/>
              </w:rPr>
              <w:t>ком</w:t>
            </w:r>
          </w:p>
        </w:tc>
        <w:tc>
          <w:tcPr>
            <w:tcW w:w="1227"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rsidR="005E2923" w:rsidRPr="00AE1407" w:rsidRDefault="00F30ED4" w:rsidP="00F30ED4">
            <w:pPr>
              <w:suppressAutoHyphens/>
              <w:spacing w:line="100" w:lineRule="atLeast"/>
              <w:jc w:val="both"/>
              <w:rPr>
                <w:noProof/>
                <w:lang w:val="en-US"/>
              </w:rPr>
            </w:pPr>
            <w:r>
              <w:rPr>
                <w:noProof/>
                <w:lang w:val="sr-Cyrl-RS"/>
              </w:rPr>
              <w:t>Редован сервис ч</w:t>
            </w:r>
            <w:r>
              <w:rPr>
                <w:noProof/>
              </w:rPr>
              <w:t>илер</w:t>
            </w:r>
            <w:r>
              <w:rPr>
                <w:noProof/>
                <w:lang w:val="sr-Cyrl-RS"/>
              </w:rPr>
              <w:t>а</w:t>
            </w:r>
            <w:r w:rsidR="002774B7">
              <w:rPr>
                <w:noProof/>
              </w:rPr>
              <w:t xml:space="preserve">  YORK </w:t>
            </w:r>
            <w:r>
              <w:rPr>
                <w:noProof/>
              </w:rPr>
              <w:t>YCAL 0197 SBXA</w:t>
            </w:r>
          </w:p>
        </w:tc>
        <w:tc>
          <w:tcPr>
            <w:tcW w:w="1134" w:type="dxa"/>
          </w:tcPr>
          <w:p w:rsidR="00F30ED4" w:rsidRDefault="00F30ED4" w:rsidP="005E2923">
            <w:pPr>
              <w:autoSpaceDE w:val="0"/>
              <w:autoSpaceDN w:val="0"/>
              <w:adjustRightInd w:val="0"/>
              <w:jc w:val="center"/>
              <w:rPr>
                <w:noProof/>
                <w:lang w:val="sr-Cyrl-RS"/>
              </w:rPr>
            </w:pPr>
          </w:p>
          <w:p w:rsidR="005E2923" w:rsidRPr="00F30ED4" w:rsidRDefault="005E2923" w:rsidP="005E2923">
            <w:pPr>
              <w:autoSpaceDE w:val="0"/>
              <w:autoSpaceDN w:val="0"/>
              <w:adjustRightInd w:val="0"/>
              <w:jc w:val="center"/>
              <w:rPr>
                <w:noProof/>
                <w:lang w:val="en-US"/>
              </w:rPr>
            </w:pPr>
            <w:r w:rsidRPr="00F30ED4">
              <w:rPr>
                <w:noProof/>
                <w:lang w:val="en-US"/>
              </w:rPr>
              <w:t>ком</w:t>
            </w:r>
          </w:p>
        </w:tc>
        <w:tc>
          <w:tcPr>
            <w:tcW w:w="1227"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3005" w:type="dxa"/>
          </w:tcPr>
          <w:p w:rsidR="005E2923" w:rsidRPr="00AE1407" w:rsidRDefault="00F30ED4" w:rsidP="00F30ED4">
            <w:pPr>
              <w:suppressAutoHyphens/>
              <w:spacing w:line="100" w:lineRule="atLeast"/>
              <w:jc w:val="both"/>
              <w:rPr>
                <w:noProof/>
                <w:lang w:val="en-US"/>
              </w:rPr>
            </w:pPr>
            <w:r>
              <w:rPr>
                <w:noProof/>
                <w:lang w:val="sr-Cyrl-RS"/>
              </w:rPr>
              <w:t>Редован сервис ч</w:t>
            </w:r>
            <w:r>
              <w:rPr>
                <w:noProof/>
              </w:rPr>
              <w:t>илер</w:t>
            </w:r>
            <w:r>
              <w:rPr>
                <w:noProof/>
                <w:lang w:val="sr-Cyrl-RS"/>
              </w:rPr>
              <w:t>а</w:t>
            </w:r>
            <w:r w:rsidR="002774B7">
              <w:rPr>
                <w:noProof/>
              </w:rPr>
              <w:t xml:space="preserve">  AERMEC</w:t>
            </w:r>
            <w:r>
              <w:rPr>
                <w:noProof/>
              </w:rPr>
              <w:t xml:space="preserve"> NRA 650 H</w:t>
            </w:r>
          </w:p>
        </w:tc>
        <w:tc>
          <w:tcPr>
            <w:tcW w:w="1134" w:type="dxa"/>
          </w:tcPr>
          <w:p w:rsidR="00F30ED4" w:rsidRDefault="00F30ED4" w:rsidP="005E2923">
            <w:pPr>
              <w:autoSpaceDE w:val="0"/>
              <w:autoSpaceDN w:val="0"/>
              <w:adjustRightInd w:val="0"/>
              <w:jc w:val="center"/>
              <w:rPr>
                <w:noProof/>
                <w:lang w:val="sr-Cyrl-RS"/>
              </w:rPr>
            </w:pPr>
          </w:p>
          <w:p w:rsidR="005E2923" w:rsidRPr="00F30ED4" w:rsidRDefault="005E2923" w:rsidP="005E2923">
            <w:pPr>
              <w:autoSpaceDE w:val="0"/>
              <w:autoSpaceDN w:val="0"/>
              <w:adjustRightInd w:val="0"/>
              <w:jc w:val="center"/>
              <w:rPr>
                <w:noProof/>
                <w:lang w:val="en-US"/>
              </w:rPr>
            </w:pPr>
            <w:r w:rsidRPr="00F30ED4">
              <w:rPr>
                <w:noProof/>
                <w:lang w:val="en-US"/>
              </w:rPr>
              <w:t>ком</w:t>
            </w:r>
          </w:p>
        </w:tc>
        <w:tc>
          <w:tcPr>
            <w:tcW w:w="1227"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3005" w:type="dxa"/>
          </w:tcPr>
          <w:p w:rsidR="005E2923" w:rsidRPr="00AE1407" w:rsidRDefault="00F30ED4" w:rsidP="00F30ED4">
            <w:pPr>
              <w:suppressAutoHyphens/>
              <w:spacing w:line="100" w:lineRule="atLeast"/>
              <w:jc w:val="both"/>
              <w:rPr>
                <w:noProof/>
                <w:lang w:val="en-US"/>
              </w:rPr>
            </w:pPr>
            <w:r>
              <w:rPr>
                <w:noProof/>
                <w:lang w:val="sr-Cyrl-RS"/>
              </w:rPr>
              <w:t>Редован сервис ч</w:t>
            </w:r>
            <w:r>
              <w:rPr>
                <w:noProof/>
              </w:rPr>
              <w:t>илер</w:t>
            </w:r>
            <w:r>
              <w:rPr>
                <w:noProof/>
                <w:lang w:val="sr-Cyrl-RS"/>
              </w:rPr>
              <w:t>а</w:t>
            </w:r>
            <w:r w:rsidR="002774B7">
              <w:rPr>
                <w:noProof/>
              </w:rPr>
              <w:t xml:space="preserve">     Mc Quay</w:t>
            </w:r>
            <w:r>
              <w:rPr>
                <w:noProof/>
              </w:rPr>
              <w:t xml:space="preserve"> Mc SMART 500</w:t>
            </w:r>
          </w:p>
        </w:tc>
        <w:tc>
          <w:tcPr>
            <w:tcW w:w="1134" w:type="dxa"/>
          </w:tcPr>
          <w:p w:rsidR="00F30ED4" w:rsidRDefault="00F30ED4" w:rsidP="005E2923">
            <w:pPr>
              <w:autoSpaceDE w:val="0"/>
              <w:autoSpaceDN w:val="0"/>
              <w:adjustRightInd w:val="0"/>
              <w:jc w:val="center"/>
              <w:rPr>
                <w:noProof/>
                <w:lang w:val="sr-Cyrl-RS"/>
              </w:rPr>
            </w:pPr>
          </w:p>
          <w:p w:rsidR="005E2923" w:rsidRPr="00F30ED4" w:rsidRDefault="005E2923" w:rsidP="005E2923">
            <w:pPr>
              <w:autoSpaceDE w:val="0"/>
              <w:autoSpaceDN w:val="0"/>
              <w:adjustRightInd w:val="0"/>
              <w:jc w:val="center"/>
              <w:rPr>
                <w:noProof/>
                <w:lang w:val="en-US"/>
              </w:rPr>
            </w:pPr>
            <w:r w:rsidRPr="00F30ED4">
              <w:rPr>
                <w:noProof/>
                <w:lang w:val="en-US"/>
              </w:rPr>
              <w:t>ком</w:t>
            </w:r>
          </w:p>
        </w:tc>
        <w:tc>
          <w:tcPr>
            <w:tcW w:w="1227"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t>6</w:t>
            </w:r>
          </w:p>
        </w:tc>
        <w:tc>
          <w:tcPr>
            <w:tcW w:w="3005" w:type="dxa"/>
          </w:tcPr>
          <w:p w:rsidR="005E2923" w:rsidRPr="00AE1407" w:rsidRDefault="00F30ED4" w:rsidP="00F30ED4">
            <w:pPr>
              <w:suppressAutoHyphens/>
              <w:spacing w:line="100" w:lineRule="atLeast"/>
              <w:jc w:val="both"/>
              <w:rPr>
                <w:noProof/>
                <w:lang w:val="en-US"/>
              </w:rPr>
            </w:pPr>
            <w:r>
              <w:rPr>
                <w:noProof/>
                <w:lang w:val="sr-Cyrl-RS"/>
              </w:rPr>
              <w:t>Редован сервис ч</w:t>
            </w:r>
            <w:r>
              <w:rPr>
                <w:noProof/>
              </w:rPr>
              <w:t>илер</w:t>
            </w:r>
            <w:r>
              <w:rPr>
                <w:noProof/>
                <w:lang w:val="sr-Cyrl-RS"/>
              </w:rPr>
              <w:t>а</w:t>
            </w:r>
            <w:r w:rsidR="002774B7">
              <w:rPr>
                <w:noProof/>
              </w:rPr>
              <w:t xml:space="preserve">  CLIMAVENETA</w:t>
            </w:r>
            <w:r>
              <w:rPr>
                <w:noProof/>
              </w:rPr>
              <w:t xml:space="preserve"> BRAT 0071 FF</w:t>
            </w:r>
          </w:p>
        </w:tc>
        <w:tc>
          <w:tcPr>
            <w:tcW w:w="1134"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ком</w:t>
            </w:r>
          </w:p>
        </w:tc>
        <w:tc>
          <w:tcPr>
            <w:tcW w:w="1227"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t>7</w:t>
            </w:r>
          </w:p>
        </w:tc>
        <w:tc>
          <w:tcPr>
            <w:tcW w:w="3005" w:type="dxa"/>
          </w:tcPr>
          <w:p w:rsidR="005E2923" w:rsidRPr="00AE1407" w:rsidRDefault="00F30ED4" w:rsidP="00F30ED4">
            <w:pPr>
              <w:suppressAutoHyphens/>
              <w:spacing w:line="100" w:lineRule="atLeast"/>
              <w:jc w:val="both"/>
              <w:rPr>
                <w:noProof/>
                <w:lang w:val="en-US"/>
              </w:rPr>
            </w:pPr>
            <w:r>
              <w:rPr>
                <w:noProof/>
                <w:lang w:val="sr-Cyrl-RS"/>
              </w:rPr>
              <w:t>Редован сервис ч</w:t>
            </w:r>
            <w:r>
              <w:rPr>
                <w:noProof/>
              </w:rPr>
              <w:t>илер</w:t>
            </w:r>
            <w:r>
              <w:rPr>
                <w:noProof/>
                <w:lang w:val="sr-Cyrl-RS"/>
              </w:rPr>
              <w:t>а</w:t>
            </w:r>
            <w:r w:rsidR="002774B7">
              <w:rPr>
                <w:noProof/>
              </w:rPr>
              <w:t xml:space="preserve"> AERMEC </w:t>
            </w:r>
            <w:r>
              <w:rPr>
                <w:noProof/>
              </w:rPr>
              <w:t xml:space="preserve"> AN0807</w:t>
            </w:r>
          </w:p>
        </w:tc>
        <w:tc>
          <w:tcPr>
            <w:tcW w:w="1134"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ком</w:t>
            </w:r>
          </w:p>
        </w:tc>
        <w:tc>
          <w:tcPr>
            <w:tcW w:w="1227" w:type="dxa"/>
          </w:tcPr>
          <w:p w:rsidR="00F30ED4" w:rsidRDefault="00F30ED4" w:rsidP="005E2923">
            <w:pPr>
              <w:autoSpaceDE w:val="0"/>
              <w:autoSpaceDN w:val="0"/>
              <w:adjustRightInd w:val="0"/>
              <w:jc w:val="center"/>
              <w:rPr>
                <w:noProof/>
                <w:lang w:val="sr-Cyrl-RS"/>
              </w:rPr>
            </w:pPr>
          </w:p>
          <w:p w:rsidR="005E2923" w:rsidRPr="00F30ED4" w:rsidRDefault="00F30ED4"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t>8</w:t>
            </w:r>
          </w:p>
        </w:tc>
        <w:tc>
          <w:tcPr>
            <w:tcW w:w="3005" w:type="dxa"/>
          </w:tcPr>
          <w:p w:rsidR="005E2923" w:rsidRPr="00AE1407" w:rsidRDefault="00F30ED4" w:rsidP="00481994">
            <w:pPr>
              <w:autoSpaceDE w:val="0"/>
              <w:autoSpaceDN w:val="0"/>
              <w:adjustRightInd w:val="0"/>
              <w:rPr>
                <w:noProof/>
                <w:lang w:val="en-US"/>
              </w:rPr>
            </w:pPr>
            <w:r w:rsidRPr="000C5BA0">
              <w:rPr>
                <w:noProof/>
              </w:rPr>
              <w:t xml:space="preserve">Вредност поправки </w:t>
            </w:r>
            <w:r>
              <w:rPr>
                <w:noProof/>
              </w:rPr>
              <w:t>чилера</w:t>
            </w:r>
            <w:r w:rsidRPr="000C5BA0">
              <w:rPr>
                <w:noProof/>
              </w:rPr>
              <w:t xml:space="preserve"> током трајања уговора </w:t>
            </w:r>
            <w:r w:rsidR="00481994">
              <w:rPr>
                <w:noProof/>
              </w:rPr>
              <w:t>(</w:t>
            </w:r>
            <w:r w:rsidR="001D08AD">
              <w:rPr>
                <w:noProof/>
              </w:rPr>
              <w:t>укупна</w:t>
            </w:r>
            <w:r w:rsidR="00481994">
              <w:rPr>
                <w:noProof/>
              </w:rPr>
              <w:t xml:space="preserve"> </w:t>
            </w:r>
            <w:r w:rsidR="001D08AD">
              <w:rPr>
                <w:noProof/>
              </w:rPr>
              <w:t>вредност</w:t>
            </w:r>
            <w:r w:rsidR="00481994">
              <w:rPr>
                <w:noProof/>
              </w:rPr>
              <w:t xml:space="preserve"> </w:t>
            </w:r>
            <w:r w:rsidR="001D08AD">
              <w:rPr>
                <w:noProof/>
              </w:rPr>
              <w:t>без</w:t>
            </w:r>
            <w:r w:rsidR="00481994">
              <w:rPr>
                <w:noProof/>
              </w:rPr>
              <w:t xml:space="preserve"> </w:t>
            </w:r>
            <w:r w:rsidR="001D08AD">
              <w:rPr>
                <w:noProof/>
              </w:rPr>
              <w:t>ПДВ</w:t>
            </w:r>
            <w:r w:rsidR="00481994">
              <w:rPr>
                <w:noProof/>
              </w:rPr>
              <w:t>-</w:t>
            </w:r>
            <w:r w:rsidR="001D08AD">
              <w:rPr>
                <w:noProof/>
              </w:rPr>
              <w:t>а</w:t>
            </w:r>
            <w:r w:rsidR="00481994">
              <w:rPr>
                <w:noProof/>
              </w:rPr>
              <w:t xml:space="preserve"> </w:t>
            </w:r>
            <w:r w:rsidR="001D08AD">
              <w:rPr>
                <w:noProof/>
              </w:rPr>
              <w:t>из</w:t>
            </w:r>
            <w:r w:rsidR="00481994">
              <w:rPr>
                <w:noProof/>
              </w:rPr>
              <w:t xml:space="preserve"> </w:t>
            </w:r>
            <w:r w:rsidR="001D08AD">
              <w:rPr>
                <w:noProof/>
              </w:rPr>
              <w:t>табеле</w:t>
            </w:r>
            <w:r w:rsidR="00481994">
              <w:rPr>
                <w:noProof/>
              </w:rPr>
              <w:t xml:space="preserve"> 11.)</w:t>
            </w:r>
          </w:p>
        </w:tc>
        <w:tc>
          <w:tcPr>
            <w:tcW w:w="1134" w:type="dxa"/>
          </w:tcPr>
          <w:p w:rsidR="005E2923" w:rsidRPr="00AE1407" w:rsidRDefault="005E2923" w:rsidP="005E2923">
            <w:pPr>
              <w:autoSpaceDE w:val="0"/>
              <w:autoSpaceDN w:val="0"/>
              <w:adjustRightInd w:val="0"/>
              <w:jc w:val="center"/>
              <w:rPr>
                <w:noProof/>
                <w:lang w:val="en-US"/>
              </w:rPr>
            </w:pPr>
          </w:p>
        </w:tc>
        <w:tc>
          <w:tcPr>
            <w:tcW w:w="1227" w:type="dxa"/>
          </w:tcPr>
          <w:p w:rsidR="005E2923" w:rsidRPr="00AE1407" w:rsidRDefault="005E2923" w:rsidP="005E2923">
            <w:pPr>
              <w:autoSpaceDE w:val="0"/>
              <w:autoSpaceDN w:val="0"/>
              <w:adjustRightInd w:val="0"/>
              <w:jc w:val="center"/>
              <w:rPr>
                <w:noProof/>
                <w:lang w:val="en-US"/>
              </w:rPr>
            </w:pP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7776" w:type="dxa"/>
            <w:gridSpan w:val="4"/>
          </w:tcPr>
          <w:p w:rsidR="003B3290" w:rsidRPr="00AE1407" w:rsidRDefault="003B3290" w:rsidP="005B1B6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76" w:type="dxa"/>
            <w:gridSpan w:val="4"/>
          </w:tcPr>
          <w:p w:rsidR="003B3290" w:rsidRPr="00AE1407" w:rsidRDefault="003B3290" w:rsidP="005B1B6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76" w:type="dxa"/>
            <w:gridSpan w:val="4"/>
          </w:tcPr>
          <w:p w:rsidR="003B3290" w:rsidRPr="00AE1407" w:rsidRDefault="003B3290" w:rsidP="005B1B6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B3290" w:rsidRPr="00AE1407" w:rsidRDefault="003B3290" w:rsidP="005E2923">
            <w:pPr>
              <w:autoSpaceDE w:val="0"/>
              <w:autoSpaceDN w:val="0"/>
              <w:adjustRightInd w:val="0"/>
              <w:jc w:val="right"/>
              <w:rPr>
                <w:b/>
                <w:bCs/>
                <w:noProof/>
                <w:lang w:val="en-US"/>
              </w:rPr>
            </w:pPr>
          </w:p>
        </w:tc>
      </w:tr>
    </w:tbl>
    <w:p w:rsidR="002774B7" w:rsidRDefault="002774B7" w:rsidP="002774B7">
      <w:pPr>
        <w:pStyle w:val="BodyText"/>
        <w:ind w:left="6480"/>
        <w:rPr>
          <w:noProof/>
          <w:szCs w:val="24"/>
        </w:rPr>
      </w:pPr>
    </w:p>
    <w:p w:rsidR="002774B7" w:rsidRPr="00AE1407" w:rsidRDefault="002774B7" w:rsidP="002774B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774B7" w:rsidRPr="00AE1407" w:rsidRDefault="002774B7" w:rsidP="002774B7">
      <w:pPr>
        <w:pStyle w:val="BodyText"/>
        <w:rPr>
          <w:noProof/>
          <w:szCs w:val="24"/>
        </w:rPr>
      </w:pPr>
    </w:p>
    <w:p w:rsidR="00481994" w:rsidRDefault="002774B7" w:rsidP="002774B7">
      <w:pPr>
        <w:rPr>
          <w:noProof/>
          <w:highlight w:val="yellow"/>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Pr>
          <w:noProof/>
        </w:rPr>
        <w:tab/>
      </w:r>
      <w:r w:rsidRPr="00AE1407">
        <w:rPr>
          <w:noProof/>
        </w:rPr>
        <w:t>Потпис:</w:t>
      </w:r>
      <w:r>
        <w:rPr>
          <w:noProof/>
        </w:rPr>
        <w:t xml:space="preserve"> </w:t>
      </w:r>
      <w:r w:rsidRPr="00AE1407">
        <w:rPr>
          <w:noProof/>
        </w:rPr>
        <w:t>___</w:t>
      </w:r>
      <w:r>
        <w:rPr>
          <w:noProof/>
        </w:rPr>
        <w:t>__</w:t>
      </w:r>
      <w:r w:rsidRPr="00AE1407">
        <w:rPr>
          <w:noProof/>
        </w:rPr>
        <w:t>______________________________</w:t>
      </w:r>
    </w:p>
    <w:p w:rsidR="00481994" w:rsidRDefault="00481994" w:rsidP="00AC5D8E">
      <w:pPr>
        <w:rPr>
          <w:noProof/>
          <w:highlight w:val="yellow"/>
        </w:rPr>
      </w:pPr>
    </w:p>
    <w:p w:rsidR="00481994" w:rsidRDefault="00481994" w:rsidP="00AC5D8E">
      <w:pPr>
        <w:rPr>
          <w:noProof/>
          <w:highlight w:val="yellow"/>
        </w:rPr>
      </w:pPr>
    </w:p>
    <w:p w:rsidR="00AC5D8E" w:rsidRPr="00265251" w:rsidRDefault="00AC5D8E" w:rsidP="00AC5D8E">
      <w:pPr>
        <w:rPr>
          <w:noProof/>
        </w:rPr>
      </w:pPr>
      <w:r w:rsidRPr="00265251">
        <w:rPr>
          <w:noProof/>
        </w:rPr>
        <w:t>НАПОМЕНА: Вредност поправки чилера то</w:t>
      </w:r>
      <w:r w:rsidR="001D08AD" w:rsidRPr="00265251">
        <w:rPr>
          <w:noProof/>
        </w:rPr>
        <w:t xml:space="preserve">ком трајања уговора </w:t>
      </w:r>
      <w:r w:rsidR="001D08AD" w:rsidRPr="00265251">
        <w:rPr>
          <w:noProof/>
          <w:lang w:val="sr-Cyrl-RS"/>
        </w:rPr>
        <w:t xml:space="preserve">(ставка 8 из табеле – ОБРАЗАЦ ПОНУДЕ) </w:t>
      </w:r>
      <w:r w:rsidR="001D08AD" w:rsidRPr="00265251">
        <w:rPr>
          <w:noProof/>
        </w:rPr>
        <w:t xml:space="preserve">исказана је у табели 11., односно представља вредност без ПДВ-а </w:t>
      </w:r>
      <w:r w:rsidR="001D08AD" w:rsidRPr="00265251">
        <w:rPr>
          <w:noProof/>
          <w:lang w:val="sr-Cyrl-RS"/>
        </w:rPr>
        <w:t>и</w:t>
      </w:r>
      <w:r w:rsidR="001D08AD" w:rsidRPr="00265251">
        <w:rPr>
          <w:noProof/>
        </w:rPr>
        <w:t>з табеле – СПИСАК РЕЗЕРВНИХ ДЕЛОВА ЗА ЧИЛЕРЕ У КЦВ И РАДНИ</w:t>
      </w:r>
      <w:r w:rsidR="0074103B">
        <w:rPr>
          <w:noProof/>
          <w:lang w:val="sr-Cyrl-RS"/>
        </w:rPr>
        <w:t>Х</w:t>
      </w:r>
      <w:r w:rsidR="001D08AD" w:rsidRPr="00265251">
        <w:rPr>
          <w:noProof/>
        </w:rPr>
        <w:t xml:space="preserve"> САТ</w:t>
      </w:r>
      <w:r w:rsidR="0074103B">
        <w:rPr>
          <w:noProof/>
          <w:lang w:val="sr-Cyrl-RS"/>
        </w:rPr>
        <w:t>И</w:t>
      </w:r>
      <w:r w:rsidR="001D08AD" w:rsidRPr="00265251">
        <w:rPr>
          <w:noProof/>
        </w:rPr>
        <w:t xml:space="preserve">. </w:t>
      </w:r>
    </w:p>
    <w:p w:rsidR="00AC5D8E" w:rsidRPr="00265251" w:rsidRDefault="00AC5D8E" w:rsidP="00AC5D8E">
      <w:pPr>
        <w:rPr>
          <w:noProof/>
        </w:rPr>
      </w:pPr>
      <w:r w:rsidRPr="00265251">
        <w:rPr>
          <w:noProof/>
        </w:rPr>
        <w:t xml:space="preserve">Поправка чилера подрзумева отклањање квара и евентуалну уградњу резервних делова по датом ценовнику који ће се као прилог сматрати саставним делом уговора. </w:t>
      </w:r>
    </w:p>
    <w:p w:rsidR="00265251" w:rsidRDefault="00265251" w:rsidP="00AC5D8E">
      <w:pPr>
        <w:rPr>
          <w:noProof/>
          <w:lang w:val="sr-Cyrl-RS"/>
        </w:rPr>
      </w:pPr>
    </w:p>
    <w:p w:rsidR="00265251" w:rsidRDefault="00265251" w:rsidP="00AC5D8E">
      <w:pPr>
        <w:rPr>
          <w:noProof/>
          <w:lang w:val="sr-Cyrl-RS"/>
        </w:rPr>
      </w:pPr>
    </w:p>
    <w:p w:rsidR="00265251" w:rsidRDefault="00265251" w:rsidP="00AC5D8E">
      <w:pPr>
        <w:rPr>
          <w:noProof/>
          <w:lang w:val="sr-Cyrl-RS"/>
        </w:rPr>
      </w:pPr>
    </w:p>
    <w:p w:rsidR="00AC5D8E" w:rsidRPr="000C5BA0" w:rsidRDefault="00AC5D8E" w:rsidP="00AC5D8E">
      <w:pPr>
        <w:rPr>
          <w:noProof/>
        </w:rPr>
      </w:pPr>
      <w:r w:rsidRPr="000C5BA0">
        <w:rPr>
          <w:noProof/>
        </w:rPr>
        <w:t>НАПОМЕНЕ ПОНУЂАЧА:____________________________________________________________________________________________</w:t>
      </w:r>
    </w:p>
    <w:p w:rsidR="00AC5D8E" w:rsidRDefault="00AC5D8E" w:rsidP="00AC5D8E">
      <w:pPr>
        <w:pStyle w:val="BodyText"/>
        <w:ind w:left="6480"/>
        <w:jc w:val="left"/>
        <w:rPr>
          <w:noProof/>
          <w:szCs w:val="24"/>
          <w:lang w:val="sr-Cyrl-RS"/>
        </w:rPr>
      </w:pPr>
    </w:p>
    <w:p w:rsidR="00265251" w:rsidRDefault="00265251" w:rsidP="00AC5D8E">
      <w:pPr>
        <w:pStyle w:val="BodyText"/>
        <w:ind w:left="6480"/>
        <w:rPr>
          <w:noProof/>
          <w:szCs w:val="24"/>
          <w:lang w:val="sr-Cyrl-RS"/>
        </w:rPr>
      </w:pPr>
    </w:p>
    <w:p w:rsidR="00265251" w:rsidRDefault="00265251" w:rsidP="00AC5D8E">
      <w:pPr>
        <w:pStyle w:val="BodyText"/>
        <w:ind w:left="6480"/>
        <w:rPr>
          <w:noProof/>
          <w:szCs w:val="24"/>
          <w:lang w:val="sr-Cyrl-RS"/>
        </w:rPr>
      </w:pPr>
    </w:p>
    <w:p w:rsidR="00AC5D8E" w:rsidRPr="00AE1407" w:rsidRDefault="00AC5D8E" w:rsidP="00AC5D8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AC5D8E" w:rsidRPr="00AE1407" w:rsidRDefault="00AC5D8E" w:rsidP="00AC5D8E">
      <w:pPr>
        <w:pStyle w:val="BodyText"/>
        <w:rPr>
          <w:noProof/>
          <w:szCs w:val="24"/>
        </w:rPr>
      </w:pPr>
    </w:p>
    <w:p w:rsidR="00AC5D8E" w:rsidRPr="00AE1407" w:rsidRDefault="00AC5D8E" w:rsidP="00AC5D8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Pr>
          <w:noProof/>
          <w:szCs w:val="24"/>
        </w:rPr>
        <w:tab/>
      </w:r>
      <w:r w:rsidRPr="00AE1407">
        <w:rPr>
          <w:noProof/>
          <w:szCs w:val="24"/>
        </w:rPr>
        <w:t>Потпис:</w:t>
      </w:r>
      <w:r>
        <w:rPr>
          <w:noProof/>
          <w:szCs w:val="24"/>
        </w:rPr>
        <w:t xml:space="preserve"> </w:t>
      </w:r>
      <w:r w:rsidRPr="00AE1407">
        <w:rPr>
          <w:noProof/>
          <w:szCs w:val="24"/>
        </w:rPr>
        <w:t>___</w:t>
      </w:r>
      <w:r>
        <w:rPr>
          <w:noProof/>
          <w:szCs w:val="24"/>
        </w:rPr>
        <w:t>__</w:t>
      </w:r>
      <w:r w:rsidRPr="00AE1407">
        <w:rPr>
          <w:noProof/>
          <w:szCs w:val="24"/>
        </w:rPr>
        <w:t>______________________________</w:t>
      </w:r>
    </w:p>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pPr>
        <w:rPr>
          <w:noProof/>
        </w:rPr>
      </w:pPr>
      <w:r w:rsidRPr="00AE1407">
        <w:rPr>
          <w:noProof/>
        </w:rPr>
        <w:br w:type="page"/>
      </w:r>
    </w:p>
    <w:p w:rsidR="00D574CB" w:rsidRPr="00BC6DD7" w:rsidRDefault="00EC5232" w:rsidP="006C7B18">
      <w:pPr>
        <w:pStyle w:val="Heading1"/>
        <w:numPr>
          <w:ilvl w:val="0"/>
          <w:numId w:val="10"/>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6C7B18">
      <w:pPr>
        <w:pStyle w:val="Heading1"/>
        <w:numPr>
          <w:ilvl w:val="0"/>
          <w:numId w:val="10"/>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2774B7">
      <w:pgSz w:w="16838" w:h="11906" w:orient="landscape"/>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10" w:rsidRDefault="00ED2D10">
      <w:r>
        <w:separator/>
      </w:r>
    </w:p>
  </w:endnote>
  <w:endnote w:type="continuationSeparator" w:id="0">
    <w:p w:rsidR="00ED2D10" w:rsidRDefault="00ED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10" w:rsidRDefault="00ED2D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D10" w:rsidRDefault="00ED2D1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ED2D10" w:rsidRDefault="00ED2D10">
            <w:pPr>
              <w:pStyle w:val="Footer"/>
              <w:jc w:val="center"/>
            </w:pPr>
            <w:r>
              <w:t xml:space="preserve">Страна </w:t>
            </w:r>
            <w:r>
              <w:rPr>
                <w:b/>
              </w:rPr>
              <w:fldChar w:fldCharType="begin"/>
            </w:r>
            <w:r>
              <w:rPr>
                <w:b/>
              </w:rPr>
              <w:instrText xml:space="preserve"> PAGE </w:instrText>
            </w:r>
            <w:r>
              <w:rPr>
                <w:b/>
              </w:rPr>
              <w:fldChar w:fldCharType="separate"/>
            </w:r>
            <w:r w:rsidR="00BD4F1B">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BD4F1B">
              <w:rPr>
                <w:b/>
                <w:noProof/>
              </w:rPr>
              <w:t>33</w:t>
            </w:r>
            <w:r>
              <w:rPr>
                <w:b/>
              </w:rPr>
              <w:fldChar w:fldCharType="end"/>
            </w:r>
          </w:p>
        </w:sdtContent>
      </w:sdt>
    </w:sdtContent>
  </w:sdt>
  <w:p w:rsidR="00ED2D10" w:rsidRPr="00CF2211" w:rsidRDefault="00ED2D1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10" w:rsidRDefault="00ED2D10">
      <w:r>
        <w:separator/>
      </w:r>
    </w:p>
  </w:footnote>
  <w:footnote w:type="continuationSeparator" w:id="0">
    <w:p w:rsidR="00ED2D10" w:rsidRDefault="00ED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10" w:rsidRPr="00884492" w:rsidRDefault="00ED2D1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332C8"/>
    <w:multiLevelType w:val="hybridMultilevel"/>
    <w:tmpl w:val="5D389262"/>
    <w:lvl w:ilvl="0" w:tplc="0930C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89234A0"/>
    <w:multiLevelType w:val="hybridMultilevel"/>
    <w:tmpl w:val="35C2E4B6"/>
    <w:lvl w:ilvl="0" w:tplc="E108AEB8">
      <w:start w:val="12"/>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C2FCC"/>
    <w:multiLevelType w:val="hybridMultilevel"/>
    <w:tmpl w:val="CCA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44439E"/>
    <w:multiLevelType w:val="hybridMultilevel"/>
    <w:tmpl w:val="A418C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
  </w:num>
  <w:num w:numId="8">
    <w:abstractNumId w:val="10"/>
  </w:num>
  <w:num w:numId="9">
    <w:abstractNumId w:val="5"/>
  </w:num>
  <w:num w:numId="10">
    <w:abstractNumId w:val="11"/>
  </w:num>
  <w:num w:numId="11">
    <w:abstractNumId w:val="6"/>
  </w:num>
  <w:num w:numId="12">
    <w:abstractNumId w:val="15"/>
  </w:num>
  <w:num w:numId="1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0E76"/>
    <w:rsid w:val="000C2296"/>
    <w:rsid w:val="000C2AAF"/>
    <w:rsid w:val="000C364B"/>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5FE3"/>
    <w:rsid w:val="001110B0"/>
    <w:rsid w:val="00111454"/>
    <w:rsid w:val="001114FD"/>
    <w:rsid w:val="00111650"/>
    <w:rsid w:val="0011312E"/>
    <w:rsid w:val="0011587B"/>
    <w:rsid w:val="00120CB5"/>
    <w:rsid w:val="00122A0B"/>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08AD"/>
    <w:rsid w:val="001D1B33"/>
    <w:rsid w:val="001D229D"/>
    <w:rsid w:val="001D3DC5"/>
    <w:rsid w:val="001D56B3"/>
    <w:rsid w:val="001E0172"/>
    <w:rsid w:val="001E1F79"/>
    <w:rsid w:val="001E1FCE"/>
    <w:rsid w:val="001E49EF"/>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48FA"/>
    <w:rsid w:val="002259B4"/>
    <w:rsid w:val="00226145"/>
    <w:rsid w:val="0022681C"/>
    <w:rsid w:val="00226E2B"/>
    <w:rsid w:val="00230204"/>
    <w:rsid w:val="00230332"/>
    <w:rsid w:val="00233D1A"/>
    <w:rsid w:val="00235B03"/>
    <w:rsid w:val="00236A45"/>
    <w:rsid w:val="0024207A"/>
    <w:rsid w:val="0024459E"/>
    <w:rsid w:val="00247002"/>
    <w:rsid w:val="00250C7A"/>
    <w:rsid w:val="00251B1F"/>
    <w:rsid w:val="002539D4"/>
    <w:rsid w:val="002548D3"/>
    <w:rsid w:val="00260308"/>
    <w:rsid w:val="002634C5"/>
    <w:rsid w:val="00263925"/>
    <w:rsid w:val="00265251"/>
    <w:rsid w:val="00265535"/>
    <w:rsid w:val="00266B05"/>
    <w:rsid w:val="00267488"/>
    <w:rsid w:val="00270742"/>
    <w:rsid w:val="00272362"/>
    <w:rsid w:val="00272759"/>
    <w:rsid w:val="0027365F"/>
    <w:rsid w:val="00273E9B"/>
    <w:rsid w:val="0027411C"/>
    <w:rsid w:val="002774B7"/>
    <w:rsid w:val="00277B34"/>
    <w:rsid w:val="002856DC"/>
    <w:rsid w:val="00286FDC"/>
    <w:rsid w:val="00287498"/>
    <w:rsid w:val="002912F5"/>
    <w:rsid w:val="00292288"/>
    <w:rsid w:val="00292D7E"/>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85A"/>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38C4"/>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3290"/>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0FA"/>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1994"/>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E6C40"/>
    <w:rsid w:val="004E7DBD"/>
    <w:rsid w:val="004F025C"/>
    <w:rsid w:val="004F1942"/>
    <w:rsid w:val="004F2BAB"/>
    <w:rsid w:val="005036B2"/>
    <w:rsid w:val="00505B0D"/>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76DB7"/>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B6E"/>
    <w:rsid w:val="005B369B"/>
    <w:rsid w:val="005B40B1"/>
    <w:rsid w:val="005B4B4C"/>
    <w:rsid w:val="005B4BDC"/>
    <w:rsid w:val="005B62D0"/>
    <w:rsid w:val="005B70E5"/>
    <w:rsid w:val="005C0554"/>
    <w:rsid w:val="005C088E"/>
    <w:rsid w:val="005C2276"/>
    <w:rsid w:val="005C22ED"/>
    <w:rsid w:val="005C3F6E"/>
    <w:rsid w:val="005C52C2"/>
    <w:rsid w:val="005D1076"/>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012"/>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C7B18"/>
    <w:rsid w:val="006D0924"/>
    <w:rsid w:val="006D29F2"/>
    <w:rsid w:val="006D469F"/>
    <w:rsid w:val="006D646F"/>
    <w:rsid w:val="006D68E2"/>
    <w:rsid w:val="006D7665"/>
    <w:rsid w:val="006E2CCA"/>
    <w:rsid w:val="006E4087"/>
    <w:rsid w:val="006E550A"/>
    <w:rsid w:val="006E621F"/>
    <w:rsid w:val="006F37AB"/>
    <w:rsid w:val="006F3A7E"/>
    <w:rsid w:val="006F5E85"/>
    <w:rsid w:val="006F6E6A"/>
    <w:rsid w:val="0070047A"/>
    <w:rsid w:val="007009F6"/>
    <w:rsid w:val="007015D1"/>
    <w:rsid w:val="00701C8D"/>
    <w:rsid w:val="00705594"/>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103B"/>
    <w:rsid w:val="00742528"/>
    <w:rsid w:val="00744253"/>
    <w:rsid w:val="007442CB"/>
    <w:rsid w:val="007539BA"/>
    <w:rsid w:val="00753D5D"/>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4A5D"/>
    <w:rsid w:val="00786CEA"/>
    <w:rsid w:val="007918D5"/>
    <w:rsid w:val="00796F48"/>
    <w:rsid w:val="007A4B1A"/>
    <w:rsid w:val="007A50D5"/>
    <w:rsid w:val="007B0302"/>
    <w:rsid w:val="007B0529"/>
    <w:rsid w:val="007B247F"/>
    <w:rsid w:val="007B286E"/>
    <w:rsid w:val="007B37C1"/>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7C7"/>
    <w:rsid w:val="00863CE3"/>
    <w:rsid w:val="008707BC"/>
    <w:rsid w:val="008718B8"/>
    <w:rsid w:val="00871D6F"/>
    <w:rsid w:val="008752D2"/>
    <w:rsid w:val="00876E68"/>
    <w:rsid w:val="0087724B"/>
    <w:rsid w:val="00882F61"/>
    <w:rsid w:val="00883093"/>
    <w:rsid w:val="00887301"/>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4DC"/>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4A8A"/>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31F7"/>
    <w:rsid w:val="00A946B0"/>
    <w:rsid w:val="00A9587C"/>
    <w:rsid w:val="00A97095"/>
    <w:rsid w:val="00A9751C"/>
    <w:rsid w:val="00AA147A"/>
    <w:rsid w:val="00AA260C"/>
    <w:rsid w:val="00AA3133"/>
    <w:rsid w:val="00AA3A69"/>
    <w:rsid w:val="00AA3BA5"/>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5D8E"/>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21A"/>
    <w:rsid w:val="00AF3F7E"/>
    <w:rsid w:val="00AF401A"/>
    <w:rsid w:val="00AF56EB"/>
    <w:rsid w:val="00AF5C0B"/>
    <w:rsid w:val="00AF739E"/>
    <w:rsid w:val="00AF74F0"/>
    <w:rsid w:val="00AF7E70"/>
    <w:rsid w:val="00B03192"/>
    <w:rsid w:val="00B0340E"/>
    <w:rsid w:val="00B036D9"/>
    <w:rsid w:val="00B03DEB"/>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379"/>
    <w:rsid w:val="00B4168E"/>
    <w:rsid w:val="00B4252C"/>
    <w:rsid w:val="00B43707"/>
    <w:rsid w:val="00B438CF"/>
    <w:rsid w:val="00B43BAA"/>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84693"/>
    <w:rsid w:val="00B848C8"/>
    <w:rsid w:val="00B9363F"/>
    <w:rsid w:val="00B9509F"/>
    <w:rsid w:val="00B96261"/>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4F1B"/>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CAC"/>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4CE"/>
    <w:rsid w:val="00D038A4"/>
    <w:rsid w:val="00D05D26"/>
    <w:rsid w:val="00D13883"/>
    <w:rsid w:val="00D1451D"/>
    <w:rsid w:val="00D1462F"/>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571F"/>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10"/>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953"/>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0ED4"/>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3801"/>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4F3B"/>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5D1076"/>
    <w:rPr>
      <w:b/>
      <w:sz w:val="28"/>
      <w:szCs w:val="24"/>
      <w:lang w:val="sr-Latn-CS"/>
    </w:rPr>
  </w:style>
  <w:style w:type="character" w:customStyle="1" w:styleId="BodyTextChar">
    <w:name w:val="Body Text Char"/>
    <w:basedOn w:val="DefaultParagraphFont"/>
    <w:link w:val="BodyText"/>
    <w:rsid w:val="005D1076"/>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5D1076"/>
    <w:rPr>
      <w:b/>
      <w:sz w:val="28"/>
      <w:szCs w:val="24"/>
      <w:lang w:val="sr-Latn-CS"/>
    </w:rPr>
  </w:style>
  <w:style w:type="character" w:customStyle="1" w:styleId="BodyTextChar">
    <w:name w:val="Body Text Char"/>
    <w:basedOn w:val="DefaultParagraphFont"/>
    <w:link w:val="BodyText"/>
    <w:rsid w:val="005D1076"/>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C6B21"/>
    <w:rsid w:val="0020106B"/>
    <w:rsid w:val="00246B00"/>
    <w:rsid w:val="002C02DE"/>
    <w:rsid w:val="00335679"/>
    <w:rsid w:val="00342777"/>
    <w:rsid w:val="003A46A9"/>
    <w:rsid w:val="003B29A3"/>
    <w:rsid w:val="0040556F"/>
    <w:rsid w:val="00426910"/>
    <w:rsid w:val="00445263"/>
    <w:rsid w:val="004878A7"/>
    <w:rsid w:val="004B2731"/>
    <w:rsid w:val="00536B77"/>
    <w:rsid w:val="005564EA"/>
    <w:rsid w:val="0058462F"/>
    <w:rsid w:val="005A6AE4"/>
    <w:rsid w:val="005E3D3E"/>
    <w:rsid w:val="005E7551"/>
    <w:rsid w:val="00613D6B"/>
    <w:rsid w:val="00646533"/>
    <w:rsid w:val="00665836"/>
    <w:rsid w:val="00670498"/>
    <w:rsid w:val="006C578D"/>
    <w:rsid w:val="006D3C7F"/>
    <w:rsid w:val="006F2B1B"/>
    <w:rsid w:val="007A7591"/>
    <w:rsid w:val="007E4B9D"/>
    <w:rsid w:val="008C355C"/>
    <w:rsid w:val="008F5780"/>
    <w:rsid w:val="009227F1"/>
    <w:rsid w:val="009F0AFF"/>
    <w:rsid w:val="00A229B8"/>
    <w:rsid w:val="00A2778D"/>
    <w:rsid w:val="00A71514"/>
    <w:rsid w:val="00A75B26"/>
    <w:rsid w:val="00A77D1F"/>
    <w:rsid w:val="00A93C93"/>
    <w:rsid w:val="00AB0F27"/>
    <w:rsid w:val="00AC2F13"/>
    <w:rsid w:val="00AE4D0C"/>
    <w:rsid w:val="00B61906"/>
    <w:rsid w:val="00B646DA"/>
    <w:rsid w:val="00BA70DB"/>
    <w:rsid w:val="00C45E0B"/>
    <w:rsid w:val="00C4766B"/>
    <w:rsid w:val="00C65B98"/>
    <w:rsid w:val="00C722B6"/>
    <w:rsid w:val="00C84B3D"/>
    <w:rsid w:val="00C91F80"/>
    <w:rsid w:val="00CE64DE"/>
    <w:rsid w:val="00DB3BAA"/>
    <w:rsid w:val="00DD3CA1"/>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25A1-F8FA-4E20-91EF-A244B14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50890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2013-07-29T08:21:00Z</cp:lastPrinted>
  <dcterms:created xsi:type="dcterms:W3CDTF">2015-02-06T11:06:00Z</dcterms:created>
  <dcterms:modified xsi:type="dcterms:W3CDTF">2015-02-26T10:30:00Z</dcterms:modified>
</cp:coreProperties>
</file>