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6A8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1777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2093F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t xml:space="preserve"> - </w:t>
      </w:r>
      <w:r w:rsidR="00B2093F" w:rsidRPr="00B2093F">
        <w:t>реагенси и потрошни материјал за хематолошки апарат MINDRAYBC5380</w:t>
      </w:r>
      <w:r w:rsidR="00493141"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2093F" w:rsidRPr="00F5182E">
        <w:t>3.252.160,00</w:t>
      </w:r>
      <w:r w:rsidR="00B2093F" w:rsidRPr="00F5182E">
        <w:rPr>
          <w:lang/>
        </w:rPr>
        <w:t xml:space="preserve"> </w:t>
      </w:r>
      <w:r w:rsidR="00B2093F" w:rsidRPr="00F5182E">
        <w:rPr>
          <w:bCs/>
          <w:lang/>
        </w:rPr>
        <w:t xml:space="preserve">динара, односно </w:t>
      </w:r>
      <w:r w:rsidR="00B2093F" w:rsidRPr="00F5182E">
        <w:t>3.902.592,00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2093F" w:rsidRPr="00F5182E">
        <w:t>3.252.160,00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2093F" w:rsidRPr="00F5182E">
        <w:t>3.252.160,00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2093F" w:rsidRPr="00F5182E">
        <w:t>3.252.160,00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2093F" w:rsidRPr="00F5182E">
        <w:t>3.252.160,00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2093F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2093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5182E">
        <w:t>„Еуродмедицина“ д.о.о., Лазе Лазаревића 25,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E6A8E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2093F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80A97"/>
    <w:rsid w:val="004D6A05"/>
    <w:rsid w:val="00752904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43</cp:revision>
  <dcterms:created xsi:type="dcterms:W3CDTF">2013-04-12T07:18:00Z</dcterms:created>
  <dcterms:modified xsi:type="dcterms:W3CDTF">2015-06-11T09:33:00Z</dcterms:modified>
</cp:coreProperties>
</file>