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0.4pt" o:ole="">
                  <v:imagedata r:id="rId9" o:title=""/>
                </v:shape>
                <o:OLEObject Type="Embed" ProgID="Paint.Picture" ShapeID="_x0000_i1025" DrawAspect="Content" ObjectID="_1488345716" r:id="rId10"/>
              </w:object>
            </w:r>
          </w:p>
        </w:tc>
        <w:tc>
          <w:tcPr>
            <w:tcW w:w="8063" w:type="dxa"/>
            <w:tcBorders>
              <w:top w:val="nil"/>
              <w:left w:val="nil"/>
              <w:bottom w:val="single" w:sz="4" w:space="0" w:color="auto"/>
              <w:right w:val="nil"/>
            </w:tcBorders>
          </w:tcPr>
          <w:p w:rsidR="001A10B9" w:rsidRPr="00A71B51" w:rsidRDefault="001A10B9" w:rsidP="00A71B51">
            <w:pPr>
              <w:jc w:val="center"/>
              <w:rPr>
                <w:rFonts w:eastAsiaTheme="minorEastAsia"/>
                <w:b/>
                <w:sz w:val="32"/>
                <w:szCs w:val="32"/>
              </w:rPr>
            </w:pPr>
            <w:bookmarkStart w:id="0" w:name="_Toc364158540"/>
            <w:bookmarkStart w:id="1" w:name="_Toc389030316"/>
            <w:r w:rsidRPr="00A71B51">
              <w:rPr>
                <w:rFonts w:eastAsiaTheme="minorEastAsia"/>
                <w:b/>
                <w:sz w:val="32"/>
                <w:szCs w:val="32"/>
              </w:rPr>
              <w:t>КЛИНИЧКИ ЦЕНТАР ВОЈВОДИНЕ</w:t>
            </w:r>
            <w:bookmarkEnd w:id="0"/>
            <w:bookmarkEnd w:id="1"/>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A66502">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B12A52" w:rsidRPr="005A57B9" w:rsidRDefault="00B12A52" w:rsidP="00B12A52">
      <w:pPr>
        <w:jc w:val="center"/>
        <w:rPr>
          <w:b/>
          <w:sz w:val="28"/>
          <w:szCs w:val="28"/>
          <w:lang w:val="sr-Latn-CS"/>
        </w:rPr>
      </w:pPr>
      <w:r w:rsidRPr="005A57B9">
        <w:rPr>
          <w:b/>
          <w:sz w:val="28"/>
          <w:szCs w:val="28"/>
          <w:lang w:val="sr-Latn-CS"/>
        </w:rPr>
        <w:t>Сервис и одржавање возног парка Клиничког центра Војводине</w:t>
      </w:r>
    </w:p>
    <w:p w:rsidR="00C74F94" w:rsidRPr="00AE1407" w:rsidRDefault="00C74F94" w:rsidP="002D5B2C">
      <w:pPr>
        <w:pStyle w:val="Footer"/>
        <w:jc w:val="center"/>
        <w:rPr>
          <w:b/>
          <w:noProof/>
          <w:highlight w:val="yellow"/>
        </w:rPr>
      </w:pPr>
    </w:p>
    <w:p w:rsidR="00406B71" w:rsidRPr="00AE1407" w:rsidRDefault="00A66502" w:rsidP="00406B71">
      <w:pPr>
        <w:pStyle w:val="Footer"/>
        <w:tabs>
          <w:tab w:val="left" w:pos="720"/>
        </w:tabs>
        <w:jc w:val="center"/>
        <w:rPr>
          <w:b/>
          <w:noProof/>
        </w:rPr>
      </w:pPr>
      <w:sdt>
        <w:sdtPr>
          <w:rPr>
            <w:b/>
            <w:highlight w:val="yellow"/>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20E93" w:rsidRPr="00AE1407">
            <w:rPr>
              <w:b/>
            </w:rPr>
            <w:t>Поступак јавне набавке мале вредности</w:t>
          </w:r>
        </w:sdtContent>
      </w:sdt>
      <w:r w:rsidR="00406B71" w:rsidRPr="00AE1407">
        <w:rPr>
          <w:b/>
          <w:noProof/>
        </w:rPr>
        <w:t xml:space="preserve"> </w:t>
      </w:r>
    </w:p>
    <w:p w:rsidR="002D5B2C" w:rsidRPr="00AE1407" w:rsidRDefault="002D5B2C" w:rsidP="002D5B2C">
      <w:pPr>
        <w:pStyle w:val="Footer"/>
        <w:tabs>
          <w:tab w:val="left" w:pos="720"/>
        </w:tabs>
        <w:jc w:val="center"/>
        <w:rPr>
          <w:b/>
          <w:noProof/>
        </w:rPr>
      </w:pPr>
      <w:r w:rsidRPr="00B12A52">
        <w:rPr>
          <w:b/>
          <w:noProof/>
        </w:rPr>
        <w:t xml:space="preserve">БРОЈ </w:t>
      </w:r>
      <w:r w:rsidR="00B12A52" w:rsidRPr="00B12A52">
        <w:rPr>
          <w:b/>
          <w:noProof/>
        </w:rPr>
        <w:t>61-15-M</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B12A52">
        <w:rPr>
          <w:b/>
          <w:noProof/>
        </w:rPr>
        <w:t>Нови Сад</w:t>
      </w:r>
      <w:r w:rsidR="005B4BDC" w:rsidRPr="00B12A52">
        <w:rPr>
          <w:b/>
          <w:noProof/>
        </w:rPr>
        <w:t xml:space="preserve">, </w:t>
      </w:r>
      <w:r w:rsidR="002E14DA" w:rsidRPr="00B12A52">
        <w:rPr>
          <w:b/>
          <w:noProof/>
        </w:rPr>
        <w:t>201</w:t>
      </w:r>
      <w:r w:rsidR="00B12A52">
        <w:rPr>
          <w:b/>
          <w:noProof/>
        </w:rPr>
        <w:t>5</w:t>
      </w:r>
      <w:r w:rsidR="00E23EAC" w:rsidRPr="00B12A52">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2" w:name="_Toc354658137"/>
      <w:bookmarkStart w:id="3" w:name="_Toc354658270"/>
      <w:bookmarkStart w:id="4" w:name="_Toc354658304"/>
      <w:bookmarkStart w:id="5"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B12A52" w:rsidRPr="00B12A52" w:rsidRDefault="00A66502" w:rsidP="00B12A52">
      <w:pPr>
        <w:jc w:val="center"/>
        <w:rPr>
          <w:sz w:val="28"/>
          <w:szCs w:val="28"/>
          <w:lang w:val="sr-Latn-CS"/>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12A52" w:rsidRPr="00B12A52">
            <w:rPr>
              <w:b/>
              <w:noProof/>
            </w:rPr>
            <w:t>у поступку јавне набавке мале вредности</w:t>
          </w:r>
        </w:sdtContent>
      </w:sdt>
      <w:r w:rsidR="000C3B23" w:rsidRPr="00B12A52">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B12A52">
            <w:rPr>
              <w:b/>
              <w:noProof/>
            </w:rPr>
            <w:t>услуга</w:t>
          </w:r>
        </w:sdtContent>
      </w:sdt>
      <w:r w:rsidR="00F9313D" w:rsidRPr="00B12A52">
        <w:rPr>
          <w:b/>
          <w:noProof/>
        </w:rPr>
        <w:t xml:space="preserve"> бр </w:t>
      </w:r>
      <w:r w:rsidR="00B12A52" w:rsidRPr="00B12A52">
        <w:rPr>
          <w:b/>
          <w:noProof/>
        </w:rPr>
        <w:t>61</w:t>
      </w:r>
      <w:r w:rsidR="00F9313D" w:rsidRPr="00B12A52">
        <w:rPr>
          <w:b/>
          <w:noProof/>
        </w:rPr>
        <w:t>-1</w:t>
      </w:r>
      <w:r w:rsidR="00B12A52" w:rsidRPr="00B12A52">
        <w:rPr>
          <w:b/>
          <w:noProof/>
        </w:rPr>
        <w:t>5-M</w:t>
      </w:r>
      <w:r w:rsidR="00150683" w:rsidRPr="00B12A52">
        <w:rPr>
          <w:b/>
          <w:noProof/>
        </w:rPr>
        <w:t xml:space="preserve"> - </w:t>
      </w:r>
      <w:r w:rsidR="00B12A52" w:rsidRPr="00B12A52">
        <w:rPr>
          <w:sz w:val="28"/>
          <w:szCs w:val="28"/>
          <w:lang w:val="sr-Latn-CS"/>
        </w:rPr>
        <w:t>Сервис и одржавање возног парка Клиничког центра Војводине</w:t>
      </w:r>
    </w:p>
    <w:p w:rsidR="000C3B23" w:rsidRPr="00AE1407" w:rsidRDefault="000C3B23" w:rsidP="00FC4113">
      <w:pPr>
        <w:jc w:val="center"/>
        <w:rPr>
          <w:b/>
          <w:noProof/>
          <w:highlight w:val="yellow"/>
        </w:rPr>
      </w:pPr>
    </w:p>
    <w:p w:rsidR="000C3B23" w:rsidRPr="00AE1407" w:rsidRDefault="000C3B23" w:rsidP="000C3B23"/>
    <w:p w:rsidR="004E16EE" w:rsidRPr="00AE1407" w:rsidRDefault="004E16EE" w:rsidP="004E16EE">
      <w:pPr>
        <w:jc w:val="both"/>
        <w:rPr>
          <w:rFonts w:eastAsia="TimesNewRomanPSMT"/>
        </w:rPr>
      </w:pPr>
      <w:bookmarkStart w:id="6" w:name="_Toc354658139"/>
      <w:bookmarkStart w:id="7" w:name="_Toc354658271"/>
      <w:bookmarkStart w:id="8" w:name="_Toc354658305"/>
      <w:bookmarkStart w:id="9" w:name="_Toc354658399"/>
      <w:bookmarkStart w:id="10" w:name="_Toc375826002"/>
      <w:bookmarkEnd w:id="2"/>
      <w:bookmarkEnd w:id="3"/>
      <w:bookmarkEnd w:id="4"/>
      <w:bookmarkEnd w:id="5"/>
      <w:r w:rsidRPr="00C07CD7">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4E16EE" w:rsidRPr="00AE1407" w:rsidRDefault="004E16EE" w:rsidP="004E16EE">
          <w:pPr>
            <w:pStyle w:val="TOCHeading"/>
            <w:rPr>
              <w:rFonts w:ascii="Times New Roman" w:hAnsi="Times New Roman" w:cs="Times New Roman"/>
              <w:color w:val="auto"/>
              <w:sz w:val="24"/>
              <w:szCs w:val="24"/>
            </w:rPr>
          </w:pPr>
        </w:p>
        <w:p w:rsidR="004E16EE" w:rsidRPr="00545A04" w:rsidRDefault="004E16EE">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eastAsia="sr-Latn-RS"/>
            </w:rPr>
          </w:pPr>
          <w:r w:rsidRPr="00AE1407">
            <w:rPr>
              <w:noProof/>
              <w:lang w:val="sr-Cyrl-CS"/>
            </w:rPr>
            <w:fldChar w:fldCharType="begin"/>
          </w:r>
          <w:r w:rsidRPr="00AE1407">
            <w:instrText xml:space="preserve"> TOC \o "1-3" \h \z \u </w:instrText>
          </w:r>
          <w:r w:rsidRPr="00AE1407">
            <w:rPr>
              <w:noProof/>
              <w:lang w:val="sr-Cyrl-CS"/>
            </w:rPr>
            <w:fldChar w:fldCharType="separate"/>
          </w:r>
          <w:hyperlink w:anchor="_Toc414538110" w:history="1">
            <w:r w:rsidRPr="00545A04">
              <w:rPr>
                <w:rStyle w:val="Hyperlink"/>
                <w:rFonts w:ascii="Times New Roman" w:hAnsi="Times New Roman" w:cs="Times New Roman"/>
                <w:b w:val="0"/>
                <w:noProof/>
                <w:color w:val="auto"/>
                <w:sz w:val="24"/>
                <w:szCs w:val="24"/>
                <w:u w:val="none"/>
              </w:rPr>
              <w:t>1.</w:t>
            </w:r>
            <w:r w:rsidRPr="00545A04">
              <w:rPr>
                <w:rFonts w:ascii="Times New Roman" w:eastAsiaTheme="minorEastAsia" w:hAnsi="Times New Roman" w:cs="Times New Roman"/>
                <w:b w:val="0"/>
                <w:bCs w:val="0"/>
                <w:caps w:val="0"/>
                <w:noProof/>
                <w:sz w:val="24"/>
                <w:szCs w:val="24"/>
                <w:lang w:val="sr-Latn-RS" w:eastAsia="sr-Latn-RS"/>
              </w:rPr>
              <w:tab/>
            </w:r>
            <w:r w:rsidRPr="00545A04">
              <w:rPr>
                <w:rStyle w:val="Hyperlink"/>
                <w:rFonts w:ascii="Times New Roman" w:hAnsi="Times New Roman" w:cs="Times New Roman"/>
                <w:b w:val="0"/>
                <w:noProof/>
                <w:color w:val="auto"/>
                <w:sz w:val="24"/>
                <w:szCs w:val="24"/>
                <w:u w:val="none"/>
              </w:rPr>
              <w:t>ОПШТИ ПОДАЦИ О НАБАВЦИ</w:t>
            </w:r>
            <w:r w:rsidRPr="00545A04">
              <w:rPr>
                <w:rFonts w:ascii="Times New Roman" w:hAnsi="Times New Roman" w:cs="Times New Roman"/>
                <w:b w:val="0"/>
                <w:noProof/>
                <w:webHidden/>
                <w:sz w:val="24"/>
                <w:szCs w:val="24"/>
              </w:rPr>
              <w:tab/>
            </w:r>
          </w:hyperlink>
          <w:r w:rsidRPr="00545A04">
            <w:rPr>
              <w:rStyle w:val="Hyperlink"/>
              <w:rFonts w:ascii="Times New Roman" w:hAnsi="Times New Roman" w:cs="Times New Roman"/>
              <w:b w:val="0"/>
              <w:noProof/>
              <w:color w:val="auto"/>
              <w:sz w:val="24"/>
              <w:szCs w:val="24"/>
              <w:u w:val="none"/>
              <w:lang w:val="sr-Cyrl-RS"/>
            </w:rPr>
            <w:t>3</w:t>
          </w:r>
        </w:p>
        <w:p w:rsidR="004E16EE" w:rsidRPr="00545A04" w:rsidRDefault="00A66502">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eastAsia="sr-Latn-RS"/>
            </w:rPr>
          </w:pPr>
          <w:hyperlink w:anchor="_Toc414538111" w:history="1">
            <w:r w:rsidR="004E16EE" w:rsidRPr="00545A04">
              <w:rPr>
                <w:rStyle w:val="Hyperlink"/>
                <w:rFonts w:ascii="Times New Roman" w:hAnsi="Times New Roman" w:cs="Times New Roman"/>
                <w:b w:val="0"/>
                <w:noProof/>
                <w:color w:val="auto"/>
                <w:sz w:val="24"/>
                <w:szCs w:val="24"/>
                <w:u w:val="none"/>
                <w:lang w:val="sl-SI"/>
              </w:rPr>
              <w:t>2.</w:t>
            </w:r>
            <w:r w:rsidR="004E16EE" w:rsidRPr="00545A04">
              <w:rPr>
                <w:rFonts w:ascii="Times New Roman" w:eastAsiaTheme="minorEastAsia" w:hAnsi="Times New Roman" w:cs="Times New Roman"/>
                <w:b w:val="0"/>
                <w:bCs w:val="0"/>
                <w:caps w:val="0"/>
                <w:noProof/>
                <w:sz w:val="24"/>
                <w:szCs w:val="24"/>
                <w:lang w:val="sr-Latn-RS" w:eastAsia="sr-Latn-RS"/>
              </w:rPr>
              <w:tab/>
            </w:r>
            <w:r w:rsidR="004E16EE" w:rsidRPr="00545A04">
              <w:rPr>
                <w:rStyle w:val="Hyperlink"/>
                <w:rFonts w:ascii="Times New Roman" w:hAnsi="Times New Roman" w:cs="Times New Roman"/>
                <w:b w:val="0"/>
                <w:noProof/>
                <w:color w:val="auto"/>
                <w:sz w:val="24"/>
                <w:szCs w:val="24"/>
                <w:u w:val="none"/>
              </w:rPr>
              <w:t>ПОДАЦИ О ПРЕДМЕТУ ЈАВНЕ НАБАВКЕ</w:t>
            </w:r>
            <w:r w:rsidR="004E16EE" w:rsidRPr="00545A04">
              <w:rPr>
                <w:rFonts w:ascii="Times New Roman" w:hAnsi="Times New Roman" w:cs="Times New Roman"/>
                <w:b w:val="0"/>
                <w:noProof/>
                <w:webHidden/>
                <w:sz w:val="24"/>
                <w:szCs w:val="24"/>
              </w:rPr>
              <w:tab/>
            </w:r>
          </w:hyperlink>
          <w:r w:rsidR="004E16EE" w:rsidRPr="00545A04">
            <w:rPr>
              <w:rStyle w:val="Hyperlink"/>
              <w:rFonts w:ascii="Times New Roman" w:hAnsi="Times New Roman" w:cs="Times New Roman"/>
              <w:b w:val="0"/>
              <w:noProof/>
              <w:color w:val="auto"/>
              <w:sz w:val="24"/>
              <w:szCs w:val="24"/>
              <w:u w:val="none"/>
              <w:lang w:val="sr-Cyrl-RS"/>
            </w:rPr>
            <w:t>4</w:t>
          </w:r>
        </w:p>
        <w:p w:rsidR="004E16EE" w:rsidRPr="00545A04" w:rsidRDefault="00A66502">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eastAsia="sr-Latn-RS"/>
            </w:rPr>
          </w:pPr>
          <w:hyperlink w:anchor="_Toc414538112" w:history="1">
            <w:r w:rsidR="004E16EE" w:rsidRPr="00545A04">
              <w:rPr>
                <w:rStyle w:val="Hyperlink"/>
                <w:rFonts w:ascii="Times New Roman" w:hAnsi="Times New Roman" w:cs="Times New Roman"/>
                <w:b w:val="0"/>
                <w:noProof/>
                <w:color w:val="auto"/>
                <w:sz w:val="24"/>
                <w:szCs w:val="24"/>
                <w:u w:val="none"/>
              </w:rPr>
              <w:t>3.</w:t>
            </w:r>
            <w:r w:rsidR="004E16EE" w:rsidRPr="00545A04">
              <w:rPr>
                <w:rFonts w:ascii="Times New Roman" w:eastAsiaTheme="minorEastAsia" w:hAnsi="Times New Roman" w:cs="Times New Roman"/>
                <w:b w:val="0"/>
                <w:bCs w:val="0"/>
                <w:caps w:val="0"/>
                <w:noProof/>
                <w:sz w:val="24"/>
                <w:szCs w:val="24"/>
                <w:lang w:val="sr-Latn-RS" w:eastAsia="sr-Latn-RS"/>
              </w:rPr>
              <w:tab/>
            </w:r>
            <w:r w:rsidR="004E16EE" w:rsidRPr="00545A04">
              <w:rPr>
                <w:rStyle w:val="Hyperlink"/>
                <w:rFonts w:ascii="Times New Roman" w:hAnsi="Times New Roman" w:cs="Times New Roman"/>
                <w:b w:val="0"/>
                <w:noProof/>
                <w:color w:val="auto"/>
                <w:sz w:val="24"/>
                <w:szCs w:val="24"/>
                <w:u w:val="none"/>
              </w:rPr>
              <w:t>ОПИС ПРЕДМЕТА ЈАВНЕ НАБАВКЕ</w:t>
            </w:r>
            <w:r w:rsidR="004E16EE" w:rsidRPr="00545A04">
              <w:rPr>
                <w:rFonts w:ascii="Times New Roman" w:hAnsi="Times New Roman" w:cs="Times New Roman"/>
                <w:b w:val="0"/>
                <w:noProof/>
                <w:webHidden/>
                <w:sz w:val="24"/>
                <w:szCs w:val="24"/>
              </w:rPr>
              <w:tab/>
            </w:r>
          </w:hyperlink>
          <w:r w:rsidR="004E16EE" w:rsidRPr="00545A04">
            <w:rPr>
              <w:rStyle w:val="Hyperlink"/>
              <w:rFonts w:ascii="Times New Roman" w:hAnsi="Times New Roman" w:cs="Times New Roman"/>
              <w:b w:val="0"/>
              <w:noProof/>
              <w:color w:val="auto"/>
              <w:sz w:val="24"/>
              <w:szCs w:val="24"/>
              <w:u w:val="none"/>
              <w:lang w:val="sr-Cyrl-RS"/>
            </w:rPr>
            <w:t>5</w:t>
          </w:r>
        </w:p>
        <w:p w:rsidR="004E16EE" w:rsidRPr="00545A04" w:rsidRDefault="004E16EE" w:rsidP="004E16EE">
          <w:pPr>
            <w:pStyle w:val="TOC2"/>
            <w:tabs>
              <w:tab w:val="left" w:pos="720"/>
              <w:tab w:val="right" w:leader="dot" w:pos="9060"/>
            </w:tabs>
            <w:ind w:left="0"/>
            <w:rPr>
              <w:rFonts w:ascii="Times New Roman" w:eastAsiaTheme="minorEastAsia" w:hAnsi="Times New Roman" w:cs="Times New Roman"/>
              <w:smallCaps w:val="0"/>
              <w:noProof/>
              <w:sz w:val="24"/>
              <w:szCs w:val="24"/>
              <w:lang w:val="sr-Cyrl-RS" w:eastAsia="sr-Latn-RS"/>
            </w:rPr>
          </w:pPr>
          <w:r w:rsidRPr="00545A04">
            <w:rPr>
              <w:rStyle w:val="Hyperlink"/>
              <w:rFonts w:ascii="Times New Roman" w:hAnsi="Times New Roman" w:cs="Times New Roman"/>
              <w:noProof/>
              <w:color w:val="auto"/>
              <w:sz w:val="24"/>
              <w:szCs w:val="24"/>
              <w:u w:val="none"/>
              <w:lang w:val="sr-Cyrl-RS"/>
            </w:rPr>
            <w:t>4.</w:t>
          </w:r>
          <w:hyperlink w:anchor="_Toc414538113" w:history="1">
            <w:r w:rsidRPr="00545A04">
              <w:rPr>
                <w:rStyle w:val="Hyperlink"/>
                <w:rFonts w:ascii="Times New Roman" w:hAnsi="Times New Roman" w:cs="Times New Roman"/>
                <w:bCs/>
                <w:noProof/>
                <w:color w:val="auto"/>
                <w:sz w:val="24"/>
                <w:szCs w:val="24"/>
                <w:u w:val="none"/>
                <w:lang w:val="hr-HR"/>
              </w:rPr>
              <w:t>УСЛОВИ ЗА УЧЕШЋЕ У ПОСТУПКУ</w:t>
            </w:r>
          </w:hyperlink>
          <w:hyperlink w:anchor="_Toc414538114" w:history="1">
            <w:r w:rsidRPr="00545A04">
              <w:rPr>
                <w:rStyle w:val="Hyperlink"/>
                <w:rFonts w:ascii="Times New Roman" w:hAnsi="Times New Roman" w:cs="Times New Roman"/>
                <w:bCs/>
                <w:noProof/>
                <w:color w:val="auto"/>
                <w:sz w:val="24"/>
                <w:szCs w:val="24"/>
                <w:u w:val="none"/>
                <w:lang w:val="hr-HR"/>
              </w:rPr>
              <w:t xml:space="preserve">ЈАВНЕ НАБАВКЕ </w:t>
            </w:r>
            <w:r w:rsidRPr="00545A04">
              <w:rPr>
                <w:rStyle w:val="Hyperlink"/>
                <w:rFonts w:ascii="Times New Roman" w:hAnsi="Times New Roman" w:cs="Times New Roman"/>
                <w:noProof/>
                <w:color w:val="auto"/>
                <w:sz w:val="24"/>
                <w:szCs w:val="24"/>
                <w:u w:val="none"/>
              </w:rPr>
              <w:t>ИЗ ЧЛ. 75. И 76. ЗАКОНА И УПУТСТВО КАКО СЕ ДОКАЗУЈЕ ИСПУЊЕНОСТ ТИХ УСЛОВА</w:t>
            </w:r>
            <w:r w:rsidRPr="00545A04">
              <w:rPr>
                <w:rStyle w:val="Hyperlink"/>
                <w:rFonts w:ascii="Times New Roman" w:hAnsi="Times New Roman" w:cs="Times New Roman"/>
                <w:noProof/>
                <w:color w:val="auto"/>
                <w:sz w:val="24"/>
                <w:szCs w:val="24"/>
                <w:u w:val="none"/>
                <w:lang w:val="sr-Cyrl-RS"/>
              </w:rPr>
              <w:t xml:space="preserve">.............................. </w:t>
            </w:r>
            <w:r w:rsidRPr="00545A04">
              <w:rPr>
                <w:rFonts w:ascii="Times New Roman" w:hAnsi="Times New Roman" w:cs="Times New Roman"/>
                <w:noProof/>
                <w:webHidden/>
                <w:sz w:val="24"/>
                <w:szCs w:val="24"/>
              </w:rPr>
              <w:fldChar w:fldCharType="begin"/>
            </w:r>
            <w:r w:rsidRPr="00545A04">
              <w:rPr>
                <w:rFonts w:ascii="Times New Roman" w:hAnsi="Times New Roman" w:cs="Times New Roman"/>
                <w:noProof/>
                <w:webHidden/>
                <w:sz w:val="24"/>
                <w:szCs w:val="24"/>
              </w:rPr>
              <w:instrText xml:space="preserve"> PAGEREF _Toc414538114 \h </w:instrText>
            </w:r>
            <w:r w:rsidRPr="00545A04">
              <w:rPr>
                <w:rFonts w:ascii="Times New Roman" w:hAnsi="Times New Roman" w:cs="Times New Roman"/>
                <w:noProof/>
                <w:webHidden/>
                <w:sz w:val="24"/>
                <w:szCs w:val="24"/>
              </w:rPr>
            </w:r>
            <w:r w:rsidRPr="00545A04">
              <w:rPr>
                <w:rFonts w:ascii="Times New Roman" w:hAnsi="Times New Roman" w:cs="Times New Roman"/>
                <w:noProof/>
                <w:webHidden/>
                <w:sz w:val="24"/>
                <w:szCs w:val="24"/>
              </w:rPr>
              <w:fldChar w:fldCharType="separate"/>
            </w:r>
            <w:r w:rsidR="00A66502">
              <w:rPr>
                <w:rFonts w:ascii="Times New Roman" w:hAnsi="Times New Roman" w:cs="Times New Roman"/>
                <w:noProof/>
                <w:webHidden/>
                <w:sz w:val="24"/>
                <w:szCs w:val="24"/>
              </w:rPr>
              <w:t>12</w:t>
            </w:r>
            <w:r w:rsidRPr="00545A04">
              <w:rPr>
                <w:rFonts w:ascii="Times New Roman" w:hAnsi="Times New Roman" w:cs="Times New Roman"/>
                <w:noProof/>
                <w:webHidden/>
                <w:sz w:val="24"/>
                <w:szCs w:val="24"/>
              </w:rPr>
              <w:fldChar w:fldCharType="end"/>
            </w:r>
          </w:hyperlink>
          <w:r w:rsidRPr="00545A04">
            <w:rPr>
              <w:rStyle w:val="Hyperlink"/>
              <w:rFonts w:ascii="Times New Roman" w:hAnsi="Times New Roman" w:cs="Times New Roman"/>
              <w:noProof/>
              <w:color w:val="auto"/>
              <w:sz w:val="24"/>
              <w:szCs w:val="24"/>
              <w:u w:val="none"/>
              <w:lang w:val="sr-Cyrl-RS"/>
            </w:rPr>
            <w:t>2</w:t>
          </w:r>
        </w:p>
        <w:p w:rsidR="004E16EE" w:rsidRPr="00545A04" w:rsidRDefault="00A66502">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414538115" w:history="1">
            <w:r w:rsidR="004E16EE" w:rsidRPr="00545A04">
              <w:rPr>
                <w:rStyle w:val="Hyperlink"/>
                <w:rFonts w:ascii="Times New Roman" w:hAnsi="Times New Roman" w:cs="Times New Roman"/>
                <w:b w:val="0"/>
                <w:noProof/>
                <w:color w:val="auto"/>
                <w:sz w:val="24"/>
                <w:szCs w:val="24"/>
                <w:u w:val="none"/>
              </w:rPr>
              <w:t>5.</w:t>
            </w:r>
            <w:r w:rsidR="004E16EE" w:rsidRPr="00545A04">
              <w:rPr>
                <w:rFonts w:ascii="Times New Roman" w:eastAsiaTheme="minorEastAsia" w:hAnsi="Times New Roman" w:cs="Times New Roman"/>
                <w:b w:val="0"/>
                <w:bCs w:val="0"/>
                <w:caps w:val="0"/>
                <w:noProof/>
                <w:sz w:val="24"/>
                <w:szCs w:val="24"/>
                <w:lang w:val="sr-Latn-RS" w:eastAsia="sr-Latn-RS"/>
              </w:rPr>
              <w:tab/>
            </w:r>
            <w:r w:rsidR="004E16EE" w:rsidRPr="00545A04">
              <w:rPr>
                <w:rStyle w:val="Hyperlink"/>
                <w:rFonts w:ascii="Times New Roman" w:hAnsi="Times New Roman" w:cs="Times New Roman"/>
                <w:b w:val="0"/>
                <w:noProof/>
                <w:color w:val="auto"/>
                <w:sz w:val="24"/>
                <w:szCs w:val="24"/>
                <w:u w:val="none"/>
              </w:rPr>
              <w:t>УПУТСТВО ПОНУЂАЧИМА КАКО ДА САЧИНЕ ПОНУДУ</w:t>
            </w:r>
            <w:r w:rsidR="004E16EE" w:rsidRPr="00545A04">
              <w:rPr>
                <w:rFonts w:ascii="Times New Roman" w:hAnsi="Times New Roman" w:cs="Times New Roman"/>
                <w:b w:val="0"/>
                <w:noProof/>
                <w:webHidden/>
                <w:sz w:val="24"/>
                <w:szCs w:val="24"/>
              </w:rPr>
              <w:tab/>
            </w:r>
            <w:r w:rsidR="004E16EE" w:rsidRPr="00545A04">
              <w:rPr>
                <w:rFonts w:ascii="Times New Roman" w:hAnsi="Times New Roman" w:cs="Times New Roman"/>
                <w:b w:val="0"/>
                <w:noProof/>
                <w:webHidden/>
                <w:sz w:val="24"/>
                <w:szCs w:val="24"/>
              </w:rPr>
              <w:fldChar w:fldCharType="begin"/>
            </w:r>
            <w:r w:rsidR="004E16EE" w:rsidRPr="00545A04">
              <w:rPr>
                <w:rFonts w:ascii="Times New Roman" w:hAnsi="Times New Roman" w:cs="Times New Roman"/>
                <w:b w:val="0"/>
                <w:noProof/>
                <w:webHidden/>
                <w:sz w:val="24"/>
                <w:szCs w:val="24"/>
              </w:rPr>
              <w:instrText xml:space="preserve"> PAGEREF _Toc414538115 \h </w:instrText>
            </w:r>
            <w:r w:rsidR="004E16EE" w:rsidRPr="00545A04">
              <w:rPr>
                <w:rFonts w:ascii="Times New Roman" w:hAnsi="Times New Roman" w:cs="Times New Roman"/>
                <w:b w:val="0"/>
                <w:noProof/>
                <w:webHidden/>
                <w:sz w:val="24"/>
                <w:szCs w:val="24"/>
              </w:rPr>
            </w:r>
            <w:r w:rsidR="004E16EE" w:rsidRPr="00545A04">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16</w:t>
            </w:r>
            <w:r w:rsidR="004E16EE" w:rsidRPr="00545A04">
              <w:rPr>
                <w:rFonts w:ascii="Times New Roman" w:hAnsi="Times New Roman" w:cs="Times New Roman"/>
                <w:b w:val="0"/>
                <w:noProof/>
                <w:webHidden/>
                <w:sz w:val="24"/>
                <w:szCs w:val="24"/>
              </w:rPr>
              <w:fldChar w:fldCharType="end"/>
            </w:r>
          </w:hyperlink>
        </w:p>
        <w:p w:rsidR="004E16EE" w:rsidRPr="00545A04" w:rsidRDefault="00A66502" w:rsidP="004E16EE">
          <w:pPr>
            <w:pStyle w:val="TOC2"/>
            <w:tabs>
              <w:tab w:val="right" w:leader="dot" w:pos="9060"/>
            </w:tabs>
            <w:ind w:left="0"/>
            <w:rPr>
              <w:rFonts w:ascii="Times New Roman" w:eastAsiaTheme="minorEastAsia" w:hAnsi="Times New Roman" w:cs="Times New Roman"/>
              <w:smallCaps w:val="0"/>
              <w:noProof/>
              <w:sz w:val="24"/>
              <w:szCs w:val="24"/>
              <w:lang w:val="sr-Cyrl-RS" w:eastAsia="sr-Latn-RS"/>
            </w:rPr>
          </w:pPr>
          <w:hyperlink w:anchor="_Toc414538116" w:history="1">
            <w:r w:rsidR="004E16EE" w:rsidRPr="00545A04">
              <w:rPr>
                <w:rStyle w:val="Hyperlink"/>
                <w:rFonts w:ascii="Times New Roman" w:hAnsi="Times New Roman" w:cs="Times New Roman"/>
                <w:noProof/>
                <w:color w:val="auto"/>
                <w:sz w:val="24"/>
                <w:szCs w:val="24"/>
                <w:u w:val="none"/>
                <w:lang w:val="sr-Cyrl-RS"/>
              </w:rPr>
              <w:t>6.</w:t>
            </w:r>
            <w:r w:rsidR="004E16EE" w:rsidRPr="00545A04">
              <w:rPr>
                <w:rStyle w:val="Hyperlink"/>
                <w:rFonts w:ascii="Times New Roman" w:hAnsi="Times New Roman" w:cs="Times New Roman"/>
                <w:noProof/>
                <w:color w:val="auto"/>
                <w:sz w:val="24"/>
                <w:szCs w:val="24"/>
                <w:u w:val="none"/>
              </w:rPr>
              <w:t xml:space="preserve"> КРИТЕРИЈУМ</w:t>
            </w:r>
            <w:r w:rsidR="004E16EE" w:rsidRPr="00545A04">
              <w:rPr>
                <w:rFonts w:ascii="Times New Roman" w:hAnsi="Times New Roman" w:cs="Times New Roman"/>
                <w:noProof/>
                <w:webHidden/>
                <w:sz w:val="24"/>
                <w:szCs w:val="24"/>
              </w:rPr>
              <w:tab/>
            </w:r>
            <w:r w:rsidR="004E16EE" w:rsidRPr="00545A04">
              <w:rPr>
                <w:rFonts w:ascii="Times New Roman" w:hAnsi="Times New Roman" w:cs="Times New Roman"/>
                <w:noProof/>
                <w:webHidden/>
                <w:sz w:val="24"/>
                <w:szCs w:val="24"/>
              </w:rPr>
              <w:fldChar w:fldCharType="begin"/>
            </w:r>
            <w:r w:rsidR="004E16EE" w:rsidRPr="00545A04">
              <w:rPr>
                <w:rFonts w:ascii="Times New Roman" w:hAnsi="Times New Roman" w:cs="Times New Roman"/>
                <w:noProof/>
                <w:webHidden/>
                <w:sz w:val="24"/>
                <w:szCs w:val="24"/>
              </w:rPr>
              <w:instrText xml:space="preserve"> PAGEREF _Toc414538116 \h </w:instrText>
            </w:r>
            <w:r w:rsidR="004E16EE" w:rsidRPr="00545A04">
              <w:rPr>
                <w:rFonts w:ascii="Times New Roman" w:hAnsi="Times New Roman" w:cs="Times New Roman"/>
                <w:noProof/>
                <w:webHidden/>
                <w:sz w:val="24"/>
                <w:szCs w:val="24"/>
              </w:rPr>
            </w:r>
            <w:r w:rsidR="004E16EE" w:rsidRPr="00545A0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4E16EE" w:rsidRPr="00545A04">
              <w:rPr>
                <w:rFonts w:ascii="Times New Roman" w:hAnsi="Times New Roman" w:cs="Times New Roman"/>
                <w:noProof/>
                <w:webHidden/>
                <w:sz w:val="24"/>
                <w:szCs w:val="24"/>
              </w:rPr>
              <w:fldChar w:fldCharType="end"/>
            </w:r>
          </w:hyperlink>
        </w:p>
        <w:p w:rsidR="004E16EE" w:rsidRPr="00545A04" w:rsidRDefault="00A66502" w:rsidP="004E16EE">
          <w:pPr>
            <w:pStyle w:val="TOC2"/>
            <w:tabs>
              <w:tab w:val="left" w:pos="720"/>
              <w:tab w:val="right" w:leader="dot" w:pos="9060"/>
            </w:tabs>
            <w:ind w:left="0"/>
            <w:rPr>
              <w:rFonts w:ascii="Times New Roman" w:eastAsiaTheme="minorEastAsia" w:hAnsi="Times New Roman" w:cs="Times New Roman"/>
              <w:smallCaps w:val="0"/>
              <w:noProof/>
              <w:sz w:val="24"/>
              <w:szCs w:val="24"/>
              <w:lang w:val="sr-Cyrl-RS" w:eastAsia="sr-Latn-RS"/>
            </w:rPr>
          </w:pPr>
          <w:hyperlink w:anchor="_Toc414538124" w:history="1">
            <w:r w:rsidR="004E16EE" w:rsidRPr="00545A04">
              <w:rPr>
                <w:rStyle w:val="Hyperlink"/>
                <w:rFonts w:ascii="Times New Roman" w:hAnsi="Times New Roman" w:cs="Times New Roman"/>
                <w:noProof/>
                <w:color w:val="auto"/>
                <w:sz w:val="24"/>
                <w:szCs w:val="24"/>
                <w:u w:val="none"/>
              </w:rPr>
              <w:t>7.</w:t>
            </w:r>
            <w:r w:rsidR="004E16EE" w:rsidRPr="00545A04">
              <w:rPr>
                <w:rFonts w:ascii="Times New Roman" w:eastAsiaTheme="minorEastAsia" w:hAnsi="Times New Roman" w:cs="Times New Roman"/>
                <w:smallCaps w:val="0"/>
                <w:noProof/>
                <w:sz w:val="24"/>
                <w:szCs w:val="24"/>
                <w:lang w:val="sr-Cyrl-RS" w:eastAsia="sr-Latn-RS"/>
              </w:rPr>
              <w:t xml:space="preserve"> </w:t>
            </w:r>
            <w:r w:rsidR="004E16EE" w:rsidRPr="00545A04">
              <w:rPr>
                <w:rStyle w:val="Hyperlink"/>
                <w:rFonts w:ascii="Times New Roman" w:hAnsi="Times New Roman" w:cs="Times New Roman"/>
                <w:noProof/>
                <w:color w:val="auto"/>
                <w:sz w:val="24"/>
                <w:szCs w:val="24"/>
                <w:u w:val="none"/>
                <w:lang w:val="sr-Cyrl-RS"/>
              </w:rPr>
              <w:t>М</w:t>
            </w:r>
            <w:r w:rsidR="004E16EE" w:rsidRPr="00545A04">
              <w:rPr>
                <w:rStyle w:val="Hyperlink"/>
                <w:rFonts w:ascii="Times New Roman" w:hAnsi="Times New Roman" w:cs="Times New Roman"/>
                <w:noProof/>
                <w:color w:val="auto"/>
                <w:sz w:val="24"/>
                <w:szCs w:val="24"/>
                <w:u w:val="none"/>
              </w:rPr>
              <w:t>ОДЕЛ УГОВОРА</w:t>
            </w:r>
            <w:r w:rsidR="004E16EE" w:rsidRPr="00545A04">
              <w:rPr>
                <w:rStyle w:val="Hyperlink"/>
                <w:rFonts w:ascii="Times New Roman" w:hAnsi="Times New Roman" w:cs="Times New Roman"/>
                <w:noProof/>
                <w:color w:val="auto"/>
                <w:sz w:val="24"/>
                <w:szCs w:val="24"/>
                <w:u w:val="none"/>
                <w:lang w:val="sr-Cyrl-RS"/>
              </w:rPr>
              <w:t xml:space="preserve"> (партија 1)</w:t>
            </w:r>
            <w:r w:rsidR="004E16EE" w:rsidRPr="00545A04">
              <w:rPr>
                <w:rFonts w:ascii="Times New Roman" w:hAnsi="Times New Roman" w:cs="Times New Roman"/>
                <w:noProof/>
                <w:webHidden/>
                <w:sz w:val="24"/>
                <w:szCs w:val="24"/>
              </w:rPr>
              <w:tab/>
            </w:r>
            <w:r w:rsidR="004E16EE" w:rsidRPr="00545A04">
              <w:rPr>
                <w:rFonts w:ascii="Times New Roman" w:hAnsi="Times New Roman" w:cs="Times New Roman"/>
                <w:noProof/>
                <w:webHidden/>
                <w:sz w:val="24"/>
                <w:szCs w:val="24"/>
              </w:rPr>
              <w:fldChar w:fldCharType="begin"/>
            </w:r>
            <w:r w:rsidR="004E16EE" w:rsidRPr="00545A04">
              <w:rPr>
                <w:rFonts w:ascii="Times New Roman" w:hAnsi="Times New Roman" w:cs="Times New Roman"/>
                <w:noProof/>
                <w:webHidden/>
                <w:sz w:val="24"/>
                <w:szCs w:val="24"/>
              </w:rPr>
              <w:instrText xml:space="preserve"> PAGEREF _Toc414538124 \h </w:instrText>
            </w:r>
            <w:r w:rsidR="004E16EE" w:rsidRPr="00545A04">
              <w:rPr>
                <w:rFonts w:ascii="Times New Roman" w:hAnsi="Times New Roman" w:cs="Times New Roman"/>
                <w:noProof/>
                <w:webHidden/>
                <w:sz w:val="24"/>
                <w:szCs w:val="24"/>
              </w:rPr>
            </w:r>
            <w:r w:rsidR="004E16EE" w:rsidRPr="00545A0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004E16EE" w:rsidRPr="00545A04">
              <w:rPr>
                <w:rFonts w:ascii="Times New Roman" w:hAnsi="Times New Roman" w:cs="Times New Roman"/>
                <w:noProof/>
                <w:webHidden/>
                <w:sz w:val="24"/>
                <w:szCs w:val="24"/>
              </w:rPr>
              <w:fldChar w:fldCharType="end"/>
            </w:r>
          </w:hyperlink>
        </w:p>
        <w:p w:rsidR="004E16EE" w:rsidRPr="00545A04" w:rsidRDefault="00A66502" w:rsidP="004E16EE">
          <w:pPr>
            <w:pStyle w:val="TOC2"/>
            <w:tabs>
              <w:tab w:val="left" w:pos="720"/>
              <w:tab w:val="right" w:leader="dot" w:pos="9060"/>
            </w:tabs>
            <w:ind w:left="0"/>
            <w:rPr>
              <w:rFonts w:ascii="Times New Roman" w:eastAsiaTheme="minorEastAsia" w:hAnsi="Times New Roman" w:cs="Times New Roman"/>
              <w:smallCaps w:val="0"/>
              <w:noProof/>
              <w:sz w:val="24"/>
              <w:szCs w:val="24"/>
              <w:lang w:val="sr-Cyrl-RS" w:eastAsia="sr-Latn-RS"/>
            </w:rPr>
          </w:pPr>
          <w:hyperlink w:anchor="_Toc414538125" w:history="1">
            <w:r w:rsidR="002B02B3" w:rsidRPr="00545A04">
              <w:rPr>
                <w:rStyle w:val="Hyperlink"/>
                <w:rFonts w:ascii="Times New Roman" w:hAnsi="Times New Roman" w:cs="Times New Roman"/>
                <w:noProof/>
                <w:color w:val="auto"/>
                <w:sz w:val="24"/>
                <w:szCs w:val="24"/>
                <w:u w:val="none"/>
                <w:lang w:val="sr-Cyrl-RS"/>
              </w:rPr>
              <w:t>7.1</w:t>
            </w:r>
            <w:r w:rsidR="004E16EE" w:rsidRPr="00545A04">
              <w:rPr>
                <w:rStyle w:val="Hyperlink"/>
                <w:rFonts w:ascii="Times New Roman" w:hAnsi="Times New Roman" w:cs="Times New Roman"/>
                <w:noProof/>
                <w:color w:val="auto"/>
                <w:sz w:val="24"/>
                <w:szCs w:val="24"/>
                <w:u w:val="none"/>
              </w:rPr>
              <w:t>.</w:t>
            </w:r>
            <w:r w:rsidR="004E16EE" w:rsidRPr="00545A04">
              <w:rPr>
                <w:rFonts w:ascii="Times New Roman" w:eastAsiaTheme="minorEastAsia" w:hAnsi="Times New Roman" w:cs="Times New Roman"/>
                <w:smallCaps w:val="0"/>
                <w:noProof/>
                <w:sz w:val="24"/>
                <w:szCs w:val="24"/>
                <w:lang w:val="sr-Cyrl-RS" w:eastAsia="sr-Latn-RS"/>
              </w:rPr>
              <w:t xml:space="preserve"> </w:t>
            </w:r>
            <w:r w:rsidR="004E16EE" w:rsidRPr="00545A04">
              <w:rPr>
                <w:rStyle w:val="Hyperlink"/>
                <w:rFonts w:ascii="Times New Roman" w:hAnsi="Times New Roman" w:cs="Times New Roman"/>
                <w:noProof/>
                <w:color w:val="auto"/>
                <w:sz w:val="24"/>
                <w:szCs w:val="24"/>
                <w:u w:val="none"/>
                <w:lang w:val="sr-Cyrl-RS"/>
              </w:rPr>
              <w:t>М</w:t>
            </w:r>
            <w:r w:rsidR="004E16EE" w:rsidRPr="00545A04">
              <w:rPr>
                <w:rStyle w:val="Hyperlink"/>
                <w:rFonts w:ascii="Times New Roman" w:hAnsi="Times New Roman" w:cs="Times New Roman"/>
                <w:noProof/>
                <w:color w:val="auto"/>
                <w:sz w:val="24"/>
                <w:szCs w:val="24"/>
                <w:u w:val="none"/>
              </w:rPr>
              <w:t>ОДЕЛ УГОВОРА</w:t>
            </w:r>
            <w:r w:rsidR="004E16EE" w:rsidRPr="00545A04">
              <w:rPr>
                <w:rStyle w:val="Hyperlink"/>
                <w:rFonts w:ascii="Times New Roman" w:hAnsi="Times New Roman" w:cs="Times New Roman"/>
                <w:noProof/>
                <w:color w:val="auto"/>
                <w:sz w:val="24"/>
                <w:szCs w:val="24"/>
                <w:u w:val="none"/>
                <w:lang w:val="sr-Cyrl-RS"/>
              </w:rPr>
              <w:t xml:space="preserve"> </w:t>
            </w:r>
            <w:r w:rsidR="004E16EE" w:rsidRPr="00545A04">
              <w:rPr>
                <w:rStyle w:val="Hyperlink"/>
                <w:rFonts w:ascii="Times New Roman" w:hAnsi="Times New Roman" w:cs="Times New Roman"/>
                <w:noProof/>
                <w:color w:val="auto"/>
                <w:sz w:val="24"/>
                <w:szCs w:val="24"/>
                <w:u w:val="none"/>
              </w:rPr>
              <w:t xml:space="preserve">(партија </w:t>
            </w:r>
            <w:r w:rsidR="004E16EE" w:rsidRPr="00545A04">
              <w:rPr>
                <w:rStyle w:val="Hyperlink"/>
                <w:rFonts w:ascii="Times New Roman" w:hAnsi="Times New Roman" w:cs="Times New Roman"/>
                <w:noProof/>
                <w:color w:val="auto"/>
                <w:sz w:val="24"/>
                <w:szCs w:val="24"/>
                <w:u w:val="none"/>
                <w:lang w:val="sr-Cyrl-RS"/>
              </w:rPr>
              <w:t>2</w:t>
            </w:r>
            <w:r w:rsidR="004E16EE" w:rsidRPr="00545A04">
              <w:rPr>
                <w:rStyle w:val="Hyperlink"/>
                <w:rFonts w:ascii="Times New Roman" w:hAnsi="Times New Roman" w:cs="Times New Roman"/>
                <w:noProof/>
                <w:color w:val="auto"/>
                <w:sz w:val="24"/>
                <w:szCs w:val="24"/>
                <w:u w:val="none"/>
              </w:rPr>
              <w:t>)</w:t>
            </w:r>
            <w:r w:rsidR="004E16EE" w:rsidRPr="00545A04">
              <w:rPr>
                <w:rFonts w:ascii="Times New Roman" w:hAnsi="Times New Roman" w:cs="Times New Roman"/>
                <w:noProof/>
                <w:webHidden/>
                <w:sz w:val="24"/>
                <w:szCs w:val="24"/>
              </w:rPr>
              <w:tab/>
            </w:r>
          </w:hyperlink>
          <w:r w:rsidR="00545A04" w:rsidRPr="00545A04">
            <w:rPr>
              <w:rStyle w:val="Hyperlink"/>
              <w:rFonts w:ascii="Times New Roman" w:hAnsi="Times New Roman" w:cs="Times New Roman"/>
              <w:noProof/>
              <w:color w:val="auto"/>
              <w:sz w:val="24"/>
              <w:szCs w:val="24"/>
              <w:u w:val="none"/>
              <w:lang w:val="sr-Cyrl-RS"/>
            </w:rPr>
            <w:t>29</w:t>
          </w:r>
        </w:p>
        <w:p w:rsidR="004E16EE" w:rsidRPr="00545A04" w:rsidRDefault="00A66502" w:rsidP="004E16EE">
          <w:pPr>
            <w:pStyle w:val="TOC2"/>
            <w:tabs>
              <w:tab w:val="left" w:pos="720"/>
              <w:tab w:val="right" w:leader="dot" w:pos="9060"/>
            </w:tabs>
            <w:ind w:left="0"/>
            <w:rPr>
              <w:rFonts w:ascii="Times New Roman" w:eastAsiaTheme="minorEastAsia" w:hAnsi="Times New Roman" w:cs="Times New Roman"/>
              <w:smallCaps w:val="0"/>
              <w:noProof/>
              <w:sz w:val="24"/>
              <w:szCs w:val="24"/>
              <w:lang w:val="sr-Cyrl-RS" w:eastAsia="sr-Latn-RS"/>
            </w:rPr>
          </w:pPr>
          <w:hyperlink w:anchor="_Toc414538126" w:history="1">
            <w:r w:rsidR="002B02B3" w:rsidRPr="00545A04">
              <w:rPr>
                <w:rStyle w:val="Hyperlink"/>
                <w:rFonts w:ascii="Times New Roman" w:hAnsi="Times New Roman" w:cs="Times New Roman"/>
                <w:noProof/>
                <w:color w:val="auto"/>
                <w:sz w:val="24"/>
                <w:szCs w:val="24"/>
                <w:u w:val="none"/>
                <w:lang w:val="sr-Cyrl-RS"/>
              </w:rPr>
              <w:t>7.2</w:t>
            </w:r>
            <w:r w:rsidR="004E16EE" w:rsidRPr="00545A04">
              <w:rPr>
                <w:rStyle w:val="Hyperlink"/>
                <w:rFonts w:ascii="Times New Roman" w:hAnsi="Times New Roman" w:cs="Times New Roman"/>
                <w:noProof/>
                <w:color w:val="auto"/>
                <w:sz w:val="24"/>
                <w:szCs w:val="24"/>
                <w:u w:val="none"/>
              </w:rPr>
              <w:t>.</w:t>
            </w:r>
            <w:r w:rsidR="004E16EE" w:rsidRPr="00545A04">
              <w:rPr>
                <w:rFonts w:ascii="Times New Roman" w:eastAsiaTheme="minorEastAsia" w:hAnsi="Times New Roman" w:cs="Times New Roman"/>
                <w:smallCaps w:val="0"/>
                <w:noProof/>
                <w:sz w:val="24"/>
                <w:szCs w:val="24"/>
                <w:lang w:val="sr-Cyrl-RS" w:eastAsia="sr-Latn-RS"/>
              </w:rPr>
              <w:t xml:space="preserve"> </w:t>
            </w:r>
            <w:r w:rsidR="004E16EE" w:rsidRPr="00545A04">
              <w:rPr>
                <w:rStyle w:val="Hyperlink"/>
                <w:rFonts w:ascii="Times New Roman" w:hAnsi="Times New Roman" w:cs="Times New Roman"/>
                <w:noProof/>
                <w:color w:val="auto"/>
                <w:sz w:val="24"/>
                <w:szCs w:val="24"/>
                <w:u w:val="none"/>
                <w:lang w:val="sr-Cyrl-RS"/>
              </w:rPr>
              <w:t>М</w:t>
            </w:r>
            <w:r w:rsidR="004E16EE" w:rsidRPr="00545A04">
              <w:rPr>
                <w:rStyle w:val="Hyperlink"/>
                <w:rFonts w:ascii="Times New Roman" w:hAnsi="Times New Roman" w:cs="Times New Roman"/>
                <w:noProof/>
                <w:color w:val="auto"/>
                <w:sz w:val="24"/>
                <w:szCs w:val="24"/>
                <w:u w:val="none"/>
              </w:rPr>
              <w:t>ОДЕЛ УГОВОРА</w:t>
            </w:r>
            <w:r w:rsidR="004E16EE" w:rsidRPr="00545A04">
              <w:rPr>
                <w:rStyle w:val="Hyperlink"/>
                <w:rFonts w:ascii="Times New Roman" w:hAnsi="Times New Roman" w:cs="Times New Roman"/>
                <w:noProof/>
                <w:color w:val="auto"/>
                <w:sz w:val="24"/>
                <w:szCs w:val="24"/>
                <w:u w:val="none"/>
                <w:lang w:val="sr-Cyrl-RS"/>
              </w:rPr>
              <w:t xml:space="preserve"> </w:t>
            </w:r>
            <w:r w:rsidR="004E16EE" w:rsidRPr="00545A04">
              <w:rPr>
                <w:rStyle w:val="Hyperlink"/>
                <w:rFonts w:ascii="Times New Roman" w:hAnsi="Times New Roman" w:cs="Times New Roman"/>
                <w:noProof/>
                <w:color w:val="auto"/>
                <w:sz w:val="24"/>
                <w:szCs w:val="24"/>
                <w:u w:val="none"/>
              </w:rPr>
              <w:t xml:space="preserve">(партија </w:t>
            </w:r>
            <w:r w:rsidR="004E16EE" w:rsidRPr="00545A04">
              <w:rPr>
                <w:rStyle w:val="Hyperlink"/>
                <w:rFonts w:ascii="Times New Roman" w:hAnsi="Times New Roman" w:cs="Times New Roman"/>
                <w:noProof/>
                <w:color w:val="auto"/>
                <w:sz w:val="24"/>
                <w:szCs w:val="24"/>
                <w:u w:val="none"/>
                <w:lang w:val="sr-Cyrl-RS"/>
              </w:rPr>
              <w:t>3</w:t>
            </w:r>
            <w:r w:rsidR="004E16EE" w:rsidRPr="00545A04">
              <w:rPr>
                <w:rStyle w:val="Hyperlink"/>
                <w:rFonts w:ascii="Times New Roman" w:hAnsi="Times New Roman" w:cs="Times New Roman"/>
                <w:noProof/>
                <w:color w:val="auto"/>
                <w:sz w:val="24"/>
                <w:szCs w:val="24"/>
                <w:u w:val="none"/>
              </w:rPr>
              <w:t>)</w:t>
            </w:r>
            <w:r w:rsidR="004E16EE" w:rsidRPr="00545A04">
              <w:rPr>
                <w:rFonts w:ascii="Times New Roman" w:hAnsi="Times New Roman" w:cs="Times New Roman"/>
                <w:noProof/>
                <w:webHidden/>
                <w:sz w:val="24"/>
                <w:szCs w:val="24"/>
              </w:rPr>
              <w:tab/>
            </w:r>
            <w:r w:rsidR="004E16EE" w:rsidRPr="00545A04">
              <w:rPr>
                <w:rFonts w:ascii="Times New Roman" w:hAnsi="Times New Roman" w:cs="Times New Roman"/>
                <w:noProof/>
                <w:webHidden/>
                <w:sz w:val="24"/>
                <w:szCs w:val="24"/>
              </w:rPr>
              <w:fldChar w:fldCharType="begin"/>
            </w:r>
            <w:r w:rsidR="004E16EE" w:rsidRPr="00545A04">
              <w:rPr>
                <w:rFonts w:ascii="Times New Roman" w:hAnsi="Times New Roman" w:cs="Times New Roman"/>
                <w:noProof/>
                <w:webHidden/>
                <w:sz w:val="24"/>
                <w:szCs w:val="24"/>
              </w:rPr>
              <w:instrText xml:space="preserve"> PAGEREF _Toc414538126 \h </w:instrText>
            </w:r>
            <w:r w:rsidR="004E16EE" w:rsidRPr="00545A04">
              <w:rPr>
                <w:rFonts w:ascii="Times New Roman" w:hAnsi="Times New Roman" w:cs="Times New Roman"/>
                <w:noProof/>
                <w:webHidden/>
                <w:sz w:val="24"/>
                <w:szCs w:val="24"/>
              </w:rPr>
            </w:r>
            <w:r w:rsidR="004E16EE" w:rsidRPr="00545A0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004E16EE" w:rsidRPr="00545A04">
              <w:rPr>
                <w:rFonts w:ascii="Times New Roman" w:hAnsi="Times New Roman" w:cs="Times New Roman"/>
                <w:noProof/>
                <w:webHidden/>
                <w:sz w:val="24"/>
                <w:szCs w:val="24"/>
              </w:rPr>
              <w:fldChar w:fldCharType="end"/>
            </w:r>
          </w:hyperlink>
        </w:p>
        <w:p w:rsidR="004E16EE" w:rsidRPr="00545A04" w:rsidRDefault="00A66502">
          <w:pPr>
            <w:pStyle w:val="TOC1"/>
            <w:tabs>
              <w:tab w:val="right" w:leader="dot" w:pos="9060"/>
            </w:tabs>
            <w:rPr>
              <w:rFonts w:ascii="Times New Roman" w:eastAsiaTheme="minorEastAsia" w:hAnsi="Times New Roman" w:cs="Times New Roman"/>
              <w:b w:val="0"/>
              <w:bCs w:val="0"/>
              <w:caps w:val="0"/>
              <w:noProof/>
              <w:sz w:val="24"/>
              <w:szCs w:val="24"/>
              <w:lang w:val="sr-Cyrl-RS" w:eastAsia="sr-Latn-RS"/>
            </w:rPr>
          </w:pPr>
          <w:hyperlink w:anchor="_Toc414538127" w:history="1">
            <w:r w:rsidR="002B02B3" w:rsidRPr="00545A04">
              <w:rPr>
                <w:rStyle w:val="Hyperlink"/>
                <w:rFonts w:ascii="Times New Roman" w:hAnsi="Times New Roman" w:cs="Times New Roman"/>
                <w:b w:val="0"/>
                <w:noProof/>
                <w:color w:val="auto"/>
                <w:sz w:val="24"/>
                <w:szCs w:val="24"/>
                <w:u w:val="none"/>
                <w:lang w:val="sr-Cyrl-RS"/>
              </w:rPr>
              <w:t>8</w:t>
            </w:r>
            <w:r w:rsidR="004E16EE" w:rsidRPr="00545A04">
              <w:rPr>
                <w:rStyle w:val="Hyperlink"/>
                <w:rFonts w:ascii="Times New Roman" w:hAnsi="Times New Roman" w:cs="Times New Roman"/>
                <w:b w:val="0"/>
                <w:noProof/>
                <w:color w:val="auto"/>
                <w:sz w:val="24"/>
                <w:szCs w:val="24"/>
                <w:u w:val="none"/>
              </w:rPr>
              <w:t>. ИЗЈАВА О НЕЗАВИСНОЈ ПОНУДИ</w:t>
            </w:r>
            <w:r w:rsidR="004E16EE" w:rsidRPr="00545A04">
              <w:rPr>
                <w:rFonts w:ascii="Times New Roman" w:hAnsi="Times New Roman" w:cs="Times New Roman"/>
                <w:b w:val="0"/>
                <w:noProof/>
                <w:webHidden/>
                <w:sz w:val="24"/>
                <w:szCs w:val="24"/>
              </w:rPr>
              <w:tab/>
            </w:r>
            <w:r w:rsidR="004E16EE" w:rsidRPr="00545A04">
              <w:rPr>
                <w:rFonts w:ascii="Times New Roman" w:hAnsi="Times New Roman" w:cs="Times New Roman"/>
                <w:b w:val="0"/>
                <w:noProof/>
                <w:webHidden/>
                <w:sz w:val="24"/>
                <w:szCs w:val="24"/>
              </w:rPr>
              <w:fldChar w:fldCharType="begin"/>
            </w:r>
            <w:r w:rsidR="004E16EE" w:rsidRPr="00545A04">
              <w:rPr>
                <w:rFonts w:ascii="Times New Roman" w:hAnsi="Times New Roman" w:cs="Times New Roman"/>
                <w:b w:val="0"/>
                <w:noProof/>
                <w:webHidden/>
                <w:sz w:val="24"/>
                <w:szCs w:val="24"/>
              </w:rPr>
              <w:instrText xml:space="preserve"> PAGEREF _Toc414538127 \h </w:instrText>
            </w:r>
            <w:r w:rsidR="004E16EE" w:rsidRPr="00545A04">
              <w:rPr>
                <w:rFonts w:ascii="Times New Roman" w:hAnsi="Times New Roman" w:cs="Times New Roman"/>
                <w:b w:val="0"/>
                <w:noProof/>
                <w:webHidden/>
                <w:sz w:val="24"/>
                <w:szCs w:val="24"/>
              </w:rPr>
            </w:r>
            <w:r w:rsidR="004E16EE" w:rsidRPr="00545A04">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37</w:t>
            </w:r>
            <w:r w:rsidR="004E16EE" w:rsidRPr="00545A04">
              <w:rPr>
                <w:rFonts w:ascii="Times New Roman" w:hAnsi="Times New Roman" w:cs="Times New Roman"/>
                <w:b w:val="0"/>
                <w:noProof/>
                <w:webHidden/>
                <w:sz w:val="24"/>
                <w:szCs w:val="24"/>
              </w:rPr>
              <w:fldChar w:fldCharType="end"/>
            </w:r>
          </w:hyperlink>
        </w:p>
        <w:p w:rsidR="004E16EE" w:rsidRPr="00545A04" w:rsidRDefault="00A66502">
          <w:pPr>
            <w:pStyle w:val="TOC1"/>
            <w:tabs>
              <w:tab w:val="right" w:leader="dot" w:pos="9060"/>
            </w:tabs>
            <w:rPr>
              <w:rFonts w:ascii="Times New Roman" w:eastAsiaTheme="minorEastAsia" w:hAnsi="Times New Roman" w:cs="Times New Roman"/>
              <w:b w:val="0"/>
              <w:bCs w:val="0"/>
              <w:caps w:val="0"/>
              <w:noProof/>
              <w:sz w:val="24"/>
              <w:szCs w:val="24"/>
              <w:lang w:val="sr-Cyrl-RS" w:eastAsia="sr-Latn-RS"/>
            </w:rPr>
          </w:pPr>
          <w:hyperlink w:anchor="_Toc414538128" w:history="1">
            <w:r w:rsidR="002B02B3" w:rsidRPr="00545A04">
              <w:rPr>
                <w:rStyle w:val="Hyperlink"/>
                <w:rFonts w:ascii="Times New Roman" w:hAnsi="Times New Roman" w:cs="Times New Roman"/>
                <w:b w:val="0"/>
                <w:noProof/>
                <w:color w:val="auto"/>
                <w:sz w:val="24"/>
                <w:szCs w:val="24"/>
                <w:u w:val="none"/>
                <w:lang w:val="sr-Cyrl-RS"/>
              </w:rPr>
              <w:t>9</w:t>
            </w:r>
            <w:r w:rsidR="004E16EE" w:rsidRPr="00545A04">
              <w:rPr>
                <w:rStyle w:val="Hyperlink"/>
                <w:rFonts w:ascii="Times New Roman" w:hAnsi="Times New Roman" w:cs="Times New Roman"/>
                <w:b w:val="0"/>
                <w:noProof/>
                <w:color w:val="auto"/>
                <w:sz w:val="24"/>
                <w:szCs w:val="24"/>
                <w:u w:val="none"/>
              </w:rPr>
              <w:t>.ОБРАЗАЦ ИЗЈАВЕ О ПОШТОВАЊУ ОБАВЕЗА</w:t>
            </w:r>
            <w:r w:rsidR="004E16EE" w:rsidRPr="00545A04">
              <w:rPr>
                <w:rFonts w:ascii="Times New Roman" w:hAnsi="Times New Roman" w:cs="Times New Roman"/>
                <w:b w:val="0"/>
                <w:noProof/>
                <w:webHidden/>
                <w:sz w:val="24"/>
                <w:szCs w:val="24"/>
              </w:rPr>
              <w:tab/>
            </w:r>
            <w:r w:rsidR="004E16EE" w:rsidRPr="00545A04">
              <w:rPr>
                <w:rFonts w:ascii="Times New Roman" w:hAnsi="Times New Roman" w:cs="Times New Roman"/>
                <w:b w:val="0"/>
                <w:noProof/>
                <w:webHidden/>
                <w:sz w:val="24"/>
                <w:szCs w:val="24"/>
              </w:rPr>
              <w:fldChar w:fldCharType="begin"/>
            </w:r>
            <w:r w:rsidR="004E16EE" w:rsidRPr="00545A04">
              <w:rPr>
                <w:rFonts w:ascii="Times New Roman" w:hAnsi="Times New Roman" w:cs="Times New Roman"/>
                <w:b w:val="0"/>
                <w:noProof/>
                <w:webHidden/>
                <w:sz w:val="24"/>
                <w:szCs w:val="24"/>
              </w:rPr>
              <w:instrText xml:space="preserve"> PAGEREF _Toc414538128 \h </w:instrText>
            </w:r>
            <w:r w:rsidR="004E16EE" w:rsidRPr="00545A04">
              <w:rPr>
                <w:rFonts w:ascii="Times New Roman" w:hAnsi="Times New Roman" w:cs="Times New Roman"/>
                <w:b w:val="0"/>
                <w:noProof/>
                <w:webHidden/>
                <w:sz w:val="24"/>
                <w:szCs w:val="24"/>
              </w:rPr>
            </w:r>
            <w:r w:rsidR="004E16EE" w:rsidRPr="00545A04">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38</w:t>
            </w:r>
            <w:r w:rsidR="004E16EE" w:rsidRPr="00545A04">
              <w:rPr>
                <w:rFonts w:ascii="Times New Roman" w:hAnsi="Times New Roman" w:cs="Times New Roman"/>
                <w:b w:val="0"/>
                <w:noProof/>
                <w:webHidden/>
                <w:sz w:val="24"/>
                <w:szCs w:val="24"/>
              </w:rPr>
              <w:fldChar w:fldCharType="end"/>
            </w:r>
          </w:hyperlink>
        </w:p>
        <w:p w:rsidR="004E16EE" w:rsidRPr="00545A04" w:rsidRDefault="00A66502">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eastAsia="sr-Latn-RS"/>
            </w:rPr>
          </w:pPr>
          <w:hyperlink w:anchor="_Toc414538129" w:history="1">
            <w:r w:rsidR="002B02B3" w:rsidRPr="00545A04">
              <w:rPr>
                <w:rStyle w:val="Hyperlink"/>
                <w:rFonts w:ascii="Times New Roman" w:hAnsi="Times New Roman" w:cs="Times New Roman"/>
                <w:b w:val="0"/>
                <w:noProof/>
                <w:color w:val="auto"/>
                <w:sz w:val="24"/>
                <w:szCs w:val="24"/>
                <w:u w:val="none"/>
                <w:lang w:val="sr-Cyrl-RS"/>
              </w:rPr>
              <w:t>10</w:t>
            </w:r>
            <w:r w:rsidR="004E16EE" w:rsidRPr="00545A04">
              <w:rPr>
                <w:rStyle w:val="Hyperlink"/>
                <w:rFonts w:ascii="Times New Roman" w:hAnsi="Times New Roman" w:cs="Times New Roman"/>
                <w:b w:val="0"/>
                <w:noProof/>
                <w:color w:val="auto"/>
                <w:sz w:val="24"/>
                <w:szCs w:val="24"/>
                <w:u w:val="none"/>
              </w:rPr>
              <w:t>.</w:t>
            </w:r>
            <w:r w:rsidR="004E16EE" w:rsidRPr="00545A04">
              <w:rPr>
                <w:rFonts w:ascii="Times New Roman" w:eastAsiaTheme="minorEastAsia" w:hAnsi="Times New Roman" w:cs="Times New Roman"/>
                <w:b w:val="0"/>
                <w:bCs w:val="0"/>
                <w:caps w:val="0"/>
                <w:noProof/>
                <w:sz w:val="24"/>
                <w:szCs w:val="24"/>
                <w:lang w:val="sr-Cyrl-RS" w:eastAsia="sr-Latn-RS"/>
              </w:rPr>
              <w:t xml:space="preserve"> </w:t>
            </w:r>
            <w:r w:rsidR="004E16EE" w:rsidRPr="00545A04">
              <w:rPr>
                <w:rStyle w:val="Hyperlink"/>
                <w:rFonts w:ascii="Times New Roman" w:hAnsi="Times New Roman" w:cs="Times New Roman"/>
                <w:b w:val="0"/>
                <w:noProof/>
                <w:color w:val="auto"/>
                <w:sz w:val="24"/>
                <w:szCs w:val="24"/>
                <w:u w:val="none"/>
              </w:rPr>
              <w:t>ОБРАЗАЦ СТРУКТУРЕ ПОНУЂЕНЕ ЦЕНЕ</w:t>
            </w:r>
            <w:r w:rsidR="004E16EE" w:rsidRPr="00545A04">
              <w:rPr>
                <w:rFonts w:ascii="Times New Roman" w:hAnsi="Times New Roman" w:cs="Times New Roman"/>
                <w:b w:val="0"/>
                <w:noProof/>
                <w:webHidden/>
                <w:sz w:val="24"/>
                <w:szCs w:val="24"/>
              </w:rPr>
              <w:tab/>
            </w:r>
          </w:hyperlink>
          <w:r w:rsidR="00545A04" w:rsidRPr="00545A04">
            <w:rPr>
              <w:rStyle w:val="Hyperlink"/>
              <w:rFonts w:ascii="Times New Roman" w:hAnsi="Times New Roman" w:cs="Times New Roman"/>
              <w:b w:val="0"/>
              <w:noProof/>
              <w:color w:val="auto"/>
              <w:sz w:val="24"/>
              <w:szCs w:val="24"/>
              <w:u w:val="none"/>
              <w:lang w:val="sr-Cyrl-RS"/>
            </w:rPr>
            <w:t>39</w:t>
          </w:r>
        </w:p>
        <w:p w:rsidR="004E16EE" w:rsidRPr="00545A04" w:rsidRDefault="00A66502">
          <w:pPr>
            <w:pStyle w:val="TOC1"/>
            <w:tabs>
              <w:tab w:val="right" w:leader="dot" w:pos="9060"/>
            </w:tabs>
            <w:rPr>
              <w:rFonts w:ascii="Times New Roman" w:eastAsiaTheme="minorEastAsia" w:hAnsi="Times New Roman" w:cs="Times New Roman"/>
              <w:b w:val="0"/>
              <w:bCs w:val="0"/>
              <w:caps w:val="0"/>
              <w:noProof/>
              <w:sz w:val="24"/>
              <w:szCs w:val="24"/>
              <w:lang w:val="sr-Cyrl-RS" w:eastAsia="sr-Latn-RS"/>
            </w:rPr>
          </w:pPr>
          <w:hyperlink w:anchor="_Toc414538130" w:history="1">
            <w:r w:rsidR="002B02B3" w:rsidRPr="00545A04">
              <w:rPr>
                <w:rStyle w:val="Hyperlink"/>
                <w:rFonts w:ascii="Times New Roman" w:hAnsi="Times New Roman" w:cs="Times New Roman"/>
                <w:b w:val="0"/>
                <w:noProof/>
                <w:color w:val="auto"/>
                <w:sz w:val="24"/>
                <w:szCs w:val="24"/>
                <w:u w:val="none"/>
                <w:lang w:val="sr-Cyrl-RS"/>
              </w:rPr>
              <w:t>11</w:t>
            </w:r>
            <w:r w:rsidR="004E16EE" w:rsidRPr="00545A04">
              <w:rPr>
                <w:rStyle w:val="Hyperlink"/>
                <w:rFonts w:ascii="Times New Roman" w:hAnsi="Times New Roman" w:cs="Times New Roman"/>
                <w:b w:val="0"/>
                <w:noProof/>
                <w:color w:val="auto"/>
                <w:sz w:val="24"/>
                <w:szCs w:val="24"/>
                <w:u w:val="none"/>
              </w:rPr>
              <w:t>.ОБРАЗАЦ ТРОШКОВА ПРИПРЕМЕ ПОНУДЕ</w:t>
            </w:r>
            <w:r w:rsidR="004E16EE" w:rsidRPr="00545A04">
              <w:rPr>
                <w:rFonts w:ascii="Times New Roman" w:hAnsi="Times New Roman" w:cs="Times New Roman"/>
                <w:b w:val="0"/>
                <w:noProof/>
                <w:webHidden/>
                <w:sz w:val="24"/>
                <w:szCs w:val="24"/>
              </w:rPr>
              <w:tab/>
            </w:r>
            <w:r w:rsidR="004E16EE" w:rsidRPr="00545A04">
              <w:rPr>
                <w:rFonts w:ascii="Times New Roman" w:hAnsi="Times New Roman" w:cs="Times New Roman"/>
                <w:b w:val="0"/>
                <w:noProof/>
                <w:webHidden/>
                <w:sz w:val="24"/>
                <w:szCs w:val="24"/>
              </w:rPr>
              <w:fldChar w:fldCharType="begin"/>
            </w:r>
            <w:r w:rsidR="004E16EE" w:rsidRPr="00545A04">
              <w:rPr>
                <w:rFonts w:ascii="Times New Roman" w:hAnsi="Times New Roman" w:cs="Times New Roman"/>
                <w:b w:val="0"/>
                <w:noProof/>
                <w:webHidden/>
                <w:sz w:val="24"/>
                <w:szCs w:val="24"/>
              </w:rPr>
              <w:instrText xml:space="preserve"> PAGEREF _Toc414538130 \h </w:instrText>
            </w:r>
            <w:r w:rsidR="004E16EE" w:rsidRPr="00545A04">
              <w:rPr>
                <w:rFonts w:ascii="Times New Roman" w:hAnsi="Times New Roman" w:cs="Times New Roman"/>
                <w:b w:val="0"/>
                <w:noProof/>
                <w:webHidden/>
                <w:sz w:val="24"/>
                <w:szCs w:val="24"/>
              </w:rPr>
            </w:r>
            <w:r w:rsidR="004E16EE" w:rsidRPr="00545A04">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40</w:t>
            </w:r>
            <w:r w:rsidR="004E16EE" w:rsidRPr="00545A04">
              <w:rPr>
                <w:rFonts w:ascii="Times New Roman" w:hAnsi="Times New Roman" w:cs="Times New Roman"/>
                <w:b w:val="0"/>
                <w:noProof/>
                <w:webHidden/>
                <w:sz w:val="24"/>
                <w:szCs w:val="24"/>
              </w:rPr>
              <w:fldChar w:fldCharType="end"/>
            </w:r>
          </w:hyperlink>
        </w:p>
        <w:p w:rsidR="004E16EE" w:rsidRPr="00545A04" w:rsidRDefault="002B02B3" w:rsidP="004E16EE">
          <w:pPr>
            <w:pStyle w:val="TOC2"/>
            <w:tabs>
              <w:tab w:val="right" w:leader="dot" w:pos="9060"/>
            </w:tabs>
            <w:ind w:left="0"/>
            <w:rPr>
              <w:rFonts w:ascii="Times New Roman" w:eastAsiaTheme="minorEastAsia" w:hAnsi="Times New Roman" w:cs="Times New Roman"/>
              <w:smallCaps w:val="0"/>
              <w:noProof/>
              <w:sz w:val="24"/>
              <w:szCs w:val="24"/>
              <w:lang w:val="sr-Cyrl-RS" w:eastAsia="sr-Latn-RS"/>
            </w:rPr>
          </w:pPr>
          <w:r>
            <w:rPr>
              <w:rStyle w:val="Hyperlink"/>
              <w:rFonts w:ascii="Times New Roman" w:hAnsi="Times New Roman" w:cs="Times New Roman"/>
              <w:noProof/>
              <w:color w:val="auto"/>
              <w:sz w:val="24"/>
              <w:szCs w:val="24"/>
              <w:u w:val="none"/>
              <w:lang w:val="sr-Cyrl-RS"/>
            </w:rPr>
            <w:t>12</w:t>
          </w:r>
          <w:r w:rsidR="004E16EE" w:rsidRPr="004E16EE">
            <w:rPr>
              <w:rStyle w:val="Hyperlink"/>
              <w:rFonts w:ascii="Times New Roman" w:hAnsi="Times New Roman" w:cs="Times New Roman"/>
              <w:noProof/>
              <w:color w:val="auto"/>
              <w:sz w:val="24"/>
              <w:szCs w:val="24"/>
              <w:u w:val="none"/>
              <w:lang w:val="sr-Cyrl-RS"/>
            </w:rPr>
            <w:t>.</w:t>
          </w:r>
          <w:r w:rsidR="004E16EE">
            <w:rPr>
              <w:rStyle w:val="Hyperlink"/>
              <w:rFonts w:ascii="Times New Roman" w:hAnsi="Times New Roman" w:cs="Times New Roman"/>
              <w:noProof/>
              <w:color w:val="auto"/>
              <w:sz w:val="24"/>
              <w:szCs w:val="24"/>
              <w:u w:val="none"/>
              <w:lang w:val="sr-Cyrl-RS"/>
            </w:rPr>
            <w:t xml:space="preserve"> </w:t>
          </w:r>
          <w:hyperlink w:anchor="_Toc414538131" w:history="1">
            <w:r w:rsidR="004E16EE" w:rsidRPr="004E16EE">
              <w:rPr>
                <w:rStyle w:val="Hyperlink"/>
                <w:rFonts w:ascii="Times New Roman" w:hAnsi="Times New Roman" w:cs="Times New Roman"/>
                <w:noProof/>
                <w:sz w:val="24"/>
                <w:szCs w:val="24"/>
              </w:rPr>
              <w:t>ОБРАЗАЦ ПОНУДЕ</w:t>
            </w:r>
            <w:r w:rsidR="004E16EE" w:rsidRPr="004E16EE">
              <w:rPr>
                <w:rFonts w:ascii="Times New Roman" w:hAnsi="Times New Roman" w:cs="Times New Roman"/>
                <w:noProof/>
                <w:webHidden/>
                <w:sz w:val="24"/>
                <w:szCs w:val="24"/>
              </w:rPr>
              <w:tab/>
            </w:r>
            <w:r w:rsidR="004E16EE" w:rsidRPr="004E16EE">
              <w:rPr>
                <w:rFonts w:ascii="Times New Roman" w:hAnsi="Times New Roman" w:cs="Times New Roman"/>
                <w:noProof/>
                <w:webHidden/>
                <w:sz w:val="24"/>
                <w:szCs w:val="24"/>
              </w:rPr>
              <w:fldChar w:fldCharType="begin"/>
            </w:r>
            <w:r w:rsidR="004E16EE" w:rsidRPr="004E16EE">
              <w:rPr>
                <w:rFonts w:ascii="Times New Roman" w:hAnsi="Times New Roman" w:cs="Times New Roman"/>
                <w:noProof/>
                <w:webHidden/>
                <w:sz w:val="24"/>
                <w:szCs w:val="24"/>
              </w:rPr>
              <w:instrText xml:space="preserve"> PAGEREF _Toc414538131 \h </w:instrText>
            </w:r>
            <w:r w:rsidR="004E16EE" w:rsidRPr="004E16EE">
              <w:rPr>
                <w:rFonts w:ascii="Times New Roman" w:hAnsi="Times New Roman" w:cs="Times New Roman"/>
                <w:noProof/>
                <w:webHidden/>
                <w:sz w:val="24"/>
                <w:szCs w:val="24"/>
              </w:rPr>
            </w:r>
            <w:r w:rsidR="004E16EE" w:rsidRPr="004E16EE">
              <w:rPr>
                <w:rFonts w:ascii="Times New Roman" w:hAnsi="Times New Roman" w:cs="Times New Roman"/>
                <w:noProof/>
                <w:webHidden/>
                <w:sz w:val="24"/>
                <w:szCs w:val="24"/>
              </w:rPr>
              <w:fldChar w:fldCharType="separate"/>
            </w:r>
            <w:r w:rsidR="00A66502">
              <w:rPr>
                <w:rFonts w:ascii="Times New Roman" w:hAnsi="Times New Roman" w:cs="Times New Roman"/>
                <w:noProof/>
                <w:webHidden/>
                <w:sz w:val="24"/>
                <w:szCs w:val="24"/>
              </w:rPr>
              <w:t>41</w:t>
            </w:r>
            <w:r w:rsidR="004E16EE" w:rsidRPr="004E16EE">
              <w:rPr>
                <w:rFonts w:ascii="Times New Roman" w:hAnsi="Times New Roman" w:cs="Times New Roman"/>
                <w:noProof/>
                <w:webHidden/>
                <w:sz w:val="24"/>
                <w:szCs w:val="24"/>
              </w:rPr>
              <w:fldChar w:fldCharType="end"/>
            </w:r>
          </w:hyperlink>
        </w:p>
        <w:p w:rsidR="004E16EE" w:rsidRPr="004E16EE" w:rsidRDefault="00A66502">
          <w:pPr>
            <w:pStyle w:val="TOC1"/>
            <w:tabs>
              <w:tab w:val="left" w:pos="480"/>
              <w:tab w:val="right" w:leader="dot" w:pos="9060"/>
            </w:tabs>
            <w:rPr>
              <w:rFonts w:ascii="Times New Roman" w:eastAsiaTheme="minorEastAsia" w:hAnsi="Times New Roman" w:cs="Times New Roman"/>
              <w:b w:val="0"/>
              <w:bCs w:val="0"/>
              <w:caps w:val="0"/>
              <w:noProof/>
              <w:sz w:val="24"/>
              <w:szCs w:val="24"/>
              <w:lang w:val="sr-Cyrl-RS" w:eastAsia="sr-Latn-RS"/>
            </w:rPr>
          </w:pPr>
          <w:hyperlink w:anchor="_Toc414538132" w:history="1">
            <w:r w:rsidR="004E16EE">
              <w:rPr>
                <w:rStyle w:val="Hyperlink"/>
                <w:rFonts w:ascii="Times New Roman" w:hAnsi="Times New Roman" w:cs="Times New Roman"/>
                <w:b w:val="0"/>
                <w:noProof/>
                <w:sz w:val="24"/>
                <w:szCs w:val="24"/>
                <w:lang w:val="sr-Cyrl-RS"/>
              </w:rPr>
              <w:t>1</w:t>
            </w:r>
            <w:r w:rsidR="002B02B3">
              <w:rPr>
                <w:rStyle w:val="Hyperlink"/>
                <w:rFonts w:ascii="Times New Roman" w:hAnsi="Times New Roman" w:cs="Times New Roman"/>
                <w:b w:val="0"/>
                <w:noProof/>
                <w:sz w:val="24"/>
                <w:szCs w:val="24"/>
                <w:lang w:val="sr-Cyrl-RS"/>
              </w:rPr>
              <w:t>3</w:t>
            </w:r>
            <w:r w:rsidR="004E16EE" w:rsidRPr="004E16EE">
              <w:rPr>
                <w:rStyle w:val="Hyperlink"/>
                <w:rFonts w:ascii="Times New Roman" w:hAnsi="Times New Roman" w:cs="Times New Roman"/>
                <w:b w:val="0"/>
                <w:noProof/>
                <w:sz w:val="24"/>
                <w:szCs w:val="24"/>
              </w:rPr>
              <w:t>.</w:t>
            </w:r>
            <w:r w:rsidR="004E16EE" w:rsidRPr="004E16EE">
              <w:rPr>
                <w:rFonts w:ascii="Times New Roman" w:eastAsiaTheme="minorEastAsia" w:hAnsi="Times New Roman" w:cs="Times New Roman"/>
                <w:b w:val="0"/>
                <w:bCs w:val="0"/>
                <w:caps w:val="0"/>
                <w:noProof/>
                <w:sz w:val="24"/>
                <w:szCs w:val="24"/>
                <w:lang w:val="sr-Latn-RS" w:eastAsia="sr-Latn-RS"/>
              </w:rPr>
              <w:tab/>
            </w:r>
            <w:r w:rsidR="004E16EE" w:rsidRPr="004E16EE">
              <w:rPr>
                <w:rStyle w:val="Hyperlink"/>
                <w:rFonts w:ascii="Times New Roman" w:hAnsi="Times New Roman" w:cs="Times New Roman"/>
                <w:b w:val="0"/>
                <w:noProof/>
                <w:sz w:val="24"/>
                <w:szCs w:val="24"/>
              </w:rPr>
              <w:t>ОПШТИ ПОДАЦИ О ПОНУЂАЧУ ИЗ ГРУПЕ ПОНУЂАЧА</w:t>
            </w:r>
            <w:r w:rsidR="004E16EE" w:rsidRPr="004E16EE">
              <w:rPr>
                <w:rFonts w:ascii="Times New Roman" w:hAnsi="Times New Roman" w:cs="Times New Roman"/>
                <w:b w:val="0"/>
                <w:noProof/>
                <w:webHidden/>
                <w:sz w:val="24"/>
                <w:szCs w:val="24"/>
              </w:rPr>
              <w:tab/>
            </w:r>
            <w:r w:rsidR="004E16EE" w:rsidRPr="004E16EE">
              <w:rPr>
                <w:rFonts w:ascii="Times New Roman" w:hAnsi="Times New Roman" w:cs="Times New Roman"/>
                <w:b w:val="0"/>
                <w:noProof/>
                <w:webHidden/>
                <w:sz w:val="24"/>
                <w:szCs w:val="24"/>
              </w:rPr>
              <w:fldChar w:fldCharType="begin"/>
            </w:r>
            <w:r w:rsidR="004E16EE" w:rsidRPr="004E16EE">
              <w:rPr>
                <w:rFonts w:ascii="Times New Roman" w:hAnsi="Times New Roman" w:cs="Times New Roman"/>
                <w:b w:val="0"/>
                <w:noProof/>
                <w:webHidden/>
                <w:sz w:val="24"/>
                <w:szCs w:val="24"/>
              </w:rPr>
              <w:instrText xml:space="preserve"> PAGEREF _Toc414538132 \h </w:instrText>
            </w:r>
            <w:r w:rsidR="004E16EE" w:rsidRPr="004E16EE">
              <w:rPr>
                <w:rFonts w:ascii="Times New Roman" w:hAnsi="Times New Roman" w:cs="Times New Roman"/>
                <w:b w:val="0"/>
                <w:noProof/>
                <w:webHidden/>
                <w:sz w:val="24"/>
                <w:szCs w:val="24"/>
              </w:rPr>
            </w:r>
            <w:r w:rsidR="004E16EE" w:rsidRPr="004E16EE">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53</w:t>
            </w:r>
            <w:r w:rsidR="004E16EE" w:rsidRPr="004E16EE">
              <w:rPr>
                <w:rFonts w:ascii="Times New Roman" w:hAnsi="Times New Roman" w:cs="Times New Roman"/>
                <w:b w:val="0"/>
                <w:noProof/>
                <w:webHidden/>
                <w:sz w:val="24"/>
                <w:szCs w:val="24"/>
              </w:rPr>
              <w:fldChar w:fldCharType="end"/>
            </w:r>
          </w:hyperlink>
        </w:p>
        <w:p w:rsidR="004E16EE" w:rsidRPr="004E16EE" w:rsidRDefault="00A66502">
          <w:pPr>
            <w:pStyle w:val="TOC1"/>
            <w:tabs>
              <w:tab w:val="left" w:pos="480"/>
              <w:tab w:val="right" w:leader="dot" w:pos="9060"/>
            </w:tabs>
            <w:rPr>
              <w:rFonts w:eastAsiaTheme="minorEastAsia" w:cstheme="minorBidi"/>
              <w:b w:val="0"/>
              <w:bCs w:val="0"/>
              <w:caps w:val="0"/>
              <w:noProof/>
              <w:sz w:val="22"/>
              <w:szCs w:val="22"/>
              <w:lang w:val="sr-Cyrl-RS" w:eastAsia="sr-Latn-RS"/>
            </w:rPr>
          </w:pPr>
          <w:hyperlink w:anchor="_Toc414538133" w:history="1">
            <w:r w:rsidR="002B02B3">
              <w:rPr>
                <w:rStyle w:val="Hyperlink"/>
                <w:rFonts w:ascii="Times New Roman" w:hAnsi="Times New Roman" w:cs="Times New Roman"/>
                <w:b w:val="0"/>
                <w:noProof/>
                <w:sz w:val="24"/>
                <w:szCs w:val="24"/>
                <w:lang w:val="sr-Cyrl-RS"/>
              </w:rPr>
              <w:t>14</w:t>
            </w:r>
            <w:r w:rsidR="004E16EE" w:rsidRPr="004E16EE">
              <w:rPr>
                <w:rStyle w:val="Hyperlink"/>
                <w:rFonts w:ascii="Times New Roman" w:hAnsi="Times New Roman" w:cs="Times New Roman"/>
                <w:b w:val="0"/>
                <w:noProof/>
                <w:sz w:val="24"/>
                <w:szCs w:val="24"/>
              </w:rPr>
              <w:t>.</w:t>
            </w:r>
            <w:r w:rsidR="004E16EE" w:rsidRPr="004E16EE">
              <w:rPr>
                <w:rFonts w:ascii="Times New Roman" w:eastAsiaTheme="minorEastAsia" w:hAnsi="Times New Roman" w:cs="Times New Roman"/>
                <w:b w:val="0"/>
                <w:bCs w:val="0"/>
                <w:caps w:val="0"/>
                <w:noProof/>
                <w:sz w:val="24"/>
                <w:szCs w:val="24"/>
                <w:lang w:val="sr-Latn-RS" w:eastAsia="sr-Latn-RS"/>
              </w:rPr>
              <w:tab/>
            </w:r>
            <w:r w:rsidR="004E16EE" w:rsidRPr="004E16EE">
              <w:rPr>
                <w:rStyle w:val="Hyperlink"/>
                <w:rFonts w:ascii="Times New Roman" w:hAnsi="Times New Roman" w:cs="Times New Roman"/>
                <w:b w:val="0"/>
                <w:noProof/>
                <w:sz w:val="24"/>
                <w:szCs w:val="24"/>
              </w:rPr>
              <w:t>ОПШТИ ПОДАЦИ О ПОДИЗВОЂАЧИМА</w:t>
            </w:r>
            <w:r w:rsidR="004E16EE" w:rsidRPr="004E16EE">
              <w:rPr>
                <w:rFonts w:ascii="Times New Roman" w:hAnsi="Times New Roman" w:cs="Times New Roman"/>
                <w:b w:val="0"/>
                <w:noProof/>
                <w:webHidden/>
                <w:sz w:val="24"/>
                <w:szCs w:val="24"/>
              </w:rPr>
              <w:tab/>
            </w:r>
            <w:r w:rsidR="004E16EE" w:rsidRPr="004E16EE">
              <w:rPr>
                <w:rFonts w:ascii="Times New Roman" w:hAnsi="Times New Roman" w:cs="Times New Roman"/>
                <w:b w:val="0"/>
                <w:noProof/>
                <w:webHidden/>
                <w:sz w:val="24"/>
                <w:szCs w:val="24"/>
              </w:rPr>
              <w:fldChar w:fldCharType="begin"/>
            </w:r>
            <w:r w:rsidR="004E16EE" w:rsidRPr="004E16EE">
              <w:rPr>
                <w:rFonts w:ascii="Times New Roman" w:hAnsi="Times New Roman" w:cs="Times New Roman"/>
                <w:b w:val="0"/>
                <w:noProof/>
                <w:webHidden/>
                <w:sz w:val="24"/>
                <w:szCs w:val="24"/>
              </w:rPr>
              <w:instrText xml:space="preserve"> PAGEREF _Toc414538133 \h </w:instrText>
            </w:r>
            <w:r w:rsidR="004E16EE" w:rsidRPr="004E16EE">
              <w:rPr>
                <w:rFonts w:ascii="Times New Roman" w:hAnsi="Times New Roman" w:cs="Times New Roman"/>
                <w:b w:val="0"/>
                <w:noProof/>
                <w:webHidden/>
                <w:sz w:val="24"/>
                <w:szCs w:val="24"/>
              </w:rPr>
            </w:r>
            <w:r w:rsidR="004E16EE" w:rsidRPr="004E16EE">
              <w:rPr>
                <w:rFonts w:ascii="Times New Roman" w:hAnsi="Times New Roman" w:cs="Times New Roman"/>
                <w:b w:val="0"/>
                <w:noProof/>
                <w:webHidden/>
                <w:sz w:val="24"/>
                <w:szCs w:val="24"/>
              </w:rPr>
              <w:fldChar w:fldCharType="separate"/>
            </w:r>
            <w:r>
              <w:rPr>
                <w:rFonts w:ascii="Times New Roman" w:hAnsi="Times New Roman" w:cs="Times New Roman"/>
                <w:b w:val="0"/>
                <w:noProof/>
                <w:webHidden/>
                <w:sz w:val="24"/>
                <w:szCs w:val="24"/>
              </w:rPr>
              <w:t>54</w:t>
            </w:r>
            <w:r w:rsidR="004E16EE" w:rsidRPr="004E16EE">
              <w:rPr>
                <w:rFonts w:ascii="Times New Roman" w:hAnsi="Times New Roman" w:cs="Times New Roman"/>
                <w:b w:val="0"/>
                <w:noProof/>
                <w:webHidden/>
                <w:sz w:val="24"/>
                <w:szCs w:val="24"/>
              </w:rPr>
              <w:fldChar w:fldCharType="end"/>
            </w:r>
          </w:hyperlink>
          <w:bookmarkStart w:id="11" w:name="_GoBack"/>
          <w:bookmarkEnd w:id="11"/>
        </w:p>
        <w:p w:rsidR="004E16EE" w:rsidRPr="00AE1407" w:rsidRDefault="004E16EE" w:rsidP="004E16EE">
          <w:r w:rsidRPr="00AE1407">
            <w:fldChar w:fldCharType="end"/>
          </w:r>
        </w:p>
      </w:sdtContent>
    </w:sdt>
    <w:p w:rsidR="00A65C48" w:rsidRDefault="00A65C48" w:rsidP="004E16EE">
      <w:pPr>
        <w:pStyle w:val="Heading1"/>
        <w:rPr>
          <w:noProof/>
        </w:rPr>
      </w:pPr>
    </w:p>
    <w:p w:rsidR="00A65C48" w:rsidRDefault="00A65C48">
      <w:pPr>
        <w:rPr>
          <w:b/>
          <w:bCs/>
          <w:sz w:val="28"/>
          <w:szCs w:val="28"/>
          <w:lang w:val="hr-HR"/>
        </w:rPr>
      </w:pPr>
      <w:r>
        <w:rPr>
          <w:sz w:val="28"/>
          <w:szCs w:val="28"/>
        </w:rPr>
        <w:br w:type="page"/>
      </w:r>
    </w:p>
    <w:p w:rsidR="002D5B2C" w:rsidRPr="00A65C48" w:rsidRDefault="002D5B2C" w:rsidP="00410049">
      <w:pPr>
        <w:pStyle w:val="Heading1"/>
        <w:numPr>
          <w:ilvl w:val="0"/>
          <w:numId w:val="12"/>
        </w:numPr>
        <w:rPr>
          <w:sz w:val="28"/>
          <w:szCs w:val="28"/>
        </w:rPr>
      </w:pPr>
      <w:bookmarkStart w:id="12" w:name="_Toc394918586"/>
      <w:bookmarkStart w:id="13" w:name="_Toc414538110"/>
      <w:r w:rsidRPr="00A65C48">
        <w:rPr>
          <w:sz w:val="28"/>
          <w:szCs w:val="28"/>
        </w:rPr>
        <w:lastRenderedPageBreak/>
        <w:t>ОПШТИ ПОДАЦИ О НАБАВЦИ</w:t>
      </w:r>
      <w:bookmarkEnd w:id="6"/>
      <w:bookmarkEnd w:id="7"/>
      <w:bookmarkEnd w:id="8"/>
      <w:bookmarkEnd w:id="9"/>
      <w:bookmarkEnd w:id="10"/>
      <w:bookmarkEnd w:id="12"/>
      <w:bookmarkEnd w:id="13"/>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06147F">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06147F">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B12A52" w:rsidRDefault="001366BB" w:rsidP="00D52298">
            <w:pPr>
              <w:jc w:val="both"/>
            </w:pPr>
            <w:r w:rsidRPr="00B12A52">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B12A52" w:rsidRPr="00B12A52">
                  <w:t>поступку јавне набавке мале вредности</w:t>
                </w:r>
              </w:sdtContent>
            </w:sdt>
            <w:r w:rsidRPr="00B12A52">
              <w:rPr>
                <w:lang w:val="sr-Cyrl-CS"/>
              </w:rPr>
              <w:t xml:space="preserve">, </w:t>
            </w:r>
            <w:r w:rsidRPr="00B12A52">
              <w:t>у складу са Законом и подзаконским актима којима се уређују јавне набавке.</w:t>
            </w:r>
          </w:p>
        </w:tc>
      </w:tr>
      <w:tr w:rsidR="002D5B2C" w:rsidRPr="00AE1407" w:rsidTr="0006147F">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B12A52" w:rsidRPr="00111AFB" w:rsidRDefault="00A66502" w:rsidP="00B12A52">
            <w:pPr>
              <w:rPr>
                <w:lang w:val="sr-Latn-CS"/>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B12A52" w:rsidRPr="003F1BE3">
                  <w:rPr>
                    <w:noProof/>
                  </w:rPr>
                  <w:t>Услуге</w:t>
                </w:r>
              </w:sdtContent>
            </w:sdt>
            <w:r w:rsidR="00B12A52" w:rsidRPr="003F1BE3">
              <w:t xml:space="preserve"> бр</w:t>
            </w:r>
            <w:r w:rsidR="00B12A52" w:rsidRPr="005A57B9">
              <w:rPr>
                <w:b/>
                <w:lang w:val="ru-RU"/>
              </w:rPr>
              <w:t>.</w:t>
            </w:r>
            <w:r w:rsidR="00B12A52" w:rsidRPr="005A57B9">
              <w:rPr>
                <w:b/>
              </w:rPr>
              <w:t xml:space="preserve"> </w:t>
            </w:r>
            <w:r w:rsidR="00B12A52" w:rsidRPr="005A57B9">
              <w:rPr>
                <w:b/>
                <w:lang w:val="sr-Cyrl-RS"/>
              </w:rPr>
              <w:t>6</w:t>
            </w:r>
            <w:r w:rsidR="00B12A52">
              <w:rPr>
                <w:b/>
                <w:lang w:val="sr-Latn-RS"/>
              </w:rPr>
              <w:t>1</w:t>
            </w:r>
            <w:r w:rsidR="00B12A52" w:rsidRPr="005A57B9">
              <w:rPr>
                <w:b/>
              </w:rPr>
              <w:t>-1</w:t>
            </w:r>
            <w:r w:rsidR="00B12A52">
              <w:rPr>
                <w:b/>
              </w:rPr>
              <w:t>5</w:t>
            </w:r>
            <w:r w:rsidR="00B12A52" w:rsidRPr="005A57B9">
              <w:rPr>
                <w:b/>
              </w:rPr>
              <w:t>-M</w:t>
            </w:r>
            <w:r w:rsidR="00B12A52" w:rsidRPr="005A57B9">
              <w:rPr>
                <w:b/>
                <w:i/>
                <w:iCs/>
              </w:rPr>
              <w:t xml:space="preserve"> </w:t>
            </w:r>
            <w:r w:rsidR="00B12A52" w:rsidRPr="005A57B9">
              <w:rPr>
                <w:b/>
              </w:rPr>
              <w:t xml:space="preserve">- </w:t>
            </w:r>
            <w:r w:rsidR="00B12A52" w:rsidRPr="005A57B9">
              <w:rPr>
                <w:b/>
                <w:lang w:val="sr-Latn-CS"/>
              </w:rPr>
              <w:t>Сервис и одржавање возног парка Клиничког центра Војводине,</w:t>
            </w:r>
            <w:r w:rsidR="00B12A52" w:rsidRPr="00111AFB">
              <w:rPr>
                <w:lang w:val="sr-Latn-CS"/>
              </w:rPr>
              <w:t xml:space="preserve"> </w:t>
            </w:r>
            <w:r w:rsidR="00B12A52" w:rsidRPr="00111AFB">
              <w:rPr>
                <w:lang w:val="sr-Cyrl-RS"/>
              </w:rPr>
              <w:t xml:space="preserve"> </w:t>
            </w:r>
            <w:r w:rsidR="00B12A52" w:rsidRPr="00111AFB">
              <w:rPr>
                <w:lang w:val="sr-Latn-CS"/>
              </w:rPr>
              <w:t>подељен по партијама:</w:t>
            </w:r>
          </w:p>
          <w:p w:rsidR="00B12A52" w:rsidRPr="00111AFB" w:rsidRDefault="00B12A52" w:rsidP="00B12A52">
            <w:pPr>
              <w:rPr>
                <w:bCs/>
                <w:lang w:val="sr-Latn-CS"/>
              </w:rPr>
            </w:pPr>
            <w:r w:rsidRPr="00111AFB">
              <w:rPr>
                <w:bCs/>
                <w:lang w:val="sr-Latn-CS"/>
              </w:rPr>
              <w:t xml:space="preserve">1. </w:t>
            </w:r>
            <w:r w:rsidRPr="00111AFB">
              <w:rPr>
                <w:bCs/>
                <w:lang w:val="sr-Cyrl-RS"/>
              </w:rPr>
              <w:t xml:space="preserve">Партија: </w:t>
            </w:r>
            <w:r w:rsidRPr="00111AFB">
              <w:rPr>
                <w:bCs/>
                <w:lang w:val="sr-Latn-CS"/>
              </w:rPr>
              <w:t>Набавка пнеуматика и пружање услуге вулканизирања за потребе возног парка Клиничког центра Војводине</w:t>
            </w:r>
          </w:p>
          <w:p w:rsidR="00B12A52" w:rsidRPr="00111AFB" w:rsidRDefault="00B12A52" w:rsidP="00B12A52">
            <w:pPr>
              <w:rPr>
                <w:bCs/>
                <w:lang w:val="sr-Latn-CS"/>
              </w:rPr>
            </w:pPr>
            <w:r w:rsidRPr="00111AFB">
              <w:rPr>
                <w:bCs/>
                <w:lang w:val="sr-Latn-CS"/>
              </w:rPr>
              <w:t>2.</w:t>
            </w:r>
            <w:r w:rsidRPr="00111AFB">
              <w:rPr>
                <w:bCs/>
                <w:lang w:val="sr-Cyrl-RS"/>
              </w:rPr>
              <w:t xml:space="preserve"> Партија: </w:t>
            </w:r>
            <w:r w:rsidRPr="00111AFB">
              <w:rPr>
                <w:bCs/>
                <w:lang w:val="sr-Latn-CS"/>
              </w:rPr>
              <w:t xml:space="preserve"> </w:t>
            </w:r>
            <w:r w:rsidRPr="00111AFB">
              <w:rPr>
                <w:bCs/>
                <w:lang w:val="sr-Cyrl-RS"/>
              </w:rPr>
              <w:t xml:space="preserve">Услуга сервиса и одржавања по позиву возила </w:t>
            </w:r>
            <w:r w:rsidRPr="00111AFB">
              <w:rPr>
                <w:bCs/>
                <w:lang w:val="sr-Latn-CS"/>
              </w:rPr>
              <w:t xml:space="preserve"> произведена након 2005 год.  Клиничког центра Војводине</w:t>
            </w:r>
          </w:p>
          <w:p w:rsidR="002D5B2C" w:rsidRPr="00AE1407" w:rsidRDefault="00B12A52" w:rsidP="00B12A52">
            <w:pPr>
              <w:jc w:val="both"/>
              <w:rPr>
                <w:highlight w:val="yellow"/>
              </w:rPr>
            </w:pPr>
            <w:r w:rsidRPr="00111AFB">
              <w:rPr>
                <w:bCs/>
                <w:lang w:val="sr-Latn-CS"/>
              </w:rPr>
              <w:t xml:space="preserve">3. </w:t>
            </w:r>
            <w:r w:rsidRPr="00111AFB">
              <w:rPr>
                <w:bCs/>
                <w:lang w:val="sr-Cyrl-RS"/>
              </w:rPr>
              <w:t xml:space="preserve">Партија: Услуга сервиса и одржавања по позиву возила </w:t>
            </w:r>
            <w:r w:rsidRPr="00111AFB">
              <w:rPr>
                <w:bCs/>
                <w:lang w:val="sr-Latn-CS"/>
              </w:rPr>
              <w:t xml:space="preserve"> произведена </w:t>
            </w:r>
            <w:r w:rsidRPr="00111AFB">
              <w:rPr>
                <w:bCs/>
                <w:lang w:val="sr-Cyrl-RS"/>
              </w:rPr>
              <w:t>до</w:t>
            </w:r>
            <w:r w:rsidRPr="00111AFB">
              <w:rPr>
                <w:bCs/>
                <w:lang w:val="sr-Latn-CS"/>
              </w:rPr>
              <w:t xml:space="preserve"> 2005 год.  Клиничког центра Војводине</w:t>
            </w:r>
            <w:r w:rsidRPr="00111AFB">
              <w:rPr>
                <w:bCs/>
                <w:lang w:val="sr-Cyrl-RS"/>
              </w:rPr>
              <w:t>.</w:t>
            </w:r>
          </w:p>
        </w:tc>
      </w:tr>
      <w:tr w:rsidR="002D5B2C" w:rsidRPr="00AE1407" w:rsidTr="0006147F">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06147F">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B12A52">
            <w:pPr>
              <w:pStyle w:val="ListParagraph"/>
              <w:numPr>
                <w:ilvl w:val="0"/>
                <w:numId w:val="3"/>
              </w:numPr>
              <w:rPr>
                <w:noProof/>
              </w:rPr>
            </w:pPr>
            <w:r w:rsidRPr="00AE1407">
              <w:rPr>
                <w:noProof/>
              </w:rPr>
              <w:t>У питању је резервисана јавна набавка</w:t>
            </w:r>
          </w:p>
          <w:p w:rsidR="002D5B2C" w:rsidRPr="00AE1407" w:rsidRDefault="002D5B2C" w:rsidP="00B12A52">
            <w:pPr>
              <w:pStyle w:val="ListParagraph"/>
              <w:numPr>
                <w:ilvl w:val="0"/>
                <w:numId w:val="3"/>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06147F">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06147F">
        <w:tc>
          <w:tcPr>
            <w:tcW w:w="4643" w:type="dxa"/>
          </w:tcPr>
          <w:p w:rsidR="002D5B2C" w:rsidRPr="00F81C3A" w:rsidRDefault="00F81C3A" w:rsidP="00361F4C">
            <w:pPr>
              <w:rPr>
                <w:b/>
                <w:noProof/>
              </w:rPr>
            </w:pPr>
            <w:r>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r w:rsidR="0006147F" w:rsidRPr="007D50B2" w:rsidTr="0006147F">
        <w:tc>
          <w:tcPr>
            <w:tcW w:w="4643" w:type="dxa"/>
          </w:tcPr>
          <w:p w:rsidR="0006147F" w:rsidRPr="004C434D" w:rsidRDefault="0006147F" w:rsidP="00CF0286">
            <w:pPr>
              <w:rPr>
                <w:b/>
                <w:noProof/>
              </w:rPr>
            </w:pPr>
            <w:r>
              <w:rPr>
                <w:b/>
                <w:noProof/>
              </w:rPr>
              <w:t>Радно време наручиоца</w:t>
            </w:r>
          </w:p>
        </w:tc>
        <w:tc>
          <w:tcPr>
            <w:tcW w:w="4643" w:type="dxa"/>
          </w:tcPr>
          <w:p w:rsidR="0006147F" w:rsidRPr="007D50B2" w:rsidRDefault="0006147F" w:rsidP="00CF0286">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7B69C7" w:rsidRDefault="002D5B2C" w:rsidP="00410049">
      <w:pPr>
        <w:pStyle w:val="Heading1"/>
        <w:numPr>
          <w:ilvl w:val="0"/>
          <w:numId w:val="12"/>
        </w:numPr>
        <w:jc w:val="center"/>
        <w:rPr>
          <w:noProof/>
          <w:sz w:val="28"/>
          <w:szCs w:val="28"/>
          <w:lang w:val="sl-SI"/>
        </w:rPr>
      </w:pPr>
      <w:bookmarkStart w:id="14" w:name="_Toc375826003"/>
      <w:bookmarkStart w:id="15" w:name="_Toc394918587"/>
      <w:bookmarkStart w:id="16" w:name="_Toc414538111"/>
      <w:r w:rsidRPr="007B69C7">
        <w:rPr>
          <w:noProof/>
          <w:sz w:val="28"/>
          <w:szCs w:val="28"/>
        </w:rPr>
        <w:lastRenderedPageBreak/>
        <w:t>ПОДАЦИ О ПРЕДМЕТУ ЈАВНЕ НАБАВК</w:t>
      </w:r>
      <w:r w:rsidR="00AD0C56" w:rsidRPr="007B69C7">
        <w:rPr>
          <w:noProof/>
          <w:sz w:val="28"/>
          <w:szCs w:val="28"/>
        </w:rPr>
        <w:t>Е</w:t>
      </w:r>
      <w:bookmarkEnd w:id="14"/>
      <w:bookmarkEnd w:id="15"/>
      <w:bookmarkEnd w:id="16"/>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B12A52" w:rsidRPr="00AE1407" w:rsidTr="00CF0286">
        <w:tc>
          <w:tcPr>
            <w:tcW w:w="3935" w:type="dxa"/>
            <w:vAlign w:val="center"/>
          </w:tcPr>
          <w:p w:rsidR="00B12A52" w:rsidRPr="00AE1407" w:rsidRDefault="00B12A52" w:rsidP="00CF0286">
            <w:pPr>
              <w:rPr>
                <w:noProof/>
              </w:rPr>
            </w:pPr>
            <w:r w:rsidRPr="00AE1407">
              <w:rPr>
                <w:b/>
                <w:noProof/>
              </w:rPr>
              <w:t>Предмет јавне набавке</w:t>
            </w:r>
          </w:p>
        </w:tc>
        <w:tc>
          <w:tcPr>
            <w:tcW w:w="5351" w:type="dxa"/>
          </w:tcPr>
          <w:p w:rsidR="00B12A52" w:rsidRPr="00111AFB" w:rsidRDefault="00B12A52" w:rsidP="00CF0286">
            <w:pPr>
              <w:rPr>
                <w:lang w:val="sr-Latn-CS"/>
              </w:rPr>
            </w:pPr>
            <w:r w:rsidRPr="003F1BE3">
              <w:t xml:space="preserve">Предмет јавне набавке </w:t>
            </w:r>
            <w:r w:rsidRPr="003F1BE3">
              <w:rPr>
                <w:lang w:val="sr-Cyrl-RS"/>
              </w:rPr>
              <w:t xml:space="preserve">услуга </w:t>
            </w:r>
            <w:r w:rsidRPr="003F1BE3">
              <w:t xml:space="preserve"> бр</w:t>
            </w:r>
            <w:r w:rsidRPr="003F1BE3">
              <w:rPr>
                <w:lang w:val="ru-RU"/>
              </w:rPr>
              <w:t>.</w:t>
            </w:r>
            <w:r w:rsidRPr="003F1BE3">
              <w:t xml:space="preserve"> </w:t>
            </w:r>
            <w:r>
              <w:t>61-15-</w:t>
            </w:r>
            <w:r w:rsidRPr="003F1BE3">
              <w:rPr>
                <w:lang w:val="sr-Cyrl-RS"/>
              </w:rPr>
              <w:t>М</w:t>
            </w:r>
            <w:r w:rsidRPr="00111AFB">
              <w:rPr>
                <w:noProof/>
              </w:rPr>
              <w:t xml:space="preserve">– </w:t>
            </w:r>
            <w:r w:rsidRPr="00111AFB">
              <w:rPr>
                <w:lang w:val="sr-Latn-CS"/>
              </w:rPr>
              <w:t xml:space="preserve">Сервис и одржавање возног парка Клиничког центра Војводине, </w:t>
            </w:r>
            <w:r w:rsidRPr="00111AFB">
              <w:rPr>
                <w:lang w:val="sr-Cyrl-RS"/>
              </w:rPr>
              <w:t xml:space="preserve"> </w:t>
            </w:r>
            <w:r w:rsidRPr="00111AFB">
              <w:rPr>
                <w:lang w:val="sr-Latn-CS"/>
              </w:rPr>
              <w:t>подељен по партијама:</w:t>
            </w:r>
          </w:p>
          <w:p w:rsidR="00B12A52" w:rsidRPr="00111AFB" w:rsidRDefault="00B12A52" w:rsidP="00CF0286">
            <w:pPr>
              <w:rPr>
                <w:bCs/>
                <w:lang w:val="sr-Latn-CS"/>
              </w:rPr>
            </w:pPr>
            <w:r w:rsidRPr="00111AFB">
              <w:rPr>
                <w:bCs/>
                <w:lang w:val="sr-Latn-CS"/>
              </w:rPr>
              <w:t xml:space="preserve">1. </w:t>
            </w:r>
            <w:r w:rsidRPr="00111AFB">
              <w:rPr>
                <w:bCs/>
                <w:lang w:val="sr-Cyrl-RS"/>
              </w:rPr>
              <w:t xml:space="preserve">Партија: </w:t>
            </w:r>
            <w:r w:rsidRPr="00111AFB">
              <w:rPr>
                <w:bCs/>
                <w:lang w:val="sr-Latn-CS"/>
              </w:rPr>
              <w:t>Набавка пнеуматика и пружање услуге вулканизирања за потребе возног парка Клиничког центра Војводине</w:t>
            </w:r>
          </w:p>
          <w:p w:rsidR="00B12A52" w:rsidRPr="00111AFB" w:rsidRDefault="00B12A52" w:rsidP="00CF0286">
            <w:pPr>
              <w:rPr>
                <w:bCs/>
                <w:lang w:val="sr-Latn-CS"/>
              </w:rPr>
            </w:pPr>
            <w:r w:rsidRPr="00111AFB">
              <w:rPr>
                <w:bCs/>
                <w:lang w:val="sr-Latn-CS"/>
              </w:rPr>
              <w:t>2.</w:t>
            </w:r>
            <w:r w:rsidRPr="00111AFB">
              <w:rPr>
                <w:bCs/>
                <w:lang w:val="sr-Cyrl-RS"/>
              </w:rPr>
              <w:t xml:space="preserve"> Партија: </w:t>
            </w:r>
            <w:r w:rsidRPr="00111AFB">
              <w:rPr>
                <w:bCs/>
                <w:lang w:val="sr-Latn-CS"/>
              </w:rPr>
              <w:t xml:space="preserve"> </w:t>
            </w:r>
            <w:r w:rsidRPr="00111AFB">
              <w:rPr>
                <w:bCs/>
                <w:lang w:val="sr-Cyrl-RS"/>
              </w:rPr>
              <w:t xml:space="preserve">Услуга сервиса и одржавања по позиву возила </w:t>
            </w:r>
            <w:r w:rsidRPr="00111AFB">
              <w:rPr>
                <w:bCs/>
                <w:lang w:val="sr-Latn-CS"/>
              </w:rPr>
              <w:t xml:space="preserve"> произведена након 2005 год.  Клиничког центра Војводине</w:t>
            </w:r>
          </w:p>
          <w:p w:rsidR="00B12A52" w:rsidRPr="00AE1407" w:rsidRDefault="00B12A52" w:rsidP="00CF0286">
            <w:pPr>
              <w:pStyle w:val="Footer"/>
              <w:rPr>
                <w:noProof/>
                <w:lang w:val="sr-Latn-CS"/>
              </w:rPr>
            </w:pPr>
            <w:r w:rsidRPr="00111AFB">
              <w:rPr>
                <w:bCs/>
                <w:lang w:val="sr-Latn-CS"/>
              </w:rPr>
              <w:t xml:space="preserve">3. </w:t>
            </w:r>
            <w:r w:rsidRPr="00111AFB">
              <w:rPr>
                <w:bCs/>
                <w:lang w:val="sr-Cyrl-RS"/>
              </w:rPr>
              <w:t xml:space="preserve">Партија: Услуга сервиса и одржавања по позиву возила </w:t>
            </w:r>
            <w:r w:rsidRPr="00111AFB">
              <w:rPr>
                <w:bCs/>
                <w:lang w:val="sr-Latn-CS"/>
              </w:rPr>
              <w:t xml:space="preserve"> произведена </w:t>
            </w:r>
            <w:r w:rsidRPr="00111AFB">
              <w:rPr>
                <w:bCs/>
                <w:lang w:val="sr-Cyrl-RS"/>
              </w:rPr>
              <w:t>до</w:t>
            </w:r>
            <w:r w:rsidRPr="00111AFB">
              <w:rPr>
                <w:bCs/>
                <w:lang w:val="sr-Latn-CS"/>
              </w:rPr>
              <w:t xml:space="preserve"> 2005 год.  Клиничког центра Војводине</w:t>
            </w:r>
            <w:r w:rsidRPr="00111AFB">
              <w:rPr>
                <w:bCs/>
                <w:lang w:val="sr-Cyrl-RS"/>
              </w:rPr>
              <w:t>.</w:t>
            </w:r>
          </w:p>
        </w:tc>
      </w:tr>
      <w:tr w:rsidR="00B12A52" w:rsidRPr="00AE1407" w:rsidTr="00CF0286">
        <w:tc>
          <w:tcPr>
            <w:tcW w:w="3935" w:type="dxa"/>
            <w:vAlign w:val="center"/>
          </w:tcPr>
          <w:p w:rsidR="00B12A52" w:rsidRPr="00AE1407" w:rsidRDefault="00B12A52" w:rsidP="00CF0286">
            <w:pPr>
              <w:rPr>
                <w:b/>
                <w:noProof/>
              </w:rPr>
            </w:pPr>
            <w:r w:rsidRPr="00AE1407">
              <w:rPr>
                <w:b/>
                <w:noProof/>
              </w:rPr>
              <w:t>Назив и ознака из општег речника</w:t>
            </w:r>
          </w:p>
        </w:tc>
        <w:tc>
          <w:tcPr>
            <w:tcW w:w="5351" w:type="dxa"/>
          </w:tcPr>
          <w:p w:rsidR="00B12A52" w:rsidRPr="00AE1407" w:rsidRDefault="00B12A52" w:rsidP="00CF0286">
            <w:pPr>
              <w:rPr>
                <w:noProof/>
              </w:rPr>
            </w:pPr>
            <w:r w:rsidRPr="00504B80">
              <w:rPr>
                <w:lang w:val="sr-Cyrl-RS"/>
              </w:rPr>
              <w:t>50112000 Услуге поправке и одржавања аутомобила</w:t>
            </w:r>
            <w:r>
              <w:rPr>
                <w:lang w:val="sr-Cyrl-RS"/>
              </w:rPr>
              <w:t>, 50116500 Услуга поправке гума, укључујући и центрирање</w:t>
            </w:r>
          </w:p>
        </w:tc>
      </w:tr>
    </w:tbl>
    <w:p w:rsidR="00B12A52" w:rsidRPr="00AE1407" w:rsidRDefault="00B12A52" w:rsidP="00B12A52">
      <w:pPr>
        <w:rPr>
          <w:b/>
          <w:noProof/>
        </w:rPr>
      </w:pPr>
    </w:p>
    <w:p w:rsidR="00B12A52" w:rsidRPr="00AE1407" w:rsidRDefault="00B12A52" w:rsidP="00B12A52">
      <w:pPr>
        <w:rPr>
          <w:b/>
          <w:noProof/>
        </w:rPr>
      </w:pPr>
      <w:r w:rsidRPr="00AE1407">
        <w:rPr>
          <w:b/>
          <w:noProof/>
        </w:rPr>
        <w:t xml:space="preserve">Предмет јавне </w:t>
      </w:r>
      <w:r w:rsidRPr="003F1BE3">
        <w:rPr>
          <w:b/>
          <w:noProof/>
        </w:rPr>
        <w:t>набавке</w:t>
      </w:r>
      <w:r w:rsidRPr="003F1BE3">
        <w:rPr>
          <w:b/>
          <w:noProof/>
          <w:lang w:val="sr-Cyrl-RS"/>
        </w:rPr>
        <w:t xml:space="preserve"> </w:t>
      </w:r>
      <w:r w:rsidRPr="003F1BE3">
        <w:rPr>
          <w:b/>
          <w:noProof/>
        </w:rPr>
        <w:t>је обликован</w:t>
      </w:r>
      <w:r w:rsidRPr="00AE1407">
        <w:rPr>
          <w:b/>
          <w:noProof/>
        </w:rPr>
        <w:t xml:space="preserve"> по партијама.</w:t>
      </w:r>
    </w:p>
    <w:p w:rsidR="00B12A52" w:rsidRPr="00AE1407" w:rsidRDefault="00B12A52" w:rsidP="00B12A52">
      <w:pPr>
        <w:rPr>
          <w:b/>
          <w:noProof/>
        </w:rPr>
      </w:pPr>
    </w:p>
    <w:tbl>
      <w:tblPr>
        <w:tblStyle w:val="TableGrid"/>
        <w:tblW w:w="9322" w:type="dxa"/>
        <w:tblLook w:val="04A0" w:firstRow="1" w:lastRow="0" w:firstColumn="1" w:lastColumn="0" w:noHBand="0" w:noVBand="1"/>
      </w:tblPr>
      <w:tblGrid>
        <w:gridCol w:w="3936"/>
        <w:gridCol w:w="5386"/>
      </w:tblGrid>
      <w:tr w:rsidR="00B12A52" w:rsidRPr="00AE1407" w:rsidTr="00CF0286">
        <w:tc>
          <w:tcPr>
            <w:tcW w:w="3936" w:type="dxa"/>
            <w:vAlign w:val="center"/>
          </w:tcPr>
          <w:p w:rsidR="00B12A52" w:rsidRPr="00AE1407" w:rsidRDefault="00B12A52" w:rsidP="00CF0286">
            <w:pPr>
              <w:jc w:val="center"/>
              <w:rPr>
                <w:b/>
                <w:noProof/>
              </w:rPr>
            </w:pPr>
            <w:r w:rsidRPr="00AE1407">
              <w:rPr>
                <w:b/>
                <w:noProof/>
              </w:rPr>
              <w:t>Опис партије</w:t>
            </w:r>
          </w:p>
        </w:tc>
        <w:tc>
          <w:tcPr>
            <w:tcW w:w="5386" w:type="dxa"/>
            <w:vAlign w:val="center"/>
          </w:tcPr>
          <w:p w:rsidR="00B12A52" w:rsidRPr="00AE1407" w:rsidRDefault="00B12A52" w:rsidP="00CF0286">
            <w:pPr>
              <w:jc w:val="center"/>
              <w:rPr>
                <w:b/>
                <w:noProof/>
              </w:rPr>
            </w:pPr>
            <w:r w:rsidRPr="00AE1407">
              <w:rPr>
                <w:b/>
                <w:noProof/>
              </w:rPr>
              <w:t>Назив и ознака из општег речника набавке</w:t>
            </w:r>
          </w:p>
        </w:tc>
      </w:tr>
      <w:tr w:rsidR="00B12A52" w:rsidRPr="00AE1407" w:rsidTr="00CF0286">
        <w:tc>
          <w:tcPr>
            <w:tcW w:w="3936" w:type="dxa"/>
          </w:tcPr>
          <w:p w:rsidR="00B12A52" w:rsidRPr="00AE1407" w:rsidRDefault="00B12A52" w:rsidP="00CF0286">
            <w:pPr>
              <w:rPr>
                <w:noProof/>
              </w:rPr>
            </w:pPr>
            <w:r w:rsidRPr="00111AFB">
              <w:rPr>
                <w:bCs/>
                <w:lang w:val="sr-Latn-CS"/>
              </w:rPr>
              <w:t xml:space="preserve">1. </w:t>
            </w:r>
            <w:r w:rsidRPr="00111AFB">
              <w:rPr>
                <w:bCs/>
                <w:lang w:val="sr-Cyrl-RS"/>
              </w:rPr>
              <w:t xml:space="preserve">Партија: </w:t>
            </w:r>
            <w:r w:rsidRPr="00111AFB">
              <w:rPr>
                <w:bCs/>
                <w:lang w:val="sr-Latn-CS"/>
              </w:rPr>
              <w:t>Набавка пнеуматика и пружање услуге вулканизирања за потребе возног парка Клиничког центра Војводине</w:t>
            </w:r>
          </w:p>
        </w:tc>
        <w:tc>
          <w:tcPr>
            <w:tcW w:w="5386" w:type="dxa"/>
          </w:tcPr>
          <w:p w:rsidR="00B12A52" w:rsidRPr="00AE1407" w:rsidRDefault="00B12A52" w:rsidP="00CF0286">
            <w:pPr>
              <w:rPr>
                <w:noProof/>
              </w:rPr>
            </w:pPr>
            <w:r>
              <w:rPr>
                <w:lang w:val="sr-Cyrl-RS"/>
              </w:rPr>
              <w:t>50116500 Услуга поправке гума, укључујући и центрирање</w:t>
            </w:r>
          </w:p>
        </w:tc>
      </w:tr>
      <w:tr w:rsidR="00B12A52" w:rsidRPr="00AE1407" w:rsidTr="00CF0286">
        <w:tc>
          <w:tcPr>
            <w:tcW w:w="3936" w:type="dxa"/>
          </w:tcPr>
          <w:p w:rsidR="00B12A52" w:rsidRPr="00AE1407" w:rsidRDefault="00B12A52" w:rsidP="00CF0286">
            <w:pPr>
              <w:rPr>
                <w:noProof/>
              </w:rPr>
            </w:pPr>
            <w:r w:rsidRPr="00111AFB">
              <w:rPr>
                <w:bCs/>
                <w:lang w:val="sr-Latn-CS"/>
              </w:rPr>
              <w:t>2.</w:t>
            </w:r>
            <w:r w:rsidRPr="00111AFB">
              <w:rPr>
                <w:bCs/>
                <w:lang w:val="sr-Cyrl-RS"/>
              </w:rPr>
              <w:t xml:space="preserve"> Партија: </w:t>
            </w:r>
            <w:r w:rsidRPr="00111AFB">
              <w:rPr>
                <w:bCs/>
                <w:lang w:val="sr-Latn-CS"/>
              </w:rPr>
              <w:t xml:space="preserve"> </w:t>
            </w:r>
            <w:r w:rsidRPr="00111AFB">
              <w:rPr>
                <w:bCs/>
                <w:lang w:val="sr-Cyrl-RS"/>
              </w:rPr>
              <w:t xml:space="preserve">Услуга сервиса и одржавања по позиву возила </w:t>
            </w:r>
            <w:r w:rsidRPr="00111AFB">
              <w:rPr>
                <w:bCs/>
                <w:lang w:val="sr-Latn-CS"/>
              </w:rPr>
              <w:t xml:space="preserve"> произведена након 2005 год.  Клиничког центра Војводине</w:t>
            </w:r>
          </w:p>
        </w:tc>
        <w:tc>
          <w:tcPr>
            <w:tcW w:w="5386" w:type="dxa"/>
          </w:tcPr>
          <w:p w:rsidR="00B12A52" w:rsidRPr="00AE1407" w:rsidRDefault="00B12A52" w:rsidP="00CF0286">
            <w:pPr>
              <w:rPr>
                <w:noProof/>
              </w:rPr>
            </w:pPr>
            <w:r w:rsidRPr="00504B80">
              <w:rPr>
                <w:lang w:val="sr-Cyrl-RS"/>
              </w:rPr>
              <w:t>50112000 Услуге поправке и одржавања аутомобила</w:t>
            </w:r>
          </w:p>
        </w:tc>
      </w:tr>
      <w:tr w:rsidR="00B12A52" w:rsidRPr="00AE1407" w:rsidTr="00CF0286">
        <w:tc>
          <w:tcPr>
            <w:tcW w:w="3936" w:type="dxa"/>
          </w:tcPr>
          <w:p w:rsidR="00B12A52" w:rsidRPr="00AE1407" w:rsidRDefault="00B12A52" w:rsidP="00CF0286">
            <w:pPr>
              <w:rPr>
                <w:noProof/>
              </w:rPr>
            </w:pPr>
            <w:r w:rsidRPr="00111AFB">
              <w:rPr>
                <w:bCs/>
                <w:lang w:val="sr-Latn-CS"/>
              </w:rPr>
              <w:t xml:space="preserve">3. </w:t>
            </w:r>
            <w:r w:rsidRPr="00111AFB">
              <w:rPr>
                <w:bCs/>
                <w:lang w:val="sr-Cyrl-RS"/>
              </w:rPr>
              <w:t xml:space="preserve">Партија: Услуга сервиса и одржавања по позиву возила </w:t>
            </w:r>
            <w:r w:rsidRPr="00111AFB">
              <w:rPr>
                <w:bCs/>
                <w:lang w:val="sr-Latn-CS"/>
              </w:rPr>
              <w:t xml:space="preserve"> произведена </w:t>
            </w:r>
            <w:r w:rsidRPr="00111AFB">
              <w:rPr>
                <w:bCs/>
                <w:lang w:val="sr-Cyrl-RS"/>
              </w:rPr>
              <w:t>до</w:t>
            </w:r>
            <w:r w:rsidRPr="00111AFB">
              <w:rPr>
                <w:bCs/>
                <w:lang w:val="sr-Latn-CS"/>
              </w:rPr>
              <w:t xml:space="preserve"> 2005 год.  Клиничког центра Војводине</w:t>
            </w:r>
            <w:r w:rsidRPr="00111AFB">
              <w:rPr>
                <w:bCs/>
                <w:lang w:val="sr-Cyrl-RS"/>
              </w:rPr>
              <w:t>.</w:t>
            </w:r>
          </w:p>
        </w:tc>
        <w:tc>
          <w:tcPr>
            <w:tcW w:w="5386" w:type="dxa"/>
          </w:tcPr>
          <w:p w:rsidR="00B12A52" w:rsidRPr="00AE1407" w:rsidRDefault="00B12A52" w:rsidP="00CF0286">
            <w:pPr>
              <w:rPr>
                <w:noProof/>
              </w:rPr>
            </w:pPr>
            <w:r w:rsidRPr="00504B80">
              <w:rPr>
                <w:lang w:val="sr-Cyrl-RS"/>
              </w:rPr>
              <w:t>50112000 Услуге поправке и одржавања аутомобила</w:t>
            </w:r>
          </w:p>
        </w:tc>
      </w:tr>
    </w:tbl>
    <w:p w:rsidR="007B247F" w:rsidRPr="00AE1407" w:rsidRDefault="007B247F" w:rsidP="00646779">
      <w:pPr>
        <w:rPr>
          <w:b/>
          <w:noProof/>
        </w:rPr>
      </w:pPr>
    </w:p>
    <w:p w:rsidR="00646779" w:rsidRPr="00AE1407" w:rsidRDefault="007B247F" w:rsidP="00646779">
      <w:pPr>
        <w:rPr>
          <w:b/>
          <w:noProof/>
        </w:rPr>
      </w:pPr>
      <w:r w:rsidRPr="00B12A52">
        <w:rPr>
          <w:b/>
          <w:iCs/>
        </w:rPr>
        <w:t>Н</w:t>
      </w:r>
      <w:r w:rsidRPr="00B12A52">
        <w:rPr>
          <w:b/>
          <w:iCs/>
          <w:lang w:val="sr-Cyrl-CS"/>
        </w:rPr>
        <w:t xml:space="preserve">аручилац </w:t>
      </w:r>
      <w:r w:rsidR="0024459E" w:rsidRPr="00B12A52">
        <w:rPr>
          <w:b/>
          <w:iCs/>
        </w:rPr>
        <w:t>не спроводи</w:t>
      </w:r>
      <w:r w:rsidR="00B12A52" w:rsidRPr="00B12A52">
        <w:rPr>
          <w:b/>
          <w:iCs/>
        </w:rPr>
        <w:t xml:space="preserve"> </w:t>
      </w:r>
      <w:r w:rsidRPr="00B12A52">
        <w:rPr>
          <w:b/>
          <w:iCs/>
          <w:lang w:val="sr-Cyrl-CS"/>
        </w:rPr>
        <w:t>поступак</w:t>
      </w:r>
      <w:r w:rsidRPr="00AE1407">
        <w:rPr>
          <w:b/>
          <w:iCs/>
          <w:lang w:val="sr-Cyrl-CS"/>
        </w:rPr>
        <w:t xml:space="preserve"> јавне набавке ради закључења оквирног споразума</w:t>
      </w:r>
      <w:r w:rsidR="009A5352" w:rsidRPr="00AE1407">
        <w:rPr>
          <w:b/>
          <w:iCs/>
          <w:lang w:val="sr-Cyrl-CS"/>
        </w:rPr>
        <w:t>.</w:t>
      </w:r>
    </w:p>
    <w:p w:rsidR="00AD0C56" w:rsidRPr="00AE1407" w:rsidRDefault="00AD0C56">
      <w:pPr>
        <w:rPr>
          <w:b/>
          <w:noProof/>
        </w:rPr>
      </w:pPr>
      <w:r w:rsidRPr="00AE1407">
        <w:rPr>
          <w:b/>
          <w:noProof/>
        </w:rPr>
        <w:br w:type="page"/>
      </w:r>
    </w:p>
    <w:p w:rsidR="00E43FAE" w:rsidRPr="007B69C7" w:rsidRDefault="00E43FAE" w:rsidP="00B12A52">
      <w:pPr>
        <w:pStyle w:val="Heading1"/>
        <w:numPr>
          <w:ilvl w:val="0"/>
          <w:numId w:val="12"/>
        </w:numPr>
        <w:jc w:val="center"/>
        <w:rPr>
          <w:noProof/>
          <w:sz w:val="28"/>
          <w:szCs w:val="28"/>
        </w:rPr>
      </w:pPr>
      <w:bookmarkStart w:id="17" w:name="_Toc375826004"/>
      <w:bookmarkStart w:id="18" w:name="_Toc394918588"/>
      <w:bookmarkStart w:id="19" w:name="_Toc414538112"/>
      <w:r w:rsidRPr="007B69C7">
        <w:rPr>
          <w:noProof/>
          <w:sz w:val="28"/>
          <w:szCs w:val="28"/>
        </w:rPr>
        <w:lastRenderedPageBreak/>
        <w:t>ОПИС ПРЕДМЕТА ЈАВНЕ НАБАВКЕ</w:t>
      </w:r>
      <w:bookmarkEnd w:id="17"/>
      <w:bookmarkEnd w:id="18"/>
      <w:bookmarkEnd w:id="19"/>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p w:rsidR="00B12A52" w:rsidRPr="00751181" w:rsidRDefault="00B12A52" w:rsidP="00410049">
      <w:pPr>
        <w:ind w:firstLine="720"/>
        <w:rPr>
          <w:lang w:val="sr-Cyrl-RS"/>
        </w:rPr>
      </w:pPr>
      <w:bookmarkStart w:id="20" w:name="_Toc394918589"/>
      <w:bookmarkStart w:id="21" w:name="_Toc375826005"/>
      <w:r w:rsidRPr="00751181">
        <w:rPr>
          <w:b/>
          <w:lang w:val="sr-Latn-CS"/>
        </w:rPr>
        <w:t xml:space="preserve">Сервис и одржавање возног парка Клиничког центра Војводине </w:t>
      </w:r>
      <w:r w:rsidRPr="00751181">
        <w:rPr>
          <w:b/>
          <w:lang w:val="sr-Cyrl-RS"/>
        </w:rPr>
        <w:t>је</w:t>
      </w:r>
      <w:r w:rsidRPr="00751181">
        <w:rPr>
          <w:lang w:val="sr-Cyrl-RS"/>
        </w:rPr>
        <w:t xml:space="preserve"> </w:t>
      </w:r>
      <w:r w:rsidRPr="00751181">
        <w:rPr>
          <w:lang w:val="sr-Latn-CS"/>
        </w:rPr>
        <w:t>подељен по партијама:</w:t>
      </w:r>
    </w:p>
    <w:p w:rsidR="00B12A52" w:rsidRPr="00751181" w:rsidRDefault="00B12A52" w:rsidP="00B12A52">
      <w:pPr>
        <w:rPr>
          <w:lang w:val="sr-Cyrl-RS"/>
        </w:rPr>
      </w:pPr>
    </w:p>
    <w:p w:rsidR="00B12A52" w:rsidRPr="00751181" w:rsidRDefault="00B12A52" w:rsidP="00B12A52">
      <w:pPr>
        <w:rPr>
          <w:b/>
          <w:bCs/>
        </w:rPr>
      </w:pPr>
      <w:r w:rsidRPr="00751181">
        <w:rPr>
          <w:b/>
          <w:bCs/>
          <w:u w:val="single"/>
          <w:lang w:val="sr-Cyrl-RS"/>
        </w:rPr>
        <w:t xml:space="preserve">1.Партија: </w:t>
      </w:r>
      <w:r w:rsidRPr="00751181">
        <w:rPr>
          <w:b/>
          <w:bCs/>
          <w:u w:val="single"/>
          <w:lang w:val="sr-Latn-CS"/>
        </w:rPr>
        <w:t>Набавка пнеуматика и пружање услуге вулканизирања за потребе возног парка Клиничког центра Војводине</w:t>
      </w:r>
    </w:p>
    <w:p w:rsidR="00B12A52" w:rsidRPr="00AA070A" w:rsidRDefault="00B12A52" w:rsidP="00B12A52">
      <w:pPr>
        <w:ind w:firstLine="720"/>
        <w:jc w:val="both"/>
        <w:rPr>
          <w:lang w:val="sr-Cyrl-RS"/>
        </w:rPr>
      </w:pPr>
      <w:r>
        <w:rPr>
          <w:lang w:val="sr-Cyrl-RS"/>
        </w:rPr>
        <w:t xml:space="preserve">Потребно је </w:t>
      </w:r>
      <w:r w:rsidRPr="00751181">
        <w:t>да удаљеност вулканизера не буде</w:t>
      </w:r>
      <w:r>
        <w:rPr>
          <w:lang w:val="sr-Cyrl-RS"/>
        </w:rPr>
        <w:t xml:space="preserve"> већа</w:t>
      </w:r>
      <w:r w:rsidRPr="00751181">
        <w:t xml:space="preserve"> од </w:t>
      </w:r>
      <w:r w:rsidRPr="006E509C">
        <w:t>15км</w:t>
      </w:r>
      <w:r w:rsidRPr="00751181">
        <w:t xml:space="preserve"> од </w:t>
      </w:r>
      <w:r w:rsidRPr="00751181">
        <w:rPr>
          <w:lang w:val="sr-Latn-CS"/>
        </w:rPr>
        <w:t>Клиничког центра</w:t>
      </w:r>
      <w:r w:rsidR="00410049">
        <w:rPr>
          <w:lang w:val="sr-Latn-CS"/>
        </w:rPr>
        <w:t xml:space="preserve"> </w:t>
      </w:r>
      <w:r w:rsidRPr="00751181">
        <w:rPr>
          <w:lang w:val="sr-Latn-CS"/>
        </w:rPr>
        <w:t xml:space="preserve">Војводине, који се налази на адреси Хајдук Вељкова бр.1 и </w:t>
      </w:r>
      <w:r w:rsidRPr="00751181">
        <w:rPr>
          <w:bCs/>
          <w:lang w:val="sr-Latn-CS"/>
        </w:rPr>
        <w:t>Бранимира Ћосића бр. 37, Нови Сад</w:t>
      </w:r>
      <w:r>
        <w:rPr>
          <w:bCs/>
          <w:lang w:val="sr-Latn-CS"/>
        </w:rPr>
        <w:t>.</w:t>
      </w:r>
    </w:p>
    <w:p w:rsidR="00B12A52" w:rsidRPr="00751181" w:rsidRDefault="00B12A52" w:rsidP="00B12A52">
      <w:pPr>
        <w:ind w:firstLine="720"/>
        <w:jc w:val="both"/>
      </w:pPr>
      <w:r w:rsidRPr="00751181">
        <w:t xml:space="preserve">Вулканизерске услуге подразумевају демонтажу и монтажу </w:t>
      </w:r>
      <w:r>
        <w:rPr>
          <w:lang w:val="sr-Cyrl-RS"/>
        </w:rPr>
        <w:t>пнеуматика</w:t>
      </w:r>
      <w:r w:rsidRPr="00751181">
        <w:t>, баланс точкова, вулканизацију спољних гума, оптику трапа, уградњу тубелес вентила</w:t>
      </w:r>
      <w:r w:rsidRPr="00751181">
        <w:rPr>
          <w:lang w:val="sr-Cyrl-RS"/>
        </w:rPr>
        <w:t xml:space="preserve"> и остало по потреби</w:t>
      </w:r>
      <w:r w:rsidRPr="00751181">
        <w:t>. Наручилац захтева да се балансирање изводи</w:t>
      </w:r>
      <w:r w:rsidRPr="00410049">
        <w:t xml:space="preserve"> при </w:t>
      </w:r>
      <w:r w:rsidRPr="00410049">
        <w:rPr>
          <w:rStyle w:val="Strong"/>
          <w:b w:val="0"/>
        </w:rPr>
        <w:t>свакој</w:t>
      </w:r>
      <w:r w:rsidRPr="00410049">
        <w:t xml:space="preserve"> монтажи </w:t>
      </w:r>
      <w:r>
        <w:rPr>
          <w:lang w:val="sr-Cyrl-RS"/>
        </w:rPr>
        <w:t>пнеуматика</w:t>
      </w:r>
      <w:r w:rsidRPr="00751181">
        <w:t xml:space="preserve"> на фелну било да се монтира први пут, после поправке или приликом замене летњих/зимских </w:t>
      </w:r>
      <w:r>
        <w:rPr>
          <w:lang w:val="sr-Cyrl-RS"/>
        </w:rPr>
        <w:t>пнеуматика</w:t>
      </w:r>
      <w:r w:rsidRPr="00751181">
        <w:t>. Такође треба проверити баланс при првим знацима подрхтавања.</w:t>
      </w:r>
    </w:p>
    <w:p w:rsidR="00B12A52" w:rsidRDefault="00B12A52" w:rsidP="00B12A52">
      <w:pPr>
        <w:ind w:firstLine="720"/>
        <w:jc w:val="both"/>
      </w:pPr>
      <w:r w:rsidRPr="00751181">
        <w:t>На захтев</w:t>
      </w:r>
      <w:r>
        <w:rPr>
          <w:lang w:val="sr-Cyrl-RS"/>
        </w:rPr>
        <w:t xml:space="preserve"> наручиоца,</w:t>
      </w:r>
      <w:r w:rsidRPr="00751181">
        <w:t xml:space="preserve"> од понуђача </w:t>
      </w:r>
      <w:r>
        <w:rPr>
          <w:lang w:val="sr-Cyrl-RS"/>
        </w:rPr>
        <w:t xml:space="preserve">се очекује </w:t>
      </w:r>
      <w:r w:rsidRPr="00751181">
        <w:t xml:space="preserve">да испоручи и монтира </w:t>
      </w:r>
      <w:r>
        <w:rPr>
          <w:lang w:val="sr-Cyrl-RS"/>
        </w:rPr>
        <w:t>пнеуматике</w:t>
      </w:r>
      <w:r w:rsidRPr="00751181">
        <w:t xml:space="preserve"> према потреби Наручиоца </w:t>
      </w:r>
      <w:r>
        <w:rPr>
          <w:lang w:val="sr-Cyrl-RS"/>
        </w:rPr>
        <w:t xml:space="preserve">тј. </w:t>
      </w:r>
      <w:r w:rsidRPr="00751181">
        <w:t>зимск</w:t>
      </w:r>
      <w:r>
        <w:rPr>
          <w:lang w:val="sr-Cyrl-RS"/>
        </w:rPr>
        <w:t>и</w:t>
      </w:r>
      <w:r w:rsidRPr="00751181">
        <w:t xml:space="preserve"> или летњ</w:t>
      </w:r>
      <w:r>
        <w:rPr>
          <w:lang w:val="sr-Cyrl-RS"/>
        </w:rPr>
        <w:t>и пнеуматик</w:t>
      </w:r>
      <w:r w:rsidRPr="00751181">
        <w:t xml:space="preserve"> према спецификацији возила Клиничког центра</w:t>
      </w:r>
      <w:r>
        <w:rPr>
          <w:lang w:val="sr-Cyrl-RS"/>
        </w:rPr>
        <w:t xml:space="preserve"> Војводине</w:t>
      </w:r>
      <w:r w:rsidRPr="00751181">
        <w:t xml:space="preserve"> –</w:t>
      </w:r>
      <w:r>
        <w:rPr>
          <w:lang w:val="sr-Cyrl-RS"/>
        </w:rPr>
        <w:t xml:space="preserve"> </w:t>
      </w:r>
      <w:r w:rsidRPr="00751181">
        <w:t>за партију 1.</w:t>
      </w:r>
    </w:p>
    <w:p w:rsidR="00B12A52" w:rsidRPr="00751181" w:rsidRDefault="00B12A52" w:rsidP="00B12A52">
      <w:pPr>
        <w:ind w:firstLine="720"/>
        <w:jc w:val="both"/>
        <w:rPr>
          <w:lang w:val="sr-Latn-CS"/>
        </w:rPr>
      </w:pPr>
    </w:p>
    <w:p w:rsidR="00B12A52" w:rsidRPr="00751181" w:rsidRDefault="00B12A52" w:rsidP="00B12A52">
      <w:pPr>
        <w:rPr>
          <w:b/>
          <w:lang w:val="sr-Latn-CS"/>
        </w:rPr>
      </w:pPr>
      <w:r w:rsidRPr="00751181">
        <w:rPr>
          <w:b/>
          <w:lang w:val="sr-Latn-CS"/>
        </w:rPr>
        <w:t>Спецификација возила Клиничког центра Војводине- партија 1</w:t>
      </w:r>
      <w:r w:rsidR="00410049">
        <w:rPr>
          <w:b/>
          <w:lang w:val="sr-Latn-CS"/>
        </w:rPr>
        <w:t>.</w:t>
      </w: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5528"/>
      </w:tblGrid>
      <w:tr w:rsidR="00B12A52" w:rsidRPr="00751181" w:rsidTr="00BE549F">
        <w:trPr>
          <w:trHeight w:val="415"/>
        </w:trPr>
        <w:tc>
          <w:tcPr>
            <w:tcW w:w="686" w:type="dxa"/>
            <w:tcBorders>
              <w:top w:val="single" w:sz="4" w:space="0" w:color="000000"/>
              <w:left w:val="single" w:sz="4" w:space="0" w:color="000000"/>
              <w:bottom w:val="single" w:sz="4" w:space="0" w:color="000000"/>
              <w:right w:val="single" w:sz="4" w:space="0" w:color="000000"/>
            </w:tcBorders>
            <w:shd w:val="clear" w:color="auto" w:fill="95B3D7"/>
          </w:tcPr>
          <w:p w:rsidR="00B12A52" w:rsidRPr="00FC6E40" w:rsidRDefault="00FC6E40" w:rsidP="00BE549F">
            <w:pPr>
              <w:jc w:val="center"/>
              <w:rPr>
                <w:rFonts w:ascii="Tahoma" w:eastAsia="Calibri" w:hAnsi="Tahoma"/>
                <w:b/>
                <w:lang w:val="sr-Cyrl-RS"/>
              </w:rPr>
            </w:pPr>
            <w:r>
              <w:rPr>
                <w:b/>
                <w:lang w:val="sr-Cyrl-RS"/>
              </w:rPr>
              <w:t>р.бр</w:t>
            </w:r>
          </w:p>
        </w:tc>
        <w:tc>
          <w:tcPr>
            <w:tcW w:w="5528" w:type="dxa"/>
            <w:tcBorders>
              <w:top w:val="single" w:sz="4" w:space="0" w:color="000000"/>
              <w:left w:val="single" w:sz="4" w:space="0" w:color="000000"/>
              <w:bottom w:val="single" w:sz="4" w:space="0" w:color="000000"/>
              <w:right w:val="single" w:sz="4" w:space="0" w:color="000000"/>
            </w:tcBorders>
            <w:shd w:val="clear" w:color="auto" w:fill="95B3D7"/>
          </w:tcPr>
          <w:p w:rsidR="00B12A52" w:rsidRPr="00751181" w:rsidRDefault="00B12A52" w:rsidP="00FC6E40">
            <w:pPr>
              <w:rPr>
                <w:rFonts w:ascii="Tahoma" w:eastAsia="Calibri" w:hAnsi="Tahoma"/>
                <w:b/>
                <w:lang w:val="sr-Latn-CS"/>
              </w:rPr>
            </w:pPr>
            <w:r w:rsidRPr="00751181">
              <w:rPr>
                <w:b/>
                <w:lang w:val="sr-Latn-CS"/>
              </w:rPr>
              <w:t>врста возила</w:t>
            </w:r>
            <w:r w:rsidR="00FC6E40">
              <w:rPr>
                <w:b/>
                <w:lang w:val="sr-Cyrl-RS"/>
              </w:rPr>
              <w:t xml:space="preserve"> </w:t>
            </w:r>
            <w:r w:rsidRPr="00751181">
              <w:rPr>
                <w:b/>
                <w:lang w:val="sr-Latn-CS"/>
              </w:rPr>
              <w:t>/</w:t>
            </w:r>
            <w:r w:rsidR="00FC6E40">
              <w:rPr>
                <w:b/>
                <w:lang w:val="sr-Cyrl-RS"/>
              </w:rPr>
              <w:t xml:space="preserve"> </w:t>
            </w:r>
            <w:r w:rsidRPr="00751181">
              <w:rPr>
                <w:b/>
                <w:lang w:val="sr-Latn-CS"/>
              </w:rPr>
              <w:t>боја</w:t>
            </w:r>
            <w:r w:rsidR="00FC6E40">
              <w:rPr>
                <w:b/>
                <w:lang w:val="sr-Cyrl-RS"/>
              </w:rPr>
              <w:t xml:space="preserve"> / </w:t>
            </w:r>
            <w:r w:rsidRPr="00751181">
              <w:rPr>
                <w:b/>
                <w:lang w:val="sr-Latn-CS"/>
              </w:rPr>
              <w:t>тип возила</w:t>
            </w:r>
            <w:r w:rsidR="00FC6E40">
              <w:rPr>
                <w:b/>
                <w:lang w:val="sr-Cyrl-RS"/>
              </w:rPr>
              <w:t xml:space="preserve"> </w:t>
            </w:r>
            <w:r w:rsidRPr="00751181">
              <w:rPr>
                <w:b/>
                <w:lang w:val="sr-Latn-CS"/>
              </w:rPr>
              <w:t>/</w:t>
            </w:r>
            <w:r w:rsidR="00FC6E40">
              <w:rPr>
                <w:b/>
                <w:lang w:val="sr-Cyrl-RS"/>
              </w:rPr>
              <w:t xml:space="preserve"> </w:t>
            </w:r>
            <w:r w:rsidRPr="00751181">
              <w:rPr>
                <w:b/>
                <w:lang w:val="sr-Latn-CS"/>
              </w:rPr>
              <w:t>број седишта</w:t>
            </w:r>
          </w:p>
        </w:tc>
      </w:tr>
      <w:tr w:rsidR="00B12A52" w:rsidRPr="00751181" w:rsidTr="00BE549F">
        <w:trPr>
          <w:trHeight w:val="265"/>
        </w:trPr>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Cyrl-RS"/>
              </w:rPr>
            </w:pPr>
            <w:r w:rsidRPr="00751181">
              <w:rPr>
                <w:sz w:val="20"/>
                <w:szCs w:val="20"/>
                <w:lang w:val="sr-Cyrl-RS"/>
              </w:rPr>
              <w:t>1.</w:t>
            </w:r>
          </w:p>
        </w:tc>
        <w:tc>
          <w:tcPr>
            <w:tcW w:w="5528" w:type="dxa"/>
            <w:tcBorders>
              <w:top w:val="single" w:sz="4" w:space="0" w:color="000000"/>
              <w:left w:val="single" w:sz="4" w:space="0" w:color="000000"/>
              <w:bottom w:val="single" w:sz="4" w:space="0" w:color="000000"/>
              <w:right w:val="single" w:sz="4" w:space="0" w:color="000000"/>
            </w:tcBorders>
          </w:tcPr>
          <w:p w:rsidR="00B12A52" w:rsidRPr="00751181" w:rsidRDefault="00B12A52" w:rsidP="00FC6E40">
            <w:pPr>
              <w:rPr>
                <w:lang w:val="sr-Cyrl-RS"/>
              </w:rPr>
            </w:pPr>
            <w:r w:rsidRPr="00751181">
              <w:rPr>
                <w:lang w:val="sr-Cyrl-RS"/>
              </w:rPr>
              <w:t>Путничко</w:t>
            </w:r>
            <w:r w:rsidR="00FC6E40">
              <w:rPr>
                <w:lang w:val="sr-Cyrl-RS"/>
              </w:rPr>
              <w:t xml:space="preserve"> </w:t>
            </w:r>
            <w:r w:rsidRPr="00751181">
              <w:rPr>
                <w:lang w:val="sr-Cyrl-RS"/>
              </w:rPr>
              <w:t>/</w:t>
            </w:r>
            <w:r w:rsidR="00FC6E40">
              <w:rPr>
                <w:lang w:val="sr-Cyrl-RS"/>
              </w:rPr>
              <w:t xml:space="preserve"> </w:t>
            </w:r>
            <w:r w:rsidRPr="00751181">
              <w:rPr>
                <w:lang w:val="sr-Cyrl-RS"/>
              </w:rPr>
              <w:t>мет.</w:t>
            </w:r>
            <w:r w:rsidR="00FC6E40">
              <w:rPr>
                <w:lang w:val="sr-Cyrl-RS"/>
              </w:rPr>
              <w:t>с</w:t>
            </w:r>
            <w:r w:rsidRPr="00751181">
              <w:rPr>
                <w:lang w:val="sr-Cyrl-RS"/>
              </w:rPr>
              <w:t>ива</w:t>
            </w:r>
            <w:r w:rsidR="00FC6E40">
              <w:rPr>
                <w:lang w:val="sr-Cyrl-RS"/>
              </w:rPr>
              <w:t xml:space="preserve"> /</w:t>
            </w:r>
            <w:r w:rsidRPr="00751181">
              <w:rPr>
                <w:lang w:val="sr-Cyrl-RS"/>
              </w:rPr>
              <w:t xml:space="preserve"> </w:t>
            </w:r>
            <w:r w:rsidRPr="00751181">
              <w:rPr>
                <w:lang w:val="sr-Latn-RS"/>
              </w:rPr>
              <w:t>LEXUS GS 4.3</w:t>
            </w:r>
            <w:r w:rsidRPr="00751181">
              <w:rPr>
                <w:lang w:val="sr-Cyrl-RS"/>
              </w:rPr>
              <w:t xml:space="preserve"> </w:t>
            </w:r>
            <w:r w:rsidRPr="00751181">
              <w:rPr>
                <w:lang w:val="sr-Latn-RS"/>
              </w:rPr>
              <w:t>/</w:t>
            </w:r>
            <w:r w:rsidRPr="00751181">
              <w:rPr>
                <w:lang w:val="sr-Cyrl-RS"/>
              </w:rPr>
              <w:t xml:space="preserve"> </w:t>
            </w:r>
            <w:r w:rsidRPr="00751181">
              <w:rPr>
                <w:lang w:val="sr-Latn-RS"/>
              </w:rPr>
              <w:t xml:space="preserve">5 </w:t>
            </w:r>
          </w:p>
        </w:tc>
      </w:tr>
      <w:tr w:rsidR="00B12A52" w:rsidRPr="00751181" w:rsidTr="00BE549F">
        <w:trPr>
          <w:trHeight w:val="279"/>
        </w:trPr>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Latn-CS"/>
              </w:rPr>
            </w:pPr>
            <w:r w:rsidRPr="00751181">
              <w:rPr>
                <w:sz w:val="20"/>
                <w:szCs w:val="20"/>
                <w:lang w:val="sr-Latn-CS"/>
              </w:rPr>
              <w:t>2.</w:t>
            </w:r>
          </w:p>
        </w:tc>
        <w:tc>
          <w:tcPr>
            <w:tcW w:w="5528" w:type="dxa"/>
            <w:tcBorders>
              <w:top w:val="single" w:sz="4" w:space="0" w:color="000000"/>
              <w:left w:val="single" w:sz="4" w:space="0" w:color="000000"/>
              <w:bottom w:val="single" w:sz="4" w:space="0" w:color="000000"/>
              <w:right w:val="single" w:sz="4" w:space="0" w:color="000000"/>
            </w:tcBorders>
          </w:tcPr>
          <w:p w:rsidR="00B12A52" w:rsidRPr="00751181" w:rsidRDefault="00B12A52" w:rsidP="00FC6E40">
            <w:pPr>
              <w:rPr>
                <w:lang w:val="sr-Latn-CS"/>
              </w:rPr>
            </w:pPr>
            <w:r w:rsidRPr="00751181">
              <w:rPr>
                <w:lang w:val="sr-Latn-CS"/>
              </w:rPr>
              <w:t xml:space="preserve">Путничко / </w:t>
            </w:r>
            <w:r w:rsidR="00FC6E40">
              <w:rPr>
                <w:lang w:val="sr-Cyrl-RS"/>
              </w:rPr>
              <w:t>м</w:t>
            </w:r>
            <w:r w:rsidRPr="00751181">
              <w:rPr>
                <w:lang w:val="sr-Latn-CS"/>
              </w:rPr>
              <w:t>ет.</w:t>
            </w:r>
            <w:r w:rsidR="00FC6E40">
              <w:rPr>
                <w:lang w:val="sr-Cyrl-RS"/>
              </w:rPr>
              <w:t>с</w:t>
            </w:r>
            <w:r w:rsidRPr="00751181">
              <w:rPr>
                <w:lang w:val="sr-Latn-CS"/>
              </w:rPr>
              <w:t>ива</w:t>
            </w:r>
            <w:r w:rsidR="00FC6E40">
              <w:rPr>
                <w:lang w:val="sr-Cyrl-RS"/>
              </w:rPr>
              <w:t xml:space="preserve"> /</w:t>
            </w:r>
            <w:r w:rsidRPr="00751181">
              <w:rPr>
                <w:lang w:val="sr-Latn-CS"/>
              </w:rPr>
              <w:t xml:space="preserve"> Škoda Superb Clasic 2.0 / 5</w:t>
            </w:r>
          </w:p>
        </w:tc>
      </w:tr>
      <w:tr w:rsidR="00B12A52" w:rsidRPr="00751181" w:rsidTr="00BE549F">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Latn-CS"/>
              </w:rPr>
            </w:pPr>
            <w:r w:rsidRPr="00751181">
              <w:rPr>
                <w:sz w:val="20"/>
                <w:szCs w:val="20"/>
                <w:lang w:val="sr-Latn-CS"/>
              </w:rPr>
              <w:t xml:space="preserve">3. </w:t>
            </w:r>
          </w:p>
        </w:tc>
        <w:tc>
          <w:tcPr>
            <w:tcW w:w="5528" w:type="dxa"/>
            <w:tcBorders>
              <w:top w:val="single" w:sz="4" w:space="0" w:color="000000"/>
              <w:left w:val="single" w:sz="4" w:space="0" w:color="000000"/>
              <w:bottom w:val="single" w:sz="4" w:space="0" w:color="000000"/>
              <w:right w:val="single" w:sz="4" w:space="0" w:color="000000"/>
            </w:tcBorders>
          </w:tcPr>
          <w:p w:rsidR="00B12A52" w:rsidRPr="00751181" w:rsidRDefault="00B12A52" w:rsidP="00FC6E40">
            <w:pPr>
              <w:rPr>
                <w:rFonts w:ascii="Tahoma" w:eastAsia="Calibri" w:hAnsi="Tahoma"/>
                <w:lang w:val="sr-Latn-CS"/>
              </w:rPr>
            </w:pPr>
            <w:r w:rsidRPr="00751181">
              <w:rPr>
                <w:lang w:val="sr-Latn-CS"/>
              </w:rPr>
              <w:t xml:space="preserve">Путничко / </w:t>
            </w:r>
            <w:r w:rsidR="00FC6E40">
              <w:rPr>
                <w:lang w:val="sr-Cyrl-RS"/>
              </w:rPr>
              <w:t>т</w:t>
            </w:r>
            <w:r w:rsidRPr="00751181">
              <w:rPr>
                <w:lang w:val="sr-Latn-CS"/>
              </w:rPr>
              <w:t>ам.</w:t>
            </w:r>
            <w:r w:rsidR="00FC6E40">
              <w:rPr>
                <w:lang w:val="sr-Cyrl-RS"/>
              </w:rPr>
              <w:t>с</w:t>
            </w:r>
            <w:r w:rsidRPr="00751181">
              <w:rPr>
                <w:lang w:val="sr-Latn-CS"/>
              </w:rPr>
              <w:t>ива</w:t>
            </w:r>
            <w:r w:rsidR="00FC6E40">
              <w:rPr>
                <w:lang w:val="sr-Cyrl-RS"/>
              </w:rPr>
              <w:t xml:space="preserve"> /</w:t>
            </w:r>
            <w:r w:rsidRPr="00751181">
              <w:rPr>
                <w:rFonts w:ascii="Tahoma" w:eastAsia="Calibri" w:hAnsi="Tahoma"/>
                <w:lang w:val="sr-Latn-CS"/>
              </w:rPr>
              <w:t xml:space="preserve"> </w:t>
            </w:r>
            <w:r w:rsidRPr="00751181">
              <w:rPr>
                <w:lang w:val="sr-Latn-CS"/>
              </w:rPr>
              <w:t>VW Pasat / 5</w:t>
            </w:r>
          </w:p>
        </w:tc>
      </w:tr>
      <w:tr w:rsidR="00B12A52" w:rsidRPr="00751181" w:rsidTr="00BE549F">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Latn-CS"/>
              </w:rPr>
            </w:pPr>
            <w:r w:rsidRPr="00751181">
              <w:rPr>
                <w:sz w:val="20"/>
                <w:szCs w:val="20"/>
                <w:lang w:val="sr-Latn-CS"/>
              </w:rPr>
              <w:t>4.</w:t>
            </w:r>
          </w:p>
        </w:tc>
        <w:tc>
          <w:tcPr>
            <w:tcW w:w="5528" w:type="dxa"/>
            <w:tcBorders>
              <w:top w:val="single" w:sz="4" w:space="0" w:color="000000"/>
              <w:left w:val="single" w:sz="4" w:space="0" w:color="000000"/>
              <w:bottom w:val="single" w:sz="4" w:space="0" w:color="000000"/>
              <w:right w:val="single" w:sz="4" w:space="0" w:color="000000"/>
            </w:tcBorders>
          </w:tcPr>
          <w:p w:rsidR="00B12A52" w:rsidRPr="00751181" w:rsidRDefault="00B12A52" w:rsidP="00FC6E40">
            <w:pPr>
              <w:rPr>
                <w:lang w:val="sr-Latn-CS"/>
              </w:rPr>
            </w:pPr>
            <w:r w:rsidRPr="00751181">
              <w:rPr>
                <w:lang w:val="sr-Latn-CS"/>
              </w:rPr>
              <w:t xml:space="preserve">Путничко / </w:t>
            </w:r>
            <w:r w:rsidR="00FC6E40">
              <w:rPr>
                <w:lang w:val="sr-Cyrl-RS"/>
              </w:rPr>
              <w:t>п</w:t>
            </w:r>
            <w:r w:rsidRPr="00751181">
              <w:rPr>
                <w:lang w:val="sr-Latn-CS"/>
              </w:rPr>
              <w:t>лава</w:t>
            </w:r>
            <w:r w:rsidR="00FC6E40">
              <w:rPr>
                <w:lang w:val="sr-Cyrl-RS"/>
              </w:rPr>
              <w:t xml:space="preserve"> /</w:t>
            </w:r>
            <w:r w:rsidRPr="00751181">
              <w:rPr>
                <w:lang w:val="sr-Latn-CS"/>
              </w:rPr>
              <w:t xml:space="preserve"> Škoda Fabia Clasic-Practic / 5 </w:t>
            </w:r>
          </w:p>
        </w:tc>
      </w:tr>
      <w:tr w:rsidR="00B12A52" w:rsidRPr="00751181" w:rsidTr="00BE549F">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Latn-CS"/>
              </w:rPr>
            </w:pPr>
            <w:r w:rsidRPr="00751181">
              <w:rPr>
                <w:sz w:val="20"/>
                <w:szCs w:val="20"/>
                <w:lang w:val="sr-Latn-CS"/>
              </w:rPr>
              <w:t>5.</w:t>
            </w:r>
          </w:p>
        </w:tc>
        <w:tc>
          <w:tcPr>
            <w:tcW w:w="5528" w:type="dxa"/>
            <w:tcBorders>
              <w:top w:val="single" w:sz="4" w:space="0" w:color="000000"/>
              <w:left w:val="single" w:sz="4" w:space="0" w:color="000000"/>
              <w:bottom w:val="single" w:sz="4" w:space="0" w:color="000000"/>
              <w:right w:val="single" w:sz="4" w:space="0" w:color="000000"/>
            </w:tcBorders>
          </w:tcPr>
          <w:p w:rsidR="00B12A52" w:rsidRPr="00751181" w:rsidRDefault="00B12A52" w:rsidP="00FC6E40">
            <w:pPr>
              <w:rPr>
                <w:rFonts w:ascii="Tahoma" w:eastAsia="Calibri" w:hAnsi="Tahoma"/>
                <w:lang w:val="sr-Latn-CS"/>
              </w:rPr>
            </w:pPr>
            <w:r w:rsidRPr="00751181">
              <w:rPr>
                <w:lang w:val="sr-Latn-CS"/>
              </w:rPr>
              <w:t xml:space="preserve">Путничко / </w:t>
            </w:r>
            <w:r w:rsidR="00FC6E40">
              <w:rPr>
                <w:lang w:val="sr-Cyrl-RS"/>
              </w:rPr>
              <w:t>м</w:t>
            </w:r>
            <w:r w:rsidRPr="00751181">
              <w:rPr>
                <w:lang w:val="sr-Latn-CS"/>
              </w:rPr>
              <w:t>ет.</w:t>
            </w:r>
            <w:r w:rsidR="00FC6E40">
              <w:rPr>
                <w:lang w:val="sr-Cyrl-RS"/>
              </w:rPr>
              <w:t>с</w:t>
            </w:r>
            <w:r w:rsidRPr="00751181">
              <w:rPr>
                <w:lang w:val="sr-Latn-CS"/>
              </w:rPr>
              <w:t>ива</w:t>
            </w:r>
            <w:r w:rsidR="00FC6E40">
              <w:rPr>
                <w:lang w:val="sr-Cyrl-RS"/>
              </w:rPr>
              <w:t xml:space="preserve"> /</w:t>
            </w:r>
            <w:r w:rsidRPr="00751181">
              <w:rPr>
                <w:rFonts w:ascii="Tahoma" w:eastAsia="Calibri" w:hAnsi="Tahoma"/>
                <w:lang w:val="sr-Latn-CS"/>
              </w:rPr>
              <w:t xml:space="preserve"> </w:t>
            </w:r>
            <w:r w:rsidRPr="00751181">
              <w:rPr>
                <w:lang w:val="sr-Latn-CS"/>
              </w:rPr>
              <w:t>Kia Pride /</w:t>
            </w:r>
            <w:r w:rsidR="00FC6E40">
              <w:rPr>
                <w:lang w:val="sr-Cyrl-RS"/>
              </w:rPr>
              <w:t xml:space="preserve"> </w:t>
            </w:r>
            <w:r w:rsidRPr="00751181">
              <w:rPr>
                <w:lang w:val="sr-Latn-CS"/>
              </w:rPr>
              <w:t>5</w:t>
            </w:r>
          </w:p>
        </w:tc>
      </w:tr>
      <w:tr w:rsidR="00B12A52" w:rsidRPr="00751181" w:rsidTr="00BE549F">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Latn-CS"/>
              </w:rPr>
            </w:pPr>
            <w:r w:rsidRPr="00751181">
              <w:rPr>
                <w:sz w:val="20"/>
                <w:szCs w:val="20"/>
                <w:lang w:val="sr-Latn-CS"/>
              </w:rPr>
              <w:t>6.</w:t>
            </w:r>
          </w:p>
        </w:tc>
        <w:tc>
          <w:tcPr>
            <w:tcW w:w="5528" w:type="dxa"/>
            <w:tcBorders>
              <w:top w:val="single" w:sz="4" w:space="0" w:color="000000"/>
              <w:left w:val="single" w:sz="4" w:space="0" w:color="000000"/>
              <w:bottom w:val="single" w:sz="4" w:space="0" w:color="000000"/>
              <w:right w:val="single" w:sz="4" w:space="0" w:color="000000"/>
            </w:tcBorders>
          </w:tcPr>
          <w:p w:rsidR="00B12A52" w:rsidRPr="00751181" w:rsidRDefault="00B12A52" w:rsidP="00FC6E40">
            <w:pPr>
              <w:rPr>
                <w:lang w:val="sr-Latn-CS"/>
              </w:rPr>
            </w:pPr>
            <w:r w:rsidRPr="00751181">
              <w:rPr>
                <w:lang w:val="sr-Latn-CS"/>
              </w:rPr>
              <w:t xml:space="preserve">Санитет / </w:t>
            </w:r>
            <w:r w:rsidR="00FC6E40">
              <w:rPr>
                <w:lang w:val="sr-Cyrl-RS"/>
              </w:rPr>
              <w:t>б</w:t>
            </w:r>
            <w:r w:rsidRPr="00751181">
              <w:rPr>
                <w:lang w:val="sr-Latn-CS"/>
              </w:rPr>
              <w:t>ела</w:t>
            </w:r>
            <w:r w:rsidR="00FC6E40">
              <w:rPr>
                <w:lang w:val="sr-Cyrl-RS"/>
              </w:rPr>
              <w:t xml:space="preserve"> /</w:t>
            </w:r>
            <w:r w:rsidRPr="00751181">
              <w:rPr>
                <w:lang w:val="sr-Latn-CS"/>
              </w:rPr>
              <w:t xml:space="preserve"> </w:t>
            </w:r>
            <w:r w:rsidR="00FC6E40" w:rsidRPr="00751181">
              <w:rPr>
                <w:lang w:val="sr-Latn-CS"/>
              </w:rPr>
              <w:t>Fiat</w:t>
            </w:r>
            <w:r w:rsidRPr="00751181">
              <w:rPr>
                <w:lang w:val="sr-Latn-CS"/>
              </w:rPr>
              <w:t xml:space="preserve"> Dukato 250 2.3jtd /</w:t>
            </w:r>
            <w:r w:rsidR="00FC6E40">
              <w:rPr>
                <w:lang w:val="sr-Cyrl-RS"/>
              </w:rPr>
              <w:t xml:space="preserve"> </w:t>
            </w:r>
            <w:r w:rsidRPr="00751181">
              <w:rPr>
                <w:lang w:val="sr-Latn-CS"/>
              </w:rPr>
              <w:t>3+2</w:t>
            </w:r>
          </w:p>
        </w:tc>
      </w:tr>
      <w:tr w:rsidR="00B12A52" w:rsidRPr="00751181" w:rsidTr="00BE549F">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Latn-CS"/>
              </w:rPr>
            </w:pPr>
            <w:r w:rsidRPr="00751181">
              <w:rPr>
                <w:sz w:val="20"/>
                <w:szCs w:val="20"/>
                <w:lang w:val="sr-Latn-CS"/>
              </w:rPr>
              <w:t>7.</w:t>
            </w:r>
          </w:p>
        </w:tc>
        <w:tc>
          <w:tcPr>
            <w:tcW w:w="5528" w:type="dxa"/>
            <w:tcBorders>
              <w:top w:val="single" w:sz="4" w:space="0" w:color="000000"/>
              <w:left w:val="single" w:sz="4" w:space="0" w:color="000000"/>
              <w:bottom w:val="single" w:sz="4" w:space="0" w:color="000000"/>
              <w:right w:val="single" w:sz="4" w:space="0" w:color="000000"/>
            </w:tcBorders>
          </w:tcPr>
          <w:p w:rsidR="00B12A52" w:rsidRPr="00751181" w:rsidRDefault="00B12A52" w:rsidP="00BE549F">
            <w:pPr>
              <w:rPr>
                <w:lang w:val="sr-Latn-CS"/>
              </w:rPr>
            </w:pPr>
            <w:r w:rsidRPr="00751181">
              <w:rPr>
                <w:lang w:val="sr-Latn-CS"/>
              </w:rPr>
              <w:t>Путничко /</w:t>
            </w:r>
            <w:r w:rsidR="00FC6E40">
              <w:rPr>
                <w:lang w:val="sr-Cyrl-RS"/>
              </w:rPr>
              <w:t xml:space="preserve"> ц</w:t>
            </w:r>
            <w:r w:rsidRPr="00751181">
              <w:rPr>
                <w:lang w:val="sr-Latn-CS"/>
              </w:rPr>
              <w:t>рвена</w:t>
            </w:r>
            <w:r w:rsidR="00BE549F">
              <w:rPr>
                <w:lang w:val="sr-Cyrl-RS"/>
              </w:rPr>
              <w:t xml:space="preserve"> / </w:t>
            </w:r>
            <w:r w:rsidRPr="00751181">
              <w:rPr>
                <w:lang w:val="sr-Latn-CS"/>
              </w:rPr>
              <w:t>Застава 101 Skala 55 / 5</w:t>
            </w:r>
          </w:p>
        </w:tc>
      </w:tr>
      <w:tr w:rsidR="00B12A52" w:rsidRPr="00751181" w:rsidTr="00BE549F">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Latn-CS"/>
              </w:rPr>
            </w:pPr>
            <w:r w:rsidRPr="00751181">
              <w:rPr>
                <w:sz w:val="20"/>
                <w:szCs w:val="20"/>
                <w:lang w:val="sr-Latn-CS"/>
              </w:rPr>
              <w:t>8.</w:t>
            </w:r>
          </w:p>
        </w:tc>
        <w:tc>
          <w:tcPr>
            <w:tcW w:w="5528" w:type="dxa"/>
            <w:tcBorders>
              <w:top w:val="single" w:sz="4" w:space="0" w:color="000000"/>
              <w:left w:val="single" w:sz="4" w:space="0" w:color="000000"/>
              <w:bottom w:val="single" w:sz="4" w:space="0" w:color="000000"/>
              <w:right w:val="single" w:sz="4" w:space="0" w:color="000000"/>
            </w:tcBorders>
          </w:tcPr>
          <w:p w:rsidR="00B12A52" w:rsidRPr="00751181" w:rsidRDefault="00B12A52" w:rsidP="00BE549F">
            <w:pPr>
              <w:rPr>
                <w:lang w:val="sr-Latn-CS"/>
              </w:rPr>
            </w:pPr>
            <w:r w:rsidRPr="00751181">
              <w:rPr>
                <w:lang w:val="sr-Latn-CS"/>
              </w:rPr>
              <w:t xml:space="preserve">Путничко / </w:t>
            </w:r>
            <w:r w:rsidR="00BE549F">
              <w:rPr>
                <w:lang w:val="sr-Cyrl-RS"/>
              </w:rPr>
              <w:t>ц</w:t>
            </w:r>
            <w:r w:rsidRPr="00751181">
              <w:rPr>
                <w:lang w:val="sr-Latn-CS"/>
              </w:rPr>
              <w:t>рвена</w:t>
            </w:r>
            <w:r w:rsidR="00BE549F">
              <w:rPr>
                <w:lang w:val="sr-Cyrl-RS"/>
              </w:rPr>
              <w:t xml:space="preserve"> /</w:t>
            </w:r>
            <w:r w:rsidRPr="00751181">
              <w:rPr>
                <w:lang w:val="sr-Latn-CS"/>
              </w:rPr>
              <w:t xml:space="preserve"> Застава 101 Skal</w:t>
            </w:r>
            <w:r w:rsidR="00BE549F">
              <w:rPr>
                <w:lang w:val="sr-Cyrl-RS"/>
              </w:rPr>
              <w:t>а</w:t>
            </w:r>
            <w:r w:rsidRPr="00751181">
              <w:rPr>
                <w:lang w:val="sr-Latn-CS"/>
              </w:rPr>
              <w:t xml:space="preserve"> 55 / 5</w:t>
            </w:r>
          </w:p>
        </w:tc>
      </w:tr>
      <w:tr w:rsidR="00B12A52" w:rsidRPr="00751181" w:rsidTr="00BE549F">
        <w:tc>
          <w:tcPr>
            <w:tcW w:w="686" w:type="dxa"/>
            <w:tcBorders>
              <w:top w:val="single" w:sz="4" w:space="0" w:color="000000"/>
              <w:left w:val="single" w:sz="4" w:space="0" w:color="000000"/>
              <w:bottom w:val="single" w:sz="4" w:space="0" w:color="auto"/>
              <w:right w:val="single" w:sz="4" w:space="0" w:color="000000"/>
            </w:tcBorders>
            <w:vAlign w:val="center"/>
          </w:tcPr>
          <w:p w:rsidR="00B12A52" w:rsidRPr="00751181" w:rsidRDefault="00B12A52" w:rsidP="00CF0286">
            <w:pPr>
              <w:pStyle w:val="ListParagraph"/>
              <w:ind w:left="0"/>
              <w:rPr>
                <w:sz w:val="20"/>
                <w:szCs w:val="20"/>
                <w:lang w:val="sr-Cyrl-RS"/>
              </w:rPr>
            </w:pPr>
            <w:r w:rsidRPr="00751181">
              <w:rPr>
                <w:sz w:val="20"/>
                <w:szCs w:val="20"/>
                <w:lang w:val="sr-Cyrl-RS"/>
              </w:rPr>
              <w:t>9.</w:t>
            </w:r>
          </w:p>
        </w:tc>
        <w:tc>
          <w:tcPr>
            <w:tcW w:w="5528" w:type="dxa"/>
            <w:tcBorders>
              <w:top w:val="single" w:sz="4" w:space="0" w:color="000000"/>
              <w:left w:val="single" w:sz="4" w:space="0" w:color="000000"/>
              <w:bottom w:val="single" w:sz="4" w:space="0" w:color="auto"/>
              <w:right w:val="single" w:sz="4" w:space="0" w:color="000000"/>
            </w:tcBorders>
          </w:tcPr>
          <w:p w:rsidR="00B12A52" w:rsidRPr="00751181" w:rsidRDefault="00B12A52" w:rsidP="00BE549F">
            <w:pPr>
              <w:rPr>
                <w:lang w:val="sr-Cyrl-RS"/>
              </w:rPr>
            </w:pPr>
            <w:r w:rsidRPr="00751181">
              <w:rPr>
                <w:lang w:val="sr-Cyrl-RS"/>
              </w:rPr>
              <w:t>Путничко</w:t>
            </w:r>
            <w:r w:rsidRPr="00751181">
              <w:rPr>
                <w:lang w:val="sr-Latn-CS"/>
              </w:rPr>
              <w:t xml:space="preserve"> / </w:t>
            </w:r>
            <w:r w:rsidR="00BE549F">
              <w:rPr>
                <w:lang w:val="sr-Cyrl-RS"/>
              </w:rPr>
              <w:t>б</w:t>
            </w:r>
            <w:r w:rsidRPr="00751181">
              <w:rPr>
                <w:lang w:val="sr-Latn-CS"/>
              </w:rPr>
              <w:t>ела</w:t>
            </w:r>
            <w:r w:rsidR="00BE549F">
              <w:rPr>
                <w:lang w:val="sr-Cyrl-RS"/>
              </w:rPr>
              <w:t xml:space="preserve"> /</w:t>
            </w:r>
            <w:r w:rsidRPr="00751181">
              <w:rPr>
                <w:lang w:val="sr-Latn-CS"/>
              </w:rPr>
              <w:t xml:space="preserve"> Renault Master 2 / 1+</w:t>
            </w:r>
            <w:r w:rsidRPr="00751181">
              <w:rPr>
                <w:lang w:val="sr-Cyrl-RS"/>
              </w:rPr>
              <w:t>8</w:t>
            </w:r>
          </w:p>
        </w:tc>
      </w:tr>
      <w:tr w:rsidR="00B12A52" w:rsidRPr="00751181" w:rsidTr="00BE549F">
        <w:tc>
          <w:tcPr>
            <w:tcW w:w="686" w:type="dxa"/>
            <w:tcBorders>
              <w:top w:val="single" w:sz="4" w:space="0" w:color="000000"/>
              <w:left w:val="single" w:sz="4" w:space="0" w:color="000000"/>
              <w:bottom w:val="single" w:sz="4" w:space="0" w:color="auto"/>
              <w:right w:val="single" w:sz="4" w:space="0" w:color="000000"/>
            </w:tcBorders>
            <w:vAlign w:val="center"/>
          </w:tcPr>
          <w:p w:rsidR="00B12A52" w:rsidRPr="00751181" w:rsidRDefault="00B12A52" w:rsidP="00CF0286">
            <w:pPr>
              <w:pStyle w:val="ListParagraph"/>
              <w:ind w:left="0"/>
              <w:rPr>
                <w:sz w:val="20"/>
                <w:szCs w:val="20"/>
                <w:lang w:val="sr-Latn-CS"/>
              </w:rPr>
            </w:pPr>
            <w:r w:rsidRPr="00751181">
              <w:rPr>
                <w:sz w:val="20"/>
                <w:szCs w:val="20"/>
                <w:lang w:val="sr-Latn-CS"/>
              </w:rPr>
              <w:t>10.</w:t>
            </w:r>
          </w:p>
        </w:tc>
        <w:tc>
          <w:tcPr>
            <w:tcW w:w="5528" w:type="dxa"/>
            <w:tcBorders>
              <w:top w:val="single" w:sz="4" w:space="0" w:color="000000"/>
              <w:left w:val="single" w:sz="4" w:space="0" w:color="000000"/>
              <w:bottom w:val="single" w:sz="4" w:space="0" w:color="auto"/>
              <w:right w:val="single" w:sz="4" w:space="0" w:color="000000"/>
            </w:tcBorders>
          </w:tcPr>
          <w:p w:rsidR="00B12A52" w:rsidRPr="00751181" w:rsidRDefault="00B12A52" w:rsidP="00BE549F">
            <w:pPr>
              <w:rPr>
                <w:lang w:val="sr-Latn-CS"/>
              </w:rPr>
            </w:pPr>
            <w:r w:rsidRPr="00751181">
              <w:rPr>
                <w:lang w:val="sr-Latn-CS"/>
              </w:rPr>
              <w:t xml:space="preserve">Теретно / </w:t>
            </w:r>
            <w:r w:rsidR="00BE549F">
              <w:rPr>
                <w:lang w:val="sr-Cyrl-RS"/>
              </w:rPr>
              <w:t>б</w:t>
            </w:r>
            <w:r w:rsidRPr="00751181">
              <w:rPr>
                <w:lang w:val="sr-Latn-CS"/>
              </w:rPr>
              <w:t>ела</w:t>
            </w:r>
            <w:r w:rsidR="00BE549F">
              <w:rPr>
                <w:lang w:val="sr-Cyrl-RS"/>
              </w:rPr>
              <w:t xml:space="preserve"> /</w:t>
            </w:r>
            <w:r w:rsidRPr="00751181">
              <w:rPr>
                <w:lang w:val="sr-Latn-CS"/>
              </w:rPr>
              <w:t xml:space="preserve"> Renault Master 2 / 1+2</w:t>
            </w:r>
          </w:p>
        </w:tc>
      </w:tr>
      <w:tr w:rsidR="00B12A52" w:rsidRPr="00751181" w:rsidTr="00BE549F">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Latn-CS"/>
              </w:rPr>
            </w:pPr>
            <w:r w:rsidRPr="00751181">
              <w:rPr>
                <w:sz w:val="20"/>
                <w:szCs w:val="20"/>
                <w:lang w:val="sr-Latn-CS"/>
              </w:rPr>
              <w:t>11.</w:t>
            </w:r>
          </w:p>
        </w:tc>
        <w:tc>
          <w:tcPr>
            <w:tcW w:w="5528" w:type="dxa"/>
            <w:tcBorders>
              <w:top w:val="single" w:sz="4" w:space="0" w:color="000000"/>
              <w:left w:val="single" w:sz="4" w:space="0" w:color="000000"/>
              <w:bottom w:val="single" w:sz="4" w:space="0" w:color="000000"/>
              <w:right w:val="single" w:sz="4" w:space="0" w:color="000000"/>
            </w:tcBorders>
          </w:tcPr>
          <w:p w:rsidR="00B12A52" w:rsidRPr="00751181" w:rsidRDefault="00B12A52" w:rsidP="00BE549F">
            <w:pPr>
              <w:rPr>
                <w:rFonts w:ascii="Tahoma" w:eastAsia="Calibri" w:hAnsi="Tahoma"/>
                <w:lang w:val="sr-Latn-CS"/>
              </w:rPr>
            </w:pPr>
            <w:r w:rsidRPr="00751181">
              <w:rPr>
                <w:lang w:val="sr-Latn-CS"/>
              </w:rPr>
              <w:t xml:space="preserve">Теретно / </w:t>
            </w:r>
            <w:r w:rsidR="00BE549F">
              <w:rPr>
                <w:lang w:val="sr-Cyrl-RS"/>
              </w:rPr>
              <w:t>б</w:t>
            </w:r>
            <w:r w:rsidRPr="00751181">
              <w:rPr>
                <w:lang w:val="sr-Latn-CS"/>
              </w:rPr>
              <w:t>ела</w:t>
            </w:r>
            <w:r w:rsidR="00BE549F">
              <w:rPr>
                <w:lang w:val="sr-Cyrl-RS"/>
              </w:rPr>
              <w:t xml:space="preserve"> /</w:t>
            </w:r>
            <w:r w:rsidRPr="00751181">
              <w:rPr>
                <w:rFonts w:ascii="Tahoma" w:eastAsia="Calibri" w:hAnsi="Tahoma"/>
                <w:lang w:val="sr-Latn-CS"/>
              </w:rPr>
              <w:t xml:space="preserve"> </w:t>
            </w:r>
            <w:r w:rsidRPr="00751181">
              <w:rPr>
                <w:lang w:val="sr-Latn-CS"/>
              </w:rPr>
              <w:t>Citroen C15 / 2</w:t>
            </w:r>
          </w:p>
        </w:tc>
      </w:tr>
      <w:tr w:rsidR="00B12A52" w:rsidRPr="00751181" w:rsidTr="00BE549F">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Latn-CS"/>
              </w:rPr>
            </w:pPr>
            <w:r w:rsidRPr="00751181">
              <w:rPr>
                <w:sz w:val="20"/>
                <w:szCs w:val="20"/>
                <w:lang w:val="sr-Latn-CS"/>
              </w:rPr>
              <w:t>12.</w:t>
            </w:r>
          </w:p>
        </w:tc>
        <w:tc>
          <w:tcPr>
            <w:tcW w:w="5528" w:type="dxa"/>
            <w:tcBorders>
              <w:top w:val="single" w:sz="4" w:space="0" w:color="000000"/>
              <w:left w:val="single" w:sz="4" w:space="0" w:color="000000"/>
              <w:bottom w:val="single" w:sz="4" w:space="0" w:color="000000"/>
              <w:right w:val="single" w:sz="4" w:space="0" w:color="000000"/>
            </w:tcBorders>
          </w:tcPr>
          <w:p w:rsidR="00B12A52" w:rsidRPr="00751181" w:rsidRDefault="00B12A52" w:rsidP="00BE549F">
            <w:pPr>
              <w:rPr>
                <w:rFonts w:ascii="Tahoma" w:eastAsia="Calibri" w:hAnsi="Tahoma"/>
                <w:lang w:val="sr-Latn-CS"/>
              </w:rPr>
            </w:pPr>
            <w:r w:rsidRPr="00751181">
              <w:rPr>
                <w:lang w:val="sr-Latn-CS"/>
              </w:rPr>
              <w:t xml:space="preserve">Теретно / </w:t>
            </w:r>
            <w:r w:rsidR="00BE549F">
              <w:rPr>
                <w:lang w:val="sr-Cyrl-RS"/>
              </w:rPr>
              <w:t>б</w:t>
            </w:r>
            <w:r w:rsidRPr="00751181">
              <w:rPr>
                <w:lang w:val="sr-Latn-CS"/>
              </w:rPr>
              <w:t>ела</w:t>
            </w:r>
            <w:r w:rsidR="00BE549F">
              <w:rPr>
                <w:lang w:val="sr-Cyrl-RS"/>
              </w:rPr>
              <w:t xml:space="preserve"> /</w:t>
            </w:r>
            <w:r w:rsidRPr="00751181">
              <w:rPr>
                <w:lang w:val="sr-Latn-CS"/>
              </w:rPr>
              <w:t xml:space="preserve"> Pe</w:t>
            </w:r>
            <w:r w:rsidR="00BE549F" w:rsidRPr="00751181">
              <w:rPr>
                <w:lang w:val="sr-Latn-CS"/>
              </w:rPr>
              <w:t>ugeot</w:t>
            </w:r>
            <w:r w:rsidRPr="00751181">
              <w:rPr>
                <w:lang w:val="sr-Latn-CS"/>
              </w:rPr>
              <w:t xml:space="preserve"> Boxer / 3</w:t>
            </w:r>
          </w:p>
        </w:tc>
      </w:tr>
      <w:tr w:rsidR="00B12A52" w:rsidRPr="00751181" w:rsidTr="00BE549F">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Latn-CS"/>
              </w:rPr>
            </w:pPr>
            <w:r w:rsidRPr="00751181">
              <w:rPr>
                <w:sz w:val="20"/>
                <w:szCs w:val="20"/>
                <w:lang w:val="sr-Latn-CS"/>
              </w:rPr>
              <w:t>13.</w:t>
            </w:r>
          </w:p>
        </w:tc>
        <w:tc>
          <w:tcPr>
            <w:tcW w:w="5528" w:type="dxa"/>
            <w:tcBorders>
              <w:top w:val="single" w:sz="4" w:space="0" w:color="000000"/>
              <w:left w:val="single" w:sz="4" w:space="0" w:color="000000"/>
              <w:bottom w:val="single" w:sz="4" w:space="0" w:color="000000"/>
              <w:right w:val="single" w:sz="4" w:space="0" w:color="000000"/>
            </w:tcBorders>
          </w:tcPr>
          <w:p w:rsidR="00B12A52" w:rsidRPr="00751181" w:rsidRDefault="00B12A52" w:rsidP="00BE549F">
            <w:pPr>
              <w:rPr>
                <w:rFonts w:ascii="Tahoma" w:eastAsia="Calibri" w:hAnsi="Tahoma"/>
                <w:lang w:val="sr-Latn-CS"/>
              </w:rPr>
            </w:pPr>
            <w:r w:rsidRPr="00751181">
              <w:rPr>
                <w:lang w:val="sr-Latn-CS"/>
              </w:rPr>
              <w:t>Путничко</w:t>
            </w:r>
            <w:r w:rsidR="00BE549F">
              <w:rPr>
                <w:lang w:val="sr-Cyrl-RS"/>
              </w:rPr>
              <w:t xml:space="preserve"> </w:t>
            </w:r>
            <w:r w:rsidRPr="00751181">
              <w:rPr>
                <w:lang w:val="sr-Latn-CS"/>
              </w:rPr>
              <w:t>/</w:t>
            </w:r>
            <w:r w:rsidR="00BE549F">
              <w:rPr>
                <w:lang w:val="sr-Cyrl-RS"/>
              </w:rPr>
              <w:t xml:space="preserve"> т</w:t>
            </w:r>
            <w:r w:rsidRPr="00751181">
              <w:rPr>
                <w:lang w:val="sr-Latn-CS"/>
              </w:rPr>
              <w:t>ам.</w:t>
            </w:r>
            <w:r w:rsidR="00BE549F">
              <w:rPr>
                <w:lang w:val="sr-Cyrl-RS"/>
              </w:rPr>
              <w:t>с</w:t>
            </w:r>
            <w:r w:rsidRPr="00751181">
              <w:rPr>
                <w:lang w:val="sr-Latn-CS"/>
              </w:rPr>
              <w:t>ива</w:t>
            </w:r>
            <w:r w:rsidR="00BE549F">
              <w:rPr>
                <w:lang w:val="sr-Cyrl-RS"/>
              </w:rPr>
              <w:t xml:space="preserve"> /</w:t>
            </w:r>
            <w:r w:rsidRPr="00751181">
              <w:rPr>
                <w:lang w:val="sr-Latn-CS"/>
              </w:rPr>
              <w:t xml:space="preserve"> Citroen C4 Picaso / 5</w:t>
            </w:r>
          </w:p>
        </w:tc>
      </w:tr>
      <w:tr w:rsidR="00B12A52" w:rsidRPr="00751181" w:rsidTr="00BE549F">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Latn-CS"/>
              </w:rPr>
            </w:pPr>
            <w:r w:rsidRPr="00751181">
              <w:rPr>
                <w:sz w:val="20"/>
                <w:szCs w:val="20"/>
                <w:lang w:val="sr-Latn-CS"/>
              </w:rPr>
              <w:t>14.</w:t>
            </w:r>
          </w:p>
        </w:tc>
        <w:tc>
          <w:tcPr>
            <w:tcW w:w="5528" w:type="dxa"/>
            <w:tcBorders>
              <w:top w:val="single" w:sz="4" w:space="0" w:color="000000"/>
              <w:left w:val="single" w:sz="4" w:space="0" w:color="000000"/>
              <w:bottom w:val="single" w:sz="4" w:space="0" w:color="000000"/>
              <w:right w:val="single" w:sz="4" w:space="0" w:color="000000"/>
            </w:tcBorders>
          </w:tcPr>
          <w:p w:rsidR="00B12A52" w:rsidRPr="00751181" w:rsidRDefault="00B12A52" w:rsidP="00BE549F">
            <w:pPr>
              <w:rPr>
                <w:lang w:val="sr-Latn-CS"/>
              </w:rPr>
            </w:pPr>
            <w:r w:rsidRPr="00751181">
              <w:rPr>
                <w:lang w:val="sr-Latn-CS"/>
              </w:rPr>
              <w:t>Путничко</w:t>
            </w:r>
            <w:r w:rsidR="00BE549F">
              <w:rPr>
                <w:lang w:val="sr-Cyrl-RS"/>
              </w:rPr>
              <w:t xml:space="preserve"> </w:t>
            </w:r>
            <w:r w:rsidRPr="00751181">
              <w:rPr>
                <w:lang w:val="sr-Latn-CS"/>
              </w:rPr>
              <w:t xml:space="preserve">/ </w:t>
            </w:r>
            <w:r w:rsidR="00BE549F">
              <w:rPr>
                <w:lang w:val="sr-Cyrl-RS"/>
              </w:rPr>
              <w:t>ц</w:t>
            </w:r>
            <w:r w:rsidRPr="00751181">
              <w:rPr>
                <w:lang w:val="sr-Latn-CS"/>
              </w:rPr>
              <w:t>рна</w:t>
            </w:r>
            <w:r w:rsidR="00BE549F">
              <w:rPr>
                <w:lang w:val="sr-Cyrl-RS"/>
              </w:rPr>
              <w:t xml:space="preserve"> /</w:t>
            </w:r>
            <w:r w:rsidRPr="00751181">
              <w:rPr>
                <w:lang w:val="sr-Latn-CS"/>
              </w:rPr>
              <w:t xml:space="preserve"> Škoda Superb Eleg</w:t>
            </w:r>
            <w:r w:rsidR="00BE549F">
              <w:rPr>
                <w:lang w:val="sr-Cyrl-RS"/>
              </w:rPr>
              <w:t>а</w:t>
            </w:r>
            <w:r w:rsidR="00BE549F" w:rsidRPr="00751181">
              <w:rPr>
                <w:lang w:val="sr-Latn-CS"/>
              </w:rPr>
              <w:t>n</w:t>
            </w:r>
            <w:r w:rsidRPr="00751181">
              <w:rPr>
                <w:lang w:val="sr-Latn-CS"/>
              </w:rPr>
              <w:t>ce</w:t>
            </w:r>
            <w:r w:rsidR="00BE549F">
              <w:rPr>
                <w:lang w:val="sr-Cyrl-RS"/>
              </w:rPr>
              <w:t xml:space="preserve"> </w:t>
            </w:r>
            <w:r w:rsidRPr="00751181">
              <w:rPr>
                <w:lang w:val="sr-Latn-CS"/>
              </w:rPr>
              <w:t>2.8 / 5</w:t>
            </w:r>
          </w:p>
        </w:tc>
      </w:tr>
      <w:tr w:rsidR="00B12A52" w:rsidRPr="00751181" w:rsidTr="00BE549F">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Latn-CS"/>
              </w:rPr>
            </w:pPr>
            <w:r w:rsidRPr="00751181">
              <w:rPr>
                <w:sz w:val="20"/>
                <w:szCs w:val="20"/>
                <w:lang w:val="sr-Latn-CS"/>
              </w:rPr>
              <w:t>15.</w:t>
            </w:r>
          </w:p>
        </w:tc>
        <w:tc>
          <w:tcPr>
            <w:tcW w:w="5528" w:type="dxa"/>
            <w:tcBorders>
              <w:top w:val="single" w:sz="4" w:space="0" w:color="000000"/>
              <w:left w:val="single" w:sz="4" w:space="0" w:color="000000"/>
              <w:bottom w:val="single" w:sz="4" w:space="0" w:color="000000"/>
              <w:right w:val="single" w:sz="4" w:space="0" w:color="000000"/>
            </w:tcBorders>
          </w:tcPr>
          <w:p w:rsidR="00B12A52" w:rsidRPr="00751181" w:rsidRDefault="00B12A52" w:rsidP="00BE549F">
            <w:pPr>
              <w:rPr>
                <w:lang w:val="sr-Latn-CS"/>
              </w:rPr>
            </w:pPr>
            <w:r w:rsidRPr="00751181">
              <w:rPr>
                <w:lang w:val="sr-Latn-CS"/>
              </w:rPr>
              <w:t xml:space="preserve">Путничко / </w:t>
            </w:r>
            <w:r w:rsidR="00BE549F">
              <w:rPr>
                <w:lang w:val="sr-Cyrl-RS"/>
              </w:rPr>
              <w:t>б</w:t>
            </w:r>
            <w:r w:rsidRPr="00751181">
              <w:rPr>
                <w:lang w:val="sr-Latn-CS"/>
              </w:rPr>
              <w:t>ела</w:t>
            </w:r>
            <w:r w:rsidR="00BE549F">
              <w:rPr>
                <w:lang w:val="sr-Cyrl-RS"/>
              </w:rPr>
              <w:t xml:space="preserve"> /</w:t>
            </w:r>
            <w:r w:rsidRPr="00751181">
              <w:rPr>
                <w:lang w:val="sr-Latn-CS"/>
              </w:rPr>
              <w:t xml:space="preserve"> Fiat Dukato Pa</w:t>
            </w:r>
            <w:r w:rsidR="00BE549F" w:rsidRPr="00751181">
              <w:rPr>
                <w:lang w:val="sr-Latn-CS"/>
              </w:rPr>
              <w:t>n</w:t>
            </w:r>
            <w:r w:rsidRPr="00751181">
              <w:rPr>
                <w:lang w:val="sr-Latn-CS"/>
              </w:rPr>
              <w:t>orama 2.3jtd</w:t>
            </w:r>
            <w:r w:rsidR="00BE549F">
              <w:rPr>
                <w:lang w:val="sr-Cyrl-RS"/>
              </w:rPr>
              <w:t xml:space="preserve"> </w:t>
            </w:r>
            <w:r w:rsidRPr="00751181">
              <w:rPr>
                <w:lang w:val="sr-Latn-CS"/>
              </w:rPr>
              <w:t>/</w:t>
            </w:r>
            <w:r w:rsidR="00BE549F">
              <w:rPr>
                <w:lang w:val="sr-Cyrl-RS"/>
              </w:rPr>
              <w:t xml:space="preserve"> </w:t>
            </w:r>
            <w:r w:rsidRPr="00751181">
              <w:rPr>
                <w:lang w:val="sr-Latn-CS"/>
              </w:rPr>
              <w:t>8+1</w:t>
            </w:r>
          </w:p>
        </w:tc>
      </w:tr>
      <w:tr w:rsidR="00B12A52" w:rsidRPr="00751181" w:rsidTr="00BE549F">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Cyrl-RS"/>
              </w:rPr>
            </w:pPr>
            <w:r w:rsidRPr="00751181">
              <w:rPr>
                <w:sz w:val="20"/>
                <w:szCs w:val="20"/>
                <w:lang w:val="sr-Cyrl-RS"/>
              </w:rPr>
              <w:t>16.</w:t>
            </w:r>
          </w:p>
        </w:tc>
        <w:tc>
          <w:tcPr>
            <w:tcW w:w="5528" w:type="dxa"/>
            <w:tcBorders>
              <w:top w:val="single" w:sz="4" w:space="0" w:color="000000"/>
              <w:left w:val="single" w:sz="4" w:space="0" w:color="000000"/>
              <w:bottom w:val="single" w:sz="4" w:space="0" w:color="000000"/>
              <w:right w:val="single" w:sz="4" w:space="0" w:color="000000"/>
            </w:tcBorders>
          </w:tcPr>
          <w:p w:rsidR="00B12A52" w:rsidRPr="00751181" w:rsidRDefault="00B12A52" w:rsidP="00BE549F">
            <w:pPr>
              <w:rPr>
                <w:lang w:val="sr-Latn-CS"/>
              </w:rPr>
            </w:pPr>
            <w:r w:rsidRPr="00751181">
              <w:rPr>
                <w:lang w:val="sr-Latn-CS"/>
              </w:rPr>
              <w:t xml:space="preserve">Теретно / </w:t>
            </w:r>
            <w:r w:rsidR="00BE549F">
              <w:rPr>
                <w:lang w:val="sr-Cyrl-RS"/>
              </w:rPr>
              <w:t>б</w:t>
            </w:r>
            <w:r w:rsidRPr="00751181">
              <w:rPr>
                <w:lang w:val="sr-Latn-CS"/>
              </w:rPr>
              <w:t>ела</w:t>
            </w:r>
            <w:r w:rsidR="00BE549F">
              <w:rPr>
                <w:lang w:val="sr-Cyrl-RS"/>
              </w:rPr>
              <w:t xml:space="preserve"> /</w:t>
            </w:r>
            <w:r w:rsidRPr="00751181">
              <w:rPr>
                <w:lang w:val="sr-Latn-CS"/>
              </w:rPr>
              <w:t xml:space="preserve"> Citroen Jumper 2.8 HDI</w:t>
            </w:r>
            <w:r w:rsidR="00BE549F">
              <w:rPr>
                <w:lang w:val="sr-Cyrl-RS"/>
              </w:rPr>
              <w:t xml:space="preserve"> </w:t>
            </w:r>
            <w:r w:rsidRPr="00751181">
              <w:rPr>
                <w:lang w:val="sr-Latn-CS"/>
              </w:rPr>
              <w:t>/</w:t>
            </w:r>
            <w:r w:rsidR="00BE549F">
              <w:rPr>
                <w:lang w:val="sr-Cyrl-RS"/>
              </w:rPr>
              <w:t xml:space="preserve"> </w:t>
            </w:r>
            <w:r w:rsidRPr="00751181">
              <w:rPr>
                <w:lang w:val="sr-Latn-CS"/>
              </w:rPr>
              <w:t>1+2</w:t>
            </w:r>
          </w:p>
        </w:tc>
      </w:tr>
      <w:tr w:rsidR="00B12A52" w:rsidRPr="00751181" w:rsidTr="00BE549F">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Cyrl-RS"/>
              </w:rPr>
            </w:pPr>
            <w:r w:rsidRPr="00751181">
              <w:rPr>
                <w:sz w:val="20"/>
                <w:szCs w:val="20"/>
                <w:lang w:val="sr-Cyrl-RS"/>
              </w:rPr>
              <w:t>17.</w:t>
            </w:r>
          </w:p>
        </w:tc>
        <w:tc>
          <w:tcPr>
            <w:tcW w:w="5528" w:type="dxa"/>
            <w:tcBorders>
              <w:top w:val="single" w:sz="4" w:space="0" w:color="000000"/>
              <w:left w:val="single" w:sz="4" w:space="0" w:color="000000"/>
              <w:bottom w:val="single" w:sz="4" w:space="0" w:color="000000"/>
              <w:right w:val="single" w:sz="4" w:space="0" w:color="000000"/>
            </w:tcBorders>
          </w:tcPr>
          <w:p w:rsidR="00B12A52" w:rsidRPr="00751181" w:rsidRDefault="00B12A52" w:rsidP="00BE549F">
            <w:pPr>
              <w:rPr>
                <w:rFonts w:ascii="Tahoma" w:eastAsia="Calibri" w:hAnsi="Tahoma"/>
                <w:lang w:val="sr-Cyrl-RS"/>
              </w:rPr>
            </w:pPr>
            <w:r w:rsidRPr="00751181">
              <w:rPr>
                <w:lang w:val="sr-Latn-CS"/>
              </w:rPr>
              <w:t xml:space="preserve">Теретно / </w:t>
            </w:r>
            <w:r w:rsidR="00BE549F">
              <w:rPr>
                <w:lang w:val="sr-Cyrl-RS"/>
              </w:rPr>
              <w:t>ж</w:t>
            </w:r>
            <w:r w:rsidRPr="00751181">
              <w:rPr>
                <w:lang w:val="sr-Latn-CS"/>
              </w:rPr>
              <w:t>ута</w:t>
            </w:r>
            <w:r w:rsidR="00BE549F">
              <w:rPr>
                <w:lang w:val="sr-Cyrl-RS"/>
              </w:rPr>
              <w:t xml:space="preserve"> /</w:t>
            </w:r>
            <w:r w:rsidRPr="00751181">
              <w:rPr>
                <w:lang w:val="sr-Latn-CS"/>
              </w:rPr>
              <w:t xml:space="preserve"> Peugeot Furgon Expert</w:t>
            </w:r>
            <w:r w:rsidR="00BE549F">
              <w:rPr>
                <w:lang w:val="sr-Cyrl-RS"/>
              </w:rPr>
              <w:t xml:space="preserve"> </w:t>
            </w:r>
            <w:r w:rsidRPr="00751181">
              <w:rPr>
                <w:lang w:val="sr-Latn-CS"/>
              </w:rPr>
              <w:t xml:space="preserve">/ </w:t>
            </w:r>
            <w:r w:rsidRPr="00751181">
              <w:rPr>
                <w:lang w:val="sr-Cyrl-RS"/>
              </w:rPr>
              <w:t>1+1</w:t>
            </w:r>
          </w:p>
        </w:tc>
      </w:tr>
      <w:tr w:rsidR="00B12A52" w:rsidRPr="00751181" w:rsidTr="00BE549F">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Cyrl-RS"/>
              </w:rPr>
            </w:pPr>
            <w:r w:rsidRPr="00751181">
              <w:rPr>
                <w:sz w:val="20"/>
                <w:szCs w:val="20"/>
                <w:lang w:val="sr-Cyrl-RS"/>
              </w:rPr>
              <w:t>18.</w:t>
            </w:r>
          </w:p>
        </w:tc>
        <w:tc>
          <w:tcPr>
            <w:tcW w:w="5528" w:type="dxa"/>
            <w:tcBorders>
              <w:top w:val="single" w:sz="4" w:space="0" w:color="000000"/>
              <w:left w:val="single" w:sz="4" w:space="0" w:color="000000"/>
              <w:bottom w:val="single" w:sz="4" w:space="0" w:color="000000"/>
              <w:right w:val="single" w:sz="4" w:space="0" w:color="000000"/>
            </w:tcBorders>
          </w:tcPr>
          <w:p w:rsidR="00B12A52" w:rsidRPr="00751181" w:rsidRDefault="00B12A52" w:rsidP="00CF0286">
            <w:pPr>
              <w:rPr>
                <w:rFonts w:ascii="Tahoma" w:eastAsia="Calibri" w:hAnsi="Tahoma"/>
                <w:lang w:val="sr-Latn-CS"/>
              </w:rPr>
            </w:pPr>
            <w:r w:rsidRPr="00751181">
              <w:rPr>
                <w:lang w:val="sr-Latn-CS"/>
              </w:rPr>
              <w:t>Електрично возило за транспорт болесника</w:t>
            </w:r>
          </w:p>
        </w:tc>
      </w:tr>
      <w:tr w:rsidR="00B12A52" w:rsidRPr="00751181" w:rsidTr="00BE549F">
        <w:trPr>
          <w:trHeight w:val="70"/>
        </w:trPr>
        <w:tc>
          <w:tcPr>
            <w:tcW w:w="686"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pStyle w:val="ListParagraph"/>
              <w:ind w:left="0"/>
              <w:rPr>
                <w:sz w:val="20"/>
                <w:szCs w:val="20"/>
                <w:lang w:val="sr-Latn-CS"/>
              </w:rPr>
            </w:pPr>
            <w:r w:rsidRPr="00751181">
              <w:rPr>
                <w:sz w:val="20"/>
                <w:szCs w:val="20"/>
                <w:lang w:val="sr-Latn-CS"/>
              </w:rPr>
              <w:t>1</w:t>
            </w:r>
            <w:r w:rsidRPr="00751181">
              <w:rPr>
                <w:sz w:val="20"/>
                <w:szCs w:val="20"/>
                <w:lang w:val="sr-Cyrl-RS"/>
              </w:rPr>
              <w:t>9</w:t>
            </w:r>
            <w:r w:rsidRPr="00751181">
              <w:rPr>
                <w:sz w:val="20"/>
                <w:szCs w:val="20"/>
                <w:lang w:val="sr-Latn-CS"/>
              </w:rPr>
              <w:t>.</w:t>
            </w:r>
          </w:p>
        </w:tc>
        <w:tc>
          <w:tcPr>
            <w:tcW w:w="5528" w:type="dxa"/>
            <w:tcBorders>
              <w:top w:val="single" w:sz="4" w:space="0" w:color="000000"/>
              <w:left w:val="single" w:sz="4" w:space="0" w:color="000000"/>
              <w:bottom w:val="single" w:sz="4" w:space="0" w:color="000000"/>
              <w:right w:val="single" w:sz="4" w:space="0" w:color="000000"/>
            </w:tcBorders>
            <w:vAlign w:val="center"/>
          </w:tcPr>
          <w:p w:rsidR="00B12A52" w:rsidRPr="00751181" w:rsidRDefault="00B12A52" w:rsidP="00CF0286">
            <w:pPr>
              <w:rPr>
                <w:rFonts w:ascii="Tahoma" w:eastAsia="Calibri" w:hAnsi="Tahoma"/>
                <w:lang w:val="sr-Latn-CS"/>
              </w:rPr>
            </w:pPr>
            <w:r w:rsidRPr="00751181">
              <w:rPr>
                <w:lang w:val="sr-Latn-CS"/>
              </w:rPr>
              <w:t xml:space="preserve">Трактор </w:t>
            </w:r>
            <w:r>
              <w:rPr>
                <w:lang w:val="sr-Latn-CS"/>
              </w:rPr>
              <w:t>–</w:t>
            </w:r>
            <w:r w:rsidRPr="00751181">
              <w:rPr>
                <w:lang w:val="sr-Latn-CS"/>
              </w:rPr>
              <w:t xml:space="preserve"> </w:t>
            </w:r>
            <w:r w:rsidRPr="00751181">
              <w:rPr>
                <w:lang w:val="sr-Cyrl-RS"/>
              </w:rPr>
              <w:t>к</w:t>
            </w:r>
            <w:r w:rsidRPr="00751181">
              <w:rPr>
                <w:lang w:val="sr-Latn-CS"/>
              </w:rPr>
              <w:t>осилица</w:t>
            </w:r>
          </w:p>
        </w:tc>
      </w:tr>
    </w:tbl>
    <w:p w:rsidR="00B12A52" w:rsidRDefault="00B12A52" w:rsidP="00B12A52">
      <w:pPr>
        <w:rPr>
          <w:b/>
          <w:bCs/>
          <w:u w:val="single"/>
          <w:lang w:val="sr-Latn-RS"/>
        </w:rPr>
      </w:pPr>
    </w:p>
    <w:p w:rsidR="00B12A52" w:rsidRDefault="00B12A52" w:rsidP="00B12A52">
      <w:pPr>
        <w:rPr>
          <w:b/>
          <w:bCs/>
          <w:u w:val="single"/>
          <w:lang w:val="sr-Cyrl-RS"/>
        </w:rPr>
      </w:pPr>
    </w:p>
    <w:p w:rsidR="00B12A52" w:rsidRDefault="00B12A52" w:rsidP="00B12A52">
      <w:pPr>
        <w:rPr>
          <w:b/>
          <w:bCs/>
          <w:u w:val="single"/>
          <w:lang w:val="sr-Cyrl-RS"/>
        </w:rPr>
      </w:pPr>
    </w:p>
    <w:p w:rsidR="00B12A52" w:rsidRDefault="00B12A52" w:rsidP="00B12A52">
      <w:pPr>
        <w:rPr>
          <w:b/>
          <w:bCs/>
          <w:u w:val="single"/>
          <w:lang w:val="sr-Cyrl-RS"/>
        </w:rPr>
      </w:pPr>
    </w:p>
    <w:p w:rsidR="00BE549F" w:rsidRDefault="00BE549F" w:rsidP="00B12A52">
      <w:pPr>
        <w:rPr>
          <w:b/>
          <w:bCs/>
          <w:u w:val="single"/>
          <w:lang w:val="sr-Cyrl-RS"/>
        </w:rPr>
      </w:pPr>
    </w:p>
    <w:p w:rsidR="00BE549F" w:rsidRPr="00513EEF" w:rsidRDefault="00BE549F" w:rsidP="00B12A52">
      <w:pPr>
        <w:rPr>
          <w:b/>
          <w:bCs/>
          <w:u w:val="single"/>
          <w:lang w:val="sr-Cyrl-RS"/>
        </w:rPr>
      </w:pPr>
    </w:p>
    <w:p w:rsidR="00B12A52" w:rsidRPr="00751181" w:rsidRDefault="00B12A52" w:rsidP="00B12A52">
      <w:pPr>
        <w:rPr>
          <w:b/>
          <w:bCs/>
          <w:u w:val="single"/>
          <w:lang w:val="sr-Cyrl-RS"/>
        </w:rPr>
      </w:pPr>
      <w:r w:rsidRPr="00751181">
        <w:rPr>
          <w:b/>
          <w:bCs/>
          <w:u w:val="single"/>
          <w:lang w:val="sr-Latn-CS"/>
        </w:rPr>
        <w:lastRenderedPageBreak/>
        <w:t>2.</w:t>
      </w:r>
      <w:r w:rsidRPr="00751181">
        <w:rPr>
          <w:b/>
          <w:bCs/>
          <w:u w:val="single"/>
          <w:lang w:val="sr-Cyrl-RS"/>
        </w:rPr>
        <w:t xml:space="preserve"> Партија: </w:t>
      </w:r>
      <w:r w:rsidRPr="00751181">
        <w:rPr>
          <w:b/>
          <w:bCs/>
          <w:u w:val="single"/>
          <w:lang w:val="sr-Latn-CS"/>
        </w:rPr>
        <w:t xml:space="preserve"> </w:t>
      </w:r>
      <w:r w:rsidRPr="00751181">
        <w:rPr>
          <w:b/>
          <w:bCs/>
          <w:u w:val="single"/>
          <w:lang w:val="sr-Cyrl-RS"/>
        </w:rPr>
        <w:t xml:space="preserve">Услуга сервиса и одржавања по позиву возила </w:t>
      </w:r>
      <w:r w:rsidRPr="00751181">
        <w:rPr>
          <w:b/>
          <w:bCs/>
          <w:u w:val="single"/>
          <w:lang w:val="sr-Latn-CS"/>
        </w:rPr>
        <w:t>произведена након 2005</w:t>
      </w:r>
      <w:r>
        <w:rPr>
          <w:b/>
          <w:bCs/>
          <w:u w:val="single"/>
          <w:lang w:val="sr-Latn-CS"/>
        </w:rPr>
        <w:t xml:space="preserve"> </w:t>
      </w:r>
      <w:r w:rsidRPr="00751181">
        <w:rPr>
          <w:b/>
          <w:bCs/>
          <w:u w:val="single"/>
          <w:lang w:val="sr-Latn-CS"/>
        </w:rPr>
        <w:t>год.  Клиничког центра Војводине</w:t>
      </w:r>
    </w:p>
    <w:p w:rsidR="00B12A52" w:rsidRDefault="00B12A52" w:rsidP="00B12A52">
      <w:pPr>
        <w:pStyle w:val="Footer"/>
        <w:rPr>
          <w:lang w:val="sr-Cyrl-RS"/>
        </w:rPr>
      </w:pPr>
    </w:p>
    <w:p w:rsidR="00B12A52" w:rsidRPr="00887AA2" w:rsidRDefault="00B12A52" w:rsidP="00B12A52">
      <w:pPr>
        <w:pStyle w:val="Footer"/>
        <w:rPr>
          <w:lang w:val="sr-Cyrl-RS"/>
        </w:rPr>
      </w:pPr>
      <w:r w:rsidRPr="00751181">
        <w:rPr>
          <w:lang w:val="sr-Cyrl-RS"/>
        </w:rPr>
        <w:t xml:space="preserve">Услуга </w:t>
      </w:r>
      <w:r>
        <w:rPr>
          <w:lang w:val="sr-Cyrl-RS"/>
        </w:rPr>
        <w:t xml:space="preserve">треба да </w:t>
      </w:r>
      <w:r w:rsidRPr="00751181">
        <w:rPr>
          <w:lang w:val="sr-Cyrl-RS"/>
        </w:rPr>
        <w:t>обухвата:</w:t>
      </w:r>
    </w:p>
    <w:p w:rsidR="00B12A52" w:rsidRPr="00D15754" w:rsidRDefault="00B12A52" w:rsidP="00B12A52">
      <w:pPr>
        <w:numPr>
          <w:ilvl w:val="0"/>
          <w:numId w:val="14"/>
        </w:numPr>
        <w:jc w:val="both"/>
      </w:pPr>
      <w:r w:rsidRPr="00751181">
        <w:t>Редовно одржавање возила обухвата пружање сервисних услуга према препоруци произвођача возила у сервисној књижици на одређени број пређених километара односно на одређени временски период</w:t>
      </w:r>
      <w:r>
        <w:rPr>
          <w:lang w:val="sr-Cyrl-RS"/>
        </w:rPr>
        <w:t>,</w:t>
      </w:r>
    </w:p>
    <w:p w:rsidR="00B12A52" w:rsidRPr="00D15754" w:rsidRDefault="00B12A52" w:rsidP="00B12A52">
      <w:pPr>
        <w:numPr>
          <w:ilvl w:val="0"/>
          <w:numId w:val="14"/>
        </w:numPr>
        <w:jc w:val="both"/>
      </w:pPr>
      <w:r w:rsidRPr="00751181">
        <w:t>механичарске услуге возила по плану и потребама Службе возног парка КЦВ</w:t>
      </w:r>
      <w:r>
        <w:rPr>
          <w:lang w:val="sr-Cyrl-RS"/>
        </w:rPr>
        <w:t>,</w:t>
      </w:r>
    </w:p>
    <w:p w:rsidR="00B12A52" w:rsidRPr="00D15754" w:rsidRDefault="00B12A52" w:rsidP="00B12A52">
      <w:pPr>
        <w:numPr>
          <w:ilvl w:val="0"/>
          <w:numId w:val="14"/>
        </w:numPr>
        <w:jc w:val="both"/>
      </w:pPr>
      <w:r w:rsidRPr="00751181">
        <w:t>компјутерска дијагностика, поправка ауто-електрике и ауто-електронике</w:t>
      </w:r>
      <w:r>
        <w:rPr>
          <w:lang w:val="sr-Cyrl-RS"/>
        </w:rPr>
        <w:t>,</w:t>
      </w:r>
    </w:p>
    <w:p w:rsidR="00B12A52" w:rsidRPr="00D15754" w:rsidRDefault="00B12A52" w:rsidP="00B12A52">
      <w:pPr>
        <w:numPr>
          <w:ilvl w:val="0"/>
          <w:numId w:val="14"/>
        </w:numPr>
        <w:jc w:val="both"/>
      </w:pPr>
      <w:r w:rsidRPr="00751181">
        <w:t>одржавање клима уређаја по плану и потребама Службе возног парка КЦВ</w:t>
      </w:r>
      <w:r>
        <w:rPr>
          <w:lang w:val="sr-Cyrl-RS"/>
        </w:rPr>
        <w:t>,</w:t>
      </w:r>
    </w:p>
    <w:p w:rsidR="00B12A52" w:rsidRDefault="00B12A52" w:rsidP="00B12A52">
      <w:pPr>
        <w:numPr>
          <w:ilvl w:val="0"/>
          <w:numId w:val="14"/>
        </w:numPr>
        <w:jc w:val="both"/>
        <w:rPr>
          <w:lang w:val="sr-Cyrl-RS"/>
        </w:rPr>
      </w:pPr>
      <w:r w:rsidRPr="00751181">
        <w:t>продаја и замена делова и сервис кочионог система возила</w:t>
      </w:r>
      <w:r>
        <w:rPr>
          <w:lang w:val="sr-Cyrl-RS"/>
        </w:rPr>
        <w:t>,</w:t>
      </w:r>
    </w:p>
    <w:p w:rsidR="00B12A52" w:rsidRPr="003728FD" w:rsidRDefault="00B12A52" w:rsidP="00B12A52">
      <w:pPr>
        <w:numPr>
          <w:ilvl w:val="0"/>
          <w:numId w:val="14"/>
        </w:numPr>
        <w:jc w:val="both"/>
      </w:pPr>
      <w:r w:rsidRPr="003728FD">
        <w:t>продаја и замена компоненти трапа ради техничке исправности возила</w:t>
      </w:r>
      <w:r w:rsidRPr="003728FD">
        <w:rPr>
          <w:lang w:val="sr-Cyrl-RS"/>
        </w:rPr>
        <w:t>,</w:t>
      </w:r>
    </w:p>
    <w:p w:rsidR="00B12A52" w:rsidRPr="003728FD" w:rsidRDefault="00B12A52" w:rsidP="00B12A52">
      <w:pPr>
        <w:numPr>
          <w:ilvl w:val="0"/>
          <w:numId w:val="14"/>
        </w:numPr>
        <w:spacing w:before="100" w:beforeAutospacing="1" w:after="100" w:afterAutospacing="1"/>
        <w:jc w:val="both"/>
        <w:rPr>
          <w:color w:val="000000"/>
        </w:rPr>
      </w:pPr>
      <w:r w:rsidRPr="003728FD">
        <w:t>услуге замене и поправке лимарије возила КЦВ</w:t>
      </w:r>
      <w:r w:rsidRPr="003728FD">
        <w:rPr>
          <w:lang w:val="sr-Cyrl-RS"/>
        </w:rPr>
        <w:t>,</w:t>
      </w:r>
    </w:p>
    <w:p w:rsidR="00B12A52" w:rsidRPr="003728FD" w:rsidRDefault="00B12A52" w:rsidP="00B12A52">
      <w:pPr>
        <w:numPr>
          <w:ilvl w:val="0"/>
          <w:numId w:val="14"/>
        </w:numPr>
        <w:jc w:val="both"/>
      </w:pPr>
      <w:r w:rsidRPr="003728FD">
        <w:rPr>
          <w:color w:val="000000"/>
        </w:rPr>
        <w:t xml:space="preserve">чишћење дизни, клапни, </w:t>
      </w:r>
      <w:r w:rsidRPr="003728FD">
        <w:rPr>
          <w:color w:val="000000"/>
          <w:lang w:val="sr-Cyrl-RS"/>
        </w:rPr>
        <w:t>Е</w:t>
      </w:r>
      <w:r w:rsidRPr="003728FD">
        <w:rPr>
          <w:color w:val="000000"/>
        </w:rPr>
        <w:t>ГР вентила (чест узрок лоших перформанси, проблема са паљењем, а најчешће последица лошег квалитета горива на тржишту)</w:t>
      </w:r>
      <w:r w:rsidRPr="003728FD">
        <w:rPr>
          <w:color w:val="000000"/>
          <w:lang w:val="sr-Cyrl-RS"/>
        </w:rPr>
        <w:t>,</w:t>
      </w:r>
    </w:p>
    <w:p w:rsidR="00B12A52" w:rsidRPr="003728FD" w:rsidRDefault="00B12A52" w:rsidP="00B12A52">
      <w:pPr>
        <w:numPr>
          <w:ilvl w:val="0"/>
          <w:numId w:val="14"/>
        </w:numPr>
        <w:jc w:val="both"/>
      </w:pPr>
      <w:r w:rsidRPr="003728FD">
        <w:t>продаја и замена других делова по потреби и захтеву наручиоца</w:t>
      </w:r>
      <w:r w:rsidRPr="003728FD">
        <w:rPr>
          <w:lang w:val="sr-Cyrl-RS"/>
        </w:rPr>
        <w:t>.</w:t>
      </w:r>
    </w:p>
    <w:p w:rsidR="00B12A52" w:rsidRPr="00751181" w:rsidRDefault="00B12A52" w:rsidP="00B12A52"/>
    <w:p w:rsidR="00B12A52" w:rsidRPr="00751181" w:rsidRDefault="00B12A52" w:rsidP="00B12A52">
      <w:pPr>
        <w:rPr>
          <w:b/>
          <w:lang w:val="sr-Cyrl-RS"/>
        </w:rPr>
      </w:pPr>
      <w:r w:rsidRPr="00751181">
        <w:rPr>
          <w:b/>
          <w:lang w:val="sr-Latn-CS"/>
        </w:rPr>
        <w:t>Спецификација возила Клиничког центра Војводине - партија 2</w:t>
      </w:r>
      <w:r>
        <w:rPr>
          <w:b/>
          <w:lang w:val="sr-Latn-CS"/>
        </w:rPr>
        <w:t>.</w:t>
      </w:r>
    </w:p>
    <w:tbl>
      <w:tblPr>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5479"/>
      </w:tblGrid>
      <w:tr w:rsidR="00FC6E40" w:rsidRPr="00751181" w:rsidTr="00FC6E40">
        <w:trPr>
          <w:trHeight w:val="670"/>
        </w:trPr>
        <w:tc>
          <w:tcPr>
            <w:tcW w:w="617" w:type="dxa"/>
            <w:tcBorders>
              <w:top w:val="single" w:sz="4" w:space="0" w:color="000000"/>
              <w:left w:val="single" w:sz="4" w:space="0" w:color="000000"/>
              <w:bottom w:val="single" w:sz="4" w:space="0" w:color="000000"/>
              <w:right w:val="single" w:sz="4" w:space="0" w:color="000000"/>
            </w:tcBorders>
            <w:shd w:val="clear" w:color="auto" w:fill="95B3D7"/>
          </w:tcPr>
          <w:p w:rsidR="00FC6E40" w:rsidRPr="00751181" w:rsidRDefault="00FC6E40" w:rsidP="00CF0286">
            <w:pPr>
              <w:ind w:left="284"/>
              <w:rPr>
                <w:rFonts w:ascii="Tahoma" w:eastAsia="Calibri" w:hAnsi="Tahoma"/>
                <w:b/>
                <w:lang w:val="sr-Latn-CS"/>
              </w:rPr>
            </w:pPr>
          </w:p>
        </w:tc>
        <w:tc>
          <w:tcPr>
            <w:tcW w:w="5479" w:type="dxa"/>
            <w:tcBorders>
              <w:top w:val="single" w:sz="4" w:space="0" w:color="000000"/>
              <w:left w:val="single" w:sz="4" w:space="0" w:color="000000"/>
              <w:bottom w:val="single" w:sz="4" w:space="0" w:color="000000"/>
              <w:right w:val="single" w:sz="4" w:space="0" w:color="000000"/>
            </w:tcBorders>
            <w:shd w:val="clear" w:color="auto" w:fill="95B3D7"/>
          </w:tcPr>
          <w:p w:rsidR="00FC6E40" w:rsidRPr="00FC6E40" w:rsidRDefault="00FC6E40" w:rsidP="00CF0286">
            <w:pPr>
              <w:rPr>
                <w:rFonts w:ascii="Tahoma" w:eastAsia="Calibri" w:hAnsi="Tahoma"/>
                <w:b/>
                <w:lang w:val="sr-Cyrl-RS"/>
              </w:rPr>
            </w:pPr>
            <w:r w:rsidRPr="00751181">
              <w:rPr>
                <w:b/>
                <w:lang w:val="sr-Latn-CS"/>
              </w:rPr>
              <w:t>врста возила</w:t>
            </w:r>
            <w:r>
              <w:rPr>
                <w:b/>
                <w:lang w:val="sr-Cyrl-RS"/>
              </w:rPr>
              <w:t xml:space="preserve"> </w:t>
            </w:r>
            <w:r w:rsidRPr="00751181">
              <w:rPr>
                <w:b/>
                <w:lang w:val="sr-Latn-CS"/>
              </w:rPr>
              <w:t>/ боја</w:t>
            </w:r>
            <w:r>
              <w:rPr>
                <w:b/>
                <w:lang w:val="sr-Cyrl-RS"/>
              </w:rPr>
              <w:t xml:space="preserve"> /</w:t>
            </w:r>
          </w:p>
          <w:p w:rsidR="00FC6E40" w:rsidRPr="00751181" w:rsidRDefault="00FC6E40" w:rsidP="00CF0286">
            <w:pPr>
              <w:rPr>
                <w:rFonts w:ascii="Tahoma" w:eastAsia="Calibri" w:hAnsi="Tahoma"/>
                <w:b/>
                <w:lang w:val="sr-Latn-CS"/>
              </w:rPr>
            </w:pPr>
            <w:r w:rsidRPr="00751181">
              <w:rPr>
                <w:b/>
                <w:lang w:val="sr-Latn-CS"/>
              </w:rPr>
              <w:t>тип возила</w:t>
            </w:r>
            <w:r>
              <w:rPr>
                <w:b/>
                <w:lang w:val="sr-Cyrl-RS"/>
              </w:rPr>
              <w:t xml:space="preserve"> </w:t>
            </w:r>
            <w:r w:rsidRPr="00751181">
              <w:rPr>
                <w:b/>
                <w:lang w:val="sr-Latn-CS"/>
              </w:rPr>
              <w:t>/</w:t>
            </w:r>
            <w:r>
              <w:rPr>
                <w:b/>
                <w:lang w:val="sr-Cyrl-RS"/>
              </w:rPr>
              <w:t xml:space="preserve"> </w:t>
            </w:r>
            <w:r w:rsidRPr="00751181">
              <w:rPr>
                <w:b/>
                <w:lang w:val="sr-Latn-CS"/>
              </w:rPr>
              <w:t>број седишта</w:t>
            </w:r>
          </w:p>
        </w:tc>
      </w:tr>
      <w:tr w:rsidR="00FC6E40" w:rsidRPr="00751181" w:rsidTr="00FC6E40">
        <w:trPr>
          <w:trHeight w:val="413"/>
        </w:trPr>
        <w:tc>
          <w:tcPr>
            <w:tcW w:w="617" w:type="dxa"/>
            <w:tcBorders>
              <w:top w:val="single" w:sz="4" w:space="0" w:color="000000"/>
              <w:left w:val="single" w:sz="4" w:space="0" w:color="000000"/>
              <w:bottom w:val="single" w:sz="4" w:space="0" w:color="000000"/>
              <w:right w:val="single" w:sz="4" w:space="0" w:color="000000"/>
            </w:tcBorders>
            <w:vAlign w:val="center"/>
          </w:tcPr>
          <w:p w:rsidR="00FC6E40" w:rsidRPr="00751181" w:rsidRDefault="00FC6E40" w:rsidP="00B12A52">
            <w:pPr>
              <w:pStyle w:val="ListParagraph"/>
              <w:numPr>
                <w:ilvl w:val="0"/>
                <w:numId w:val="13"/>
              </w:numPr>
              <w:ind w:left="340"/>
              <w:rPr>
                <w:sz w:val="20"/>
                <w:szCs w:val="20"/>
                <w:lang w:val="sr-Latn-CS"/>
              </w:rPr>
            </w:pPr>
          </w:p>
        </w:tc>
        <w:tc>
          <w:tcPr>
            <w:tcW w:w="5479" w:type="dxa"/>
            <w:tcBorders>
              <w:top w:val="single" w:sz="4" w:space="0" w:color="000000"/>
              <w:left w:val="single" w:sz="4" w:space="0" w:color="000000"/>
              <w:bottom w:val="single" w:sz="4" w:space="0" w:color="000000"/>
              <w:right w:val="single" w:sz="4" w:space="0" w:color="000000"/>
            </w:tcBorders>
          </w:tcPr>
          <w:p w:rsidR="00FC6E40" w:rsidRPr="00751181" w:rsidRDefault="00FC6E40" w:rsidP="00FC6E40">
            <w:pPr>
              <w:rPr>
                <w:lang w:val="sr-Latn-CS"/>
              </w:rPr>
            </w:pPr>
            <w:r w:rsidRPr="00751181">
              <w:rPr>
                <w:lang w:val="sr-Cyrl-RS"/>
              </w:rPr>
              <w:t>Путничко</w:t>
            </w:r>
            <w:r>
              <w:rPr>
                <w:lang w:val="sr-Cyrl-RS"/>
              </w:rPr>
              <w:t xml:space="preserve"> </w:t>
            </w:r>
            <w:r w:rsidRPr="00751181">
              <w:rPr>
                <w:lang w:val="sr-Cyrl-RS"/>
              </w:rPr>
              <w:t>/</w:t>
            </w:r>
            <w:r>
              <w:rPr>
                <w:lang w:val="sr-Cyrl-RS"/>
              </w:rPr>
              <w:t xml:space="preserve"> </w:t>
            </w:r>
            <w:r w:rsidRPr="00751181">
              <w:rPr>
                <w:lang w:val="sr-Cyrl-RS"/>
              </w:rPr>
              <w:t>мет.</w:t>
            </w:r>
            <w:r>
              <w:rPr>
                <w:lang w:val="sr-Cyrl-RS"/>
              </w:rPr>
              <w:t>с</w:t>
            </w:r>
            <w:r w:rsidRPr="00751181">
              <w:rPr>
                <w:lang w:val="sr-Cyrl-RS"/>
              </w:rPr>
              <w:t>ива</w:t>
            </w:r>
            <w:r>
              <w:rPr>
                <w:lang w:val="sr-Cyrl-RS"/>
              </w:rPr>
              <w:t xml:space="preserve"> /</w:t>
            </w:r>
            <w:r w:rsidRPr="00751181">
              <w:rPr>
                <w:lang w:val="sr-Cyrl-RS"/>
              </w:rPr>
              <w:t xml:space="preserve"> </w:t>
            </w:r>
            <w:r w:rsidRPr="00751181">
              <w:rPr>
                <w:lang w:val="sr-Latn-RS"/>
              </w:rPr>
              <w:t>LEXUS GS 4.3</w:t>
            </w:r>
            <w:r w:rsidRPr="00751181">
              <w:rPr>
                <w:lang w:val="sr-Cyrl-RS"/>
              </w:rPr>
              <w:t xml:space="preserve"> </w:t>
            </w:r>
            <w:r w:rsidRPr="00751181">
              <w:rPr>
                <w:lang w:val="sr-Latn-RS"/>
              </w:rPr>
              <w:t>/</w:t>
            </w:r>
            <w:r w:rsidRPr="00751181">
              <w:rPr>
                <w:lang w:val="sr-Cyrl-RS"/>
              </w:rPr>
              <w:t xml:space="preserve"> </w:t>
            </w:r>
            <w:r w:rsidRPr="00751181">
              <w:rPr>
                <w:lang w:val="sr-Latn-RS"/>
              </w:rPr>
              <w:t>5</w:t>
            </w:r>
          </w:p>
        </w:tc>
      </w:tr>
      <w:tr w:rsidR="00FC6E40" w:rsidRPr="00751181" w:rsidTr="00FC6E40">
        <w:trPr>
          <w:trHeight w:val="452"/>
        </w:trPr>
        <w:tc>
          <w:tcPr>
            <w:tcW w:w="617" w:type="dxa"/>
            <w:tcBorders>
              <w:top w:val="single" w:sz="4" w:space="0" w:color="000000"/>
              <w:left w:val="single" w:sz="4" w:space="0" w:color="000000"/>
              <w:bottom w:val="single" w:sz="4" w:space="0" w:color="000000"/>
              <w:right w:val="single" w:sz="4" w:space="0" w:color="000000"/>
            </w:tcBorders>
            <w:vAlign w:val="center"/>
          </w:tcPr>
          <w:p w:rsidR="00FC6E40" w:rsidRPr="00751181" w:rsidRDefault="00FC6E40" w:rsidP="00B12A52">
            <w:pPr>
              <w:pStyle w:val="ListParagraph"/>
              <w:numPr>
                <w:ilvl w:val="0"/>
                <w:numId w:val="13"/>
              </w:numPr>
              <w:ind w:left="340"/>
              <w:rPr>
                <w:sz w:val="20"/>
                <w:szCs w:val="20"/>
                <w:lang w:val="sr-Latn-CS"/>
              </w:rPr>
            </w:pPr>
          </w:p>
        </w:tc>
        <w:tc>
          <w:tcPr>
            <w:tcW w:w="5479" w:type="dxa"/>
            <w:tcBorders>
              <w:top w:val="single" w:sz="4" w:space="0" w:color="000000"/>
              <w:left w:val="single" w:sz="4" w:space="0" w:color="000000"/>
              <w:bottom w:val="single" w:sz="4" w:space="0" w:color="000000"/>
              <w:right w:val="single" w:sz="4" w:space="0" w:color="000000"/>
            </w:tcBorders>
          </w:tcPr>
          <w:p w:rsidR="00FC6E40" w:rsidRPr="00FC6E40" w:rsidRDefault="00FC6E40" w:rsidP="00FC6E40">
            <w:pPr>
              <w:rPr>
                <w:rFonts w:ascii="Tahoma" w:eastAsia="Calibri" w:hAnsi="Tahoma"/>
                <w:lang w:val="sr-Cyrl-RS"/>
              </w:rPr>
            </w:pPr>
            <w:r w:rsidRPr="00751181">
              <w:rPr>
                <w:lang w:val="sr-Latn-CS"/>
              </w:rPr>
              <w:t xml:space="preserve">Путничко / </w:t>
            </w:r>
            <w:r>
              <w:rPr>
                <w:lang w:val="sr-Cyrl-RS"/>
              </w:rPr>
              <w:t>м</w:t>
            </w:r>
            <w:r w:rsidRPr="00751181">
              <w:rPr>
                <w:lang w:val="sr-Latn-CS"/>
              </w:rPr>
              <w:t>ет.</w:t>
            </w:r>
            <w:r>
              <w:rPr>
                <w:lang w:val="sr-Cyrl-RS"/>
              </w:rPr>
              <w:t>с</w:t>
            </w:r>
            <w:r>
              <w:rPr>
                <w:lang w:val="sr-Latn-CS"/>
              </w:rPr>
              <w:t>ива</w:t>
            </w:r>
            <w:r>
              <w:rPr>
                <w:lang w:val="sr-Cyrl-RS"/>
              </w:rPr>
              <w:t xml:space="preserve"> /</w:t>
            </w:r>
            <w:r w:rsidRPr="00751181">
              <w:rPr>
                <w:lang w:val="sr-Latn-CS"/>
              </w:rPr>
              <w:t xml:space="preserve"> Škoda Superb</w:t>
            </w:r>
            <w:r>
              <w:rPr>
                <w:lang w:val="sr-Cyrl-RS"/>
              </w:rPr>
              <w:t xml:space="preserve"> </w:t>
            </w:r>
            <w:r w:rsidRPr="00751181">
              <w:rPr>
                <w:lang w:val="sr-Latn-CS"/>
              </w:rPr>
              <w:t xml:space="preserve">Clasic 2.0 / </w:t>
            </w:r>
            <w:r>
              <w:rPr>
                <w:lang w:val="sr-Cyrl-RS"/>
              </w:rPr>
              <w:t>5</w:t>
            </w:r>
          </w:p>
        </w:tc>
      </w:tr>
      <w:tr w:rsidR="00FC6E40" w:rsidRPr="00751181" w:rsidTr="00FC6E40">
        <w:trPr>
          <w:trHeight w:val="417"/>
        </w:trPr>
        <w:tc>
          <w:tcPr>
            <w:tcW w:w="617" w:type="dxa"/>
            <w:tcBorders>
              <w:top w:val="single" w:sz="4" w:space="0" w:color="000000"/>
              <w:left w:val="single" w:sz="4" w:space="0" w:color="000000"/>
              <w:bottom w:val="single" w:sz="4" w:space="0" w:color="000000"/>
              <w:right w:val="single" w:sz="4" w:space="0" w:color="000000"/>
            </w:tcBorders>
            <w:vAlign w:val="center"/>
          </w:tcPr>
          <w:p w:rsidR="00FC6E40" w:rsidRPr="00751181" w:rsidRDefault="00FC6E40" w:rsidP="00B12A52">
            <w:pPr>
              <w:pStyle w:val="ListParagraph"/>
              <w:numPr>
                <w:ilvl w:val="0"/>
                <w:numId w:val="13"/>
              </w:numPr>
              <w:ind w:left="340"/>
              <w:rPr>
                <w:sz w:val="20"/>
                <w:szCs w:val="20"/>
                <w:lang w:val="sr-Latn-CS"/>
              </w:rPr>
            </w:pPr>
          </w:p>
        </w:tc>
        <w:tc>
          <w:tcPr>
            <w:tcW w:w="5479" w:type="dxa"/>
            <w:tcBorders>
              <w:top w:val="single" w:sz="4" w:space="0" w:color="000000"/>
              <w:left w:val="single" w:sz="4" w:space="0" w:color="000000"/>
              <w:bottom w:val="single" w:sz="4" w:space="0" w:color="000000"/>
              <w:right w:val="single" w:sz="4" w:space="0" w:color="000000"/>
            </w:tcBorders>
          </w:tcPr>
          <w:p w:rsidR="00FC6E40" w:rsidRPr="00751181" w:rsidRDefault="00FC6E40" w:rsidP="00FC6E40">
            <w:pPr>
              <w:rPr>
                <w:rFonts w:ascii="Tahoma" w:eastAsia="Calibri" w:hAnsi="Tahoma"/>
                <w:lang w:val="sr-Latn-CS"/>
              </w:rPr>
            </w:pPr>
            <w:r w:rsidRPr="00751181">
              <w:rPr>
                <w:lang w:val="sr-Latn-CS"/>
              </w:rPr>
              <w:t xml:space="preserve">Санитет / </w:t>
            </w:r>
            <w:r>
              <w:rPr>
                <w:lang w:val="sr-Cyrl-RS"/>
              </w:rPr>
              <w:t>б</w:t>
            </w:r>
            <w:r w:rsidRPr="00751181">
              <w:rPr>
                <w:lang w:val="sr-Latn-CS"/>
              </w:rPr>
              <w:t>ела</w:t>
            </w:r>
            <w:r>
              <w:rPr>
                <w:lang w:val="sr-Cyrl-RS"/>
              </w:rPr>
              <w:t xml:space="preserve"> /</w:t>
            </w:r>
            <w:r w:rsidRPr="00751181">
              <w:rPr>
                <w:lang w:val="sr-Latn-CS"/>
              </w:rPr>
              <w:t xml:space="preserve"> Fiat Dukato 250</w:t>
            </w:r>
            <w:r>
              <w:rPr>
                <w:lang w:val="sr-Cyrl-RS"/>
              </w:rPr>
              <w:t xml:space="preserve"> </w:t>
            </w:r>
            <w:r w:rsidRPr="00751181">
              <w:rPr>
                <w:lang w:val="sr-Latn-CS"/>
              </w:rPr>
              <w:t>2.3jtd  / 3+2</w:t>
            </w:r>
          </w:p>
        </w:tc>
      </w:tr>
      <w:tr w:rsidR="00FC6E40" w:rsidRPr="00751181" w:rsidTr="00FC6E40">
        <w:trPr>
          <w:trHeight w:val="423"/>
        </w:trPr>
        <w:tc>
          <w:tcPr>
            <w:tcW w:w="617" w:type="dxa"/>
            <w:tcBorders>
              <w:top w:val="single" w:sz="4" w:space="0" w:color="000000"/>
              <w:left w:val="single" w:sz="4" w:space="0" w:color="000000"/>
              <w:bottom w:val="single" w:sz="4" w:space="0" w:color="000000"/>
              <w:right w:val="single" w:sz="4" w:space="0" w:color="000000"/>
            </w:tcBorders>
            <w:vAlign w:val="center"/>
          </w:tcPr>
          <w:p w:rsidR="00FC6E40" w:rsidRPr="00751181" w:rsidRDefault="00FC6E40" w:rsidP="00B12A52">
            <w:pPr>
              <w:pStyle w:val="ListParagraph"/>
              <w:numPr>
                <w:ilvl w:val="0"/>
                <w:numId w:val="13"/>
              </w:numPr>
              <w:ind w:left="340"/>
              <w:rPr>
                <w:sz w:val="20"/>
                <w:szCs w:val="20"/>
                <w:lang w:val="sr-Latn-CS"/>
              </w:rPr>
            </w:pPr>
          </w:p>
        </w:tc>
        <w:tc>
          <w:tcPr>
            <w:tcW w:w="5479" w:type="dxa"/>
            <w:tcBorders>
              <w:top w:val="single" w:sz="4" w:space="0" w:color="000000"/>
              <w:left w:val="single" w:sz="4" w:space="0" w:color="000000"/>
              <w:bottom w:val="single" w:sz="4" w:space="0" w:color="000000"/>
              <w:right w:val="single" w:sz="4" w:space="0" w:color="000000"/>
            </w:tcBorders>
          </w:tcPr>
          <w:p w:rsidR="00FC6E40" w:rsidRPr="00FC6E40" w:rsidRDefault="00FC6E40" w:rsidP="00FC6E40">
            <w:pPr>
              <w:rPr>
                <w:lang w:val="sr-Cyrl-RS"/>
              </w:rPr>
            </w:pPr>
            <w:r w:rsidRPr="00751181">
              <w:rPr>
                <w:lang w:val="sr-Cyrl-RS"/>
              </w:rPr>
              <w:t>Путничко</w:t>
            </w:r>
            <w:r w:rsidRPr="00751181">
              <w:rPr>
                <w:lang w:val="sr-Latn-CS"/>
              </w:rPr>
              <w:t xml:space="preserve"> / </w:t>
            </w:r>
            <w:r>
              <w:rPr>
                <w:lang w:val="sr-Cyrl-RS"/>
              </w:rPr>
              <w:t>бела /</w:t>
            </w:r>
            <w:r w:rsidRPr="00751181">
              <w:rPr>
                <w:lang w:val="sr-Latn-CS"/>
              </w:rPr>
              <w:t xml:space="preserve"> Fiat Dukato Panorama</w:t>
            </w:r>
            <w:r w:rsidRPr="00751181">
              <w:rPr>
                <w:lang w:val="sr-Cyrl-RS"/>
              </w:rPr>
              <w:t xml:space="preserve"> </w:t>
            </w:r>
            <w:r w:rsidRPr="00751181">
              <w:rPr>
                <w:lang w:val="sr-Latn-CS"/>
              </w:rPr>
              <w:t>2.3jtd</w:t>
            </w:r>
            <w:r w:rsidRPr="00751181">
              <w:rPr>
                <w:lang w:val="sr-Cyrl-RS"/>
              </w:rPr>
              <w:t xml:space="preserve"> </w:t>
            </w:r>
            <w:r w:rsidRPr="00751181">
              <w:rPr>
                <w:lang w:val="sr-Latn-CS"/>
              </w:rPr>
              <w:t>/</w:t>
            </w:r>
            <w:r w:rsidRPr="00751181">
              <w:rPr>
                <w:lang w:val="sr-Cyrl-RS"/>
              </w:rPr>
              <w:t xml:space="preserve"> </w:t>
            </w:r>
            <w:r w:rsidRPr="00751181">
              <w:rPr>
                <w:lang w:val="sr-Latn-CS"/>
              </w:rPr>
              <w:t>8+1</w:t>
            </w:r>
          </w:p>
        </w:tc>
      </w:tr>
      <w:tr w:rsidR="00FC6E40" w:rsidRPr="00751181" w:rsidTr="00FC6E40">
        <w:trPr>
          <w:trHeight w:val="401"/>
        </w:trPr>
        <w:tc>
          <w:tcPr>
            <w:tcW w:w="617" w:type="dxa"/>
            <w:tcBorders>
              <w:top w:val="single" w:sz="4" w:space="0" w:color="000000"/>
              <w:left w:val="single" w:sz="4" w:space="0" w:color="000000"/>
              <w:bottom w:val="single" w:sz="4" w:space="0" w:color="000000"/>
              <w:right w:val="single" w:sz="4" w:space="0" w:color="000000"/>
            </w:tcBorders>
            <w:vAlign w:val="center"/>
          </w:tcPr>
          <w:p w:rsidR="00FC6E40" w:rsidRPr="00751181" w:rsidRDefault="00FC6E40" w:rsidP="00B12A52">
            <w:pPr>
              <w:pStyle w:val="ListParagraph"/>
              <w:numPr>
                <w:ilvl w:val="0"/>
                <w:numId w:val="13"/>
              </w:numPr>
              <w:ind w:left="340"/>
              <w:rPr>
                <w:sz w:val="20"/>
                <w:szCs w:val="20"/>
                <w:lang w:val="sr-Latn-CS"/>
              </w:rPr>
            </w:pPr>
          </w:p>
        </w:tc>
        <w:tc>
          <w:tcPr>
            <w:tcW w:w="5479" w:type="dxa"/>
            <w:tcBorders>
              <w:top w:val="single" w:sz="4" w:space="0" w:color="000000"/>
              <w:left w:val="single" w:sz="4" w:space="0" w:color="000000"/>
              <w:bottom w:val="single" w:sz="4" w:space="0" w:color="000000"/>
              <w:right w:val="single" w:sz="4" w:space="0" w:color="000000"/>
            </w:tcBorders>
          </w:tcPr>
          <w:p w:rsidR="00FC6E40" w:rsidRPr="00751181" w:rsidRDefault="00FC6E40" w:rsidP="00FC6E40">
            <w:pPr>
              <w:rPr>
                <w:rFonts w:ascii="Tahoma" w:eastAsia="Calibri" w:hAnsi="Tahoma"/>
                <w:lang w:val="sr-Latn-CS"/>
              </w:rPr>
            </w:pPr>
            <w:r w:rsidRPr="00751181">
              <w:rPr>
                <w:lang w:val="sr-Cyrl-RS"/>
              </w:rPr>
              <w:t>Путничко</w:t>
            </w:r>
            <w:r w:rsidRPr="00751181">
              <w:rPr>
                <w:lang w:val="sr-Latn-CS"/>
              </w:rPr>
              <w:t xml:space="preserve"> / </w:t>
            </w:r>
            <w:r>
              <w:rPr>
                <w:lang w:val="sr-Cyrl-RS"/>
              </w:rPr>
              <w:t>т</w:t>
            </w:r>
            <w:r w:rsidRPr="00751181">
              <w:rPr>
                <w:lang w:val="sr-Latn-CS"/>
              </w:rPr>
              <w:t>a</w:t>
            </w:r>
            <w:r>
              <w:rPr>
                <w:lang w:val="sr-Cyrl-RS"/>
              </w:rPr>
              <w:t>м</w:t>
            </w:r>
            <w:r>
              <w:rPr>
                <w:lang w:val="sr-Latn-CS"/>
              </w:rPr>
              <w:t>.</w:t>
            </w:r>
            <w:r>
              <w:rPr>
                <w:lang w:val="sr-Cyrl-RS"/>
              </w:rPr>
              <w:t>сива /</w:t>
            </w:r>
            <w:r w:rsidRPr="00751181">
              <w:rPr>
                <w:lang w:val="sr-Latn-CS"/>
              </w:rPr>
              <w:t xml:space="preserve"> Citroen C4 Picaso / 5</w:t>
            </w:r>
          </w:p>
        </w:tc>
      </w:tr>
      <w:tr w:rsidR="00FC6E40" w:rsidRPr="00751181" w:rsidTr="00FC6E40">
        <w:trPr>
          <w:trHeight w:val="434"/>
        </w:trPr>
        <w:tc>
          <w:tcPr>
            <w:tcW w:w="617" w:type="dxa"/>
            <w:tcBorders>
              <w:top w:val="single" w:sz="4" w:space="0" w:color="000000"/>
              <w:left w:val="single" w:sz="4" w:space="0" w:color="000000"/>
              <w:bottom w:val="single" w:sz="4" w:space="0" w:color="000000"/>
              <w:right w:val="single" w:sz="4" w:space="0" w:color="000000"/>
            </w:tcBorders>
            <w:vAlign w:val="center"/>
          </w:tcPr>
          <w:p w:rsidR="00FC6E40" w:rsidRPr="00751181" w:rsidRDefault="00FC6E40" w:rsidP="00B12A52">
            <w:pPr>
              <w:pStyle w:val="ListParagraph"/>
              <w:numPr>
                <w:ilvl w:val="0"/>
                <w:numId w:val="13"/>
              </w:numPr>
              <w:ind w:left="340"/>
              <w:rPr>
                <w:sz w:val="20"/>
                <w:szCs w:val="20"/>
                <w:lang w:val="sr-Latn-CS"/>
              </w:rPr>
            </w:pPr>
          </w:p>
        </w:tc>
        <w:tc>
          <w:tcPr>
            <w:tcW w:w="5479" w:type="dxa"/>
            <w:tcBorders>
              <w:top w:val="single" w:sz="4" w:space="0" w:color="000000"/>
              <w:left w:val="single" w:sz="4" w:space="0" w:color="000000"/>
              <w:bottom w:val="single" w:sz="4" w:space="0" w:color="000000"/>
              <w:right w:val="single" w:sz="4" w:space="0" w:color="000000"/>
            </w:tcBorders>
          </w:tcPr>
          <w:p w:rsidR="00FC6E40" w:rsidRPr="00751181" w:rsidRDefault="00FC6E40" w:rsidP="00FC6E40">
            <w:pPr>
              <w:rPr>
                <w:rFonts w:ascii="Tahoma" w:eastAsia="Calibri" w:hAnsi="Tahoma"/>
                <w:lang w:val="sr-Latn-CS"/>
              </w:rPr>
            </w:pPr>
            <w:r w:rsidRPr="00751181">
              <w:rPr>
                <w:lang w:val="sr-Cyrl-RS"/>
              </w:rPr>
              <w:t>Путничко</w:t>
            </w:r>
            <w:r>
              <w:rPr>
                <w:lang w:val="sr-Cyrl-RS"/>
              </w:rPr>
              <w:t xml:space="preserve"> </w:t>
            </w:r>
            <w:r w:rsidRPr="00751181">
              <w:rPr>
                <w:lang w:val="sr-Latn-CS"/>
              </w:rPr>
              <w:t xml:space="preserve">/ </w:t>
            </w:r>
            <w:r>
              <w:rPr>
                <w:lang w:val="sr-Cyrl-RS"/>
              </w:rPr>
              <w:t>црна /</w:t>
            </w:r>
            <w:r w:rsidRPr="00751181">
              <w:rPr>
                <w:lang w:val="sr-Latn-CS"/>
              </w:rPr>
              <w:t xml:space="preserve"> Škoda Superb</w:t>
            </w:r>
            <w:r>
              <w:rPr>
                <w:lang w:val="sr-Cyrl-RS"/>
              </w:rPr>
              <w:t xml:space="preserve"> </w:t>
            </w:r>
            <w:r w:rsidRPr="00751181">
              <w:rPr>
                <w:lang w:val="sr-Latn-CS"/>
              </w:rPr>
              <w:t>Elegance 2.8 / 5</w:t>
            </w:r>
          </w:p>
        </w:tc>
      </w:tr>
      <w:tr w:rsidR="00FC6E40" w:rsidRPr="00751181" w:rsidTr="00FC6E40">
        <w:trPr>
          <w:trHeight w:val="399"/>
        </w:trPr>
        <w:tc>
          <w:tcPr>
            <w:tcW w:w="617" w:type="dxa"/>
            <w:tcBorders>
              <w:top w:val="single" w:sz="4" w:space="0" w:color="000000"/>
              <w:left w:val="single" w:sz="4" w:space="0" w:color="000000"/>
              <w:bottom w:val="single" w:sz="4" w:space="0" w:color="000000"/>
              <w:right w:val="single" w:sz="4" w:space="0" w:color="000000"/>
            </w:tcBorders>
            <w:vAlign w:val="center"/>
          </w:tcPr>
          <w:p w:rsidR="00FC6E40" w:rsidRPr="00751181" w:rsidRDefault="00FC6E40" w:rsidP="00B12A52">
            <w:pPr>
              <w:pStyle w:val="ListParagraph"/>
              <w:numPr>
                <w:ilvl w:val="0"/>
                <w:numId w:val="13"/>
              </w:numPr>
              <w:ind w:left="340"/>
              <w:rPr>
                <w:sz w:val="20"/>
                <w:szCs w:val="20"/>
                <w:lang w:val="sr-Latn-CS"/>
              </w:rPr>
            </w:pPr>
          </w:p>
        </w:tc>
        <w:tc>
          <w:tcPr>
            <w:tcW w:w="5479" w:type="dxa"/>
            <w:tcBorders>
              <w:top w:val="single" w:sz="4" w:space="0" w:color="000000"/>
              <w:left w:val="single" w:sz="4" w:space="0" w:color="000000"/>
              <w:bottom w:val="single" w:sz="4" w:space="0" w:color="000000"/>
              <w:right w:val="single" w:sz="4" w:space="0" w:color="000000"/>
            </w:tcBorders>
          </w:tcPr>
          <w:p w:rsidR="00FC6E40" w:rsidRPr="00751181" w:rsidRDefault="00FC6E40" w:rsidP="00FC6E40">
            <w:pPr>
              <w:rPr>
                <w:rFonts w:ascii="Tahoma" w:eastAsia="Calibri" w:hAnsi="Tahoma"/>
                <w:lang w:val="sr-Latn-CS"/>
              </w:rPr>
            </w:pPr>
            <w:r w:rsidRPr="00751181">
              <w:rPr>
                <w:lang w:val="sr-Latn-CS"/>
              </w:rPr>
              <w:t xml:space="preserve">Теретно / </w:t>
            </w:r>
            <w:r>
              <w:rPr>
                <w:lang w:val="sr-Cyrl-RS"/>
              </w:rPr>
              <w:t>б</w:t>
            </w:r>
            <w:r w:rsidRPr="00751181">
              <w:rPr>
                <w:lang w:val="sr-Latn-CS"/>
              </w:rPr>
              <w:t>ела</w:t>
            </w:r>
            <w:r>
              <w:rPr>
                <w:lang w:val="sr-Cyrl-RS"/>
              </w:rPr>
              <w:t xml:space="preserve"> /</w:t>
            </w:r>
            <w:r w:rsidRPr="00751181">
              <w:rPr>
                <w:lang w:val="sr-Latn-CS"/>
              </w:rPr>
              <w:t xml:space="preserve"> Pe</w:t>
            </w:r>
            <w:r>
              <w:rPr>
                <w:lang w:val="sr-Latn-RS"/>
              </w:rPr>
              <w:t>ugeot</w:t>
            </w:r>
            <w:r w:rsidRPr="00751181">
              <w:rPr>
                <w:lang w:val="sr-Latn-CS"/>
              </w:rPr>
              <w:t xml:space="preserve"> Boxer</w:t>
            </w:r>
            <w:r>
              <w:rPr>
                <w:lang w:val="sr-Cyrl-RS"/>
              </w:rPr>
              <w:t xml:space="preserve"> 2.2</w:t>
            </w:r>
            <w:r w:rsidRPr="00751181">
              <w:rPr>
                <w:lang w:val="sr-Latn-CS"/>
              </w:rPr>
              <w:t xml:space="preserve"> </w:t>
            </w:r>
            <w:r w:rsidRPr="00751181">
              <w:rPr>
                <w:lang w:val="sr-Cyrl-RS"/>
              </w:rPr>
              <w:t xml:space="preserve">/ </w:t>
            </w:r>
            <w:r w:rsidRPr="00751181">
              <w:rPr>
                <w:lang w:val="sr-Latn-CS"/>
              </w:rPr>
              <w:t>3</w:t>
            </w:r>
          </w:p>
        </w:tc>
      </w:tr>
      <w:tr w:rsidR="00FC6E40" w:rsidRPr="00751181" w:rsidTr="00FC6E40">
        <w:trPr>
          <w:trHeight w:val="419"/>
        </w:trPr>
        <w:tc>
          <w:tcPr>
            <w:tcW w:w="617" w:type="dxa"/>
            <w:tcBorders>
              <w:top w:val="single" w:sz="4" w:space="0" w:color="000000"/>
              <w:left w:val="single" w:sz="4" w:space="0" w:color="000000"/>
              <w:bottom w:val="single" w:sz="4" w:space="0" w:color="000000"/>
              <w:right w:val="single" w:sz="4" w:space="0" w:color="000000"/>
            </w:tcBorders>
            <w:vAlign w:val="center"/>
          </w:tcPr>
          <w:p w:rsidR="00FC6E40" w:rsidRPr="00751181" w:rsidRDefault="00FC6E40" w:rsidP="00B12A52">
            <w:pPr>
              <w:pStyle w:val="ListParagraph"/>
              <w:numPr>
                <w:ilvl w:val="0"/>
                <w:numId w:val="13"/>
              </w:numPr>
              <w:ind w:left="340"/>
              <w:rPr>
                <w:sz w:val="20"/>
                <w:szCs w:val="20"/>
                <w:lang w:val="sr-Latn-CS"/>
              </w:rPr>
            </w:pPr>
          </w:p>
        </w:tc>
        <w:tc>
          <w:tcPr>
            <w:tcW w:w="5479" w:type="dxa"/>
            <w:tcBorders>
              <w:top w:val="single" w:sz="4" w:space="0" w:color="000000"/>
              <w:left w:val="single" w:sz="4" w:space="0" w:color="000000"/>
              <w:bottom w:val="single" w:sz="4" w:space="0" w:color="000000"/>
              <w:right w:val="single" w:sz="4" w:space="0" w:color="000000"/>
            </w:tcBorders>
          </w:tcPr>
          <w:p w:rsidR="00FC6E40" w:rsidRPr="00751181" w:rsidRDefault="00FC6E40" w:rsidP="00BE549F">
            <w:pPr>
              <w:rPr>
                <w:rFonts w:ascii="Tahoma" w:eastAsia="Calibri" w:hAnsi="Tahoma"/>
                <w:lang w:val="sr-Latn-CS"/>
              </w:rPr>
            </w:pPr>
            <w:r w:rsidRPr="00751181">
              <w:rPr>
                <w:lang w:val="sr-Latn-CS"/>
              </w:rPr>
              <w:t>Теретно</w:t>
            </w:r>
            <w:r>
              <w:rPr>
                <w:lang w:val="sr-Cyrl-RS"/>
              </w:rPr>
              <w:t xml:space="preserve"> </w:t>
            </w:r>
            <w:r w:rsidRPr="00751181">
              <w:rPr>
                <w:lang w:val="sr-Latn-CS"/>
              </w:rPr>
              <w:t xml:space="preserve">/ </w:t>
            </w:r>
            <w:r>
              <w:rPr>
                <w:lang w:val="sr-Cyrl-RS"/>
              </w:rPr>
              <w:t>бела /</w:t>
            </w:r>
            <w:r w:rsidRPr="00751181">
              <w:rPr>
                <w:lang w:val="sr-Latn-CS"/>
              </w:rPr>
              <w:t xml:space="preserve"> Citroen Jumper</w:t>
            </w:r>
            <w:r>
              <w:rPr>
                <w:lang w:val="sr-Cyrl-RS"/>
              </w:rPr>
              <w:t xml:space="preserve"> </w:t>
            </w:r>
            <w:r w:rsidRPr="00751181">
              <w:rPr>
                <w:lang w:val="sr-Latn-CS"/>
              </w:rPr>
              <w:t>2.8Hdi</w:t>
            </w:r>
            <w:r w:rsidRPr="00751181">
              <w:rPr>
                <w:lang w:val="sr-Cyrl-RS"/>
              </w:rPr>
              <w:t xml:space="preserve"> </w:t>
            </w:r>
            <w:r w:rsidRPr="00751181">
              <w:rPr>
                <w:lang w:val="sr-Latn-CS"/>
              </w:rPr>
              <w:t>/</w:t>
            </w:r>
            <w:r w:rsidRPr="00751181">
              <w:rPr>
                <w:lang w:val="sr-Cyrl-RS"/>
              </w:rPr>
              <w:t xml:space="preserve"> </w:t>
            </w:r>
            <w:r w:rsidRPr="00751181">
              <w:rPr>
                <w:lang w:val="sr-Latn-CS"/>
              </w:rPr>
              <w:t>1+2</w:t>
            </w:r>
          </w:p>
        </w:tc>
      </w:tr>
    </w:tbl>
    <w:p w:rsidR="00B12A52" w:rsidRPr="00751181" w:rsidRDefault="00B12A52" w:rsidP="00B12A52">
      <w:pPr>
        <w:rPr>
          <w:rFonts w:ascii="Tahoma" w:eastAsia="Calibri" w:hAnsi="Tahoma"/>
          <w:lang w:val="sr-Latn-CS"/>
        </w:rPr>
      </w:pPr>
    </w:p>
    <w:p w:rsidR="00B12A52" w:rsidRPr="00751181" w:rsidRDefault="00B12A52" w:rsidP="00B12A52">
      <w:pPr>
        <w:jc w:val="both"/>
        <w:rPr>
          <w:bCs/>
          <w:lang w:val="sr-Latn-CS"/>
        </w:rPr>
      </w:pPr>
      <w:r w:rsidRPr="00751181">
        <w:rPr>
          <w:bCs/>
          <w:lang w:val="sr-Latn-CS"/>
        </w:rPr>
        <w:t>Понуђач је дужан да наведене послове обавља савесно и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B12A52" w:rsidRDefault="00B12A52" w:rsidP="00B12A52">
      <w:pPr>
        <w:jc w:val="both"/>
        <w:rPr>
          <w:bCs/>
          <w:lang w:val="sr-Cyrl-RS"/>
        </w:rPr>
      </w:pPr>
      <w:r w:rsidRPr="00751181">
        <w:rPr>
          <w:bCs/>
          <w:lang w:val="sr-Latn-CS"/>
        </w:rPr>
        <w:t xml:space="preserve">Изабрани понуђач приликом стручног прегледа и поправке сачињава уредну документацију о прегледу  за свако возило појединачно који подразумева: </w:t>
      </w:r>
    </w:p>
    <w:p w:rsidR="00B12A52" w:rsidRPr="00832E98" w:rsidRDefault="00B12A52" w:rsidP="00B12A52">
      <w:pPr>
        <w:pStyle w:val="ListParagraph"/>
        <w:numPr>
          <w:ilvl w:val="0"/>
          <w:numId w:val="14"/>
        </w:numPr>
        <w:jc w:val="both"/>
        <w:rPr>
          <w:bCs/>
          <w:lang w:val="sr-Latn-CS"/>
        </w:rPr>
      </w:pPr>
      <w:r w:rsidRPr="00832E98">
        <w:rPr>
          <w:bCs/>
          <w:lang w:val="sr-Latn-CS"/>
        </w:rPr>
        <w:t xml:space="preserve">извршен преглед возила од стране сервисера, количину утрошеног материјал, као и запажања о потенцијалним кваровима. Исправном документацијом сматра се, између осталог, радни налог попуњен техничким подацима, датумом, именом и презименом сервисера и корисника. Радни налог мора бити попуњен штампаним словима и потписан. </w:t>
      </w:r>
    </w:p>
    <w:p w:rsidR="00B12A52" w:rsidRPr="00477FEA" w:rsidRDefault="00B12A52" w:rsidP="00B12A52">
      <w:pPr>
        <w:jc w:val="both"/>
        <w:rPr>
          <w:color w:val="00B050"/>
          <w:lang w:val="sr-Cyrl-RS"/>
        </w:rPr>
      </w:pPr>
      <w:r w:rsidRPr="0067250B">
        <w:t>Након исправно извршене услуге, лице за праћење реализације уговора код наручиоца потписује радни налог понуђачу, на основу којег понуђач доставља рачун, како би се извршило плаћање.</w:t>
      </w:r>
      <w:r w:rsidRPr="00214A05">
        <w:t xml:space="preserve"> </w:t>
      </w:r>
      <w:r>
        <w:t>На рачуну мора да буде назначено на који број уговора</w:t>
      </w:r>
      <w:r>
        <w:rPr>
          <w:lang w:val="sr-Cyrl-RS"/>
        </w:rPr>
        <w:t xml:space="preserve"> и партију</w:t>
      </w:r>
      <w:r>
        <w:t xml:space="preserve"> се односи</w:t>
      </w:r>
      <w:r>
        <w:rPr>
          <w:color w:val="00B050"/>
        </w:rPr>
        <w:t>.</w:t>
      </w:r>
    </w:p>
    <w:p w:rsidR="00B12A52" w:rsidRDefault="00B12A52" w:rsidP="00B12A52">
      <w:pPr>
        <w:jc w:val="both"/>
        <w:rPr>
          <w:lang w:val="sr-Cyrl-RS"/>
        </w:rPr>
      </w:pPr>
      <w:r w:rsidRPr="00751181">
        <w:rPr>
          <w:lang w:val="sr-Latn-CS"/>
        </w:rPr>
        <w:t xml:space="preserve">Ако у току реализације уговора настане потреба за заменом неког резервног дела на ауту  који се не налази у спецификацији за партију 2, Понуђач је дужан да </w:t>
      </w:r>
      <w:r w:rsidRPr="00751181">
        <w:t xml:space="preserve">писаним путем обавести </w:t>
      </w:r>
      <w:r>
        <w:rPr>
          <w:lang w:val="sr-Cyrl-RS"/>
        </w:rPr>
        <w:t>н</w:t>
      </w:r>
      <w:r w:rsidRPr="00751181">
        <w:t xml:space="preserve">аручиоца о врсти квара, цени и потребном времену за отклањање </w:t>
      </w:r>
      <w:r w:rsidRPr="00751181">
        <w:lastRenderedPageBreak/>
        <w:t>истог</w:t>
      </w:r>
      <w:r>
        <w:rPr>
          <w:lang w:val="sr-Cyrl-RS"/>
        </w:rPr>
        <w:t xml:space="preserve">, као и да </w:t>
      </w:r>
      <w:r w:rsidRPr="00751181">
        <w:rPr>
          <w:lang w:val="sr-Latn-CS"/>
        </w:rPr>
        <w:t>достави понуду за тај резервни део, који ће моћи да мења тек после писане сагласности Наручиоца</w:t>
      </w:r>
      <w:r>
        <w:rPr>
          <w:lang w:val="sr-Cyrl-RS"/>
        </w:rPr>
        <w:t>.</w:t>
      </w:r>
    </w:p>
    <w:p w:rsidR="00B12A52" w:rsidRPr="00AE6B09" w:rsidRDefault="00B12A52" w:rsidP="00B12A52">
      <w:pPr>
        <w:jc w:val="both"/>
        <w:rPr>
          <w:lang w:val="sr-Cyrl-RS"/>
        </w:rPr>
      </w:pPr>
      <w:r w:rsidRPr="00751181">
        <w:t xml:space="preserve">Уколико је због неисправног функционисања замењених делова извршена поновна замена </w:t>
      </w:r>
      <w:r w:rsidRPr="00AE6B09">
        <w:t>делова или њихова битна оправка,</w:t>
      </w:r>
      <w:r w:rsidRPr="00AE6B09">
        <w:rPr>
          <w:lang w:val="sr-Cyrl-RS"/>
        </w:rPr>
        <w:t xml:space="preserve"> </w:t>
      </w:r>
      <w:r w:rsidRPr="00AE6B09">
        <w:t>гарантни рок почиње да тече од дана поновне замене делова</w:t>
      </w:r>
      <w:r w:rsidRPr="00AE6B09">
        <w:rPr>
          <w:lang w:val="sr-Cyrl-RS"/>
        </w:rPr>
        <w:t>.</w:t>
      </w:r>
    </w:p>
    <w:p w:rsidR="00B12A52" w:rsidRPr="00AE6B09" w:rsidRDefault="00B12A52" w:rsidP="00B12A52">
      <w:pPr>
        <w:pStyle w:val="Footer"/>
        <w:rPr>
          <w:bCs/>
          <w:lang w:val="sr-Cyrl-RS"/>
        </w:rPr>
      </w:pPr>
      <w:r w:rsidRPr="00AE6B09">
        <w:rPr>
          <w:bCs/>
          <w:lang w:val="sr-Cyrl-RS"/>
        </w:rPr>
        <w:t xml:space="preserve">Наручилац је у тачки </w:t>
      </w:r>
      <w:r w:rsidRPr="00AE6B09">
        <w:rPr>
          <w:bCs/>
          <w:lang w:val="sr-Latn-RS"/>
        </w:rPr>
        <w:t>III</w:t>
      </w:r>
      <w:r w:rsidRPr="00AE6B09">
        <w:rPr>
          <w:bCs/>
          <w:lang w:val="sr-Cyrl-RS"/>
        </w:rPr>
        <w:t xml:space="preserve"> Образац понуде за партију 2. дозволио да се највише до 20% од укупне вредности редовног сервиса коју ће понуђач навести, односи на резервне делове и цену радног сата у случају ванредног сервиса.</w:t>
      </w:r>
    </w:p>
    <w:p w:rsidR="00B12A52" w:rsidRPr="00AE6B09" w:rsidRDefault="00B12A52" w:rsidP="00B12A52">
      <w:pPr>
        <w:pStyle w:val="Footer"/>
        <w:rPr>
          <w:bCs/>
          <w:lang w:val="sr-Cyrl-RS"/>
        </w:rPr>
      </w:pPr>
    </w:p>
    <w:p w:rsidR="00B12A52" w:rsidRPr="00751181" w:rsidRDefault="00B12A52" w:rsidP="00B12A52">
      <w:pPr>
        <w:pStyle w:val="Footer"/>
        <w:jc w:val="both"/>
        <w:rPr>
          <w:b/>
          <w:bCs/>
          <w:u w:val="single"/>
          <w:lang w:val="sr-Cyrl-RS"/>
        </w:rPr>
      </w:pPr>
      <w:r w:rsidRPr="00AE6B09">
        <w:rPr>
          <w:b/>
          <w:bCs/>
          <w:u w:val="single"/>
          <w:lang w:val="sr-Cyrl-RS"/>
        </w:rPr>
        <w:t>3.Партија</w:t>
      </w:r>
      <w:r w:rsidRPr="00751181">
        <w:rPr>
          <w:b/>
          <w:bCs/>
          <w:u w:val="single"/>
          <w:lang w:val="sr-Cyrl-RS"/>
        </w:rPr>
        <w:t xml:space="preserve">: Услуга сервиса и одржавања по позиву возила </w:t>
      </w:r>
      <w:r w:rsidRPr="00751181">
        <w:rPr>
          <w:b/>
          <w:bCs/>
          <w:u w:val="single"/>
          <w:lang w:val="sr-Latn-CS"/>
        </w:rPr>
        <w:t xml:space="preserve">произведена </w:t>
      </w:r>
      <w:r w:rsidRPr="00751181">
        <w:rPr>
          <w:b/>
          <w:bCs/>
          <w:u w:val="single"/>
          <w:lang w:val="sr-Cyrl-RS"/>
        </w:rPr>
        <w:t>до</w:t>
      </w:r>
      <w:r w:rsidRPr="00751181">
        <w:rPr>
          <w:b/>
          <w:bCs/>
          <w:u w:val="single"/>
          <w:lang w:val="sr-Latn-CS"/>
        </w:rPr>
        <w:t xml:space="preserve"> 2005 год.  Клиничког центра Војводине</w:t>
      </w:r>
      <w:r w:rsidRPr="00751181">
        <w:rPr>
          <w:b/>
          <w:bCs/>
          <w:u w:val="single"/>
          <w:lang w:val="sr-Cyrl-RS"/>
        </w:rPr>
        <w:t>.</w:t>
      </w:r>
    </w:p>
    <w:p w:rsidR="00B12A52" w:rsidRPr="00751181" w:rsidRDefault="00B12A52" w:rsidP="00B12A52">
      <w:pPr>
        <w:ind w:firstLine="720"/>
        <w:jc w:val="both"/>
        <w:rPr>
          <w:lang w:val="sr-Cyrl-RS"/>
        </w:rPr>
      </w:pPr>
    </w:p>
    <w:p w:rsidR="00B12A52" w:rsidRDefault="00B12A52" w:rsidP="00B12A52">
      <w:pPr>
        <w:ind w:firstLine="720"/>
        <w:jc w:val="both"/>
        <w:rPr>
          <w:bCs/>
          <w:lang w:val="sr-Cyrl-RS"/>
        </w:rPr>
      </w:pPr>
      <w:r>
        <w:rPr>
          <w:lang w:val="sr-Cyrl-RS"/>
        </w:rPr>
        <w:t xml:space="preserve">Потребно је </w:t>
      </w:r>
      <w:r w:rsidRPr="00751181">
        <w:t xml:space="preserve">да удаљеност </w:t>
      </w:r>
      <w:r w:rsidRPr="00751181">
        <w:rPr>
          <w:lang w:val="sr-Cyrl-RS"/>
        </w:rPr>
        <w:t>аутосервиса</w:t>
      </w:r>
      <w:r w:rsidRPr="00751181">
        <w:t xml:space="preserve"> не буде </w:t>
      </w:r>
      <w:r>
        <w:rPr>
          <w:lang w:val="sr-Cyrl-RS"/>
        </w:rPr>
        <w:t>већа</w:t>
      </w:r>
      <w:r w:rsidRPr="00751181">
        <w:t xml:space="preserve"> од</w:t>
      </w:r>
      <w:r w:rsidRPr="00832E98">
        <w:t xml:space="preserve"> </w:t>
      </w:r>
      <w:r>
        <w:t>1</w:t>
      </w:r>
      <w:r w:rsidRPr="006E509C">
        <w:t>5км</w:t>
      </w:r>
      <w:r w:rsidRPr="00832E98">
        <w:t xml:space="preserve"> од </w:t>
      </w:r>
      <w:r w:rsidRPr="00751181">
        <w:rPr>
          <w:lang w:val="sr-Latn-CS"/>
        </w:rPr>
        <w:t xml:space="preserve">Клиничког центра Војводине, који се налази на адреси Хајдук Вељкова бр.1 и </w:t>
      </w:r>
      <w:r w:rsidRPr="00751181">
        <w:rPr>
          <w:bCs/>
          <w:lang w:val="sr-Latn-CS"/>
        </w:rPr>
        <w:t>Бр</w:t>
      </w:r>
      <w:r>
        <w:rPr>
          <w:bCs/>
          <w:lang w:val="sr-Latn-CS"/>
        </w:rPr>
        <w:t>анимира Ћосића бр. 37, Нови Сад.</w:t>
      </w:r>
    </w:p>
    <w:p w:rsidR="00B12A52" w:rsidRDefault="00B12A52" w:rsidP="00B12A52">
      <w:pPr>
        <w:jc w:val="both"/>
        <w:rPr>
          <w:lang w:val="sr-Latn-RS"/>
        </w:rPr>
      </w:pPr>
      <w:r w:rsidRPr="00751181">
        <w:rPr>
          <w:lang w:val="sr-Cyrl-RS"/>
        </w:rPr>
        <w:t xml:space="preserve">Услуга </w:t>
      </w:r>
      <w:r>
        <w:rPr>
          <w:lang w:val="sr-Cyrl-RS"/>
        </w:rPr>
        <w:t xml:space="preserve">треба да </w:t>
      </w:r>
      <w:r w:rsidRPr="00751181">
        <w:rPr>
          <w:lang w:val="sr-Cyrl-RS"/>
        </w:rPr>
        <w:t>обухвата:</w:t>
      </w:r>
    </w:p>
    <w:p w:rsidR="00B12A52" w:rsidRPr="00185973" w:rsidRDefault="00B12A52" w:rsidP="00B12A52">
      <w:pPr>
        <w:pStyle w:val="ListParagraph"/>
        <w:numPr>
          <w:ilvl w:val="0"/>
          <w:numId w:val="14"/>
        </w:numPr>
        <w:jc w:val="both"/>
        <w:rPr>
          <w:lang w:val="sr-Latn-RS"/>
        </w:rPr>
      </w:pPr>
      <w:r>
        <w:rPr>
          <w:lang w:val="sr-Cyrl-RS"/>
        </w:rPr>
        <w:t>р</w:t>
      </w:r>
      <w:r w:rsidRPr="00185973">
        <w:rPr>
          <w:lang w:val="sr-Cyrl-RS"/>
        </w:rPr>
        <w:t>едован сервис ('мали' и '</w:t>
      </w:r>
      <w:r>
        <w:rPr>
          <w:lang w:val="sr-Cyrl-RS"/>
        </w:rPr>
        <w:t xml:space="preserve">велики' сервис) </w:t>
      </w:r>
      <w:r w:rsidRPr="00751181">
        <w:t>возила по плану и потребама Службе возног парка КЦВ</w:t>
      </w:r>
      <w:r>
        <w:rPr>
          <w:lang w:val="sr-Cyrl-RS"/>
        </w:rPr>
        <w:t>;</w:t>
      </w:r>
    </w:p>
    <w:p w:rsidR="00B12A52" w:rsidRPr="00751181" w:rsidRDefault="00B12A52" w:rsidP="00B12A52">
      <w:pPr>
        <w:rPr>
          <w:lang w:val="sr-Cyrl-RS"/>
        </w:rPr>
      </w:pPr>
      <w:r w:rsidRPr="00751181">
        <w:rPr>
          <w:lang w:val="sr-Cyrl-RS"/>
        </w:rPr>
        <w:t>'</w:t>
      </w:r>
      <w:r>
        <w:rPr>
          <w:lang w:val="sr-Cyrl-RS"/>
        </w:rPr>
        <w:t>м</w:t>
      </w:r>
      <w:r w:rsidRPr="00751181">
        <w:rPr>
          <w:lang w:val="sr-Cyrl-RS"/>
        </w:rPr>
        <w:t>али' сервис обухвата: замену уља, свећица и свих филтер</w:t>
      </w:r>
      <w:r w:rsidRPr="00751181">
        <w:rPr>
          <w:lang w:val="sr-Latn-RS"/>
        </w:rPr>
        <w:t xml:space="preserve">a </w:t>
      </w:r>
      <w:r w:rsidRPr="00751181">
        <w:rPr>
          <w:lang w:val="sr-Cyrl-RS"/>
        </w:rPr>
        <w:t>предметног</w:t>
      </w:r>
      <w:r>
        <w:rPr>
          <w:lang w:val="sr-Latn-RS"/>
        </w:rPr>
        <w:t xml:space="preserve"> </w:t>
      </w:r>
      <w:r w:rsidRPr="00751181">
        <w:rPr>
          <w:lang w:val="sr-Cyrl-RS"/>
        </w:rPr>
        <w:t>возила.</w:t>
      </w:r>
    </w:p>
    <w:p w:rsidR="00B12A52" w:rsidRDefault="00B12A52" w:rsidP="00B12A52">
      <w:pPr>
        <w:jc w:val="both"/>
        <w:rPr>
          <w:lang w:val="sr-Cyrl-RS"/>
        </w:rPr>
      </w:pPr>
      <w:r w:rsidRPr="00751181">
        <w:rPr>
          <w:lang w:val="sr-Cyrl-RS"/>
        </w:rPr>
        <w:t>'</w:t>
      </w:r>
      <w:r>
        <w:rPr>
          <w:lang w:val="sr-Cyrl-RS"/>
        </w:rPr>
        <w:t>в</w:t>
      </w:r>
      <w:r w:rsidRPr="00751181">
        <w:rPr>
          <w:lang w:val="sr-Cyrl-RS"/>
        </w:rPr>
        <w:t>елики' сервис обухвата замену потрошног материјала према спецификацији из упутства за одржавање возила п</w:t>
      </w:r>
      <w:r>
        <w:rPr>
          <w:lang w:val="sr-Cyrl-RS"/>
        </w:rPr>
        <w:t>рописаног од стране произвођача.</w:t>
      </w:r>
    </w:p>
    <w:p w:rsidR="00B12A52" w:rsidRDefault="00B12A52" w:rsidP="00B12A52">
      <w:pPr>
        <w:numPr>
          <w:ilvl w:val="0"/>
          <w:numId w:val="14"/>
        </w:numPr>
        <w:jc w:val="both"/>
        <w:rPr>
          <w:lang w:val="sr-Cyrl-RS"/>
        </w:rPr>
      </w:pPr>
      <w:r w:rsidRPr="00751181">
        <w:t>продаја и замена делова и сервис кочионог система возила</w:t>
      </w:r>
      <w:r>
        <w:rPr>
          <w:lang w:val="sr-Cyrl-RS"/>
        </w:rPr>
        <w:t>,</w:t>
      </w:r>
    </w:p>
    <w:p w:rsidR="00B12A52" w:rsidRDefault="00B12A52" w:rsidP="00B12A52">
      <w:pPr>
        <w:numPr>
          <w:ilvl w:val="0"/>
          <w:numId w:val="14"/>
        </w:numPr>
        <w:jc w:val="both"/>
      </w:pPr>
      <w:r w:rsidRPr="00751181">
        <w:t>продаја и замена компоненти трапа ради техничке исправности возила</w:t>
      </w:r>
      <w:r>
        <w:rPr>
          <w:lang w:val="sr-Cyrl-RS"/>
        </w:rPr>
        <w:t>,</w:t>
      </w:r>
    </w:p>
    <w:p w:rsidR="00B12A52" w:rsidRDefault="00B12A52" w:rsidP="00B12A52">
      <w:pPr>
        <w:numPr>
          <w:ilvl w:val="0"/>
          <w:numId w:val="14"/>
        </w:numPr>
        <w:jc w:val="both"/>
      </w:pPr>
      <w:r w:rsidRPr="00751181">
        <w:t>хитне механичарске услуге</w:t>
      </w:r>
      <w:r w:rsidRPr="00185973">
        <w:rPr>
          <w:lang w:val="sr-Cyrl-RS"/>
        </w:rPr>
        <w:t>, електричарске услуге</w:t>
      </w:r>
      <w:r w:rsidRPr="00751181">
        <w:t xml:space="preserve"> и сервис по захтеву наручиоца</w:t>
      </w:r>
      <w:r w:rsidRPr="00185973">
        <w:rPr>
          <w:lang w:val="sr-Cyrl-RS"/>
        </w:rPr>
        <w:t>,</w:t>
      </w:r>
    </w:p>
    <w:p w:rsidR="00B12A52" w:rsidRDefault="00B12A52" w:rsidP="00B12A52">
      <w:pPr>
        <w:numPr>
          <w:ilvl w:val="0"/>
          <w:numId w:val="14"/>
        </w:numPr>
        <w:jc w:val="both"/>
        <w:rPr>
          <w:lang w:val="sr-Latn-RS"/>
        </w:rPr>
      </w:pPr>
      <w:r w:rsidRPr="00751181">
        <w:t>поправка и сервис возила КЦВ која не учествују у отвореном саобраћају (ел.возила за превоз пацијената)</w:t>
      </w:r>
      <w:r w:rsidRPr="00185973">
        <w:rPr>
          <w:lang w:val="sr-Cyrl-RS"/>
        </w:rPr>
        <w:t>,</w:t>
      </w:r>
    </w:p>
    <w:p w:rsidR="00B12A52" w:rsidRPr="00887AA2" w:rsidRDefault="00B12A52" w:rsidP="00B12A52">
      <w:pPr>
        <w:numPr>
          <w:ilvl w:val="0"/>
          <w:numId w:val="14"/>
        </w:numPr>
        <w:jc w:val="both"/>
        <w:rPr>
          <w:lang w:val="sr-Latn-RS"/>
        </w:rPr>
      </w:pPr>
      <w:r w:rsidRPr="00751181">
        <w:t>остале услуге по захтеву наручиоца</w:t>
      </w:r>
      <w:r w:rsidRPr="00185973">
        <w:rPr>
          <w:lang w:val="sr-Cyrl-RS"/>
        </w:rPr>
        <w:t>.</w:t>
      </w:r>
    </w:p>
    <w:p w:rsidR="00B12A52" w:rsidRPr="00185973" w:rsidRDefault="00B12A52" w:rsidP="00B12A52">
      <w:pPr>
        <w:ind w:left="420"/>
        <w:jc w:val="both"/>
        <w:rPr>
          <w:lang w:val="sr-Latn-RS"/>
        </w:rPr>
      </w:pPr>
    </w:p>
    <w:p w:rsidR="00870667" w:rsidRPr="00870667" w:rsidRDefault="00B12A52" w:rsidP="00B12A52">
      <w:pPr>
        <w:rPr>
          <w:b/>
          <w:lang w:val="sr-Cyrl-RS"/>
        </w:rPr>
      </w:pPr>
      <w:r w:rsidRPr="00751181">
        <w:rPr>
          <w:b/>
          <w:lang w:val="sr-Latn-CS"/>
        </w:rPr>
        <w:t xml:space="preserve">Спецификација возила Клиничког центра Војводине </w:t>
      </w:r>
      <w:r>
        <w:rPr>
          <w:b/>
          <w:lang w:val="sr-Latn-CS"/>
        </w:rPr>
        <w:t>–</w:t>
      </w:r>
      <w:r w:rsidRPr="00751181">
        <w:rPr>
          <w:b/>
          <w:lang w:val="sr-Latn-CS"/>
        </w:rPr>
        <w:t xml:space="preserve"> партија</w:t>
      </w:r>
      <w:r>
        <w:rPr>
          <w:b/>
          <w:lang w:val="sr-Latn-CS"/>
        </w:rPr>
        <w:t xml:space="preserve"> 3.</w:t>
      </w:r>
    </w:p>
    <w:tbl>
      <w:tblPr>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5521"/>
      </w:tblGrid>
      <w:tr w:rsidR="00BE549F" w:rsidRPr="00751181" w:rsidTr="00BE549F">
        <w:trPr>
          <w:trHeight w:val="668"/>
        </w:trPr>
        <w:tc>
          <w:tcPr>
            <w:tcW w:w="575" w:type="dxa"/>
            <w:tcBorders>
              <w:top w:val="single" w:sz="4" w:space="0" w:color="000000"/>
              <w:left w:val="single" w:sz="4" w:space="0" w:color="000000"/>
              <w:bottom w:val="single" w:sz="4" w:space="0" w:color="000000"/>
              <w:right w:val="single" w:sz="4" w:space="0" w:color="000000"/>
            </w:tcBorders>
            <w:shd w:val="clear" w:color="auto" w:fill="95B3D7"/>
          </w:tcPr>
          <w:p w:rsidR="00BE549F" w:rsidRPr="00751181" w:rsidRDefault="00BE549F" w:rsidP="00CF0286">
            <w:pPr>
              <w:ind w:left="284"/>
              <w:rPr>
                <w:rFonts w:ascii="Tahoma" w:eastAsia="Calibri" w:hAnsi="Tahoma"/>
                <w:b/>
                <w:lang w:val="sr-Latn-CS"/>
              </w:rPr>
            </w:pPr>
          </w:p>
        </w:tc>
        <w:tc>
          <w:tcPr>
            <w:tcW w:w="5521" w:type="dxa"/>
            <w:tcBorders>
              <w:top w:val="single" w:sz="4" w:space="0" w:color="000000"/>
              <w:left w:val="single" w:sz="4" w:space="0" w:color="000000"/>
              <w:bottom w:val="single" w:sz="4" w:space="0" w:color="000000"/>
              <w:right w:val="single" w:sz="4" w:space="0" w:color="000000"/>
            </w:tcBorders>
            <w:shd w:val="clear" w:color="auto" w:fill="95B3D7"/>
          </w:tcPr>
          <w:p w:rsidR="00BE549F" w:rsidRPr="00751181" w:rsidRDefault="00BE549F" w:rsidP="00CF0286">
            <w:pPr>
              <w:rPr>
                <w:rFonts w:ascii="Tahoma" w:eastAsia="Calibri" w:hAnsi="Tahoma"/>
                <w:b/>
                <w:lang w:val="sr-Cyrl-RS"/>
              </w:rPr>
            </w:pPr>
            <w:r w:rsidRPr="00751181">
              <w:rPr>
                <w:b/>
                <w:lang w:val="sr-Latn-CS"/>
              </w:rPr>
              <w:t>врста возила/боја</w:t>
            </w:r>
            <w:r w:rsidRPr="00751181">
              <w:rPr>
                <w:b/>
                <w:lang w:val="sr-Cyrl-RS"/>
              </w:rPr>
              <w:t>,</w:t>
            </w:r>
          </w:p>
          <w:p w:rsidR="00BE549F" w:rsidRPr="00751181" w:rsidRDefault="00BE549F" w:rsidP="00CF0286">
            <w:pPr>
              <w:rPr>
                <w:rFonts w:ascii="Tahoma" w:eastAsia="Calibri" w:hAnsi="Tahoma"/>
                <w:b/>
                <w:lang w:val="sr-Latn-CS"/>
              </w:rPr>
            </w:pPr>
            <w:r w:rsidRPr="00751181">
              <w:rPr>
                <w:b/>
                <w:lang w:val="sr-Latn-CS"/>
              </w:rPr>
              <w:t>тип возила/број седишта</w:t>
            </w:r>
          </w:p>
        </w:tc>
      </w:tr>
      <w:tr w:rsidR="00BE549F" w:rsidRPr="00751181" w:rsidTr="00BE549F">
        <w:trPr>
          <w:trHeight w:val="263"/>
        </w:trPr>
        <w:tc>
          <w:tcPr>
            <w:tcW w:w="575" w:type="dxa"/>
            <w:tcBorders>
              <w:top w:val="single" w:sz="4" w:space="0" w:color="000000"/>
              <w:left w:val="single" w:sz="4" w:space="0" w:color="000000"/>
              <w:bottom w:val="single" w:sz="4" w:space="0" w:color="000000"/>
              <w:right w:val="single" w:sz="4" w:space="0" w:color="000000"/>
            </w:tcBorders>
            <w:vAlign w:val="center"/>
          </w:tcPr>
          <w:p w:rsidR="00BE549F" w:rsidRPr="00751181" w:rsidRDefault="00BE549F" w:rsidP="00CF0286">
            <w:pPr>
              <w:pStyle w:val="ListParagraph"/>
              <w:ind w:left="0"/>
              <w:rPr>
                <w:sz w:val="20"/>
                <w:szCs w:val="20"/>
                <w:lang w:val="sr-Latn-CS"/>
              </w:rPr>
            </w:pPr>
            <w:r w:rsidRPr="00751181">
              <w:rPr>
                <w:sz w:val="20"/>
                <w:szCs w:val="20"/>
                <w:lang w:val="sr-Latn-CS"/>
              </w:rPr>
              <w:t>1.</w:t>
            </w:r>
          </w:p>
        </w:tc>
        <w:tc>
          <w:tcPr>
            <w:tcW w:w="5521" w:type="dxa"/>
            <w:tcBorders>
              <w:top w:val="single" w:sz="4" w:space="0" w:color="000000"/>
              <w:left w:val="single" w:sz="4" w:space="0" w:color="000000"/>
              <w:bottom w:val="single" w:sz="4" w:space="0" w:color="000000"/>
              <w:right w:val="single" w:sz="4" w:space="0" w:color="000000"/>
            </w:tcBorders>
          </w:tcPr>
          <w:p w:rsidR="00BE549F" w:rsidRPr="00751181" w:rsidRDefault="00BE549F" w:rsidP="00BE549F">
            <w:pPr>
              <w:rPr>
                <w:rFonts w:ascii="Tahoma" w:eastAsia="Calibri" w:hAnsi="Tahoma"/>
                <w:lang w:val="sr-Latn-CS"/>
              </w:rPr>
            </w:pPr>
            <w:r w:rsidRPr="00751181">
              <w:rPr>
                <w:lang w:val="sr-Latn-CS"/>
              </w:rPr>
              <w:t xml:space="preserve">Путничко / </w:t>
            </w:r>
            <w:r>
              <w:rPr>
                <w:lang w:val="sr-Cyrl-RS"/>
              </w:rPr>
              <w:t>т</w:t>
            </w:r>
            <w:r w:rsidRPr="00751181">
              <w:rPr>
                <w:lang w:val="sr-Latn-CS"/>
              </w:rPr>
              <w:t>ам</w:t>
            </w:r>
            <w:r>
              <w:rPr>
                <w:lang w:val="sr-Cyrl-RS"/>
              </w:rPr>
              <w:t>но с</w:t>
            </w:r>
            <w:r w:rsidRPr="00751181">
              <w:rPr>
                <w:lang w:val="sr-Latn-CS"/>
              </w:rPr>
              <w:t>ива</w:t>
            </w:r>
            <w:r>
              <w:rPr>
                <w:lang w:val="sr-Cyrl-RS"/>
              </w:rPr>
              <w:t xml:space="preserve"> /</w:t>
            </w:r>
            <w:r w:rsidRPr="00751181">
              <w:rPr>
                <w:rFonts w:ascii="Tahoma" w:eastAsia="Calibri" w:hAnsi="Tahoma"/>
                <w:lang w:val="sr-Latn-CS"/>
              </w:rPr>
              <w:t xml:space="preserve"> </w:t>
            </w:r>
            <w:r w:rsidRPr="00751181">
              <w:rPr>
                <w:lang w:val="sr-Latn-CS"/>
              </w:rPr>
              <w:t>VW Pasat</w:t>
            </w:r>
            <w:r>
              <w:rPr>
                <w:lang w:val="sr-Cyrl-RS"/>
              </w:rPr>
              <w:t xml:space="preserve"> 1.6</w:t>
            </w:r>
            <w:r w:rsidRPr="00751181">
              <w:rPr>
                <w:lang w:val="sr-Latn-CS"/>
              </w:rPr>
              <w:t xml:space="preserve"> / 5</w:t>
            </w:r>
          </w:p>
        </w:tc>
      </w:tr>
      <w:tr w:rsidR="00BE549F" w:rsidRPr="00751181" w:rsidTr="00BE549F">
        <w:trPr>
          <w:trHeight w:val="275"/>
        </w:trPr>
        <w:tc>
          <w:tcPr>
            <w:tcW w:w="575" w:type="dxa"/>
            <w:tcBorders>
              <w:top w:val="single" w:sz="4" w:space="0" w:color="000000"/>
              <w:left w:val="single" w:sz="4" w:space="0" w:color="000000"/>
              <w:bottom w:val="single" w:sz="4" w:space="0" w:color="000000"/>
              <w:right w:val="single" w:sz="4" w:space="0" w:color="000000"/>
            </w:tcBorders>
            <w:vAlign w:val="center"/>
          </w:tcPr>
          <w:p w:rsidR="00BE549F" w:rsidRPr="00751181" w:rsidRDefault="00BE549F" w:rsidP="00CF0286">
            <w:pPr>
              <w:pStyle w:val="ListParagraph"/>
              <w:ind w:left="0"/>
              <w:rPr>
                <w:sz w:val="20"/>
                <w:szCs w:val="20"/>
                <w:lang w:val="sr-Latn-CS"/>
              </w:rPr>
            </w:pPr>
            <w:r w:rsidRPr="00751181">
              <w:rPr>
                <w:sz w:val="20"/>
                <w:szCs w:val="20"/>
                <w:lang w:val="sr-Latn-CS"/>
              </w:rPr>
              <w:t xml:space="preserve">2. </w:t>
            </w:r>
          </w:p>
        </w:tc>
        <w:tc>
          <w:tcPr>
            <w:tcW w:w="5521" w:type="dxa"/>
            <w:tcBorders>
              <w:top w:val="single" w:sz="4" w:space="0" w:color="000000"/>
              <w:left w:val="single" w:sz="4" w:space="0" w:color="000000"/>
              <w:bottom w:val="single" w:sz="4" w:space="0" w:color="000000"/>
              <w:right w:val="single" w:sz="4" w:space="0" w:color="000000"/>
            </w:tcBorders>
          </w:tcPr>
          <w:p w:rsidR="00BE549F" w:rsidRPr="00BE549F" w:rsidRDefault="00BE549F" w:rsidP="00BE549F">
            <w:pPr>
              <w:rPr>
                <w:lang w:val="sr-Cyrl-RS"/>
              </w:rPr>
            </w:pPr>
            <w:r w:rsidRPr="00751181">
              <w:rPr>
                <w:lang w:val="sr-Latn-CS"/>
              </w:rPr>
              <w:t>Путничко</w:t>
            </w:r>
            <w:r>
              <w:rPr>
                <w:lang w:val="sr-Cyrl-RS"/>
              </w:rPr>
              <w:t xml:space="preserve"> </w:t>
            </w:r>
            <w:r w:rsidRPr="00751181">
              <w:rPr>
                <w:lang w:val="sr-Latn-CS"/>
              </w:rPr>
              <w:t>/</w:t>
            </w:r>
            <w:r>
              <w:rPr>
                <w:lang w:val="sr-Cyrl-RS"/>
              </w:rPr>
              <w:t xml:space="preserve"> п</w:t>
            </w:r>
            <w:r w:rsidRPr="00751181">
              <w:rPr>
                <w:lang w:val="sr-Latn-CS"/>
              </w:rPr>
              <w:t>лава</w:t>
            </w:r>
            <w:r>
              <w:rPr>
                <w:lang w:val="sr-Cyrl-RS"/>
              </w:rPr>
              <w:t xml:space="preserve"> /</w:t>
            </w:r>
            <w:r>
              <w:rPr>
                <w:lang w:val="sr-Latn-CS"/>
              </w:rPr>
              <w:t xml:space="preserve"> Ško</w:t>
            </w:r>
            <w:r>
              <w:rPr>
                <w:lang w:val="sr-Latn-RS"/>
              </w:rPr>
              <w:t>d</w:t>
            </w:r>
            <w:r>
              <w:rPr>
                <w:lang w:val="sr-Latn-CS"/>
              </w:rPr>
              <w:t>a Fabia Pract</w:t>
            </w:r>
            <w:r>
              <w:rPr>
                <w:lang w:val="sr-Latn-RS"/>
              </w:rPr>
              <w:t>ic</w:t>
            </w:r>
            <w:r>
              <w:rPr>
                <w:lang w:val="sr-Cyrl-RS"/>
              </w:rPr>
              <w:t xml:space="preserve"> 1.4</w:t>
            </w:r>
            <w:r>
              <w:rPr>
                <w:lang w:val="sr-Latn-RS"/>
              </w:rPr>
              <w:t xml:space="preserve"> </w:t>
            </w:r>
            <w:r>
              <w:rPr>
                <w:lang w:val="sr-Latn-CS"/>
              </w:rPr>
              <w:t>/</w:t>
            </w:r>
            <w:r>
              <w:rPr>
                <w:lang w:val="sr-Cyrl-RS"/>
              </w:rPr>
              <w:t xml:space="preserve"> </w:t>
            </w:r>
            <w:r w:rsidRPr="00751181">
              <w:rPr>
                <w:lang w:val="sr-Latn-CS"/>
              </w:rPr>
              <w:t>5</w:t>
            </w:r>
          </w:p>
        </w:tc>
      </w:tr>
      <w:tr w:rsidR="00BE549F" w:rsidRPr="00751181" w:rsidTr="00BE549F">
        <w:trPr>
          <w:trHeight w:val="275"/>
        </w:trPr>
        <w:tc>
          <w:tcPr>
            <w:tcW w:w="575" w:type="dxa"/>
            <w:tcBorders>
              <w:top w:val="single" w:sz="4" w:space="0" w:color="000000"/>
              <w:left w:val="single" w:sz="4" w:space="0" w:color="000000"/>
              <w:bottom w:val="single" w:sz="4" w:space="0" w:color="000000"/>
              <w:right w:val="single" w:sz="4" w:space="0" w:color="000000"/>
            </w:tcBorders>
            <w:vAlign w:val="center"/>
          </w:tcPr>
          <w:p w:rsidR="00BE549F" w:rsidRPr="00751181" w:rsidRDefault="00BE549F" w:rsidP="00CF0286">
            <w:pPr>
              <w:pStyle w:val="ListParagraph"/>
              <w:ind w:left="0"/>
              <w:rPr>
                <w:sz w:val="20"/>
                <w:szCs w:val="20"/>
                <w:lang w:val="sr-Latn-CS"/>
              </w:rPr>
            </w:pPr>
            <w:r w:rsidRPr="00751181">
              <w:rPr>
                <w:sz w:val="20"/>
                <w:szCs w:val="20"/>
                <w:lang w:val="sr-Latn-CS"/>
              </w:rPr>
              <w:t>3.</w:t>
            </w:r>
          </w:p>
        </w:tc>
        <w:tc>
          <w:tcPr>
            <w:tcW w:w="5521" w:type="dxa"/>
            <w:tcBorders>
              <w:top w:val="single" w:sz="4" w:space="0" w:color="000000"/>
              <w:left w:val="single" w:sz="4" w:space="0" w:color="000000"/>
              <w:bottom w:val="single" w:sz="4" w:space="0" w:color="000000"/>
              <w:right w:val="single" w:sz="4" w:space="0" w:color="000000"/>
            </w:tcBorders>
          </w:tcPr>
          <w:p w:rsidR="00BE549F" w:rsidRPr="00751181" w:rsidRDefault="00BE549F" w:rsidP="00BE549F">
            <w:pPr>
              <w:rPr>
                <w:rFonts w:ascii="Tahoma" w:eastAsia="Calibri" w:hAnsi="Tahoma"/>
                <w:lang w:val="sr-Latn-CS"/>
              </w:rPr>
            </w:pPr>
            <w:r w:rsidRPr="00751181">
              <w:rPr>
                <w:lang w:val="sr-Latn-CS"/>
              </w:rPr>
              <w:t xml:space="preserve">Путничко / </w:t>
            </w:r>
            <w:r>
              <w:rPr>
                <w:lang w:val="sr-Cyrl-RS"/>
              </w:rPr>
              <w:t>м</w:t>
            </w:r>
            <w:r w:rsidRPr="00751181">
              <w:rPr>
                <w:lang w:val="sr-Latn-CS"/>
              </w:rPr>
              <w:t>ет.</w:t>
            </w:r>
            <w:r>
              <w:rPr>
                <w:lang w:val="sr-Cyrl-RS"/>
              </w:rPr>
              <w:t>с</w:t>
            </w:r>
            <w:r w:rsidRPr="00751181">
              <w:rPr>
                <w:lang w:val="sr-Latn-CS"/>
              </w:rPr>
              <w:t>ива</w:t>
            </w:r>
            <w:r>
              <w:rPr>
                <w:lang w:val="sr-Cyrl-RS"/>
              </w:rPr>
              <w:t xml:space="preserve"> /</w:t>
            </w:r>
            <w:r w:rsidRPr="00751181">
              <w:rPr>
                <w:rFonts w:ascii="Tahoma" w:eastAsia="Calibri" w:hAnsi="Tahoma"/>
                <w:lang w:val="sr-Latn-CS"/>
              </w:rPr>
              <w:t xml:space="preserve"> </w:t>
            </w:r>
            <w:r w:rsidRPr="00751181">
              <w:rPr>
                <w:lang w:val="sr-Latn-CS"/>
              </w:rPr>
              <w:t xml:space="preserve">Kia Pride </w:t>
            </w:r>
            <w:r>
              <w:rPr>
                <w:lang w:val="sr-Cyrl-RS"/>
              </w:rPr>
              <w:t xml:space="preserve">1.4 </w:t>
            </w:r>
            <w:r w:rsidRPr="00751181">
              <w:rPr>
                <w:lang w:val="sr-Latn-CS"/>
              </w:rPr>
              <w:t>/</w:t>
            </w:r>
            <w:r>
              <w:rPr>
                <w:lang w:val="sr-Cyrl-RS"/>
              </w:rPr>
              <w:t xml:space="preserve"> </w:t>
            </w:r>
            <w:r w:rsidRPr="00751181">
              <w:rPr>
                <w:lang w:val="sr-Latn-CS"/>
              </w:rPr>
              <w:t>5</w:t>
            </w:r>
          </w:p>
        </w:tc>
      </w:tr>
      <w:tr w:rsidR="00BE549F" w:rsidRPr="00751181" w:rsidTr="00BE549F">
        <w:trPr>
          <w:trHeight w:val="275"/>
        </w:trPr>
        <w:tc>
          <w:tcPr>
            <w:tcW w:w="575" w:type="dxa"/>
            <w:tcBorders>
              <w:top w:val="single" w:sz="4" w:space="0" w:color="000000"/>
              <w:left w:val="single" w:sz="4" w:space="0" w:color="000000"/>
              <w:bottom w:val="single" w:sz="4" w:space="0" w:color="000000"/>
              <w:right w:val="single" w:sz="4" w:space="0" w:color="000000"/>
            </w:tcBorders>
            <w:vAlign w:val="center"/>
          </w:tcPr>
          <w:p w:rsidR="00BE549F" w:rsidRPr="00751181" w:rsidRDefault="00BE549F" w:rsidP="00CF0286">
            <w:pPr>
              <w:pStyle w:val="ListParagraph"/>
              <w:ind w:left="0"/>
              <w:rPr>
                <w:sz w:val="20"/>
                <w:szCs w:val="20"/>
                <w:lang w:val="sr-Latn-CS"/>
              </w:rPr>
            </w:pPr>
            <w:r w:rsidRPr="00751181">
              <w:rPr>
                <w:sz w:val="20"/>
                <w:szCs w:val="20"/>
                <w:lang w:val="sr-Latn-CS"/>
              </w:rPr>
              <w:t>4.</w:t>
            </w:r>
          </w:p>
        </w:tc>
        <w:tc>
          <w:tcPr>
            <w:tcW w:w="5521" w:type="dxa"/>
            <w:tcBorders>
              <w:top w:val="single" w:sz="4" w:space="0" w:color="000000"/>
              <w:left w:val="single" w:sz="4" w:space="0" w:color="000000"/>
              <w:bottom w:val="single" w:sz="4" w:space="0" w:color="000000"/>
              <w:right w:val="single" w:sz="4" w:space="0" w:color="000000"/>
            </w:tcBorders>
          </w:tcPr>
          <w:p w:rsidR="00BE549F" w:rsidRPr="00751181" w:rsidRDefault="00BE549F" w:rsidP="00BE549F">
            <w:pPr>
              <w:rPr>
                <w:lang w:val="sr-Latn-CS"/>
              </w:rPr>
            </w:pPr>
            <w:r w:rsidRPr="00751181">
              <w:rPr>
                <w:lang w:val="sr-Latn-CS"/>
              </w:rPr>
              <w:t>Путничко /</w:t>
            </w:r>
            <w:r>
              <w:rPr>
                <w:lang w:val="sr-Cyrl-RS"/>
              </w:rPr>
              <w:t xml:space="preserve"> ц</w:t>
            </w:r>
            <w:r w:rsidRPr="00751181">
              <w:rPr>
                <w:lang w:val="sr-Latn-CS"/>
              </w:rPr>
              <w:t>рвена</w:t>
            </w:r>
            <w:r>
              <w:rPr>
                <w:lang w:val="sr-Cyrl-RS"/>
              </w:rPr>
              <w:t xml:space="preserve"> /</w:t>
            </w:r>
            <w:r w:rsidRPr="00751181">
              <w:rPr>
                <w:lang w:val="sr-Latn-CS"/>
              </w:rPr>
              <w:t xml:space="preserve"> Zastava 101 Skal</w:t>
            </w:r>
            <w:r>
              <w:rPr>
                <w:lang w:val="sr-Cyrl-RS"/>
              </w:rPr>
              <w:t>а</w:t>
            </w:r>
            <w:r w:rsidRPr="00751181">
              <w:rPr>
                <w:lang w:val="sr-Latn-CS"/>
              </w:rPr>
              <w:t xml:space="preserve"> 55 </w:t>
            </w:r>
            <w:r>
              <w:rPr>
                <w:lang w:val="sr-Cyrl-RS"/>
              </w:rPr>
              <w:t xml:space="preserve">1.1 </w:t>
            </w:r>
            <w:r w:rsidRPr="00751181">
              <w:rPr>
                <w:lang w:val="sr-Latn-CS"/>
              </w:rPr>
              <w:t>/ 5</w:t>
            </w:r>
          </w:p>
        </w:tc>
      </w:tr>
      <w:tr w:rsidR="00BE549F" w:rsidRPr="00751181" w:rsidTr="00BE549F">
        <w:trPr>
          <w:trHeight w:val="275"/>
        </w:trPr>
        <w:tc>
          <w:tcPr>
            <w:tcW w:w="575" w:type="dxa"/>
            <w:tcBorders>
              <w:top w:val="single" w:sz="4" w:space="0" w:color="000000"/>
              <w:left w:val="single" w:sz="4" w:space="0" w:color="000000"/>
              <w:bottom w:val="single" w:sz="4" w:space="0" w:color="000000"/>
              <w:right w:val="single" w:sz="4" w:space="0" w:color="000000"/>
            </w:tcBorders>
            <w:vAlign w:val="center"/>
          </w:tcPr>
          <w:p w:rsidR="00BE549F" w:rsidRPr="00751181" w:rsidRDefault="00BE549F" w:rsidP="00CF0286">
            <w:pPr>
              <w:pStyle w:val="ListParagraph"/>
              <w:ind w:left="0"/>
              <w:rPr>
                <w:sz w:val="20"/>
                <w:szCs w:val="20"/>
                <w:lang w:val="sr-Latn-CS"/>
              </w:rPr>
            </w:pPr>
            <w:r w:rsidRPr="00751181">
              <w:rPr>
                <w:sz w:val="20"/>
                <w:szCs w:val="20"/>
                <w:lang w:val="sr-Latn-CS"/>
              </w:rPr>
              <w:t>5.</w:t>
            </w:r>
          </w:p>
        </w:tc>
        <w:tc>
          <w:tcPr>
            <w:tcW w:w="5521" w:type="dxa"/>
            <w:tcBorders>
              <w:top w:val="single" w:sz="4" w:space="0" w:color="000000"/>
              <w:left w:val="single" w:sz="4" w:space="0" w:color="000000"/>
              <w:bottom w:val="single" w:sz="4" w:space="0" w:color="000000"/>
              <w:right w:val="single" w:sz="4" w:space="0" w:color="000000"/>
            </w:tcBorders>
          </w:tcPr>
          <w:p w:rsidR="00BE549F" w:rsidRPr="00751181" w:rsidRDefault="00BE549F" w:rsidP="00BE549F">
            <w:pPr>
              <w:rPr>
                <w:lang w:val="sr-Latn-CS"/>
              </w:rPr>
            </w:pPr>
            <w:r w:rsidRPr="00751181">
              <w:rPr>
                <w:lang w:val="sr-Latn-CS"/>
              </w:rPr>
              <w:t xml:space="preserve">Путничко / </w:t>
            </w:r>
            <w:r>
              <w:rPr>
                <w:lang w:val="sr-Cyrl-RS"/>
              </w:rPr>
              <w:t>ц</w:t>
            </w:r>
            <w:r w:rsidRPr="00751181">
              <w:rPr>
                <w:lang w:val="sr-Latn-CS"/>
              </w:rPr>
              <w:t>рвена</w:t>
            </w:r>
            <w:r>
              <w:rPr>
                <w:lang w:val="sr-Cyrl-RS"/>
              </w:rPr>
              <w:t xml:space="preserve"> /</w:t>
            </w:r>
            <w:r w:rsidRPr="00751181">
              <w:rPr>
                <w:lang w:val="sr-Latn-CS"/>
              </w:rPr>
              <w:t xml:space="preserve"> Zastava </w:t>
            </w:r>
            <w:r>
              <w:rPr>
                <w:lang w:val="sr-Latn-CS"/>
              </w:rPr>
              <w:t>1</w:t>
            </w:r>
            <w:r w:rsidRPr="00751181">
              <w:rPr>
                <w:lang w:val="sr-Latn-CS"/>
              </w:rPr>
              <w:t xml:space="preserve">01 Skala 55 </w:t>
            </w:r>
            <w:r>
              <w:rPr>
                <w:lang w:val="sr-Cyrl-RS"/>
              </w:rPr>
              <w:t xml:space="preserve">1.1 </w:t>
            </w:r>
            <w:r w:rsidRPr="00751181">
              <w:rPr>
                <w:lang w:val="sr-Latn-CS"/>
              </w:rPr>
              <w:t>/ 5</w:t>
            </w:r>
          </w:p>
        </w:tc>
      </w:tr>
      <w:tr w:rsidR="00BE549F" w:rsidRPr="00751181" w:rsidTr="00BE549F">
        <w:trPr>
          <w:trHeight w:val="275"/>
        </w:trPr>
        <w:tc>
          <w:tcPr>
            <w:tcW w:w="575" w:type="dxa"/>
            <w:tcBorders>
              <w:top w:val="single" w:sz="4" w:space="0" w:color="000000"/>
              <w:left w:val="single" w:sz="4" w:space="0" w:color="000000"/>
              <w:bottom w:val="single" w:sz="4" w:space="0" w:color="auto"/>
              <w:right w:val="single" w:sz="4" w:space="0" w:color="000000"/>
            </w:tcBorders>
            <w:vAlign w:val="center"/>
          </w:tcPr>
          <w:p w:rsidR="00BE549F" w:rsidRPr="00751181" w:rsidRDefault="00BE549F" w:rsidP="00CF0286">
            <w:pPr>
              <w:pStyle w:val="ListParagraph"/>
              <w:ind w:left="0"/>
              <w:rPr>
                <w:sz w:val="20"/>
                <w:szCs w:val="20"/>
                <w:lang w:val="sr-Latn-CS"/>
              </w:rPr>
            </w:pPr>
            <w:r w:rsidRPr="00751181">
              <w:rPr>
                <w:sz w:val="20"/>
                <w:szCs w:val="20"/>
                <w:lang w:val="sr-Latn-CS"/>
              </w:rPr>
              <w:t>6.</w:t>
            </w:r>
          </w:p>
        </w:tc>
        <w:tc>
          <w:tcPr>
            <w:tcW w:w="5521" w:type="dxa"/>
            <w:tcBorders>
              <w:top w:val="single" w:sz="4" w:space="0" w:color="000000"/>
              <w:left w:val="single" w:sz="4" w:space="0" w:color="000000"/>
              <w:bottom w:val="single" w:sz="4" w:space="0" w:color="auto"/>
              <w:right w:val="single" w:sz="4" w:space="0" w:color="000000"/>
            </w:tcBorders>
          </w:tcPr>
          <w:p w:rsidR="00BE549F" w:rsidRPr="00751181" w:rsidRDefault="00BE549F" w:rsidP="00BE549F">
            <w:pPr>
              <w:rPr>
                <w:lang w:val="sr-Cyrl-RS"/>
              </w:rPr>
            </w:pPr>
            <w:r w:rsidRPr="00751181">
              <w:rPr>
                <w:lang w:val="sr-Cyrl-RS"/>
              </w:rPr>
              <w:t>Путничко</w:t>
            </w:r>
            <w:r w:rsidRPr="00751181">
              <w:rPr>
                <w:lang w:val="sr-Latn-CS"/>
              </w:rPr>
              <w:t xml:space="preserve"> / </w:t>
            </w:r>
            <w:r>
              <w:rPr>
                <w:lang w:val="sr-Cyrl-RS"/>
              </w:rPr>
              <w:t>б</w:t>
            </w:r>
            <w:r w:rsidRPr="00751181">
              <w:rPr>
                <w:lang w:val="sr-Latn-CS"/>
              </w:rPr>
              <w:t>e</w:t>
            </w:r>
            <w:r>
              <w:rPr>
                <w:lang w:val="sr-Cyrl-RS"/>
              </w:rPr>
              <w:t>л</w:t>
            </w:r>
            <w:r w:rsidRPr="00751181">
              <w:rPr>
                <w:lang w:val="sr-Latn-CS"/>
              </w:rPr>
              <w:t>a</w:t>
            </w:r>
            <w:r>
              <w:rPr>
                <w:lang w:val="sr-Cyrl-RS"/>
              </w:rPr>
              <w:t xml:space="preserve"> /</w:t>
            </w:r>
            <w:r w:rsidRPr="00751181">
              <w:rPr>
                <w:lang w:val="sr-Latn-CS"/>
              </w:rPr>
              <w:t xml:space="preserve"> Renault Master 2 </w:t>
            </w:r>
            <w:r>
              <w:rPr>
                <w:lang w:val="sr-Cyrl-RS"/>
              </w:rPr>
              <w:t xml:space="preserve">1.9 </w:t>
            </w:r>
            <w:r w:rsidRPr="00751181">
              <w:rPr>
                <w:lang w:val="sr-Latn-CS"/>
              </w:rPr>
              <w:t>/ 1+</w:t>
            </w:r>
            <w:r w:rsidRPr="00751181">
              <w:rPr>
                <w:lang w:val="sr-Cyrl-RS"/>
              </w:rPr>
              <w:t>8</w:t>
            </w:r>
          </w:p>
        </w:tc>
      </w:tr>
      <w:tr w:rsidR="00BE549F" w:rsidRPr="00751181" w:rsidTr="00BE549F">
        <w:trPr>
          <w:trHeight w:val="275"/>
        </w:trPr>
        <w:tc>
          <w:tcPr>
            <w:tcW w:w="575" w:type="dxa"/>
            <w:tcBorders>
              <w:top w:val="single" w:sz="4" w:space="0" w:color="000000"/>
              <w:left w:val="single" w:sz="4" w:space="0" w:color="000000"/>
              <w:bottom w:val="single" w:sz="4" w:space="0" w:color="auto"/>
              <w:right w:val="single" w:sz="4" w:space="0" w:color="000000"/>
            </w:tcBorders>
            <w:vAlign w:val="center"/>
          </w:tcPr>
          <w:p w:rsidR="00BE549F" w:rsidRPr="00751181" w:rsidRDefault="00BE549F" w:rsidP="00CF0286">
            <w:pPr>
              <w:pStyle w:val="ListParagraph"/>
              <w:ind w:left="0"/>
              <w:rPr>
                <w:sz w:val="20"/>
                <w:szCs w:val="20"/>
                <w:lang w:val="sr-Latn-CS"/>
              </w:rPr>
            </w:pPr>
            <w:r w:rsidRPr="00751181">
              <w:rPr>
                <w:sz w:val="20"/>
                <w:szCs w:val="20"/>
                <w:lang w:val="sr-Latn-CS"/>
              </w:rPr>
              <w:t>7.</w:t>
            </w:r>
          </w:p>
        </w:tc>
        <w:tc>
          <w:tcPr>
            <w:tcW w:w="5521" w:type="dxa"/>
            <w:tcBorders>
              <w:top w:val="single" w:sz="4" w:space="0" w:color="000000"/>
              <w:left w:val="single" w:sz="4" w:space="0" w:color="000000"/>
              <w:bottom w:val="single" w:sz="4" w:space="0" w:color="auto"/>
              <w:right w:val="single" w:sz="4" w:space="0" w:color="000000"/>
            </w:tcBorders>
          </w:tcPr>
          <w:p w:rsidR="00BE549F" w:rsidRPr="00751181" w:rsidRDefault="00BE549F" w:rsidP="00BE549F">
            <w:pPr>
              <w:rPr>
                <w:lang w:val="sr-Latn-CS"/>
              </w:rPr>
            </w:pPr>
            <w:r w:rsidRPr="00751181">
              <w:rPr>
                <w:lang w:val="sr-Latn-CS"/>
              </w:rPr>
              <w:t xml:space="preserve">Теретно / </w:t>
            </w:r>
            <w:r>
              <w:rPr>
                <w:lang w:val="sr-Cyrl-RS"/>
              </w:rPr>
              <w:t>б</w:t>
            </w:r>
            <w:r w:rsidRPr="00751181">
              <w:rPr>
                <w:lang w:val="sr-Latn-CS"/>
              </w:rPr>
              <w:t>ела</w:t>
            </w:r>
            <w:r>
              <w:rPr>
                <w:lang w:val="sr-Cyrl-RS"/>
              </w:rPr>
              <w:t xml:space="preserve"> /</w:t>
            </w:r>
            <w:r w:rsidRPr="00751181">
              <w:rPr>
                <w:lang w:val="sr-Latn-CS"/>
              </w:rPr>
              <w:t xml:space="preserve"> Renault Master</w:t>
            </w:r>
            <w:r>
              <w:rPr>
                <w:lang w:val="sr-Cyrl-RS"/>
              </w:rPr>
              <w:t xml:space="preserve"> </w:t>
            </w:r>
            <w:r w:rsidRPr="00751181">
              <w:rPr>
                <w:lang w:val="sr-Latn-CS"/>
              </w:rPr>
              <w:t xml:space="preserve">2 </w:t>
            </w:r>
            <w:r>
              <w:rPr>
                <w:lang w:val="sr-Cyrl-RS"/>
              </w:rPr>
              <w:t xml:space="preserve">2.5 </w:t>
            </w:r>
            <w:r w:rsidRPr="00751181">
              <w:rPr>
                <w:lang w:val="sr-Latn-CS"/>
              </w:rPr>
              <w:t>/ 1+2</w:t>
            </w:r>
          </w:p>
        </w:tc>
      </w:tr>
      <w:tr w:rsidR="00BE549F" w:rsidRPr="00751181" w:rsidTr="00BE549F">
        <w:trPr>
          <w:trHeight w:val="263"/>
        </w:trPr>
        <w:tc>
          <w:tcPr>
            <w:tcW w:w="575" w:type="dxa"/>
            <w:tcBorders>
              <w:top w:val="single" w:sz="4" w:space="0" w:color="000000"/>
              <w:left w:val="single" w:sz="4" w:space="0" w:color="000000"/>
              <w:bottom w:val="single" w:sz="4" w:space="0" w:color="000000"/>
              <w:right w:val="single" w:sz="4" w:space="0" w:color="000000"/>
            </w:tcBorders>
            <w:vAlign w:val="center"/>
          </w:tcPr>
          <w:p w:rsidR="00BE549F" w:rsidRPr="00751181" w:rsidRDefault="00BE549F" w:rsidP="00CF0286">
            <w:pPr>
              <w:pStyle w:val="ListParagraph"/>
              <w:ind w:left="0"/>
              <w:rPr>
                <w:sz w:val="20"/>
                <w:szCs w:val="20"/>
                <w:lang w:val="sr-Latn-CS"/>
              </w:rPr>
            </w:pPr>
            <w:r w:rsidRPr="00751181">
              <w:rPr>
                <w:sz w:val="20"/>
                <w:szCs w:val="20"/>
                <w:lang w:val="sr-Latn-CS"/>
              </w:rPr>
              <w:t>8.</w:t>
            </w:r>
          </w:p>
        </w:tc>
        <w:tc>
          <w:tcPr>
            <w:tcW w:w="5521" w:type="dxa"/>
            <w:tcBorders>
              <w:top w:val="single" w:sz="4" w:space="0" w:color="000000"/>
              <w:left w:val="single" w:sz="4" w:space="0" w:color="000000"/>
              <w:bottom w:val="single" w:sz="4" w:space="0" w:color="000000"/>
              <w:right w:val="single" w:sz="4" w:space="0" w:color="000000"/>
            </w:tcBorders>
          </w:tcPr>
          <w:p w:rsidR="00BE549F" w:rsidRPr="00751181" w:rsidRDefault="00BE549F" w:rsidP="00BE549F">
            <w:pPr>
              <w:rPr>
                <w:rFonts w:ascii="Tahoma" w:eastAsia="Calibri" w:hAnsi="Tahoma"/>
                <w:lang w:val="sr-Latn-CS"/>
              </w:rPr>
            </w:pPr>
            <w:r w:rsidRPr="00751181">
              <w:rPr>
                <w:lang w:val="sr-Latn-CS"/>
              </w:rPr>
              <w:t xml:space="preserve">Теретно / </w:t>
            </w:r>
            <w:r>
              <w:rPr>
                <w:lang w:val="sr-Cyrl-RS"/>
              </w:rPr>
              <w:t>б</w:t>
            </w:r>
            <w:r w:rsidRPr="00751181">
              <w:rPr>
                <w:lang w:val="sr-Latn-CS"/>
              </w:rPr>
              <w:t>ела</w:t>
            </w:r>
            <w:r>
              <w:rPr>
                <w:lang w:val="sr-Cyrl-RS"/>
              </w:rPr>
              <w:t xml:space="preserve"> /</w:t>
            </w:r>
            <w:r w:rsidRPr="00751181">
              <w:rPr>
                <w:rFonts w:ascii="Tahoma" w:eastAsia="Calibri" w:hAnsi="Tahoma"/>
                <w:lang w:val="sr-Latn-CS"/>
              </w:rPr>
              <w:t xml:space="preserve"> </w:t>
            </w:r>
            <w:r w:rsidRPr="00751181">
              <w:rPr>
                <w:lang w:val="sr-Latn-CS"/>
              </w:rPr>
              <w:t xml:space="preserve">Citroen C15 </w:t>
            </w:r>
            <w:r>
              <w:rPr>
                <w:lang w:val="sr-Cyrl-RS"/>
              </w:rPr>
              <w:t xml:space="preserve">1.9 </w:t>
            </w:r>
            <w:r w:rsidRPr="00751181">
              <w:rPr>
                <w:lang w:val="sr-Latn-CS"/>
              </w:rPr>
              <w:t>/ 2</w:t>
            </w:r>
          </w:p>
        </w:tc>
      </w:tr>
      <w:tr w:rsidR="00BE549F" w:rsidRPr="00751181" w:rsidTr="00BE549F">
        <w:trPr>
          <w:trHeight w:val="275"/>
        </w:trPr>
        <w:tc>
          <w:tcPr>
            <w:tcW w:w="575" w:type="dxa"/>
            <w:tcBorders>
              <w:top w:val="single" w:sz="4" w:space="0" w:color="000000"/>
              <w:left w:val="single" w:sz="4" w:space="0" w:color="000000"/>
              <w:bottom w:val="single" w:sz="4" w:space="0" w:color="000000"/>
              <w:right w:val="single" w:sz="4" w:space="0" w:color="000000"/>
            </w:tcBorders>
            <w:vAlign w:val="center"/>
          </w:tcPr>
          <w:p w:rsidR="00BE549F" w:rsidRPr="00751181" w:rsidRDefault="00BE549F" w:rsidP="00CF0286">
            <w:pPr>
              <w:rPr>
                <w:sz w:val="20"/>
                <w:szCs w:val="20"/>
                <w:lang w:val="sr-Cyrl-RS"/>
              </w:rPr>
            </w:pPr>
            <w:r w:rsidRPr="00751181">
              <w:rPr>
                <w:sz w:val="20"/>
                <w:szCs w:val="20"/>
                <w:lang w:val="en-US"/>
              </w:rPr>
              <w:t>9</w:t>
            </w:r>
            <w:r w:rsidRPr="00751181">
              <w:rPr>
                <w:sz w:val="20"/>
                <w:szCs w:val="20"/>
                <w:lang w:val="sr-Cyrl-RS"/>
              </w:rPr>
              <w:t>.</w:t>
            </w:r>
          </w:p>
        </w:tc>
        <w:tc>
          <w:tcPr>
            <w:tcW w:w="5521" w:type="dxa"/>
            <w:tcBorders>
              <w:top w:val="single" w:sz="4" w:space="0" w:color="000000"/>
              <w:left w:val="single" w:sz="4" w:space="0" w:color="000000"/>
              <w:bottom w:val="single" w:sz="4" w:space="0" w:color="000000"/>
              <w:right w:val="single" w:sz="4" w:space="0" w:color="000000"/>
            </w:tcBorders>
          </w:tcPr>
          <w:p w:rsidR="00BE549F" w:rsidRPr="00751181" w:rsidRDefault="00BE549F" w:rsidP="00BE549F">
            <w:pPr>
              <w:rPr>
                <w:rFonts w:ascii="Tahoma" w:eastAsia="Calibri" w:hAnsi="Tahoma"/>
                <w:lang w:val="sr-Cyrl-RS"/>
              </w:rPr>
            </w:pPr>
            <w:r w:rsidRPr="00751181">
              <w:rPr>
                <w:lang w:val="sr-Latn-CS"/>
              </w:rPr>
              <w:t xml:space="preserve">Теретно / </w:t>
            </w:r>
            <w:r>
              <w:rPr>
                <w:lang w:val="sr-Cyrl-RS"/>
              </w:rPr>
              <w:t>ж</w:t>
            </w:r>
            <w:r w:rsidRPr="00751181">
              <w:rPr>
                <w:lang w:val="sr-Latn-CS"/>
              </w:rPr>
              <w:t>ута</w:t>
            </w:r>
            <w:r>
              <w:rPr>
                <w:lang w:val="sr-Cyrl-RS"/>
              </w:rPr>
              <w:t xml:space="preserve"> /</w:t>
            </w:r>
            <w:r w:rsidRPr="00751181">
              <w:rPr>
                <w:lang w:val="sr-Latn-CS"/>
              </w:rPr>
              <w:t xml:space="preserve"> Pe</w:t>
            </w:r>
            <w:r>
              <w:rPr>
                <w:lang w:val="sr-Latn-RS"/>
              </w:rPr>
              <w:t>uge</w:t>
            </w:r>
            <w:r w:rsidRPr="00751181">
              <w:rPr>
                <w:lang w:val="sr-Latn-CS"/>
              </w:rPr>
              <w:t>o</w:t>
            </w:r>
            <w:r>
              <w:rPr>
                <w:lang w:val="sr-Latn-CS"/>
              </w:rPr>
              <w:t>t</w:t>
            </w:r>
            <w:r w:rsidRPr="00751181">
              <w:rPr>
                <w:lang w:val="sr-Latn-CS"/>
              </w:rPr>
              <w:t xml:space="preserve"> Furgon Expert</w:t>
            </w:r>
            <w:r>
              <w:rPr>
                <w:lang w:val="sr-Cyrl-RS"/>
              </w:rPr>
              <w:t xml:space="preserve"> 2.0 </w:t>
            </w:r>
            <w:r w:rsidRPr="00751181">
              <w:rPr>
                <w:lang w:val="sr-Latn-CS"/>
              </w:rPr>
              <w:t>/</w:t>
            </w:r>
            <w:r>
              <w:rPr>
                <w:lang w:val="sr-Cyrl-RS"/>
              </w:rPr>
              <w:t xml:space="preserve"> </w:t>
            </w:r>
            <w:r w:rsidRPr="00751181">
              <w:rPr>
                <w:lang w:val="sr-Cyrl-RS"/>
              </w:rPr>
              <w:t>1+1</w:t>
            </w:r>
          </w:p>
        </w:tc>
      </w:tr>
      <w:tr w:rsidR="00BE549F" w:rsidRPr="00751181" w:rsidTr="00BE549F">
        <w:trPr>
          <w:trHeight w:val="275"/>
        </w:trPr>
        <w:tc>
          <w:tcPr>
            <w:tcW w:w="575" w:type="dxa"/>
            <w:tcBorders>
              <w:top w:val="single" w:sz="4" w:space="0" w:color="000000"/>
              <w:left w:val="single" w:sz="4" w:space="0" w:color="000000"/>
              <w:bottom w:val="single" w:sz="4" w:space="0" w:color="000000"/>
              <w:right w:val="single" w:sz="4" w:space="0" w:color="000000"/>
            </w:tcBorders>
            <w:vAlign w:val="center"/>
          </w:tcPr>
          <w:p w:rsidR="00BE549F" w:rsidRPr="00751181" w:rsidRDefault="00BE549F" w:rsidP="00CF0286">
            <w:pPr>
              <w:rPr>
                <w:sz w:val="20"/>
                <w:szCs w:val="20"/>
                <w:lang w:val="sr-Cyrl-RS"/>
              </w:rPr>
            </w:pPr>
            <w:r w:rsidRPr="00751181">
              <w:rPr>
                <w:sz w:val="20"/>
                <w:szCs w:val="20"/>
                <w:lang w:val="en-US"/>
              </w:rPr>
              <w:t>10</w:t>
            </w:r>
            <w:r w:rsidRPr="00751181">
              <w:rPr>
                <w:sz w:val="20"/>
                <w:szCs w:val="20"/>
                <w:lang w:val="sr-Cyrl-RS"/>
              </w:rPr>
              <w:t>.</w:t>
            </w:r>
          </w:p>
        </w:tc>
        <w:tc>
          <w:tcPr>
            <w:tcW w:w="5521" w:type="dxa"/>
            <w:tcBorders>
              <w:top w:val="single" w:sz="4" w:space="0" w:color="000000"/>
              <w:left w:val="single" w:sz="4" w:space="0" w:color="000000"/>
              <w:bottom w:val="single" w:sz="4" w:space="0" w:color="000000"/>
              <w:right w:val="single" w:sz="4" w:space="0" w:color="000000"/>
            </w:tcBorders>
          </w:tcPr>
          <w:p w:rsidR="00BE549F" w:rsidRPr="00751181" w:rsidRDefault="00BE549F" w:rsidP="00CF0286">
            <w:pPr>
              <w:rPr>
                <w:rFonts w:ascii="Tahoma" w:eastAsia="Calibri" w:hAnsi="Tahoma"/>
                <w:lang w:val="sr-Latn-CS"/>
              </w:rPr>
            </w:pPr>
            <w:r w:rsidRPr="00751181">
              <w:rPr>
                <w:lang w:val="sr-Latn-CS"/>
              </w:rPr>
              <w:t xml:space="preserve">Електрично </w:t>
            </w:r>
            <w:r>
              <w:rPr>
                <w:lang w:val="sr-Cyrl-RS"/>
              </w:rPr>
              <w:t>в</w:t>
            </w:r>
            <w:r w:rsidRPr="00751181">
              <w:rPr>
                <w:lang w:val="sr-Latn-CS"/>
              </w:rPr>
              <w:t xml:space="preserve">озило </w:t>
            </w:r>
            <w:r w:rsidRPr="00751181">
              <w:rPr>
                <w:lang w:val="sr-Cyrl-RS"/>
              </w:rPr>
              <w:t>з</w:t>
            </w:r>
            <w:r w:rsidRPr="00751181">
              <w:rPr>
                <w:lang w:val="sr-Latn-CS"/>
              </w:rPr>
              <w:t xml:space="preserve">а </w:t>
            </w:r>
            <w:r w:rsidRPr="00751181">
              <w:rPr>
                <w:lang w:val="sr-Cyrl-RS"/>
              </w:rPr>
              <w:t>т</w:t>
            </w:r>
            <w:r w:rsidRPr="00751181">
              <w:rPr>
                <w:lang w:val="sr-Latn-CS"/>
              </w:rPr>
              <w:t xml:space="preserve">ранспорт </w:t>
            </w:r>
            <w:r w:rsidRPr="00751181">
              <w:rPr>
                <w:lang w:val="sr-Cyrl-RS"/>
              </w:rPr>
              <w:t>б</w:t>
            </w:r>
            <w:r w:rsidRPr="00751181">
              <w:rPr>
                <w:lang w:val="sr-Latn-CS"/>
              </w:rPr>
              <w:t>олесника</w:t>
            </w:r>
          </w:p>
        </w:tc>
      </w:tr>
      <w:tr w:rsidR="00BE549F" w:rsidRPr="00751181" w:rsidTr="00BE549F">
        <w:trPr>
          <w:trHeight w:val="70"/>
        </w:trPr>
        <w:tc>
          <w:tcPr>
            <w:tcW w:w="575" w:type="dxa"/>
            <w:tcBorders>
              <w:top w:val="single" w:sz="4" w:space="0" w:color="000000"/>
              <w:left w:val="single" w:sz="4" w:space="0" w:color="000000"/>
              <w:bottom w:val="single" w:sz="4" w:space="0" w:color="000000"/>
              <w:right w:val="single" w:sz="4" w:space="0" w:color="000000"/>
            </w:tcBorders>
            <w:vAlign w:val="center"/>
          </w:tcPr>
          <w:p w:rsidR="00BE549F" w:rsidRPr="00751181" w:rsidRDefault="00BE549F" w:rsidP="00CF0286">
            <w:pPr>
              <w:rPr>
                <w:sz w:val="20"/>
                <w:szCs w:val="20"/>
                <w:lang w:val="sr-Cyrl-RS"/>
              </w:rPr>
            </w:pPr>
            <w:r w:rsidRPr="00751181">
              <w:rPr>
                <w:sz w:val="20"/>
                <w:szCs w:val="20"/>
                <w:lang w:val="sr-Cyrl-RS"/>
              </w:rPr>
              <w:t>1</w:t>
            </w:r>
            <w:r w:rsidRPr="00751181">
              <w:rPr>
                <w:sz w:val="20"/>
                <w:szCs w:val="20"/>
                <w:lang w:val="en-US"/>
              </w:rPr>
              <w:t>1</w:t>
            </w:r>
            <w:r w:rsidRPr="00751181">
              <w:rPr>
                <w:sz w:val="20"/>
                <w:szCs w:val="20"/>
                <w:lang w:val="sr-Cyrl-RS"/>
              </w:rPr>
              <w:t>.</w:t>
            </w:r>
          </w:p>
        </w:tc>
        <w:tc>
          <w:tcPr>
            <w:tcW w:w="5521" w:type="dxa"/>
            <w:tcBorders>
              <w:top w:val="single" w:sz="4" w:space="0" w:color="000000"/>
              <w:left w:val="single" w:sz="4" w:space="0" w:color="000000"/>
              <w:bottom w:val="single" w:sz="4" w:space="0" w:color="000000"/>
              <w:right w:val="single" w:sz="4" w:space="0" w:color="000000"/>
            </w:tcBorders>
            <w:vAlign w:val="center"/>
          </w:tcPr>
          <w:p w:rsidR="00BE549F" w:rsidRPr="00751181" w:rsidRDefault="00BE549F" w:rsidP="00CF0286">
            <w:pPr>
              <w:rPr>
                <w:rFonts w:ascii="Tahoma" w:eastAsia="Calibri" w:hAnsi="Tahoma"/>
                <w:lang w:val="sr-Latn-CS"/>
              </w:rPr>
            </w:pPr>
            <w:r w:rsidRPr="00751181">
              <w:rPr>
                <w:lang w:val="sr-Latn-CS"/>
              </w:rPr>
              <w:t xml:space="preserve">Трактор </w:t>
            </w:r>
            <w:r>
              <w:rPr>
                <w:lang w:val="sr-Latn-CS"/>
              </w:rPr>
              <w:t>–</w:t>
            </w:r>
            <w:r w:rsidRPr="00751181">
              <w:rPr>
                <w:lang w:val="sr-Latn-CS"/>
              </w:rPr>
              <w:t xml:space="preserve"> </w:t>
            </w:r>
            <w:r w:rsidRPr="00751181">
              <w:rPr>
                <w:lang w:val="sr-Cyrl-RS"/>
              </w:rPr>
              <w:t>к</w:t>
            </w:r>
            <w:r w:rsidRPr="00751181">
              <w:rPr>
                <w:lang w:val="sr-Latn-CS"/>
              </w:rPr>
              <w:t>осилица</w:t>
            </w:r>
          </w:p>
        </w:tc>
      </w:tr>
    </w:tbl>
    <w:p w:rsidR="00B12A52" w:rsidRPr="00751181" w:rsidRDefault="00B12A52" w:rsidP="00B12A52">
      <w:pPr>
        <w:rPr>
          <w:sz w:val="28"/>
          <w:szCs w:val="28"/>
          <w:lang w:val="sr-Cyrl-RS"/>
        </w:rPr>
      </w:pPr>
    </w:p>
    <w:p w:rsidR="00B12A52" w:rsidRPr="003728FD" w:rsidRDefault="00B12A52" w:rsidP="00B12A52">
      <w:r w:rsidRPr="003728FD">
        <w:t>Услуге сервисирања</w:t>
      </w:r>
      <w:r>
        <w:rPr>
          <w:lang w:val="sr-Cyrl-RS"/>
        </w:rPr>
        <w:t xml:space="preserve"> и одржавања</w:t>
      </w:r>
      <w:r w:rsidRPr="003728FD">
        <w:t xml:space="preserve"> ће се вршити сукцесивно у зависности од потреба Наручиоца.</w:t>
      </w:r>
    </w:p>
    <w:p w:rsidR="00B12A52" w:rsidRPr="00751181" w:rsidRDefault="00B12A52" w:rsidP="00B12A52">
      <w:pPr>
        <w:jc w:val="both"/>
        <w:rPr>
          <w:lang w:val="sr-Cyrl-ME"/>
        </w:rPr>
      </w:pPr>
      <w:r w:rsidRPr="00751181">
        <w:rPr>
          <w:lang w:val="sr-Cyrl-RS"/>
        </w:rPr>
        <w:t xml:space="preserve">Наручилац ће </w:t>
      </w:r>
      <w:r w:rsidRPr="00751181">
        <w:t>пријави</w:t>
      </w:r>
      <w:r w:rsidRPr="00751181">
        <w:rPr>
          <w:lang w:val="sr-Cyrl-RS"/>
        </w:rPr>
        <w:t>ти квар</w:t>
      </w:r>
      <w:r w:rsidRPr="00751181">
        <w:rPr>
          <w:lang w:val="sr-Cyrl-ME"/>
        </w:rPr>
        <w:t xml:space="preserve"> телефоном,</w:t>
      </w:r>
      <w:r w:rsidRPr="00751181">
        <w:t xml:space="preserve"> факсом</w:t>
      </w:r>
      <w:r w:rsidRPr="00751181">
        <w:rPr>
          <w:lang w:val="sr-Cyrl-RS"/>
        </w:rPr>
        <w:t xml:space="preserve"> или е-</w:t>
      </w:r>
      <w:r>
        <w:rPr>
          <w:lang w:val="sr-Cyrl-RS"/>
        </w:rPr>
        <w:t>пошт</w:t>
      </w:r>
      <w:r w:rsidRPr="00751181">
        <w:rPr>
          <w:lang w:val="sr-Cyrl-RS"/>
        </w:rPr>
        <w:t>ом</w:t>
      </w:r>
      <w:r w:rsidRPr="00751181">
        <w:t xml:space="preserve"> на званичн</w:t>
      </w:r>
      <w:r w:rsidRPr="00751181">
        <w:rPr>
          <w:lang w:val="sr-Cyrl-RS"/>
        </w:rPr>
        <w:t>у</w:t>
      </w:r>
      <w:r w:rsidRPr="00751181">
        <w:t xml:space="preserve"> адрес</w:t>
      </w:r>
      <w:r w:rsidRPr="00751181">
        <w:rPr>
          <w:lang w:val="sr-Cyrl-RS"/>
        </w:rPr>
        <w:t>у</w:t>
      </w:r>
      <w:r w:rsidRPr="00751181">
        <w:t xml:space="preserve"> </w:t>
      </w:r>
      <w:r>
        <w:rPr>
          <w:lang w:val="sr-Cyrl-RS"/>
        </w:rPr>
        <w:t>п</w:t>
      </w:r>
      <w:r w:rsidRPr="00751181">
        <w:t>онуђача.</w:t>
      </w:r>
      <w:r w:rsidRPr="00751181">
        <w:rPr>
          <w:lang w:val="sr-Cyrl-ME"/>
        </w:rPr>
        <w:t xml:space="preserve"> Понуђач је дужан да на достављени број телефона буде доступан у радним даном и суботом у времену од 6 до 20 часова, уколико понуђач не ради суботом, дужан је да обезбеди дежурство </w:t>
      </w:r>
      <w:r w:rsidRPr="00751181">
        <w:rPr>
          <w:lang w:val="sr-Cyrl-RS"/>
        </w:rPr>
        <w:t xml:space="preserve">најмање </w:t>
      </w:r>
      <w:r w:rsidRPr="00751181">
        <w:rPr>
          <w:lang w:val="sr-Cyrl-ME"/>
        </w:rPr>
        <w:t>једног радника у сервису.</w:t>
      </w:r>
    </w:p>
    <w:p w:rsidR="00B12A52" w:rsidRDefault="00B12A52" w:rsidP="00B12A52">
      <w:pPr>
        <w:jc w:val="both"/>
        <w:rPr>
          <w:lang w:val="sr-Cyrl-ME"/>
        </w:rPr>
      </w:pPr>
      <w:r w:rsidRPr="00751181">
        <w:rPr>
          <w:lang w:val="sr-Cyrl-ME"/>
        </w:rPr>
        <w:t>Рок за приступање извршењу услуге од момента пријаве квара не сме да буде д</w:t>
      </w:r>
      <w:r w:rsidR="00870667">
        <w:rPr>
          <w:lang w:val="sr-Cyrl-ME"/>
        </w:rPr>
        <w:t>ужи од  2 часа од пријаве квара.</w:t>
      </w:r>
    </w:p>
    <w:p w:rsidR="00B12A52" w:rsidRDefault="00B12A52" w:rsidP="00B12A52">
      <w:pPr>
        <w:jc w:val="both"/>
        <w:rPr>
          <w:lang w:val="sr-Cyrl-ME"/>
        </w:rPr>
      </w:pPr>
      <w:r w:rsidRPr="00751181">
        <w:rPr>
          <w:bCs/>
          <w:lang w:val="sr-Latn-CS"/>
        </w:rPr>
        <w:lastRenderedPageBreak/>
        <w:t>Понуђач је дужан да наведене послове обавља савесно и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B12A52" w:rsidRDefault="00B12A52" w:rsidP="00B12A52">
      <w:pPr>
        <w:jc w:val="both"/>
        <w:rPr>
          <w:color w:val="00B050"/>
          <w:lang w:val="sr-Cyrl-RS"/>
        </w:rPr>
      </w:pPr>
      <w:r w:rsidRPr="0067250B">
        <w:t>Након исправно извршене услуге, лице за праћење реализације уговора код наручиоца потписује радни налог понуђачу, на основу којег понуђач доставља ра</w:t>
      </w:r>
      <w:r>
        <w:t>чун</w:t>
      </w:r>
      <w:r w:rsidRPr="0067250B">
        <w:t>.</w:t>
      </w:r>
      <w:r w:rsidRPr="00214A05">
        <w:t xml:space="preserve"> </w:t>
      </w:r>
      <w:r>
        <w:t>На рачуну мора да буде назначено на који број уговора</w:t>
      </w:r>
      <w:r>
        <w:rPr>
          <w:lang w:val="sr-Cyrl-RS"/>
        </w:rPr>
        <w:t xml:space="preserve"> и партију</w:t>
      </w:r>
      <w:r>
        <w:t xml:space="preserve"> се односи</w:t>
      </w:r>
      <w:r>
        <w:rPr>
          <w:color w:val="00B050"/>
        </w:rPr>
        <w:t>.</w:t>
      </w:r>
    </w:p>
    <w:p w:rsidR="00B12A52" w:rsidRPr="009A51D2" w:rsidRDefault="00B12A52" w:rsidP="00B12A52">
      <w:pPr>
        <w:jc w:val="both"/>
        <w:rPr>
          <w:lang w:val="sr-Cyrl-RS"/>
        </w:rPr>
      </w:pPr>
    </w:p>
    <w:p w:rsidR="00B12A52" w:rsidRPr="00751181" w:rsidRDefault="00B12A52" w:rsidP="00B12A52">
      <w:pPr>
        <w:jc w:val="center"/>
        <w:rPr>
          <w:b/>
          <w:noProof/>
          <w:u w:val="single"/>
        </w:rPr>
      </w:pPr>
      <w:r w:rsidRPr="00751181">
        <w:rPr>
          <w:b/>
          <w:noProof/>
          <w:u w:val="single"/>
        </w:rPr>
        <w:t xml:space="preserve">СПИСАК  РЕЗЕРВНИХ ДЕЛОВА </w:t>
      </w:r>
    </w:p>
    <w:p w:rsidR="00B12A52" w:rsidRPr="00751181" w:rsidRDefault="00B12A52" w:rsidP="00B12A52">
      <w:pPr>
        <w:jc w:val="center"/>
        <w:rPr>
          <w:b/>
          <w:noProof/>
          <w:u w:val="single"/>
          <w:lang w:val="sr-Cyrl-RS"/>
        </w:rPr>
      </w:pPr>
      <w:r w:rsidRPr="00751181">
        <w:rPr>
          <w:b/>
          <w:noProof/>
          <w:u w:val="single"/>
        </w:rPr>
        <w:t>(</w:t>
      </w:r>
      <w:r w:rsidRPr="00751181">
        <w:rPr>
          <w:b/>
          <w:i/>
          <w:noProof/>
          <w:u w:val="single"/>
        </w:rPr>
        <w:t>ЦЕНОВНИК</w:t>
      </w:r>
      <w:r w:rsidRPr="00751181">
        <w:rPr>
          <w:b/>
          <w:noProof/>
          <w:u w:val="single"/>
        </w:rPr>
        <w:t xml:space="preserve"> ОРИГИНАЛНИХ РЕЗЕРВНИХ ДЕЛОВА/</w:t>
      </w:r>
      <w:r w:rsidRPr="00751181">
        <w:rPr>
          <w:b/>
          <w:noProof/>
          <w:u w:val="single"/>
          <w:lang w:val="sr-Cyrl-RS"/>
        </w:rPr>
        <w:t>ПОТРОШНОГ МАТЕРИЈАЛА</w:t>
      </w:r>
      <w:r w:rsidRPr="00751181">
        <w:rPr>
          <w:b/>
          <w:noProof/>
          <w:u w:val="single"/>
        </w:rPr>
        <w:t xml:space="preserve"> ПОНУЂАЧА СА УСЛУГОМ ЗАМЕНЕ </w:t>
      </w:r>
      <w:r w:rsidRPr="00751181">
        <w:rPr>
          <w:b/>
          <w:noProof/>
          <w:u w:val="single"/>
          <w:lang w:val="sr-Cyrl-RS"/>
        </w:rPr>
        <w:t>НА АУТУ</w:t>
      </w:r>
      <w:r w:rsidRPr="00751181">
        <w:rPr>
          <w:b/>
          <w:noProof/>
          <w:u w:val="single"/>
        </w:rPr>
        <w:t>)</w:t>
      </w:r>
    </w:p>
    <w:p w:rsidR="00B12A52" w:rsidRPr="00751181" w:rsidRDefault="00B12A52" w:rsidP="00B12A52">
      <w:pPr>
        <w:jc w:val="center"/>
        <w:rPr>
          <w:b/>
          <w:noProof/>
          <w:u w:val="single"/>
          <w:lang w:val="sr-Cyrl-RS"/>
        </w:rPr>
      </w:pPr>
      <w:r w:rsidRPr="00751181">
        <w:rPr>
          <w:b/>
          <w:noProof/>
          <w:u w:val="single"/>
          <w:lang w:val="sr-Cyrl-RS"/>
        </w:rPr>
        <w:t>Односи се на возила која су наведена у партији 3.</w:t>
      </w:r>
    </w:p>
    <w:p w:rsidR="00B12A52" w:rsidRPr="00751181" w:rsidRDefault="00B12A52" w:rsidP="00B12A52">
      <w:pPr>
        <w:rPr>
          <w:noProof/>
        </w:rPr>
      </w:pPr>
    </w:p>
    <w:p w:rsidR="00B12A52" w:rsidRPr="00513EEF" w:rsidRDefault="00B12A52" w:rsidP="00B12A52">
      <w:pPr>
        <w:jc w:val="both"/>
        <w:rPr>
          <w:lang w:val="sr-Cyrl-RS"/>
        </w:rPr>
      </w:pPr>
      <w:r w:rsidRPr="00751181">
        <w:t xml:space="preserve">Наручилац захтева да уз понуду, понуђач достави оверен и потписан </w:t>
      </w:r>
      <w:r w:rsidRPr="00751181">
        <w:rPr>
          <w:b/>
          <w:i/>
        </w:rPr>
        <w:t>ценовник</w:t>
      </w:r>
      <w:r w:rsidRPr="00751181">
        <w:t xml:space="preserve"> оригиналних резервних делова </w:t>
      </w:r>
      <w:r w:rsidRPr="00751181">
        <w:rPr>
          <w:lang w:val="sr-Cyrl-RS"/>
        </w:rPr>
        <w:t xml:space="preserve">и потрошног материјала </w:t>
      </w:r>
      <w:r w:rsidRPr="00751181">
        <w:t>с</w:t>
      </w:r>
      <w:r w:rsidRPr="00751181">
        <w:rPr>
          <w:b/>
        </w:rPr>
        <w:t>а урачунатом услугом замене</w:t>
      </w:r>
      <w:r w:rsidRPr="00751181">
        <w:rPr>
          <w:b/>
          <w:lang w:val="sr-Cyrl-RS"/>
        </w:rPr>
        <w:t xml:space="preserve"> на ауту</w:t>
      </w:r>
      <w:r w:rsidRPr="00751181">
        <w:t>, који ће бити саставни део Уговора.</w:t>
      </w:r>
    </w:p>
    <w:tbl>
      <w:tblPr>
        <w:tblW w:w="8570" w:type="dxa"/>
        <w:tblLayout w:type="fixed"/>
        <w:tblLook w:val="04A0" w:firstRow="1" w:lastRow="0" w:firstColumn="1" w:lastColumn="0" w:noHBand="0" w:noVBand="1"/>
      </w:tblPr>
      <w:tblGrid>
        <w:gridCol w:w="534"/>
        <w:gridCol w:w="2095"/>
        <w:gridCol w:w="2268"/>
        <w:gridCol w:w="1701"/>
        <w:gridCol w:w="1972"/>
      </w:tblGrid>
      <w:tr w:rsidR="00B12A52" w:rsidRPr="00751181" w:rsidTr="00CF0286">
        <w:trPr>
          <w:trHeight w:val="227"/>
        </w:trPr>
        <w:tc>
          <w:tcPr>
            <w:tcW w:w="534"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rPr>
              <w:t>РБ</w:t>
            </w:r>
          </w:p>
        </w:tc>
        <w:tc>
          <w:tcPr>
            <w:tcW w:w="2095" w:type="dxa"/>
            <w:tcBorders>
              <w:top w:val="single" w:sz="8" w:space="0" w:color="auto"/>
              <w:left w:val="single" w:sz="8" w:space="0" w:color="auto"/>
              <w:bottom w:val="single" w:sz="8" w:space="0" w:color="auto"/>
              <w:right w:val="single" w:sz="8" w:space="0" w:color="auto"/>
            </w:tcBorders>
            <w:shd w:val="clear" w:color="auto" w:fill="C4BC96" w:themeFill="background2" w:themeFillShade="BF"/>
            <w:noWrap/>
            <w:vAlign w:val="center"/>
            <w:hideMark/>
          </w:tcPr>
          <w:p w:rsidR="00B12A52" w:rsidRPr="00751181" w:rsidRDefault="00B12A52" w:rsidP="00CF0286">
            <w:pPr>
              <w:jc w:val="center"/>
              <w:rPr>
                <w:b/>
                <w:color w:val="000000"/>
                <w:sz w:val="20"/>
                <w:szCs w:val="20"/>
                <w:lang w:val="sr-Cyrl-RS"/>
              </w:rPr>
            </w:pPr>
            <w:r w:rsidRPr="00751181">
              <w:rPr>
                <w:b/>
                <w:color w:val="000000"/>
                <w:sz w:val="20"/>
                <w:szCs w:val="20"/>
                <w:lang w:val="en-US"/>
              </w:rPr>
              <w:t>ТИП</w:t>
            </w:r>
            <w:r w:rsidRPr="00751181">
              <w:rPr>
                <w:b/>
                <w:color w:val="000000"/>
                <w:sz w:val="20"/>
                <w:szCs w:val="20"/>
                <w:lang w:val="sr-Cyrl-RS"/>
              </w:rPr>
              <w:t xml:space="preserve"> АУТА</w:t>
            </w:r>
            <w:r w:rsidRPr="00751181">
              <w:rPr>
                <w:b/>
                <w:color w:val="000000"/>
                <w:sz w:val="20"/>
                <w:szCs w:val="20"/>
                <w:lang w:val="sr-Cyrl-RS"/>
              </w:rPr>
              <w:cr/>
              <w:t>МАРКА ВОЗИЛА</w:t>
            </w:r>
          </w:p>
        </w:tc>
        <w:tc>
          <w:tcPr>
            <w:tcW w:w="2268" w:type="dxa"/>
            <w:tcBorders>
              <w:top w:val="single" w:sz="8" w:space="0" w:color="auto"/>
              <w:left w:val="nil"/>
              <w:bottom w:val="single" w:sz="8" w:space="0" w:color="auto"/>
              <w:right w:val="single" w:sz="8" w:space="0" w:color="auto"/>
            </w:tcBorders>
            <w:shd w:val="clear" w:color="auto" w:fill="C4BC96" w:themeFill="background2" w:themeFillShade="BF"/>
            <w:noWrap/>
            <w:vAlign w:val="center"/>
            <w:hideMark/>
          </w:tcPr>
          <w:p w:rsidR="00B12A52" w:rsidRPr="00751181" w:rsidRDefault="00B12A52" w:rsidP="00CF0286">
            <w:pPr>
              <w:jc w:val="center"/>
              <w:rPr>
                <w:b/>
                <w:color w:val="000000"/>
                <w:sz w:val="20"/>
                <w:szCs w:val="20"/>
                <w:lang w:val="sr-Cyrl-RS"/>
              </w:rPr>
            </w:pPr>
            <w:r w:rsidRPr="00751181">
              <w:rPr>
                <w:b/>
                <w:color w:val="000000"/>
                <w:sz w:val="20"/>
                <w:szCs w:val="20"/>
                <w:lang w:val="sr-Cyrl-RS"/>
              </w:rPr>
              <w:t xml:space="preserve">НАЗИВ </w:t>
            </w:r>
            <w:r w:rsidRPr="00751181">
              <w:rPr>
                <w:b/>
                <w:color w:val="000000"/>
                <w:sz w:val="20"/>
                <w:szCs w:val="20"/>
                <w:lang w:val="en-US"/>
              </w:rPr>
              <w:t>РЕЗЕРВН</w:t>
            </w:r>
            <w:r w:rsidRPr="00751181">
              <w:rPr>
                <w:b/>
                <w:color w:val="000000"/>
                <w:sz w:val="20"/>
                <w:szCs w:val="20"/>
                <w:lang w:val="sr-Cyrl-RS"/>
              </w:rPr>
              <w:t>ОГ</w:t>
            </w:r>
            <w:r w:rsidRPr="00751181">
              <w:rPr>
                <w:b/>
                <w:color w:val="000000"/>
                <w:sz w:val="20"/>
                <w:szCs w:val="20"/>
                <w:lang w:val="en-US"/>
              </w:rPr>
              <w:t xml:space="preserve"> ДЕ</w:t>
            </w:r>
            <w:r w:rsidRPr="00751181">
              <w:rPr>
                <w:b/>
                <w:color w:val="000000"/>
                <w:sz w:val="20"/>
                <w:szCs w:val="20"/>
                <w:lang w:val="sr-Cyrl-RS"/>
              </w:rPr>
              <w:t>ЛА</w:t>
            </w:r>
          </w:p>
        </w:tc>
        <w:tc>
          <w:tcPr>
            <w:tcW w:w="1701" w:type="dxa"/>
            <w:tcBorders>
              <w:top w:val="single" w:sz="8" w:space="0" w:color="auto"/>
              <w:left w:val="nil"/>
              <w:bottom w:val="single" w:sz="8" w:space="0" w:color="auto"/>
              <w:right w:val="single" w:sz="8" w:space="0" w:color="auto"/>
            </w:tcBorders>
            <w:shd w:val="clear" w:color="auto" w:fill="C4BC96" w:themeFill="background2" w:themeFillShade="BF"/>
            <w:noWrap/>
            <w:vAlign w:val="center"/>
            <w:hideMark/>
          </w:tcPr>
          <w:p w:rsidR="00B12A52" w:rsidRPr="00751181" w:rsidRDefault="00B12A52" w:rsidP="00CF0286">
            <w:pPr>
              <w:jc w:val="center"/>
              <w:rPr>
                <w:b/>
                <w:color w:val="000000"/>
                <w:sz w:val="20"/>
                <w:szCs w:val="20"/>
              </w:rPr>
            </w:pPr>
            <w:r w:rsidRPr="00751181">
              <w:rPr>
                <w:b/>
                <w:color w:val="000000"/>
                <w:sz w:val="20"/>
                <w:szCs w:val="20"/>
                <w:lang w:val="en-US"/>
              </w:rPr>
              <w:t>КОЛ</w:t>
            </w:r>
            <w:r w:rsidRPr="00751181">
              <w:rPr>
                <w:b/>
                <w:color w:val="000000"/>
                <w:sz w:val="20"/>
                <w:szCs w:val="20"/>
              </w:rPr>
              <w:t>.</w:t>
            </w:r>
          </w:p>
        </w:tc>
        <w:tc>
          <w:tcPr>
            <w:tcW w:w="1972" w:type="dxa"/>
            <w:tcBorders>
              <w:top w:val="single" w:sz="8" w:space="0" w:color="auto"/>
              <w:left w:val="nil"/>
              <w:bottom w:val="single" w:sz="8" w:space="0" w:color="auto"/>
              <w:right w:val="single" w:sz="8" w:space="0" w:color="auto"/>
            </w:tcBorders>
            <w:shd w:val="clear" w:color="auto" w:fill="C4BC96" w:themeFill="background2" w:themeFillShade="BF"/>
            <w:noWrap/>
            <w:vAlign w:val="center"/>
            <w:hideMark/>
          </w:tcPr>
          <w:p w:rsidR="00B12A52" w:rsidRPr="00751181" w:rsidRDefault="00B12A52" w:rsidP="00CF0286">
            <w:pPr>
              <w:jc w:val="center"/>
              <w:rPr>
                <w:b/>
                <w:color w:val="000000"/>
                <w:sz w:val="20"/>
                <w:szCs w:val="20"/>
              </w:rPr>
            </w:pPr>
            <w:r w:rsidRPr="00751181">
              <w:rPr>
                <w:b/>
                <w:color w:val="000000"/>
                <w:sz w:val="20"/>
                <w:szCs w:val="20"/>
                <w:lang w:val="en-US"/>
              </w:rPr>
              <w:t xml:space="preserve">ЦЕНА </w:t>
            </w:r>
            <w:r w:rsidRPr="00751181">
              <w:rPr>
                <w:b/>
                <w:color w:val="000000"/>
                <w:sz w:val="20"/>
                <w:szCs w:val="20"/>
              </w:rPr>
              <w:t>без ПДВ-а</w:t>
            </w:r>
          </w:p>
        </w:tc>
      </w:tr>
      <w:tr w:rsidR="00B12A52" w:rsidRPr="00751181" w:rsidTr="00CF0286">
        <w:trPr>
          <w:trHeight w:val="227"/>
        </w:trPr>
        <w:tc>
          <w:tcPr>
            <w:tcW w:w="534" w:type="dxa"/>
            <w:vMerge w:val="restart"/>
            <w:tcBorders>
              <w:top w:val="nil"/>
              <w:left w:val="single" w:sz="8" w:space="0" w:color="auto"/>
              <w:right w:val="single" w:sz="8" w:space="0" w:color="auto"/>
            </w:tcBorders>
            <w:vAlign w:val="center"/>
          </w:tcPr>
          <w:p w:rsidR="00B12A52" w:rsidRPr="00751181" w:rsidRDefault="00B12A52" w:rsidP="00CF0286">
            <w:pPr>
              <w:jc w:val="center"/>
              <w:rPr>
                <w:b/>
                <w:color w:val="000000"/>
                <w:sz w:val="20"/>
                <w:szCs w:val="20"/>
              </w:rPr>
            </w:pPr>
            <w:r w:rsidRPr="00751181">
              <w:rPr>
                <w:b/>
                <w:color w:val="000000"/>
                <w:sz w:val="20"/>
                <w:szCs w:val="20"/>
              </w:rPr>
              <w:t>1</w:t>
            </w:r>
          </w:p>
        </w:tc>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034EE8" w:rsidRDefault="00B12A52" w:rsidP="00CF0286">
            <w:pPr>
              <w:jc w:val="center"/>
              <w:rPr>
                <w:rFonts w:ascii="Tahoma" w:eastAsia="Calibri" w:hAnsi="Tahoma"/>
                <w:lang w:val="sr-Cyrl-RS"/>
              </w:rPr>
            </w:pPr>
            <w:r w:rsidRPr="00751181">
              <w:rPr>
                <w:lang w:val="sr-Latn-CS"/>
              </w:rPr>
              <w:t>Путничко</w:t>
            </w:r>
            <w:r w:rsidR="00034EE8">
              <w:rPr>
                <w:lang w:val="sr-Cyrl-RS"/>
              </w:rPr>
              <w:t xml:space="preserve"> </w:t>
            </w:r>
            <w:r w:rsidRPr="00751181">
              <w:rPr>
                <w:lang w:val="sr-Cyrl-RS"/>
              </w:rPr>
              <w:t>/</w:t>
            </w:r>
            <w:r w:rsidRPr="00751181">
              <w:rPr>
                <w:rFonts w:ascii="Tahoma" w:eastAsia="Calibri" w:hAnsi="Tahoma"/>
                <w:lang w:val="sr-Latn-CS"/>
              </w:rPr>
              <w:t xml:space="preserve"> </w:t>
            </w:r>
          </w:p>
          <w:p w:rsidR="00B12A52" w:rsidRPr="00034EE8" w:rsidRDefault="00B12A52" w:rsidP="00CF0286">
            <w:pPr>
              <w:jc w:val="center"/>
              <w:rPr>
                <w:b/>
                <w:color w:val="000000"/>
                <w:sz w:val="20"/>
                <w:szCs w:val="20"/>
                <w:lang w:val="sr-Cyrl-RS"/>
              </w:rPr>
            </w:pPr>
            <w:r w:rsidRPr="00751181">
              <w:rPr>
                <w:lang w:val="sr-Latn-CS"/>
              </w:rPr>
              <w:t>VW Pasat</w:t>
            </w:r>
            <w:r w:rsidR="00034EE8">
              <w:rPr>
                <w:lang w:val="sr-Cyrl-RS"/>
              </w:rPr>
              <w:t xml:space="preserve"> 1.6</w:t>
            </w: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Моторно уље</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sr-Cyrl-RS"/>
              </w:rPr>
              <w:t>1 лит</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Филтери</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 xml:space="preserve">Свећице  </w:t>
            </w:r>
            <w:r>
              <w:rPr>
                <w:color w:val="000000"/>
                <w:sz w:val="20"/>
                <w:szCs w:val="20"/>
                <w:lang w:val="sr-Cyrl-RS"/>
              </w:rPr>
              <w:t>(</w:t>
            </w:r>
            <w:r w:rsidRPr="00751181">
              <w:rPr>
                <w:color w:val="000000"/>
                <w:sz w:val="20"/>
                <w:szCs w:val="20"/>
                <w:lang w:val="sr-Cyrl-RS"/>
              </w:rPr>
              <w:t>4 ком</w:t>
            </w:r>
            <w:r>
              <w:rPr>
                <w:color w:val="000000"/>
                <w:sz w:val="20"/>
                <w:szCs w:val="20"/>
                <w:lang w:val="sr-Cyrl-RS"/>
              </w:rPr>
              <w:t>.)</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комплет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Антифриз</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лит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Latn-RS"/>
              </w:rPr>
            </w:pPr>
            <w:r w:rsidRPr="00751181">
              <w:rPr>
                <w:color w:val="000000"/>
                <w:sz w:val="20"/>
                <w:szCs w:val="20"/>
                <w:lang w:val="sr-Cyrl-RS"/>
              </w:rPr>
              <w:t xml:space="preserve">Сијалице </w:t>
            </w:r>
            <w:r w:rsidRPr="00751181">
              <w:rPr>
                <w:color w:val="000000"/>
                <w:sz w:val="20"/>
                <w:szCs w:val="20"/>
                <w:lang w:val="sr-Latn-RS"/>
              </w:rPr>
              <w:t>H-4</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rPr>
            </w:pPr>
            <w:r w:rsidRPr="00751181">
              <w:rPr>
                <w:color w:val="000000"/>
                <w:sz w:val="20"/>
                <w:szCs w:val="20"/>
                <w:lang w:val="sr-Cyrl-RS"/>
              </w:rPr>
              <w:t>1 комплет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Зупчасти ремен</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сет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Предњи дискови</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пар</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Кочионе плочице</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гар</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Задње пакне</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гар</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Задњи лежај точка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сет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Latn-RS"/>
              </w:rPr>
            </w:pPr>
            <w:r w:rsidRPr="00751181">
              <w:rPr>
                <w:color w:val="000000"/>
                <w:sz w:val="20"/>
                <w:szCs w:val="20"/>
                <w:lang w:val="sr-Cyrl-RS"/>
              </w:rPr>
              <w:t xml:space="preserve">Акумулатор 55 </w:t>
            </w:r>
            <w:r w:rsidRPr="00751181">
              <w:rPr>
                <w:color w:val="000000"/>
                <w:sz w:val="20"/>
                <w:szCs w:val="20"/>
                <w:lang w:val="sr-Latn-RS"/>
              </w:rPr>
              <w:t>AH</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Воден</w:t>
            </w:r>
            <w:r>
              <w:rPr>
                <w:color w:val="000000"/>
                <w:sz w:val="20"/>
                <w:szCs w:val="20"/>
                <w:lang w:val="sr-Cyrl-RS"/>
              </w:rPr>
              <w:t>а</w:t>
            </w:r>
            <w:r w:rsidRPr="00751181">
              <w:rPr>
                <w:color w:val="000000"/>
                <w:sz w:val="20"/>
                <w:szCs w:val="20"/>
                <w:lang w:val="sr-Cyrl-RS"/>
              </w:rPr>
              <w:t xml:space="preserve"> пумпа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Предњи лежај точка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 xml:space="preserve">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Зд. кочиони цилинд</w:t>
            </w:r>
            <w:r w:rsidRPr="00751181">
              <w:rPr>
                <w:color w:val="000000"/>
                <w:sz w:val="20"/>
                <w:szCs w:val="20"/>
                <w:lang w:val="sr-Cyrl-RS"/>
              </w:rPr>
              <w:t>ар</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 xml:space="preserve">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Хомокинетички зглоб</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Бензинска пумпа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 xml:space="preserve">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Предњи акумул</w:t>
            </w:r>
            <w:r w:rsidRPr="00751181">
              <w:rPr>
                <w:color w:val="000000"/>
                <w:sz w:val="20"/>
                <w:szCs w:val="20"/>
                <w:lang w:val="sr-Cyrl-RS"/>
              </w:rPr>
              <w:cr/>
              <w:t>тор</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 xml:space="preserve">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Задњи амортизер</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Аутомат анласера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 xml:space="preserve">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Реглер алтернатора</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Средњи лонац ауспуха</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 xml:space="preserve">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Брава спољних врата</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 xml:space="preserve">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Уље за мењач</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лит</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bottom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Гумено црево кочница</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tcBorders>
              <w:left w:val="single" w:sz="8" w:space="0" w:color="auto"/>
              <w:bottom w:val="single" w:sz="4"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rPr>
              <w:t>РБ</w:t>
            </w:r>
          </w:p>
        </w:tc>
        <w:tc>
          <w:tcPr>
            <w:tcW w:w="2095" w:type="dxa"/>
            <w:tcBorders>
              <w:top w:val="nil"/>
              <w:left w:val="single" w:sz="8" w:space="0" w:color="auto"/>
              <w:bottom w:val="single" w:sz="8" w:space="0" w:color="000000"/>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lang w:val="sr-Cyrl-RS"/>
              </w:rPr>
            </w:pPr>
            <w:r w:rsidRPr="00751181">
              <w:rPr>
                <w:b/>
                <w:color w:val="000000"/>
                <w:sz w:val="20"/>
                <w:szCs w:val="20"/>
                <w:lang w:val="en-US"/>
              </w:rPr>
              <w:t>ТИП</w:t>
            </w:r>
            <w:r w:rsidRPr="00751181">
              <w:rPr>
                <w:b/>
                <w:color w:val="000000"/>
                <w:sz w:val="20"/>
                <w:szCs w:val="20"/>
                <w:lang w:val="sr-Cyrl-RS"/>
              </w:rPr>
              <w:t xml:space="preserve"> АУТА/МАРКА ВОЗИЛА</w:t>
            </w:r>
          </w:p>
        </w:tc>
        <w:tc>
          <w:tcPr>
            <w:tcW w:w="2268"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lang w:val="sr-Cyrl-RS"/>
              </w:rPr>
            </w:pPr>
            <w:r w:rsidRPr="00751181">
              <w:rPr>
                <w:b/>
                <w:color w:val="000000"/>
                <w:sz w:val="20"/>
                <w:szCs w:val="20"/>
                <w:lang w:val="sr-Cyrl-RS"/>
              </w:rPr>
              <w:t xml:space="preserve">НАЗИВ </w:t>
            </w:r>
            <w:r w:rsidRPr="00751181">
              <w:rPr>
                <w:b/>
                <w:color w:val="000000"/>
                <w:sz w:val="20"/>
                <w:szCs w:val="20"/>
                <w:lang w:val="en-US"/>
              </w:rPr>
              <w:t>РЕЗЕРВН</w:t>
            </w:r>
            <w:r w:rsidRPr="00751181">
              <w:rPr>
                <w:b/>
                <w:color w:val="000000"/>
                <w:sz w:val="20"/>
                <w:szCs w:val="20"/>
                <w:lang w:val="sr-Cyrl-RS"/>
              </w:rPr>
              <w:t>ОГ</w:t>
            </w:r>
            <w:r w:rsidRPr="00751181">
              <w:rPr>
                <w:b/>
                <w:color w:val="000000"/>
                <w:sz w:val="20"/>
                <w:szCs w:val="20"/>
                <w:lang w:val="en-US"/>
              </w:rPr>
              <w:t xml:space="preserve"> ДЕ</w:t>
            </w:r>
            <w:r w:rsidRPr="00751181">
              <w:rPr>
                <w:b/>
                <w:color w:val="000000"/>
                <w:sz w:val="20"/>
                <w:szCs w:val="20"/>
                <w:lang w:val="sr-Cyrl-RS"/>
              </w:rPr>
              <w:t>Л</w:t>
            </w:r>
          </w:p>
        </w:tc>
        <w:tc>
          <w:tcPr>
            <w:tcW w:w="1701"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lang w:val="en-US"/>
              </w:rPr>
              <w:t>КОЛ</w:t>
            </w:r>
            <w:r w:rsidRPr="00751181">
              <w:rPr>
                <w:b/>
                <w:color w:val="000000"/>
                <w:sz w:val="20"/>
                <w:szCs w:val="20"/>
              </w:rPr>
              <w:t>.</w:t>
            </w:r>
          </w:p>
        </w:tc>
        <w:tc>
          <w:tcPr>
            <w:tcW w:w="1972"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lang w:val="en-US"/>
              </w:rPr>
              <w:t xml:space="preserve">ЦЕНА </w:t>
            </w:r>
            <w:r w:rsidRPr="00751181">
              <w:rPr>
                <w:b/>
                <w:color w:val="000000"/>
                <w:sz w:val="20"/>
                <w:szCs w:val="20"/>
              </w:rPr>
              <w:t>без ПДВ-а</w:t>
            </w:r>
          </w:p>
        </w:tc>
      </w:tr>
      <w:tr w:rsidR="00B12A52" w:rsidRPr="00751181" w:rsidTr="00CF0286">
        <w:trPr>
          <w:trHeight w:val="22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sr-Cyrl-RS"/>
              </w:rPr>
            </w:pPr>
          </w:p>
          <w:p w:rsidR="00B12A52" w:rsidRPr="00751181" w:rsidRDefault="00B12A52" w:rsidP="00CF0286">
            <w:pPr>
              <w:jc w:val="center"/>
              <w:rPr>
                <w:b/>
                <w:color w:val="000000"/>
                <w:sz w:val="20"/>
                <w:szCs w:val="20"/>
                <w:lang w:val="sr-Cyrl-RS"/>
              </w:rPr>
            </w:pPr>
          </w:p>
          <w:p w:rsidR="00B12A52" w:rsidRPr="00751181" w:rsidRDefault="00B12A52" w:rsidP="00CF0286">
            <w:pPr>
              <w:jc w:val="center"/>
              <w:rPr>
                <w:b/>
                <w:color w:val="000000"/>
                <w:sz w:val="20"/>
                <w:szCs w:val="20"/>
              </w:rPr>
            </w:pPr>
            <w:r w:rsidRPr="00751181">
              <w:rPr>
                <w:b/>
                <w:color w:val="000000"/>
                <w:sz w:val="20"/>
                <w:szCs w:val="20"/>
              </w:rPr>
              <w:t>2</w:t>
            </w:r>
          </w:p>
        </w:tc>
        <w:tc>
          <w:tcPr>
            <w:tcW w:w="2095" w:type="dxa"/>
            <w:vMerge w:val="restart"/>
            <w:tcBorders>
              <w:top w:val="nil"/>
              <w:left w:val="single" w:sz="4" w:space="0" w:color="auto"/>
              <w:bottom w:val="single" w:sz="8" w:space="0" w:color="000000"/>
              <w:right w:val="single" w:sz="8" w:space="0" w:color="auto"/>
            </w:tcBorders>
            <w:shd w:val="clear" w:color="auto" w:fill="auto"/>
            <w:vAlign w:val="center"/>
            <w:hideMark/>
          </w:tcPr>
          <w:p w:rsidR="00034EE8" w:rsidRDefault="00034EE8" w:rsidP="00034EE8">
            <w:pPr>
              <w:jc w:val="center"/>
              <w:rPr>
                <w:lang w:val="sr-Cyrl-RS"/>
              </w:rPr>
            </w:pPr>
            <w:r>
              <w:rPr>
                <w:lang w:val="sr-Latn-CS"/>
              </w:rPr>
              <w:t>Путничко /</w:t>
            </w:r>
          </w:p>
          <w:p w:rsidR="00B12A52" w:rsidRPr="00034EE8" w:rsidRDefault="00034EE8" w:rsidP="00CF0286">
            <w:pPr>
              <w:jc w:val="center"/>
              <w:rPr>
                <w:b/>
                <w:color w:val="000000"/>
                <w:sz w:val="20"/>
                <w:szCs w:val="20"/>
                <w:lang w:val="sr-Cyrl-RS"/>
              </w:rPr>
            </w:pPr>
            <w:r>
              <w:rPr>
                <w:lang w:val="sr-Latn-CS"/>
              </w:rPr>
              <w:t>Ško</w:t>
            </w:r>
            <w:r>
              <w:rPr>
                <w:lang w:val="sr-Latn-RS"/>
              </w:rPr>
              <w:t>d</w:t>
            </w:r>
            <w:r>
              <w:rPr>
                <w:lang w:val="sr-Latn-CS"/>
              </w:rPr>
              <w:t xml:space="preserve">a Fabia </w:t>
            </w:r>
            <w:r w:rsidR="00B12A52" w:rsidRPr="00751181">
              <w:rPr>
                <w:lang w:val="sr-Latn-CS"/>
              </w:rPr>
              <w:t>Practic</w:t>
            </w:r>
            <w:r>
              <w:rPr>
                <w:lang w:val="sr-Cyrl-RS"/>
              </w:rPr>
              <w:t xml:space="preserve"> 1.4</w:t>
            </w: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Моторно уље</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 xml:space="preserve"> лит</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rPr>
            </w:pPr>
          </w:p>
        </w:tc>
        <w:tc>
          <w:tcPr>
            <w:tcW w:w="2095" w:type="dxa"/>
            <w:vMerge/>
            <w:tcBorders>
              <w:top w:val="single" w:sz="4" w:space="0" w:color="auto"/>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Филтери ваздуха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rPr>
            </w:pPr>
          </w:p>
        </w:tc>
        <w:tc>
          <w:tcPr>
            <w:tcW w:w="2095" w:type="dxa"/>
            <w:vMerge/>
            <w:tcBorders>
              <w:top w:val="single" w:sz="4" w:space="0" w:color="auto"/>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Филтери горива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rPr>
            </w:pPr>
          </w:p>
        </w:tc>
        <w:tc>
          <w:tcPr>
            <w:tcW w:w="2095" w:type="dxa"/>
            <w:vMerge/>
            <w:tcBorders>
              <w:top w:val="single" w:sz="4" w:space="0" w:color="auto"/>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Филтери уља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rPr>
            </w:pPr>
          </w:p>
        </w:tc>
        <w:tc>
          <w:tcPr>
            <w:tcW w:w="2095" w:type="dxa"/>
            <w:vMerge/>
            <w:tcBorders>
              <w:top w:val="single" w:sz="4" w:space="0" w:color="auto"/>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Свећице (4 ком)</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комплет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rPr>
            </w:pPr>
          </w:p>
        </w:tc>
        <w:tc>
          <w:tcPr>
            <w:tcW w:w="2095" w:type="dxa"/>
            <w:vMerge/>
            <w:tcBorders>
              <w:top w:val="single" w:sz="4" w:space="0" w:color="auto"/>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Модул паљења Бобина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rPr>
            </w:pPr>
          </w:p>
        </w:tc>
        <w:tc>
          <w:tcPr>
            <w:tcW w:w="2095" w:type="dxa"/>
            <w:vMerge/>
            <w:tcBorders>
              <w:top w:val="single" w:sz="4" w:space="0" w:color="auto"/>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 xml:space="preserve">Ланац </w:t>
            </w:r>
            <w:r>
              <w:rPr>
                <w:color w:val="000000"/>
                <w:sz w:val="20"/>
                <w:szCs w:val="20"/>
                <w:lang w:val="sr-Cyrl-RS"/>
              </w:rPr>
              <w:t>брегасте</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сет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rPr>
            </w:pPr>
          </w:p>
        </w:tc>
        <w:tc>
          <w:tcPr>
            <w:tcW w:w="2095" w:type="dxa"/>
            <w:vMerge/>
            <w:tcBorders>
              <w:top w:val="single" w:sz="4" w:space="0" w:color="auto"/>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Дискови предњи</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rPr>
            </w:pPr>
          </w:p>
        </w:tc>
        <w:tc>
          <w:tcPr>
            <w:tcW w:w="2095" w:type="dxa"/>
            <w:vMerge/>
            <w:tcBorders>
              <w:top w:val="single" w:sz="4" w:space="0" w:color="auto"/>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Силенблок предњи</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rPr>
            </w:pPr>
          </w:p>
        </w:tc>
        <w:tc>
          <w:tcPr>
            <w:tcW w:w="2095" w:type="dxa"/>
            <w:vMerge/>
            <w:tcBorders>
              <w:top w:val="single" w:sz="4" w:space="0" w:color="auto"/>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Задње пакне</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гар.</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rPr>
            </w:pPr>
          </w:p>
        </w:tc>
        <w:tc>
          <w:tcPr>
            <w:tcW w:w="2095" w:type="dxa"/>
            <w:vMerge/>
            <w:tcBorders>
              <w:top w:val="single" w:sz="4" w:space="0" w:color="auto"/>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Сет квачила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сет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rPr>
            </w:pPr>
          </w:p>
        </w:tc>
        <w:tc>
          <w:tcPr>
            <w:tcW w:w="2095" w:type="dxa"/>
            <w:vMerge/>
            <w:tcBorders>
              <w:top w:val="single" w:sz="4" w:space="0" w:color="auto"/>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Предња упорница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rPr>
            </w:pPr>
          </w:p>
        </w:tc>
        <w:tc>
          <w:tcPr>
            <w:tcW w:w="2095" w:type="dxa"/>
            <w:vMerge/>
            <w:tcBorders>
              <w:top w:val="single" w:sz="4" w:space="0" w:color="auto"/>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Доња кугла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rPr>
            </w:pPr>
          </w:p>
        </w:tc>
        <w:tc>
          <w:tcPr>
            <w:tcW w:w="2095" w:type="dxa"/>
            <w:vMerge/>
            <w:tcBorders>
              <w:top w:val="single" w:sz="4" w:space="0" w:color="auto"/>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Предњи лежај точка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single" w:sz="4" w:space="0" w:color="auto"/>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Предњи диск плочице</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rPr>
              <w:t>1</w:t>
            </w:r>
            <w:r w:rsidRPr="00751181">
              <w:rPr>
                <w:color w:val="000000"/>
                <w:sz w:val="20"/>
                <w:szCs w:val="20"/>
                <w:lang w:val="sr-Cyrl-RS"/>
              </w:rPr>
              <w:t xml:space="preserve">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single" w:sz="4" w:space="0" w:color="auto"/>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Водена пумпа</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Latn-RS"/>
              </w:rPr>
            </w:pPr>
            <w:r w:rsidRPr="00751181">
              <w:rPr>
                <w:color w:val="000000"/>
                <w:sz w:val="20"/>
                <w:szCs w:val="20"/>
              </w:rPr>
              <w:t>1</w:t>
            </w:r>
            <w:r w:rsidRPr="00751181">
              <w:rPr>
                <w:color w:val="000000"/>
                <w:sz w:val="20"/>
                <w:szCs w:val="20"/>
                <w:lang w:val="sr-Cyrl-RS"/>
              </w:rPr>
              <w:t xml:space="preserve">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single" w:sz="4" w:space="0" w:color="auto"/>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Latn-RS"/>
              </w:rPr>
            </w:pPr>
            <w:r w:rsidRPr="00751181">
              <w:rPr>
                <w:color w:val="000000"/>
                <w:sz w:val="20"/>
                <w:szCs w:val="20"/>
                <w:lang w:val="sr-Cyrl-RS"/>
              </w:rPr>
              <w:t xml:space="preserve">Антифриз </w:t>
            </w:r>
            <w:r w:rsidRPr="00751181">
              <w:rPr>
                <w:color w:val="000000"/>
                <w:sz w:val="20"/>
                <w:szCs w:val="20"/>
                <w:lang w:val="sr-Latn-RS"/>
              </w:rPr>
              <w:t>G -12</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лит</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single" w:sz="4" w:space="0" w:color="auto"/>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 xml:space="preserve">Сијалице </w:t>
            </w:r>
            <w:r w:rsidRPr="00751181">
              <w:rPr>
                <w:color w:val="000000"/>
                <w:sz w:val="20"/>
                <w:szCs w:val="20"/>
                <w:lang w:val="sr-Latn-RS"/>
              </w:rPr>
              <w:t>H-7</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 xml:space="preserve">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single" w:sz="4" w:space="0" w:color="auto"/>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Хомокинетички зглоб</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 xml:space="preserve">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tcBorders>
              <w:left w:val="single" w:sz="4" w:space="0" w:color="auto"/>
              <w:bottom w:val="single" w:sz="4" w:space="0" w:color="auto"/>
              <w:right w:val="single" w:sz="4"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rPr>
              <w:t>РБ</w:t>
            </w:r>
          </w:p>
        </w:tc>
        <w:tc>
          <w:tcPr>
            <w:tcW w:w="2095" w:type="dxa"/>
            <w:tcBorders>
              <w:top w:val="nil"/>
              <w:left w:val="single" w:sz="4" w:space="0" w:color="auto"/>
              <w:bottom w:val="single" w:sz="8" w:space="0" w:color="000000"/>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lang w:val="sr-Cyrl-RS"/>
              </w:rPr>
            </w:pPr>
            <w:r w:rsidRPr="00751181">
              <w:rPr>
                <w:b/>
                <w:color w:val="000000"/>
                <w:sz w:val="20"/>
                <w:szCs w:val="20"/>
                <w:lang w:val="en-US"/>
              </w:rPr>
              <w:t>ТИП</w:t>
            </w:r>
            <w:r w:rsidRPr="00751181">
              <w:rPr>
                <w:b/>
                <w:color w:val="000000"/>
                <w:sz w:val="20"/>
                <w:szCs w:val="20"/>
                <w:lang w:val="sr-Cyrl-RS"/>
              </w:rPr>
              <w:t xml:space="preserve"> АУТА/МАРКА ВОЗИЛА</w:t>
            </w:r>
          </w:p>
        </w:tc>
        <w:tc>
          <w:tcPr>
            <w:tcW w:w="2268"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lang w:val="sr-Cyrl-RS"/>
              </w:rPr>
            </w:pPr>
            <w:r w:rsidRPr="00751181">
              <w:rPr>
                <w:b/>
                <w:color w:val="000000"/>
                <w:sz w:val="20"/>
                <w:szCs w:val="20"/>
                <w:lang w:val="sr-Cyrl-RS"/>
              </w:rPr>
              <w:t xml:space="preserve">НАЗИВ </w:t>
            </w:r>
            <w:r w:rsidRPr="00751181">
              <w:rPr>
                <w:b/>
                <w:color w:val="000000"/>
                <w:sz w:val="20"/>
                <w:szCs w:val="20"/>
                <w:lang w:val="en-US"/>
              </w:rPr>
              <w:t>РЕЗЕРВН</w:t>
            </w:r>
            <w:r w:rsidRPr="00751181">
              <w:rPr>
                <w:b/>
                <w:color w:val="000000"/>
                <w:sz w:val="20"/>
                <w:szCs w:val="20"/>
                <w:lang w:val="sr-Cyrl-RS"/>
              </w:rPr>
              <w:t>ОГ</w:t>
            </w:r>
            <w:r w:rsidRPr="00751181">
              <w:rPr>
                <w:b/>
                <w:color w:val="000000"/>
                <w:sz w:val="20"/>
                <w:szCs w:val="20"/>
                <w:lang w:val="en-US"/>
              </w:rPr>
              <w:t xml:space="preserve"> ДЕ</w:t>
            </w:r>
            <w:r w:rsidRPr="00751181">
              <w:rPr>
                <w:b/>
                <w:color w:val="000000"/>
                <w:sz w:val="20"/>
                <w:szCs w:val="20"/>
                <w:lang w:val="sr-Cyrl-RS"/>
              </w:rPr>
              <w:t>ЛА</w:t>
            </w:r>
          </w:p>
        </w:tc>
        <w:tc>
          <w:tcPr>
            <w:tcW w:w="1701"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lang w:val="en-US"/>
              </w:rPr>
              <w:t>КОЛ</w:t>
            </w:r>
            <w:r w:rsidRPr="00751181">
              <w:rPr>
                <w:b/>
                <w:color w:val="000000"/>
                <w:sz w:val="20"/>
                <w:szCs w:val="20"/>
              </w:rPr>
              <w:t>.</w:t>
            </w:r>
          </w:p>
        </w:tc>
        <w:tc>
          <w:tcPr>
            <w:tcW w:w="1972"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lang w:val="en-US"/>
              </w:rPr>
              <w:t xml:space="preserve">ЦЕНА </w:t>
            </w:r>
            <w:r w:rsidRPr="00751181">
              <w:rPr>
                <w:b/>
                <w:color w:val="000000"/>
                <w:sz w:val="20"/>
                <w:szCs w:val="20"/>
              </w:rPr>
              <w:t>без ПДВ-а</w:t>
            </w:r>
          </w:p>
        </w:tc>
      </w:tr>
      <w:tr w:rsidR="00B12A52" w:rsidRPr="00751181" w:rsidTr="00CF0286">
        <w:trPr>
          <w:trHeight w:val="227"/>
        </w:trPr>
        <w:tc>
          <w:tcPr>
            <w:tcW w:w="534" w:type="dxa"/>
            <w:vMerge w:val="restart"/>
            <w:tcBorders>
              <w:top w:val="single" w:sz="4" w:space="0" w:color="auto"/>
              <w:left w:val="single" w:sz="8" w:space="0" w:color="auto"/>
              <w:right w:val="single" w:sz="8" w:space="0" w:color="auto"/>
            </w:tcBorders>
            <w:vAlign w:val="center"/>
          </w:tcPr>
          <w:p w:rsidR="00B12A52" w:rsidRPr="00751181" w:rsidRDefault="00B12A52" w:rsidP="00CF0286">
            <w:pPr>
              <w:jc w:val="center"/>
              <w:rPr>
                <w:b/>
                <w:color w:val="000000"/>
                <w:sz w:val="20"/>
                <w:szCs w:val="20"/>
              </w:rPr>
            </w:pPr>
          </w:p>
        </w:tc>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034EE8" w:rsidRDefault="00B12A52" w:rsidP="00CF0286">
            <w:pPr>
              <w:jc w:val="center"/>
              <w:rPr>
                <w:rFonts w:ascii="Tahoma" w:eastAsia="Calibri" w:hAnsi="Tahoma"/>
                <w:lang w:val="sr-Cyrl-RS"/>
              </w:rPr>
            </w:pPr>
            <w:r w:rsidRPr="00751181">
              <w:rPr>
                <w:lang w:val="sr-Latn-CS"/>
              </w:rPr>
              <w:t xml:space="preserve">Путничко / </w:t>
            </w:r>
            <w:r w:rsidRPr="00751181">
              <w:rPr>
                <w:rFonts w:ascii="Tahoma" w:eastAsia="Calibri" w:hAnsi="Tahoma"/>
                <w:lang w:val="sr-Latn-CS"/>
              </w:rPr>
              <w:t xml:space="preserve"> </w:t>
            </w:r>
          </w:p>
          <w:p w:rsidR="00B12A52" w:rsidRPr="00034EE8" w:rsidRDefault="00B12A52" w:rsidP="00CF0286">
            <w:pPr>
              <w:jc w:val="center"/>
              <w:rPr>
                <w:b/>
                <w:color w:val="000000"/>
                <w:sz w:val="20"/>
                <w:szCs w:val="20"/>
                <w:lang w:val="sr-Cyrl-RS"/>
              </w:rPr>
            </w:pPr>
            <w:r w:rsidRPr="00751181">
              <w:rPr>
                <w:lang w:val="sr-Latn-CS"/>
              </w:rPr>
              <w:t xml:space="preserve">Kia Pride </w:t>
            </w:r>
            <w:r w:rsidR="00034EE8">
              <w:rPr>
                <w:lang w:val="sr-Cyrl-RS"/>
              </w:rPr>
              <w:t>1.4</w:t>
            </w: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Свећице (4 ком)</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 xml:space="preserve"> комплет</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Филтер горива</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Моторно уље</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лит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Предњи лежај точка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сет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Предњи диск плочице</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гар</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Силенблок предњи</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Сет квачила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сет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Задње пакне</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sr-Cyrl-RS"/>
              </w:rPr>
              <w:t>1 гар</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sr-Cyrl-RS"/>
              </w:rPr>
              <w:t>Хомокинетички зглоб</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Амортизери задњи</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пар</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Водена пумпа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Бензинска пумпа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Шпанер зупчасти каиш</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 xml:space="preserve">Зупчасти </w:t>
            </w:r>
            <w:r>
              <w:rPr>
                <w:color w:val="000000"/>
                <w:sz w:val="20"/>
                <w:szCs w:val="20"/>
                <w:lang w:val="sr-Cyrl-RS"/>
              </w:rPr>
              <w:t>каиш/</w:t>
            </w:r>
            <w:r w:rsidRPr="00751181">
              <w:rPr>
                <w:color w:val="000000"/>
                <w:sz w:val="20"/>
                <w:szCs w:val="20"/>
                <w:lang w:val="sr-Cyrl-RS"/>
              </w:rPr>
              <w:t>ремен</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Клинасти каиш/р</w:t>
            </w:r>
            <w:r w:rsidRPr="00751181">
              <w:rPr>
                <w:color w:val="000000"/>
                <w:sz w:val="20"/>
                <w:szCs w:val="20"/>
                <w:lang w:val="sr-Cyrl-RS"/>
              </w:rPr>
              <w:t>емен</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Крај споне</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Осцилирајуће раме</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 xml:space="preserve">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 xml:space="preserve">Антифриз </w:t>
            </w:r>
            <w:r w:rsidRPr="00751181">
              <w:rPr>
                <w:color w:val="000000"/>
                <w:sz w:val="20"/>
                <w:szCs w:val="20"/>
                <w:lang w:val="sr-Latn-RS"/>
              </w:rPr>
              <w:t>G -12</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лит</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Кочионо уље</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 xml:space="preserve"> лит</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Цилиндар кочиони</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 xml:space="preserve">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Задњи лонац ауспуха</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 xml:space="preserve">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tcBorders>
              <w:left w:val="single" w:sz="8" w:space="0" w:color="auto"/>
              <w:bottom w:val="single" w:sz="8" w:space="0" w:color="000000"/>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rPr>
              <w:t>РБ</w:t>
            </w:r>
          </w:p>
        </w:tc>
        <w:tc>
          <w:tcPr>
            <w:tcW w:w="2095" w:type="dxa"/>
            <w:tcBorders>
              <w:top w:val="nil"/>
              <w:left w:val="single" w:sz="8" w:space="0" w:color="auto"/>
              <w:bottom w:val="single" w:sz="8" w:space="0" w:color="000000"/>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lang w:val="sr-Cyrl-RS"/>
              </w:rPr>
            </w:pPr>
            <w:r w:rsidRPr="00751181">
              <w:rPr>
                <w:b/>
                <w:color w:val="000000"/>
                <w:sz w:val="20"/>
                <w:szCs w:val="20"/>
                <w:lang w:val="en-US"/>
              </w:rPr>
              <w:t>ТИП</w:t>
            </w:r>
            <w:r w:rsidRPr="00751181">
              <w:rPr>
                <w:b/>
                <w:color w:val="000000"/>
                <w:sz w:val="20"/>
                <w:szCs w:val="20"/>
                <w:lang w:val="sr-Cyrl-RS"/>
              </w:rPr>
              <w:t xml:space="preserve"> АУТА/МАРКА ВОЗИЛА</w:t>
            </w:r>
          </w:p>
        </w:tc>
        <w:tc>
          <w:tcPr>
            <w:tcW w:w="2268"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lang w:val="sr-Cyrl-RS"/>
              </w:rPr>
            </w:pPr>
            <w:r w:rsidRPr="00751181">
              <w:rPr>
                <w:b/>
                <w:color w:val="000000"/>
                <w:sz w:val="20"/>
                <w:szCs w:val="20"/>
                <w:lang w:val="sr-Cyrl-RS"/>
              </w:rPr>
              <w:t xml:space="preserve">НАЗИВ </w:t>
            </w:r>
            <w:r w:rsidRPr="00751181">
              <w:rPr>
                <w:b/>
                <w:color w:val="000000"/>
                <w:sz w:val="20"/>
                <w:szCs w:val="20"/>
                <w:lang w:val="en-US"/>
              </w:rPr>
              <w:t>РЕЗЕРВН</w:t>
            </w:r>
            <w:r w:rsidRPr="00751181">
              <w:rPr>
                <w:b/>
                <w:color w:val="000000"/>
                <w:sz w:val="20"/>
                <w:szCs w:val="20"/>
                <w:lang w:val="sr-Cyrl-RS"/>
              </w:rPr>
              <w:t>ОГ</w:t>
            </w:r>
            <w:r w:rsidRPr="00751181">
              <w:rPr>
                <w:b/>
                <w:color w:val="000000"/>
                <w:sz w:val="20"/>
                <w:szCs w:val="20"/>
                <w:lang w:val="en-US"/>
              </w:rPr>
              <w:t xml:space="preserve"> ДЕ</w:t>
            </w:r>
            <w:r w:rsidRPr="00751181">
              <w:rPr>
                <w:b/>
                <w:color w:val="000000"/>
                <w:sz w:val="20"/>
                <w:szCs w:val="20"/>
                <w:lang w:val="sr-Cyrl-RS"/>
              </w:rPr>
              <w:t>ЛА</w:t>
            </w:r>
          </w:p>
        </w:tc>
        <w:tc>
          <w:tcPr>
            <w:tcW w:w="1701"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lang w:val="en-US"/>
              </w:rPr>
              <w:t>КОЛ</w:t>
            </w:r>
            <w:r w:rsidRPr="00751181">
              <w:rPr>
                <w:b/>
                <w:color w:val="000000"/>
                <w:sz w:val="20"/>
                <w:szCs w:val="20"/>
              </w:rPr>
              <w:t>.</w:t>
            </w:r>
          </w:p>
        </w:tc>
        <w:tc>
          <w:tcPr>
            <w:tcW w:w="1972"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lang w:val="en-US"/>
              </w:rPr>
              <w:t xml:space="preserve">ЦЕНА </w:t>
            </w:r>
            <w:r w:rsidRPr="00751181">
              <w:rPr>
                <w:b/>
                <w:color w:val="000000"/>
                <w:sz w:val="20"/>
                <w:szCs w:val="20"/>
              </w:rPr>
              <w:t>без П</w:t>
            </w:r>
            <w:r w:rsidRPr="00751181">
              <w:rPr>
                <w:b/>
                <w:color w:val="000000"/>
                <w:sz w:val="20"/>
                <w:szCs w:val="20"/>
              </w:rPr>
              <w:cr/>
              <w:t>В-а</w:t>
            </w:r>
          </w:p>
        </w:tc>
      </w:tr>
      <w:tr w:rsidR="00B12A52" w:rsidRPr="00751181" w:rsidTr="00CF0286">
        <w:trPr>
          <w:trHeight w:val="227"/>
        </w:trPr>
        <w:tc>
          <w:tcPr>
            <w:tcW w:w="534" w:type="dxa"/>
            <w:vMerge w:val="restart"/>
            <w:tcBorders>
              <w:top w:val="nil"/>
              <w:left w:val="single" w:sz="8" w:space="0" w:color="auto"/>
              <w:right w:val="single" w:sz="8" w:space="0" w:color="auto"/>
            </w:tcBorders>
            <w:vAlign w:val="center"/>
          </w:tcPr>
          <w:p w:rsidR="00B12A52" w:rsidRPr="00751181" w:rsidRDefault="00B12A52" w:rsidP="00CF0286">
            <w:pPr>
              <w:jc w:val="center"/>
              <w:rPr>
                <w:b/>
                <w:color w:val="000000"/>
                <w:sz w:val="20"/>
                <w:szCs w:val="20"/>
              </w:rPr>
            </w:pPr>
          </w:p>
        </w:tc>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B12A52" w:rsidRPr="00751181" w:rsidRDefault="00B12A52" w:rsidP="00CF0286">
            <w:pPr>
              <w:jc w:val="center"/>
              <w:rPr>
                <w:b/>
                <w:color w:val="000000"/>
                <w:sz w:val="20"/>
                <w:szCs w:val="20"/>
                <w:lang w:val="en-US"/>
              </w:rPr>
            </w:pPr>
            <w:r w:rsidRPr="00751181">
              <w:rPr>
                <w:lang w:val="sr-Latn-CS"/>
              </w:rPr>
              <w:t>Путничко / Застава 101 Скала 55</w:t>
            </w: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Сет квачила</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гар</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sr-Cyrl-RS"/>
              </w:rPr>
              <w:t>Хомокинетички зглоб</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Контакт брава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sr-Cyrl-RS"/>
              </w:rPr>
              <w:t>Водена пумпа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Аспух комплет</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Леж</w:t>
            </w:r>
            <w:r w:rsidRPr="00751181">
              <w:rPr>
                <w:color w:val="000000"/>
                <w:sz w:val="20"/>
                <w:szCs w:val="20"/>
                <w:lang w:val="sr-Cyrl-RS"/>
              </w:rPr>
              <w:cr/>
              <w:t>ј точка предњи</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Сајле ручне кочнице</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Задње пакне</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Задњи лежај</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Свећице</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Каблови</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Кочиони цилиндар</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Осцилирајуће раме</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Дискови предњи</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Д</w:t>
            </w:r>
            <w:r w:rsidRPr="00751181">
              <w:rPr>
                <w:color w:val="000000"/>
                <w:sz w:val="20"/>
                <w:szCs w:val="20"/>
                <w:lang w:val="sr-Cyrl-RS"/>
              </w:rPr>
              <w:cr/>
              <w:t>боши задњи</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Црево кочница</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Кочиона чељуст (пр.)</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АЦ пумпа</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Носач мотора</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bottom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Носач мењача</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tcBorders>
              <w:left w:val="single" w:sz="8" w:space="0" w:color="auto"/>
              <w:bottom w:val="single" w:sz="4"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rPr>
              <w:t>РБ</w:t>
            </w:r>
          </w:p>
        </w:tc>
        <w:tc>
          <w:tcPr>
            <w:tcW w:w="2095" w:type="dxa"/>
            <w:tcBorders>
              <w:top w:val="nil"/>
              <w:left w:val="single" w:sz="8" w:space="0" w:color="auto"/>
              <w:bottom w:val="single" w:sz="8" w:space="0" w:color="000000"/>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lang w:val="sr-Cyrl-RS"/>
              </w:rPr>
            </w:pPr>
            <w:r w:rsidRPr="00751181">
              <w:rPr>
                <w:b/>
                <w:color w:val="000000"/>
                <w:sz w:val="20"/>
                <w:szCs w:val="20"/>
                <w:lang w:val="en-US"/>
              </w:rPr>
              <w:t>ТИП</w:t>
            </w:r>
            <w:r w:rsidRPr="00751181">
              <w:rPr>
                <w:b/>
                <w:color w:val="000000"/>
                <w:sz w:val="20"/>
                <w:szCs w:val="20"/>
                <w:lang w:val="sr-Cyrl-RS"/>
              </w:rPr>
              <w:t xml:space="preserve"> АУТА/МАРКА ВОЗИЛА</w:t>
            </w:r>
          </w:p>
        </w:tc>
        <w:tc>
          <w:tcPr>
            <w:tcW w:w="2268"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lang w:val="sr-Cyrl-RS"/>
              </w:rPr>
            </w:pPr>
            <w:r w:rsidRPr="00751181">
              <w:rPr>
                <w:b/>
                <w:color w:val="000000"/>
                <w:sz w:val="20"/>
                <w:szCs w:val="20"/>
                <w:lang w:val="sr-Cyrl-RS"/>
              </w:rPr>
              <w:t xml:space="preserve">НАЗИВ </w:t>
            </w:r>
            <w:r w:rsidRPr="00751181">
              <w:rPr>
                <w:b/>
                <w:color w:val="000000"/>
                <w:sz w:val="20"/>
                <w:szCs w:val="20"/>
                <w:lang w:val="en-US"/>
              </w:rPr>
              <w:t>РЕЗЕРВН</w:t>
            </w:r>
            <w:r w:rsidRPr="00751181">
              <w:rPr>
                <w:b/>
                <w:color w:val="000000"/>
                <w:sz w:val="20"/>
                <w:szCs w:val="20"/>
                <w:lang w:val="sr-Cyrl-RS"/>
              </w:rPr>
              <w:t>ОГ</w:t>
            </w:r>
            <w:r w:rsidRPr="00751181">
              <w:rPr>
                <w:b/>
                <w:color w:val="000000"/>
                <w:sz w:val="20"/>
                <w:szCs w:val="20"/>
                <w:lang w:val="en-US"/>
              </w:rPr>
              <w:t xml:space="preserve"> ДЕ</w:t>
            </w:r>
            <w:r w:rsidRPr="00751181">
              <w:rPr>
                <w:b/>
                <w:color w:val="000000"/>
                <w:sz w:val="20"/>
                <w:szCs w:val="20"/>
                <w:lang w:val="sr-Cyrl-RS"/>
              </w:rPr>
              <w:t>ЛА</w:t>
            </w:r>
          </w:p>
        </w:tc>
        <w:tc>
          <w:tcPr>
            <w:tcW w:w="1701"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lang w:val="en-US"/>
              </w:rPr>
              <w:t>КОЛ</w:t>
            </w:r>
            <w:r w:rsidRPr="00751181">
              <w:rPr>
                <w:b/>
                <w:color w:val="000000"/>
                <w:sz w:val="20"/>
                <w:szCs w:val="20"/>
              </w:rPr>
              <w:t>.</w:t>
            </w:r>
          </w:p>
        </w:tc>
        <w:tc>
          <w:tcPr>
            <w:tcW w:w="1972"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lang w:val="en-US"/>
              </w:rPr>
              <w:t xml:space="preserve">ЦЕНА </w:t>
            </w:r>
            <w:r w:rsidRPr="00751181">
              <w:rPr>
                <w:b/>
                <w:color w:val="000000"/>
                <w:sz w:val="20"/>
                <w:szCs w:val="20"/>
              </w:rPr>
              <w:t>без ПДВ-а</w:t>
            </w:r>
          </w:p>
        </w:tc>
      </w:tr>
      <w:tr w:rsidR="00B12A52" w:rsidRPr="00751181" w:rsidTr="00CF0286">
        <w:trPr>
          <w:trHeight w:val="22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sr-Cyrl-RS"/>
              </w:rPr>
            </w:pPr>
            <w:r w:rsidRPr="00751181">
              <w:rPr>
                <w:b/>
                <w:color w:val="000000"/>
                <w:sz w:val="20"/>
                <w:szCs w:val="20"/>
                <w:lang w:val="sr-Cyrl-RS"/>
              </w:rPr>
              <w:t>5</w:t>
            </w:r>
          </w:p>
        </w:tc>
        <w:tc>
          <w:tcPr>
            <w:tcW w:w="2095" w:type="dxa"/>
            <w:vMerge w:val="restart"/>
            <w:tcBorders>
              <w:top w:val="nil"/>
              <w:left w:val="single" w:sz="4" w:space="0" w:color="auto"/>
              <w:bottom w:val="single" w:sz="8" w:space="0" w:color="000000"/>
              <w:right w:val="single" w:sz="8" w:space="0" w:color="auto"/>
            </w:tcBorders>
            <w:shd w:val="clear" w:color="auto" w:fill="auto"/>
            <w:vAlign w:val="center"/>
            <w:hideMark/>
          </w:tcPr>
          <w:p w:rsidR="00B12A52" w:rsidRPr="00751181" w:rsidRDefault="00B12A52" w:rsidP="00CF0286">
            <w:pPr>
              <w:jc w:val="center"/>
              <w:rPr>
                <w:lang w:val="sr-Cyrl-RS"/>
              </w:rPr>
            </w:pPr>
          </w:p>
          <w:p w:rsidR="00B12A52" w:rsidRPr="00751181" w:rsidRDefault="00B12A52" w:rsidP="00CF0286">
            <w:pPr>
              <w:jc w:val="center"/>
              <w:rPr>
                <w:lang w:val="sr-Cyrl-RS"/>
              </w:rPr>
            </w:pPr>
          </w:p>
          <w:p w:rsidR="00B12A52" w:rsidRPr="00751181" w:rsidRDefault="00B12A52" w:rsidP="00CF0286">
            <w:pPr>
              <w:jc w:val="center"/>
              <w:rPr>
                <w:lang w:val="sr-Cyrl-RS"/>
              </w:rPr>
            </w:pPr>
          </w:p>
          <w:p w:rsidR="00B12A52" w:rsidRPr="00751181" w:rsidRDefault="00B12A52" w:rsidP="00CF0286">
            <w:pPr>
              <w:jc w:val="center"/>
              <w:rPr>
                <w:b/>
                <w:color w:val="000000"/>
                <w:sz w:val="20"/>
                <w:szCs w:val="20"/>
                <w:lang w:val="en-US"/>
              </w:rPr>
            </w:pPr>
            <w:r w:rsidRPr="00751181">
              <w:rPr>
                <w:lang w:val="sr-Latn-CS"/>
              </w:rPr>
              <w:lastRenderedPageBreak/>
              <w:t xml:space="preserve">Путничко /  Застава 101 Скала 55 </w:t>
            </w: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lastRenderedPageBreak/>
              <w:t>Сет квачила</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 xml:space="preserve"> гар</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Лежај точка предњог</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sr-Cyrl-RS"/>
              </w:rPr>
              <w:t>Хомокинетички зглоб</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sr-Cyrl-RS"/>
              </w:rPr>
              <w:t xml:space="preserve">Акумулатор 55 </w:t>
            </w:r>
            <w:r w:rsidRPr="00751181">
              <w:rPr>
                <w:color w:val="000000"/>
                <w:sz w:val="20"/>
                <w:szCs w:val="20"/>
                <w:lang w:val="sr-Latn-RS"/>
              </w:rPr>
              <w:t>AH</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Уље</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лит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Филтери</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 xml:space="preserve">Антифриз </w:t>
            </w:r>
            <w:r w:rsidRPr="00751181">
              <w:rPr>
                <w:color w:val="000000"/>
                <w:sz w:val="20"/>
                <w:szCs w:val="20"/>
                <w:lang w:val="sr-Latn-RS"/>
              </w:rPr>
              <w:t>G -12</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Свећице</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Водена пумпа(комплет)</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 xml:space="preserve">Сијалице </w:t>
            </w:r>
            <w:r w:rsidRPr="00751181">
              <w:rPr>
                <w:color w:val="000000"/>
                <w:sz w:val="20"/>
                <w:szCs w:val="20"/>
                <w:lang w:val="sr-Latn-RS"/>
              </w:rPr>
              <w:t>H-</w:t>
            </w:r>
            <w:r w:rsidRPr="00751181">
              <w:rPr>
                <w:color w:val="000000"/>
                <w:sz w:val="20"/>
                <w:szCs w:val="20"/>
                <w:lang w:val="sr-Cyrl-RS"/>
              </w:rPr>
              <w:t>4</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Носач мотора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Уље за</w:t>
            </w:r>
            <w:r w:rsidRPr="00751181">
              <w:rPr>
                <w:color w:val="000000"/>
                <w:sz w:val="20"/>
                <w:szCs w:val="20"/>
                <w:lang w:val="sr-Cyrl-RS"/>
              </w:rPr>
              <w:t xml:space="preserve"> мењач</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лит</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АЦ пумпа</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Диск плочица</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гар</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Сајле ручне</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 xml:space="preserve"> пар</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8"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Задњи добоши</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 xml:space="preserve">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rPr>
              <w:t>Р</w:t>
            </w:r>
          </w:p>
        </w:tc>
        <w:tc>
          <w:tcPr>
            <w:tcW w:w="2095" w:type="dxa"/>
            <w:tcBorders>
              <w:top w:val="nil"/>
              <w:left w:val="single" w:sz="8" w:space="0" w:color="auto"/>
              <w:bottom w:val="single" w:sz="8" w:space="0" w:color="000000"/>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lang w:val="sr-Cyrl-RS"/>
              </w:rPr>
            </w:pPr>
            <w:r w:rsidRPr="00751181">
              <w:rPr>
                <w:b/>
                <w:color w:val="000000"/>
                <w:sz w:val="20"/>
                <w:szCs w:val="20"/>
                <w:lang w:val="en-US"/>
              </w:rPr>
              <w:t>ТИП</w:t>
            </w:r>
            <w:r w:rsidRPr="00751181">
              <w:rPr>
                <w:b/>
                <w:color w:val="000000"/>
                <w:sz w:val="20"/>
                <w:szCs w:val="20"/>
                <w:lang w:val="sr-Cyrl-RS"/>
              </w:rPr>
              <w:t xml:space="preserve"> АУТА/МАРКА ВОЗИЛА</w:t>
            </w:r>
          </w:p>
        </w:tc>
        <w:tc>
          <w:tcPr>
            <w:tcW w:w="2268"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lang w:val="sr-Cyrl-RS"/>
              </w:rPr>
            </w:pPr>
            <w:r w:rsidRPr="00751181">
              <w:rPr>
                <w:b/>
                <w:color w:val="000000"/>
                <w:sz w:val="20"/>
                <w:szCs w:val="20"/>
                <w:lang w:val="sr-Cyrl-RS"/>
              </w:rPr>
              <w:t xml:space="preserve">НАЗИВ </w:t>
            </w:r>
            <w:r w:rsidRPr="00751181">
              <w:rPr>
                <w:b/>
                <w:color w:val="000000"/>
                <w:sz w:val="20"/>
                <w:szCs w:val="20"/>
                <w:lang w:val="en-US"/>
              </w:rPr>
              <w:t>РЕЗЕРВН</w:t>
            </w:r>
            <w:r w:rsidRPr="00751181">
              <w:rPr>
                <w:b/>
                <w:color w:val="000000"/>
                <w:sz w:val="20"/>
                <w:szCs w:val="20"/>
                <w:lang w:val="sr-Cyrl-RS"/>
              </w:rPr>
              <w:t>ОГ</w:t>
            </w:r>
            <w:r w:rsidRPr="00751181">
              <w:rPr>
                <w:b/>
                <w:color w:val="000000"/>
                <w:sz w:val="20"/>
                <w:szCs w:val="20"/>
                <w:lang w:val="en-US"/>
              </w:rPr>
              <w:t xml:space="preserve"> ДЕ</w:t>
            </w:r>
            <w:r w:rsidRPr="00751181">
              <w:rPr>
                <w:b/>
                <w:color w:val="000000"/>
                <w:sz w:val="20"/>
                <w:szCs w:val="20"/>
                <w:lang w:val="sr-Cyrl-RS"/>
              </w:rPr>
              <w:t>ЛА</w:t>
            </w:r>
          </w:p>
        </w:tc>
        <w:tc>
          <w:tcPr>
            <w:tcW w:w="1701"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lang w:val="en-US"/>
              </w:rPr>
              <w:t>КОЛ</w:t>
            </w:r>
            <w:r w:rsidRPr="00751181">
              <w:rPr>
                <w:b/>
                <w:color w:val="000000"/>
                <w:sz w:val="20"/>
                <w:szCs w:val="20"/>
              </w:rPr>
              <w:t>.</w:t>
            </w:r>
          </w:p>
        </w:tc>
        <w:tc>
          <w:tcPr>
            <w:tcW w:w="1972"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lang w:val="en-US"/>
              </w:rPr>
              <w:t xml:space="preserve">ЦЕНА </w:t>
            </w:r>
            <w:r w:rsidRPr="00751181">
              <w:rPr>
                <w:b/>
                <w:color w:val="000000"/>
                <w:sz w:val="20"/>
                <w:szCs w:val="20"/>
              </w:rPr>
              <w:t>без ПДВ-а</w:t>
            </w:r>
          </w:p>
        </w:tc>
      </w:tr>
      <w:tr w:rsidR="00B12A52" w:rsidRPr="00751181" w:rsidTr="00CF0286">
        <w:trPr>
          <w:trHeight w:val="227"/>
        </w:trPr>
        <w:tc>
          <w:tcPr>
            <w:tcW w:w="534" w:type="dxa"/>
            <w:vMerge w:val="restart"/>
            <w:tcBorders>
              <w:top w:val="single" w:sz="8" w:space="0" w:color="auto"/>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sr-Latn-RS"/>
              </w:rPr>
            </w:pPr>
            <w:r w:rsidRPr="00751181">
              <w:rPr>
                <w:b/>
                <w:color w:val="000000"/>
                <w:sz w:val="20"/>
                <w:szCs w:val="20"/>
                <w:lang w:val="sr-Cyrl-RS"/>
              </w:rPr>
              <w:t>6</w:t>
            </w:r>
          </w:p>
        </w:tc>
        <w:tc>
          <w:tcPr>
            <w:tcW w:w="2095" w:type="dxa"/>
            <w:vMerge w:val="restart"/>
            <w:tcBorders>
              <w:top w:val="nil"/>
              <w:left w:val="single" w:sz="4" w:space="0" w:color="auto"/>
              <w:bottom w:val="single" w:sz="8" w:space="0" w:color="000000"/>
              <w:right w:val="single" w:sz="8" w:space="0" w:color="auto"/>
            </w:tcBorders>
            <w:shd w:val="clear" w:color="auto" w:fill="auto"/>
            <w:vAlign w:val="center"/>
            <w:hideMark/>
          </w:tcPr>
          <w:p w:rsidR="00B12A52" w:rsidRPr="00751181" w:rsidRDefault="00B12A52" w:rsidP="00034EE8">
            <w:pPr>
              <w:jc w:val="center"/>
              <w:rPr>
                <w:b/>
                <w:color w:val="000000"/>
                <w:sz w:val="20"/>
                <w:szCs w:val="20"/>
                <w:lang w:val="en-US"/>
              </w:rPr>
            </w:pPr>
            <w:r w:rsidRPr="00751181">
              <w:rPr>
                <w:lang w:val="sr-Cyrl-RS"/>
              </w:rPr>
              <w:t>Путничко/</w:t>
            </w:r>
            <w:r w:rsidRPr="00751181">
              <w:rPr>
                <w:lang w:val="sr-Latn-CS"/>
              </w:rPr>
              <w:t xml:space="preserve"> Renault Master 2</w:t>
            </w:r>
            <w:r w:rsidR="00034EE8">
              <w:rPr>
                <w:lang w:val="sr-Cyrl-RS"/>
              </w:rPr>
              <w:t xml:space="preserve"> </w:t>
            </w:r>
            <w:r w:rsidRPr="00751181">
              <w:rPr>
                <w:lang w:val="sr-Latn-CS"/>
              </w:rPr>
              <w:t>1</w:t>
            </w:r>
            <w:r w:rsidR="00034EE8">
              <w:rPr>
                <w:lang w:val="sr-Cyrl-RS"/>
              </w:rPr>
              <w:t>.</w:t>
            </w:r>
            <w:r w:rsidRPr="00751181">
              <w:rPr>
                <w:lang w:val="sr-Latn-CS"/>
              </w:rPr>
              <w:t>9</w:t>
            </w: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Сет квачила</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 xml:space="preserve"> гар</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nil"/>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sr-Cyrl-RS"/>
              </w:rPr>
            </w:pPr>
          </w:p>
        </w:tc>
        <w:tc>
          <w:tcPr>
            <w:tcW w:w="2095" w:type="dxa"/>
            <w:vMerge/>
            <w:tcBorders>
              <w:top w:val="nil"/>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Задњи лежај точка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nil"/>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sr-Cyrl-RS"/>
              </w:rPr>
            </w:pPr>
          </w:p>
        </w:tc>
        <w:tc>
          <w:tcPr>
            <w:tcW w:w="2095" w:type="dxa"/>
            <w:vMerge/>
            <w:tcBorders>
              <w:top w:val="nil"/>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Предњи лежај точк</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nil"/>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sr-Cyrl-RS"/>
              </w:rPr>
            </w:pPr>
          </w:p>
        </w:tc>
        <w:tc>
          <w:tcPr>
            <w:tcW w:w="2095" w:type="dxa"/>
            <w:vMerge/>
            <w:tcBorders>
              <w:top w:val="nil"/>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Предња доња кугла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nil"/>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sr-Cyrl-RS"/>
              </w:rPr>
            </w:pPr>
          </w:p>
        </w:tc>
        <w:tc>
          <w:tcPr>
            <w:tcW w:w="2095" w:type="dxa"/>
            <w:vMerge/>
            <w:tcBorders>
              <w:top w:val="nil"/>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За</w:t>
            </w:r>
            <w:r w:rsidRPr="00751181">
              <w:rPr>
                <w:color w:val="000000"/>
                <w:sz w:val="20"/>
                <w:szCs w:val="20"/>
                <w:lang w:val="sr-Cyrl-RS"/>
              </w:rPr>
              <w:t>дње диск плочице</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1гар</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nil"/>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sr-Cyrl-RS"/>
              </w:rPr>
            </w:pPr>
          </w:p>
        </w:tc>
        <w:tc>
          <w:tcPr>
            <w:tcW w:w="2095" w:type="dxa"/>
            <w:vMerge/>
            <w:tcBorders>
              <w:top w:val="nil"/>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Предње диск плочице</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гар</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nil"/>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sr-Cyrl-RS"/>
              </w:rPr>
            </w:pPr>
          </w:p>
        </w:tc>
        <w:tc>
          <w:tcPr>
            <w:tcW w:w="2095" w:type="dxa"/>
            <w:vMerge/>
            <w:tcBorders>
              <w:top w:val="nil"/>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Предњи амортизери</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1пар</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nil"/>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sr-Cyrl-RS"/>
              </w:rPr>
            </w:pPr>
          </w:p>
        </w:tc>
        <w:tc>
          <w:tcPr>
            <w:tcW w:w="2095" w:type="dxa"/>
            <w:vMerge/>
            <w:tcBorders>
              <w:top w:val="nil"/>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Моторно уље</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лит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nil"/>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sr-Cyrl-RS"/>
              </w:rPr>
            </w:pPr>
          </w:p>
        </w:tc>
        <w:tc>
          <w:tcPr>
            <w:tcW w:w="2095" w:type="dxa"/>
            <w:vMerge/>
            <w:tcBorders>
              <w:top w:val="nil"/>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Филтер уља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nil"/>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sr-Cyrl-RS"/>
              </w:rPr>
            </w:pPr>
          </w:p>
        </w:tc>
        <w:tc>
          <w:tcPr>
            <w:tcW w:w="2095" w:type="dxa"/>
            <w:vMerge/>
            <w:tcBorders>
              <w:top w:val="nil"/>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Филтер ваздуха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nil"/>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sr-Cyrl-RS"/>
              </w:rPr>
            </w:pPr>
          </w:p>
        </w:tc>
        <w:tc>
          <w:tcPr>
            <w:tcW w:w="2095" w:type="dxa"/>
            <w:vMerge/>
            <w:tcBorders>
              <w:top w:val="nil"/>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Филтер горива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nil"/>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sr-Cyrl-RS"/>
              </w:rPr>
            </w:pPr>
          </w:p>
        </w:tc>
        <w:tc>
          <w:tcPr>
            <w:tcW w:w="2095" w:type="dxa"/>
            <w:vMerge/>
            <w:tcBorders>
              <w:top w:val="nil"/>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Полуосовина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nil"/>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sr-Cyrl-RS"/>
              </w:rPr>
            </w:pPr>
          </w:p>
        </w:tc>
        <w:tc>
          <w:tcPr>
            <w:tcW w:w="2095" w:type="dxa"/>
            <w:vMerge/>
            <w:tcBorders>
              <w:top w:val="nil"/>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Цилиндар квачила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nil"/>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sr-Cyrl-RS"/>
              </w:rPr>
            </w:pPr>
          </w:p>
        </w:tc>
        <w:tc>
          <w:tcPr>
            <w:tcW w:w="2095" w:type="dxa"/>
            <w:vMerge/>
            <w:tcBorders>
              <w:top w:val="nil"/>
              <w:left w:val="single" w:sz="4" w:space="0" w:color="auto"/>
              <w:bottom w:val="single" w:sz="8" w:space="0" w:color="000000"/>
              <w:right w:val="single" w:sz="8" w:space="0" w:color="auto"/>
            </w:tcBorders>
            <w:shd w:val="clear" w:color="auto" w:fill="auto"/>
            <w:vAlign w:val="center"/>
          </w:tcPr>
          <w:p w:rsidR="00B12A52" w:rsidRPr="00751181" w:rsidRDefault="00B12A52" w:rsidP="00CF0286">
            <w:pPr>
              <w:jc w:val="center"/>
              <w:rPr>
                <w:lang w:val="sr-Latn-C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Сајла ручна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Ко</w:t>
            </w:r>
            <w:r w:rsidRPr="00751181">
              <w:rPr>
                <w:color w:val="000000"/>
                <w:sz w:val="20"/>
                <w:szCs w:val="20"/>
                <w:lang w:val="sr-Cyrl-RS"/>
              </w:rPr>
              <w:t>чиона чељуст</w:t>
            </w:r>
            <w:r>
              <w:rPr>
                <w:color w:val="000000"/>
                <w:sz w:val="20"/>
                <w:szCs w:val="20"/>
                <w:lang w:val="sr-Cyrl-RS"/>
              </w:rPr>
              <w:t>,</w:t>
            </w:r>
            <w:r w:rsidRPr="00751181">
              <w:rPr>
                <w:color w:val="000000"/>
                <w:sz w:val="20"/>
                <w:szCs w:val="20"/>
                <w:lang w:val="sr-Cyrl-RS"/>
              </w:rPr>
              <w:t xml:space="preserve"> зд</w:t>
            </w:r>
            <w:r>
              <w:rPr>
                <w:color w:val="000000"/>
                <w:sz w:val="20"/>
                <w:szCs w:val="20"/>
                <w:lang w:val="sr-Cyrl-RS"/>
              </w:rPr>
              <w:t>.</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Крај споне</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Грејачи мотора</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Водена пумпа</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Протокомер</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Дискови задњи</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4"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ПК р</w:t>
            </w:r>
            <w:r w:rsidRPr="00751181">
              <w:rPr>
                <w:color w:val="000000"/>
                <w:sz w:val="20"/>
                <w:szCs w:val="20"/>
                <w:lang w:val="sr-Cyrl-RS"/>
              </w:rPr>
              <w:t>емен</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tcBorders>
              <w:left w:val="single" w:sz="4" w:space="0" w:color="auto"/>
              <w:bottom w:val="single" w:sz="4" w:space="0" w:color="auto"/>
              <w:right w:val="single" w:sz="4"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rPr>
              <w:t>РБ</w:t>
            </w:r>
          </w:p>
        </w:tc>
        <w:tc>
          <w:tcPr>
            <w:tcW w:w="2095" w:type="dxa"/>
            <w:tcBorders>
              <w:top w:val="nil"/>
              <w:left w:val="single" w:sz="4" w:space="0" w:color="auto"/>
              <w:bottom w:val="single" w:sz="8" w:space="0" w:color="000000"/>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lang w:val="sr-Cyrl-RS"/>
              </w:rPr>
            </w:pPr>
            <w:r w:rsidRPr="00751181">
              <w:rPr>
                <w:b/>
                <w:color w:val="000000"/>
                <w:sz w:val="20"/>
                <w:szCs w:val="20"/>
                <w:lang w:val="en-US"/>
              </w:rPr>
              <w:t>ТИП</w:t>
            </w:r>
            <w:r w:rsidRPr="00751181">
              <w:rPr>
                <w:b/>
                <w:color w:val="000000"/>
                <w:sz w:val="20"/>
                <w:szCs w:val="20"/>
                <w:lang w:val="sr-Cyrl-RS"/>
              </w:rPr>
              <w:t xml:space="preserve"> АУТА/МАРКА ВОЗИЛА</w:t>
            </w:r>
          </w:p>
        </w:tc>
        <w:tc>
          <w:tcPr>
            <w:tcW w:w="2268"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lang w:val="sr-Cyrl-RS"/>
              </w:rPr>
            </w:pPr>
            <w:r w:rsidRPr="00751181">
              <w:rPr>
                <w:b/>
                <w:color w:val="000000"/>
                <w:sz w:val="20"/>
                <w:szCs w:val="20"/>
                <w:lang w:val="sr-Cyrl-RS"/>
              </w:rPr>
              <w:t xml:space="preserve">НАЗИВ </w:t>
            </w:r>
            <w:r w:rsidRPr="00751181">
              <w:rPr>
                <w:b/>
                <w:color w:val="000000"/>
                <w:sz w:val="20"/>
                <w:szCs w:val="20"/>
                <w:lang w:val="en-US"/>
              </w:rPr>
              <w:t>РЕЗЕРВН</w:t>
            </w:r>
            <w:r w:rsidRPr="00751181">
              <w:rPr>
                <w:b/>
                <w:color w:val="000000"/>
                <w:sz w:val="20"/>
                <w:szCs w:val="20"/>
                <w:lang w:val="sr-Cyrl-RS"/>
              </w:rPr>
              <w:t>ОГ</w:t>
            </w:r>
            <w:r w:rsidRPr="00751181">
              <w:rPr>
                <w:b/>
                <w:color w:val="000000"/>
                <w:sz w:val="20"/>
                <w:szCs w:val="20"/>
                <w:lang w:val="en-US"/>
              </w:rPr>
              <w:t xml:space="preserve"> ДЕ</w:t>
            </w:r>
            <w:r w:rsidRPr="00751181">
              <w:rPr>
                <w:b/>
                <w:color w:val="000000"/>
                <w:sz w:val="20"/>
                <w:szCs w:val="20"/>
                <w:lang w:val="sr-Cyrl-RS"/>
              </w:rPr>
              <w:t>ЛА</w:t>
            </w:r>
          </w:p>
        </w:tc>
        <w:tc>
          <w:tcPr>
            <w:tcW w:w="1701"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lang w:val="en-US"/>
              </w:rPr>
              <w:t>КОЛ</w:t>
            </w:r>
            <w:r w:rsidRPr="00751181">
              <w:rPr>
                <w:b/>
                <w:color w:val="000000"/>
                <w:sz w:val="20"/>
                <w:szCs w:val="20"/>
              </w:rPr>
              <w:t>.</w:t>
            </w:r>
          </w:p>
        </w:tc>
        <w:tc>
          <w:tcPr>
            <w:tcW w:w="1972"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lang w:val="en-US"/>
              </w:rPr>
              <w:t xml:space="preserve">ЦЕНА </w:t>
            </w:r>
            <w:r w:rsidRPr="00751181">
              <w:rPr>
                <w:b/>
                <w:color w:val="000000"/>
                <w:sz w:val="20"/>
                <w:szCs w:val="20"/>
              </w:rPr>
              <w:t>без ПДВ-а</w:t>
            </w:r>
          </w:p>
        </w:tc>
      </w:tr>
      <w:tr w:rsidR="00B12A52" w:rsidRPr="00751181" w:rsidTr="00CF0286">
        <w:trPr>
          <w:trHeight w:val="227"/>
        </w:trPr>
        <w:tc>
          <w:tcPr>
            <w:tcW w:w="534" w:type="dxa"/>
            <w:vMerge w:val="restart"/>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r w:rsidRPr="00751181">
              <w:rPr>
                <w:b/>
                <w:color w:val="000000"/>
                <w:sz w:val="20"/>
                <w:szCs w:val="20"/>
                <w:lang w:val="en-US"/>
              </w:rPr>
              <w:t>7</w:t>
            </w:r>
          </w:p>
        </w:tc>
        <w:tc>
          <w:tcPr>
            <w:tcW w:w="2095" w:type="dxa"/>
            <w:vMerge w:val="restart"/>
            <w:tcBorders>
              <w:top w:val="nil"/>
              <w:left w:val="single" w:sz="4" w:space="0" w:color="auto"/>
              <w:right w:val="single" w:sz="8" w:space="0" w:color="auto"/>
            </w:tcBorders>
            <w:vAlign w:val="center"/>
          </w:tcPr>
          <w:p w:rsidR="00034EE8" w:rsidRDefault="00B12A52" w:rsidP="00034EE8">
            <w:pPr>
              <w:jc w:val="center"/>
              <w:rPr>
                <w:lang w:val="sr-Cyrl-RS"/>
              </w:rPr>
            </w:pPr>
            <w:r w:rsidRPr="00751181">
              <w:rPr>
                <w:lang w:val="sr-Latn-CS"/>
              </w:rPr>
              <w:t xml:space="preserve">Теретно /  </w:t>
            </w:r>
          </w:p>
          <w:p w:rsidR="00B12A52" w:rsidRPr="00034EE8" w:rsidRDefault="00B12A52" w:rsidP="00034EE8">
            <w:pPr>
              <w:jc w:val="center"/>
              <w:rPr>
                <w:lang w:val="sr-Latn-CS"/>
              </w:rPr>
            </w:pPr>
            <w:r w:rsidRPr="00751181">
              <w:rPr>
                <w:lang w:val="sr-Latn-CS"/>
              </w:rPr>
              <w:t>Renault Master 2</w:t>
            </w:r>
            <w:r w:rsidR="00034EE8">
              <w:rPr>
                <w:lang w:val="sr-Cyrl-RS"/>
              </w:rPr>
              <w:t xml:space="preserve"> </w:t>
            </w:r>
            <w:r w:rsidRPr="00751181">
              <w:rPr>
                <w:lang w:val="sr-Latn-CS"/>
              </w:rPr>
              <w:t>2</w:t>
            </w:r>
            <w:r w:rsidR="00034EE8">
              <w:rPr>
                <w:lang w:val="sr-Cyrl-RS"/>
              </w:rPr>
              <w:t>.</w:t>
            </w:r>
            <w:r w:rsidRPr="00751181">
              <w:rPr>
                <w:lang w:val="sr-Latn-CS"/>
              </w:rPr>
              <w:t>5</w:t>
            </w: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Сет квачила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 xml:space="preserve"> гар</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Задњи лежај то</w:t>
            </w:r>
            <w:r w:rsidRPr="00751181">
              <w:rPr>
                <w:color w:val="000000"/>
                <w:sz w:val="20"/>
                <w:szCs w:val="20"/>
                <w:lang w:val="sr-Cyrl-RS"/>
              </w:rPr>
              <w:t>чка</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Предњи лежај точка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Пре</w:t>
            </w:r>
            <w:r>
              <w:rPr>
                <w:color w:val="000000"/>
                <w:sz w:val="20"/>
                <w:szCs w:val="20"/>
                <w:lang w:val="sr-Cyrl-RS"/>
              </w:rPr>
              <w:t>д</w:t>
            </w:r>
            <w:r w:rsidRPr="00751181">
              <w:rPr>
                <w:color w:val="000000"/>
                <w:sz w:val="20"/>
                <w:szCs w:val="20"/>
                <w:lang w:val="sr-Cyrl-RS"/>
              </w:rPr>
              <w:t>ња доња кугла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Задње диск плочице</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1гар</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Предње диск плочице</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гар</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Предњи амортизери</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1пар</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Моторно уљ</w:t>
            </w:r>
            <w:r>
              <w:rPr>
                <w:color w:val="000000"/>
                <w:sz w:val="20"/>
                <w:szCs w:val="20"/>
                <w:lang w:val="sr-Cyrl-RS"/>
              </w:rPr>
              <w:t>е</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лит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Филтер уља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Филтер ваздуха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Филтер горива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Полу</w:t>
            </w:r>
            <w:r w:rsidRPr="00751181">
              <w:rPr>
                <w:color w:val="000000"/>
                <w:sz w:val="20"/>
                <w:szCs w:val="20"/>
                <w:lang w:val="sr-Cyrl-RS"/>
              </w:rPr>
              <w:t>осовина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Цилиндар квачила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 xml:space="preserve">Сајла </w:t>
            </w:r>
            <w:r>
              <w:rPr>
                <w:color w:val="000000"/>
                <w:sz w:val="20"/>
                <w:szCs w:val="20"/>
                <w:lang w:val="sr-Cyrl-RS"/>
              </w:rPr>
              <w:t>ру</w:t>
            </w:r>
            <w:r w:rsidRPr="00751181">
              <w:rPr>
                <w:color w:val="000000"/>
                <w:sz w:val="20"/>
                <w:szCs w:val="20"/>
                <w:lang w:val="sr-Cyrl-RS"/>
              </w:rPr>
              <w:t>чн</w:t>
            </w:r>
            <w:r>
              <w:rPr>
                <w:color w:val="000000"/>
                <w:sz w:val="20"/>
                <w:szCs w:val="20"/>
                <w:lang w:val="sr-Cyrl-RS"/>
              </w:rPr>
              <w:t>е кочнице</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Кочиона чељуст задња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Крај споне</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Грејачи мотора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4" w:space="0" w:color="auto"/>
              <w:bottom w:val="single" w:sz="4" w:space="0" w:color="auto"/>
              <w:right w:val="single" w:sz="4"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4"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Водена пумпа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tcBorders>
              <w:left w:val="single" w:sz="4" w:space="0" w:color="auto"/>
              <w:bottom w:val="single" w:sz="4" w:space="0" w:color="auto"/>
              <w:right w:val="single" w:sz="4"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rPr>
              <w:t>РБ</w:t>
            </w:r>
          </w:p>
        </w:tc>
        <w:tc>
          <w:tcPr>
            <w:tcW w:w="2095" w:type="dxa"/>
            <w:tcBorders>
              <w:left w:val="single" w:sz="4" w:space="0" w:color="auto"/>
              <w:bottom w:val="single" w:sz="8" w:space="0" w:color="000000"/>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lang w:val="sr-Cyrl-RS"/>
              </w:rPr>
            </w:pPr>
            <w:r w:rsidRPr="00751181">
              <w:rPr>
                <w:b/>
                <w:color w:val="000000"/>
                <w:sz w:val="20"/>
                <w:szCs w:val="20"/>
                <w:lang w:val="en-US"/>
              </w:rPr>
              <w:t>ТИП</w:t>
            </w:r>
            <w:r w:rsidRPr="00751181">
              <w:rPr>
                <w:b/>
                <w:color w:val="000000"/>
                <w:sz w:val="20"/>
                <w:szCs w:val="20"/>
                <w:lang w:val="sr-Cyrl-RS"/>
              </w:rPr>
              <w:t xml:space="preserve"> АУТА/МАРКА ВОЗИЛА</w:t>
            </w:r>
          </w:p>
        </w:tc>
        <w:tc>
          <w:tcPr>
            <w:tcW w:w="2268"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lang w:val="sr-Cyrl-RS"/>
              </w:rPr>
            </w:pPr>
            <w:r w:rsidRPr="00751181">
              <w:rPr>
                <w:b/>
                <w:color w:val="000000"/>
                <w:sz w:val="20"/>
                <w:szCs w:val="20"/>
                <w:lang w:val="sr-Cyrl-RS"/>
              </w:rPr>
              <w:t xml:space="preserve">НАЗИВ </w:t>
            </w:r>
            <w:r w:rsidRPr="00751181">
              <w:rPr>
                <w:b/>
                <w:color w:val="000000"/>
                <w:sz w:val="20"/>
                <w:szCs w:val="20"/>
                <w:lang w:val="en-US"/>
              </w:rPr>
              <w:t>РЕЗЕРВН</w:t>
            </w:r>
            <w:r w:rsidRPr="00751181">
              <w:rPr>
                <w:b/>
                <w:color w:val="000000"/>
                <w:sz w:val="20"/>
                <w:szCs w:val="20"/>
                <w:lang w:val="sr-Cyrl-RS"/>
              </w:rPr>
              <w:t>ОГ</w:t>
            </w:r>
            <w:r w:rsidRPr="00751181">
              <w:rPr>
                <w:b/>
                <w:color w:val="000000"/>
                <w:sz w:val="20"/>
                <w:szCs w:val="20"/>
                <w:lang w:val="en-US"/>
              </w:rPr>
              <w:t xml:space="preserve"> ДЕ</w:t>
            </w:r>
            <w:r w:rsidRPr="00751181">
              <w:rPr>
                <w:b/>
                <w:color w:val="000000"/>
                <w:sz w:val="20"/>
                <w:szCs w:val="20"/>
                <w:lang w:val="sr-Cyrl-RS"/>
              </w:rPr>
              <w:t>ЛА</w:t>
            </w:r>
          </w:p>
        </w:tc>
        <w:tc>
          <w:tcPr>
            <w:tcW w:w="1701"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lang w:val="en-US"/>
              </w:rPr>
              <w:t>КОЛ</w:t>
            </w:r>
            <w:r w:rsidRPr="00751181">
              <w:rPr>
                <w:b/>
                <w:color w:val="000000"/>
                <w:sz w:val="20"/>
                <w:szCs w:val="20"/>
              </w:rPr>
              <w:t>.</w:t>
            </w:r>
          </w:p>
        </w:tc>
        <w:tc>
          <w:tcPr>
            <w:tcW w:w="1972"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lang w:val="en-US"/>
              </w:rPr>
              <w:t xml:space="preserve">ЦЕНА </w:t>
            </w:r>
            <w:r w:rsidRPr="00751181">
              <w:rPr>
                <w:b/>
                <w:color w:val="000000"/>
                <w:sz w:val="20"/>
                <w:szCs w:val="20"/>
              </w:rPr>
              <w:t>без ПДВ-а</w:t>
            </w:r>
          </w:p>
        </w:tc>
      </w:tr>
      <w:tr w:rsidR="00B12A52" w:rsidRPr="00751181" w:rsidTr="00CF0286">
        <w:trPr>
          <w:trHeight w:val="227"/>
        </w:trPr>
        <w:tc>
          <w:tcPr>
            <w:tcW w:w="534" w:type="dxa"/>
            <w:vMerge w:val="restart"/>
            <w:tcBorders>
              <w:top w:val="single" w:sz="4" w:space="0" w:color="auto"/>
              <w:left w:val="single" w:sz="8" w:space="0" w:color="auto"/>
              <w:right w:val="single" w:sz="8" w:space="0" w:color="auto"/>
            </w:tcBorders>
            <w:vAlign w:val="center"/>
          </w:tcPr>
          <w:p w:rsidR="00B12A52" w:rsidRPr="00751181" w:rsidRDefault="00B12A52" w:rsidP="00CF0286">
            <w:pPr>
              <w:jc w:val="center"/>
              <w:rPr>
                <w:b/>
                <w:color w:val="000000"/>
                <w:sz w:val="20"/>
                <w:szCs w:val="20"/>
                <w:lang w:val="sr-Latn-RS"/>
              </w:rPr>
            </w:pPr>
            <w:r w:rsidRPr="00751181">
              <w:rPr>
                <w:b/>
                <w:color w:val="000000"/>
                <w:sz w:val="20"/>
                <w:szCs w:val="20"/>
                <w:lang w:val="sr-Latn-RS"/>
              </w:rPr>
              <w:t>8</w:t>
            </w:r>
          </w:p>
        </w:tc>
        <w:tc>
          <w:tcPr>
            <w:tcW w:w="2095" w:type="dxa"/>
            <w:vMerge w:val="restart"/>
            <w:tcBorders>
              <w:top w:val="nil"/>
              <w:left w:val="single" w:sz="8" w:space="0" w:color="auto"/>
              <w:right w:val="single" w:sz="8" w:space="0" w:color="auto"/>
            </w:tcBorders>
            <w:shd w:val="clear" w:color="auto" w:fill="auto"/>
            <w:vAlign w:val="center"/>
            <w:hideMark/>
          </w:tcPr>
          <w:p w:rsidR="00034EE8" w:rsidRDefault="00034EE8" w:rsidP="00CF0286">
            <w:pPr>
              <w:jc w:val="center"/>
              <w:rPr>
                <w:lang w:val="sr-Cyrl-RS"/>
              </w:rPr>
            </w:pPr>
          </w:p>
          <w:p w:rsidR="00034EE8" w:rsidRDefault="00034EE8" w:rsidP="00CF0286">
            <w:pPr>
              <w:jc w:val="center"/>
              <w:rPr>
                <w:lang w:val="sr-Cyrl-RS"/>
              </w:rPr>
            </w:pPr>
          </w:p>
          <w:p w:rsidR="00034EE8" w:rsidRDefault="00034EE8" w:rsidP="00CF0286">
            <w:pPr>
              <w:jc w:val="center"/>
              <w:rPr>
                <w:lang w:val="sr-Cyrl-RS"/>
              </w:rPr>
            </w:pPr>
          </w:p>
          <w:p w:rsidR="00034EE8" w:rsidRDefault="00034EE8" w:rsidP="00CF0286">
            <w:pPr>
              <w:jc w:val="center"/>
              <w:rPr>
                <w:lang w:val="sr-Cyrl-RS"/>
              </w:rPr>
            </w:pPr>
          </w:p>
          <w:p w:rsidR="00034EE8" w:rsidRDefault="00034EE8" w:rsidP="00CF0286">
            <w:pPr>
              <w:jc w:val="center"/>
              <w:rPr>
                <w:lang w:val="sr-Cyrl-RS"/>
              </w:rPr>
            </w:pPr>
          </w:p>
          <w:p w:rsidR="00034EE8" w:rsidRDefault="00B12A52" w:rsidP="00CF0286">
            <w:pPr>
              <w:jc w:val="center"/>
              <w:rPr>
                <w:rFonts w:ascii="Tahoma" w:eastAsia="Calibri" w:hAnsi="Tahoma"/>
                <w:lang w:val="sr-Cyrl-RS"/>
              </w:rPr>
            </w:pPr>
            <w:r w:rsidRPr="00751181">
              <w:rPr>
                <w:lang w:val="sr-Latn-CS"/>
              </w:rPr>
              <w:t xml:space="preserve">Теретно / </w:t>
            </w:r>
            <w:r w:rsidRPr="00751181">
              <w:rPr>
                <w:rFonts w:ascii="Tahoma" w:eastAsia="Calibri" w:hAnsi="Tahoma"/>
                <w:lang w:val="sr-Latn-CS"/>
              </w:rPr>
              <w:t xml:space="preserve"> </w:t>
            </w:r>
          </w:p>
          <w:p w:rsidR="00B12A52" w:rsidRPr="00751181" w:rsidRDefault="00B12A52" w:rsidP="00CF0286">
            <w:pPr>
              <w:jc w:val="center"/>
              <w:rPr>
                <w:b/>
                <w:color w:val="000000"/>
                <w:sz w:val="20"/>
                <w:szCs w:val="20"/>
                <w:lang w:val="en-US"/>
              </w:rPr>
            </w:pPr>
            <w:r w:rsidRPr="00751181">
              <w:rPr>
                <w:lang w:val="sr-Latn-CS"/>
              </w:rPr>
              <w:t xml:space="preserve">Citroen C15 </w:t>
            </w: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lastRenderedPageBreak/>
              <w:t>Моторно уље</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лит</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Филтер уља</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Филтер горива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Филтер горива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Осицилирајућ</w:t>
            </w:r>
            <w:r w:rsidRPr="00751181">
              <w:rPr>
                <w:color w:val="000000"/>
                <w:sz w:val="20"/>
                <w:szCs w:val="20"/>
                <w:lang w:val="sr-Cyrl-RS"/>
              </w:rPr>
              <w:t>е раме</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Задњи амортизери</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Квачил</w:t>
            </w:r>
            <w:r w:rsidRPr="00751181">
              <w:rPr>
                <w:color w:val="000000"/>
                <w:sz w:val="20"/>
                <w:szCs w:val="20"/>
                <w:lang w:val="sr-Cyrl-RS"/>
              </w:rPr>
              <w:t>о сет</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сет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Диск плочица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гар</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Задње пакне</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гар</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ПК ремен</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Зупчас</w:t>
            </w:r>
            <w:r w:rsidRPr="00751181">
              <w:rPr>
                <w:color w:val="000000"/>
                <w:sz w:val="20"/>
                <w:szCs w:val="20"/>
                <w:lang w:val="sr-Cyrl-RS"/>
              </w:rPr>
              <w:t>ти ремен</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сет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Филтери ваздуха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Шпанер ПК ремен</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Грејачи мотора</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Контакт брава</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Полуосовина</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Уље за мењач</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sr-Cyrl-RS"/>
              </w:rPr>
              <w:t>1 лит</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Лежај точка пред</w:t>
            </w:r>
            <w:r w:rsidRPr="00751181">
              <w:rPr>
                <w:color w:val="000000"/>
                <w:sz w:val="20"/>
                <w:szCs w:val="20"/>
                <w:lang w:val="sr-Cyrl-RS"/>
              </w:rPr>
              <w:t>њи</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Крај</w:t>
            </w:r>
            <w:r>
              <w:rPr>
                <w:color w:val="000000"/>
                <w:sz w:val="20"/>
                <w:szCs w:val="20"/>
                <w:lang w:val="sr-Cyrl-RS"/>
              </w:rPr>
              <w:t xml:space="preserve"> спо</w:t>
            </w:r>
            <w:r w:rsidRPr="00751181">
              <w:rPr>
                <w:color w:val="000000"/>
                <w:sz w:val="20"/>
                <w:szCs w:val="20"/>
                <w:lang w:val="sr-Cyrl-RS"/>
              </w:rPr>
              <w:t>не</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Ле</w:t>
            </w:r>
            <w:r w:rsidRPr="00751181">
              <w:rPr>
                <w:color w:val="000000"/>
                <w:sz w:val="20"/>
                <w:szCs w:val="20"/>
                <w:lang w:val="sr-Cyrl-RS"/>
              </w:rPr>
              <w:t>тва волана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tcBorders>
              <w:left w:val="single" w:sz="8" w:space="0" w:color="auto"/>
              <w:bottom w:val="single" w:sz="8" w:space="0" w:color="000000"/>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rPr>
              <w:t>РБ</w:t>
            </w:r>
          </w:p>
        </w:tc>
        <w:tc>
          <w:tcPr>
            <w:tcW w:w="2095" w:type="dxa"/>
            <w:tcBorders>
              <w:left w:val="single" w:sz="8" w:space="0" w:color="auto"/>
              <w:bottom w:val="single" w:sz="8" w:space="0" w:color="000000"/>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lang w:val="sr-Cyrl-RS"/>
              </w:rPr>
            </w:pPr>
            <w:r w:rsidRPr="00751181">
              <w:rPr>
                <w:b/>
                <w:color w:val="000000"/>
                <w:sz w:val="20"/>
                <w:szCs w:val="20"/>
                <w:lang w:val="en-US"/>
              </w:rPr>
              <w:t>ТИП</w:t>
            </w:r>
            <w:r w:rsidRPr="00751181">
              <w:rPr>
                <w:b/>
                <w:color w:val="000000"/>
                <w:sz w:val="20"/>
                <w:szCs w:val="20"/>
                <w:lang w:val="sr-Cyrl-RS"/>
              </w:rPr>
              <w:t xml:space="preserve"> АУТА/МАРКА ВОЗ</w:t>
            </w:r>
            <w:r w:rsidRPr="00751181">
              <w:rPr>
                <w:b/>
                <w:color w:val="000000"/>
                <w:sz w:val="20"/>
                <w:szCs w:val="20"/>
                <w:lang w:val="sr-Cyrl-RS"/>
              </w:rPr>
              <w:cr/>
              <w:t>ЛА</w:t>
            </w:r>
          </w:p>
        </w:tc>
        <w:tc>
          <w:tcPr>
            <w:tcW w:w="2268"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lang w:val="sr-Cyrl-RS"/>
              </w:rPr>
            </w:pPr>
            <w:r w:rsidRPr="00751181">
              <w:rPr>
                <w:b/>
                <w:color w:val="000000"/>
                <w:sz w:val="20"/>
                <w:szCs w:val="20"/>
                <w:lang w:val="sr-Cyrl-RS"/>
              </w:rPr>
              <w:t xml:space="preserve">НАЗИВ </w:t>
            </w:r>
            <w:r w:rsidRPr="00751181">
              <w:rPr>
                <w:b/>
                <w:color w:val="000000"/>
                <w:sz w:val="20"/>
                <w:szCs w:val="20"/>
                <w:lang w:val="en-US"/>
              </w:rPr>
              <w:t>РЕЗЕРВН</w:t>
            </w:r>
            <w:r w:rsidRPr="00751181">
              <w:rPr>
                <w:b/>
                <w:color w:val="000000"/>
                <w:sz w:val="20"/>
                <w:szCs w:val="20"/>
                <w:lang w:val="sr-Cyrl-RS"/>
              </w:rPr>
              <w:t>ОГ</w:t>
            </w:r>
            <w:r w:rsidRPr="00751181">
              <w:rPr>
                <w:b/>
                <w:color w:val="000000"/>
                <w:sz w:val="20"/>
                <w:szCs w:val="20"/>
                <w:lang w:val="en-US"/>
              </w:rPr>
              <w:t xml:space="preserve"> ДЕ</w:t>
            </w:r>
            <w:r w:rsidRPr="00751181">
              <w:rPr>
                <w:b/>
                <w:color w:val="000000"/>
                <w:sz w:val="20"/>
                <w:szCs w:val="20"/>
                <w:lang w:val="sr-Cyrl-RS"/>
              </w:rPr>
              <w:t>ЛА</w:t>
            </w:r>
          </w:p>
        </w:tc>
        <w:tc>
          <w:tcPr>
            <w:tcW w:w="1701"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lang w:val="en-US"/>
              </w:rPr>
              <w:t>КОЛ</w:t>
            </w:r>
            <w:r w:rsidRPr="00751181">
              <w:rPr>
                <w:b/>
                <w:color w:val="000000"/>
                <w:sz w:val="20"/>
                <w:szCs w:val="20"/>
              </w:rPr>
              <w:t>.</w:t>
            </w:r>
          </w:p>
        </w:tc>
        <w:tc>
          <w:tcPr>
            <w:tcW w:w="1972" w:type="dxa"/>
            <w:tcBorders>
              <w:top w:val="nil"/>
              <w:left w:val="nil"/>
              <w:bottom w:val="single" w:sz="8" w:space="0" w:color="auto"/>
              <w:right w:val="single" w:sz="8" w:space="0" w:color="auto"/>
            </w:tcBorders>
            <w:shd w:val="clear" w:color="auto" w:fill="C4BC96" w:themeFill="background2" w:themeFillShade="BF"/>
            <w:vAlign w:val="center"/>
          </w:tcPr>
          <w:p w:rsidR="00B12A52" w:rsidRPr="00751181" w:rsidRDefault="00B12A52" w:rsidP="00CF0286">
            <w:pPr>
              <w:jc w:val="center"/>
              <w:rPr>
                <w:b/>
                <w:color w:val="000000"/>
                <w:sz w:val="20"/>
                <w:szCs w:val="20"/>
              </w:rPr>
            </w:pPr>
            <w:r w:rsidRPr="00751181">
              <w:rPr>
                <w:b/>
                <w:color w:val="000000"/>
                <w:sz w:val="20"/>
                <w:szCs w:val="20"/>
                <w:lang w:val="en-US"/>
              </w:rPr>
              <w:t xml:space="preserve">ЦЕНА </w:t>
            </w:r>
            <w:r w:rsidRPr="00751181">
              <w:rPr>
                <w:b/>
                <w:color w:val="000000"/>
                <w:sz w:val="20"/>
                <w:szCs w:val="20"/>
              </w:rPr>
              <w:t>без ПДВ-а</w:t>
            </w:r>
          </w:p>
        </w:tc>
      </w:tr>
      <w:tr w:rsidR="00B12A52" w:rsidRPr="00751181" w:rsidTr="00CF0286">
        <w:trPr>
          <w:trHeight w:val="227"/>
        </w:trPr>
        <w:tc>
          <w:tcPr>
            <w:tcW w:w="534" w:type="dxa"/>
            <w:vMerge w:val="restart"/>
            <w:tcBorders>
              <w:top w:val="nil"/>
              <w:left w:val="single" w:sz="8" w:space="0" w:color="auto"/>
              <w:right w:val="single" w:sz="8" w:space="0" w:color="auto"/>
            </w:tcBorders>
            <w:vAlign w:val="center"/>
          </w:tcPr>
          <w:p w:rsidR="00B12A52" w:rsidRPr="00751181" w:rsidRDefault="00B12A52" w:rsidP="00CF0286">
            <w:pPr>
              <w:jc w:val="center"/>
              <w:rPr>
                <w:b/>
                <w:color w:val="000000"/>
                <w:sz w:val="20"/>
                <w:szCs w:val="20"/>
                <w:lang w:val="sr-Latn-RS"/>
              </w:rPr>
            </w:pPr>
            <w:r w:rsidRPr="00751181">
              <w:rPr>
                <w:b/>
                <w:color w:val="000000"/>
                <w:sz w:val="20"/>
                <w:szCs w:val="20"/>
                <w:lang w:val="sr-Latn-RS"/>
              </w:rPr>
              <w:t>9</w:t>
            </w:r>
          </w:p>
        </w:tc>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034EE8" w:rsidRDefault="00B12A52" w:rsidP="00034EE8">
            <w:pPr>
              <w:jc w:val="center"/>
              <w:rPr>
                <w:lang w:val="sr-Cyrl-RS"/>
              </w:rPr>
            </w:pPr>
            <w:r w:rsidRPr="00751181">
              <w:rPr>
                <w:lang w:val="sr-Latn-CS"/>
              </w:rPr>
              <w:t xml:space="preserve">Теретно / </w:t>
            </w:r>
          </w:p>
          <w:p w:rsidR="00B12A52" w:rsidRPr="00751181" w:rsidRDefault="00B12A52" w:rsidP="00034EE8">
            <w:pPr>
              <w:jc w:val="center"/>
              <w:rPr>
                <w:b/>
                <w:color w:val="000000"/>
                <w:sz w:val="20"/>
                <w:szCs w:val="20"/>
                <w:lang w:val="en-US"/>
              </w:rPr>
            </w:pPr>
            <w:r w:rsidRPr="00751181">
              <w:rPr>
                <w:lang w:val="sr-Latn-CS"/>
              </w:rPr>
              <w:t>Pe</w:t>
            </w:r>
            <w:r w:rsidR="00034EE8">
              <w:rPr>
                <w:lang w:val="sr-Latn-RS"/>
              </w:rPr>
              <w:t>uge</w:t>
            </w:r>
            <w:r w:rsidR="00034EE8" w:rsidRPr="00751181">
              <w:rPr>
                <w:lang w:val="sr-Latn-CS"/>
              </w:rPr>
              <w:t>o</w:t>
            </w:r>
            <w:r w:rsidR="00034EE8">
              <w:rPr>
                <w:lang w:val="sr-Latn-CS"/>
              </w:rPr>
              <w:t>t</w:t>
            </w:r>
            <w:r w:rsidRPr="00751181">
              <w:rPr>
                <w:lang w:val="sr-Latn-CS"/>
              </w:rPr>
              <w:t xml:space="preserve"> Furgon Expert</w:t>
            </w: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Мот</w:t>
            </w:r>
            <w:r>
              <w:rPr>
                <w:color w:val="000000"/>
                <w:sz w:val="20"/>
                <w:szCs w:val="20"/>
                <w:lang w:val="sr-Cyrl-RS"/>
              </w:rPr>
              <w:t>о</w:t>
            </w:r>
            <w:r w:rsidRPr="00751181">
              <w:rPr>
                <w:color w:val="000000"/>
                <w:sz w:val="20"/>
                <w:szCs w:val="20"/>
                <w:lang w:val="sr-Cyrl-RS"/>
              </w:rPr>
              <w:t>рно уље</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лит</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Филтер уља</w:t>
            </w:r>
          </w:p>
        </w:tc>
        <w:tc>
          <w:tcPr>
            <w:tcW w:w="1701" w:type="dxa"/>
            <w:tcBorders>
              <w:top w:val="nil"/>
              <w:left w:val="nil"/>
              <w:bottom w:val="single" w:sz="8" w:space="0" w:color="auto"/>
              <w:right w:val="single" w:sz="8" w:space="0" w:color="auto"/>
            </w:tcBorders>
            <w:shd w:val="clear" w:color="auto" w:fill="auto"/>
            <w:hideMark/>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Филтер ваздуха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Филтер горива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Предњи лежај</w:t>
            </w:r>
            <w:r w:rsidRPr="00751181">
              <w:rPr>
                <w:color w:val="000000"/>
                <w:sz w:val="20"/>
                <w:szCs w:val="20"/>
                <w:lang w:val="sr-Cyrl-RS"/>
              </w:rPr>
              <w:t xml:space="preserve"> точка</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Хомокинетички зглоб</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Зупчасти ремен</w:t>
            </w:r>
          </w:p>
        </w:tc>
        <w:tc>
          <w:tcPr>
            <w:tcW w:w="1701" w:type="dxa"/>
            <w:tcBorders>
              <w:top w:val="nil"/>
              <w:left w:val="nil"/>
              <w:bottom w:val="single" w:sz="8" w:space="0" w:color="auto"/>
              <w:right w:val="single" w:sz="8" w:space="0" w:color="auto"/>
            </w:tcBorders>
            <w:shd w:val="clear" w:color="auto" w:fill="auto"/>
          </w:tcPr>
          <w:p w:rsidR="00B12A52" w:rsidRPr="00751181" w:rsidRDefault="00B12A52" w:rsidP="00CF0286">
            <w:pPr>
              <w:jc w:val="cente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ПК ремен</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Сет квачила</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сет</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Диск плочица</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гар</w:t>
            </w:r>
            <w:r w:rsidR="00034EE8">
              <w:rPr>
                <w:color w:val="000000"/>
                <w:sz w:val="20"/>
                <w:szCs w:val="20"/>
                <w:lang w:val="sr-Cyrl-RS"/>
              </w:rPr>
              <w:t>.</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Крај споне</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034EE8">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к</w:t>
            </w:r>
            <w:r w:rsidR="00034EE8">
              <w:rPr>
                <w:color w:val="000000"/>
                <w:sz w:val="20"/>
                <w:szCs w:val="20"/>
                <w:lang w:val="sr-Cyrl-RS"/>
              </w:rPr>
              <w:t>о</w:t>
            </w:r>
            <w:r w:rsidRPr="00751181">
              <w:rPr>
                <w:color w:val="000000"/>
                <w:sz w:val="20"/>
                <w:szCs w:val="20"/>
                <w:lang w:val="sr-Cyrl-RS"/>
              </w:rPr>
              <w:t>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Pr>
                <w:color w:val="000000"/>
                <w:sz w:val="20"/>
                <w:szCs w:val="20"/>
                <w:lang w:val="sr-Cyrl-RS"/>
              </w:rPr>
              <w:t>Вена</w:t>
            </w:r>
            <w:r w:rsidRPr="00751181">
              <w:rPr>
                <w:color w:val="000000"/>
                <w:sz w:val="20"/>
                <w:szCs w:val="20"/>
                <w:lang w:val="sr-Cyrl-RS"/>
              </w:rPr>
              <w:t>ц замајца</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left w:val="single" w:sz="8" w:space="0" w:color="auto"/>
              <w:bottom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Latn-RS"/>
              </w:rPr>
              <w:t xml:space="preserve">Bendix </w:t>
            </w:r>
            <w:r w:rsidRPr="00751181">
              <w:rPr>
                <w:color w:val="000000"/>
                <w:sz w:val="20"/>
                <w:szCs w:val="20"/>
                <w:lang w:val="sr-Cyrl-RS"/>
              </w:rPr>
              <w:t>аналасера</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79"/>
        </w:trPr>
        <w:tc>
          <w:tcPr>
            <w:tcW w:w="534" w:type="dxa"/>
            <w:vMerge w:val="restart"/>
            <w:tcBorders>
              <w:top w:val="single" w:sz="8" w:space="0" w:color="auto"/>
              <w:left w:val="single" w:sz="8" w:space="0" w:color="auto"/>
              <w:bottom w:val="single" w:sz="8" w:space="0" w:color="auto"/>
              <w:right w:val="single" w:sz="8" w:space="0" w:color="auto"/>
            </w:tcBorders>
            <w:vAlign w:val="center"/>
          </w:tcPr>
          <w:p w:rsidR="00B12A52" w:rsidRPr="00751181" w:rsidRDefault="00B12A52" w:rsidP="00CF0286">
            <w:pPr>
              <w:jc w:val="center"/>
              <w:rPr>
                <w:b/>
                <w:color w:val="000000"/>
                <w:sz w:val="20"/>
                <w:szCs w:val="20"/>
                <w:lang w:val="sr-Latn-RS"/>
              </w:rPr>
            </w:pPr>
            <w:r w:rsidRPr="00751181">
              <w:rPr>
                <w:b/>
                <w:color w:val="000000"/>
                <w:sz w:val="20"/>
                <w:szCs w:val="20"/>
                <w:lang w:val="sr-Latn-RS"/>
              </w:rPr>
              <w:t>10</w:t>
            </w:r>
          </w:p>
        </w:tc>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B12A52" w:rsidRPr="00751181" w:rsidRDefault="00B12A52" w:rsidP="00034EE8">
            <w:pPr>
              <w:jc w:val="center"/>
              <w:rPr>
                <w:b/>
                <w:color w:val="000000"/>
                <w:sz w:val="20"/>
                <w:szCs w:val="20"/>
                <w:lang w:val="en-US"/>
              </w:rPr>
            </w:pPr>
            <w:r w:rsidRPr="00751181">
              <w:rPr>
                <w:lang w:val="sr-Latn-CS"/>
              </w:rPr>
              <w:t xml:space="preserve">Електрично </w:t>
            </w:r>
            <w:r w:rsidRPr="00751181">
              <w:rPr>
                <w:lang w:val="sr-Cyrl-RS"/>
              </w:rPr>
              <w:t>в</w:t>
            </w:r>
            <w:r w:rsidRPr="00751181">
              <w:rPr>
                <w:lang w:val="sr-Latn-CS"/>
              </w:rPr>
              <w:t xml:space="preserve">озило </w:t>
            </w:r>
            <w:r w:rsidRPr="00751181">
              <w:rPr>
                <w:lang w:val="sr-Cyrl-RS"/>
              </w:rPr>
              <w:t>з</w:t>
            </w:r>
            <w:r w:rsidRPr="00751181">
              <w:rPr>
                <w:lang w:val="sr-Latn-CS"/>
              </w:rPr>
              <w:t xml:space="preserve">а </w:t>
            </w:r>
            <w:r w:rsidRPr="00751181">
              <w:rPr>
                <w:lang w:val="sr-Cyrl-RS"/>
              </w:rPr>
              <w:t>т</w:t>
            </w:r>
            <w:r w:rsidRPr="00751181">
              <w:rPr>
                <w:lang w:val="sr-Latn-CS"/>
              </w:rPr>
              <w:t xml:space="preserve">ранспорт </w:t>
            </w:r>
            <w:r w:rsidRPr="00751181">
              <w:rPr>
                <w:lang w:val="sr-Cyrl-RS"/>
              </w:rPr>
              <w:t>б</w:t>
            </w:r>
            <w:r w:rsidRPr="00751181">
              <w:rPr>
                <w:lang w:val="sr-Latn-CS"/>
              </w:rPr>
              <w:t>олесника</w:t>
            </w: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en-US"/>
              </w:rPr>
              <w:t>/</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r w:rsidRPr="00751181">
              <w:rPr>
                <w:color w:val="000000"/>
                <w:sz w:val="20"/>
                <w:szCs w:val="20"/>
                <w:lang w:val="en-US"/>
              </w:rPr>
              <w:t>/</w:t>
            </w:r>
          </w:p>
        </w:tc>
      </w:tr>
      <w:tr w:rsidR="00B12A52" w:rsidRPr="00751181" w:rsidTr="00CF0286">
        <w:trPr>
          <w:trHeight w:val="227"/>
        </w:trPr>
        <w:tc>
          <w:tcPr>
            <w:tcW w:w="534" w:type="dxa"/>
            <w:vMerge/>
            <w:tcBorders>
              <w:top w:val="single" w:sz="8" w:space="0" w:color="auto"/>
              <w:left w:val="single" w:sz="8" w:space="0" w:color="auto"/>
              <w:bottom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en-US"/>
              </w:rPr>
              <w:t>/</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en-US"/>
              </w:rPr>
              <w:t>/</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en-US"/>
              </w:rPr>
              <w:t>/</w:t>
            </w:r>
          </w:p>
        </w:tc>
      </w:tr>
      <w:tr w:rsidR="00B12A52" w:rsidRPr="00751181" w:rsidTr="00CF0286">
        <w:trPr>
          <w:trHeight w:val="227"/>
        </w:trPr>
        <w:tc>
          <w:tcPr>
            <w:tcW w:w="534" w:type="dxa"/>
            <w:vMerge/>
            <w:tcBorders>
              <w:top w:val="single" w:sz="8" w:space="0" w:color="auto"/>
              <w:left w:val="single" w:sz="8" w:space="0" w:color="auto"/>
              <w:bottom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en-US"/>
              </w:rPr>
              <w:t>/</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en-US"/>
              </w:rPr>
              <w:t>/</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en-US"/>
              </w:rPr>
              <w:t>/</w:t>
            </w:r>
          </w:p>
        </w:tc>
      </w:tr>
      <w:tr w:rsidR="00B12A52" w:rsidRPr="00751181" w:rsidTr="00CF0286">
        <w:trPr>
          <w:trHeight w:val="227"/>
        </w:trPr>
        <w:tc>
          <w:tcPr>
            <w:tcW w:w="534" w:type="dxa"/>
            <w:vMerge/>
            <w:tcBorders>
              <w:top w:val="single" w:sz="8" w:space="0" w:color="auto"/>
              <w:left w:val="single" w:sz="8" w:space="0" w:color="auto"/>
              <w:bottom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en-US"/>
              </w:rPr>
              <w:t>/</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en-US"/>
              </w:rPr>
              <w:t>/</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en-US"/>
              </w:rPr>
              <w:t>/</w:t>
            </w:r>
          </w:p>
        </w:tc>
      </w:tr>
      <w:tr w:rsidR="00B12A52" w:rsidRPr="00751181" w:rsidTr="00CF0286">
        <w:trPr>
          <w:trHeight w:val="227"/>
        </w:trPr>
        <w:tc>
          <w:tcPr>
            <w:tcW w:w="534" w:type="dxa"/>
            <w:vMerge/>
            <w:tcBorders>
              <w:top w:val="single" w:sz="8" w:space="0" w:color="auto"/>
              <w:left w:val="single" w:sz="8" w:space="0" w:color="auto"/>
              <w:bottom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en-US"/>
              </w:rPr>
              <w:t>/</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en-US"/>
              </w:rPr>
              <w:t>/</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r w:rsidRPr="00751181">
              <w:rPr>
                <w:color w:val="000000"/>
                <w:sz w:val="20"/>
                <w:szCs w:val="20"/>
                <w:lang w:val="en-US"/>
              </w:rPr>
              <w:t>/</w:t>
            </w:r>
          </w:p>
        </w:tc>
      </w:tr>
      <w:tr w:rsidR="00B12A52" w:rsidRPr="00751181" w:rsidTr="00CF0286">
        <w:trPr>
          <w:trHeight w:val="227"/>
        </w:trPr>
        <w:tc>
          <w:tcPr>
            <w:tcW w:w="534" w:type="dxa"/>
            <w:vMerge/>
            <w:tcBorders>
              <w:top w:val="single" w:sz="8" w:space="0" w:color="auto"/>
              <w:left w:val="single" w:sz="8" w:space="0" w:color="auto"/>
              <w:bottom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en-US"/>
              </w:rPr>
              <w:t>/</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en-US"/>
              </w:rPr>
              <w:t>/</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r w:rsidRPr="00751181">
              <w:rPr>
                <w:color w:val="000000"/>
                <w:sz w:val="20"/>
                <w:szCs w:val="20"/>
                <w:lang w:val="en-US"/>
              </w:rPr>
              <w:t>/</w:t>
            </w:r>
          </w:p>
        </w:tc>
      </w:tr>
      <w:tr w:rsidR="00B12A52" w:rsidRPr="00751181" w:rsidTr="00CF0286">
        <w:trPr>
          <w:trHeight w:val="227"/>
        </w:trPr>
        <w:tc>
          <w:tcPr>
            <w:tcW w:w="534" w:type="dxa"/>
            <w:vMerge/>
            <w:tcBorders>
              <w:top w:val="single" w:sz="8" w:space="0" w:color="auto"/>
              <w:left w:val="single" w:sz="8" w:space="0" w:color="auto"/>
              <w:bottom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en-US"/>
              </w:rPr>
              <w:t>/</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r w:rsidRPr="00751181">
              <w:rPr>
                <w:color w:val="000000"/>
                <w:sz w:val="20"/>
                <w:szCs w:val="20"/>
                <w:lang w:val="en-US"/>
              </w:rPr>
              <w:t>/</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r w:rsidRPr="00751181">
              <w:rPr>
                <w:color w:val="000000"/>
                <w:sz w:val="20"/>
                <w:szCs w:val="20"/>
                <w:lang w:val="en-US"/>
              </w:rPr>
              <w:t>/</w:t>
            </w:r>
          </w:p>
        </w:tc>
      </w:tr>
      <w:tr w:rsidR="00B12A52" w:rsidRPr="00751181" w:rsidTr="00CF0286">
        <w:trPr>
          <w:trHeight w:val="227"/>
        </w:trPr>
        <w:tc>
          <w:tcPr>
            <w:tcW w:w="534" w:type="dxa"/>
            <w:vMerge w:val="restart"/>
            <w:tcBorders>
              <w:top w:val="single" w:sz="8" w:space="0" w:color="auto"/>
              <w:left w:val="single" w:sz="8" w:space="0" w:color="auto"/>
              <w:bottom w:val="single" w:sz="8" w:space="0" w:color="auto"/>
              <w:right w:val="single" w:sz="8" w:space="0" w:color="auto"/>
            </w:tcBorders>
            <w:vAlign w:val="center"/>
          </w:tcPr>
          <w:p w:rsidR="00B12A52" w:rsidRPr="00751181" w:rsidRDefault="00B12A52" w:rsidP="00CF0286">
            <w:pPr>
              <w:jc w:val="center"/>
              <w:rPr>
                <w:b/>
                <w:color w:val="000000"/>
                <w:sz w:val="20"/>
                <w:szCs w:val="20"/>
                <w:lang w:val="sr-Latn-RS"/>
              </w:rPr>
            </w:pPr>
            <w:r w:rsidRPr="00751181">
              <w:rPr>
                <w:b/>
                <w:color w:val="000000"/>
                <w:sz w:val="20"/>
                <w:szCs w:val="20"/>
                <w:lang w:val="sr-Cyrl-RS"/>
              </w:rPr>
              <w:t>1</w:t>
            </w:r>
            <w:r w:rsidRPr="00751181">
              <w:rPr>
                <w:b/>
                <w:color w:val="000000"/>
                <w:sz w:val="20"/>
                <w:szCs w:val="20"/>
                <w:lang w:val="sr-Latn-RS"/>
              </w:rPr>
              <w:t>1</w:t>
            </w:r>
          </w:p>
        </w:tc>
        <w:tc>
          <w:tcPr>
            <w:tcW w:w="2095" w:type="dxa"/>
            <w:vMerge w:val="restart"/>
            <w:tcBorders>
              <w:top w:val="nil"/>
              <w:left w:val="single" w:sz="8" w:space="0" w:color="auto"/>
              <w:bottom w:val="single" w:sz="8" w:space="0" w:color="000000"/>
              <w:right w:val="single" w:sz="8" w:space="0" w:color="auto"/>
            </w:tcBorders>
            <w:shd w:val="clear" w:color="auto" w:fill="auto"/>
            <w:vAlign w:val="center"/>
            <w:hideMark/>
          </w:tcPr>
          <w:p w:rsidR="00B12A52" w:rsidRPr="00751181" w:rsidRDefault="00B12A52" w:rsidP="00CF0286">
            <w:pPr>
              <w:jc w:val="center"/>
              <w:rPr>
                <w:b/>
                <w:color w:val="000000"/>
                <w:sz w:val="20"/>
                <w:szCs w:val="20"/>
                <w:lang w:val="en-US"/>
              </w:rPr>
            </w:pPr>
            <w:r w:rsidRPr="00751181">
              <w:rPr>
                <w:lang w:val="sr-Latn-CS"/>
              </w:rPr>
              <w:t xml:space="preserve">Трактор - </w:t>
            </w:r>
            <w:r w:rsidRPr="00751181">
              <w:rPr>
                <w:lang w:val="sr-Cyrl-RS"/>
              </w:rPr>
              <w:t>к</w:t>
            </w:r>
            <w:r w:rsidRPr="00751181">
              <w:rPr>
                <w:lang w:val="sr-Latn-CS"/>
              </w:rPr>
              <w:t>осилица</w:t>
            </w: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П</w:t>
            </w:r>
            <w:r>
              <w:rPr>
                <w:color w:val="000000"/>
                <w:sz w:val="20"/>
                <w:szCs w:val="20"/>
                <w:lang w:val="sr-Cyrl-RS"/>
              </w:rPr>
              <w:t>о</w:t>
            </w:r>
            <w:r w:rsidRPr="00751181">
              <w:rPr>
                <w:color w:val="000000"/>
                <w:sz w:val="20"/>
                <w:szCs w:val="20"/>
                <w:lang w:val="sr-Cyrl-RS"/>
              </w:rPr>
              <w:t>гонски ремен</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8" w:space="0" w:color="auto"/>
              <w:left w:val="single" w:sz="8" w:space="0" w:color="auto"/>
              <w:bottom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hideMark/>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Шпанери ремена</w:t>
            </w:r>
          </w:p>
        </w:tc>
        <w:tc>
          <w:tcPr>
            <w:tcW w:w="1701"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sr-Cyrl-RS"/>
              </w:rPr>
            </w:pPr>
            <w:r w:rsidRPr="00751181">
              <w:rPr>
                <w:color w:val="000000"/>
                <w:sz w:val="20"/>
                <w:szCs w:val="20"/>
                <w:lang w:val="en-US"/>
              </w:rPr>
              <w:t>1</w:t>
            </w:r>
            <w:r w:rsidRPr="00751181">
              <w:rPr>
                <w:color w:val="000000"/>
                <w:sz w:val="20"/>
                <w:szCs w:val="20"/>
                <w:lang w:val="sr-Cyrl-RS"/>
              </w:rPr>
              <w:t>ком</w:t>
            </w:r>
          </w:p>
        </w:tc>
        <w:tc>
          <w:tcPr>
            <w:tcW w:w="1972" w:type="dxa"/>
            <w:tcBorders>
              <w:top w:val="nil"/>
              <w:left w:val="nil"/>
              <w:bottom w:val="single" w:sz="8" w:space="0" w:color="auto"/>
              <w:right w:val="single" w:sz="8" w:space="0" w:color="auto"/>
            </w:tcBorders>
            <w:shd w:val="clear" w:color="auto" w:fill="auto"/>
            <w:vAlign w:val="center"/>
            <w:hideMark/>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8" w:space="0" w:color="auto"/>
              <w:left w:val="single" w:sz="8" w:space="0" w:color="auto"/>
              <w:bottom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Сајле</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8" w:space="0" w:color="auto"/>
              <w:left w:val="single" w:sz="8" w:space="0" w:color="auto"/>
              <w:bottom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Семенинзи</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8" w:space="0" w:color="auto"/>
              <w:left w:val="single" w:sz="8" w:space="0" w:color="auto"/>
              <w:bottom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Моторно уље</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лит</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r w:rsidR="00B12A52" w:rsidRPr="00751181" w:rsidTr="00CF0286">
        <w:trPr>
          <w:trHeight w:val="227"/>
        </w:trPr>
        <w:tc>
          <w:tcPr>
            <w:tcW w:w="534" w:type="dxa"/>
            <w:vMerge/>
            <w:tcBorders>
              <w:top w:val="single" w:sz="8" w:space="0" w:color="auto"/>
              <w:left w:val="single" w:sz="8" w:space="0" w:color="auto"/>
              <w:bottom w:val="single" w:sz="8" w:space="0" w:color="auto"/>
              <w:right w:val="single" w:sz="8" w:space="0" w:color="auto"/>
            </w:tcBorders>
            <w:vAlign w:val="center"/>
          </w:tcPr>
          <w:p w:rsidR="00B12A52" w:rsidRPr="00751181" w:rsidRDefault="00B12A52" w:rsidP="00CF0286">
            <w:pPr>
              <w:jc w:val="center"/>
              <w:rPr>
                <w:b/>
                <w:color w:val="000000"/>
                <w:sz w:val="20"/>
                <w:szCs w:val="20"/>
                <w:lang w:val="en-US"/>
              </w:rPr>
            </w:pPr>
          </w:p>
        </w:tc>
        <w:tc>
          <w:tcPr>
            <w:tcW w:w="2095" w:type="dxa"/>
            <w:vMerge/>
            <w:tcBorders>
              <w:top w:val="nil"/>
              <w:left w:val="single" w:sz="8" w:space="0" w:color="auto"/>
              <w:bottom w:val="single" w:sz="8" w:space="0" w:color="000000"/>
              <w:right w:val="single" w:sz="8" w:space="0" w:color="auto"/>
            </w:tcBorders>
            <w:vAlign w:val="center"/>
          </w:tcPr>
          <w:p w:rsidR="00B12A52" w:rsidRPr="00751181" w:rsidRDefault="00B12A52" w:rsidP="00CF0286">
            <w:pPr>
              <w:jc w:val="center"/>
              <w:rPr>
                <w:b/>
                <w:color w:val="000000"/>
                <w:sz w:val="20"/>
                <w:szCs w:val="20"/>
                <w:lang w:val="en-US"/>
              </w:rPr>
            </w:pPr>
          </w:p>
        </w:tc>
        <w:tc>
          <w:tcPr>
            <w:tcW w:w="2268" w:type="dxa"/>
            <w:tcBorders>
              <w:top w:val="nil"/>
              <w:left w:val="nil"/>
              <w:bottom w:val="single" w:sz="8" w:space="0" w:color="auto"/>
              <w:right w:val="single" w:sz="8" w:space="0" w:color="auto"/>
            </w:tcBorders>
            <w:shd w:val="clear" w:color="auto" w:fill="auto"/>
            <w:vAlign w:val="center"/>
          </w:tcPr>
          <w:p w:rsidR="00B12A52" w:rsidRPr="00751181" w:rsidRDefault="00B12A52" w:rsidP="00034EE8">
            <w:pPr>
              <w:jc w:val="center"/>
              <w:rPr>
                <w:color w:val="000000"/>
                <w:sz w:val="20"/>
                <w:szCs w:val="20"/>
                <w:lang w:val="sr-Cyrl-RS"/>
              </w:rPr>
            </w:pPr>
            <w:r w:rsidRPr="00751181">
              <w:rPr>
                <w:color w:val="000000"/>
                <w:sz w:val="20"/>
                <w:szCs w:val="20"/>
                <w:lang w:val="sr-Cyrl-RS"/>
              </w:rPr>
              <w:t>Свећице</w:t>
            </w:r>
            <w:r w:rsidR="00034EE8">
              <w:rPr>
                <w:color w:val="000000"/>
                <w:sz w:val="20"/>
                <w:szCs w:val="20"/>
                <w:lang w:val="sr-Cyrl-RS"/>
              </w:rPr>
              <w:t xml:space="preserve"> </w:t>
            </w:r>
            <w:r w:rsidRPr="00751181">
              <w:rPr>
                <w:color w:val="000000"/>
                <w:sz w:val="20"/>
                <w:szCs w:val="20"/>
                <w:lang w:val="sr-Cyrl-RS"/>
              </w:rPr>
              <w:t>(2 ком)</w:t>
            </w:r>
          </w:p>
        </w:tc>
        <w:tc>
          <w:tcPr>
            <w:tcW w:w="1701"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sr-Cyrl-RS"/>
              </w:rPr>
            </w:pPr>
            <w:r w:rsidRPr="00751181">
              <w:rPr>
                <w:color w:val="000000"/>
                <w:sz w:val="20"/>
                <w:szCs w:val="20"/>
                <w:lang w:val="sr-Cyrl-RS"/>
              </w:rPr>
              <w:t>1 компл.</w:t>
            </w:r>
          </w:p>
        </w:tc>
        <w:tc>
          <w:tcPr>
            <w:tcW w:w="1972" w:type="dxa"/>
            <w:tcBorders>
              <w:top w:val="nil"/>
              <w:left w:val="nil"/>
              <w:bottom w:val="single" w:sz="8" w:space="0" w:color="auto"/>
              <w:right w:val="single" w:sz="8" w:space="0" w:color="auto"/>
            </w:tcBorders>
            <w:shd w:val="clear" w:color="auto" w:fill="auto"/>
            <w:vAlign w:val="center"/>
          </w:tcPr>
          <w:p w:rsidR="00B12A52" w:rsidRPr="00751181" w:rsidRDefault="00B12A52" w:rsidP="00CF0286">
            <w:pPr>
              <w:jc w:val="center"/>
              <w:rPr>
                <w:color w:val="000000"/>
                <w:sz w:val="20"/>
                <w:szCs w:val="20"/>
                <w:lang w:val="en-US"/>
              </w:rPr>
            </w:pPr>
          </w:p>
        </w:tc>
      </w:tr>
    </w:tbl>
    <w:p w:rsidR="00B12A52" w:rsidRDefault="00B12A52" w:rsidP="00B12A52">
      <w:pPr>
        <w:rPr>
          <w:lang w:val="sr-Cyrl-RS"/>
        </w:rPr>
      </w:pPr>
    </w:p>
    <w:p w:rsidR="00B12A52" w:rsidRDefault="00B12A52" w:rsidP="00B12A52">
      <w:pPr>
        <w:rPr>
          <w:lang w:val="sr-Cyrl-RS"/>
        </w:rPr>
      </w:pPr>
    </w:p>
    <w:p w:rsidR="00B12A52" w:rsidRPr="00034EE8" w:rsidRDefault="00B12A52" w:rsidP="00B12A52">
      <w:pPr>
        <w:rPr>
          <w:lang w:val="sr-Cyrl-RS"/>
        </w:rPr>
      </w:pPr>
      <w:r>
        <w:rPr>
          <w:lang w:val="sr-Cyrl-RS"/>
        </w:rPr>
        <w:t xml:space="preserve">____________________    </w:t>
      </w:r>
      <w:r w:rsidR="00034EE8">
        <w:rPr>
          <w:lang w:val="sr-Cyrl-RS"/>
        </w:rPr>
        <w:t xml:space="preserve">    </w:t>
      </w:r>
      <w:r>
        <w:rPr>
          <w:lang w:val="sr-Cyrl-RS"/>
        </w:rPr>
        <w:t xml:space="preserve">  </w:t>
      </w:r>
      <w:r w:rsidR="00034EE8">
        <w:rPr>
          <w:lang w:val="sr-Cyrl-RS"/>
        </w:rPr>
        <w:t xml:space="preserve">  </w:t>
      </w:r>
      <w:r>
        <w:rPr>
          <w:lang w:val="sr-Cyrl-RS"/>
        </w:rPr>
        <w:t xml:space="preserve">                 М.П.      </w:t>
      </w:r>
      <w:r w:rsidR="00034EE8">
        <w:rPr>
          <w:lang w:val="sr-Cyrl-RS"/>
        </w:rPr>
        <w:t xml:space="preserve">     </w:t>
      </w:r>
      <w:r>
        <w:rPr>
          <w:lang w:val="sr-Cyrl-RS"/>
        </w:rPr>
        <w:t xml:space="preserve">             </w:t>
      </w:r>
      <w:r>
        <w:rPr>
          <w:noProof/>
          <w:lang w:val="sr-Cyrl-RS"/>
        </w:rPr>
        <w:t xml:space="preserve"> НАЗИВ  </w:t>
      </w:r>
      <w:r>
        <w:rPr>
          <w:noProof/>
        </w:rPr>
        <w:t>ПОНУЂАЧА</w:t>
      </w:r>
      <w:r>
        <w:rPr>
          <w:noProof/>
          <w:lang w:val="sr-Cyrl-RS"/>
        </w:rPr>
        <w:t xml:space="preserve">                                                                           </w:t>
      </w:r>
      <w:r w:rsidR="00410049">
        <w:rPr>
          <w:noProof/>
          <w:lang w:val="sr-Latn-RS"/>
        </w:rPr>
        <w:t xml:space="preserve">    </w:t>
      </w:r>
      <w:r>
        <w:rPr>
          <w:noProof/>
        </w:rPr>
        <w:t>ПОТПИС ПОНУЂАЧА</w:t>
      </w:r>
      <w:r w:rsidR="00034EE8">
        <w:rPr>
          <w:noProof/>
          <w:lang w:val="sr-Cyrl-RS"/>
        </w:rPr>
        <w:tab/>
      </w:r>
      <w:r w:rsidR="00034EE8">
        <w:rPr>
          <w:noProof/>
          <w:lang w:val="sr-Cyrl-RS"/>
        </w:rPr>
        <w:tab/>
      </w:r>
      <w:r w:rsidR="00034EE8">
        <w:rPr>
          <w:noProof/>
          <w:lang w:val="sr-Cyrl-RS"/>
        </w:rPr>
        <w:tab/>
      </w:r>
      <w:r w:rsidR="00034EE8">
        <w:rPr>
          <w:noProof/>
          <w:lang w:val="sr-Cyrl-RS"/>
        </w:rPr>
        <w:tab/>
      </w:r>
      <w:r w:rsidR="00034EE8">
        <w:rPr>
          <w:noProof/>
          <w:lang w:val="sr-Cyrl-RS"/>
        </w:rPr>
        <w:tab/>
        <w:t>_________________________</w:t>
      </w:r>
    </w:p>
    <w:p w:rsidR="00B12A52" w:rsidRDefault="00B12A52" w:rsidP="00B12A52">
      <w:pPr>
        <w:rPr>
          <w:lang w:val="sr-Cyrl-RS"/>
        </w:rPr>
      </w:pPr>
    </w:p>
    <w:p w:rsidR="00B12A52" w:rsidRDefault="00B12A52" w:rsidP="00B12A52">
      <w:pPr>
        <w:rPr>
          <w:lang w:val="sr-Cyrl-RS"/>
        </w:rPr>
      </w:pPr>
    </w:p>
    <w:bookmarkEnd w:id="20"/>
    <w:bookmarkEnd w:id="21"/>
    <w:p w:rsidR="00E43FAE" w:rsidRPr="00AE1407" w:rsidRDefault="00E43FAE" w:rsidP="00E43FAE">
      <w:pPr>
        <w:rPr>
          <w:noProof/>
        </w:rPr>
      </w:pPr>
      <w:r w:rsidRPr="00AE1407">
        <w:rPr>
          <w:noProof/>
        </w:rPr>
        <w:br w:type="page"/>
      </w:r>
    </w:p>
    <w:p w:rsidR="00410049" w:rsidRPr="00410049" w:rsidRDefault="002D5B2C" w:rsidP="00410049">
      <w:pPr>
        <w:pStyle w:val="Heading2"/>
        <w:numPr>
          <w:ilvl w:val="0"/>
          <w:numId w:val="12"/>
        </w:numPr>
        <w:rPr>
          <w:rStyle w:val="Heading1Char"/>
          <w:b/>
          <w:bCs w:val="0"/>
          <w:sz w:val="28"/>
          <w:szCs w:val="28"/>
          <w:lang w:val="sr-Latn-CS"/>
        </w:rPr>
      </w:pPr>
      <w:bookmarkStart w:id="22" w:name="_Toc414538113"/>
      <w:bookmarkStart w:id="23" w:name="_Toc394918590"/>
      <w:bookmarkStart w:id="24" w:name="_Toc375826006"/>
      <w:r w:rsidRPr="00410049">
        <w:rPr>
          <w:rStyle w:val="Heading1Char"/>
          <w:b/>
          <w:sz w:val="28"/>
          <w:szCs w:val="28"/>
        </w:rPr>
        <w:lastRenderedPageBreak/>
        <w:t>УСЛОВИ ЗА УЧЕШЋЕ У ПОСТУПКУ</w:t>
      </w:r>
      <w:bookmarkEnd w:id="22"/>
    </w:p>
    <w:p w:rsidR="00127AFC" w:rsidRPr="00410049" w:rsidRDefault="002D5B2C" w:rsidP="00410049">
      <w:pPr>
        <w:pStyle w:val="Heading2"/>
        <w:rPr>
          <w:szCs w:val="28"/>
        </w:rPr>
      </w:pPr>
      <w:bookmarkStart w:id="25" w:name="_Toc414538114"/>
      <w:r w:rsidRPr="00410049">
        <w:rPr>
          <w:rStyle w:val="Heading1Char"/>
          <w:b/>
          <w:sz w:val="28"/>
          <w:szCs w:val="28"/>
        </w:rPr>
        <w:t>ЈАВНЕ НАБАВКЕ</w:t>
      </w:r>
      <w:bookmarkEnd w:id="23"/>
      <w:r w:rsidR="00410049">
        <w:rPr>
          <w:rStyle w:val="Heading1Char"/>
          <w:b/>
          <w:sz w:val="28"/>
          <w:szCs w:val="28"/>
        </w:rPr>
        <w:t xml:space="preserve"> </w:t>
      </w:r>
      <w:r w:rsidRPr="00410049">
        <w:rPr>
          <w:szCs w:val="28"/>
        </w:rPr>
        <w:t>ИЗ ЧЛ. 75. И 76. ЗАКОНА И УПУТСТВО КАКО СЕ ДОКАЗУЈЕ ИСПУЊЕНОСТ ТИХ УСЛОВА</w:t>
      </w:r>
      <w:bookmarkEnd w:id="24"/>
      <w:bookmarkEnd w:id="25"/>
    </w:p>
    <w:p w:rsidR="001D2482" w:rsidRDefault="001D2482" w:rsidP="001D2482">
      <w:pPr>
        <w:rPr>
          <w:lang w:val="sr-Latn-CS"/>
        </w:rPr>
      </w:pPr>
    </w:p>
    <w:p w:rsidR="001D2482" w:rsidRPr="001D2482" w:rsidRDefault="001D2482" w:rsidP="001D2482">
      <w:pPr>
        <w:jc w:val="both"/>
        <w:rPr>
          <w:lang w:val="sr-Latn-C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1D2482" w:rsidRPr="00AE1407" w:rsidTr="002958A1">
        <w:trPr>
          <w:trHeight w:val="972"/>
        </w:trPr>
        <w:tc>
          <w:tcPr>
            <w:tcW w:w="801" w:type="dxa"/>
            <w:vAlign w:val="center"/>
          </w:tcPr>
          <w:p w:rsidR="001D2482" w:rsidRPr="00AE1407" w:rsidRDefault="001D2482" w:rsidP="002958A1">
            <w:pPr>
              <w:jc w:val="center"/>
              <w:rPr>
                <w:noProof/>
              </w:rPr>
            </w:pPr>
            <w:r w:rsidRPr="00AE1407">
              <w:rPr>
                <w:noProof/>
              </w:rPr>
              <w:t>Бр.</w:t>
            </w:r>
          </w:p>
        </w:tc>
        <w:tc>
          <w:tcPr>
            <w:tcW w:w="2900" w:type="dxa"/>
            <w:vAlign w:val="center"/>
          </w:tcPr>
          <w:p w:rsidR="001D2482" w:rsidRPr="00AE1407" w:rsidRDefault="001D2482" w:rsidP="002958A1">
            <w:pPr>
              <w:jc w:val="center"/>
              <w:rPr>
                <w:noProof/>
              </w:rPr>
            </w:pPr>
            <w:r w:rsidRPr="00AE1407">
              <w:rPr>
                <w:noProof/>
              </w:rPr>
              <w:t>УСЛОВИ</w:t>
            </w:r>
          </w:p>
        </w:tc>
        <w:tc>
          <w:tcPr>
            <w:tcW w:w="4209" w:type="dxa"/>
            <w:gridSpan w:val="3"/>
            <w:vAlign w:val="center"/>
          </w:tcPr>
          <w:p w:rsidR="001D2482" w:rsidRPr="00AE1407" w:rsidRDefault="001D2482" w:rsidP="002958A1">
            <w:pPr>
              <w:jc w:val="center"/>
              <w:rPr>
                <w:noProof/>
              </w:rPr>
            </w:pPr>
            <w:r w:rsidRPr="00AE1407">
              <w:rPr>
                <w:noProof/>
              </w:rPr>
              <w:t>ДОКАЗИ</w:t>
            </w:r>
          </w:p>
        </w:tc>
        <w:tc>
          <w:tcPr>
            <w:tcW w:w="1708" w:type="dxa"/>
            <w:gridSpan w:val="2"/>
          </w:tcPr>
          <w:p w:rsidR="001D2482" w:rsidRPr="005B07C0" w:rsidRDefault="00C1750C" w:rsidP="002958A1">
            <w:pPr>
              <w:jc w:val="center"/>
              <w:rPr>
                <w:noProof/>
              </w:rPr>
            </w:pPr>
            <w:r w:rsidRPr="00A51993">
              <w:rPr>
                <w:noProof/>
                <w:sz w:val="20"/>
                <w:szCs w:val="20"/>
              </w:rPr>
              <w:t>ИСПУЊЕНОСТ УСЛОВА ПОНУЂАЧ ПОПУЊАВА СА ДА ИЛИ НЕ</w:t>
            </w:r>
          </w:p>
        </w:tc>
      </w:tr>
      <w:tr w:rsidR="001D2482" w:rsidRPr="00AE1407" w:rsidTr="002958A1">
        <w:trPr>
          <w:trHeight w:val="505"/>
        </w:trPr>
        <w:tc>
          <w:tcPr>
            <w:tcW w:w="9618" w:type="dxa"/>
            <w:gridSpan w:val="7"/>
          </w:tcPr>
          <w:p w:rsidR="001D2482" w:rsidRPr="00AE1407" w:rsidRDefault="001D2482" w:rsidP="002D44F5">
            <w:pPr>
              <w:jc w:val="center"/>
              <w:rPr>
                <w:b/>
                <w:noProof/>
              </w:rPr>
            </w:pPr>
            <w:r w:rsidRPr="00AE1407">
              <w:rPr>
                <w:b/>
                <w:noProof/>
              </w:rPr>
              <w:t>ОБАВЕЗНИ УСЛОВИ ЗА УЧЕШЋЕ У ПОСТУПКУ ЈАВНЕ НАБАВКЕ ИЗ ЧЛАНА 75. ЗАКОНА</w:t>
            </w:r>
          </w:p>
        </w:tc>
      </w:tr>
      <w:tr w:rsidR="001D2482" w:rsidRPr="00AE1407" w:rsidTr="002958A1">
        <w:trPr>
          <w:trHeight w:val="505"/>
        </w:trPr>
        <w:tc>
          <w:tcPr>
            <w:tcW w:w="801" w:type="dxa"/>
            <w:vAlign w:val="center"/>
          </w:tcPr>
          <w:p w:rsidR="001D2482" w:rsidRPr="00AE1407" w:rsidRDefault="001D2482" w:rsidP="002958A1">
            <w:pPr>
              <w:rPr>
                <w:noProof/>
              </w:rPr>
            </w:pPr>
            <w:r w:rsidRPr="00AE1407">
              <w:rPr>
                <w:noProof/>
              </w:rPr>
              <w:t>1.</w:t>
            </w:r>
          </w:p>
        </w:tc>
        <w:tc>
          <w:tcPr>
            <w:tcW w:w="3183" w:type="dxa"/>
            <w:gridSpan w:val="3"/>
          </w:tcPr>
          <w:p w:rsidR="001D2482" w:rsidRPr="00AE1407" w:rsidRDefault="001D2482" w:rsidP="009D13EA">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1D2482" w:rsidRPr="00AE1407" w:rsidRDefault="001D2482" w:rsidP="009D13EA">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1D2482" w:rsidRPr="00AE1407" w:rsidRDefault="001D2482" w:rsidP="002958A1">
            <w:pPr>
              <w:jc w:val="both"/>
              <w:rPr>
                <w:noProof/>
              </w:rPr>
            </w:pPr>
          </w:p>
        </w:tc>
      </w:tr>
      <w:tr w:rsidR="001D2482" w:rsidRPr="00AE1407" w:rsidTr="002958A1">
        <w:trPr>
          <w:trHeight w:val="458"/>
        </w:trPr>
        <w:tc>
          <w:tcPr>
            <w:tcW w:w="801" w:type="dxa"/>
            <w:vAlign w:val="center"/>
          </w:tcPr>
          <w:p w:rsidR="001D2482" w:rsidRPr="00AE1407" w:rsidRDefault="001D2482" w:rsidP="002958A1">
            <w:pPr>
              <w:rPr>
                <w:noProof/>
              </w:rPr>
            </w:pPr>
            <w:r w:rsidRPr="00AE1407">
              <w:rPr>
                <w:noProof/>
              </w:rPr>
              <w:t>2.</w:t>
            </w:r>
          </w:p>
        </w:tc>
        <w:tc>
          <w:tcPr>
            <w:tcW w:w="3183" w:type="dxa"/>
            <w:gridSpan w:val="3"/>
            <w:vAlign w:val="center"/>
          </w:tcPr>
          <w:p w:rsidR="001D2482" w:rsidRPr="00AE1407" w:rsidRDefault="001D2482" w:rsidP="009D13EA">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1D2482" w:rsidRPr="00AE1407" w:rsidRDefault="001D2482" w:rsidP="009D13EA">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1D2482" w:rsidRPr="00AE1407" w:rsidRDefault="001D2482" w:rsidP="00B12A52">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1D2482" w:rsidRPr="00AE1407" w:rsidRDefault="001D2482" w:rsidP="00B12A52">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1D2482" w:rsidRPr="005B07C0" w:rsidRDefault="001D2482" w:rsidP="00B12A52">
            <w:pPr>
              <w:pStyle w:val="Default"/>
              <w:numPr>
                <w:ilvl w:val="0"/>
                <w:numId w:val="6"/>
              </w:numPr>
              <w:ind w:left="33" w:firstLine="0"/>
              <w:jc w:val="both"/>
              <w:rPr>
                <w:rFonts w:ascii="Times New Roman" w:hAnsi="Times New Roman" w:cs="Times New Roman"/>
                <w:color w:val="auto"/>
              </w:rPr>
            </w:pP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1D2482" w:rsidRPr="00AE1407" w:rsidRDefault="001D2482" w:rsidP="002958A1">
            <w:pPr>
              <w:pStyle w:val="Default"/>
              <w:jc w:val="both"/>
              <w:rPr>
                <w:rFonts w:ascii="Times New Roman" w:hAnsi="Times New Roman" w:cs="Times New Roman"/>
                <w:iCs/>
                <w:color w:val="auto"/>
              </w:rPr>
            </w:pPr>
          </w:p>
        </w:tc>
      </w:tr>
      <w:tr w:rsidR="001D2482" w:rsidRPr="00AE1407" w:rsidTr="002958A1">
        <w:trPr>
          <w:trHeight w:val="416"/>
        </w:trPr>
        <w:tc>
          <w:tcPr>
            <w:tcW w:w="801" w:type="dxa"/>
            <w:vAlign w:val="center"/>
          </w:tcPr>
          <w:p w:rsidR="001D2482" w:rsidRPr="00AE1407" w:rsidRDefault="001D2482" w:rsidP="002958A1">
            <w:pPr>
              <w:rPr>
                <w:noProof/>
              </w:rPr>
            </w:pPr>
            <w:r w:rsidRPr="00AE1407">
              <w:rPr>
                <w:noProof/>
              </w:rPr>
              <w:lastRenderedPageBreak/>
              <w:t>3.</w:t>
            </w:r>
          </w:p>
        </w:tc>
        <w:tc>
          <w:tcPr>
            <w:tcW w:w="3183" w:type="dxa"/>
            <w:gridSpan w:val="3"/>
            <w:vAlign w:val="center"/>
          </w:tcPr>
          <w:p w:rsidR="001D2482" w:rsidRPr="00AE1407" w:rsidRDefault="001D2482" w:rsidP="009D13EA">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111" w:type="dxa"/>
            <w:gridSpan w:val="2"/>
          </w:tcPr>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1D2482" w:rsidRPr="00AE1407" w:rsidRDefault="001D2482" w:rsidP="009D13EA">
            <w:pPr>
              <w:pStyle w:val="Default"/>
              <w:jc w:val="both"/>
              <w:rPr>
                <w:rFonts w:ascii="Times New Roman" w:hAnsi="Times New Roman" w:cs="Times New Roman"/>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1D2482" w:rsidRPr="00AE1407" w:rsidRDefault="001D2482" w:rsidP="009D13EA">
            <w:pPr>
              <w:jc w:val="both"/>
              <w:rPr>
                <w:iCs/>
              </w:rPr>
            </w:pPr>
            <w:r w:rsidRPr="00AE1407">
              <w:rPr>
                <w:iCs/>
              </w:rPr>
              <w:t xml:space="preserve">Доказ за </w:t>
            </w:r>
            <w:r w:rsidRPr="00AE1407">
              <w:rPr>
                <w:b/>
                <w:bCs/>
              </w:rPr>
              <w:t>предузетника</w:t>
            </w:r>
            <w:r w:rsidRPr="00AE1407">
              <w:rPr>
                <w:iCs/>
              </w:rPr>
              <w:t xml:space="preserve">: </w:t>
            </w:r>
          </w:p>
          <w:p w:rsidR="001D2482" w:rsidRPr="00AE1407" w:rsidRDefault="001D2482" w:rsidP="009D13EA">
            <w:pPr>
              <w:pStyle w:val="Default"/>
              <w:jc w:val="both"/>
              <w:rPr>
                <w:noProof/>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r w:rsidRPr="00AE1407">
              <w:rPr>
                <w:iCs/>
              </w:rPr>
              <w:t xml:space="preserve"> </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1D2482" w:rsidRPr="00AE1407" w:rsidRDefault="001D2482" w:rsidP="009D13EA">
            <w:pPr>
              <w:jc w:val="both"/>
              <w:rPr>
                <w:noProof/>
              </w:rPr>
            </w:pPr>
            <w:r w:rsidRPr="00AE1407">
              <w:rPr>
                <w:noProof/>
              </w:rPr>
              <w:t>-</w:t>
            </w:r>
            <w:r w:rsidRPr="00AE1407">
              <w:rPr>
                <w:iCs/>
              </w:rPr>
              <w:t xml:space="preserve">Потврда прекршајног суда да му </w:t>
            </w:r>
            <w:r w:rsidRPr="00AE1407">
              <w:rPr>
                <w:iCs/>
              </w:rPr>
              <w:lastRenderedPageBreak/>
              <w:t>није изречена мера забране обављања одређених послова</w:t>
            </w:r>
            <w:r w:rsidRPr="00AE1407">
              <w:rPr>
                <w:noProof/>
              </w:rPr>
              <w:t>.</w:t>
            </w:r>
          </w:p>
        </w:tc>
        <w:tc>
          <w:tcPr>
            <w:tcW w:w="1523" w:type="dxa"/>
          </w:tcPr>
          <w:p w:rsidR="001D2482" w:rsidRPr="00AE1407" w:rsidRDefault="001D2482" w:rsidP="002958A1">
            <w:pPr>
              <w:pStyle w:val="Default"/>
              <w:jc w:val="both"/>
              <w:rPr>
                <w:rFonts w:ascii="Times New Roman" w:hAnsi="Times New Roman" w:cs="Times New Roman"/>
                <w:iCs/>
                <w:color w:val="auto"/>
              </w:rPr>
            </w:pPr>
          </w:p>
        </w:tc>
      </w:tr>
      <w:tr w:rsidR="001D2482" w:rsidRPr="00AE1407" w:rsidTr="002958A1">
        <w:trPr>
          <w:trHeight w:val="789"/>
        </w:trPr>
        <w:tc>
          <w:tcPr>
            <w:tcW w:w="801" w:type="dxa"/>
            <w:vAlign w:val="center"/>
          </w:tcPr>
          <w:p w:rsidR="001D2482" w:rsidRPr="00AE1407" w:rsidRDefault="001D2482" w:rsidP="002958A1">
            <w:pPr>
              <w:rPr>
                <w:noProof/>
              </w:rPr>
            </w:pPr>
            <w:r w:rsidRPr="00AE1407">
              <w:rPr>
                <w:noProof/>
              </w:rPr>
              <w:lastRenderedPageBreak/>
              <w:t>4.</w:t>
            </w:r>
          </w:p>
        </w:tc>
        <w:tc>
          <w:tcPr>
            <w:tcW w:w="3183" w:type="dxa"/>
            <w:gridSpan w:val="3"/>
            <w:vAlign w:val="center"/>
          </w:tcPr>
          <w:p w:rsidR="001D2482" w:rsidRPr="00AE1407" w:rsidRDefault="001D2482" w:rsidP="009D13EA">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2482" w:rsidRPr="00AE1407" w:rsidRDefault="001D2482" w:rsidP="009D13EA">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1D2482" w:rsidRPr="00AE1407" w:rsidRDefault="001D2482" w:rsidP="009D13EA">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c>
          <w:tcPr>
            <w:tcW w:w="1523" w:type="dxa"/>
          </w:tcPr>
          <w:p w:rsidR="001D2482" w:rsidRPr="00AE1407" w:rsidRDefault="001D2482" w:rsidP="002958A1">
            <w:pPr>
              <w:pStyle w:val="Default"/>
              <w:rPr>
                <w:rFonts w:ascii="Times New Roman" w:hAnsi="Times New Roman" w:cs="Times New Roman"/>
                <w:iCs/>
                <w:color w:val="auto"/>
              </w:rPr>
            </w:pPr>
          </w:p>
        </w:tc>
      </w:tr>
      <w:tr w:rsidR="001D2482" w:rsidRPr="00AE1407" w:rsidTr="002958A1">
        <w:trPr>
          <w:trHeight w:val="848"/>
        </w:trPr>
        <w:tc>
          <w:tcPr>
            <w:tcW w:w="9618" w:type="dxa"/>
            <w:gridSpan w:val="7"/>
            <w:vAlign w:val="center"/>
          </w:tcPr>
          <w:p w:rsidR="001D2482" w:rsidRPr="00AE1407" w:rsidRDefault="001D2482" w:rsidP="002D44F5">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CF0286" w:rsidRPr="00AE1407" w:rsidTr="002958A1">
        <w:trPr>
          <w:trHeight w:val="848"/>
        </w:trPr>
        <w:tc>
          <w:tcPr>
            <w:tcW w:w="801" w:type="dxa"/>
            <w:shd w:val="clear" w:color="auto" w:fill="auto"/>
            <w:vAlign w:val="center"/>
          </w:tcPr>
          <w:p w:rsidR="00CF0286" w:rsidRPr="00410049" w:rsidRDefault="00CF0286" w:rsidP="00CF0286">
            <w:pPr>
              <w:pStyle w:val="ListParagraph"/>
              <w:ind w:left="405"/>
              <w:rPr>
                <w:noProof/>
              </w:rPr>
            </w:pPr>
            <w:r w:rsidRPr="00410049">
              <w:rPr>
                <w:noProof/>
              </w:rPr>
              <w:t>5.</w:t>
            </w:r>
          </w:p>
          <w:p w:rsidR="00CF0286" w:rsidRPr="00410049" w:rsidRDefault="00CF0286" w:rsidP="00CF0286">
            <w:pPr>
              <w:pStyle w:val="ListParagraph"/>
              <w:ind w:left="405"/>
              <w:rPr>
                <w:noProof/>
              </w:rPr>
            </w:pPr>
          </w:p>
          <w:p w:rsidR="00CF0286" w:rsidRPr="00410049" w:rsidRDefault="00CF0286" w:rsidP="00CF0286">
            <w:pPr>
              <w:pStyle w:val="ListParagraph"/>
              <w:ind w:left="405"/>
              <w:rPr>
                <w:noProof/>
              </w:rPr>
            </w:pPr>
          </w:p>
          <w:p w:rsidR="00CF0286" w:rsidRPr="00410049" w:rsidRDefault="00CF0286" w:rsidP="00CF0286">
            <w:pPr>
              <w:pStyle w:val="ListParagraph"/>
              <w:ind w:left="405"/>
              <w:rPr>
                <w:noProof/>
              </w:rPr>
            </w:pPr>
          </w:p>
        </w:tc>
        <w:tc>
          <w:tcPr>
            <w:tcW w:w="3041" w:type="dxa"/>
            <w:gridSpan w:val="2"/>
            <w:shd w:val="clear" w:color="auto" w:fill="auto"/>
          </w:tcPr>
          <w:p w:rsidR="00CF0286" w:rsidRPr="00410049" w:rsidRDefault="00CF0286" w:rsidP="00034EE8">
            <w:pPr>
              <w:rPr>
                <w:lang w:val="sr-Latn-CS"/>
              </w:rPr>
            </w:pPr>
            <w:r w:rsidRPr="00410049">
              <w:rPr>
                <w:lang w:val="sr-Latn-CS"/>
              </w:rPr>
              <w:t xml:space="preserve">Понуђач располаже довољним техничким и кадровским капацитетом- понуђач </w:t>
            </w:r>
            <w:r w:rsidRPr="00410049">
              <w:rPr>
                <w:lang w:val="sr-Cyrl-RS"/>
              </w:rPr>
              <w:t xml:space="preserve">има најмање </w:t>
            </w:r>
            <w:r w:rsidR="00034EE8">
              <w:rPr>
                <w:lang w:val="sr-Cyrl-RS"/>
              </w:rPr>
              <w:t>2</w:t>
            </w:r>
            <w:r w:rsidRPr="00410049">
              <w:rPr>
                <w:lang w:val="sr-Cyrl-RS"/>
              </w:rPr>
              <w:t xml:space="preserve"> сервисера стручно обучених за рад на предметним возилима поступка јавне набавке;</w:t>
            </w:r>
          </w:p>
        </w:tc>
        <w:tc>
          <w:tcPr>
            <w:tcW w:w="4068" w:type="dxa"/>
            <w:gridSpan w:val="2"/>
            <w:shd w:val="clear" w:color="auto" w:fill="auto"/>
          </w:tcPr>
          <w:p w:rsidR="00CF0286" w:rsidRPr="00410049" w:rsidRDefault="00CF0286" w:rsidP="00CF0286">
            <w:pPr>
              <w:jc w:val="both"/>
              <w:rPr>
                <w:lang w:val="sr-Latn-CS"/>
              </w:rPr>
            </w:pPr>
            <w:r w:rsidRPr="00410049">
              <w:rPr>
                <w:lang w:val="sr-Latn-CS"/>
              </w:rPr>
              <w:t>Изјава понуђача о кључном техничком особљу и другим експертима који раде за понуђача,</w:t>
            </w:r>
            <w:r w:rsidRPr="00410049">
              <w:rPr>
                <w:lang w:val="sr-Cyrl-RS"/>
              </w:rPr>
              <w:t xml:space="preserve"> са наведеним бројевима контакт телефона</w:t>
            </w:r>
            <w:r w:rsidRPr="00410049">
              <w:rPr>
                <w:lang w:val="sr-Latn-CS"/>
              </w:rPr>
              <w:t xml:space="preserve"> који ће бити одговорни за извршење уговора и контролу квалитета</w:t>
            </w:r>
            <w:r w:rsidRPr="00410049">
              <w:rPr>
                <w:lang w:val="sr-Cyrl-RS"/>
              </w:rPr>
              <w:t>.</w:t>
            </w:r>
          </w:p>
        </w:tc>
        <w:tc>
          <w:tcPr>
            <w:tcW w:w="1708" w:type="dxa"/>
            <w:gridSpan w:val="2"/>
          </w:tcPr>
          <w:p w:rsidR="00CF0286" w:rsidRPr="00410049" w:rsidRDefault="00CF0286" w:rsidP="002958A1">
            <w:pPr>
              <w:jc w:val="both"/>
              <w:rPr>
                <w:b/>
                <w:noProof/>
              </w:rPr>
            </w:pPr>
          </w:p>
        </w:tc>
      </w:tr>
    </w:tbl>
    <w:p w:rsidR="008A4BE6" w:rsidRPr="00083855" w:rsidRDefault="008A4BE6" w:rsidP="00B12A52">
      <w:pPr>
        <w:pStyle w:val="ListParagraph"/>
        <w:numPr>
          <w:ilvl w:val="0"/>
          <w:numId w:val="1"/>
        </w:numPr>
        <w:jc w:val="both"/>
        <w:rPr>
          <w:noProof/>
        </w:rPr>
      </w:pPr>
      <w:r w:rsidRPr="00083855">
        <w:rPr>
          <w:noProof/>
        </w:rPr>
        <w:t>ОБАВЕЗН</w:t>
      </w:r>
      <w:r w:rsidRPr="00083855">
        <w:rPr>
          <w:noProof/>
          <w:lang w:val="sr-Cyrl-CS"/>
        </w:rPr>
        <w:t>И</w:t>
      </w:r>
      <w:r w:rsidRPr="00083855">
        <w:rPr>
          <w:noProof/>
        </w:rPr>
        <w:t xml:space="preserve">  УСЛОВ</w:t>
      </w:r>
      <w:r w:rsidRPr="00083855">
        <w:rPr>
          <w:noProof/>
          <w:lang w:val="sr-Cyrl-CS"/>
        </w:rPr>
        <w:t>И</w:t>
      </w:r>
      <w:r w:rsidRPr="00083855">
        <w:rPr>
          <w:noProof/>
        </w:rPr>
        <w:t xml:space="preserve"> ЗА УЧЕШЋЕ У ПОСТУПКУ ЈАВНЕ НАБАВКЕ ИЗ ЧЛАНА 75. ЗАКОНА о ЈН: </w:t>
      </w:r>
      <w:r w:rsidR="00CF0286">
        <w:rPr>
          <w:noProof/>
          <w:lang w:val="sr-Cyrl-CS"/>
        </w:rPr>
        <w:t xml:space="preserve">Понуђач </w:t>
      </w:r>
      <w:r w:rsidR="00CF0286">
        <w:rPr>
          <w:noProof/>
          <w:lang w:val="sr-Latn-RS"/>
        </w:rPr>
        <w:t xml:space="preserve"> </w:t>
      </w:r>
      <w:r w:rsidRPr="00083855">
        <w:rPr>
          <w:noProof/>
        </w:rPr>
        <w:t xml:space="preserve">оказе потврђује законски заступник понуђача </w:t>
      </w:r>
      <w:r>
        <w:rPr>
          <w:noProof/>
        </w:rPr>
        <w:t>потписаном</w:t>
      </w:r>
      <w:r w:rsidRPr="00083855">
        <w:rPr>
          <w:noProof/>
        </w:rPr>
        <w:t xml:space="preserve"> </w:t>
      </w:r>
      <w:r>
        <w:rPr>
          <w:noProof/>
        </w:rPr>
        <w:t>и печатираном овом</w:t>
      </w:r>
      <w:r w:rsidRPr="00083855">
        <w:rPr>
          <w:noProof/>
        </w:rPr>
        <w:t xml:space="preserve"> ИЗЈАВ</w:t>
      </w:r>
      <w:r>
        <w:rPr>
          <w:noProof/>
        </w:rPr>
        <w:t>ОМ</w:t>
      </w:r>
      <w:r w:rsidRPr="00083855">
        <w:rPr>
          <w:noProof/>
        </w:rPr>
        <w:t>.</w:t>
      </w:r>
    </w:p>
    <w:p w:rsidR="00CF0286" w:rsidRPr="00CF0286" w:rsidRDefault="005405A4" w:rsidP="00B12A52">
      <w:pPr>
        <w:pStyle w:val="ListParagraph"/>
        <w:numPr>
          <w:ilvl w:val="0"/>
          <w:numId w:val="1"/>
        </w:numPr>
        <w:jc w:val="both"/>
        <w:rPr>
          <w:noProof/>
        </w:rPr>
      </w:pPr>
      <w:r w:rsidRPr="00CF0286">
        <w:rPr>
          <w:noProof/>
        </w:rPr>
        <w:t>ДОДАТНИ УСЛОВИ ЗА УЧЕШЋЕ У ПОСТУПКУ ЈАВНЕ НАБАВКЕ ИЗ ЧЛАНА 76. ЗАКОНА о ЈН: доказе</w:t>
      </w:r>
      <w:r w:rsidR="00B81D77" w:rsidRPr="00CF0286">
        <w:rPr>
          <w:noProof/>
        </w:rPr>
        <w:t xml:space="preserve"> за тачку 6. </w:t>
      </w:r>
      <w:r w:rsidRPr="00CF0286">
        <w:rPr>
          <w:noProof/>
        </w:rPr>
        <w:t>потврђује законски заступник понуђача потпис</w:t>
      </w:r>
      <w:r w:rsidR="00B81D77" w:rsidRPr="00CF0286">
        <w:rPr>
          <w:noProof/>
        </w:rPr>
        <w:t>аном и печатираном овом ИЗЈАВОМ</w:t>
      </w:r>
      <w:r w:rsidR="00CF0286" w:rsidRPr="00CF0286">
        <w:rPr>
          <w:noProof/>
        </w:rPr>
        <w:t>.</w:t>
      </w:r>
    </w:p>
    <w:p w:rsidR="00B81D77" w:rsidRPr="00B81D77" w:rsidRDefault="00B81D77" w:rsidP="00CF0286">
      <w:pPr>
        <w:pStyle w:val="ListParagraph"/>
        <w:ind w:left="405"/>
        <w:jc w:val="both"/>
        <w:rPr>
          <w:noProof/>
          <w:highlight w:val="yellow"/>
        </w:rPr>
      </w:pPr>
      <w:r w:rsidRPr="00B81D77">
        <w:rPr>
          <w:noProof/>
        </w:rPr>
        <w:t xml:space="preserve"> </w:t>
      </w:r>
    </w:p>
    <w:p w:rsidR="00E1058D" w:rsidRPr="00C54DCF" w:rsidRDefault="00E1058D" w:rsidP="00B12A52">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8A4BE6" w:rsidRPr="008A4BE6" w:rsidRDefault="008A4BE6" w:rsidP="008A4BE6">
      <w:pPr>
        <w:pStyle w:val="ListParagraph"/>
        <w:ind w:left="405"/>
        <w:jc w:val="both"/>
        <w:rPr>
          <w:noProof/>
        </w:rPr>
      </w:pPr>
    </w:p>
    <w:p w:rsidR="006F29DD" w:rsidRPr="008A4BE6" w:rsidRDefault="006F29DD" w:rsidP="00B12A52">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6F29DD" w:rsidRDefault="006F29DD" w:rsidP="00410049">
      <w:pPr>
        <w:pStyle w:val="ListParagraph"/>
        <w:ind w:left="405"/>
        <w:jc w:val="both"/>
        <w:rPr>
          <w:b/>
          <w:bCs/>
          <w:iCs/>
          <w:lang w:val="sr-Latn-RS"/>
        </w:rPr>
      </w:pPr>
      <w:r w:rsidRPr="00410049">
        <w:rPr>
          <w:b/>
          <w:bCs/>
          <w:iCs/>
          <w:lang w:val="sr-Cyrl-CS"/>
        </w:rPr>
        <w:t>Додатне услове група понуђача испуњава заједно.</w:t>
      </w:r>
    </w:p>
    <w:p w:rsidR="00410049" w:rsidRPr="00410049" w:rsidRDefault="00410049" w:rsidP="00410049">
      <w:pPr>
        <w:pStyle w:val="ListParagraph"/>
        <w:ind w:left="405"/>
        <w:jc w:val="both"/>
        <w:rPr>
          <w:b/>
          <w:bCs/>
          <w:iCs/>
          <w:lang w:val="sr-Latn-RS"/>
        </w:rPr>
      </w:pPr>
    </w:p>
    <w:p w:rsidR="006F29DD" w:rsidRPr="00AE1407" w:rsidRDefault="006F29DD" w:rsidP="00B12A52">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6F29DD" w:rsidRPr="00AE1407" w:rsidRDefault="006F29DD" w:rsidP="00B12A52">
      <w:pPr>
        <w:pStyle w:val="ListParagraph"/>
        <w:numPr>
          <w:ilvl w:val="0"/>
          <w:numId w:val="1"/>
        </w:numPr>
        <w:tabs>
          <w:tab w:val="left" w:pos="680"/>
        </w:tabs>
        <w:jc w:val="both"/>
        <w:rPr>
          <w:bCs/>
          <w:lang w:val="sr-Cyrl-CS"/>
        </w:rPr>
      </w:pPr>
      <w:r w:rsidRPr="00AE1407">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w:t>
      </w:r>
      <w:r w:rsidRPr="00AE1407">
        <w:rPr>
          <w:rFonts w:eastAsia="TimesNewRomanPS-BoldMT"/>
          <w:bCs/>
          <w:lang w:val="sr-Cyrl-CS"/>
        </w:rPr>
        <w:lastRenderedPageBreak/>
        <w:t>најповољнија, да достави на увид оригинал или оверену копију свих или појединих доказа.</w:t>
      </w:r>
    </w:p>
    <w:p w:rsidR="006F29DD" w:rsidRPr="00AE1407" w:rsidRDefault="006F29DD" w:rsidP="00B12A52">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6F29DD" w:rsidRPr="00AE1407" w:rsidRDefault="006F29DD" w:rsidP="00B12A52">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6F29DD" w:rsidRPr="00AE1407" w:rsidRDefault="006F29DD" w:rsidP="00B12A52">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F29DD" w:rsidRPr="00AE1407" w:rsidRDefault="006F29DD" w:rsidP="00B12A52">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F29DD" w:rsidRPr="00AE1407" w:rsidRDefault="006F29DD" w:rsidP="00B12A52">
      <w:pPr>
        <w:pStyle w:val="ListParagraph"/>
        <w:numPr>
          <w:ilvl w:val="0"/>
          <w:numId w:val="1"/>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F29DD" w:rsidRPr="00AE1407" w:rsidRDefault="006F29DD" w:rsidP="00B12A52">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Default="006F29DD" w:rsidP="00B12A52">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937994" w:rsidRPr="00AE1407">
        <w:rPr>
          <w:rFonts w:eastAsia="TimesNewRomanPSMT"/>
          <w:bCs/>
        </w:rPr>
        <w:t>.</w:t>
      </w:r>
    </w:p>
    <w:p w:rsidR="004943A8" w:rsidRDefault="004943A8" w:rsidP="004943A8">
      <w:pPr>
        <w:pStyle w:val="ListParagraph"/>
        <w:tabs>
          <w:tab w:val="left" w:pos="680"/>
        </w:tabs>
        <w:ind w:left="405"/>
        <w:jc w:val="both"/>
        <w:rPr>
          <w:rFonts w:eastAsia="TimesNewRomanPSMT"/>
          <w:bCs/>
        </w:rPr>
      </w:pPr>
    </w:p>
    <w:p w:rsidR="004943A8" w:rsidRDefault="004943A8" w:rsidP="004943A8">
      <w:pPr>
        <w:pStyle w:val="ListParagraph"/>
        <w:tabs>
          <w:tab w:val="left" w:pos="680"/>
        </w:tabs>
        <w:ind w:left="405"/>
        <w:jc w:val="both"/>
        <w:rPr>
          <w:rFonts w:eastAsia="TimesNewRomanPSMT"/>
          <w:bCs/>
        </w:rPr>
      </w:pPr>
    </w:p>
    <w:p w:rsidR="004943A8" w:rsidRDefault="004943A8" w:rsidP="004943A8">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4943A8" w:rsidTr="004943A8">
        <w:tc>
          <w:tcPr>
            <w:tcW w:w="3095" w:type="dxa"/>
            <w:tcBorders>
              <w:bottom w:val="single" w:sz="4" w:space="0" w:color="auto"/>
            </w:tcBorders>
          </w:tcPr>
          <w:p w:rsidR="004943A8" w:rsidRDefault="004943A8" w:rsidP="004943A8">
            <w:pPr>
              <w:tabs>
                <w:tab w:val="left" w:pos="680"/>
              </w:tabs>
              <w:jc w:val="both"/>
              <w:rPr>
                <w:rFonts w:eastAsia="TimesNewRomanPSMT"/>
                <w:bCs/>
              </w:rPr>
            </w:pPr>
          </w:p>
        </w:tc>
        <w:tc>
          <w:tcPr>
            <w:tcW w:w="3095" w:type="dxa"/>
          </w:tcPr>
          <w:p w:rsidR="004943A8" w:rsidRDefault="004943A8" w:rsidP="004943A8">
            <w:pPr>
              <w:tabs>
                <w:tab w:val="left" w:pos="680"/>
              </w:tabs>
              <w:jc w:val="both"/>
              <w:rPr>
                <w:rFonts w:eastAsia="TimesNewRomanPSMT"/>
                <w:bCs/>
              </w:rPr>
            </w:pPr>
          </w:p>
        </w:tc>
        <w:tc>
          <w:tcPr>
            <w:tcW w:w="3096" w:type="dxa"/>
            <w:tcBorders>
              <w:bottom w:val="single" w:sz="4" w:space="0" w:color="auto"/>
            </w:tcBorders>
          </w:tcPr>
          <w:p w:rsidR="004943A8" w:rsidRDefault="004943A8" w:rsidP="004943A8">
            <w:pPr>
              <w:tabs>
                <w:tab w:val="left" w:pos="680"/>
              </w:tabs>
              <w:jc w:val="both"/>
              <w:rPr>
                <w:rFonts w:eastAsia="TimesNewRomanPSMT"/>
                <w:bCs/>
              </w:rPr>
            </w:pPr>
          </w:p>
        </w:tc>
      </w:tr>
      <w:tr w:rsidR="004943A8" w:rsidTr="004943A8">
        <w:tc>
          <w:tcPr>
            <w:tcW w:w="3095" w:type="dxa"/>
            <w:tcBorders>
              <w:top w:val="single" w:sz="4" w:space="0" w:color="auto"/>
            </w:tcBorders>
          </w:tcPr>
          <w:p w:rsidR="004943A8" w:rsidRDefault="004943A8" w:rsidP="004943A8">
            <w:pPr>
              <w:jc w:val="center"/>
              <w:rPr>
                <w:noProof/>
                <w:highlight w:val="yellow"/>
              </w:rPr>
            </w:pPr>
            <w:r>
              <w:rPr>
                <w:noProof/>
              </w:rPr>
              <w:t>НАЗИВ ПОНУЂАЧА</w:t>
            </w:r>
          </w:p>
        </w:tc>
        <w:tc>
          <w:tcPr>
            <w:tcW w:w="3095" w:type="dxa"/>
          </w:tcPr>
          <w:p w:rsidR="004943A8" w:rsidRDefault="004943A8" w:rsidP="004943A8">
            <w:pPr>
              <w:jc w:val="center"/>
              <w:rPr>
                <w:noProof/>
              </w:rPr>
            </w:pPr>
            <w:r>
              <w:rPr>
                <w:noProof/>
              </w:rPr>
              <w:t>М.П.</w:t>
            </w:r>
          </w:p>
        </w:tc>
        <w:tc>
          <w:tcPr>
            <w:tcW w:w="3096" w:type="dxa"/>
            <w:tcBorders>
              <w:top w:val="single" w:sz="4" w:space="0" w:color="auto"/>
            </w:tcBorders>
          </w:tcPr>
          <w:p w:rsidR="004943A8" w:rsidRDefault="004943A8" w:rsidP="004943A8">
            <w:pPr>
              <w:jc w:val="center"/>
              <w:rPr>
                <w:noProof/>
                <w:highlight w:val="yellow"/>
              </w:rPr>
            </w:pPr>
            <w:r>
              <w:rPr>
                <w:noProof/>
              </w:rPr>
              <w:t>ПОТПИС ПОНУЂАЧА</w:t>
            </w:r>
          </w:p>
        </w:tc>
      </w:tr>
    </w:tbl>
    <w:p w:rsidR="004943A8" w:rsidRPr="004943A8" w:rsidRDefault="004943A8" w:rsidP="004943A8">
      <w:pPr>
        <w:tabs>
          <w:tab w:val="left" w:pos="680"/>
        </w:tabs>
        <w:jc w:val="both"/>
        <w:rPr>
          <w:rFonts w:eastAsia="TimesNewRomanPSMT"/>
          <w:bCs/>
        </w:rPr>
      </w:pPr>
    </w:p>
    <w:p w:rsidR="002D5B2C" w:rsidRPr="007B69C7" w:rsidRDefault="00B60424" w:rsidP="00B12A52">
      <w:pPr>
        <w:pStyle w:val="Heading1"/>
        <w:numPr>
          <w:ilvl w:val="0"/>
          <w:numId w:val="12"/>
        </w:numPr>
        <w:jc w:val="center"/>
        <w:rPr>
          <w:noProof/>
          <w:sz w:val="28"/>
          <w:szCs w:val="28"/>
        </w:rPr>
      </w:pPr>
      <w:r w:rsidRPr="00AE1407">
        <w:rPr>
          <w:noProof/>
        </w:rPr>
        <w:br w:type="page"/>
      </w:r>
      <w:bookmarkStart w:id="26" w:name="_Toc375826007"/>
      <w:bookmarkStart w:id="27" w:name="_Toc394918591"/>
      <w:bookmarkStart w:id="28" w:name="_Toc414538115"/>
      <w:r w:rsidR="002D5B2C" w:rsidRPr="007B69C7">
        <w:rPr>
          <w:noProof/>
          <w:sz w:val="28"/>
          <w:szCs w:val="28"/>
        </w:rPr>
        <w:lastRenderedPageBreak/>
        <w:t>УПУТСТВО П</w:t>
      </w:r>
      <w:r w:rsidR="00343F79" w:rsidRPr="007B69C7">
        <w:rPr>
          <w:noProof/>
          <w:sz w:val="28"/>
          <w:szCs w:val="28"/>
        </w:rPr>
        <w:t>ОНУЂАЧИМА КАКО ДА САЧИНЕ ПОНУДУ</w:t>
      </w:r>
      <w:bookmarkEnd w:id="26"/>
      <w:bookmarkEnd w:id="27"/>
      <w:bookmarkEnd w:id="28"/>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CF0286" w:rsidRDefault="00C21A19" w:rsidP="00C21A19">
      <w:pPr>
        <w:rPr>
          <w:noProof/>
        </w:rPr>
      </w:pPr>
      <w:r w:rsidRPr="00CF0286">
        <w:rPr>
          <w:noProof/>
        </w:rPr>
        <w:t xml:space="preserve">Предмет јавне набавке </w:t>
      </w:r>
      <w:r w:rsidR="00CF0286" w:rsidRPr="00CF0286">
        <w:rPr>
          <w:noProof/>
        </w:rPr>
        <w:t>јесте</w:t>
      </w:r>
      <w:r w:rsidRPr="00CF0286">
        <w:rPr>
          <w:noProof/>
        </w:rPr>
        <w:t xml:space="preserve">  обликован по партијама.</w:t>
      </w:r>
    </w:p>
    <w:p w:rsidR="00666DD8" w:rsidRPr="00CF0286" w:rsidRDefault="00666DD8" w:rsidP="00B12A52">
      <w:pPr>
        <w:pStyle w:val="ListParagraph"/>
        <w:numPr>
          <w:ilvl w:val="0"/>
          <w:numId w:val="9"/>
        </w:numPr>
        <w:ind w:left="357" w:hanging="357"/>
        <w:jc w:val="both"/>
        <w:rPr>
          <w:rFonts w:eastAsia="TimesNewRomanPSMT"/>
          <w:bCs/>
        </w:rPr>
      </w:pPr>
      <w:r w:rsidRPr="00CF028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66DD8" w:rsidRPr="00CF0286" w:rsidRDefault="00666DD8" w:rsidP="00B12A52">
      <w:pPr>
        <w:pStyle w:val="ListParagraph"/>
        <w:numPr>
          <w:ilvl w:val="0"/>
          <w:numId w:val="9"/>
        </w:numPr>
        <w:ind w:left="357" w:hanging="357"/>
        <w:jc w:val="both"/>
        <w:rPr>
          <w:rFonts w:eastAsia="TimesNewRomanPSMT"/>
          <w:bCs/>
        </w:rPr>
      </w:pPr>
      <w:r w:rsidRPr="00CF0286">
        <w:rPr>
          <w:rFonts w:eastAsia="TimesNewRomanPSMT"/>
          <w:bCs/>
        </w:rPr>
        <w:t>Понуђач је дужан да у понуди наведе да ли се понуда односи на целокупну набавку или само на одређене партије.</w:t>
      </w:r>
    </w:p>
    <w:p w:rsidR="00666DD8" w:rsidRPr="00CF0286" w:rsidRDefault="00666DD8" w:rsidP="00B12A52">
      <w:pPr>
        <w:pStyle w:val="ListParagraph"/>
        <w:numPr>
          <w:ilvl w:val="0"/>
          <w:numId w:val="9"/>
        </w:numPr>
        <w:ind w:left="357" w:hanging="357"/>
        <w:jc w:val="both"/>
        <w:rPr>
          <w:rFonts w:eastAsia="TimesNewRomanPSMT"/>
          <w:bCs/>
        </w:rPr>
      </w:pPr>
      <w:r w:rsidRPr="00CF0286">
        <w:rPr>
          <w:rFonts w:eastAsia="TimesNewRomanPSMT"/>
          <w:bCs/>
        </w:rPr>
        <w:t>У случа</w:t>
      </w:r>
      <w:r w:rsidR="002C7020" w:rsidRPr="00CF0286">
        <w:rPr>
          <w:rFonts w:eastAsia="TimesNewRomanPSMT"/>
          <w:bCs/>
        </w:rPr>
        <w:t>ју да понуђач поднесе понуду за</w:t>
      </w:r>
      <w:r w:rsidRPr="00CF0286">
        <w:rPr>
          <w:rFonts w:eastAsia="TimesNewRomanPSMT"/>
          <w:bCs/>
        </w:rPr>
        <w:t xml:space="preserve"> више партија, она мора бити поднета тако да се може оцењивати за сваку партију посебно.</w:t>
      </w:r>
    </w:p>
    <w:p w:rsidR="00666DD8" w:rsidRPr="00CF0286" w:rsidRDefault="00666DD8" w:rsidP="00B12A52">
      <w:pPr>
        <w:pStyle w:val="ListParagraph"/>
        <w:numPr>
          <w:ilvl w:val="0"/>
          <w:numId w:val="8"/>
        </w:numPr>
        <w:ind w:left="357" w:hanging="357"/>
        <w:jc w:val="both"/>
        <w:rPr>
          <w:rFonts w:eastAsia="TimesNewRomanPSMT"/>
          <w:bCs/>
        </w:rPr>
      </w:pPr>
      <w:r w:rsidRPr="00CF028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A878F3" w:rsidRPr="00CF0286" w:rsidRDefault="00666DD8" w:rsidP="00666DD8">
      <w:pPr>
        <w:jc w:val="both"/>
      </w:pPr>
      <w:r w:rsidRPr="00CF0286">
        <w:rPr>
          <w:b/>
          <w:lang w:val="sr-Cyrl-CS"/>
        </w:rPr>
        <w:t xml:space="preserve">Понуђачи који подносе понуде за више партија морају у посебној коверти доставити документацију о испуњености услова (поглавље </w:t>
      </w:r>
      <w:r w:rsidR="00CF0286" w:rsidRPr="00CF0286">
        <w:rPr>
          <w:b/>
          <w:lang w:val="sr-Latn-RS"/>
        </w:rPr>
        <w:t>4</w:t>
      </w:r>
      <w:r w:rsidRPr="00CF0286">
        <w:rPr>
          <w:b/>
          <w:lang w:val="sr-Cyrl-CS"/>
        </w:rPr>
        <w:t>. конкурсне документације)</w:t>
      </w:r>
      <w:r w:rsidRPr="00CF0286">
        <w:rPr>
          <w:b/>
          <w:lang w:val="sr-Latn-CS"/>
        </w:rPr>
        <w:t xml:space="preserve">, </w:t>
      </w:r>
      <w:r w:rsidRPr="00CF0286">
        <w:rPr>
          <w:b/>
          <w:lang w:val="sr-Cyrl-CS"/>
        </w:rPr>
        <w:t>а у посебним ковертама понуде са припадајућом документацијом за сваку партију понаособ</w:t>
      </w:r>
      <w:r w:rsidRPr="00CF0286">
        <w:rPr>
          <w:b/>
        </w:rPr>
        <w:t>.</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lastRenderedPageBreak/>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CF0286" w:rsidRDefault="00A878F3" w:rsidP="00A878F3">
      <w:pPr>
        <w:jc w:val="both"/>
        <w:rPr>
          <w:b/>
          <w:bCs/>
          <w:i/>
          <w:iCs/>
        </w:rPr>
      </w:pPr>
      <w:r w:rsidRPr="00CF0286">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w:t>
      </w:r>
      <w:r w:rsidR="00CF0286">
        <w:rPr>
          <w:bCs/>
          <w:iCs/>
        </w:rPr>
        <w:t>4</w:t>
      </w:r>
      <w:r w:rsidRPr="00AE1407">
        <w:rPr>
          <w:bCs/>
          <w:iCs/>
        </w:rPr>
        <w:t>.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lastRenderedPageBreak/>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B12A52">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B12A52">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B12A52">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B12A52">
      <w:pPr>
        <w:numPr>
          <w:ilvl w:val="0"/>
          <w:numId w:val="7"/>
        </w:numPr>
        <w:suppressAutoHyphens/>
        <w:spacing w:line="100" w:lineRule="atLeast"/>
        <w:jc w:val="both"/>
      </w:pPr>
      <w:r w:rsidRPr="00AE1407">
        <w:t xml:space="preserve">понуђачу који ће издати рачун, </w:t>
      </w:r>
    </w:p>
    <w:p w:rsidR="00A878F3" w:rsidRPr="00AE1407" w:rsidRDefault="00A878F3" w:rsidP="00B12A52">
      <w:pPr>
        <w:numPr>
          <w:ilvl w:val="0"/>
          <w:numId w:val="7"/>
        </w:numPr>
        <w:suppressAutoHyphens/>
        <w:spacing w:line="100" w:lineRule="atLeast"/>
        <w:jc w:val="both"/>
      </w:pPr>
      <w:r w:rsidRPr="00AE1407">
        <w:t xml:space="preserve">рачуну на који ће бити извршено плаћање, </w:t>
      </w:r>
    </w:p>
    <w:p w:rsidR="00A878F3" w:rsidRPr="00AE1407" w:rsidRDefault="00A878F3" w:rsidP="00B12A52">
      <w:pPr>
        <w:pStyle w:val="ListParagraph"/>
        <w:numPr>
          <w:ilvl w:val="0"/>
          <w:numId w:val="7"/>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CF0286">
        <w:rPr>
          <w:rFonts w:eastAsia="TimesNewRomanPSMT"/>
          <w:bCs/>
        </w:rPr>
        <w:t>4</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F0936" w:rsidRDefault="00A878F3" w:rsidP="00A878F3">
      <w:pPr>
        <w:jc w:val="both"/>
      </w:pPr>
    </w:p>
    <w:p w:rsidR="00CF0286" w:rsidRPr="00AF0936" w:rsidRDefault="00CF0286" w:rsidP="00CF0286">
      <w:pPr>
        <w:jc w:val="both"/>
        <w:rPr>
          <w:b/>
          <w:iCs/>
        </w:rPr>
      </w:pPr>
      <w:r w:rsidRPr="00AF0936">
        <w:rPr>
          <w:b/>
          <w:bCs/>
          <w:iCs/>
        </w:rPr>
        <w:t>9.1</w:t>
      </w:r>
      <w:r w:rsidRPr="00AF0936">
        <w:rPr>
          <w:b/>
          <w:bCs/>
          <w:iCs/>
          <w:u w:val="single"/>
        </w:rPr>
        <w:t xml:space="preserve">. </w:t>
      </w:r>
      <w:r w:rsidRPr="00AF0936">
        <w:rPr>
          <w:b/>
          <w:iCs/>
          <w:u w:val="single"/>
        </w:rPr>
        <w:t>Захтеви у погледу начина, рока и услова плаћања</w:t>
      </w:r>
    </w:p>
    <w:p w:rsidR="00CF0286" w:rsidRPr="00AD2596" w:rsidRDefault="00CF0286" w:rsidP="00CF0286">
      <w:pPr>
        <w:jc w:val="both"/>
        <w:rPr>
          <w:i/>
          <w:iCs/>
        </w:rPr>
      </w:pPr>
      <w:r w:rsidRPr="00AF0936">
        <w:rPr>
          <w:iCs/>
        </w:rPr>
        <w:t>Наручилац захтева да рок плаћања</w:t>
      </w:r>
      <w:r w:rsidRPr="00AF0936">
        <w:rPr>
          <w:iCs/>
          <w:lang w:val="sr-Cyrl-CS"/>
        </w:rPr>
        <w:t xml:space="preserve"> </w:t>
      </w:r>
      <w:r w:rsidRPr="00AF0936">
        <w:rPr>
          <w:iCs/>
        </w:rPr>
        <w:t xml:space="preserve">буде </w:t>
      </w:r>
      <w:r w:rsidRPr="00AF0936">
        <w:rPr>
          <w:iCs/>
          <w:lang w:val="sr-Cyrl-RS"/>
        </w:rPr>
        <w:t>најкраће</w:t>
      </w:r>
      <w:r w:rsidRPr="00AF0936">
        <w:rPr>
          <w:iCs/>
          <w:lang w:val="sr-Cyrl-CS"/>
        </w:rPr>
        <w:t xml:space="preserve"> </w:t>
      </w:r>
      <w:r w:rsidR="00025581">
        <w:rPr>
          <w:iCs/>
          <w:lang w:val="sr-Cyrl-CS"/>
        </w:rPr>
        <w:t>45</w:t>
      </w:r>
      <w:r w:rsidRPr="00AF0936">
        <w:rPr>
          <w:iCs/>
        </w:rPr>
        <w:t xml:space="preserve"> </w:t>
      </w:r>
      <w:r w:rsidRPr="00AF0936">
        <w:rPr>
          <w:iCs/>
          <w:lang w:val="sr-Cyrl-CS"/>
        </w:rPr>
        <w:t>дана</w:t>
      </w:r>
      <w:r w:rsidRPr="00AF0936">
        <w:rPr>
          <w:i/>
          <w:iCs/>
        </w:rPr>
        <w:t xml:space="preserve"> </w:t>
      </w:r>
      <w:r w:rsidRPr="00AF0936">
        <w:rPr>
          <w:iCs/>
        </w:rPr>
        <w:t xml:space="preserve">а </w:t>
      </w:r>
      <w:r w:rsidRPr="00AF0936">
        <w:rPr>
          <w:iCs/>
          <w:lang w:val="sr-Cyrl-RS"/>
        </w:rPr>
        <w:t>најдуже</w:t>
      </w:r>
      <w:r w:rsidRPr="00AF0936">
        <w:rPr>
          <w:iCs/>
        </w:rPr>
        <w:t xml:space="preserve"> </w:t>
      </w:r>
      <w:r w:rsidR="00AF0936" w:rsidRPr="00AF0936">
        <w:rPr>
          <w:iCs/>
        </w:rPr>
        <w:t>9</w:t>
      </w:r>
      <w:r w:rsidRPr="00AF0936">
        <w:rPr>
          <w:iCs/>
        </w:rPr>
        <w:t xml:space="preserve">0 дана </w:t>
      </w:r>
      <w:r w:rsidRPr="00AF0936">
        <w:rPr>
          <w:iCs/>
          <w:lang w:val="sr-Cyrl-CS"/>
        </w:rPr>
        <w:t xml:space="preserve">од дана када му понуђач достави исправан рачун </w:t>
      </w:r>
      <w:r w:rsidRPr="00AF0936">
        <w:rPr>
          <w:bCs/>
          <w:iCs/>
        </w:rPr>
        <w:t>за услугe к</w:t>
      </w:r>
      <w:r w:rsidRPr="00AD2596">
        <w:rPr>
          <w:bCs/>
          <w:iCs/>
        </w:rPr>
        <w:t xml:space="preserve">ојe је извршио, </w:t>
      </w:r>
      <w:r w:rsidRPr="00AD2596">
        <w:rPr>
          <w:bCs/>
          <w:iCs/>
          <w:lang w:val="sr-Latn-CS"/>
        </w:rPr>
        <w:t>о чему потврду даје овлашћено лице</w:t>
      </w:r>
      <w:r w:rsidRPr="00AD2596">
        <w:rPr>
          <w:bCs/>
          <w:iCs/>
        </w:rPr>
        <w:t xml:space="preserve"> наручиоца задужено за праћење техничке реализације уговора</w:t>
      </w:r>
      <w:r w:rsidRPr="00AD2596">
        <w:rPr>
          <w:iCs/>
        </w:rPr>
        <w:t>.</w:t>
      </w:r>
      <w:r w:rsidRPr="00AD2596">
        <w:rPr>
          <w:i/>
          <w:iCs/>
        </w:rPr>
        <w:t xml:space="preserve"> </w:t>
      </w:r>
    </w:p>
    <w:p w:rsidR="00CF0286" w:rsidRPr="00E22841" w:rsidRDefault="00CF0286" w:rsidP="00CF0286">
      <w:pPr>
        <w:jc w:val="both"/>
        <w:rPr>
          <w:iCs/>
        </w:rPr>
      </w:pPr>
      <w:r w:rsidRPr="00AD2596">
        <w:rPr>
          <w:iCs/>
        </w:rPr>
        <w:t>Плаћање се врши уплатом на рачун понуђача.</w:t>
      </w:r>
    </w:p>
    <w:p w:rsidR="00CF0286" w:rsidRDefault="00CF0286" w:rsidP="00CF0286">
      <w:pPr>
        <w:jc w:val="both"/>
        <w:rPr>
          <w:iCs/>
          <w:lang w:val="sr-Cyrl-RS"/>
        </w:rPr>
      </w:pPr>
      <w:r w:rsidRPr="00DC1C3C">
        <w:rPr>
          <w:iCs/>
        </w:rPr>
        <w:t>Понуђачу није дозвољено да захтева аванс.</w:t>
      </w:r>
    </w:p>
    <w:p w:rsidR="00CF0286" w:rsidRPr="00EB4F92" w:rsidRDefault="00CF0286" w:rsidP="00CF0286">
      <w:pPr>
        <w:jc w:val="both"/>
        <w:rPr>
          <w:iCs/>
          <w:highlight w:val="yellow"/>
          <w:lang w:val="sr-Cyrl-RS"/>
        </w:rPr>
      </w:pPr>
    </w:p>
    <w:p w:rsidR="00CF0286" w:rsidRPr="008A7A5D" w:rsidRDefault="00CF0286" w:rsidP="00CF0286">
      <w:pPr>
        <w:jc w:val="both"/>
        <w:rPr>
          <w:b/>
          <w:iCs/>
        </w:rPr>
      </w:pPr>
      <w:r w:rsidRPr="008A7A5D">
        <w:rPr>
          <w:b/>
          <w:bCs/>
          <w:iCs/>
        </w:rPr>
        <w:t xml:space="preserve">9.2. </w:t>
      </w:r>
      <w:r w:rsidRPr="008A7A5D">
        <w:rPr>
          <w:b/>
          <w:iCs/>
          <w:u w:val="single"/>
        </w:rPr>
        <w:t>Захтеви у погледу гарантног рока</w:t>
      </w:r>
    </w:p>
    <w:p w:rsidR="00CF0286" w:rsidRDefault="00CF0286" w:rsidP="00CF0286">
      <w:pPr>
        <w:jc w:val="both"/>
        <w:rPr>
          <w:lang w:val="sr-Cyrl-RS"/>
        </w:rPr>
      </w:pPr>
      <w:r w:rsidRPr="00387159">
        <w:rPr>
          <w:lang w:val="sr-Cyrl-RS"/>
        </w:rPr>
        <w:t xml:space="preserve">Захтев гарантног рока за све три партије: </w:t>
      </w:r>
      <w:r w:rsidRPr="00387159">
        <w:t xml:space="preserve">Наручилац захтева да гаранција за извршене услуге буде најмање </w:t>
      </w:r>
      <w:r w:rsidRPr="00387159">
        <w:rPr>
          <w:lang w:val="sr-Cyrl-RS"/>
        </w:rPr>
        <w:t>12</w:t>
      </w:r>
      <w:r w:rsidRPr="00387159">
        <w:t xml:space="preserve"> месец</w:t>
      </w:r>
      <w:r w:rsidRPr="00387159">
        <w:rPr>
          <w:lang w:val="sr-Cyrl-RS"/>
        </w:rPr>
        <w:t>и</w:t>
      </w:r>
      <w:r w:rsidRPr="00387159">
        <w:t xml:space="preserve"> од дана извршене услуге, </w:t>
      </w:r>
      <w:r>
        <w:rPr>
          <w:lang w:val="sr-Cyrl-RS"/>
        </w:rPr>
        <w:t xml:space="preserve">а да </w:t>
      </w:r>
      <w:r w:rsidRPr="00387159">
        <w:t>гарантни рок за резервн</w:t>
      </w:r>
      <w:r>
        <w:rPr>
          <w:lang w:val="sr-Cyrl-RS"/>
        </w:rPr>
        <w:t>е</w:t>
      </w:r>
      <w:r w:rsidRPr="00387159">
        <w:t xml:space="preserve"> де</w:t>
      </w:r>
      <w:r>
        <w:rPr>
          <w:lang w:val="sr-Cyrl-RS"/>
        </w:rPr>
        <w:t>л</w:t>
      </w:r>
      <w:r w:rsidRPr="00387159">
        <w:t>о</w:t>
      </w:r>
      <w:r>
        <w:rPr>
          <w:lang w:val="sr-Cyrl-RS"/>
        </w:rPr>
        <w:t>ве</w:t>
      </w:r>
      <w:r w:rsidRPr="00387159">
        <w:t xml:space="preserve"> буде најмање 2</w:t>
      </w:r>
      <w:r w:rsidRPr="00387159">
        <w:rPr>
          <w:lang w:val="sr-Cyrl-RS"/>
        </w:rPr>
        <w:t>4</w:t>
      </w:r>
      <w:r w:rsidRPr="00387159">
        <w:t xml:space="preserve"> месец</w:t>
      </w:r>
      <w:r w:rsidRPr="00387159">
        <w:rPr>
          <w:lang w:val="sr-Cyrl-RS"/>
        </w:rPr>
        <w:t>а</w:t>
      </w:r>
      <w:r w:rsidRPr="00387159">
        <w:t xml:space="preserve"> од дана стављања резервног дела у функцију.</w:t>
      </w:r>
    </w:p>
    <w:p w:rsidR="00CF0286" w:rsidRPr="00887AA2" w:rsidRDefault="00CF0286" w:rsidP="00CF0286">
      <w:pPr>
        <w:jc w:val="both"/>
        <w:rPr>
          <w:lang w:val="sr-Cyrl-RS"/>
        </w:rPr>
      </w:pPr>
      <w:r w:rsidRPr="00751181">
        <w:t>Уколико је због неисправног функционисања замењених делова извршена поновна замена делова или њихова битна оправка,</w:t>
      </w:r>
      <w:r w:rsidRPr="00751181">
        <w:rPr>
          <w:lang w:val="sr-Cyrl-RS"/>
        </w:rPr>
        <w:t xml:space="preserve"> </w:t>
      </w:r>
      <w:r w:rsidRPr="00751181">
        <w:t>гарантни рок почиње да тече од дана поновне замене делова</w:t>
      </w:r>
      <w:r>
        <w:rPr>
          <w:lang w:val="sr-Cyrl-RS"/>
        </w:rPr>
        <w:t>.</w:t>
      </w:r>
    </w:p>
    <w:p w:rsidR="00CF0286" w:rsidRPr="00387159" w:rsidRDefault="00CF0286" w:rsidP="00CF0286">
      <w:pPr>
        <w:jc w:val="both"/>
        <w:rPr>
          <w:iCs/>
        </w:rPr>
      </w:pPr>
    </w:p>
    <w:p w:rsidR="00CF0286" w:rsidRDefault="00CF0286" w:rsidP="00CF0286">
      <w:pPr>
        <w:jc w:val="both"/>
        <w:rPr>
          <w:b/>
          <w:iCs/>
          <w:u w:val="single"/>
          <w:lang w:val="sr-Cyrl-RS"/>
        </w:rPr>
      </w:pPr>
      <w:r w:rsidRPr="008A7A5D">
        <w:rPr>
          <w:b/>
          <w:bCs/>
          <w:iCs/>
        </w:rPr>
        <w:t xml:space="preserve">9.3. </w:t>
      </w:r>
      <w:r w:rsidRPr="008A7A5D">
        <w:rPr>
          <w:b/>
          <w:iCs/>
          <w:u w:val="single"/>
        </w:rPr>
        <w:t>Захтев у погледу рока (испоруке добара, извршења услуге, извођења радова)</w:t>
      </w:r>
    </w:p>
    <w:p w:rsidR="00CF0286" w:rsidRDefault="00CF0286" w:rsidP="00CF0286">
      <w:pPr>
        <w:rPr>
          <w:b/>
          <w:u w:val="single"/>
          <w:lang w:val="sr-Cyrl-RS"/>
        </w:rPr>
      </w:pPr>
      <w:r>
        <w:rPr>
          <w:b/>
          <w:u w:val="single"/>
          <w:lang w:val="sr-Cyrl-RS"/>
        </w:rPr>
        <w:t xml:space="preserve"> </w:t>
      </w:r>
    </w:p>
    <w:p w:rsidR="00CF0286" w:rsidRPr="00887AA2" w:rsidRDefault="00CF0286" w:rsidP="00CF0286">
      <w:pPr>
        <w:rPr>
          <w:bCs/>
          <w:lang w:val="sr-Cyrl-RS"/>
        </w:rPr>
      </w:pPr>
      <w:r>
        <w:rPr>
          <w:b/>
          <w:u w:val="single"/>
          <w:lang w:val="sr-Cyrl-RS"/>
        </w:rPr>
        <w:t xml:space="preserve">Партија 1 </w:t>
      </w:r>
      <w:r w:rsidRPr="00111AFB">
        <w:rPr>
          <w:bCs/>
          <w:lang w:val="sr-Cyrl-RS"/>
        </w:rPr>
        <w:t xml:space="preserve">: </w:t>
      </w:r>
      <w:r w:rsidRPr="00111AFB">
        <w:rPr>
          <w:bCs/>
          <w:lang w:val="sr-Latn-CS"/>
        </w:rPr>
        <w:t>Набавка пнеуматика и пружање услуге вулканизирања за потребе возног парка Клиничког центра Војводине</w:t>
      </w:r>
      <w:r>
        <w:rPr>
          <w:bCs/>
          <w:lang w:val="sr-Cyrl-RS"/>
        </w:rPr>
        <w:t>:</w:t>
      </w:r>
    </w:p>
    <w:p w:rsidR="00CF0286" w:rsidRPr="006F6507" w:rsidRDefault="00CF0286" w:rsidP="00CF0286">
      <w:pPr>
        <w:ind w:firstLine="720"/>
        <w:jc w:val="both"/>
        <w:rPr>
          <w:lang w:val="sr-Cyrl-RS"/>
        </w:rPr>
      </w:pPr>
      <w:r>
        <w:lastRenderedPageBreak/>
        <w:t xml:space="preserve">Наручилац захтева од понуђача да приликом испоруке нових </w:t>
      </w:r>
      <w:r>
        <w:rPr>
          <w:lang w:val="sr-Cyrl-RS"/>
        </w:rPr>
        <w:t>пнеуматика</w:t>
      </w:r>
      <w:r>
        <w:t xml:space="preserve"> испоручи и монтира </w:t>
      </w:r>
      <w:r>
        <w:rPr>
          <w:lang w:val="sr-Cyrl-RS"/>
        </w:rPr>
        <w:t>пнеуматик</w:t>
      </w:r>
      <w:r>
        <w:t xml:space="preserve"> према потреби </w:t>
      </w:r>
      <w:r>
        <w:rPr>
          <w:lang w:val="sr-Cyrl-RS"/>
        </w:rPr>
        <w:t>н</w:t>
      </w:r>
      <w:r>
        <w:t>аручиоца, односно испоручи зимск</w:t>
      </w:r>
      <w:r>
        <w:rPr>
          <w:lang w:val="sr-Cyrl-RS"/>
        </w:rPr>
        <w:t>и</w:t>
      </w:r>
      <w:r>
        <w:t xml:space="preserve"> или летњ</w:t>
      </w:r>
      <w:r>
        <w:rPr>
          <w:lang w:val="sr-Cyrl-RS"/>
        </w:rPr>
        <w:t>и</w:t>
      </w:r>
      <w:r>
        <w:t xml:space="preserve"> </w:t>
      </w:r>
      <w:r>
        <w:rPr>
          <w:lang w:val="sr-Cyrl-RS"/>
        </w:rPr>
        <w:t>пнеуматик</w:t>
      </w:r>
      <w:r>
        <w:t xml:space="preserve"> према спецификацији возила Клиничког центра –</w:t>
      </w:r>
      <w:r>
        <w:rPr>
          <w:lang w:val="sr-Cyrl-RS"/>
        </w:rPr>
        <w:t xml:space="preserve"> </w:t>
      </w:r>
      <w:r>
        <w:t>за партију 1.</w:t>
      </w:r>
      <w:r>
        <w:rPr>
          <w:lang w:val="sr-Cyrl-RS"/>
        </w:rPr>
        <w:t xml:space="preserve"> Рок испоруке и монтаже не може бити дужи од 2 дана од дана упућивања захтева овлашћеног лица наручиоца.</w:t>
      </w:r>
    </w:p>
    <w:p w:rsidR="00CF0286" w:rsidRDefault="00CF0286" w:rsidP="00CF0286">
      <w:pPr>
        <w:rPr>
          <w:bCs/>
          <w:lang w:val="sr-Cyrl-RS"/>
        </w:rPr>
      </w:pPr>
    </w:p>
    <w:p w:rsidR="00CF0286" w:rsidRPr="00887AA2" w:rsidRDefault="00CF0286" w:rsidP="00CF0286">
      <w:pPr>
        <w:rPr>
          <w:color w:val="000000"/>
          <w:lang w:val="sr-Cyrl-RS"/>
        </w:rPr>
      </w:pPr>
      <w:r w:rsidRPr="00387159">
        <w:rPr>
          <w:b/>
          <w:bCs/>
          <w:u w:val="single"/>
          <w:lang w:val="sr-Cyrl-RS"/>
        </w:rPr>
        <w:t>Партија 2</w:t>
      </w:r>
      <w:r w:rsidRPr="00387159">
        <w:rPr>
          <w:bCs/>
          <w:lang w:val="sr-Cyrl-RS"/>
        </w:rPr>
        <w:t xml:space="preserve">: </w:t>
      </w:r>
      <w:r w:rsidRPr="00387159">
        <w:rPr>
          <w:bCs/>
          <w:lang w:val="sr-Latn-CS"/>
        </w:rPr>
        <w:t xml:space="preserve"> </w:t>
      </w:r>
      <w:r w:rsidRPr="00984BC2">
        <w:rPr>
          <w:bCs/>
          <w:lang w:val="sr-Cyrl-RS"/>
        </w:rPr>
        <w:t xml:space="preserve">Услуга сервиса и одржавања по позиву возила </w:t>
      </w:r>
      <w:r w:rsidRPr="00984BC2">
        <w:rPr>
          <w:bCs/>
          <w:lang w:val="sr-Latn-CS"/>
        </w:rPr>
        <w:t>произведена након  2005год. Клиничког центра Војводине</w:t>
      </w:r>
      <w:r w:rsidRPr="00984BC2">
        <w:rPr>
          <w:bCs/>
          <w:lang w:val="sr-Cyrl-RS"/>
        </w:rPr>
        <w:t>:</w:t>
      </w:r>
    </w:p>
    <w:p w:rsidR="00CF0286" w:rsidRPr="006E509C" w:rsidRDefault="00CF0286" w:rsidP="00CF0286">
      <w:pPr>
        <w:jc w:val="both"/>
        <w:rPr>
          <w:bCs/>
          <w:lang w:val="sr-Cyrl-RS"/>
        </w:rPr>
      </w:pPr>
      <w:r w:rsidRPr="002E7FAF">
        <w:t xml:space="preserve">Наручилац захтева да </w:t>
      </w:r>
      <w:r w:rsidRPr="00371071">
        <w:rPr>
          <w:lang w:val="sr-Cyrl-RS"/>
        </w:rPr>
        <w:t xml:space="preserve">услуга сервиса за редовно одржавање не траје дуже од 4 часа од </w:t>
      </w:r>
      <w:r w:rsidRPr="006E509C">
        <w:rPr>
          <w:lang w:val="sr-Cyrl-RS"/>
        </w:rPr>
        <w:t>момента довожења возила у сервис, а за ванредно сервисирање да не буде дуже од 24 часа од момента упућивања позива наручиоца.</w:t>
      </w:r>
    </w:p>
    <w:p w:rsidR="00CF0286" w:rsidRPr="006E509C" w:rsidRDefault="00CF0286" w:rsidP="00CF0286">
      <w:pPr>
        <w:pStyle w:val="ListParagraph"/>
        <w:ind w:left="360"/>
        <w:rPr>
          <w:bCs/>
          <w:lang w:val="sr-Cyrl-RS"/>
        </w:rPr>
      </w:pPr>
    </w:p>
    <w:p w:rsidR="00CF0286" w:rsidRPr="006E509C" w:rsidRDefault="00CF0286" w:rsidP="00CF0286">
      <w:pPr>
        <w:rPr>
          <w:bCs/>
          <w:lang w:val="sr-Cyrl-RS"/>
        </w:rPr>
      </w:pPr>
      <w:r w:rsidRPr="006E509C">
        <w:rPr>
          <w:b/>
          <w:bCs/>
          <w:u w:val="single"/>
          <w:lang w:val="sr-Cyrl-RS"/>
        </w:rPr>
        <w:t>Партија 3</w:t>
      </w:r>
      <w:r w:rsidRPr="006E509C">
        <w:rPr>
          <w:bCs/>
          <w:lang w:val="sr-Cyrl-RS"/>
        </w:rPr>
        <w:t xml:space="preserve">: Услуга сервиса и одржавања по позиву возила </w:t>
      </w:r>
      <w:r w:rsidRPr="006E509C">
        <w:rPr>
          <w:bCs/>
          <w:lang w:val="sr-Latn-CS"/>
        </w:rPr>
        <w:t xml:space="preserve"> произведена </w:t>
      </w:r>
      <w:r w:rsidRPr="006E509C">
        <w:rPr>
          <w:bCs/>
          <w:lang w:val="sr-Cyrl-RS"/>
        </w:rPr>
        <w:t>до</w:t>
      </w:r>
      <w:r w:rsidRPr="006E509C">
        <w:rPr>
          <w:bCs/>
          <w:lang w:val="sr-Latn-CS"/>
        </w:rPr>
        <w:t xml:space="preserve"> 2005год. Клиничког центра Војводине</w:t>
      </w:r>
      <w:r w:rsidRPr="006E509C">
        <w:rPr>
          <w:bCs/>
          <w:lang w:val="sr-Cyrl-RS"/>
        </w:rPr>
        <w:t>:</w:t>
      </w:r>
    </w:p>
    <w:p w:rsidR="00CF0286" w:rsidRDefault="00CF0286" w:rsidP="00CF0286">
      <w:pPr>
        <w:rPr>
          <w:lang w:val="sr-Cyrl-RS"/>
        </w:rPr>
      </w:pPr>
      <w:r w:rsidRPr="006E509C">
        <w:t xml:space="preserve">Наручилац захтева да </w:t>
      </w:r>
      <w:r w:rsidRPr="006E509C">
        <w:rPr>
          <w:lang w:val="sr-Cyrl-RS"/>
        </w:rPr>
        <w:t>услуга сервиса за редовно одржавање не траје дуже од 4 часа од момента довожења возила у сервис, а за ванредно сервисирање да не буде дуже од 24 часа од момента упућивања позива наручиоца.</w:t>
      </w:r>
    </w:p>
    <w:p w:rsidR="00CF0286" w:rsidRPr="000E3C57" w:rsidRDefault="00CF0286" w:rsidP="00CF0286">
      <w:pPr>
        <w:pStyle w:val="ListParagraph"/>
        <w:ind w:left="420"/>
        <w:jc w:val="both"/>
      </w:pPr>
    </w:p>
    <w:p w:rsidR="00CF0286" w:rsidRPr="00AE1407" w:rsidRDefault="00CF0286" w:rsidP="00CF0286">
      <w:pPr>
        <w:jc w:val="both"/>
        <w:rPr>
          <w:b/>
          <w:iCs/>
        </w:rPr>
      </w:pPr>
      <w:r w:rsidRPr="00AE1407">
        <w:rPr>
          <w:b/>
          <w:bCs/>
          <w:iCs/>
          <w:u w:val="single"/>
        </w:rPr>
        <w:t xml:space="preserve">9.4. </w:t>
      </w:r>
      <w:r w:rsidRPr="00AE1407">
        <w:rPr>
          <w:b/>
          <w:iCs/>
          <w:u w:val="single"/>
        </w:rPr>
        <w:t>Захтев у погледу рока важења понуде</w:t>
      </w:r>
    </w:p>
    <w:p w:rsidR="00CF0286" w:rsidRPr="00AE1407" w:rsidRDefault="00CF0286" w:rsidP="00CF0286">
      <w:pPr>
        <w:jc w:val="both"/>
        <w:rPr>
          <w:iCs/>
        </w:rPr>
      </w:pPr>
      <w:r w:rsidRPr="00AE1407">
        <w:rPr>
          <w:iCs/>
        </w:rPr>
        <w:t xml:space="preserve">Рок важења понуде не може бити краћи </w:t>
      </w:r>
      <w:r w:rsidRPr="003E4B7F">
        <w:rPr>
          <w:iCs/>
        </w:rPr>
        <w:t>од 60 дана</w:t>
      </w:r>
      <w:r w:rsidRPr="00AE1407">
        <w:rPr>
          <w:iCs/>
        </w:rPr>
        <w:t xml:space="preserve"> од дана отварања понуда.</w:t>
      </w:r>
    </w:p>
    <w:p w:rsidR="00CF0286" w:rsidRPr="00AE1407" w:rsidRDefault="00CF0286" w:rsidP="00CF0286">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CF0286" w:rsidRPr="00AE1407" w:rsidRDefault="00CF0286" w:rsidP="00CF0286">
      <w:pPr>
        <w:jc w:val="both"/>
        <w:rPr>
          <w:b/>
          <w:bCs/>
          <w:i/>
          <w:iCs/>
        </w:rPr>
      </w:pPr>
      <w:r w:rsidRPr="00AE1407">
        <w:rPr>
          <w:iCs/>
        </w:rPr>
        <w:t>Понуђач који прихвати захтев за продужење рока важења понуде на може мењати понуду.</w:t>
      </w:r>
    </w:p>
    <w:p w:rsidR="00CF0286" w:rsidRPr="00AE1407" w:rsidRDefault="00CF0286" w:rsidP="00CF0286">
      <w:pPr>
        <w:jc w:val="both"/>
        <w:rPr>
          <w:b/>
          <w:highlight w:val="green"/>
          <w:u w:val="single"/>
        </w:rPr>
      </w:pPr>
    </w:p>
    <w:p w:rsidR="00CF0286" w:rsidRPr="00AE1407" w:rsidRDefault="00CF0286" w:rsidP="00CF0286">
      <w:pPr>
        <w:jc w:val="both"/>
        <w:rPr>
          <w:b/>
          <w:u w:val="single"/>
        </w:rPr>
      </w:pPr>
      <w:r w:rsidRPr="00AE1407">
        <w:rPr>
          <w:b/>
          <w:u w:val="single"/>
        </w:rPr>
        <w:t>9.5. Други захтеви</w:t>
      </w:r>
    </w:p>
    <w:p w:rsidR="00CF0286" w:rsidRDefault="00AF0936" w:rsidP="00CF0286">
      <w:pPr>
        <w:jc w:val="both"/>
        <w:rPr>
          <w:lang w:val="sr-Cyrl-RS"/>
        </w:rPr>
      </w:pPr>
      <w:r>
        <w:rPr>
          <w:lang w:val="sr-Cyrl-RS"/>
        </w:rPr>
        <w:t>Наручилац захтева да понуђач обезбеди услуге превоза, односи се за партије</w:t>
      </w:r>
      <w:r w:rsidR="00CF0286" w:rsidRPr="00267BAD">
        <w:rPr>
          <w:lang w:val="sr-Cyrl-RS"/>
        </w:rPr>
        <w:t xml:space="preserve"> 2. и 3.:</w:t>
      </w:r>
    </w:p>
    <w:p w:rsidR="00CF0286" w:rsidRPr="00267BAD" w:rsidRDefault="00CF0286" w:rsidP="00CF0286">
      <w:pPr>
        <w:jc w:val="both"/>
        <w:rPr>
          <w:lang w:val="sr-Cyrl-RS"/>
        </w:rPr>
      </w:pPr>
      <w:r w:rsidRPr="00267BAD">
        <w:t xml:space="preserve">У случају да, због природе квара који се десио на путу није могуће одвожење возила до сервиса, </w:t>
      </w:r>
      <w:r>
        <w:rPr>
          <w:lang w:val="sr-Cyrl-RS"/>
        </w:rPr>
        <w:t>и</w:t>
      </w:r>
      <w:r w:rsidRPr="00267BAD">
        <w:t>забран</w:t>
      </w:r>
      <w:r w:rsidR="00AF0936">
        <w:rPr>
          <w:lang w:val="sr-Cyrl-RS"/>
        </w:rPr>
        <w:t>и</w:t>
      </w:r>
      <w:r w:rsidRPr="00267BAD">
        <w:t xml:space="preserve"> понуђач </w:t>
      </w:r>
      <w:r w:rsidR="00AF0936">
        <w:rPr>
          <w:lang w:val="sr-Cyrl-RS"/>
        </w:rPr>
        <w:t xml:space="preserve">је у обавези да обезбеди </w:t>
      </w:r>
      <w:r w:rsidRPr="00267BAD">
        <w:t xml:space="preserve">транспорт - шлепања возила до </w:t>
      </w:r>
      <w:r w:rsidR="00AF0936">
        <w:rPr>
          <w:lang w:val="sr-Cyrl-RS"/>
        </w:rPr>
        <w:t xml:space="preserve">свог </w:t>
      </w:r>
      <w:r w:rsidRPr="00267BAD">
        <w:t>сервис</w:t>
      </w:r>
      <w:r w:rsidR="00AF0936">
        <w:rPr>
          <w:lang w:val="sr-Cyrl-RS"/>
        </w:rPr>
        <w:t>ног објекта</w:t>
      </w:r>
      <w:r w:rsidRPr="00267BAD">
        <w:t>.</w:t>
      </w:r>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CF0286" w:rsidRDefault="00A878F3" w:rsidP="00A878F3">
      <w:pPr>
        <w:jc w:val="both"/>
      </w:pPr>
      <w:r w:rsidRPr="00CF0286">
        <w:rPr>
          <w:iCs/>
        </w:rPr>
        <w:t>Цена је фиксна и не може се мењати.</w:t>
      </w:r>
      <w:r w:rsidRPr="00CF0286">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Default="00A878F3" w:rsidP="00A878F3">
      <w:pPr>
        <w:jc w:val="both"/>
        <w:rPr>
          <w:highlight w:val="green"/>
          <w:lang w:val="sr-Cyrl-RS"/>
        </w:rPr>
      </w:pPr>
    </w:p>
    <w:p w:rsidR="00034EE8" w:rsidRDefault="00034EE8" w:rsidP="00A878F3">
      <w:pPr>
        <w:jc w:val="both"/>
        <w:rPr>
          <w:highlight w:val="green"/>
          <w:lang w:val="sr-Cyrl-RS"/>
        </w:rPr>
      </w:pPr>
    </w:p>
    <w:p w:rsidR="00034EE8" w:rsidRDefault="00034EE8" w:rsidP="00A878F3">
      <w:pPr>
        <w:jc w:val="both"/>
        <w:rPr>
          <w:highlight w:val="green"/>
          <w:lang w:val="sr-Cyrl-RS"/>
        </w:rPr>
      </w:pPr>
    </w:p>
    <w:p w:rsidR="00034EE8" w:rsidRDefault="00034EE8" w:rsidP="00A878F3">
      <w:pPr>
        <w:jc w:val="both"/>
        <w:rPr>
          <w:highlight w:val="green"/>
          <w:lang w:val="sr-Cyrl-RS"/>
        </w:rPr>
      </w:pPr>
    </w:p>
    <w:p w:rsidR="00034EE8" w:rsidRDefault="00034EE8" w:rsidP="00A878F3">
      <w:pPr>
        <w:jc w:val="both"/>
        <w:rPr>
          <w:highlight w:val="green"/>
          <w:lang w:val="sr-Cyrl-RS"/>
        </w:rPr>
      </w:pPr>
    </w:p>
    <w:p w:rsidR="00034EE8" w:rsidRPr="00034EE8" w:rsidRDefault="00034EE8" w:rsidP="00A878F3">
      <w:pPr>
        <w:jc w:val="both"/>
        <w:rPr>
          <w:highlight w:val="green"/>
          <w:lang w:val="sr-Cyrl-RS"/>
        </w:rPr>
      </w:pPr>
    </w:p>
    <w:p w:rsidR="00A878F3" w:rsidRPr="00AE1407" w:rsidRDefault="00A878F3" w:rsidP="00A878F3">
      <w:pPr>
        <w:jc w:val="both"/>
        <w:rPr>
          <w:b/>
          <w:i/>
          <w:iCs/>
        </w:rPr>
      </w:pPr>
      <w:r w:rsidRPr="00AE1407">
        <w:rPr>
          <w:b/>
          <w:i/>
          <w:iCs/>
        </w:rPr>
        <w:lastRenderedPageBreak/>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CF0286" w:rsidRDefault="00247002" w:rsidP="002C4BE3">
      <w:pPr>
        <w:pStyle w:val="ListParagraph"/>
        <w:ind w:left="87"/>
        <w:jc w:val="both"/>
        <w:rPr>
          <w:noProof/>
        </w:rPr>
      </w:pPr>
      <w:r w:rsidRPr="00CF0286">
        <w:rPr>
          <w:noProof/>
        </w:rPr>
        <w:t>Понуђач који је изабран као најповољнији је дужан да, приликом потписивања уговора, достави:</w:t>
      </w:r>
    </w:p>
    <w:p w:rsidR="002C4BE3" w:rsidRPr="00CF0286" w:rsidRDefault="00247002" w:rsidP="00B12A52">
      <w:pPr>
        <w:pStyle w:val="ListParagraph"/>
        <w:numPr>
          <w:ilvl w:val="0"/>
          <w:numId w:val="11"/>
        </w:numPr>
        <w:jc w:val="both"/>
        <w:rPr>
          <w:noProof/>
        </w:rPr>
      </w:pPr>
      <w:r w:rsidRPr="00CF0286">
        <w:rPr>
          <w:b/>
        </w:rPr>
        <w:t>регистровану бланко меницу и менично овлашћење</w:t>
      </w:r>
      <w:r w:rsidRPr="00CF0286">
        <w:rPr>
          <w:b/>
          <w:noProof/>
        </w:rPr>
        <w:t xml:space="preserve"> за извршење уговорне обавезе</w:t>
      </w:r>
      <w:r w:rsidRPr="00CF0286">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CF0286" w:rsidRDefault="00247002" w:rsidP="001F4DF9">
      <w:pPr>
        <w:jc w:val="both"/>
        <w:rPr>
          <w:rFonts w:eastAsia="TimesNewRomanPSMT"/>
          <w:bCs/>
          <w:iCs/>
          <w:lang w:val="sr-Cyrl-CS"/>
        </w:rPr>
      </w:pPr>
      <w:r w:rsidRPr="00CF0286">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CF0286" w:rsidRDefault="00247002" w:rsidP="00247002">
      <w:pPr>
        <w:pStyle w:val="ListParagraph"/>
        <w:ind w:left="87" w:firstLine="453"/>
        <w:jc w:val="both"/>
        <w:rPr>
          <w:rFonts w:eastAsia="TimesNewRomanPSMT"/>
          <w:bCs/>
          <w:iCs/>
          <w:lang w:val="sr-Cyrl-CS"/>
        </w:rPr>
      </w:pPr>
    </w:p>
    <w:p w:rsidR="00247002" w:rsidRPr="00CF0286" w:rsidRDefault="00247002" w:rsidP="001F4DF9">
      <w:pPr>
        <w:jc w:val="both"/>
        <w:rPr>
          <w:noProof/>
        </w:rPr>
      </w:pPr>
      <w:r w:rsidRPr="00CF0286">
        <w:rPr>
          <w:noProof/>
        </w:rPr>
        <w:t xml:space="preserve">Понуђач је дужан да достави и </w:t>
      </w:r>
      <w:r w:rsidRPr="00CF0286">
        <w:rPr>
          <w:b/>
          <w:noProof/>
        </w:rPr>
        <w:t xml:space="preserve">копију извода из Регистра </w:t>
      </w:r>
      <w:r w:rsidRPr="00CF0286">
        <w:rPr>
          <w:noProof/>
        </w:rPr>
        <w:t xml:space="preserve"> </w:t>
      </w:r>
      <w:r w:rsidRPr="00CF0286">
        <w:rPr>
          <w:b/>
          <w:noProof/>
        </w:rPr>
        <w:t>меница и овлашћења</w:t>
      </w:r>
      <w:r w:rsidRPr="00CF0286">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034EE8" w:rsidRDefault="00247002" w:rsidP="00034EE8">
      <w:pPr>
        <w:jc w:val="both"/>
        <w:rPr>
          <w:noProof/>
          <w:lang w:val="sr-Cyrl-RS"/>
        </w:rPr>
      </w:pPr>
    </w:p>
    <w:p w:rsidR="00247002" w:rsidRPr="00CF0286" w:rsidRDefault="00247002" w:rsidP="002C4BE3">
      <w:pPr>
        <w:jc w:val="both"/>
      </w:pPr>
      <w:r w:rsidRPr="00CF0286">
        <w:t xml:space="preserve">Средство обезбеђења траје најмање </w:t>
      </w:r>
      <w:r w:rsidRPr="00CF0286">
        <w:rPr>
          <w:rFonts w:eastAsia="TimesNewRomanPSMT"/>
        </w:rPr>
        <w:t xml:space="preserve">десет дана дуже од дана истека рока за коначно извршење </w:t>
      </w:r>
      <w:r w:rsidRPr="00CF0286">
        <w:t>обавезе понуђача која је предмет обезбеђења (извршење уговорне обавезе, истек гарантног рока и сл.).</w:t>
      </w:r>
    </w:p>
    <w:p w:rsidR="00FC5FB6" w:rsidRPr="002C4BE3" w:rsidRDefault="00247002" w:rsidP="002C4BE3">
      <w:pPr>
        <w:jc w:val="both"/>
      </w:pPr>
      <w:r w:rsidRPr="00CF0286">
        <w:t>Средство</w:t>
      </w:r>
      <w:r w:rsidRPr="002C4BE3">
        <w:t xml:space="preserve">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Default="00A878F3" w:rsidP="00A878F3">
      <w:pPr>
        <w:spacing w:before="120" w:after="120"/>
        <w:jc w:val="both"/>
        <w:rPr>
          <w:lang w:val="sr-Cyrl-RS"/>
        </w:rPr>
      </w:pPr>
      <w:r w:rsidRPr="00AE1407">
        <w:t>Предметна набавка не садржи поверљиве информације које наручилац ставља на располагање.</w:t>
      </w:r>
    </w:p>
    <w:p w:rsidR="00034EE8" w:rsidRDefault="00034EE8" w:rsidP="00A878F3">
      <w:pPr>
        <w:jc w:val="both"/>
        <w:rPr>
          <w:b/>
          <w:bCs/>
          <w:lang w:val="sr-Cyrl-RS"/>
        </w:rPr>
      </w:pPr>
    </w:p>
    <w:p w:rsidR="00034EE8" w:rsidRDefault="00034EE8" w:rsidP="00A878F3">
      <w:pPr>
        <w:jc w:val="both"/>
        <w:rPr>
          <w:b/>
          <w:bCs/>
          <w:lang w:val="sr-Cyrl-RS"/>
        </w:rPr>
      </w:pPr>
    </w:p>
    <w:p w:rsidR="00034EE8" w:rsidRDefault="00034EE8" w:rsidP="00A878F3">
      <w:pPr>
        <w:jc w:val="both"/>
        <w:rPr>
          <w:b/>
          <w:bCs/>
          <w:lang w:val="sr-Cyrl-RS"/>
        </w:rPr>
      </w:pPr>
    </w:p>
    <w:p w:rsidR="00034EE8" w:rsidRDefault="00034EE8" w:rsidP="00A878F3">
      <w:pPr>
        <w:jc w:val="both"/>
        <w:rPr>
          <w:b/>
          <w:bCs/>
          <w:lang w:val="sr-Cyrl-RS"/>
        </w:rPr>
      </w:pPr>
    </w:p>
    <w:p w:rsidR="00034EE8" w:rsidRDefault="00034EE8" w:rsidP="00A878F3">
      <w:pPr>
        <w:jc w:val="both"/>
        <w:rPr>
          <w:b/>
          <w:bCs/>
          <w:lang w:val="sr-Cyrl-RS"/>
        </w:rPr>
      </w:pPr>
    </w:p>
    <w:p w:rsidR="00A878F3" w:rsidRPr="00AE1407" w:rsidRDefault="00A878F3" w:rsidP="00A878F3">
      <w:pPr>
        <w:jc w:val="both"/>
        <w:rPr>
          <w:b/>
          <w:bCs/>
        </w:rPr>
      </w:pPr>
      <w:r w:rsidRPr="00AE1407">
        <w:rPr>
          <w:b/>
          <w:bCs/>
        </w:rPr>
        <w:lastRenderedPageBreak/>
        <w:t>14. ДОДАТНЕ ИНФОРМАЦИЈЕ ИЛИ ПОЈАШЊЕЊА У ВЕЗИ СА ПРИПРЕМАЊЕМ ПОНУДЕ</w:t>
      </w:r>
    </w:p>
    <w:p w:rsidR="00AF0936" w:rsidRDefault="00AF0936" w:rsidP="00F87167">
      <w:pPr>
        <w:jc w:val="both"/>
        <w:rPr>
          <w:lang w:val="sr-Cyrl-R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B12A52">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B12A52">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B12A52">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B12A52">
      <w:pPr>
        <w:pStyle w:val="ListParagraph"/>
        <w:numPr>
          <w:ilvl w:val="0"/>
          <w:numId w:val="2"/>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AE1407" w:rsidRDefault="00A878F3"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Default="00A878F3" w:rsidP="00A878F3">
      <w:pPr>
        <w:jc w:val="both"/>
        <w:rPr>
          <w:bCs/>
        </w:rPr>
      </w:pPr>
      <w:r w:rsidRPr="00AE1407">
        <w:rPr>
          <w:bCs/>
        </w:rPr>
        <w:t>Комуникација у поступку јавне набавке врши се искључиво на начин одређен чланом 20. Закона.</w:t>
      </w:r>
    </w:p>
    <w:p w:rsidR="00FB4674" w:rsidRPr="00AE1407" w:rsidRDefault="00FB4674" w:rsidP="00FB4674">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A878F3" w:rsidRPr="00AE1407" w:rsidRDefault="00A878F3" w:rsidP="00A878F3">
      <w:pPr>
        <w:jc w:val="both"/>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lastRenderedPageBreak/>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CF0286" w:rsidRDefault="00CF0286" w:rsidP="00CF0286">
      <w:pPr>
        <w:jc w:val="both"/>
        <w:rPr>
          <w:b/>
          <w:bCs/>
        </w:rPr>
      </w:pPr>
    </w:p>
    <w:p w:rsidR="00CF0286" w:rsidRPr="00AE1407" w:rsidRDefault="00CF0286" w:rsidP="00CF0286">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CF0286" w:rsidRPr="00AF0936" w:rsidRDefault="00CF0286" w:rsidP="00CF0286">
      <w:pPr>
        <w:jc w:val="both"/>
      </w:pPr>
    </w:p>
    <w:p w:rsidR="00CF0286" w:rsidRPr="00034EE8" w:rsidRDefault="00CF0286" w:rsidP="00AF0936">
      <w:pPr>
        <w:jc w:val="both"/>
        <w:rPr>
          <w:b/>
          <w:bCs/>
          <w:iCs/>
        </w:rPr>
      </w:pPr>
      <w:r w:rsidRPr="00AF0936">
        <w:t xml:space="preserve">Избор најповољније понуде </w:t>
      </w:r>
      <w:r w:rsidR="00AF0936" w:rsidRPr="00AF0936">
        <w:rPr>
          <w:lang w:val="sr-Cyrl-RS"/>
        </w:rPr>
        <w:t xml:space="preserve">за све три партије овог поступка јавне набавке </w:t>
      </w:r>
      <w:r w:rsidRPr="00AF0936">
        <w:t xml:space="preserve">ће се </w:t>
      </w:r>
      <w:r w:rsidRPr="00034EE8">
        <w:t>извршити применом критеријума</w:t>
      </w:r>
      <w:r w:rsidRPr="00034EE8">
        <w:rPr>
          <w:bCs/>
          <w:lang w:val="sr-Cyrl-RS"/>
        </w:rPr>
        <w:t xml:space="preserve"> </w:t>
      </w:r>
      <w:r w:rsidRPr="00034EE8">
        <w:rPr>
          <w:b/>
          <w:bCs/>
        </w:rPr>
        <w:t>„</w:t>
      </w:r>
      <w:r w:rsidRPr="00034EE8">
        <w:rPr>
          <w:b/>
          <w:iCs/>
        </w:rPr>
        <w:t>економски најповољнија понуда“.</w:t>
      </w:r>
      <w:r w:rsidRPr="00034EE8">
        <w:rPr>
          <w:bCs/>
          <w:lang w:val="sr-Cyrl-RS"/>
        </w:rPr>
        <w:t xml:space="preserve"> </w:t>
      </w:r>
    </w:p>
    <w:p w:rsidR="00CF0286" w:rsidRPr="00AF0936" w:rsidRDefault="00CF0286" w:rsidP="00CF0286">
      <w:pPr>
        <w:jc w:val="both"/>
        <w:rPr>
          <w:bCs/>
          <w:iCs/>
          <w:lang w:val="sr-Cyrl-RS"/>
        </w:rPr>
      </w:pPr>
    </w:p>
    <w:p w:rsidR="00CF0286" w:rsidRPr="00AE1407" w:rsidRDefault="00CF0286" w:rsidP="00CF0286">
      <w:pPr>
        <w:jc w:val="both"/>
        <w:rPr>
          <w:b/>
          <w:bCs/>
          <w:i/>
          <w:iCs/>
        </w:rPr>
      </w:pPr>
      <w:r w:rsidRPr="00AF0936">
        <w:rPr>
          <w:bCs/>
          <w:iCs/>
        </w:rPr>
        <w:t xml:space="preserve">Разрада критеријума је </w:t>
      </w:r>
      <w:r w:rsidRPr="00AF0936">
        <w:rPr>
          <w:rFonts w:eastAsia="TimesNewRomanPSMT"/>
          <w:bCs/>
        </w:rPr>
        <w:t xml:space="preserve">у </w:t>
      </w:r>
      <w:r w:rsidRPr="00AF0936">
        <w:rPr>
          <w:rFonts w:eastAsia="TimesNewRomanPSMT"/>
          <w:bCs/>
          <w:lang w:val="sr-Cyrl-CS"/>
        </w:rPr>
        <w:t>поглављу</w:t>
      </w:r>
      <w:r w:rsidRPr="00AF0936">
        <w:rPr>
          <w:rFonts w:eastAsia="TimesNewRomanPSMT"/>
          <w:bCs/>
        </w:rPr>
        <w:t xml:space="preserve"> 6.</w:t>
      </w:r>
      <w:r w:rsidRPr="00AF0936">
        <w:rPr>
          <w:rFonts w:eastAsia="TimesNewRomanPSMT"/>
          <w:bCs/>
          <w:lang w:val="ru-RU"/>
        </w:rPr>
        <w:t xml:space="preserve"> </w:t>
      </w:r>
      <w:r w:rsidRPr="00AF0936">
        <w:rPr>
          <w:rFonts w:eastAsia="TimesNewRomanPSMT"/>
          <w:bCs/>
        </w:rPr>
        <w:t>конкурсне документације.</w:t>
      </w:r>
    </w:p>
    <w:p w:rsidR="00CF0286" w:rsidRPr="00AE1407" w:rsidRDefault="00CF0286" w:rsidP="00CF0286">
      <w:pPr>
        <w:jc w:val="both"/>
        <w:rPr>
          <w:highlight w:val="green"/>
        </w:rPr>
      </w:pPr>
    </w:p>
    <w:p w:rsidR="00CF0286" w:rsidRPr="00AE1407" w:rsidRDefault="00CF0286" w:rsidP="00CF0286">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CF0286" w:rsidRPr="001D3BB2" w:rsidRDefault="00CF0286" w:rsidP="00CF0286">
      <w:pPr>
        <w:jc w:val="both"/>
        <w:rPr>
          <w:b/>
          <w:bCs/>
        </w:rPr>
      </w:pPr>
    </w:p>
    <w:p w:rsidR="00CF0286" w:rsidRPr="001E69E3" w:rsidRDefault="00CF0286" w:rsidP="00CF0286">
      <w:pPr>
        <w:jc w:val="both"/>
        <w:rPr>
          <w:noProof/>
          <w:color w:val="FF0000"/>
          <w:lang w:val="sr-Cyrl-RS"/>
        </w:rPr>
      </w:pPr>
      <w:r w:rsidRPr="00AF0936">
        <w:rPr>
          <w:iCs/>
        </w:rPr>
        <w:t>Уколико две или више понуда имају ист</w:t>
      </w:r>
      <w:r w:rsidRPr="00AF0936">
        <w:rPr>
          <w:iCs/>
          <w:lang w:val="sr-Cyrl-RS"/>
        </w:rPr>
        <w:t>и број пондера,</w:t>
      </w:r>
      <w:r w:rsidRPr="00AF0936">
        <w:rPr>
          <w:iCs/>
        </w:rPr>
        <w:t xml:space="preserve"> као најповољнија биће изабрана понуда оног понуђача </w:t>
      </w:r>
      <w:r w:rsidRPr="00AF0936">
        <w:rPr>
          <w:noProof/>
        </w:rPr>
        <w:t>који понуди дужи гарантни рок, а уколико је и то исто, понуда понуђача који има краћи рок одзива на сервис.</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977B14" w:rsidRPr="00AE1407" w:rsidRDefault="00A878F3" w:rsidP="00977B14">
      <w:pPr>
        <w:autoSpaceDE w:val="0"/>
        <w:autoSpaceDN w:val="0"/>
        <w:adjustRightInd w:val="0"/>
        <w:jc w:val="both"/>
        <w:rPr>
          <w:rFonts w:eastAsia="TimesNewRomanPS-BoldMT"/>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w:t>
      </w:r>
      <w:r w:rsidRPr="00AE1407">
        <w:lastRenderedPageBreak/>
        <w:t xml:space="preserve">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AE1407" w:rsidRDefault="00A878F3"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937994" w:rsidRPr="00AE1407" w:rsidRDefault="00A878F3"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AF0936" w:rsidRPr="00AF0936" w:rsidRDefault="00AF0936">
      <w:pPr>
        <w:rPr>
          <w:noProof/>
          <w:lang w:val="sr-Cyrl-RS"/>
        </w:rPr>
      </w:pPr>
    </w:p>
    <w:p w:rsidR="009A5BFA" w:rsidRDefault="009A5BFA">
      <w:pPr>
        <w:rPr>
          <w:b/>
          <w:bCs/>
          <w:sz w:val="28"/>
          <w:szCs w:val="28"/>
          <w:highlight w:val="yellow"/>
          <w:lang w:val="hr-HR"/>
        </w:rPr>
      </w:pPr>
      <w:bookmarkStart w:id="29" w:name="_Toc311016791"/>
      <w:bookmarkStart w:id="30" w:name="_Toc311017143"/>
      <w:bookmarkStart w:id="31" w:name="_Toc311017332"/>
      <w:bookmarkStart w:id="32" w:name="_Toc312747151"/>
      <w:bookmarkStart w:id="33" w:name="_Toc312747210"/>
      <w:bookmarkStart w:id="34" w:name="_Toc375826008"/>
      <w:r>
        <w:rPr>
          <w:sz w:val="28"/>
          <w:szCs w:val="28"/>
          <w:highlight w:val="yellow"/>
        </w:rPr>
        <w:br w:type="page"/>
      </w:r>
    </w:p>
    <w:p w:rsidR="00CF0286" w:rsidRDefault="00CF0286" w:rsidP="00CF0286">
      <w:pPr>
        <w:pStyle w:val="Heading2"/>
        <w:ind w:left="360"/>
        <w:rPr>
          <w:lang w:val="sr-Cyrl-RS"/>
        </w:rPr>
      </w:pPr>
      <w:bookmarkStart w:id="35" w:name="_Toc414538116"/>
      <w:bookmarkStart w:id="36" w:name="_Toc375826009"/>
      <w:bookmarkStart w:id="37" w:name="_Toc394918593"/>
      <w:bookmarkEnd w:id="29"/>
      <w:bookmarkEnd w:id="30"/>
      <w:bookmarkEnd w:id="31"/>
      <w:bookmarkEnd w:id="32"/>
      <w:bookmarkEnd w:id="33"/>
      <w:bookmarkEnd w:id="34"/>
      <w:r>
        <w:rPr>
          <w:lang w:val="sr-Cyrl-RS"/>
        </w:rPr>
        <w:lastRenderedPageBreak/>
        <w:t>6.</w:t>
      </w:r>
      <w:r w:rsidRPr="007F447B">
        <w:t xml:space="preserve"> КРИТЕРИЈУМ</w:t>
      </w:r>
      <w:bookmarkEnd w:id="35"/>
      <w:r w:rsidRPr="007F447B">
        <w:t xml:space="preserve"> </w:t>
      </w:r>
    </w:p>
    <w:p w:rsidR="00CF0286" w:rsidRDefault="00CF0286" w:rsidP="00CF0286">
      <w:pPr>
        <w:rPr>
          <w:lang w:val="sr-Cyrl-RS"/>
        </w:rPr>
      </w:pPr>
    </w:p>
    <w:p w:rsidR="00AF0936" w:rsidRPr="001D3BB2" w:rsidRDefault="00AF0936" w:rsidP="00CF0286">
      <w:pPr>
        <w:rPr>
          <w:lang w:val="sr-Cyrl-RS"/>
        </w:rPr>
      </w:pPr>
    </w:p>
    <w:p w:rsidR="00CF0286" w:rsidRDefault="00CF0286" w:rsidP="00CF0286">
      <w:pPr>
        <w:rPr>
          <w:lang w:val="sr-Latn-CS"/>
        </w:rPr>
      </w:pPr>
      <w:r w:rsidRPr="007F447B">
        <w:rPr>
          <w:b/>
          <w:lang w:val="sr-Latn-CS"/>
        </w:rPr>
        <w:t xml:space="preserve">ПО ЈАВНОМ ПОЗИВУ БРОЈ </w:t>
      </w:r>
      <w:r w:rsidRPr="007F447B">
        <w:rPr>
          <w:b/>
          <w:lang w:val="sr-Cyrl-RS"/>
        </w:rPr>
        <w:t>6</w:t>
      </w:r>
      <w:r w:rsidR="00AF0936">
        <w:rPr>
          <w:b/>
          <w:lang w:val="sr-Cyrl-RS"/>
        </w:rPr>
        <w:t>1</w:t>
      </w:r>
      <w:r w:rsidRPr="007F447B">
        <w:rPr>
          <w:b/>
          <w:lang w:val="sr-Latn-CS"/>
        </w:rPr>
        <w:t>-1</w:t>
      </w:r>
      <w:r w:rsidR="00AF0936">
        <w:rPr>
          <w:b/>
          <w:lang w:val="sr-Cyrl-RS"/>
        </w:rPr>
        <w:t>5</w:t>
      </w:r>
      <w:r w:rsidRPr="007F447B">
        <w:rPr>
          <w:b/>
          <w:lang w:val="sr-Latn-CS"/>
        </w:rPr>
        <w:t>-</w:t>
      </w:r>
      <w:r w:rsidRPr="007F447B">
        <w:rPr>
          <w:b/>
          <w:lang w:val="sr-Cyrl-RS"/>
        </w:rPr>
        <w:t>М</w:t>
      </w:r>
      <w:r w:rsidRPr="007F447B">
        <w:rPr>
          <w:b/>
          <w:lang w:val="sr-Latn-CS"/>
        </w:rPr>
        <w:t xml:space="preserve"> –</w:t>
      </w:r>
      <w:r w:rsidRPr="005A57B9">
        <w:rPr>
          <w:b/>
        </w:rPr>
        <w:t xml:space="preserve"> </w:t>
      </w:r>
      <w:r w:rsidRPr="005A57B9">
        <w:rPr>
          <w:b/>
          <w:lang w:val="sr-Latn-CS"/>
        </w:rPr>
        <w:t>Сервис и одржавање возног парка Клиничког центра Војводине,</w:t>
      </w:r>
      <w:r w:rsidRPr="00111AFB">
        <w:rPr>
          <w:lang w:val="sr-Latn-CS"/>
        </w:rPr>
        <w:t xml:space="preserve"> подељен по партијама:</w:t>
      </w:r>
    </w:p>
    <w:p w:rsidR="00CF0286" w:rsidRDefault="00CF0286" w:rsidP="00CF0286">
      <w:pPr>
        <w:rPr>
          <w:lang w:val="sr-Cyrl-RS"/>
        </w:rPr>
      </w:pPr>
    </w:p>
    <w:p w:rsidR="00AF0936" w:rsidRPr="00AF0936" w:rsidRDefault="00AF0936" w:rsidP="00CF0286">
      <w:pPr>
        <w:rPr>
          <w:lang w:val="sr-Cyrl-RS"/>
        </w:rPr>
      </w:pPr>
    </w:p>
    <w:p w:rsidR="00CF0286" w:rsidRDefault="00CF0286" w:rsidP="00CF0286">
      <w:pPr>
        <w:rPr>
          <w:b/>
          <w:bCs/>
          <w:u w:val="single"/>
          <w:lang w:val="sr-Latn-CS"/>
        </w:rPr>
      </w:pPr>
      <w:r w:rsidRPr="00434DE2">
        <w:rPr>
          <w:b/>
          <w:bCs/>
          <w:u w:val="single"/>
          <w:lang w:val="sr-Latn-CS"/>
        </w:rPr>
        <w:t xml:space="preserve">1. </w:t>
      </w:r>
      <w:r w:rsidRPr="00434DE2">
        <w:rPr>
          <w:b/>
          <w:bCs/>
          <w:u w:val="single"/>
          <w:lang w:val="sr-Cyrl-RS"/>
        </w:rPr>
        <w:t xml:space="preserve">Партија: </w:t>
      </w:r>
      <w:r w:rsidRPr="00434DE2">
        <w:rPr>
          <w:b/>
          <w:bCs/>
          <w:u w:val="single"/>
          <w:lang w:val="sr-Latn-CS"/>
        </w:rPr>
        <w:t>Набавка пнеуматика и пружање услуге вулканизирања за потребе возног парка Клиничког центра Војводине</w:t>
      </w:r>
    </w:p>
    <w:p w:rsidR="00CF0286" w:rsidRPr="000166A6" w:rsidRDefault="00CF0286" w:rsidP="00CF0286">
      <w:pPr>
        <w:rPr>
          <w:lang w:val="sr-Latn-CS" w:eastAsia="x-none"/>
        </w:rPr>
      </w:pPr>
    </w:p>
    <w:p w:rsidR="00CF0286" w:rsidRPr="000166A6" w:rsidRDefault="00CF0286" w:rsidP="00CF0286">
      <w:pPr>
        <w:pStyle w:val="Heading1"/>
        <w:autoSpaceDE w:val="0"/>
        <w:autoSpaceDN w:val="0"/>
        <w:adjustRightInd w:val="0"/>
        <w:rPr>
          <w:lang w:val="sr-Latn-CS"/>
        </w:rPr>
      </w:pPr>
      <w:bookmarkStart w:id="38" w:name="_Toc384818279"/>
      <w:bookmarkStart w:id="39" w:name="_Toc414538117"/>
      <w:r w:rsidRPr="000166A6">
        <w:rPr>
          <w:lang w:val="sr-Latn-CS"/>
        </w:rPr>
        <w:t xml:space="preserve">1. </w:t>
      </w:r>
      <w:r>
        <w:rPr>
          <w:lang w:val="sr-Latn-CS"/>
        </w:rPr>
        <w:t>П</w:t>
      </w:r>
      <w:r>
        <w:rPr>
          <w:lang w:val="sr-Cyrl-RS"/>
        </w:rPr>
        <w:t>онуђена цена</w:t>
      </w:r>
      <w:r w:rsidR="00B40E63">
        <w:rPr>
          <w:lang w:val="sr-Cyrl-RS"/>
        </w:rPr>
        <w:t xml:space="preserve"> </w:t>
      </w:r>
      <w:r w:rsidRPr="000166A6">
        <w:rPr>
          <w:lang w:val="sr-Latn-CS"/>
        </w:rPr>
        <w:t xml:space="preserve">- </w:t>
      </w:r>
      <w:r>
        <w:rPr>
          <w:lang w:val="sr-Latn-CS"/>
        </w:rPr>
        <w:t>по</w:t>
      </w:r>
      <w:r w:rsidRPr="000166A6">
        <w:rPr>
          <w:lang w:val="sr-Latn-CS"/>
        </w:rPr>
        <w:t xml:space="preserve"> </w:t>
      </w:r>
      <w:r>
        <w:rPr>
          <w:lang w:val="sr-Latn-CS"/>
        </w:rPr>
        <w:t>формули</w:t>
      </w:r>
      <w:r w:rsidRPr="000166A6">
        <w:rPr>
          <w:lang w:val="sr-Latn-CS"/>
        </w:rPr>
        <w:t xml:space="preserve">  .............</w:t>
      </w:r>
      <w:r>
        <w:rPr>
          <w:lang w:val="sr-Cyrl-RS"/>
        </w:rPr>
        <w:t>...................</w:t>
      </w:r>
      <w:r w:rsidRPr="000166A6">
        <w:rPr>
          <w:lang w:val="sr-Latn-CS"/>
        </w:rPr>
        <w:t>....................................</w:t>
      </w:r>
      <w:r>
        <w:rPr>
          <w:lang w:val="sr-Latn-CS"/>
        </w:rPr>
        <w:t>до</w:t>
      </w:r>
      <w:r w:rsidRPr="000166A6">
        <w:rPr>
          <w:lang w:val="sr-Latn-CS"/>
        </w:rPr>
        <w:t xml:space="preserve"> </w:t>
      </w:r>
      <w:r>
        <w:rPr>
          <w:lang w:val="sr-Cyrl-RS"/>
        </w:rPr>
        <w:t>6</w:t>
      </w:r>
      <w:r w:rsidRPr="000166A6">
        <w:rPr>
          <w:lang w:val="sr-Latn-CS"/>
        </w:rPr>
        <w:t xml:space="preserve">0 </w:t>
      </w:r>
      <w:r>
        <w:rPr>
          <w:lang w:val="sr-Latn-CS"/>
        </w:rPr>
        <w:t>пондера</w:t>
      </w:r>
      <w:bookmarkEnd w:id="38"/>
      <w:bookmarkEnd w:id="39"/>
      <w:r w:rsidRPr="000166A6">
        <w:rPr>
          <w:lang w:val="sr-Latn-CS"/>
        </w:rPr>
        <w:t xml:space="preserve"> </w:t>
      </w:r>
    </w:p>
    <w:p w:rsidR="00CF0286" w:rsidRPr="000166A6" w:rsidRDefault="00CF0286" w:rsidP="00CF0286">
      <w:pPr>
        <w:rPr>
          <w:lang w:val="sr-Latn-CS"/>
        </w:rPr>
      </w:pPr>
      <w:r w:rsidRPr="000166A6">
        <w:rPr>
          <w:lang w:val="sr-Latn-CS"/>
        </w:rPr>
        <w:t xml:space="preserve"> </w:t>
      </w:r>
    </w:p>
    <w:p w:rsidR="00CF0286" w:rsidRPr="000166A6" w:rsidRDefault="00CF0286" w:rsidP="00CF0286">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Latn-CS"/>
        </w:rPr>
        <w:t>Најнижа</w:t>
      </w:r>
      <w:r w:rsidRPr="000166A6">
        <w:rPr>
          <w:lang w:val="sr-Latn-CS"/>
        </w:rPr>
        <w:t xml:space="preserve"> </w:t>
      </w:r>
      <w:r>
        <w:rPr>
          <w:lang w:val="sr-Latn-CS"/>
        </w:rPr>
        <w:t>цена</w:t>
      </w:r>
      <w:r w:rsidRPr="000166A6">
        <w:rPr>
          <w:lang w:val="sr-Latn-CS"/>
        </w:rPr>
        <w:t xml:space="preserve">   (</w:t>
      </w:r>
      <w:r>
        <w:rPr>
          <w:lang w:val="sr-Latn-CS"/>
        </w:rPr>
        <w:t>без</w:t>
      </w:r>
      <w:r w:rsidRPr="000166A6">
        <w:rPr>
          <w:lang w:val="sr-Latn-CS"/>
        </w:rPr>
        <w:t xml:space="preserve"> </w:t>
      </w:r>
      <w:r>
        <w:rPr>
          <w:lang w:val="sr-Latn-CS"/>
        </w:rPr>
        <w:t>ПДВ</w:t>
      </w:r>
      <w:r w:rsidRPr="000166A6">
        <w:rPr>
          <w:lang w:val="sr-Latn-CS"/>
        </w:rPr>
        <w:t xml:space="preserve">)                       </w:t>
      </w:r>
    </w:p>
    <w:p w:rsidR="00CF0286" w:rsidRPr="000166A6" w:rsidRDefault="00CF0286" w:rsidP="00CF0286">
      <w:pPr>
        <w:rPr>
          <w:lang w:val="sr-Latn-CS"/>
        </w:rPr>
      </w:pPr>
      <w:r w:rsidRPr="000166A6">
        <w:rPr>
          <w:lang w:val="sr-Latn-CS"/>
        </w:rPr>
        <w:t xml:space="preserve">    </w:t>
      </w:r>
      <w:r>
        <w:rPr>
          <w:lang w:val="sr-Latn-CS"/>
        </w:rPr>
        <w:t>Број</w:t>
      </w:r>
      <w:r w:rsidRPr="000166A6">
        <w:rPr>
          <w:lang w:val="sr-Latn-CS"/>
        </w:rPr>
        <w:t xml:space="preserve"> </w:t>
      </w:r>
      <w:r>
        <w:rPr>
          <w:lang w:val="sr-Latn-CS"/>
        </w:rPr>
        <w:t>пондера</w:t>
      </w:r>
      <w:r w:rsidRPr="000166A6">
        <w:rPr>
          <w:lang w:val="sr-Latn-CS"/>
        </w:rPr>
        <w:t xml:space="preserve"> </w:t>
      </w:r>
      <w:r>
        <w:rPr>
          <w:lang w:val="sr-Latn-CS"/>
        </w:rPr>
        <w:t>се</w:t>
      </w:r>
      <w:r w:rsidRPr="000166A6">
        <w:rPr>
          <w:lang w:val="sr-Latn-CS"/>
        </w:rPr>
        <w:t xml:space="preserve"> </w:t>
      </w:r>
      <w:r>
        <w:rPr>
          <w:lang w:val="sr-Latn-CS"/>
        </w:rPr>
        <w:t>одређује</w:t>
      </w:r>
      <w:r w:rsidRPr="000166A6">
        <w:rPr>
          <w:lang w:val="sr-Latn-CS"/>
        </w:rPr>
        <w:t xml:space="preserve"> </w:t>
      </w:r>
      <w:r>
        <w:rPr>
          <w:lang w:val="sr-Latn-CS"/>
        </w:rPr>
        <w:t>по</w:t>
      </w:r>
      <w:r w:rsidRPr="000166A6">
        <w:rPr>
          <w:lang w:val="sr-Latn-CS"/>
        </w:rPr>
        <w:t xml:space="preserve"> </w:t>
      </w:r>
      <w:r>
        <w:rPr>
          <w:lang w:val="sr-Latn-CS"/>
        </w:rPr>
        <w:t>формули</w:t>
      </w:r>
      <w:r>
        <w:rPr>
          <w:lang w:val="sr-Cyrl-RS"/>
        </w:rPr>
        <w:t xml:space="preserve"> </w:t>
      </w:r>
      <w:r w:rsidRPr="000166A6">
        <w:rPr>
          <w:lang w:val="sr-Latn-CS"/>
        </w:rPr>
        <w:t>= ---------</w:t>
      </w:r>
      <w:r>
        <w:rPr>
          <w:lang w:val="sr-Latn-CS"/>
        </w:rPr>
        <w:t xml:space="preserve">---------------------------- x </w:t>
      </w:r>
      <w:r>
        <w:rPr>
          <w:lang w:val="sr-Cyrl-RS"/>
        </w:rPr>
        <w:t>6</w:t>
      </w:r>
      <w:r w:rsidRPr="000166A6">
        <w:rPr>
          <w:lang w:val="sr-Latn-CS"/>
        </w:rPr>
        <w:t xml:space="preserve">0 </w:t>
      </w:r>
      <w:r>
        <w:rPr>
          <w:lang w:val="sr-Latn-CS"/>
        </w:rPr>
        <w:t>пондера</w:t>
      </w:r>
    </w:p>
    <w:p w:rsidR="00CF0286" w:rsidRPr="000166A6" w:rsidRDefault="00CF0286" w:rsidP="00CF0286">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Latn-CS"/>
        </w:rPr>
        <w:t>Понуђена</w:t>
      </w:r>
      <w:r w:rsidRPr="000166A6">
        <w:rPr>
          <w:lang w:val="sr-Latn-CS"/>
        </w:rPr>
        <w:t xml:space="preserve"> </w:t>
      </w:r>
      <w:r>
        <w:rPr>
          <w:lang w:val="sr-Latn-CS"/>
        </w:rPr>
        <w:t>цена</w:t>
      </w:r>
      <w:r w:rsidRPr="000166A6">
        <w:rPr>
          <w:lang w:val="sr-Latn-CS"/>
        </w:rPr>
        <w:t xml:space="preserve"> (</w:t>
      </w:r>
      <w:r>
        <w:rPr>
          <w:lang w:val="sr-Latn-CS"/>
        </w:rPr>
        <w:t>без</w:t>
      </w:r>
      <w:r w:rsidRPr="000166A6">
        <w:rPr>
          <w:lang w:val="sr-Latn-CS"/>
        </w:rPr>
        <w:t xml:space="preserve"> </w:t>
      </w:r>
      <w:r>
        <w:rPr>
          <w:lang w:val="sr-Latn-CS"/>
        </w:rPr>
        <w:t>ПДВ</w:t>
      </w:r>
      <w:r w:rsidRPr="000166A6">
        <w:rPr>
          <w:lang w:val="sr-Latn-CS"/>
        </w:rPr>
        <w:t>)</w:t>
      </w:r>
    </w:p>
    <w:p w:rsidR="00CF0286" w:rsidRPr="000166A6" w:rsidRDefault="00CF0286" w:rsidP="00CF0286">
      <w:pPr>
        <w:rPr>
          <w:lang w:val="sr-Latn-CS"/>
        </w:rPr>
      </w:pPr>
    </w:p>
    <w:p w:rsidR="00CF0286" w:rsidRDefault="00CF0286" w:rsidP="00CF0286">
      <w:pPr>
        <w:pStyle w:val="Heading1"/>
        <w:rPr>
          <w:lang w:val="sr-Cyrl-RS"/>
        </w:rPr>
      </w:pPr>
      <w:bookmarkStart w:id="40" w:name="_Toc384818280"/>
      <w:bookmarkStart w:id="41" w:name="_Toc414538118"/>
      <w:r w:rsidRPr="006E509C">
        <w:rPr>
          <w:lang w:val="sr-Cyrl-RS"/>
        </w:rPr>
        <w:t xml:space="preserve">2. Удаљеност вулканизера од Наручиоца </w:t>
      </w:r>
      <w:r w:rsidRPr="006E509C">
        <w:rPr>
          <w:lang w:val="sr-Latn-CS"/>
        </w:rPr>
        <w:t>.............................</w:t>
      </w:r>
      <w:r w:rsidRPr="006E509C">
        <w:rPr>
          <w:lang w:val="sr-Cyrl-RS"/>
        </w:rPr>
        <w:t>................</w:t>
      </w:r>
      <w:r w:rsidRPr="006E509C">
        <w:rPr>
          <w:lang w:val="sr-Latn-CS"/>
        </w:rPr>
        <w:t>....</w:t>
      </w:r>
      <w:r w:rsidRPr="006E509C">
        <w:rPr>
          <w:lang w:val="sr-Cyrl-RS"/>
        </w:rPr>
        <w:t xml:space="preserve"> </w:t>
      </w:r>
      <w:r w:rsidRPr="006E509C">
        <w:rPr>
          <w:lang w:val="sr-Latn-CS"/>
        </w:rPr>
        <w:t xml:space="preserve">до </w:t>
      </w:r>
      <w:r w:rsidRPr="006E509C">
        <w:rPr>
          <w:lang w:val="sr-Cyrl-RS"/>
        </w:rPr>
        <w:t>2</w:t>
      </w:r>
      <w:r w:rsidRPr="006E509C">
        <w:rPr>
          <w:lang w:val="sr-Latn-CS"/>
        </w:rPr>
        <w:t>0 пондера</w:t>
      </w:r>
      <w:bookmarkEnd w:id="40"/>
      <w:bookmarkEnd w:id="41"/>
    </w:p>
    <w:p w:rsidR="00CF0286" w:rsidRPr="00A25280" w:rsidRDefault="00CF0286" w:rsidP="00CF0286">
      <w:pPr>
        <w:rPr>
          <w:lang w:val="sr-Latn-CS"/>
        </w:rPr>
      </w:pPr>
    </w:p>
    <w:p w:rsidR="00CF0286" w:rsidRDefault="00CF0286" w:rsidP="00CF0286">
      <w:pPr>
        <w:rPr>
          <w:lang w:val="sr-Cyrl-RS"/>
        </w:rPr>
      </w:pPr>
      <w:r>
        <w:rPr>
          <w:lang w:val="sr-Cyrl-RS"/>
        </w:rPr>
        <w:t xml:space="preserve">Удаљеност вулканизера од наручиоца до </w:t>
      </w:r>
      <w:r w:rsidR="00833CC1">
        <w:rPr>
          <w:lang w:val="sr-Cyrl-RS"/>
        </w:rPr>
        <w:t>1</w:t>
      </w:r>
      <w:r>
        <w:rPr>
          <w:lang w:val="sr-Cyrl-RS"/>
        </w:rPr>
        <w:t xml:space="preserve"> км </w:t>
      </w:r>
      <w:r w:rsidRPr="00A25280">
        <w:rPr>
          <w:lang w:val="sr-Latn-CS"/>
        </w:rPr>
        <w:t>…....</w:t>
      </w:r>
      <w:r>
        <w:rPr>
          <w:lang w:val="sr-Cyrl-RS"/>
        </w:rPr>
        <w:t>.....</w:t>
      </w:r>
      <w:r w:rsidR="00833CC1">
        <w:rPr>
          <w:lang w:val="sr-Cyrl-RS"/>
        </w:rPr>
        <w:t>...</w:t>
      </w:r>
      <w:r>
        <w:rPr>
          <w:lang w:val="sr-Cyrl-RS"/>
        </w:rPr>
        <w:t>....</w:t>
      </w:r>
      <w:r>
        <w:rPr>
          <w:lang w:val="sr-Latn-CS"/>
        </w:rPr>
        <w:t>.......................</w:t>
      </w:r>
      <w:r>
        <w:rPr>
          <w:lang w:val="sr-Cyrl-RS"/>
        </w:rPr>
        <w:t>...</w:t>
      </w:r>
      <w:r>
        <w:rPr>
          <w:lang w:val="sr-Latn-CS"/>
        </w:rPr>
        <w:t>.…</w:t>
      </w:r>
      <w:r>
        <w:rPr>
          <w:lang w:val="sr-Cyrl-RS"/>
        </w:rPr>
        <w:t xml:space="preserve"> 2</w:t>
      </w:r>
      <w:r>
        <w:rPr>
          <w:lang w:val="sr-Latn-CS"/>
        </w:rPr>
        <w:t>0</w:t>
      </w:r>
      <w:r w:rsidRPr="00A25280">
        <w:rPr>
          <w:lang w:val="sr-Latn-CS"/>
        </w:rPr>
        <w:t xml:space="preserve"> </w:t>
      </w:r>
      <w:r>
        <w:rPr>
          <w:lang w:val="sr-Latn-CS"/>
        </w:rPr>
        <w:t>пондера</w:t>
      </w:r>
    </w:p>
    <w:p w:rsidR="00833CC1" w:rsidRPr="00833CC1" w:rsidRDefault="00833CC1" w:rsidP="00CF0286">
      <w:pPr>
        <w:rPr>
          <w:lang w:val="sr-Cyrl-RS"/>
        </w:rPr>
      </w:pPr>
      <w:r>
        <w:rPr>
          <w:lang w:val="sr-Cyrl-RS"/>
        </w:rPr>
        <w:t xml:space="preserve">Удаљеност вулканизера од наручиоца преко 1 км па до 5 км </w:t>
      </w:r>
      <w:r w:rsidRPr="00A25280">
        <w:rPr>
          <w:lang w:val="sr-Latn-CS"/>
        </w:rPr>
        <w:t>…</w:t>
      </w:r>
      <w:r>
        <w:rPr>
          <w:lang w:val="sr-Latn-CS"/>
        </w:rPr>
        <w:t>.</w:t>
      </w:r>
      <w:r>
        <w:rPr>
          <w:lang w:val="sr-Cyrl-RS"/>
        </w:rPr>
        <w:t>..</w:t>
      </w:r>
      <w:r>
        <w:rPr>
          <w:lang w:val="sr-Latn-CS"/>
        </w:rPr>
        <w:t>.....</w:t>
      </w:r>
      <w:r>
        <w:rPr>
          <w:lang w:val="sr-Cyrl-RS"/>
        </w:rPr>
        <w:t>.............</w:t>
      </w:r>
      <w:r>
        <w:rPr>
          <w:lang w:val="sr-Latn-CS"/>
        </w:rPr>
        <w:t>..</w:t>
      </w:r>
      <w:r>
        <w:rPr>
          <w:lang w:val="sr-Cyrl-RS"/>
        </w:rPr>
        <w:t xml:space="preserve"> 10</w:t>
      </w:r>
      <w:r w:rsidRPr="00A25280">
        <w:rPr>
          <w:lang w:val="sr-Latn-CS"/>
        </w:rPr>
        <w:t xml:space="preserve"> </w:t>
      </w:r>
      <w:r>
        <w:rPr>
          <w:lang w:val="sr-Latn-CS"/>
        </w:rPr>
        <w:t>пондера</w:t>
      </w:r>
    </w:p>
    <w:p w:rsidR="00CF0286" w:rsidRPr="00A25280" w:rsidRDefault="00CF0286" w:rsidP="00CF0286">
      <w:pPr>
        <w:rPr>
          <w:lang w:val="sr-Latn-CS"/>
        </w:rPr>
      </w:pPr>
      <w:r>
        <w:rPr>
          <w:lang w:val="sr-Cyrl-RS"/>
        </w:rPr>
        <w:t xml:space="preserve">Удаљеност вулканизера од наручиоца преко </w:t>
      </w:r>
      <w:r w:rsidR="00833CC1">
        <w:rPr>
          <w:lang w:val="sr-Cyrl-RS"/>
        </w:rPr>
        <w:t>5</w:t>
      </w:r>
      <w:r>
        <w:rPr>
          <w:lang w:val="sr-Cyrl-RS"/>
        </w:rPr>
        <w:t xml:space="preserve"> км па до 1</w:t>
      </w:r>
      <w:r w:rsidR="00833CC1">
        <w:rPr>
          <w:lang w:val="sr-Cyrl-RS"/>
        </w:rPr>
        <w:t>0</w:t>
      </w:r>
      <w:r>
        <w:rPr>
          <w:lang w:val="sr-Cyrl-RS"/>
        </w:rPr>
        <w:t xml:space="preserve"> км </w:t>
      </w:r>
      <w:r w:rsidRPr="00A25280">
        <w:rPr>
          <w:lang w:val="sr-Latn-CS"/>
        </w:rPr>
        <w:t>…</w:t>
      </w:r>
      <w:r>
        <w:rPr>
          <w:lang w:val="sr-Latn-CS"/>
        </w:rPr>
        <w:t>....</w:t>
      </w:r>
      <w:r>
        <w:rPr>
          <w:lang w:val="sr-Cyrl-RS"/>
        </w:rPr>
        <w:t>.</w:t>
      </w:r>
      <w:r w:rsidR="00833CC1">
        <w:rPr>
          <w:lang w:val="sr-Cyrl-RS"/>
        </w:rPr>
        <w:t>..</w:t>
      </w:r>
      <w:r>
        <w:rPr>
          <w:lang w:val="sr-Cyrl-RS"/>
        </w:rPr>
        <w:t>.........</w:t>
      </w:r>
      <w:r w:rsidR="00833CC1">
        <w:rPr>
          <w:lang w:val="sr-Cyrl-RS"/>
        </w:rPr>
        <w:t>..</w:t>
      </w:r>
      <w:r>
        <w:rPr>
          <w:lang w:val="sr-Cyrl-RS"/>
        </w:rPr>
        <w:t>...</w:t>
      </w:r>
      <w:r>
        <w:rPr>
          <w:lang w:val="sr-Latn-CS"/>
        </w:rPr>
        <w:t>..</w:t>
      </w:r>
      <w:r>
        <w:rPr>
          <w:lang w:val="sr-Cyrl-RS"/>
        </w:rPr>
        <w:t xml:space="preserve"> </w:t>
      </w:r>
      <w:r w:rsidR="00833CC1">
        <w:rPr>
          <w:lang w:val="sr-Cyrl-RS"/>
        </w:rPr>
        <w:t>5</w:t>
      </w:r>
      <w:r w:rsidRPr="00A25280">
        <w:rPr>
          <w:lang w:val="sr-Latn-CS"/>
        </w:rPr>
        <w:t xml:space="preserve"> </w:t>
      </w:r>
      <w:r>
        <w:rPr>
          <w:lang w:val="sr-Latn-CS"/>
        </w:rPr>
        <w:t>пондера</w:t>
      </w:r>
    </w:p>
    <w:p w:rsidR="00CF0286" w:rsidRDefault="00CF0286" w:rsidP="00CF0286">
      <w:pPr>
        <w:jc w:val="both"/>
        <w:rPr>
          <w:lang w:val="sr-Cyrl-RS"/>
        </w:rPr>
      </w:pPr>
      <w:r>
        <w:rPr>
          <w:lang w:val="sr-Cyrl-RS"/>
        </w:rPr>
        <w:t xml:space="preserve">Удаљеност вулканизера од наручиоца преко 10 км па до 15 км </w:t>
      </w:r>
      <w:r>
        <w:rPr>
          <w:lang w:val="sr-Latn-CS"/>
        </w:rPr>
        <w:t>...........</w:t>
      </w:r>
      <w:r>
        <w:rPr>
          <w:lang w:val="sr-Cyrl-RS"/>
        </w:rPr>
        <w:t>.........</w:t>
      </w:r>
      <w:r>
        <w:rPr>
          <w:lang w:val="sr-Latn-CS"/>
        </w:rPr>
        <w:t>…</w:t>
      </w:r>
      <w:r>
        <w:rPr>
          <w:lang w:val="sr-Cyrl-RS"/>
        </w:rPr>
        <w:t xml:space="preserve"> </w:t>
      </w:r>
      <w:r>
        <w:rPr>
          <w:lang w:val="sr-Latn-CS"/>
        </w:rPr>
        <w:t>1</w:t>
      </w:r>
      <w:r w:rsidRPr="00A25280">
        <w:rPr>
          <w:lang w:val="sr-Latn-CS"/>
        </w:rPr>
        <w:t xml:space="preserve"> </w:t>
      </w:r>
      <w:r>
        <w:rPr>
          <w:lang w:val="sr-Latn-CS"/>
        </w:rPr>
        <w:t>пондер</w:t>
      </w:r>
    </w:p>
    <w:p w:rsidR="00833CC1" w:rsidRPr="00833CC1" w:rsidRDefault="00833CC1" w:rsidP="00CF0286">
      <w:pPr>
        <w:jc w:val="both"/>
        <w:rPr>
          <w:lang w:val="sr-Cyrl-RS"/>
        </w:rPr>
      </w:pPr>
    </w:p>
    <w:p w:rsidR="00CF0286" w:rsidRPr="0047151F" w:rsidRDefault="00CF0286" w:rsidP="00CF0286">
      <w:pPr>
        <w:rPr>
          <w:lang w:val="sr-Cyrl-RS"/>
        </w:rPr>
      </w:pPr>
      <w:r>
        <w:rPr>
          <w:lang w:val="sr-Cyrl-RS"/>
        </w:rPr>
        <w:t xml:space="preserve">Удаљеност вулканизера од наручиоца преко 15 км </w:t>
      </w:r>
      <w:r>
        <w:rPr>
          <w:lang w:val="sr-Latn-CS"/>
        </w:rPr>
        <w:t>...</w:t>
      </w:r>
      <w:r>
        <w:rPr>
          <w:lang w:val="sr-Cyrl-RS"/>
        </w:rPr>
        <w:t>.....................</w:t>
      </w:r>
      <w:r>
        <w:rPr>
          <w:lang w:val="sr-Latn-CS"/>
        </w:rPr>
        <w:t>.......</w:t>
      </w:r>
      <w:r>
        <w:rPr>
          <w:lang w:val="sr-Cyrl-RS"/>
        </w:rPr>
        <w:t>.........</w:t>
      </w:r>
      <w:r>
        <w:rPr>
          <w:lang w:val="sr-Latn-CS"/>
        </w:rPr>
        <w:t>.…</w:t>
      </w:r>
      <w:r>
        <w:rPr>
          <w:lang w:val="sr-Cyrl-RS"/>
        </w:rPr>
        <w:t xml:space="preserve"> 0</w:t>
      </w:r>
      <w:r w:rsidRPr="00A25280">
        <w:rPr>
          <w:lang w:val="sr-Latn-CS"/>
        </w:rPr>
        <w:t xml:space="preserve"> </w:t>
      </w:r>
      <w:r>
        <w:rPr>
          <w:lang w:val="sr-Latn-CS"/>
        </w:rPr>
        <w:t>пондер</w:t>
      </w:r>
      <w:r>
        <w:rPr>
          <w:lang w:val="sr-Cyrl-RS"/>
        </w:rPr>
        <w:t>а</w:t>
      </w:r>
    </w:p>
    <w:p w:rsidR="00CF0286" w:rsidRDefault="00CF0286" w:rsidP="00CF0286">
      <w:pPr>
        <w:pStyle w:val="Heading1"/>
        <w:autoSpaceDE w:val="0"/>
        <w:autoSpaceDN w:val="0"/>
        <w:adjustRightInd w:val="0"/>
        <w:rPr>
          <w:lang w:val="sr-Cyrl-RS"/>
        </w:rPr>
      </w:pPr>
    </w:p>
    <w:p w:rsidR="00CF0286" w:rsidRDefault="00CF0286" w:rsidP="00CF0286">
      <w:pPr>
        <w:rPr>
          <w:lang w:val="sr-Latn-CS"/>
        </w:rPr>
      </w:pPr>
    </w:p>
    <w:p w:rsidR="00CF0286" w:rsidRPr="0047151F" w:rsidRDefault="00CF0286" w:rsidP="00CF0286">
      <w:pPr>
        <w:autoSpaceDE w:val="0"/>
        <w:autoSpaceDN w:val="0"/>
        <w:adjustRightInd w:val="0"/>
        <w:rPr>
          <w:b/>
          <w:bCs/>
          <w:color w:val="000000"/>
          <w:szCs w:val="17"/>
          <w:lang w:val="sr-Latn-CS"/>
        </w:rPr>
      </w:pPr>
      <w:r>
        <w:rPr>
          <w:b/>
          <w:bCs/>
          <w:color w:val="000000"/>
          <w:szCs w:val="17"/>
          <w:lang w:val="sr-Latn-RS"/>
        </w:rPr>
        <w:t>3</w:t>
      </w:r>
      <w:r w:rsidRPr="0047151F">
        <w:rPr>
          <w:b/>
          <w:bCs/>
          <w:color w:val="000000"/>
          <w:szCs w:val="17"/>
          <w:lang w:val="sr-Latn-CS"/>
        </w:rPr>
        <w:t>. У</w:t>
      </w:r>
      <w:r w:rsidRPr="0047151F">
        <w:rPr>
          <w:b/>
          <w:bCs/>
          <w:color w:val="000000"/>
          <w:szCs w:val="17"/>
          <w:lang w:val="sr-Cyrl-RS"/>
        </w:rPr>
        <w:t>слови плаћања</w:t>
      </w:r>
      <w:r w:rsidRPr="0047151F">
        <w:rPr>
          <w:b/>
          <w:bCs/>
          <w:color w:val="000000"/>
          <w:szCs w:val="17"/>
          <w:lang w:val="sr-Latn-CS"/>
        </w:rPr>
        <w:t xml:space="preserve"> </w:t>
      </w:r>
      <w:r w:rsidRPr="0047151F">
        <w:rPr>
          <w:b/>
          <w:bCs/>
          <w:color w:val="000000"/>
          <w:szCs w:val="17"/>
          <w:lang w:val="sr-Cyrl-RS"/>
        </w:rPr>
        <w:t>..........................</w:t>
      </w:r>
      <w:r w:rsidRPr="0047151F">
        <w:rPr>
          <w:b/>
          <w:bCs/>
          <w:color w:val="000000"/>
          <w:szCs w:val="17"/>
          <w:lang w:val="sr-Latn-CS"/>
        </w:rPr>
        <w:t xml:space="preserve">............................................................... до </w:t>
      </w:r>
      <w:r w:rsidRPr="0047151F">
        <w:rPr>
          <w:b/>
          <w:bCs/>
          <w:color w:val="000000"/>
          <w:szCs w:val="17"/>
          <w:lang w:val="sr-Cyrl-RS"/>
        </w:rPr>
        <w:t>2</w:t>
      </w:r>
      <w:r w:rsidRPr="0047151F">
        <w:rPr>
          <w:b/>
          <w:bCs/>
          <w:color w:val="000000"/>
          <w:szCs w:val="17"/>
          <w:lang w:val="sr-Latn-CS"/>
        </w:rPr>
        <w:t>0 пондера</w:t>
      </w:r>
    </w:p>
    <w:p w:rsidR="00CF0286" w:rsidRPr="0047151F" w:rsidRDefault="00CF0286" w:rsidP="00CF0286">
      <w:pPr>
        <w:autoSpaceDE w:val="0"/>
        <w:autoSpaceDN w:val="0"/>
        <w:adjustRightInd w:val="0"/>
        <w:rPr>
          <w:b/>
          <w:bCs/>
          <w:color w:val="000000"/>
          <w:szCs w:val="17"/>
          <w:lang w:val="sr-Latn-CS"/>
        </w:rPr>
      </w:pPr>
    </w:p>
    <w:p w:rsidR="00CF0286" w:rsidRPr="0047151F" w:rsidRDefault="00CF0286" w:rsidP="00CF0286">
      <w:pPr>
        <w:jc w:val="both"/>
        <w:rPr>
          <w:bCs/>
          <w:noProof/>
          <w:lang w:val="sr-Cyrl-RS"/>
        </w:rPr>
      </w:pPr>
      <w:r w:rsidRPr="0047151F">
        <w:rPr>
          <w:bCs/>
          <w:noProof/>
        </w:rPr>
        <w:t xml:space="preserve">Понуде са роком плаћања од </w:t>
      </w:r>
      <w:r w:rsidR="00025581">
        <w:rPr>
          <w:bCs/>
          <w:noProof/>
          <w:lang w:val="sr-Cyrl-RS"/>
        </w:rPr>
        <w:t>45</w:t>
      </w:r>
      <w:r w:rsidRPr="0047151F">
        <w:rPr>
          <w:bCs/>
          <w:noProof/>
        </w:rPr>
        <w:t xml:space="preserve"> до </w:t>
      </w:r>
      <w:r w:rsidR="00025581">
        <w:rPr>
          <w:bCs/>
          <w:noProof/>
          <w:lang w:val="sr-Cyrl-RS"/>
        </w:rPr>
        <w:t>60</w:t>
      </w:r>
      <w:r w:rsidRPr="0047151F">
        <w:rPr>
          <w:bCs/>
          <w:noProof/>
        </w:rPr>
        <w:t xml:space="preserve"> дана ......</w:t>
      </w:r>
      <w:r w:rsidRPr="0047151F">
        <w:rPr>
          <w:bCs/>
          <w:noProof/>
          <w:lang w:val="sr-Cyrl-RS"/>
        </w:rPr>
        <w:t>...................</w:t>
      </w:r>
      <w:r w:rsidRPr="0047151F">
        <w:rPr>
          <w:bCs/>
          <w:noProof/>
        </w:rPr>
        <w:t>...........................</w:t>
      </w:r>
      <w:r w:rsidR="00B40E63">
        <w:rPr>
          <w:bCs/>
          <w:noProof/>
          <w:lang w:val="sr-Cyrl-RS"/>
        </w:rPr>
        <w:t>.</w:t>
      </w:r>
      <w:r w:rsidRPr="0047151F">
        <w:rPr>
          <w:bCs/>
          <w:noProof/>
        </w:rPr>
        <w:t xml:space="preserve">...... </w:t>
      </w:r>
      <w:r w:rsidR="00B40E63">
        <w:rPr>
          <w:bCs/>
          <w:noProof/>
          <w:lang w:val="sr-Cyrl-RS"/>
        </w:rPr>
        <w:t>1</w:t>
      </w:r>
      <w:r w:rsidRPr="0047151F">
        <w:rPr>
          <w:bCs/>
          <w:noProof/>
        </w:rPr>
        <w:t xml:space="preserve"> </w:t>
      </w:r>
      <w:r w:rsidRPr="0047151F">
        <w:rPr>
          <w:bCs/>
          <w:color w:val="000000"/>
          <w:szCs w:val="17"/>
          <w:lang w:val="sr-Latn-CS"/>
        </w:rPr>
        <w:t>пондер</w:t>
      </w:r>
    </w:p>
    <w:p w:rsidR="00CF0286" w:rsidRPr="0047151F" w:rsidRDefault="00CF0286" w:rsidP="00CF0286">
      <w:pPr>
        <w:jc w:val="both"/>
        <w:rPr>
          <w:bCs/>
          <w:noProof/>
        </w:rPr>
      </w:pPr>
      <w:r w:rsidRPr="0047151F">
        <w:rPr>
          <w:bCs/>
          <w:noProof/>
        </w:rPr>
        <w:t>Понуде са роком плаћања од 6</w:t>
      </w:r>
      <w:r w:rsidR="00025581">
        <w:rPr>
          <w:bCs/>
          <w:noProof/>
          <w:lang w:val="sr-Cyrl-RS"/>
        </w:rPr>
        <w:t>1</w:t>
      </w:r>
      <w:r w:rsidRPr="0047151F">
        <w:rPr>
          <w:bCs/>
          <w:noProof/>
        </w:rPr>
        <w:t xml:space="preserve"> </w:t>
      </w:r>
      <w:r w:rsidRPr="0047151F">
        <w:rPr>
          <w:bCs/>
          <w:noProof/>
          <w:lang w:val="sr-Cyrl-RS"/>
        </w:rPr>
        <w:t xml:space="preserve">до </w:t>
      </w:r>
      <w:r w:rsidR="00025581">
        <w:rPr>
          <w:bCs/>
          <w:noProof/>
          <w:lang w:val="sr-Cyrl-RS"/>
        </w:rPr>
        <w:t>75</w:t>
      </w:r>
      <w:r w:rsidRPr="0047151F">
        <w:rPr>
          <w:bCs/>
          <w:noProof/>
          <w:lang w:val="sr-Cyrl-RS"/>
        </w:rPr>
        <w:t xml:space="preserve"> дана</w:t>
      </w:r>
      <w:r w:rsidRPr="0047151F">
        <w:rPr>
          <w:bCs/>
          <w:noProof/>
        </w:rPr>
        <w:t xml:space="preserve"> ..</w:t>
      </w:r>
      <w:r w:rsidRPr="0047151F">
        <w:rPr>
          <w:bCs/>
          <w:noProof/>
          <w:lang w:val="sr-Cyrl-RS"/>
        </w:rPr>
        <w:t>.............</w:t>
      </w:r>
      <w:r w:rsidRPr="0047151F">
        <w:rPr>
          <w:bCs/>
          <w:noProof/>
        </w:rPr>
        <w:t>.......................................</w:t>
      </w:r>
      <w:r w:rsidRPr="0047151F">
        <w:rPr>
          <w:bCs/>
          <w:noProof/>
          <w:lang w:val="sr-Cyrl-RS"/>
        </w:rPr>
        <w:t>.</w:t>
      </w:r>
      <w:r w:rsidRPr="0047151F">
        <w:rPr>
          <w:bCs/>
          <w:noProof/>
        </w:rPr>
        <w:t xml:space="preserve">.. </w:t>
      </w:r>
      <w:r w:rsidRPr="0047151F">
        <w:rPr>
          <w:bCs/>
          <w:noProof/>
          <w:lang w:val="sr-Cyrl-RS"/>
        </w:rPr>
        <w:t>10</w:t>
      </w:r>
      <w:r w:rsidRPr="0047151F">
        <w:rPr>
          <w:bCs/>
          <w:noProof/>
        </w:rPr>
        <w:t xml:space="preserve"> </w:t>
      </w:r>
      <w:r w:rsidRPr="0047151F">
        <w:rPr>
          <w:bCs/>
          <w:color w:val="000000"/>
          <w:szCs w:val="17"/>
          <w:lang w:val="sr-Latn-CS"/>
        </w:rPr>
        <w:t>пондера</w:t>
      </w:r>
    </w:p>
    <w:p w:rsidR="00CF0286" w:rsidRPr="0047151F" w:rsidRDefault="00CF0286" w:rsidP="00CF0286">
      <w:pPr>
        <w:jc w:val="both"/>
        <w:rPr>
          <w:bCs/>
          <w:noProof/>
          <w:lang w:val="sr-Cyrl-RS"/>
        </w:rPr>
      </w:pPr>
      <w:r w:rsidRPr="0047151F">
        <w:rPr>
          <w:bCs/>
          <w:noProof/>
        </w:rPr>
        <w:t>Понуде</w:t>
      </w:r>
      <w:r w:rsidRPr="0047151F">
        <w:rPr>
          <w:bCs/>
          <w:noProof/>
          <w:lang w:val="sr-Latn-CS"/>
        </w:rPr>
        <w:t xml:space="preserve"> </w:t>
      </w:r>
      <w:r w:rsidRPr="0047151F">
        <w:rPr>
          <w:bCs/>
          <w:noProof/>
        </w:rPr>
        <w:t>са</w:t>
      </w:r>
      <w:r w:rsidRPr="0047151F">
        <w:rPr>
          <w:bCs/>
          <w:noProof/>
          <w:lang w:val="sr-Latn-CS"/>
        </w:rPr>
        <w:t xml:space="preserve"> </w:t>
      </w:r>
      <w:r w:rsidRPr="0047151F">
        <w:rPr>
          <w:bCs/>
          <w:noProof/>
        </w:rPr>
        <w:t>роком</w:t>
      </w:r>
      <w:r w:rsidRPr="0047151F">
        <w:rPr>
          <w:bCs/>
          <w:noProof/>
          <w:lang w:val="sr-Latn-CS"/>
        </w:rPr>
        <w:t xml:space="preserve"> </w:t>
      </w:r>
      <w:r w:rsidRPr="0047151F">
        <w:rPr>
          <w:bCs/>
          <w:noProof/>
        </w:rPr>
        <w:t>плаћања</w:t>
      </w:r>
      <w:r w:rsidRPr="0047151F">
        <w:rPr>
          <w:bCs/>
          <w:noProof/>
          <w:lang w:val="sr-Latn-CS"/>
        </w:rPr>
        <w:t xml:space="preserve"> </w:t>
      </w:r>
      <w:r w:rsidRPr="0047151F">
        <w:rPr>
          <w:bCs/>
          <w:noProof/>
        </w:rPr>
        <w:t>о</w:t>
      </w:r>
      <w:r w:rsidRPr="0047151F">
        <w:rPr>
          <w:bCs/>
          <w:noProof/>
          <w:lang w:val="sr-Cyrl-RS"/>
        </w:rPr>
        <w:t>д</w:t>
      </w:r>
      <w:r w:rsidRPr="0047151F">
        <w:rPr>
          <w:bCs/>
          <w:noProof/>
        </w:rPr>
        <w:t xml:space="preserve"> </w:t>
      </w:r>
      <w:r w:rsidR="00025581">
        <w:rPr>
          <w:bCs/>
          <w:noProof/>
          <w:lang w:val="sr-Cyrl-RS"/>
        </w:rPr>
        <w:t>76</w:t>
      </w:r>
      <w:r w:rsidRPr="0047151F">
        <w:rPr>
          <w:bCs/>
          <w:noProof/>
          <w:lang w:val="sr-Latn-CS"/>
        </w:rPr>
        <w:t xml:space="preserve"> </w:t>
      </w:r>
      <w:r w:rsidR="00025581" w:rsidRPr="0047151F">
        <w:rPr>
          <w:bCs/>
          <w:noProof/>
          <w:lang w:val="sr-Cyrl-RS"/>
        </w:rPr>
        <w:t xml:space="preserve">до </w:t>
      </w:r>
      <w:r w:rsidR="00025581">
        <w:rPr>
          <w:bCs/>
          <w:noProof/>
          <w:lang w:val="sr-Cyrl-RS"/>
        </w:rPr>
        <w:t>90</w:t>
      </w:r>
      <w:r w:rsidR="00025581" w:rsidRPr="0047151F">
        <w:rPr>
          <w:bCs/>
          <w:noProof/>
          <w:lang w:val="sr-Cyrl-RS"/>
        </w:rPr>
        <w:t xml:space="preserve"> дана</w:t>
      </w:r>
      <w:r w:rsidRPr="0047151F">
        <w:rPr>
          <w:bCs/>
          <w:noProof/>
          <w:lang w:val="sr-Latn-CS"/>
        </w:rPr>
        <w:t xml:space="preserve"> ....</w:t>
      </w:r>
      <w:r w:rsidR="00025581">
        <w:rPr>
          <w:bCs/>
          <w:noProof/>
          <w:lang w:val="sr-Cyrl-RS"/>
        </w:rPr>
        <w:t>...</w:t>
      </w:r>
      <w:r w:rsidRPr="0047151F">
        <w:rPr>
          <w:bCs/>
          <w:noProof/>
          <w:lang w:val="sr-Latn-CS"/>
        </w:rPr>
        <w:t>.</w:t>
      </w:r>
      <w:r w:rsidRPr="0047151F">
        <w:rPr>
          <w:bCs/>
          <w:noProof/>
          <w:lang w:val="sr-Cyrl-RS"/>
        </w:rPr>
        <w:t>................</w:t>
      </w:r>
      <w:r w:rsidRPr="0047151F">
        <w:rPr>
          <w:bCs/>
          <w:noProof/>
          <w:lang w:val="sr-Latn-CS"/>
        </w:rPr>
        <w:t>...............................</w:t>
      </w:r>
      <w:r w:rsidRPr="0047151F">
        <w:rPr>
          <w:bCs/>
          <w:noProof/>
          <w:lang w:val="sr-Cyrl-RS"/>
        </w:rPr>
        <w:t>.</w:t>
      </w:r>
      <w:r w:rsidRPr="0047151F">
        <w:rPr>
          <w:bCs/>
          <w:noProof/>
          <w:lang w:val="sr-Latn-CS"/>
        </w:rPr>
        <w:t xml:space="preserve">. </w:t>
      </w:r>
      <w:r w:rsidRPr="0047151F">
        <w:rPr>
          <w:bCs/>
          <w:noProof/>
          <w:lang w:val="sr-Cyrl-RS"/>
        </w:rPr>
        <w:t>20</w:t>
      </w:r>
      <w:r w:rsidRPr="0047151F">
        <w:rPr>
          <w:bCs/>
          <w:noProof/>
          <w:lang w:val="sr-Latn-CS"/>
        </w:rPr>
        <w:t xml:space="preserve"> </w:t>
      </w:r>
      <w:r w:rsidRPr="0047151F">
        <w:rPr>
          <w:bCs/>
          <w:color w:val="000000"/>
          <w:szCs w:val="17"/>
          <w:lang w:val="sr-Latn-CS"/>
        </w:rPr>
        <w:t>пондер</w:t>
      </w:r>
      <w:r w:rsidRPr="0047151F">
        <w:rPr>
          <w:bCs/>
          <w:color w:val="000000"/>
          <w:szCs w:val="17"/>
          <w:lang w:val="sr-Cyrl-RS"/>
        </w:rPr>
        <w:t>а</w:t>
      </w:r>
    </w:p>
    <w:p w:rsidR="00CF0286" w:rsidRDefault="00CF0286" w:rsidP="00CF0286">
      <w:pPr>
        <w:rPr>
          <w:lang w:val="sr-Cyrl-RS"/>
        </w:rPr>
      </w:pPr>
    </w:p>
    <w:p w:rsidR="00025581" w:rsidRPr="005D2FC7" w:rsidRDefault="00025581" w:rsidP="00CF0286">
      <w:pPr>
        <w:rPr>
          <w:lang w:val="sr-Cyrl-RS"/>
        </w:rPr>
      </w:pPr>
    </w:p>
    <w:p w:rsidR="00CF0286" w:rsidRPr="00434DE2" w:rsidRDefault="00CF0286" w:rsidP="00CF0286">
      <w:pPr>
        <w:rPr>
          <w:b/>
          <w:bCs/>
          <w:u w:val="single"/>
          <w:lang w:val="sr-Latn-CS"/>
        </w:rPr>
      </w:pPr>
      <w:r w:rsidRPr="00434DE2">
        <w:rPr>
          <w:b/>
          <w:bCs/>
          <w:u w:val="single"/>
          <w:lang w:val="sr-Latn-CS"/>
        </w:rPr>
        <w:t>2.</w:t>
      </w:r>
      <w:r w:rsidRPr="00434DE2">
        <w:rPr>
          <w:b/>
          <w:bCs/>
          <w:u w:val="single"/>
          <w:lang w:val="sr-Cyrl-RS"/>
        </w:rPr>
        <w:t xml:space="preserve"> Партија: </w:t>
      </w:r>
      <w:r w:rsidRPr="00434DE2">
        <w:rPr>
          <w:b/>
          <w:bCs/>
          <w:u w:val="single"/>
          <w:lang w:val="sr-Latn-CS"/>
        </w:rPr>
        <w:t xml:space="preserve"> </w:t>
      </w:r>
      <w:r w:rsidRPr="00434DE2">
        <w:rPr>
          <w:b/>
          <w:bCs/>
          <w:u w:val="single"/>
          <w:lang w:val="sr-Cyrl-RS"/>
        </w:rPr>
        <w:t xml:space="preserve">Услуга сервиса и одржавања по позиву возила </w:t>
      </w:r>
      <w:r w:rsidRPr="00434DE2">
        <w:rPr>
          <w:b/>
          <w:bCs/>
          <w:u w:val="single"/>
          <w:lang w:val="sr-Latn-CS"/>
        </w:rPr>
        <w:t>произведена након 2005 год.  Клиничког центра Војводине</w:t>
      </w:r>
    </w:p>
    <w:p w:rsidR="00CF0286" w:rsidRDefault="00CF0286" w:rsidP="00CF0286">
      <w:pPr>
        <w:rPr>
          <w:lang w:val="sr-Latn-CS" w:eastAsia="x-none"/>
        </w:rPr>
      </w:pPr>
    </w:p>
    <w:p w:rsidR="00CF0286" w:rsidRPr="000166A6" w:rsidRDefault="00CF0286" w:rsidP="00CF0286">
      <w:pPr>
        <w:pStyle w:val="Heading1"/>
        <w:autoSpaceDE w:val="0"/>
        <w:autoSpaceDN w:val="0"/>
        <w:adjustRightInd w:val="0"/>
        <w:rPr>
          <w:lang w:val="sr-Latn-CS"/>
        </w:rPr>
      </w:pPr>
      <w:bookmarkStart w:id="42" w:name="_Toc384818281"/>
      <w:bookmarkStart w:id="43" w:name="_Toc414538119"/>
      <w:r w:rsidRPr="000166A6">
        <w:rPr>
          <w:lang w:val="sr-Latn-CS"/>
        </w:rPr>
        <w:t xml:space="preserve">1. </w:t>
      </w:r>
      <w:r>
        <w:rPr>
          <w:lang w:val="sr-Latn-CS"/>
        </w:rPr>
        <w:t>П</w:t>
      </w:r>
      <w:r>
        <w:rPr>
          <w:lang w:val="sr-Cyrl-RS"/>
        </w:rPr>
        <w:t>онуђена цена</w:t>
      </w:r>
      <w:r w:rsidR="00B40E63">
        <w:rPr>
          <w:lang w:val="sr-Cyrl-RS"/>
        </w:rPr>
        <w:t xml:space="preserve"> </w:t>
      </w:r>
      <w:r w:rsidRPr="000166A6">
        <w:rPr>
          <w:lang w:val="sr-Latn-CS"/>
        </w:rPr>
        <w:t xml:space="preserve">- </w:t>
      </w:r>
      <w:r>
        <w:rPr>
          <w:lang w:val="sr-Latn-CS"/>
        </w:rPr>
        <w:t>по</w:t>
      </w:r>
      <w:r w:rsidRPr="000166A6">
        <w:rPr>
          <w:lang w:val="sr-Latn-CS"/>
        </w:rPr>
        <w:t xml:space="preserve"> </w:t>
      </w:r>
      <w:r>
        <w:rPr>
          <w:lang w:val="sr-Latn-CS"/>
        </w:rPr>
        <w:t>формули</w:t>
      </w:r>
      <w:r w:rsidRPr="000166A6">
        <w:rPr>
          <w:lang w:val="sr-Latn-CS"/>
        </w:rPr>
        <w:t xml:space="preserve">  .............</w:t>
      </w:r>
      <w:r>
        <w:rPr>
          <w:lang w:val="sr-Cyrl-RS"/>
        </w:rPr>
        <w:t>...................</w:t>
      </w:r>
      <w:r w:rsidRPr="000166A6">
        <w:rPr>
          <w:lang w:val="sr-Latn-CS"/>
        </w:rPr>
        <w:t>....................................</w:t>
      </w:r>
      <w:r>
        <w:rPr>
          <w:lang w:val="sr-Latn-CS"/>
        </w:rPr>
        <w:t>до</w:t>
      </w:r>
      <w:r w:rsidRPr="000166A6">
        <w:rPr>
          <w:lang w:val="sr-Latn-CS"/>
        </w:rPr>
        <w:t xml:space="preserve"> </w:t>
      </w:r>
      <w:r>
        <w:rPr>
          <w:lang w:val="sr-Cyrl-RS"/>
        </w:rPr>
        <w:t>6</w:t>
      </w:r>
      <w:r w:rsidRPr="000166A6">
        <w:rPr>
          <w:lang w:val="sr-Latn-CS"/>
        </w:rPr>
        <w:t xml:space="preserve">0 </w:t>
      </w:r>
      <w:r>
        <w:rPr>
          <w:lang w:val="sr-Latn-CS"/>
        </w:rPr>
        <w:t>пондера</w:t>
      </w:r>
      <w:bookmarkEnd w:id="42"/>
      <w:bookmarkEnd w:id="43"/>
      <w:r w:rsidRPr="000166A6">
        <w:rPr>
          <w:lang w:val="sr-Latn-CS"/>
        </w:rPr>
        <w:t xml:space="preserve"> </w:t>
      </w:r>
    </w:p>
    <w:p w:rsidR="00CF0286" w:rsidRPr="000166A6" w:rsidRDefault="00CF0286" w:rsidP="00CF0286">
      <w:pPr>
        <w:rPr>
          <w:lang w:val="sr-Latn-CS"/>
        </w:rPr>
      </w:pPr>
      <w:r w:rsidRPr="000166A6">
        <w:rPr>
          <w:lang w:val="sr-Latn-CS"/>
        </w:rPr>
        <w:t xml:space="preserve"> </w:t>
      </w:r>
    </w:p>
    <w:p w:rsidR="00CF0286" w:rsidRPr="000166A6" w:rsidRDefault="00CF0286" w:rsidP="00CF0286">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Latn-CS"/>
        </w:rPr>
        <w:t>Најнижа</w:t>
      </w:r>
      <w:r w:rsidRPr="000166A6">
        <w:rPr>
          <w:lang w:val="sr-Latn-CS"/>
        </w:rPr>
        <w:t xml:space="preserve"> </w:t>
      </w:r>
      <w:r>
        <w:rPr>
          <w:lang w:val="sr-Latn-CS"/>
        </w:rPr>
        <w:t>цена</w:t>
      </w:r>
      <w:r w:rsidRPr="000166A6">
        <w:rPr>
          <w:lang w:val="sr-Latn-CS"/>
        </w:rPr>
        <w:t xml:space="preserve">   (</w:t>
      </w:r>
      <w:r>
        <w:rPr>
          <w:lang w:val="sr-Latn-CS"/>
        </w:rPr>
        <w:t>без</w:t>
      </w:r>
      <w:r w:rsidRPr="000166A6">
        <w:rPr>
          <w:lang w:val="sr-Latn-CS"/>
        </w:rPr>
        <w:t xml:space="preserve"> </w:t>
      </w:r>
      <w:r>
        <w:rPr>
          <w:lang w:val="sr-Latn-CS"/>
        </w:rPr>
        <w:t>ПДВ</w:t>
      </w:r>
      <w:r w:rsidRPr="000166A6">
        <w:rPr>
          <w:lang w:val="sr-Latn-CS"/>
        </w:rPr>
        <w:t xml:space="preserve">)                       </w:t>
      </w:r>
    </w:p>
    <w:p w:rsidR="00CF0286" w:rsidRPr="000166A6" w:rsidRDefault="00CF0286" w:rsidP="00CF0286">
      <w:pPr>
        <w:rPr>
          <w:lang w:val="sr-Latn-CS"/>
        </w:rPr>
      </w:pPr>
      <w:r w:rsidRPr="000166A6">
        <w:rPr>
          <w:lang w:val="sr-Latn-CS"/>
        </w:rPr>
        <w:t xml:space="preserve">    </w:t>
      </w:r>
      <w:r>
        <w:rPr>
          <w:lang w:val="sr-Latn-CS"/>
        </w:rPr>
        <w:t>Број</w:t>
      </w:r>
      <w:r w:rsidRPr="000166A6">
        <w:rPr>
          <w:lang w:val="sr-Latn-CS"/>
        </w:rPr>
        <w:t xml:space="preserve"> </w:t>
      </w:r>
      <w:r>
        <w:rPr>
          <w:lang w:val="sr-Latn-CS"/>
        </w:rPr>
        <w:t>пондера</w:t>
      </w:r>
      <w:r w:rsidRPr="000166A6">
        <w:rPr>
          <w:lang w:val="sr-Latn-CS"/>
        </w:rPr>
        <w:t xml:space="preserve"> </w:t>
      </w:r>
      <w:r>
        <w:rPr>
          <w:lang w:val="sr-Latn-CS"/>
        </w:rPr>
        <w:t>се</w:t>
      </w:r>
      <w:r w:rsidRPr="000166A6">
        <w:rPr>
          <w:lang w:val="sr-Latn-CS"/>
        </w:rPr>
        <w:t xml:space="preserve"> </w:t>
      </w:r>
      <w:r>
        <w:rPr>
          <w:lang w:val="sr-Latn-CS"/>
        </w:rPr>
        <w:t>одређује</w:t>
      </w:r>
      <w:r w:rsidRPr="000166A6">
        <w:rPr>
          <w:lang w:val="sr-Latn-CS"/>
        </w:rPr>
        <w:t xml:space="preserve"> </w:t>
      </w:r>
      <w:r>
        <w:rPr>
          <w:lang w:val="sr-Latn-CS"/>
        </w:rPr>
        <w:t>по</w:t>
      </w:r>
      <w:r w:rsidRPr="000166A6">
        <w:rPr>
          <w:lang w:val="sr-Latn-CS"/>
        </w:rPr>
        <w:t xml:space="preserve"> </w:t>
      </w:r>
      <w:r>
        <w:rPr>
          <w:lang w:val="sr-Latn-CS"/>
        </w:rPr>
        <w:t>формули</w:t>
      </w:r>
      <w:r>
        <w:rPr>
          <w:lang w:val="sr-Cyrl-RS"/>
        </w:rPr>
        <w:t xml:space="preserve"> </w:t>
      </w:r>
      <w:r w:rsidRPr="000166A6">
        <w:rPr>
          <w:lang w:val="sr-Latn-CS"/>
        </w:rPr>
        <w:t>= ---------</w:t>
      </w:r>
      <w:r>
        <w:rPr>
          <w:lang w:val="sr-Latn-CS"/>
        </w:rPr>
        <w:t xml:space="preserve">---------------------------- x </w:t>
      </w:r>
      <w:r>
        <w:rPr>
          <w:lang w:val="sr-Cyrl-RS"/>
        </w:rPr>
        <w:t>6</w:t>
      </w:r>
      <w:r w:rsidRPr="000166A6">
        <w:rPr>
          <w:lang w:val="sr-Latn-CS"/>
        </w:rPr>
        <w:t xml:space="preserve">0 </w:t>
      </w:r>
      <w:r>
        <w:rPr>
          <w:lang w:val="sr-Latn-CS"/>
        </w:rPr>
        <w:t>пондера</w:t>
      </w:r>
    </w:p>
    <w:p w:rsidR="00CF0286" w:rsidRPr="000166A6" w:rsidRDefault="00CF0286" w:rsidP="00CF0286">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Latn-CS"/>
        </w:rPr>
        <w:t>Понуђена</w:t>
      </w:r>
      <w:r w:rsidRPr="000166A6">
        <w:rPr>
          <w:lang w:val="sr-Latn-CS"/>
        </w:rPr>
        <w:t xml:space="preserve"> </w:t>
      </w:r>
      <w:r>
        <w:rPr>
          <w:lang w:val="sr-Latn-CS"/>
        </w:rPr>
        <w:t>цена</w:t>
      </w:r>
      <w:r w:rsidRPr="000166A6">
        <w:rPr>
          <w:lang w:val="sr-Latn-CS"/>
        </w:rPr>
        <w:t xml:space="preserve"> (</w:t>
      </w:r>
      <w:r>
        <w:rPr>
          <w:lang w:val="sr-Latn-CS"/>
        </w:rPr>
        <w:t>без</w:t>
      </w:r>
      <w:r w:rsidRPr="000166A6">
        <w:rPr>
          <w:lang w:val="sr-Latn-CS"/>
        </w:rPr>
        <w:t xml:space="preserve"> </w:t>
      </w:r>
      <w:r>
        <w:rPr>
          <w:lang w:val="sr-Latn-CS"/>
        </w:rPr>
        <w:t>ПДВ</w:t>
      </w:r>
      <w:r w:rsidRPr="000166A6">
        <w:rPr>
          <w:lang w:val="sr-Latn-CS"/>
        </w:rPr>
        <w:t>)</w:t>
      </w:r>
    </w:p>
    <w:p w:rsidR="00CF0286" w:rsidRPr="000166A6" w:rsidRDefault="00CF0286" w:rsidP="00CF0286">
      <w:pPr>
        <w:rPr>
          <w:lang w:val="sr-Latn-CS"/>
        </w:rPr>
      </w:pPr>
    </w:p>
    <w:p w:rsidR="00CF0286" w:rsidRDefault="00CF0286" w:rsidP="00CF0286">
      <w:pPr>
        <w:pStyle w:val="Heading1"/>
        <w:rPr>
          <w:lang w:val="sr-Cyrl-RS"/>
        </w:rPr>
      </w:pPr>
      <w:bookmarkStart w:id="44" w:name="_Toc384818282"/>
      <w:bookmarkStart w:id="45" w:name="_Toc414538120"/>
      <w:r w:rsidRPr="005D2FC7">
        <w:rPr>
          <w:lang w:val="sr-Cyrl-RS"/>
        </w:rPr>
        <w:t>2. Удаљеност аутосервиса од Наручиоца</w:t>
      </w:r>
      <w:r w:rsidRPr="005D2FC7">
        <w:rPr>
          <w:lang w:val="sr-Latn-CS"/>
        </w:rPr>
        <w:t>...............................</w:t>
      </w:r>
      <w:r>
        <w:rPr>
          <w:lang w:val="sr-Cyrl-RS"/>
        </w:rPr>
        <w:t>................</w:t>
      </w:r>
      <w:r w:rsidRPr="005D2FC7">
        <w:rPr>
          <w:lang w:val="sr-Latn-CS"/>
        </w:rPr>
        <w:t>....</w:t>
      </w:r>
      <w:r>
        <w:rPr>
          <w:lang w:val="sr-Cyrl-RS"/>
        </w:rPr>
        <w:t xml:space="preserve"> </w:t>
      </w:r>
      <w:r w:rsidRPr="005D2FC7">
        <w:rPr>
          <w:lang w:val="sr-Latn-CS"/>
        </w:rPr>
        <w:t xml:space="preserve">до </w:t>
      </w:r>
      <w:r>
        <w:rPr>
          <w:lang w:val="sr-Cyrl-RS"/>
        </w:rPr>
        <w:t>2</w:t>
      </w:r>
      <w:r>
        <w:rPr>
          <w:lang w:val="sr-Latn-RS"/>
        </w:rPr>
        <w:t>0</w:t>
      </w:r>
      <w:r w:rsidRPr="005D2FC7">
        <w:rPr>
          <w:lang w:val="sr-Latn-CS"/>
        </w:rPr>
        <w:t xml:space="preserve"> пондера</w:t>
      </w:r>
      <w:bookmarkEnd w:id="44"/>
      <w:bookmarkEnd w:id="45"/>
    </w:p>
    <w:p w:rsidR="00CF0286" w:rsidRPr="00A25280" w:rsidRDefault="00CF0286" w:rsidP="00CF0286">
      <w:pPr>
        <w:rPr>
          <w:lang w:val="sr-Latn-CS"/>
        </w:rPr>
      </w:pPr>
    </w:p>
    <w:p w:rsidR="00CF0286" w:rsidRDefault="00CF0286" w:rsidP="00CF0286">
      <w:pPr>
        <w:rPr>
          <w:lang w:val="sr-Cyrl-RS"/>
        </w:rPr>
      </w:pPr>
      <w:r>
        <w:rPr>
          <w:lang w:val="sr-Cyrl-RS"/>
        </w:rPr>
        <w:t xml:space="preserve">Удаљеност аутосервиса од наручиоца до </w:t>
      </w:r>
      <w:r w:rsidR="00025581">
        <w:rPr>
          <w:lang w:val="sr-Cyrl-RS"/>
        </w:rPr>
        <w:t>1</w:t>
      </w:r>
      <w:r>
        <w:rPr>
          <w:lang w:val="sr-Cyrl-RS"/>
        </w:rPr>
        <w:t xml:space="preserve"> км </w:t>
      </w:r>
      <w:r w:rsidRPr="00A25280">
        <w:rPr>
          <w:lang w:val="sr-Latn-CS"/>
        </w:rPr>
        <w:t>…......</w:t>
      </w:r>
      <w:r>
        <w:rPr>
          <w:lang w:val="sr-Latn-CS"/>
        </w:rPr>
        <w:t>.</w:t>
      </w:r>
      <w:r>
        <w:rPr>
          <w:lang w:val="sr-Cyrl-RS"/>
        </w:rPr>
        <w:t>.........</w:t>
      </w:r>
      <w:r>
        <w:rPr>
          <w:lang w:val="sr-Latn-CS"/>
        </w:rPr>
        <w:t>.......................</w:t>
      </w:r>
      <w:r>
        <w:rPr>
          <w:lang w:val="sr-Cyrl-RS"/>
        </w:rPr>
        <w:t>..</w:t>
      </w:r>
      <w:r>
        <w:rPr>
          <w:lang w:val="sr-Latn-CS"/>
        </w:rPr>
        <w:t>.…</w:t>
      </w:r>
      <w:r>
        <w:rPr>
          <w:lang w:val="sr-Cyrl-RS"/>
        </w:rPr>
        <w:t xml:space="preserve"> 2</w:t>
      </w:r>
      <w:r>
        <w:rPr>
          <w:lang w:val="sr-Latn-CS"/>
        </w:rPr>
        <w:t>0</w:t>
      </w:r>
      <w:r w:rsidRPr="00A25280">
        <w:rPr>
          <w:lang w:val="sr-Latn-CS"/>
        </w:rPr>
        <w:t xml:space="preserve"> </w:t>
      </w:r>
      <w:r>
        <w:rPr>
          <w:lang w:val="sr-Latn-CS"/>
        </w:rPr>
        <w:t>пондера</w:t>
      </w:r>
    </w:p>
    <w:p w:rsidR="00CF0286" w:rsidRPr="00A25280" w:rsidRDefault="00CF0286" w:rsidP="00CF0286">
      <w:pPr>
        <w:rPr>
          <w:lang w:val="sr-Latn-CS"/>
        </w:rPr>
      </w:pPr>
      <w:r>
        <w:rPr>
          <w:lang w:val="sr-Cyrl-RS"/>
        </w:rPr>
        <w:t xml:space="preserve">Удаљеност аутосервиса од наручиоца преко </w:t>
      </w:r>
      <w:r w:rsidR="00025581">
        <w:rPr>
          <w:lang w:val="sr-Cyrl-RS"/>
        </w:rPr>
        <w:t>1</w:t>
      </w:r>
      <w:r>
        <w:rPr>
          <w:lang w:val="sr-Cyrl-RS"/>
        </w:rPr>
        <w:t xml:space="preserve"> км па до </w:t>
      </w:r>
      <w:r w:rsidR="00025581">
        <w:rPr>
          <w:lang w:val="sr-Cyrl-RS"/>
        </w:rPr>
        <w:t>5</w:t>
      </w:r>
      <w:r>
        <w:rPr>
          <w:lang w:val="sr-Cyrl-RS"/>
        </w:rPr>
        <w:t xml:space="preserve"> км </w:t>
      </w:r>
      <w:r w:rsidRPr="00A25280">
        <w:rPr>
          <w:lang w:val="sr-Latn-CS"/>
        </w:rPr>
        <w:t>…</w:t>
      </w:r>
      <w:r>
        <w:rPr>
          <w:lang w:val="sr-Latn-CS"/>
        </w:rPr>
        <w:t>.....</w:t>
      </w:r>
      <w:r w:rsidR="00025581">
        <w:rPr>
          <w:lang w:val="sr-Cyrl-RS"/>
        </w:rPr>
        <w:t>..</w:t>
      </w:r>
      <w:r>
        <w:rPr>
          <w:lang w:val="sr-Latn-CS"/>
        </w:rPr>
        <w:t>.</w:t>
      </w:r>
      <w:r>
        <w:rPr>
          <w:lang w:val="sr-Cyrl-RS"/>
        </w:rPr>
        <w:t>............</w:t>
      </w:r>
      <w:r>
        <w:rPr>
          <w:lang w:val="sr-Latn-CS"/>
        </w:rPr>
        <w:t>..</w:t>
      </w:r>
      <w:r>
        <w:rPr>
          <w:lang w:val="sr-Cyrl-RS"/>
        </w:rPr>
        <w:t xml:space="preserve"> 10</w:t>
      </w:r>
      <w:r w:rsidRPr="00A25280">
        <w:rPr>
          <w:lang w:val="sr-Latn-CS"/>
        </w:rPr>
        <w:t xml:space="preserve"> </w:t>
      </w:r>
      <w:r>
        <w:rPr>
          <w:lang w:val="sr-Latn-CS"/>
        </w:rPr>
        <w:t>пондера</w:t>
      </w:r>
    </w:p>
    <w:p w:rsidR="00CF0286" w:rsidRPr="00025581" w:rsidRDefault="00CF0286" w:rsidP="00CF0286">
      <w:pPr>
        <w:rPr>
          <w:lang w:val="sr-Cyrl-RS"/>
        </w:rPr>
      </w:pPr>
      <w:r>
        <w:rPr>
          <w:lang w:val="sr-Cyrl-RS"/>
        </w:rPr>
        <w:t xml:space="preserve">Удаљеност аутосервиса од наручиоца преко </w:t>
      </w:r>
      <w:r w:rsidR="00025581">
        <w:rPr>
          <w:lang w:val="sr-Cyrl-RS"/>
        </w:rPr>
        <w:t>5</w:t>
      </w:r>
      <w:r>
        <w:rPr>
          <w:lang w:val="sr-Cyrl-RS"/>
        </w:rPr>
        <w:t xml:space="preserve"> км па до 1</w:t>
      </w:r>
      <w:r w:rsidR="00025581">
        <w:rPr>
          <w:lang w:val="sr-Cyrl-RS"/>
        </w:rPr>
        <w:t>0</w:t>
      </w:r>
      <w:r>
        <w:rPr>
          <w:lang w:val="sr-Cyrl-RS"/>
        </w:rPr>
        <w:t xml:space="preserve"> км </w:t>
      </w:r>
      <w:r>
        <w:rPr>
          <w:lang w:val="sr-Latn-CS"/>
        </w:rPr>
        <w:t>..</w:t>
      </w:r>
      <w:r w:rsidR="00025581">
        <w:rPr>
          <w:lang w:val="sr-Cyrl-RS"/>
        </w:rPr>
        <w:t>.</w:t>
      </w:r>
      <w:r>
        <w:rPr>
          <w:lang w:val="sr-Latn-CS"/>
        </w:rPr>
        <w:t>..</w:t>
      </w:r>
      <w:r w:rsidR="00025581">
        <w:rPr>
          <w:lang w:val="sr-Cyrl-RS"/>
        </w:rPr>
        <w:t>.</w:t>
      </w:r>
      <w:r>
        <w:rPr>
          <w:lang w:val="sr-Latn-CS"/>
        </w:rPr>
        <w:t>.......</w:t>
      </w:r>
      <w:r>
        <w:rPr>
          <w:lang w:val="sr-Cyrl-RS"/>
        </w:rPr>
        <w:t>.........</w:t>
      </w:r>
      <w:r>
        <w:rPr>
          <w:lang w:val="sr-Latn-CS"/>
        </w:rPr>
        <w:t>…</w:t>
      </w:r>
      <w:r>
        <w:rPr>
          <w:lang w:val="sr-Cyrl-RS"/>
        </w:rPr>
        <w:t xml:space="preserve"> 5</w:t>
      </w:r>
      <w:r w:rsidRPr="00A25280">
        <w:rPr>
          <w:lang w:val="sr-Latn-CS"/>
        </w:rPr>
        <w:t xml:space="preserve"> </w:t>
      </w:r>
      <w:r>
        <w:rPr>
          <w:lang w:val="sr-Latn-CS"/>
        </w:rPr>
        <w:t>пондер</w:t>
      </w:r>
      <w:r w:rsidR="00025581">
        <w:rPr>
          <w:lang w:val="sr-Cyrl-RS"/>
        </w:rPr>
        <w:t>а</w:t>
      </w:r>
    </w:p>
    <w:p w:rsidR="00025581" w:rsidRDefault="00025581" w:rsidP="00CF0286">
      <w:pPr>
        <w:rPr>
          <w:lang w:val="sr-Cyrl-RS"/>
        </w:rPr>
      </w:pPr>
      <w:r>
        <w:rPr>
          <w:lang w:val="sr-Cyrl-RS"/>
        </w:rPr>
        <w:t xml:space="preserve">Удаљеност аутосервиса од наручиоца преко 10 км па до 15 км </w:t>
      </w:r>
      <w:r>
        <w:rPr>
          <w:lang w:val="sr-Latn-CS"/>
        </w:rPr>
        <w:t>..</w:t>
      </w:r>
      <w:r>
        <w:rPr>
          <w:lang w:val="sr-Cyrl-RS"/>
        </w:rPr>
        <w:t>.</w:t>
      </w:r>
      <w:r>
        <w:rPr>
          <w:lang w:val="sr-Latn-CS"/>
        </w:rPr>
        <w:t>..</w:t>
      </w:r>
      <w:r>
        <w:rPr>
          <w:lang w:val="sr-Cyrl-RS"/>
        </w:rPr>
        <w:t>.</w:t>
      </w:r>
      <w:r>
        <w:rPr>
          <w:lang w:val="sr-Latn-CS"/>
        </w:rPr>
        <w:t>.......</w:t>
      </w:r>
      <w:r>
        <w:rPr>
          <w:lang w:val="sr-Cyrl-RS"/>
        </w:rPr>
        <w:t>.......</w:t>
      </w:r>
      <w:r>
        <w:rPr>
          <w:lang w:val="sr-Latn-CS"/>
        </w:rPr>
        <w:t>…</w:t>
      </w:r>
      <w:r>
        <w:rPr>
          <w:lang w:val="sr-Cyrl-RS"/>
        </w:rPr>
        <w:t xml:space="preserve"> 1</w:t>
      </w:r>
      <w:r w:rsidRPr="00A25280">
        <w:rPr>
          <w:lang w:val="sr-Latn-CS"/>
        </w:rPr>
        <w:t xml:space="preserve"> </w:t>
      </w:r>
      <w:r>
        <w:rPr>
          <w:lang w:val="sr-Latn-CS"/>
        </w:rPr>
        <w:t>пондер</w:t>
      </w:r>
    </w:p>
    <w:p w:rsidR="00025581" w:rsidRPr="00025581" w:rsidRDefault="00025581" w:rsidP="00CF0286">
      <w:pPr>
        <w:rPr>
          <w:lang w:val="sr-Cyrl-RS"/>
        </w:rPr>
      </w:pPr>
    </w:p>
    <w:p w:rsidR="00CF0286" w:rsidRPr="0047151F" w:rsidRDefault="00CF0286" w:rsidP="00CF0286">
      <w:pPr>
        <w:rPr>
          <w:lang w:val="sr-Cyrl-RS"/>
        </w:rPr>
      </w:pPr>
      <w:r>
        <w:rPr>
          <w:lang w:val="sr-Cyrl-RS"/>
        </w:rPr>
        <w:t xml:space="preserve">Удаљеност аутосервиса од наручиоца преко 15 км </w:t>
      </w:r>
      <w:r>
        <w:rPr>
          <w:lang w:val="sr-Latn-CS"/>
        </w:rPr>
        <w:t>...</w:t>
      </w:r>
      <w:r>
        <w:rPr>
          <w:lang w:val="sr-Cyrl-RS"/>
        </w:rPr>
        <w:t>.....................</w:t>
      </w:r>
      <w:r>
        <w:rPr>
          <w:lang w:val="sr-Latn-CS"/>
        </w:rPr>
        <w:t>......</w:t>
      </w:r>
      <w:r>
        <w:rPr>
          <w:lang w:val="sr-Cyrl-RS"/>
        </w:rPr>
        <w:t>.........</w:t>
      </w:r>
      <w:r>
        <w:rPr>
          <w:lang w:val="sr-Latn-CS"/>
        </w:rPr>
        <w:t>.…</w:t>
      </w:r>
      <w:r>
        <w:rPr>
          <w:lang w:val="sr-Cyrl-RS"/>
        </w:rPr>
        <w:t xml:space="preserve"> 0</w:t>
      </w:r>
      <w:r w:rsidRPr="00A25280">
        <w:rPr>
          <w:lang w:val="sr-Latn-CS"/>
        </w:rPr>
        <w:t xml:space="preserve"> </w:t>
      </w:r>
      <w:r>
        <w:rPr>
          <w:lang w:val="sr-Latn-CS"/>
        </w:rPr>
        <w:t>пондер</w:t>
      </w:r>
      <w:r>
        <w:rPr>
          <w:lang w:val="sr-Cyrl-RS"/>
        </w:rPr>
        <w:t>а</w:t>
      </w:r>
    </w:p>
    <w:p w:rsidR="00CF0286" w:rsidRDefault="00CF0286" w:rsidP="00CF0286">
      <w:pPr>
        <w:rPr>
          <w:lang w:val="sr-Cyrl-RS"/>
        </w:rPr>
      </w:pPr>
    </w:p>
    <w:p w:rsidR="00CF0286" w:rsidRDefault="00CF0286" w:rsidP="00CF0286">
      <w:pPr>
        <w:rPr>
          <w:lang w:val="sr-Cyrl-RS"/>
        </w:rPr>
      </w:pPr>
    </w:p>
    <w:p w:rsidR="00CF0286" w:rsidRPr="0047151F" w:rsidRDefault="00CF0286" w:rsidP="00CF0286">
      <w:pPr>
        <w:autoSpaceDE w:val="0"/>
        <w:autoSpaceDN w:val="0"/>
        <w:adjustRightInd w:val="0"/>
        <w:rPr>
          <w:b/>
          <w:bCs/>
          <w:color w:val="000000"/>
          <w:szCs w:val="17"/>
          <w:lang w:val="sr-Latn-CS"/>
        </w:rPr>
      </w:pPr>
      <w:r w:rsidRPr="0047151F">
        <w:rPr>
          <w:b/>
          <w:bCs/>
          <w:color w:val="000000"/>
          <w:szCs w:val="17"/>
          <w:lang w:val="sr-Latn-CS"/>
        </w:rPr>
        <w:lastRenderedPageBreak/>
        <w:t>3. У</w:t>
      </w:r>
      <w:r w:rsidRPr="0047151F">
        <w:rPr>
          <w:b/>
          <w:bCs/>
          <w:color w:val="000000"/>
          <w:szCs w:val="17"/>
          <w:lang w:val="sr-Cyrl-RS"/>
        </w:rPr>
        <w:t>слови плаћања</w:t>
      </w:r>
      <w:r w:rsidRPr="0047151F">
        <w:rPr>
          <w:b/>
          <w:bCs/>
          <w:color w:val="000000"/>
          <w:szCs w:val="17"/>
          <w:lang w:val="sr-Latn-CS"/>
        </w:rPr>
        <w:t xml:space="preserve"> </w:t>
      </w:r>
      <w:r w:rsidRPr="0047151F">
        <w:rPr>
          <w:b/>
          <w:bCs/>
          <w:color w:val="000000"/>
          <w:szCs w:val="17"/>
          <w:lang w:val="sr-Cyrl-RS"/>
        </w:rPr>
        <w:t>..........................</w:t>
      </w:r>
      <w:r w:rsidRPr="0047151F">
        <w:rPr>
          <w:b/>
          <w:bCs/>
          <w:color w:val="000000"/>
          <w:szCs w:val="17"/>
          <w:lang w:val="sr-Latn-CS"/>
        </w:rPr>
        <w:t xml:space="preserve">............................................................... до </w:t>
      </w:r>
      <w:r w:rsidRPr="0047151F">
        <w:rPr>
          <w:b/>
          <w:bCs/>
          <w:color w:val="000000"/>
          <w:szCs w:val="17"/>
          <w:lang w:val="sr-Cyrl-RS"/>
        </w:rPr>
        <w:t>2</w:t>
      </w:r>
      <w:r w:rsidRPr="0047151F">
        <w:rPr>
          <w:b/>
          <w:bCs/>
          <w:color w:val="000000"/>
          <w:szCs w:val="17"/>
          <w:lang w:val="sr-Latn-CS"/>
        </w:rPr>
        <w:t>0 пондера</w:t>
      </w:r>
    </w:p>
    <w:p w:rsidR="00CF0286" w:rsidRPr="0047151F" w:rsidRDefault="00CF0286" w:rsidP="00CF0286">
      <w:pPr>
        <w:autoSpaceDE w:val="0"/>
        <w:autoSpaceDN w:val="0"/>
        <w:adjustRightInd w:val="0"/>
        <w:rPr>
          <w:b/>
          <w:bCs/>
          <w:color w:val="000000"/>
          <w:szCs w:val="17"/>
          <w:lang w:val="sr-Latn-CS"/>
        </w:rPr>
      </w:pPr>
    </w:p>
    <w:p w:rsidR="00025581" w:rsidRPr="0047151F" w:rsidRDefault="00025581" w:rsidP="00025581">
      <w:pPr>
        <w:jc w:val="both"/>
        <w:rPr>
          <w:bCs/>
          <w:noProof/>
          <w:lang w:val="sr-Cyrl-RS"/>
        </w:rPr>
      </w:pPr>
      <w:r w:rsidRPr="0047151F">
        <w:rPr>
          <w:bCs/>
          <w:noProof/>
        </w:rPr>
        <w:t xml:space="preserve">Понуде са роком плаћања од </w:t>
      </w:r>
      <w:r>
        <w:rPr>
          <w:bCs/>
          <w:noProof/>
          <w:lang w:val="sr-Cyrl-RS"/>
        </w:rPr>
        <w:t>45</w:t>
      </w:r>
      <w:r w:rsidRPr="0047151F">
        <w:rPr>
          <w:bCs/>
          <w:noProof/>
        </w:rPr>
        <w:t xml:space="preserve"> до </w:t>
      </w:r>
      <w:r>
        <w:rPr>
          <w:bCs/>
          <w:noProof/>
          <w:lang w:val="sr-Cyrl-RS"/>
        </w:rPr>
        <w:t>60</w:t>
      </w:r>
      <w:r w:rsidRPr="0047151F">
        <w:rPr>
          <w:bCs/>
          <w:noProof/>
        </w:rPr>
        <w:t xml:space="preserve"> дана ......</w:t>
      </w:r>
      <w:r w:rsidRPr="0047151F">
        <w:rPr>
          <w:bCs/>
          <w:noProof/>
          <w:lang w:val="sr-Cyrl-RS"/>
        </w:rPr>
        <w:t>...................</w:t>
      </w:r>
      <w:r w:rsidRPr="0047151F">
        <w:rPr>
          <w:bCs/>
          <w:noProof/>
        </w:rPr>
        <w:t>................................</w:t>
      </w:r>
      <w:r w:rsidR="00B40E63">
        <w:rPr>
          <w:bCs/>
          <w:noProof/>
          <w:lang w:val="sr-Cyrl-RS"/>
        </w:rPr>
        <w:t>.</w:t>
      </w:r>
      <w:r w:rsidRPr="0047151F">
        <w:rPr>
          <w:bCs/>
          <w:noProof/>
        </w:rPr>
        <w:t xml:space="preserve">. </w:t>
      </w:r>
      <w:r w:rsidR="00B40E63">
        <w:rPr>
          <w:bCs/>
          <w:noProof/>
          <w:lang w:val="sr-Cyrl-RS"/>
        </w:rPr>
        <w:t>1</w:t>
      </w:r>
      <w:r w:rsidRPr="0047151F">
        <w:rPr>
          <w:bCs/>
          <w:noProof/>
        </w:rPr>
        <w:t xml:space="preserve"> </w:t>
      </w:r>
      <w:r w:rsidRPr="0047151F">
        <w:rPr>
          <w:bCs/>
          <w:color w:val="000000"/>
          <w:szCs w:val="17"/>
          <w:lang w:val="sr-Latn-CS"/>
        </w:rPr>
        <w:t>пондер</w:t>
      </w:r>
    </w:p>
    <w:p w:rsidR="00025581" w:rsidRPr="0047151F" w:rsidRDefault="00025581" w:rsidP="00025581">
      <w:pPr>
        <w:jc w:val="both"/>
        <w:rPr>
          <w:bCs/>
          <w:noProof/>
        </w:rPr>
      </w:pPr>
      <w:r w:rsidRPr="0047151F">
        <w:rPr>
          <w:bCs/>
          <w:noProof/>
        </w:rPr>
        <w:t>Понуде са роком плаћања од 6</w:t>
      </w:r>
      <w:r>
        <w:rPr>
          <w:bCs/>
          <w:noProof/>
          <w:lang w:val="sr-Cyrl-RS"/>
        </w:rPr>
        <w:t>1</w:t>
      </w:r>
      <w:r w:rsidRPr="0047151F">
        <w:rPr>
          <w:bCs/>
          <w:noProof/>
        </w:rPr>
        <w:t xml:space="preserve"> </w:t>
      </w:r>
      <w:r w:rsidRPr="0047151F">
        <w:rPr>
          <w:bCs/>
          <w:noProof/>
          <w:lang w:val="sr-Cyrl-RS"/>
        </w:rPr>
        <w:t xml:space="preserve">до </w:t>
      </w:r>
      <w:r>
        <w:rPr>
          <w:bCs/>
          <w:noProof/>
          <w:lang w:val="sr-Cyrl-RS"/>
        </w:rPr>
        <w:t>75</w:t>
      </w:r>
      <w:r w:rsidRPr="0047151F">
        <w:rPr>
          <w:bCs/>
          <w:noProof/>
          <w:lang w:val="sr-Cyrl-RS"/>
        </w:rPr>
        <w:t xml:space="preserve"> дана</w:t>
      </w:r>
      <w:r w:rsidRPr="0047151F">
        <w:rPr>
          <w:bCs/>
          <w:noProof/>
        </w:rPr>
        <w:t xml:space="preserve"> ..</w:t>
      </w:r>
      <w:r w:rsidRPr="0047151F">
        <w:rPr>
          <w:bCs/>
          <w:noProof/>
          <w:lang w:val="sr-Cyrl-RS"/>
        </w:rPr>
        <w:t>.............</w:t>
      </w:r>
      <w:r w:rsidRPr="0047151F">
        <w:rPr>
          <w:bCs/>
          <w:noProof/>
        </w:rPr>
        <w:t>.......................................</w:t>
      </w:r>
      <w:r w:rsidRPr="0047151F">
        <w:rPr>
          <w:bCs/>
          <w:noProof/>
          <w:lang w:val="sr-Cyrl-RS"/>
        </w:rPr>
        <w:t>.</w:t>
      </w:r>
      <w:r w:rsidRPr="0047151F">
        <w:rPr>
          <w:bCs/>
          <w:noProof/>
        </w:rPr>
        <w:t xml:space="preserve">.. </w:t>
      </w:r>
      <w:r w:rsidRPr="0047151F">
        <w:rPr>
          <w:bCs/>
          <w:noProof/>
          <w:lang w:val="sr-Cyrl-RS"/>
        </w:rPr>
        <w:t>10</w:t>
      </w:r>
      <w:r w:rsidRPr="0047151F">
        <w:rPr>
          <w:bCs/>
          <w:noProof/>
        </w:rPr>
        <w:t xml:space="preserve"> </w:t>
      </w:r>
      <w:r w:rsidRPr="0047151F">
        <w:rPr>
          <w:bCs/>
          <w:color w:val="000000"/>
          <w:szCs w:val="17"/>
          <w:lang w:val="sr-Latn-CS"/>
        </w:rPr>
        <w:t>пондера</w:t>
      </w:r>
    </w:p>
    <w:p w:rsidR="00025581" w:rsidRPr="0047151F" w:rsidRDefault="00025581" w:rsidP="00025581">
      <w:pPr>
        <w:jc w:val="both"/>
        <w:rPr>
          <w:bCs/>
          <w:noProof/>
          <w:lang w:val="sr-Cyrl-RS"/>
        </w:rPr>
      </w:pPr>
      <w:r w:rsidRPr="0047151F">
        <w:rPr>
          <w:bCs/>
          <w:noProof/>
        </w:rPr>
        <w:t>Понуде</w:t>
      </w:r>
      <w:r w:rsidRPr="0047151F">
        <w:rPr>
          <w:bCs/>
          <w:noProof/>
          <w:lang w:val="sr-Latn-CS"/>
        </w:rPr>
        <w:t xml:space="preserve"> </w:t>
      </w:r>
      <w:r w:rsidRPr="0047151F">
        <w:rPr>
          <w:bCs/>
          <w:noProof/>
        </w:rPr>
        <w:t>са</w:t>
      </w:r>
      <w:r w:rsidRPr="0047151F">
        <w:rPr>
          <w:bCs/>
          <w:noProof/>
          <w:lang w:val="sr-Latn-CS"/>
        </w:rPr>
        <w:t xml:space="preserve"> </w:t>
      </w:r>
      <w:r w:rsidRPr="0047151F">
        <w:rPr>
          <w:bCs/>
          <w:noProof/>
        </w:rPr>
        <w:t>роком</w:t>
      </w:r>
      <w:r w:rsidRPr="0047151F">
        <w:rPr>
          <w:bCs/>
          <w:noProof/>
          <w:lang w:val="sr-Latn-CS"/>
        </w:rPr>
        <w:t xml:space="preserve"> </w:t>
      </w:r>
      <w:r w:rsidRPr="0047151F">
        <w:rPr>
          <w:bCs/>
          <w:noProof/>
        </w:rPr>
        <w:t>плаћања</w:t>
      </w:r>
      <w:r w:rsidRPr="0047151F">
        <w:rPr>
          <w:bCs/>
          <w:noProof/>
          <w:lang w:val="sr-Latn-CS"/>
        </w:rPr>
        <w:t xml:space="preserve"> </w:t>
      </w:r>
      <w:r w:rsidRPr="0047151F">
        <w:rPr>
          <w:bCs/>
          <w:noProof/>
        </w:rPr>
        <w:t>о</w:t>
      </w:r>
      <w:r w:rsidRPr="0047151F">
        <w:rPr>
          <w:bCs/>
          <w:noProof/>
          <w:lang w:val="sr-Cyrl-RS"/>
        </w:rPr>
        <w:t>д</w:t>
      </w:r>
      <w:r w:rsidRPr="0047151F">
        <w:rPr>
          <w:bCs/>
          <w:noProof/>
        </w:rPr>
        <w:t xml:space="preserve"> </w:t>
      </w:r>
      <w:r>
        <w:rPr>
          <w:bCs/>
          <w:noProof/>
          <w:lang w:val="sr-Cyrl-RS"/>
        </w:rPr>
        <w:t>76</w:t>
      </w:r>
      <w:r w:rsidRPr="0047151F">
        <w:rPr>
          <w:bCs/>
          <w:noProof/>
          <w:lang w:val="sr-Latn-CS"/>
        </w:rPr>
        <w:t xml:space="preserve"> </w:t>
      </w:r>
      <w:r w:rsidRPr="0047151F">
        <w:rPr>
          <w:bCs/>
          <w:noProof/>
          <w:lang w:val="sr-Cyrl-RS"/>
        </w:rPr>
        <w:t xml:space="preserve">до </w:t>
      </w:r>
      <w:r>
        <w:rPr>
          <w:bCs/>
          <w:noProof/>
          <w:lang w:val="sr-Cyrl-RS"/>
        </w:rPr>
        <w:t>90</w:t>
      </w:r>
      <w:r w:rsidRPr="0047151F">
        <w:rPr>
          <w:bCs/>
          <w:noProof/>
          <w:lang w:val="sr-Cyrl-RS"/>
        </w:rPr>
        <w:t xml:space="preserve"> дана</w:t>
      </w:r>
      <w:r w:rsidRPr="0047151F">
        <w:rPr>
          <w:bCs/>
          <w:noProof/>
          <w:lang w:val="sr-Latn-CS"/>
        </w:rPr>
        <w:t xml:space="preserve"> ....</w:t>
      </w:r>
      <w:r>
        <w:rPr>
          <w:bCs/>
          <w:noProof/>
          <w:lang w:val="sr-Cyrl-RS"/>
        </w:rPr>
        <w:t>...</w:t>
      </w:r>
      <w:r w:rsidRPr="0047151F">
        <w:rPr>
          <w:bCs/>
          <w:noProof/>
          <w:lang w:val="sr-Latn-CS"/>
        </w:rPr>
        <w:t>.</w:t>
      </w:r>
      <w:r w:rsidRPr="0047151F">
        <w:rPr>
          <w:bCs/>
          <w:noProof/>
          <w:lang w:val="sr-Cyrl-RS"/>
        </w:rPr>
        <w:t>................</w:t>
      </w:r>
      <w:r w:rsidRPr="0047151F">
        <w:rPr>
          <w:bCs/>
          <w:noProof/>
          <w:lang w:val="sr-Latn-CS"/>
        </w:rPr>
        <w:t>...............................</w:t>
      </w:r>
      <w:r w:rsidRPr="0047151F">
        <w:rPr>
          <w:bCs/>
          <w:noProof/>
          <w:lang w:val="sr-Cyrl-RS"/>
        </w:rPr>
        <w:t>.</w:t>
      </w:r>
      <w:r w:rsidRPr="0047151F">
        <w:rPr>
          <w:bCs/>
          <w:noProof/>
          <w:lang w:val="sr-Latn-CS"/>
        </w:rPr>
        <w:t xml:space="preserve">. </w:t>
      </w:r>
      <w:r w:rsidRPr="0047151F">
        <w:rPr>
          <w:bCs/>
          <w:noProof/>
          <w:lang w:val="sr-Cyrl-RS"/>
        </w:rPr>
        <w:t>20</w:t>
      </w:r>
      <w:r w:rsidRPr="0047151F">
        <w:rPr>
          <w:bCs/>
          <w:noProof/>
          <w:lang w:val="sr-Latn-CS"/>
        </w:rPr>
        <w:t xml:space="preserve"> </w:t>
      </w:r>
      <w:r w:rsidRPr="0047151F">
        <w:rPr>
          <w:bCs/>
          <w:color w:val="000000"/>
          <w:szCs w:val="17"/>
          <w:lang w:val="sr-Latn-CS"/>
        </w:rPr>
        <w:t>пондер</w:t>
      </w:r>
      <w:r w:rsidRPr="0047151F">
        <w:rPr>
          <w:bCs/>
          <w:color w:val="000000"/>
          <w:szCs w:val="17"/>
          <w:lang w:val="sr-Cyrl-RS"/>
        </w:rPr>
        <w:t>а</w:t>
      </w:r>
    </w:p>
    <w:p w:rsidR="00CF0286" w:rsidRDefault="00CF0286" w:rsidP="00CF0286">
      <w:pPr>
        <w:rPr>
          <w:lang w:val="sr-Cyrl-RS"/>
        </w:rPr>
      </w:pPr>
    </w:p>
    <w:p w:rsidR="00B40E63" w:rsidRPr="00B40E63" w:rsidRDefault="00B40E63" w:rsidP="00CF0286">
      <w:pPr>
        <w:rPr>
          <w:lang w:val="sr-Cyrl-RS"/>
        </w:rPr>
      </w:pPr>
    </w:p>
    <w:p w:rsidR="00CF0286" w:rsidRPr="000218A5" w:rsidRDefault="00CF0286" w:rsidP="00CF0286">
      <w:pPr>
        <w:jc w:val="both"/>
        <w:rPr>
          <w:b/>
          <w:bCs/>
          <w:u w:val="single"/>
          <w:lang w:val="sr-Cyrl-RS"/>
        </w:rPr>
      </w:pPr>
      <w:r>
        <w:rPr>
          <w:b/>
          <w:bCs/>
          <w:u w:val="single"/>
          <w:lang w:val="sr-Cyrl-RS"/>
        </w:rPr>
        <w:t xml:space="preserve">3. </w:t>
      </w:r>
      <w:r w:rsidRPr="000218A5">
        <w:rPr>
          <w:b/>
          <w:bCs/>
          <w:u w:val="single"/>
          <w:lang w:val="sr-Cyrl-RS"/>
        </w:rPr>
        <w:t>Партија: Услуга сервиса и одржавања по позиву возила</w:t>
      </w:r>
      <w:r w:rsidRPr="000218A5">
        <w:rPr>
          <w:b/>
          <w:bCs/>
          <w:u w:val="single"/>
          <w:lang w:val="sr-Latn-CS"/>
        </w:rPr>
        <w:t xml:space="preserve"> произведена </w:t>
      </w:r>
      <w:r w:rsidRPr="000218A5">
        <w:rPr>
          <w:b/>
          <w:bCs/>
          <w:u w:val="single"/>
          <w:lang w:val="sr-Cyrl-RS"/>
        </w:rPr>
        <w:t>до</w:t>
      </w:r>
      <w:r>
        <w:rPr>
          <w:b/>
          <w:bCs/>
          <w:u w:val="single"/>
          <w:lang w:val="sr-Latn-CS"/>
        </w:rPr>
        <w:t xml:space="preserve"> 2005 </w:t>
      </w:r>
      <w:r w:rsidRPr="000218A5">
        <w:rPr>
          <w:b/>
          <w:bCs/>
          <w:u w:val="single"/>
          <w:lang w:val="sr-Latn-CS"/>
        </w:rPr>
        <w:t>год.  Клиничког центра Војводине</w:t>
      </w:r>
      <w:r w:rsidRPr="000218A5">
        <w:rPr>
          <w:b/>
          <w:bCs/>
          <w:u w:val="single"/>
          <w:lang w:val="sr-Cyrl-RS"/>
        </w:rPr>
        <w:t xml:space="preserve"> </w:t>
      </w:r>
    </w:p>
    <w:p w:rsidR="00CF0286" w:rsidRDefault="00CF0286" w:rsidP="00CF0286">
      <w:pPr>
        <w:jc w:val="both"/>
        <w:rPr>
          <w:lang w:val="sr-Cyrl-CS"/>
        </w:rPr>
      </w:pPr>
    </w:p>
    <w:p w:rsidR="00B40E63" w:rsidRPr="000218A5" w:rsidRDefault="00B40E63" w:rsidP="00CF0286">
      <w:pPr>
        <w:jc w:val="both"/>
        <w:rPr>
          <w:lang w:val="sr-Latn-CS"/>
        </w:rPr>
      </w:pPr>
    </w:p>
    <w:p w:rsidR="00CF0286" w:rsidRPr="000166A6" w:rsidRDefault="00CF0286" w:rsidP="00CF0286">
      <w:pPr>
        <w:pStyle w:val="Heading1"/>
        <w:autoSpaceDE w:val="0"/>
        <w:autoSpaceDN w:val="0"/>
        <w:adjustRightInd w:val="0"/>
        <w:rPr>
          <w:lang w:val="sr-Latn-CS"/>
        </w:rPr>
      </w:pPr>
      <w:bookmarkStart w:id="46" w:name="_Toc384818283"/>
      <w:bookmarkStart w:id="47" w:name="_Toc414538121"/>
      <w:r w:rsidRPr="000166A6">
        <w:rPr>
          <w:lang w:val="sr-Latn-CS"/>
        </w:rPr>
        <w:t xml:space="preserve">1. </w:t>
      </w:r>
      <w:r>
        <w:rPr>
          <w:lang w:val="sr-Latn-CS"/>
        </w:rPr>
        <w:t>П</w:t>
      </w:r>
      <w:r>
        <w:rPr>
          <w:lang w:val="sr-Cyrl-RS"/>
        </w:rPr>
        <w:t>онуђена цена</w:t>
      </w:r>
      <w:r w:rsidR="00B40E63">
        <w:rPr>
          <w:lang w:val="sr-Cyrl-RS"/>
        </w:rPr>
        <w:t xml:space="preserve"> </w:t>
      </w:r>
      <w:r w:rsidRPr="000166A6">
        <w:rPr>
          <w:lang w:val="sr-Latn-CS"/>
        </w:rPr>
        <w:t xml:space="preserve">- </w:t>
      </w:r>
      <w:r>
        <w:rPr>
          <w:lang w:val="sr-Latn-CS"/>
        </w:rPr>
        <w:t>по</w:t>
      </w:r>
      <w:r w:rsidRPr="000166A6">
        <w:rPr>
          <w:lang w:val="sr-Latn-CS"/>
        </w:rPr>
        <w:t xml:space="preserve"> </w:t>
      </w:r>
      <w:r>
        <w:rPr>
          <w:lang w:val="sr-Latn-CS"/>
        </w:rPr>
        <w:t>формули</w:t>
      </w:r>
      <w:r w:rsidRPr="000166A6">
        <w:rPr>
          <w:lang w:val="sr-Latn-CS"/>
        </w:rPr>
        <w:t xml:space="preserve">  ............................................</w:t>
      </w:r>
      <w:r>
        <w:rPr>
          <w:lang w:val="sr-Cyrl-RS"/>
        </w:rPr>
        <w:t>.................</w:t>
      </w:r>
      <w:r w:rsidRPr="000166A6">
        <w:rPr>
          <w:lang w:val="sr-Latn-CS"/>
        </w:rPr>
        <w:t>.</w:t>
      </w:r>
      <w:r>
        <w:rPr>
          <w:lang w:val="sr-Cyrl-RS"/>
        </w:rPr>
        <w:t>.</w:t>
      </w:r>
      <w:r w:rsidRPr="000166A6">
        <w:rPr>
          <w:lang w:val="sr-Latn-CS"/>
        </w:rPr>
        <w:t>....</w:t>
      </w:r>
      <w:r>
        <w:rPr>
          <w:lang w:val="sr-Cyrl-RS"/>
        </w:rPr>
        <w:t xml:space="preserve"> </w:t>
      </w:r>
      <w:r>
        <w:rPr>
          <w:lang w:val="sr-Latn-CS"/>
        </w:rPr>
        <w:t>до 2</w:t>
      </w:r>
      <w:r>
        <w:rPr>
          <w:lang w:val="sr-Cyrl-RS"/>
        </w:rPr>
        <w:t>0</w:t>
      </w:r>
      <w:r w:rsidRPr="000166A6">
        <w:rPr>
          <w:lang w:val="sr-Latn-CS"/>
        </w:rPr>
        <w:t xml:space="preserve"> </w:t>
      </w:r>
      <w:r>
        <w:rPr>
          <w:lang w:val="sr-Latn-CS"/>
        </w:rPr>
        <w:t>пондера</w:t>
      </w:r>
      <w:bookmarkEnd w:id="46"/>
      <w:bookmarkEnd w:id="47"/>
      <w:r w:rsidRPr="000166A6">
        <w:rPr>
          <w:lang w:val="sr-Latn-CS"/>
        </w:rPr>
        <w:t xml:space="preserve"> </w:t>
      </w:r>
    </w:p>
    <w:p w:rsidR="00CF0286" w:rsidRPr="000166A6" w:rsidRDefault="00CF0286" w:rsidP="00CF0286">
      <w:pPr>
        <w:rPr>
          <w:lang w:val="sr-Latn-CS"/>
        </w:rPr>
      </w:pPr>
      <w:r w:rsidRPr="000166A6">
        <w:rPr>
          <w:lang w:val="sr-Latn-CS"/>
        </w:rPr>
        <w:t xml:space="preserve"> </w:t>
      </w:r>
    </w:p>
    <w:p w:rsidR="00CF0286" w:rsidRPr="000166A6" w:rsidRDefault="00CF0286" w:rsidP="00CF0286">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Latn-CS"/>
        </w:rPr>
        <w:t>Најнижа</w:t>
      </w:r>
      <w:r w:rsidRPr="000166A6">
        <w:rPr>
          <w:lang w:val="sr-Latn-CS"/>
        </w:rPr>
        <w:t xml:space="preserve"> </w:t>
      </w:r>
      <w:r>
        <w:rPr>
          <w:lang w:val="sr-Latn-CS"/>
        </w:rPr>
        <w:t>цена</w:t>
      </w:r>
      <w:r w:rsidRPr="000166A6">
        <w:rPr>
          <w:lang w:val="sr-Latn-CS"/>
        </w:rPr>
        <w:t xml:space="preserve">   (</w:t>
      </w:r>
      <w:r>
        <w:rPr>
          <w:lang w:val="sr-Latn-CS"/>
        </w:rPr>
        <w:t>без</w:t>
      </w:r>
      <w:r w:rsidRPr="000166A6">
        <w:rPr>
          <w:lang w:val="sr-Latn-CS"/>
        </w:rPr>
        <w:t xml:space="preserve"> </w:t>
      </w:r>
      <w:r>
        <w:rPr>
          <w:lang w:val="sr-Latn-CS"/>
        </w:rPr>
        <w:t>ПДВ</w:t>
      </w:r>
      <w:r w:rsidRPr="000166A6">
        <w:rPr>
          <w:lang w:val="sr-Latn-CS"/>
        </w:rPr>
        <w:t xml:space="preserve">)                       </w:t>
      </w:r>
    </w:p>
    <w:p w:rsidR="00CF0286" w:rsidRPr="00A6150F" w:rsidRDefault="00CF0286" w:rsidP="00CF0286">
      <w:pPr>
        <w:rPr>
          <w:lang w:val="sr-Cyrl-RS"/>
        </w:rPr>
      </w:pPr>
      <w:r w:rsidRPr="000166A6">
        <w:rPr>
          <w:lang w:val="sr-Latn-CS"/>
        </w:rPr>
        <w:t xml:space="preserve">    </w:t>
      </w:r>
      <w:r>
        <w:rPr>
          <w:lang w:val="sr-Latn-CS"/>
        </w:rPr>
        <w:t>Број</w:t>
      </w:r>
      <w:r w:rsidRPr="000166A6">
        <w:rPr>
          <w:lang w:val="sr-Latn-CS"/>
        </w:rPr>
        <w:t xml:space="preserve"> </w:t>
      </w:r>
      <w:r>
        <w:rPr>
          <w:lang w:val="sr-Latn-CS"/>
        </w:rPr>
        <w:t>пондера</w:t>
      </w:r>
      <w:r w:rsidRPr="000166A6">
        <w:rPr>
          <w:lang w:val="sr-Latn-CS"/>
        </w:rPr>
        <w:t xml:space="preserve"> </w:t>
      </w:r>
      <w:r>
        <w:rPr>
          <w:lang w:val="sr-Latn-CS"/>
        </w:rPr>
        <w:t>се</w:t>
      </w:r>
      <w:r w:rsidRPr="000166A6">
        <w:rPr>
          <w:lang w:val="sr-Latn-CS"/>
        </w:rPr>
        <w:t xml:space="preserve"> </w:t>
      </w:r>
      <w:r>
        <w:rPr>
          <w:lang w:val="sr-Latn-CS"/>
        </w:rPr>
        <w:t>одређује</w:t>
      </w:r>
      <w:r w:rsidRPr="000166A6">
        <w:rPr>
          <w:lang w:val="sr-Latn-CS"/>
        </w:rPr>
        <w:t xml:space="preserve"> </w:t>
      </w:r>
      <w:r>
        <w:rPr>
          <w:lang w:val="sr-Latn-CS"/>
        </w:rPr>
        <w:t>по</w:t>
      </w:r>
      <w:r w:rsidRPr="000166A6">
        <w:rPr>
          <w:lang w:val="sr-Latn-CS"/>
        </w:rPr>
        <w:t xml:space="preserve"> </w:t>
      </w:r>
      <w:r>
        <w:rPr>
          <w:lang w:val="sr-Latn-CS"/>
        </w:rPr>
        <w:t>формули</w:t>
      </w:r>
      <w:r w:rsidRPr="000166A6">
        <w:rPr>
          <w:lang w:val="sr-Latn-CS"/>
        </w:rPr>
        <w:t>=  ---------</w:t>
      </w:r>
      <w:r>
        <w:rPr>
          <w:lang w:val="sr-Latn-CS"/>
        </w:rPr>
        <w:t xml:space="preserve">---------------------------- </w:t>
      </w:r>
      <w:r>
        <w:rPr>
          <w:lang w:val="sr-Cyrl-RS"/>
        </w:rPr>
        <w:t xml:space="preserve">  </w:t>
      </w:r>
      <w:r>
        <w:rPr>
          <w:lang w:val="sr-Latn-CS"/>
        </w:rPr>
        <w:t>x</w:t>
      </w:r>
      <w:r>
        <w:rPr>
          <w:lang w:val="sr-Cyrl-RS"/>
        </w:rPr>
        <w:t xml:space="preserve"> </w:t>
      </w:r>
      <w:r>
        <w:rPr>
          <w:lang w:val="sr-Latn-CS"/>
        </w:rPr>
        <w:t xml:space="preserve"> 2</w:t>
      </w:r>
      <w:r>
        <w:rPr>
          <w:lang w:val="sr-Cyrl-RS"/>
        </w:rPr>
        <w:t xml:space="preserve">0 </w:t>
      </w:r>
      <w:r>
        <w:rPr>
          <w:lang w:val="sr-Latn-CS"/>
        </w:rPr>
        <w:t>пондера</w:t>
      </w:r>
    </w:p>
    <w:p w:rsidR="00CF0286" w:rsidRPr="000166A6" w:rsidRDefault="00CF0286" w:rsidP="00CF0286">
      <w:pPr>
        <w:rPr>
          <w:lang w:val="sr-Latn-CS"/>
        </w:rPr>
      </w:pPr>
      <w:r w:rsidRPr="000166A6">
        <w:rPr>
          <w:lang w:val="sr-Latn-CS"/>
        </w:rPr>
        <w:tab/>
        <w:t xml:space="preserve">   </w:t>
      </w:r>
      <w:r w:rsidRPr="000166A6">
        <w:rPr>
          <w:lang w:val="sr-Latn-CS"/>
        </w:rPr>
        <w:tab/>
      </w:r>
      <w:r w:rsidRPr="000166A6">
        <w:rPr>
          <w:lang w:val="sr-Latn-CS"/>
        </w:rPr>
        <w:tab/>
      </w:r>
      <w:r w:rsidRPr="000166A6">
        <w:rPr>
          <w:lang w:val="sr-Latn-CS"/>
        </w:rPr>
        <w:tab/>
      </w:r>
      <w:r w:rsidRPr="000166A6">
        <w:rPr>
          <w:lang w:val="sr-Latn-CS"/>
        </w:rPr>
        <w:tab/>
      </w:r>
      <w:r w:rsidRPr="000166A6">
        <w:rPr>
          <w:lang w:val="sr-Latn-CS"/>
        </w:rPr>
        <w:tab/>
        <w:t xml:space="preserve">   </w:t>
      </w:r>
      <w:r>
        <w:rPr>
          <w:lang w:val="sr-Latn-CS"/>
        </w:rPr>
        <w:t>Понуђена</w:t>
      </w:r>
      <w:r w:rsidRPr="000166A6">
        <w:rPr>
          <w:lang w:val="sr-Latn-CS"/>
        </w:rPr>
        <w:t xml:space="preserve"> </w:t>
      </w:r>
      <w:r>
        <w:rPr>
          <w:lang w:val="sr-Latn-CS"/>
        </w:rPr>
        <w:t>цена</w:t>
      </w:r>
      <w:r w:rsidRPr="000166A6">
        <w:rPr>
          <w:lang w:val="sr-Latn-CS"/>
        </w:rPr>
        <w:t xml:space="preserve"> (</w:t>
      </w:r>
      <w:r>
        <w:rPr>
          <w:lang w:val="sr-Latn-CS"/>
        </w:rPr>
        <w:t>без</w:t>
      </w:r>
      <w:r w:rsidRPr="000166A6">
        <w:rPr>
          <w:lang w:val="sr-Latn-CS"/>
        </w:rPr>
        <w:t xml:space="preserve"> </w:t>
      </w:r>
      <w:r>
        <w:rPr>
          <w:lang w:val="sr-Latn-CS"/>
        </w:rPr>
        <w:t>ПДВ</w:t>
      </w:r>
      <w:r w:rsidRPr="000166A6">
        <w:rPr>
          <w:lang w:val="sr-Latn-CS"/>
        </w:rPr>
        <w:t>)</w:t>
      </w:r>
    </w:p>
    <w:p w:rsidR="00CF0286" w:rsidRDefault="00CF0286" w:rsidP="00CF0286">
      <w:pPr>
        <w:pStyle w:val="Heading1"/>
        <w:autoSpaceDE w:val="0"/>
        <w:autoSpaceDN w:val="0"/>
        <w:adjustRightInd w:val="0"/>
        <w:rPr>
          <w:lang w:val="sr-Cyrl-RS"/>
        </w:rPr>
      </w:pPr>
    </w:p>
    <w:p w:rsidR="00CF0286" w:rsidRDefault="00CF0286" w:rsidP="00CF0286">
      <w:pPr>
        <w:pStyle w:val="Heading1"/>
        <w:autoSpaceDE w:val="0"/>
        <w:autoSpaceDN w:val="0"/>
        <w:adjustRightInd w:val="0"/>
        <w:rPr>
          <w:lang w:val="sr-Cyrl-RS"/>
        </w:rPr>
      </w:pPr>
    </w:p>
    <w:p w:rsidR="00CF0286" w:rsidRPr="005D2FC7" w:rsidRDefault="00CF0286" w:rsidP="00CF0286">
      <w:pPr>
        <w:pStyle w:val="Heading1"/>
        <w:autoSpaceDE w:val="0"/>
        <w:autoSpaceDN w:val="0"/>
        <w:adjustRightInd w:val="0"/>
        <w:rPr>
          <w:lang w:val="sr-Latn-CS"/>
        </w:rPr>
      </w:pPr>
      <w:bookmarkStart w:id="48" w:name="_Toc384818284"/>
      <w:bookmarkStart w:id="49" w:name="_Toc414538122"/>
      <w:r w:rsidRPr="0047151F">
        <w:rPr>
          <w:lang w:val="sr-Cyrl-RS"/>
        </w:rPr>
        <w:t>2.</w:t>
      </w:r>
      <w:r w:rsidRPr="0047151F">
        <w:rPr>
          <w:noProof/>
        </w:rPr>
        <w:t xml:space="preserve"> Укупна вредност </w:t>
      </w:r>
      <w:r w:rsidRPr="0047151F">
        <w:rPr>
          <w:i/>
          <w:noProof/>
        </w:rPr>
        <w:t xml:space="preserve">ценовника </w:t>
      </w:r>
      <w:r w:rsidRPr="0047151F">
        <w:rPr>
          <w:noProof/>
        </w:rPr>
        <w:t>без ПДВ-а (поглавље 3.)</w:t>
      </w:r>
      <w:r w:rsidRPr="0047151F">
        <w:rPr>
          <w:lang w:val="sr-Latn-CS"/>
        </w:rPr>
        <w:t xml:space="preserve"> ...................</w:t>
      </w:r>
      <w:r w:rsidRPr="0047151F">
        <w:rPr>
          <w:lang w:val="sr-Cyrl-RS"/>
        </w:rPr>
        <w:t>..</w:t>
      </w:r>
      <w:r w:rsidRPr="0047151F">
        <w:rPr>
          <w:lang w:val="sr-Latn-CS"/>
        </w:rPr>
        <w:t>...</w:t>
      </w:r>
      <w:r w:rsidRPr="0047151F">
        <w:rPr>
          <w:lang w:val="sr-Cyrl-RS"/>
        </w:rPr>
        <w:t xml:space="preserve"> </w:t>
      </w:r>
      <w:r w:rsidRPr="0047151F">
        <w:rPr>
          <w:lang w:val="sr-Latn-CS"/>
        </w:rPr>
        <w:t xml:space="preserve">до </w:t>
      </w:r>
      <w:r>
        <w:rPr>
          <w:lang w:val="sr-Latn-CS"/>
        </w:rPr>
        <w:t>4</w:t>
      </w:r>
      <w:r w:rsidRPr="0047151F">
        <w:rPr>
          <w:lang w:val="sr-Cyrl-RS"/>
        </w:rPr>
        <w:t>0</w:t>
      </w:r>
      <w:r w:rsidRPr="0047151F">
        <w:rPr>
          <w:lang w:val="sr-Latn-CS"/>
        </w:rPr>
        <w:t xml:space="preserve"> пондера</w:t>
      </w:r>
      <w:bookmarkEnd w:id="48"/>
      <w:bookmarkEnd w:id="49"/>
      <w:r w:rsidRPr="005D2FC7">
        <w:rPr>
          <w:lang w:val="sr-Latn-CS"/>
        </w:rPr>
        <w:t xml:space="preserve"> </w:t>
      </w:r>
    </w:p>
    <w:p w:rsidR="00CF0286" w:rsidRDefault="00CF0286" w:rsidP="00CF0286">
      <w:pPr>
        <w:rPr>
          <w:lang w:val="sr-Cyrl-RS"/>
        </w:rPr>
      </w:pPr>
    </w:p>
    <w:p w:rsidR="00CF0286" w:rsidRPr="000166A6" w:rsidRDefault="00CF0286" w:rsidP="00CF0286">
      <w:pPr>
        <w:rPr>
          <w:lang w:val="sr-Latn-CS"/>
        </w:rPr>
      </w:pPr>
      <w:r>
        <w:rPr>
          <w:lang w:val="sr-Latn-CS"/>
        </w:rPr>
        <w:tab/>
        <w:t xml:space="preserve">  </w:t>
      </w:r>
      <w:r>
        <w:rPr>
          <w:lang w:val="sr-Latn-CS"/>
        </w:rPr>
        <w:tab/>
      </w:r>
      <w:r>
        <w:rPr>
          <w:lang w:val="sr-Latn-CS"/>
        </w:rPr>
        <w:tab/>
      </w:r>
      <w:r>
        <w:rPr>
          <w:lang w:val="sr-Latn-CS"/>
        </w:rPr>
        <w:tab/>
      </w:r>
      <w:r>
        <w:rPr>
          <w:lang w:val="sr-Latn-CS"/>
        </w:rPr>
        <w:tab/>
      </w:r>
      <w:r>
        <w:rPr>
          <w:lang w:val="sr-Cyrl-RS"/>
        </w:rPr>
        <w:t xml:space="preserve">   </w:t>
      </w:r>
      <w:r w:rsidRPr="000166A6">
        <w:rPr>
          <w:lang w:val="sr-Latn-CS"/>
        </w:rPr>
        <w:t xml:space="preserve"> </w:t>
      </w:r>
      <w:r>
        <w:rPr>
          <w:lang w:val="sr-Cyrl-RS"/>
        </w:rPr>
        <w:t xml:space="preserve">    </w:t>
      </w:r>
      <w:r>
        <w:rPr>
          <w:lang w:val="sr-Latn-CS"/>
        </w:rPr>
        <w:t>Најнижа</w:t>
      </w:r>
      <w:r>
        <w:rPr>
          <w:lang w:val="sr-Cyrl-RS"/>
        </w:rPr>
        <w:t xml:space="preserve"> укупна вредност</w:t>
      </w:r>
      <w:r w:rsidRPr="000166A6">
        <w:rPr>
          <w:lang w:val="sr-Latn-CS"/>
        </w:rPr>
        <w:t xml:space="preserve">  (</w:t>
      </w:r>
      <w:r>
        <w:rPr>
          <w:lang w:val="sr-Latn-CS"/>
        </w:rPr>
        <w:t>без</w:t>
      </w:r>
      <w:r w:rsidRPr="000166A6">
        <w:rPr>
          <w:lang w:val="sr-Latn-CS"/>
        </w:rPr>
        <w:t xml:space="preserve"> </w:t>
      </w:r>
      <w:r>
        <w:rPr>
          <w:lang w:val="sr-Latn-CS"/>
        </w:rPr>
        <w:t>ПДВ</w:t>
      </w:r>
      <w:r w:rsidRPr="000166A6">
        <w:rPr>
          <w:lang w:val="sr-Latn-CS"/>
        </w:rPr>
        <w:t xml:space="preserve">)                       </w:t>
      </w:r>
    </w:p>
    <w:p w:rsidR="00CF0286" w:rsidRPr="00A6150F" w:rsidRDefault="00CF0286" w:rsidP="00CF0286">
      <w:pPr>
        <w:rPr>
          <w:lang w:val="sr-Cyrl-RS"/>
        </w:rPr>
      </w:pPr>
      <w:r>
        <w:rPr>
          <w:lang w:val="sr-Latn-CS"/>
        </w:rPr>
        <w:t>Број</w:t>
      </w:r>
      <w:r w:rsidRPr="000166A6">
        <w:rPr>
          <w:lang w:val="sr-Latn-CS"/>
        </w:rPr>
        <w:t xml:space="preserve"> </w:t>
      </w:r>
      <w:r>
        <w:rPr>
          <w:lang w:val="sr-Latn-CS"/>
        </w:rPr>
        <w:t>пондера</w:t>
      </w:r>
      <w:r w:rsidRPr="000166A6">
        <w:rPr>
          <w:lang w:val="sr-Latn-CS"/>
        </w:rPr>
        <w:t xml:space="preserve"> </w:t>
      </w:r>
      <w:r>
        <w:rPr>
          <w:lang w:val="sr-Latn-CS"/>
        </w:rPr>
        <w:t>се</w:t>
      </w:r>
      <w:r w:rsidRPr="000166A6">
        <w:rPr>
          <w:lang w:val="sr-Latn-CS"/>
        </w:rPr>
        <w:t xml:space="preserve"> </w:t>
      </w:r>
      <w:r>
        <w:rPr>
          <w:lang w:val="sr-Latn-CS"/>
        </w:rPr>
        <w:t>одређује</w:t>
      </w:r>
      <w:r w:rsidRPr="000166A6">
        <w:rPr>
          <w:lang w:val="sr-Latn-CS"/>
        </w:rPr>
        <w:t xml:space="preserve"> </w:t>
      </w:r>
      <w:r>
        <w:rPr>
          <w:lang w:val="sr-Latn-CS"/>
        </w:rPr>
        <w:t>по</w:t>
      </w:r>
      <w:r w:rsidRPr="000166A6">
        <w:rPr>
          <w:lang w:val="sr-Latn-CS"/>
        </w:rPr>
        <w:t xml:space="preserve"> </w:t>
      </w:r>
      <w:r>
        <w:rPr>
          <w:lang w:val="sr-Latn-CS"/>
        </w:rPr>
        <w:t>формули</w:t>
      </w:r>
      <w:r>
        <w:rPr>
          <w:lang w:val="sr-Cyrl-RS"/>
        </w:rPr>
        <w:t xml:space="preserve"> </w:t>
      </w:r>
      <w:r w:rsidRPr="000166A6">
        <w:rPr>
          <w:lang w:val="sr-Latn-CS"/>
        </w:rPr>
        <w:t>=  --------</w:t>
      </w:r>
      <w:r>
        <w:rPr>
          <w:lang w:val="sr-Latn-CS"/>
        </w:rPr>
        <w:t>------</w:t>
      </w:r>
      <w:r>
        <w:rPr>
          <w:lang w:val="sr-Cyrl-RS"/>
        </w:rPr>
        <w:t>-------</w:t>
      </w:r>
      <w:r>
        <w:rPr>
          <w:lang w:val="sr-Latn-CS"/>
        </w:rPr>
        <w:t xml:space="preserve">---------------------- x </w:t>
      </w:r>
      <w:r w:rsidRPr="000166A6">
        <w:rPr>
          <w:lang w:val="sr-Latn-CS"/>
        </w:rPr>
        <w:t xml:space="preserve"> </w:t>
      </w:r>
      <w:r>
        <w:rPr>
          <w:lang w:val="sr-Cyrl-RS"/>
        </w:rPr>
        <w:t xml:space="preserve">40 </w:t>
      </w:r>
      <w:r>
        <w:rPr>
          <w:lang w:val="sr-Latn-CS"/>
        </w:rPr>
        <w:t>пондера</w:t>
      </w:r>
    </w:p>
    <w:p w:rsidR="00CF0286" w:rsidRPr="000166A6" w:rsidRDefault="00CF0286" w:rsidP="00CF0286">
      <w:pPr>
        <w:rPr>
          <w:lang w:val="sr-Latn-CS"/>
        </w:rPr>
      </w:pPr>
      <w:r>
        <w:rPr>
          <w:lang w:val="sr-Latn-CS"/>
        </w:rPr>
        <w:tab/>
        <w:t xml:space="preserve">   </w:t>
      </w:r>
      <w:r>
        <w:rPr>
          <w:lang w:val="sr-Latn-CS"/>
        </w:rPr>
        <w:tab/>
      </w:r>
      <w:r>
        <w:rPr>
          <w:lang w:val="sr-Latn-CS"/>
        </w:rPr>
        <w:tab/>
      </w:r>
      <w:r>
        <w:rPr>
          <w:lang w:val="sr-Latn-CS"/>
        </w:rPr>
        <w:tab/>
      </w:r>
      <w:r>
        <w:rPr>
          <w:lang w:val="sr-Cyrl-RS"/>
        </w:rPr>
        <w:t xml:space="preserve">               </w:t>
      </w:r>
      <w:r w:rsidRPr="000166A6">
        <w:rPr>
          <w:lang w:val="sr-Latn-CS"/>
        </w:rPr>
        <w:t xml:space="preserve"> </w:t>
      </w:r>
      <w:r>
        <w:rPr>
          <w:lang w:val="sr-Cyrl-RS"/>
        </w:rPr>
        <w:t xml:space="preserve">    </w:t>
      </w:r>
      <w:r>
        <w:rPr>
          <w:lang w:val="sr-Latn-CS"/>
        </w:rPr>
        <w:t>Понуђена</w:t>
      </w:r>
      <w:r>
        <w:rPr>
          <w:lang w:val="sr-Cyrl-RS"/>
        </w:rPr>
        <w:t xml:space="preserve"> укупна вредност</w:t>
      </w:r>
      <w:r w:rsidRPr="000166A6">
        <w:rPr>
          <w:lang w:val="sr-Latn-CS"/>
        </w:rPr>
        <w:t xml:space="preserve"> (</w:t>
      </w:r>
      <w:r>
        <w:rPr>
          <w:lang w:val="sr-Latn-CS"/>
        </w:rPr>
        <w:t>без</w:t>
      </w:r>
      <w:r w:rsidRPr="000166A6">
        <w:rPr>
          <w:lang w:val="sr-Latn-CS"/>
        </w:rPr>
        <w:t xml:space="preserve"> </w:t>
      </w:r>
      <w:r>
        <w:rPr>
          <w:lang w:val="sr-Latn-CS"/>
        </w:rPr>
        <w:t>ПДВ</w:t>
      </w:r>
      <w:r w:rsidRPr="000166A6">
        <w:rPr>
          <w:lang w:val="sr-Latn-CS"/>
        </w:rPr>
        <w:t>)</w:t>
      </w:r>
    </w:p>
    <w:p w:rsidR="00CF0286" w:rsidRDefault="00CF0286" w:rsidP="00CF0286">
      <w:pPr>
        <w:rPr>
          <w:lang w:val="sr-Cyrl-RS"/>
        </w:rPr>
      </w:pPr>
    </w:p>
    <w:p w:rsidR="00CF0286" w:rsidRDefault="00CF0286" w:rsidP="00CF0286">
      <w:pPr>
        <w:rPr>
          <w:lang w:val="sr-Cyrl-RS"/>
        </w:rPr>
      </w:pPr>
    </w:p>
    <w:p w:rsidR="00CF0286" w:rsidRDefault="00CF0286" w:rsidP="00CF0286">
      <w:pPr>
        <w:pStyle w:val="Heading1"/>
        <w:rPr>
          <w:lang w:val="sr-Cyrl-RS"/>
        </w:rPr>
      </w:pPr>
      <w:bookmarkStart w:id="50" w:name="_Toc384818285"/>
      <w:bookmarkStart w:id="51" w:name="_Toc414538123"/>
      <w:r w:rsidRPr="006E509C">
        <w:rPr>
          <w:lang w:val="sr-Cyrl-RS"/>
        </w:rPr>
        <w:t xml:space="preserve">3. Удаљеност аутосервиса од Наручиоца </w:t>
      </w:r>
      <w:r w:rsidRPr="006E509C">
        <w:rPr>
          <w:lang w:val="sr-Latn-CS"/>
        </w:rPr>
        <w:t>........</w:t>
      </w:r>
      <w:r w:rsidRPr="006E509C">
        <w:rPr>
          <w:lang w:val="sr-Cyrl-RS"/>
        </w:rPr>
        <w:t>...............</w:t>
      </w:r>
      <w:r w:rsidRPr="006E509C">
        <w:rPr>
          <w:lang w:val="sr-Latn-CS"/>
        </w:rPr>
        <w:t>...........................</w:t>
      </w:r>
      <w:r w:rsidRPr="006E509C">
        <w:rPr>
          <w:lang w:val="sr-Cyrl-RS"/>
        </w:rPr>
        <w:t xml:space="preserve"> </w:t>
      </w:r>
      <w:r w:rsidRPr="006E509C">
        <w:rPr>
          <w:lang w:val="sr-Latn-CS"/>
        </w:rPr>
        <w:t xml:space="preserve">до </w:t>
      </w:r>
      <w:r w:rsidRPr="006E509C">
        <w:rPr>
          <w:lang w:val="sr-Cyrl-RS"/>
        </w:rPr>
        <w:t>20</w:t>
      </w:r>
      <w:r w:rsidRPr="006E509C">
        <w:rPr>
          <w:lang w:val="sr-Latn-CS"/>
        </w:rPr>
        <w:t xml:space="preserve"> пондера</w:t>
      </w:r>
      <w:bookmarkEnd w:id="50"/>
      <w:bookmarkEnd w:id="51"/>
    </w:p>
    <w:p w:rsidR="00CF0286" w:rsidRPr="00A25280" w:rsidRDefault="00CF0286" w:rsidP="00CF0286">
      <w:pPr>
        <w:rPr>
          <w:lang w:val="sr-Latn-CS"/>
        </w:rPr>
      </w:pPr>
    </w:p>
    <w:p w:rsidR="00784021" w:rsidRDefault="00784021" w:rsidP="00784021">
      <w:pPr>
        <w:rPr>
          <w:lang w:val="sr-Cyrl-RS"/>
        </w:rPr>
      </w:pPr>
      <w:r>
        <w:rPr>
          <w:lang w:val="sr-Cyrl-RS"/>
        </w:rPr>
        <w:t xml:space="preserve">Удаљеност аутосервиса од наручиоца до 1 км </w:t>
      </w:r>
      <w:r w:rsidRPr="00A25280">
        <w:rPr>
          <w:lang w:val="sr-Latn-CS"/>
        </w:rPr>
        <w:t>…......</w:t>
      </w:r>
      <w:r>
        <w:rPr>
          <w:lang w:val="sr-Latn-CS"/>
        </w:rPr>
        <w:t>.</w:t>
      </w:r>
      <w:r>
        <w:rPr>
          <w:lang w:val="sr-Cyrl-RS"/>
        </w:rPr>
        <w:t>.........</w:t>
      </w:r>
      <w:r>
        <w:rPr>
          <w:lang w:val="sr-Latn-CS"/>
        </w:rPr>
        <w:t>.......................</w:t>
      </w:r>
      <w:r>
        <w:rPr>
          <w:lang w:val="sr-Cyrl-RS"/>
        </w:rPr>
        <w:t>..</w:t>
      </w:r>
      <w:r>
        <w:rPr>
          <w:lang w:val="sr-Latn-CS"/>
        </w:rPr>
        <w:t>.…</w:t>
      </w:r>
      <w:r>
        <w:rPr>
          <w:lang w:val="sr-Cyrl-RS"/>
        </w:rPr>
        <w:t xml:space="preserve"> 2</w:t>
      </w:r>
      <w:r>
        <w:rPr>
          <w:lang w:val="sr-Latn-CS"/>
        </w:rPr>
        <w:t>0</w:t>
      </w:r>
      <w:r w:rsidRPr="00A25280">
        <w:rPr>
          <w:lang w:val="sr-Latn-CS"/>
        </w:rPr>
        <w:t xml:space="preserve"> </w:t>
      </w:r>
      <w:r>
        <w:rPr>
          <w:lang w:val="sr-Latn-CS"/>
        </w:rPr>
        <w:t>пондера</w:t>
      </w:r>
    </w:p>
    <w:p w:rsidR="00784021" w:rsidRPr="00A25280" w:rsidRDefault="00784021" w:rsidP="00784021">
      <w:pPr>
        <w:rPr>
          <w:lang w:val="sr-Latn-CS"/>
        </w:rPr>
      </w:pPr>
      <w:r>
        <w:rPr>
          <w:lang w:val="sr-Cyrl-RS"/>
        </w:rPr>
        <w:t xml:space="preserve">Удаљеност аутосервиса од наручиоца преко 1 км па до 5 км </w:t>
      </w:r>
      <w:r w:rsidRPr="00A25280">
        <w:rPr>
          <w:lang w:val="sr-Latn-CS"/>
        </w:rPr>
        <w:t>…</w:t>
      </w:r>
      <w:r>
        <w:rPr>
          <w:lang w:val="sr-Latn-CS"/>
        </w:rPr>
        <w:t>.....</w:t>
      </w:r>
      <w:r>
        <w:rPr>
          <w:lang w:val="sr-Cyrl-RS"/>
        </w:rPr>
        <w:t>..</w:t>
      </w:r>
      <w:r>
        <w:rPr>
          <w:lang w:val="sr-Latn-CS"/>
        </w:rPr>
        <w:t>.</w:t>
      </w:r>
      <w:r>
        <w:rPr>
          <w:lang w:val="sr-Cyrl-RS"/>
        </w:rPr>
        <w:t>............</w:t>
      </w:r>
      <w:r>
        <w:rPr>
          <w:lang w:val="sr-Latn-CS"/>
        </w:rPr>
        <w:t>..</w:t>
      </w:r>
      <w:r>
        <w:rPr>
          <w:lang w:val="sr-Cyrl-RS"/>
        </w:rPr>
        <w:t xml:space="preserve"> 10</w:t>
      </w:r>
      <w:r w:rsidRPr="00A25280">
        <w:rPr>
          <w:lang w:val="sr-Latn-CS"/>
        </w:rPr>
        <w:t xml:space="preserve"> </w:t>
      </w:r>
      <w:r>
        <w:rPr>
          <w:lang w:val="sr-Latn-CS"/>
        </w:rPr>
        <w:t>пондера</w:t>
      </w:r>
    </w:p>
    <w:p w:rsidR="00784021" w:rsidRPr="00025581" w:rsidRDefault="00784021" w:rsidP="00784021">
      <w:pPr>
        <w:rPr>
          <w:lang w:val="sr-Cyrl-RS"/>
        </w:rPr>
      </w:pPr>
      <w:r>
        <w:rPr>
          <w:lang w:val="sr-Cyrl-RS"/>
        </w:rPr>
        <w:t xml:space="preserve">Удаљеност аутосервиса од наручиоца преко 5 км па до 10 км </w:t>
      </w:r>
      <w:r>
        <w:rPr>
          <w:lang w:val="sr-Latn-CS"/>
        </w:rPr>
        <w:t>..</w:t>
      </w:r>
      <w:r>
        <w:rPr>
          <w:lang w:val="sr-Cyrl-RS"/>
        </w:rPr>
        <w:t>.</w:t>
      </w:r>
      <w:r>
        <w:rPr>
          <w:lang w:val="sr-Latn-CS"/>
        </w:rPr>
        <w:t>..</w:t>
      </w:r>
      <w:r>
        <w:rPr>
          <w:lang w:val="sr-Cyrl-RS"/>
        </w:rPr>
        <w:t>.</w:t>
      </w:r>
      <w:r>
        <w:rPr>
          <w:lang w:val="sr-Latn-CS"/>
        </w:rPr>
        <w:t>.......</w:t>
      </w:r>
      <w:r>
        <w:rPr>
          <w:lang w:val="sr-Cyrl-RS"/>
        </w:rPr>
        <w:t>.........</w:t>
      </w:r>
      <w:r>
        <w:rPr>
          <w:lang w:val="sr-Latn-CS"/>
        </w:rPr>
        <w:t>…</w:t>
      </w:r>
      <w:r>
        <w:rPr>
          <w:lang w:val="sr-Cyrl-RS"/>
        </w:rPr>
        <w:t xml:space="preserve"> 5</w:t>
      </w:r>
      <w:r w:rsidRPr="00A25280">
        <w:rPr>
          <w:lang w:val="sr-Latn-CS"/>
        </w:rPr>
        <w:t xml:space="preserve"> </w:t>
      </w:r>
      <w:r>
        <w:rPr>
          <w:lang w:val="sr-Latn-CS"/>
        </w:rPr>
        <w:t>пондер</w:t>
      </w:r>
      <w:r>
        <w:rPr>
          <w:lang w:val="sr-Cyrl-RS"/>
        </w:rPr>
        <w:t>а</w:t>
      </w:r>
    </w:p>
    <w:p w:rsidR="00784021" w:rsidRDefault="00784021" w:rsidP="00784021">
      <w:pPr>
        <w:rPr>
          <w:lang w:val="sr-Cyrl-RS"/>
        </w:rPr>
      </w:pPr>
      <w:r>
        <w:rPr>
          <w:lang w:val="sr-Cyrl-RS"/>
        </w:rPr>
        <w:t xml:space="preserve">Удаљеност аутосервиса од наручиоца преко 10 км па до 15 км </w:t>
      </w:r>
      <w:r>
        <w:rPr>
          <w:lang w:val="sr-Latn-CS"/>
        </w:rPr>
        <w:t>..</w:t>
      </w:r>
      <w:r>
        <w:rPr>
          <w:lang w:val="sr-Cyrl-RS"/>
        </w:rPr>
        <w:t>.</w:t>
      </w:r>
      <w:r>
        <w:rPr>
          <w:lang w:val="sr-Latn-CS"/>
        </w:rPr>
        <w:t>..</w:t>
      </w:r>
      <w:r>
        <w:rPr>
          <w:lang w:val="sr-Cyrl-RS"/>
        </w:rPr>
        <w:t>.</w:t>
      </w:r>
      <w:r>
        <w:rPr>
          <w:lang w:val="sr-Latn-CS"/>
        </w:rPr>
        <w:t>.......</w:t>
      </w:r>
      <w:r>
        <w:rPr>
          <w:lang w:val="sr-Cyrl-RS"/>
        </w:rPr>
        <w:t>.......</w:t>
      </w:r>
      <w:r>
        <w:rPr>
          <w:lang w:val="sr-Latn-CS"/>
        </w:rPr>
        <w:t>…</w:t>
      </w:r>
      <w:r>
        <w:rPr>
          <w:lang w:val="sr-Cyrl-RS"/>
        </w:rPr>
        <w:t xml:space="preserve"> 1</w:t>
      </w:r>
      <w:r w:rsidRPr="00A25280">
        <w:rPr>
          <w:lang w:val="sr-Latn-CS"/>
        </w:rPr>
        <w:t xml:space="preserve"> </w:t>
      </w:r>
      <w:r>
        <w:rPr>
          <w:lang w:val="sr-Latn-CS"/>
        </w:rPr>
        <w:t>пондер</w:t>
      </w:r>
    </w:p>
    <w:p w:rsidR="00784021" w:rsidRPr="00025581" w:rsidRDefault="00784021" w:rsidP="00784021">
      <w:pPr>
        <w:rPr>
          <w:lang w:val="sr-Cyrl-RS"/>
        </w:rPr>
      </w:pPr>
    </w:p>
    <w:p w:rsidR="00784021" w:rsidRPr="0047151F" w:rsidRDefault="00784021" w:rsidP="00784021">
      <w:pPr>
        <w:rPr>
          <w:lang w:val="sr-Cyrl-RS"/>
        </w:rPr>
      </w:pPr>
      <w:r>
        <w:rPr>
          <w:lang w:val="sr-Cyrl-RS"/>
        </w:rPr>
        <w:t xml:space="preserve">Удаљеност аутосервиса од наручиоца преко 15 км </w:t>
      </w:r>
      <w:r>
        <w:rPr>
          <w:lang w:val="sr-Latn-CS"/>
        </w:rPr>
        <w:t>...</w:t>
      </w:r>
      <w:r>
        <w:rPr>
          <w:lang w:val="sr-Cyrl-RS"/>
        </w:rPr>
        <w:t>.....................</w:t>
      </w:r>
      <w:r>
        <w:rPr>
          <w:lang w:val="sr-Latn-CS"/>
        </w:rPr>
        <w:t>......</w:t>
      </w:r>
      <w:r>
        <w:rPr>
          <w:lang w:val="sr-Cyrl-RS"/>
        </w:rPr>
        <w:t>.........</w:t>
      </w:r>
      <w:r>
        <w:rPr>
          <w:lang w:val="sr-Latn-CS"/>
        </w:rPr>
        <w:t>.…</w:t>
      </w:r>
      <w:r>
        <w:rPr>
          <w:lang w:val="sr-Cyrl-RS"/>
        </w:rPr>
        <w:t xml:space="preserve"> 0</w:t>
      </w:r>
      <w:r w:rsidRPr="00A25280">
        <w:rPr>
          <w:lang w:val="sr-Latn-CS"/>
        </w:rPr>
        <w:t xml:space="preserve"> </w:t>
      </w:r>
      <w:r>
        <w:rPr>
          <w:lang w:val="sr-Latn-CS"/>
        </w:rPr>
        <w:t>пондер</w:t>
      </w:r>
      <w:r>
        <w:rPr>
          <w:lang w:val="sr-Cyrl-RS"/>
        </w:rPr>
        <w:t>а</w:t>
      </w:r>
    </w:p>
    <w:p w:rsidR="00CF0286" w:rsidRDefault="00CF0286" w:rsidP="00CF0286">
      <w:pPr>
        <w:rPr>
          <w:lang w:val="sr-Cyrl-RS"/>
        </w:rPr>
      </w:pPr>
    </w:p>
    <w:p w:rsidR="00784021" w:rsidRDefault="00784021" w:rsidP="00CF0286">
      <w:pPr>
        <w:rPr>
          <w:lang w:val="sr-Cyrl-RS"/>
        </w:rPr>
      </w:pPr>
    </w:p>
    <w:p w:rsidR="00CF0286" w:rsidRPr="0047151F" w:rsidRDefault="00CF0286" w:rsidP="00CF0286">
      <w:pPr>
        <w:autoSpaceDE w:val="0"/>
        <w:autoSpaceDN w:val="0"/>
        <w:adjustRightInd w:val="0"/>
        <w:rPr>
          <w:b/>
          <w:bCs/>
          <w:color w:val="000000"/>
          <w:szCs w:val="17"/>
          <w:lang w:val="sr-Latn-CS"/>
        </w:rPr>
      </w:pPr>
      <w:r>
        <w:rPr>
          <w:b/>
          <w:bCs/>
          <w:color w:val="000000"/>
          <w:szCs w:val="17"/>
          <w:lang w:val="sr-Latn-CS"/>
        </w:rPr>
        <w:t>4</w:t>
      </w:r>
      <w:r w:rsidRPr="0047151F">
        <w:rPr>
          <w:b/>
          <w:bCs/>
          <w:color w:val="000000"/>
          <w:szCs w:val="17"/>
          <w:lang w:val="sr-Latn-CS"/>
        </w:rPr>
        <w:t>. У</w:t>
      </w:r>
      <w:r w:rsidRPr="0047151F">
        <w:rPr>
          <w:b/>
          <w:bCs/>
          <w:color w:val="000000"/>
          <w:szCs w:val="17"/>
          <w:lang w:val="sr-Cyrl-RS"/>
        </w:rPr>
        <w:t>слови плаћања</w:t>
      </w:r>
      <w:r w:rsidRPr="0047151F">
        <w:rPr>
          <w:b/>
          <w:bCs/>
          <w:color w:val="000000"/>
          <w:szCs w:val="17"/>
          <w:lang w:val="sr-Latn-CS"/>
        </w:rPr>
        <w:t xml:space="preserve"> </w:t>
      </w:r>
      <w:r w:rsidRPr="0047151F">
        <w:rPr>
          <w:b/>
          <w:bCs/>
          <w:color w:val="000000"/>
          <w:szCs w:val="17"/>
          <w:lang w:val="sr-Cyrl-RS"/>
        </w:rPr>
        <w:t>..........................</w:t>
      </w:r>
      <w:r w:rsidRPr="0047151F">
        <w:rPr>
          <w:b/>
          <w:bCs/>
          <w:color w:val="000000"/>
          <w:szCs w:val="17"/>
          <w:lang w:val="sr-Latn-CS"/>
        </w:rPr>
        <w:t xml:space="preserve">............................................................... до </w:t>
      </w:r>
      <w:r w:rsidRPr="0047151F">
        <w:rPr>
          <w:b/>
          <w:bCs/>
          <w:color w:val="000000"/>
          <w:szCs w:val="17"/>
          <w:lang w:val="sr-Cyrl-RS"/>
        </w:rPr>
        <w:t>2</w:t>
      </w:r>
      <w:r w:rsidRPr="0047151F">
        <w:rPr>
          <w:b/>
          <w:bCs/>
          <w:color w:val="000000"/>
          <w:szCs w:val="17"/>
          <w:lang w:val="sr-Latn-CS"/>
        </w:rPr>
        <w:t>0 пондера</w:t>
      </w:r>
    </w:p>
    <w:p w:rsidR="00CF0286" w:rsidRPr="0047151F" w:rsidRDefault="00CF0286" w:rsidP="00CF0286">
      <w:pPr>
        <w:autoSpaceDE w:val="0"/>
        <w:autoSpaceDN w:val="0"/>
        <w:adjustRightInd w:val="0"/>
        <w:rPr>
          <w:b/>
          <w:bCs/>
          <w:color w:val="000000"/>
          <w:szCs w:val="17"/>
          <w:lang w:val="sr-Latn-CS"/>
        </w:rPr>
      </w:pPr>
    </w:p>
    <w:p w:rsidR="00B40E63" w:rsidRPr="0047151F" w:rsidRDefault="00B40E63" w:rsidP="00B40E63">
      <w:pPr>
        <w:jc w:val="both"/>
        <w:rPr>
          <w:bCs/>
          <w:noProof/>
          <w:lang w:val="sr-Cyrl-RS"/>
        </w:rPr>
      </w:pPr>
      <w:r w:rsidRPr="0047151F">
        <w:rPr>
          <w:bCs/>
          <w:noProof/>
        </w:rPr>
        <w:t xml:space="preserve">Понуде са роком плаћања од </w:t>
      </w:r>
      <w:r>
        <w:rPr>
          <w:bCs/>
          <w:noProof/>
          <w:lang w:val="sr-Cyrl-RS"/>
        </w:rPr>
        <w:t>45</w:t>
      </w:r>
      <w:r w:rsidRPr="0047151F">
        <w:rPr>
          <w:bCs/>
          <w:noProof/>
        </w:rPr>
        <w:t xml:space="preserve"> до </w:t>
      </w:r>
      <w:r>
        <w:rPr>
          <w:bCs/>
          <w:noProof/>
          <w:lang w:val="sr-Cyrl-RS"/>
        </w:rPr>
        <w:t>60</w:t>
      </w:r>
      <w:r w:rsidRPr="0047151F">
        <w:rPr>
          <w:bCs/>
          <w:noProof/>
        </w:rPr>
        <w:t xml:space="preserve"> дана ......</w:t>
      </w:r>
      <w:r w:rsidRPr="0047151F">
        <w:rPr>
          <w:bCs/>
          <w:noProof/>
          <w:lang w:val="sr-Cyrl-RS"/>
        </w:rPr>
        <w:t>...................</w:t>
      </w:r>
      <w:r w:rsidRPr="0047151F">
        <w:rPr>
          <w:bCs/>
          <w:noProof/>
        </w:rPr>
        <w:t>................................</w:t>
      </w:r>
      <w:r>
        <w:rPr>
          <w:bCs/>
          <w:noProof/>
          <w:lang w:val="sr-Cyrl-RS"/>
        </w:rPr>
        <w:t>.</w:t>
      </w:r>
      <w:r w:rsidRPr="0047151F">
        <w:rPr>
          <w:bCs/>
          <w:noProof/>
        </w:rPr>
        <w:t xml:space="preserve">. </w:t>
      </w:r>
      <w:r>
        <w:rPr>
          <w:bCs/>
          <w:noProof/>
          <w:lang w:val="sr-Cyrl-RS"/>
        </w:rPr>
        <w:t>1</w:t>
      </w:r>
      <w:r w:rsidRPr="0047151F">
        <w:rPr>
          <w:bCs/>
          <w:noProof/>
        </w:rPr>
        <w:t xml:space="preserve"> </w:t>
      </w:r>
      <w:r w:rsidRPr="0047151F">
        <w:rPr>
          <w:bCs/>
          <w:color w:val="000000"/>
          <w:szCs w:val="17"/>
          <w:lang w:val="sr-Latn-CS"/>
        </w:rPr>
        <w:t>пондер</w:t>
      </w:r>
    </w:p>
    <w:p w:rsidR="00B40E63" w:rsidRPr="0047151F" w:rsidRDefault="00B40E63" w:rsidP="00B40E63">
      <w:pPr>
        <w:jc w:val="both"/>
        <w:rPr>
          <w:bCs/>
          <w:noProof/>
        </w:rPr>
      </w:pPr>
      <w:r w:rsidRPr="0047151F">
        <w:rPr>
          <w:bCs/>
          <w:noProof/>
        </w:rPr>
        <w:t>Понуде са роком плаћања од 6</w:t>
      </w:r>
      <w:r>
        <w:rPr>
          <w:bCs/>
          <w:noProof/>
          <w:lang w:val="sr-Cyrl-RS"/>
        </w:rPr>
        <w:t>1</w:t>
      </w:r>
      <w:r w:rsidRPr="0047151F">
        <w:rPr>
          <w:bCs/>
          <w:noProof/>
        </w:rPr>
        <w:t xml:space="preserve"> </w:t>
      </w:r>
      <w:r w:rsidRPr="0047151F">
        <w:rPr>
          <w:bCs/>
          <w:noProof/>
          <w:lang w:val="sr-Cyrl-RS"/>
        </w:rPr>
        <w:t xml:space="preserve">до </w:t>
      </w:r>
      <w:r>
        <w:rPr>
          <w:bCs/>
          <w:noProof/>
          <w:lang w:val="sr-Cyrl-RS"/>
        </w:rPr>
        <w:t>75</w:t>
      </w:r>
      <w:r w:rsidRPr="0047151F">
        <w:rPr>
          <w:bCs/>
          <w:noProof/>
          <w:lang w:val="sr-Cyrl-RS"/>
        </w:rPr>
        <w:t xml:space="preserve"> дана</w:t>
      </w:r>
      <w:r w:rsidRPr="0047151F">
        <w:rPr>
          <w:bCs/>
          <w:noProof/>
        </w:rPr>
        <w:t xml:space="preserve"> ..</w:t>
      </w:r>
      <w:r w:rsidRPr="0047151F">
        <w:rPr>
          <w:bCs/>
          <w:noProof/>
          <w:lang w:val="sr-Cyrl-RS"/>
        </w:rPr>
        <w:t>.............</w:t>
      </w:r>
      <w:r w:rsidRPr="0047151F">
        <w:rPr>
          <w:bCs/>
          <w:noProof/>
        </w:rPr>
        <w:t>.......................................</w:t>
      </w:r>
      <w:r w:rsidRPr="0047151F">
        <w:rPr>
          <w:bCs/>
          <w:noProof/>
          <w:lang w:val="sr-Cyrl-RS"/>
        </w:rPr>
        <w:t>.</w:t>
      </w:r>
      <w:r w:rsidRPr="0047151F">
        <w:rPr>
          <w:bCs/>
          <w:noProof/>
        </w:rPr>
        <w:t xml:space="preserve">.. </w:t>
      </w:r>
      <w:r w:rsidRPr="0047151F">
        <w:rPr>
          <w:bCs/>
          <w:noProof/>
          <w:lang w:val="sr-Cyrl-RS"/>
        </w:rPr>
        <w:t>10</w:t>
      </w:r>
      <w:r w:rsidRPr="0047151F">
        <w:rPr>
          <w:bCs/>
          <w:noProof/>
        </w:rPr>
        <w:t xml:space="preserve"> </w:t>
      </w:r>
      <w:r w:rsidRPr="0047151F">
        <w:rPr>
          <w:bCs/>
          <w:color w:val="000000"/>
          <w:szCs w:val="17"/>
          <w:lang w:val="sr-Latn-CS"/>
        </w:rPr>
        <w:t>пондера</w:t>
      </w:r>
    </w:p>
    <w:p w:rsidR="00B40E63" w:rsidRPr="0047151F" w:rsidRDefault="00B40E63" w:rsidP="00B40E63">
      <w:pPr>
        <w:jc w:val="both"/>
        <w:rPr>
          <w:bCs/>
          <w:noProof/>
          <w:lang w:val="sr-Cyrl-RS"/>
        </w:rPr>
      </w:pPr>
      <w:r w:rsidRPr="0047151F">
        <w:rPr>
          <w:bCs/>
          <w:noProof/>
        </w:rPr>
        <w:t>Понуде</w:t>
      </w:r>
      <w:r w:rsidRPr="0047151F">
        <w:rPr>
          <w:bCs/>
          <w:noProof/>
          <w:lang w:val="sr-Latn-CS"/>
        </w:rPr>
        <w:t xml:space="preserve"> </w:t>
      </w:r>
      <w:r w:rsidRPr="0047151F">
        <w:rPr>
          <w:bCs/>
          <w:noProof/>
        </w:rPr>
        <w:t>са</w:t>
      </w:r>
      <w:r w:rsidRPr="0047151F">
        <w:rPr>
          <w:bCs/>
          <w:noProof/>
          <w:lang w:val="sr-Latn-CS"/>
        </w:rPr>
        <w:t xml:space="preserve"> </w:t>
      </w:r>
      <w:r w:rsidRPr="0047151F">
        <w:rPr>
          <w:bCs/>
          <w:noProof/>
        </w:rPr>
        <w:t>роком</w:t>
      </w:r>
      <w:r w:rsidRPr="0047151F">
        <w:rPr>
          <w:bCs/>
          <w:noProof/>
          <w:lang w:val="sr-Latn-CS"/>
        </w:rPr>
        <w:t xml:space="preserve"> </w:t>
      </w:r>
      <w:r w:rsidRPr="0047151F">
        <w:rPr>
          <w:bCs/>
          <w:noProof/>
        </w:rPr>
        <w:t>плаћања</w:t>
      </w:r>
      <w:r w:rsidRPr="0047151F">
        <w:rPr>
          <w:bCs/>
          <w:noProof/>
          <w:lang w:val="sr-Latn-CS"/>
        </w:rPr>
        <w:t xml:space="preserve"> </w:t>
      </w:r>
      <w:r w:rsidRPr="0047151F">
        <w:rPr>
          <w:bCs/>
          <w:noProof/>
        </w:rPr>
        <w:t>о</w:t>
      </w:r>
      <w:r w:rsidRPr="0047151F">
        <w:rPr>
          <w:bCs/>
          <w:noProof/>
          <w:lang w:val="sr-Cyrl-RS"/>
        </w:rPr>
        <w:t>д</w:t>
      </w:r>
      <w:r w:rsidRPr="0047151F">
        <w:rPr>
          <w:bCs/>
          <w:noProof/>
        </w:rPr>
        <w:t xml:space="preserve"> </w:t>
      </w:r>
      <w:r>
        <w:rPr>
          <w:bCs/>
          <w:noProof/>
          <w:lang w:val="sr-Cyrl-RS"/>
        </w:rPr>
        <w:t>76</w:t>
      </w:r>
      <w:r w:rsidRPr="0047151F">
        <w:rPr>
          <w:bCs/>
          <w:noProof/>
          <w:lang w:val="sr-Latn-CS"/>
        </w:rPr>
        <w:t xml:space="preserve"> </w:t>
      </w:r>
      <w:r w:rsidRPr="0047151F">
        <w:rPr>
          <w:bCs/>
          <w:noProof/>
          <w:lang w:val="sr-Cyrl-RS"/>
        </w:rPr>
        <w:t xml:space="preserve">до </w:t>
      </w:r>
      <w:r>
        <w:rPr>
          <w:bCs/>
          <w:noProof/>
          <w:lang w:val="sr-Cyrl-RS"/>
        </w:rPr>
        <w:t>90</w:t>
      </w:r>
      <w:r w:rsidRPr="0047151F">
        <w:rPr>
          <w:bCs/>
          <w:noProof/>
          <w:lang w:val="sr-Cyrl-RS"/>
        </w:rPr>
        <w:t xml:space="preserve"> дана</w:t>
      </w:r>
      <w:r w:rsidRPr="0047151F">
        <w:rPr>
          <w:bCs/>
          <w:noProof/>
          <w:lang w:val="sr-Latn-CS"/>
        </w:rPr>
        <w:t xml:space="preserve"> ....</w:t>
      </w:r>
      <w:r>
        <w:rPr>
          <w:bCs/>
          <w:noProof/>
          <w:lang w:val="sr-Cyrl-RS"/>
        </w:rPr>
        <w:t>...</w:t>
      </w:r>
      <w:r w:rsidRPr="0047151F">
        <w:rPr>
          <w:bCs/>
          <w:noProof/>
          <w:lang w:val="sr-Latn-CS"/>
        </w:rPr>
        <w:t>.</w:t>
      </w:r>
      <w:r w:rsidRPr="0047151F">
        <w:rPr>
          <w:bCs/>
          <w:noProof/>
          <w:lang w:val="sr-Cyrl-RS"/>
        </w:rPr>
        <w:t>................</w:t>
      </w:r>
      <w:r w:rsidRPr="0047151F">
        <w:rPr>
          <w:bCs/>
          <w:noProof/>
          <w:lang w:val="sr-Latn-CS"/>
        </w:rPr>
        <w:t>...............................</w:t>
      </w:r>
      <w:r w:rsidRPr="0047151F">
        <w:rPr>
          <w:bCs/>
          <w:noProof/>
          <w:lang w:val="sr-Cyrl-RS"/>
        </w:rPr>
        <w:t>.</w:t>
      </w:r>
      <w:r w:rsidRPr="0047151F">
        <w:rPr>
          <w:bCs/>
          <w:noProof/>
          <w:lang w:val="sr-Latn-CS"/>
        </w:rPr>
        <w:t xml:space="preserve">. </w:t>
      </w:r>
      <w:r w:rsidRPr="0047151F">
        <w:rPr>
          <w:bCs/>
          <w:noProof/>
          <w:lang w:val="sr-Cyrl-RS"/>
        </w:rPr>
        <w:t>20</w:t>
      </w:r>
      <w:r w:rsidRPr="0047151F">
        <w:rPr>
          <w:bCs/>
          <w:noProof/>
          <w:lang w:val="sr-Latn-CS"/>
        </w:rPr>
        <w:t xml:space="preserve"> </w:t>
      </w:r>
      <w:r w:rsidRPr="0047151F">
        <w:rPr>
          <w:bCs/>
          <w:color w:val="000000"/>
          <w:szCs w:val="17"/>
          <w:lang w:val="sr-Latn-CS"/>
        </w:rPr>
        <w:t>пондер</w:t>
      </w:r>
      <w:r w:rsidRPr="0047151F">
        <w:rPr>
          <w:bCs/>
          <w:color w:val="000000"/>
          <w:szCs w:val="17"/>
          <w:lang w:val="sr-Cyrl-RS"/>
        </w:rPr>
        <w:t>а</w:t>
      </w:r>
    </w:p>
    <w:p w:rsidR="00CF0286" w:rsidRDefault="00CF0286" w:rsidP="00B40E63">
      <w:pPr>
        <w:rPr>
          <w:lang w:val="sr-Cyrl-RS"/>
        </w:rPr>
      </w:pPr>
    </w:p>
    <w:p w:rsidR="00CF0286" w:rsidRDefault="00CF0286" w:rsidP="00CF0286">
      <w:pPr>
        <w:rPr>
          <w:lang w:val="sr-Cyrl-RS"/>
        </w:rPr>
      </w:pPr>
    </w:p>
    <w:p w:rsidR="00784021" w:rsidRPr="00A6150F" w:rsidRDefault="00784021" w:rsidP="00CF0286">
      <w:pPr>
        <w:rPr>
          <w:lang w:val="sr-Cyrl-RS"/>
        </w:rPr>
      </w:pPr>
    </w:p>
    <w:p w:rsidR="00CF0286" w:rsidRPr="00784021" w:rsidRDefault="00CF0286" w:rsidP="00CF0286">
      <w:pPr>
        <w:rPr>
          <w:b/>
          <w:noProof/>
          <w:lang w:val="sr-Cyrl-RS"/>
        </w:rPr>
      </w:pPr>
      <w:r w:rsidRPr="005D2FC7">
        <w:rPr>
          <w:b/>
          <w:noProof/>
          <w:lang w:val="sr-Cyrl-RS"/>
        </w:rPr>
        <w:t>НАПОМЕН</w:t>
      </w:r>
      <w:r w:rsidR="00B40E63">
        <w:rPr>
          <w:b/>
          <w:noProof/>
          <w:lang w:val="sr-Cyrl-RS"/>
        </w:rPr>
        <w:t>А</w:t>
      </w:r>
      <w:r>
        <w:rPr>
          <w:b/>
          <w:noProof/>
          <w:lang w:val="sr-Cyrl-RS"/>
        </w:rPr>
        <w:t xml:space="preserve"> ЗА СВЕ ТРИ ПАРТИЈЕ</w:t>
      </w:r>
      <w:r w:rsidRPr="005D2FC7">
        <w:rPr>
          <w:b/>
          <w:noProof/>
          <w:lang w:val="sr-Cyrl-RS"/>
        </w:rPr>
        <w:t xml:space="preserve">: </w:t>
      </w:r>
      <w:r w:rsidR="00784021">
        <w:rPr>
          <w:b/>
          <w:noProof/>
          <w:lang w:val="sr-Cyrl-RS"/>
        </w:rPr>
        <w:t xml:space="preserve"> </w:t>
      </w:r>
      <w:r w:rsidRPr="00B40E63">
        <w:t>Наручилац</w:t>
      </w:r>
      <w:r w:rsidRPr="00B40E63">
        <w:rPr>
          <w:lang w:val="sr-Cyrl-RS"/>
        </w:rPr>
        <w:t xml:space="preserve"> неће узети у разматрање понуде са роком плаћања краћим од </w:t>
      </w:r>
      <w:r w:rsidR="00784021">
        <w:rPr>
          <w:lang w:val="sr-Cyrl-RS"/>
        </w:rPr>
        <w:t>45</w:t>
      </w:r>
      <w:r w:rsidRPr="00B40E63">
        <w:rPr>
          <w:lang w:val="sr-Cyrl-RS"/>
        </w:rPr>
        <w:t xml:space="preserve"> </w:t>
      </w:r>
      <w:r w:rsidR="00B40E63" w:rsidRPr="00B40E63">
        <w:rPr>
          <w:lang w:val="sr-Cyrl-RS"/>
        </w:rPr>
        <w:t xml:space="preserve">и дужим од 90 </w:t>
      </w:r>
      <w:r w:rsidRPr="00B40E63">
        <w:rPr>
          <w:lang w:val="sr-Cyrl-RS"/>
        </w:rPr>
        <w:t>дана.</w:t>
      </w:r>
    </w:p>
    <w:p w:rsidR="00CF0286" w:rsidRDefault="00CF0286" w:rsidP="00CF0286">
      <w:pPr>
        <w:rPr>
          <w:lang w:val="sr-Cyrl-RS"/>
        </w:rPr>
      </w:pPr>
    </w:p>
    <w:p w:rsidR="00784021" w:rsidRPr="00784021" w:rsidRDefault="00784021" w:rsidP="00CF0286">
      <w:pPr>
        <w:rPr>
          <w:lang w:val="sr-Cyrl-RS"/>
        </w:rPr>
      </w:pPr>
    </w:p>
    <w:p w:rsidR="00CF0286" w:rsidRDefault="00CF0286" w:rsidP="00CF0286">
      <w:pPr>
        <w:rPr>
          <w:b/>
          <w:noProof/>
          <w:lang w:val="sr-Latn-RS"/>
        </w:rPr>
      </w:pPr>
    </w:p>
    <w:p w:rsidR="00CF0286" w:rsidRDefault="00CF0286" w:rsidP="00CF0286">
      <w:pPr>
        <w:rPr>
          <w:b/>
          <w:noProof/>
          <w:lang w:val="sr-Latn-RS"/>
        </w:rPr>
      </w:pPr>
    </w:p>
    <w:p w:rsidR="00CF0286" w:rsidRPr="00C07CD7" w:rsidRDefault="00CF0286" w:rsidP="00CF0286">
      <w:pPr>
        <w:pStyle w:val="Heading2"/>
        <w:numPr>
          <w:ilvl w:val="0"/>
          <w:numId w:val="40"/>
        </w:numPr>
        <w:rPr>
          <w:noProof/>
        </w:rPr>
      </w:pPr>
      <w:bookmarkStart w:id="52" w:name="_Toc414538124"/>
      <w:bookmarkEnd w:id="36"/>
      <w:bookmarkEnd w:id="37"/>
      <w:r w:rsidRPr="00C07CD7">
        <w:rPr>
          <w:noProof/>
          <w:lang w:val="sr-Cyrl-RS"/>
        </w:rPr>
        <w:lastRenderedPageBreak/>
        <w:t>М</w:t>
      </w:r>
      <w:r w:rsidRPr="00C07CD7">
        <w:rPr>
          <w:noProof/>
        </w:rPr>
        <w:t>ОДЕЛ УГОВОРА</w:t>
      </w:r>
      <w:bookmarkEnd w:id="52"/>
    </w:p>
    <w:p w:rsidR="00CF0286" w:rsidRPr="00AE1407" w:rsidRDefault="00CF0286" w:rsidP="00CF0286">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CF0286" w:rsidRPr="00AE1407" w:rsidRDefault="00CF0286" w:rsidP="00CF0286">
      <w:pPr>
        <w:jc w:val="center"/>
        <w:rPr>
          <w:noProof/>
        </w:rPr>
      </w:pPr>
    </w:p>
    <w:p w:rsidR="00CF0286" w:rsidRPr="00AE1407" w:rsidRDefault="00CF0286" w:rsidP="00CF0286">
      <w:pPr>
        <w:jc w:val="center"/>
        <w:rPr>
          <w:b/>
          <w:noProof/>
        </w:rPr>
      </w:pPr>
      <w:r w:rsidRPr="00AE1407">
        <w:rPr>
          <w:b/>
          <w:noProof/>
        </w:rPr>
        <w:t>УГОВОР</w:t>
      </w:r>
    </w:p>
    <w:p w:rsidR="00CF0286" w:rsidRPr="002B59B8" w:rsidRDefault="00CF0286" w:rsidP="00CF0286">
      <w:pPr>
        <w:jc w:val="center"/>
        <w:rPr>
          <w:b/>
          <w:noProof/>
          <w:lang w:val="sr-Cyrl-RS"/>
        </w:rPr>
      </w:pPr>
      <w:r w:rsidRPr="00AE1407">
        <w:rPr>
          <w:b/>
          <w:noProof/>
        </w:rPr>
        <w:t xml:space="preserve"> О ЈАВНОЈ  </w:t>
      </w:r>
      <w:r w:rsidRPr="002B59B8">
        <w:rPr>
          <w:b/>
          <w:noProof/>
        </w:rPr>
        <w:t xml:space="preserve">НАБАВЦИ БРОЈ </w:t>
      </w:r>
      <w:r>
        <w:rPr>
          <w:b/>
          <w:noProof/>
          <w:lang w:val="sr-Cyrl-RS"/>
        </w:rPr>
        <w:t>6</w:t>
      </w:r>
      <w:r>
        <w:rPr>
          <w:b/>
          <w:noProof/>
          <w:lang w:val="sr-Latn-RS"/>
        </w:rPr>
        <w:t>1</w:t>
      </w:r>
      <w:r w:rsidRPr="002B59B8">
        <w:rPr>
          <w:b/>
          <w:noProof/>
        </w:rPr>
        <w:t>-1</w:t>
      </w:r>
      <w:r>
        <w:rPr>
          <w:b/>
          <w:noProof/>
        </w:rPr>
        <w:t>5</w:t>
      </w:r>
      <w:r w:rsidRPr="002B59B8">
        <w:rPr>
          <w:b/>
          <w:noProof/>
        </w:rPr>
        <w:t>-</w:t>
      </w:r>
      <w:r w:rsidRPr="002B59B8">
        <w:rPr>
          <w:b/>
          <w:noProof/>
          <w:lang w:val="sr-Cyrl-RS"/>
        </w:rPr>
        <w:t>М</w:t>
      </w:r>
      <w:r>
        <w:rPr>
          <w:b/>
          <w:noProof/>
          <w:lang w:val="sr-Cyrl-RS"/>
        </w:rPr>
        <w:t>, партија бр.</w:t>
      </w:r>
      <w:r w:rsidR="00784021">
        <w:rPr>
          <w:b/>
          <w:noProof/>
          <w:lang w:val="sr-Cyrl-RS"/>
        </w:rPr>
        <w:t xml:space="preserve"> </w:t>
      </w:r>
      <w:r>
        <w:rPr>
          <w:b/>
          <w:noProof/>
          <w:lang w:val="sr-Cyrl-RS"/>
        </w:rPr>
        <w:t>1</w:t>
      </w:r>
      <w:r w:rsidR="00784021">
        <w:rPr>
          <w:b/>
          <w:noProof/>
          <w:lang w:val="sr-Cyrl-RS"/>
        </w:rPr>
        <w:t>.</w:t>
      </w:r>
    </w:p>
    <w:p w:rsidR="00CF0286" w:rsidRPr="002B59B8" w:rsidRDefault="00CF0286" w:rsidP="00CF0286">
      <w:pPr>
        <w:rPr>
          <w:noProof/>
        </w:rPr>
      </w:pPr>
    </w:p>
    <w:p w:rsidR="00CF0286" w:rsidRPr="002B59B8" w:rsidRDefault="00CF0286" w:rsidP="00CF0286">
      <w:pPr>
        <w:rPr>
          <w:noProof/>
        </w:rPr>
      </w:pPr>
      <w:r w:rsidRPr="002B59B8">
        <w:rPr>
          <w:noProof/>
        </w:rPr>
        <w:t xml:space="preserve">Уговорне стране: </w:t>
      </w:r>
    </w:p>
    <w:p w:rsidR="00CF0286" w:rsidRPr="002B59B8" w:rsidRDefault="00CF0286" w:rsidP="00CF0286">
      <w:pPr>
        <w:rPr>
          <w:noProof/>
        </w:rPr>
      </w:pPr>
    </w:p>
    <w:p w:rsidR="00CF0286" w:rsidRPr="002B59B8" w:rsidRDefault="00CF0286" w:rsidP="00CF0286">
      <w:pPr>
        <w:numPr>
          <w:ilvl w:val="0"/>
          <w:numId w:val="4"/>
        </w:numPr>
        <w:jc w:val="both"/>
        <w:rPr>
          <w:noProof/>
        </w:rPr>
      </w:pPr>
      <w:r w:rsidRPr="002B59B8">
        <w:rPr>
          <w:noProof/>
        </w:rPr>
        <w:t>КЛИНИЧКИ ЦЕНТАР ВОЈВОДИНЕ,  ул. Хајдук Вељкова бр. 1, Нови Сад, ПИБ:.......................... Матични број: ........................................</w:t>
      </w:r>
    </w:p>
    <w:p w:rsidR="00CF0286" w:rsidRPr="002B59B8" w:rsidRDefault="00CF0286" w:rsidP="00CF0286">
      <w:pPr>
        <w:ind w:left="720"/>
        <w:jc w:val="both"/>
        <w:rPr>
          <w:noProof/>
        </w:rPr>
      </w:pPr>
      <w:r w:rsidRPr="002B59B8">
        <w:rPr>
          <w:noProof/>
        </w:rPr>
        <w:t>Број рачуна: ............................................ Назив банке:......................................,</w:t>
      </w:r>
    </w:p>
    <w:p w:rsidR="00CF0286" w:rsidRPr="002B59B8" w:rsidRDefault="00CF0286" w:rsidP="00CF0286">
      <w:pPr>
        <w:ind w:left="720"/>
        <w:jc w:val="both"/>
        <w:rPr>
          <w:noProof/>
        </w:rPr>
      </w:pPr>
      <w:r w:rsidRPr="002B59B8">
        <w:rPr>
          <w:noProof/>
        </w:rPr>
        <w:t>Телефон:............................Телефакс:....................................</w:t>
      </w:r>
    </w:p>
    <w:p w:rsidR="00CF0286" w:rsidRPr="00AE1407" w:rsidRDefault="00CF0286" w:rsidP="00CF0286">
      <w:pPr>
        <w:ind w:left="720"/>
        <w:jc w:val="both"/>
        <w:rPr>
          <w:noProof/>
        </w:rPr>
      </w:pPr>
      <w:r w:rsidRPr="002B59B8">
        <w:rPr>
          <w:noProof/>
        </w:rPr>
        <w:t>(у даљем тексту: наручилац), кога заступа проф. др  Драган Драшковић.</w:t>
      </w:r>
    </w:p>
    <w:p w:rsidR="00CF0286" w:rsidRPr="00AE1407" w:rsidRDefault="00CF0286" w:rsidP="00CF0286">
      <w:pPr>
        <w:jc w:val="both"/>
        <w:rPr>
          <w:noProof/>
        </w:rPr>
      </w:pPr>
    </w:p>
    <w:p w:rsidR="00CF0286" w:rsidRPr="00AE1407" w:rsidRDefault="00CF0286" w:rsidP="00CF0286">
      <w:pPr>
        <w:numPr>
          <w:ilvl w:val="0"/>
          <w:numId w:val="4"/>
        </w:numPr>
        <w:jc w:val="both"/>
        <w:rPr>
          <w:noProof/>
        </w:rPr>
      </w:pPr>
      <w:r w:rsidRPr="00AE1407">
        <w:rPr>
          <w:noProof/>
        </w:rPr>
        <w:t>____________________________________________________________________,</w:t>
      </w:r>
    </w:p>
    <w:p w:rsidR="00CF0286" w:rsidRPr="00AE1407" w:rsidRDefault="00CF0286" w:rsidP="00CF0286">
      <w:pPr>
        <w:jc w:val="center"/>
      </w:pPr>
      <w:r w:rsidRPr="00AE1407">
        <w:rPr>
          <w:noProof/>
        </w:rPr>
        <w:t>(</w:t>
      </w:r>
      <w:r w:rsidRPr="00AE1407">
        <w:rPr>
          <w:i/>
          <w:noProof/>
        </w:rPr>
        <w:t>назив и адреса)</w:t>
      </w:r>
    </w:p>
    <w:p w:rsidR="00CF0286" w:rsidRPr="00AE1407" w:rsidRDefault="00CF0286" w:rsidP="00CF0286">
      <w:pPr>
        <w:ind w:left="720"/>
        <w:jc w:val="both"/>
        <w:rPr>
          <w:noProof/>
        </w:rPr>
      </w:pPr>
      <w:r w:rsidRPr="00AE1407">
        <w:rPr>
          <w:noProof/>
        </w:rPr>
        <w:t>ПИБ:.......................... Матични број: ........................................</w:t>
      </w:r>
    </w:p>
    <w:p w:rsidR="00CF0286" w:rsidRPr="00AE1407" w:rsidRDefault="00CF0286" w:rsidP="00CF0286">
      <w:pPr>
        <w:ind w:left="720"/>
        <w:jc w:val="both"/>
        <w:rPr>
          <w:noProof/>
        </w:rPr>
      </w:pPr>
      <w:r w:rsidRPr="00AE1407">
        <w:rPr>
          <w:noProof/>
        </w:rPr>
        <w:t>Број рачуна: ............................................ Назив банке:......................................,</w:t>
      </w:r>
    </w:p>
    <w:p w:rsidR="00CF0286" w:rsidRPr="00AE1407" w:rsidRDefault="00CF0286" w:rsidP="00CF0286">
      <w:pPr>
        <w:ind w:left="720"/>
        <w:jc w:val="both"/>
        <w:rPr>
          <w:noProof/>
        </w:rPr>
      </w:pPr>
      <w:r w:rsidRPr="00AE1407">
        <w:rPr>
          <w:noProof/>
        </w:rPr>
        <w:t>Телефон:............................Телефакс:......................................</w:t>
      </w:r>
    </w:p>
    <w:p w:rsidR="00CF0286" w:rsidRPr="00AE1407" w:rsidRDefault="00CF0286" w:rsidP="00CF0286">
      <w:pPr>
        <w:ind w:left="720"/>
        <w:jc w:val="both"/>
        <w:rPr>
          <w:noProof/>
        </w:rPr>
      </w:pPr>
      <w:r w:rsidRPr="00AE1407">
        <w:rPr>
          <w:noProof/>
        </w:rPr>
        <w:t>(у даљем тексту: добављач), кога заступа ________________________________ .</w:t>
      </w:r>
    </w:p>
    <w:p w:rsidR="00CF0286" w:rsidRPr="00AE1407" w:rsidRDefault="00CF0286" w:rsidP="00CF0286">
      <w:pPr>
        <w:ind w:left="1440" w:firstLine="720"/>
        <w:jc w:val="both"/>
        <w:rPr>
          <w:noProof/>
          <w:sz w:val="16"/>
          <w:szCs w:val="16"/>
        </w:rPr>
      </w:pPr>
    </w:p>
    <w:p w:rsidR="00CF0286" w:rsidRPr="00AE1407" w:rsidRDefault="00CF0286" w:rsidP="00CF0286">
      <w:pPr>
        <w:ind w:left="1440" w:firstLine="720"/>
        <w:jc w:val="both"/>
        <w:rPr>
          <w:noProof/>
          <w:sz w:val="16"/>
          <w:szCs w:val="16"/>
        </w:rPr>
      </w:pPr>
    </w:p>
    <w:p w:rsidR="00CF0286" w:rsidRPr="006106F2" w:rsidRDefault="00CF0286" w:rsidP="00CF0286">
      <w:pPr>
        <w:jc w:val="center"/>
        <w:rPr>
          <w:b/>
          <w:noProof/>
          <w:lang w:val="sr-Cyrl-RS"/>
        </w:rPr>
      </w:pPr>
      <w:r w:rsidRPr="00AE1407">
        <w:rPr>
          <w:b/>
          <w:noProof/>
        </w:rPr>
        <w:t>Члан 1.</w:t>
      </w:r>
    </w:p>
    <w:p w:rsidR="00CF0286" w:rsidRPr="00E90B40" w:rsidRDefault="00CF0286" w:rsidP="00CF0286">
      <w:pPr>
        <w:jc w:val="both"/>
        <w:rPr>
          <w:highlight w:val="yellow"/>
          <w:lang w:val="sr-Cyrl-RS"/>
        </w:rPr>
      </w:pPr>
      <w:r w:rsidRPr="00AE1407">
        <w:rPr>
          <w:noProof/>
        </w:rPr>
        <w:tab/>
        <w:t xml:space="preserve">Предмет овог уговора је </w:t>
      </w:r>
      <w:r w:rsidRPr="00AE1407">
        <w:t xml:space="preserve">набавка </w:t>
      </w:r>
      <w:r>
        <w:rPr>
          <w:lang w:val="sr-Cyrl-CS"/>
        </w:rPr>
        <w:t>услуга</w:t>
      </w:r>
      <w:r w:rsidRPr="00AE1407">
        <w:rPr>
          <w:lang w:val="sr-Cyrl-CS"/>
        </w:rPr>
        <w:t xml:space="preserve"> -</w:t>
      </w:r>
      <w:r w:rsidRPr="00AE1407">
        <w:rPr>
          <w:b/>
          <w:lang w:val="sr-Cyrl-CS"/>
        </w:rPr>
        <w:t xml:space="preserve"> </w:t>
      </w:r>
      <w:r w:rsidRPr="005A57B9">
        <w:rPr>
          <w:b/>
          <w:lang w:val="sr-Latn-CS"/>
        </w:rPr>
        <w:t>Сервис и одржавање возног парка Клиничког центра Војводине,</w:t>
      </w:r>
      <w:r w:rsidRPr="00111AFB">
        <w:rPr>
          <w:lang w:val="sr-Latn-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rsidRPr="008E49CA">
        <w:rPr>
          <w:lang w:val="sr-Latn-CS"/>
        </w:rPr>
        <w:t xml:space="preserve"> поступ</w:t>
      </w:r>
      <w:r w:rsidRPr="008E49CA">
        <w:t>ку</w:t>
      </w:r>
      <w:r w:rsidRPr="008E49CA">
        <w:rPr>
          <w:lang w:val="sr-Latn-CS"/>
        </w:rPr>
        <w:t xml:space="preserve"> јавне набавке</w:t>
      </w:r>
      <w:r>
        <w:t xml:space="preserve"> мале вредности</w:t>
      </w:r>
      <w:r w:rsidRPr="008E49CA">
        <w:rPr>
          <w:lang w:val="sr-Latn-CS"/>
        </w:rPr>
        <w:t xml:space="preserve"> број </w:t>
      </w:r>
      <w:r>
        <w:rPr>
          <w:lang w:val="sr-Cyrl-RS"/>
        </w:rPr>
        <w:t>6</w:t>
      </w:r>
      <w:r>
        <w:rPr>
          <w:lang w:val="sr-Latn-RS"/>
        </w:rPr>
        <w:t>1</w:t>
      </w:r>
      <w:r w:rsidRPr="00AE1407">
        <w:rPr>
          <w:lang w:val="sr-Latn-CS"/>
        </w:rPr>
        <w:t>-1</w:t>
      </w:r>
      <w:r>
        <w:rPr>
          <w:lang w:val="sr-Latn-CS"/>
        </w:rPr>
        <w:t>5</w:t>
      </w:r>
      <w:r w:rsidRPr="00AE1407">
        <w:rPr>
          <w:lang w:val="sr-Latn-CS"/>
        </w:rPr>
        <w:t>-</w:t>
      </w:r>
      <w:r>
        <w:rPr>
          <w:lang w:val="sr-Cyrl-RS"/>
        </w:rPr>
        <w:t>М,</w:t>
      </w:r>
      <w:r w:rsidRPr="00AE1407">
        <w:rPr>
          <w:lang w:val="sr-Latn-CS"/>
        </w:rPr>
        <w:t xml:space="preserve"> </w:t>
      </w:r>
      <w:r>
        <w:rPr>
          <w:lang w:val="sr-Cyrl-RS"/>
        </w:rPr>
        <w:t xml:space="preserve">за </w:t>
      </w:r>
      <w:r w:rsidRPr="00784021">
        <w:rPr>
          <w:b/>
          <w:lang w:val="sr-Cyrl-RS"/>
        </w:rPr>
        <w:t>партију бр. 1</w:t>
      </w:r>
      <w:r w:rsidRPr="00784021">
        <w:rPr>
          <w:b/>
          <w:lang w:val="sr-Latn-RS"/>
        </w:rPr>
        <w:t>.</w:t>
      </w:r>
      <w:r w:rsidRPr="00593291">
        <w:rPr>
          <w:bCs/>
          <w:lang w:val="sr-Latn-CS"/>
        </w:rPr>
        <w:t xml:space="preserve"> </w:t>
      </w:r>
      <w:r w:rsidRPr="00F60F76">
        <w:rPr>
          <w:bCs/>
          <w:i/>
          <w:lang w:val="sr-Latn-CS"/>
        </w:rPr>
        <w:t>Набавка</w:t>
      </w:r>
      <w:r w:rsidRPr="00111AFB">
        <w:rPr>
          <w:bCs/>
          <w:lang w:val="sr-Latn-CS"/>
        </w:rPr>
        <w:t xml:space="preserve"> </w:t>
      </w:r>
      <w:r w:rsidRPr="005708FC">
        <w:rPr>
          <w:bCs/>
          <w:i/>
          <w:lang w:val="sr-Latn-CS"/>
        </w:rPr>
        <w:t>пнеуматика и пружање услуге вулканизирања за потребе возног парка Клиничког центра Војводине</w:t>
      </w:r>
      <w:r>
        <w:rPr>
          <w:b/>
          <w:lang w:val="sr-Cyrl-BA"/>
        </w:rPr>
        <w:t xml:space="preserve">, </w:t>
      </w:r>
      <w:r w:rsidRPr="00AE1407">
        <w:rPr>
          <w:lang w:val="sr-Latn-CS"/>
        </w:rPr>
        <w:t xml:space="preserve">од </w:t>
      </w:r>
      <w:r w:rsidRPr="00AE1407">
        <w:rPr>
          <w:bCs/>
        </w:rPr>
        <w:t>__________</w:t>
      </w:r>
      <w:r w:rsidRPr="00AE1407">
        <w:rPr>
          <w:bCs/>
          <w:lang w:val="sr-Latn-CS"/>
        </w:rPr>
        <w:t xml:space="preserve"> </w:t>
      </w:r>
      <w:r w:rsidRPr="00AE1407">
        <w:rPr>
          <w:lang w:val="sr-Latn-CS"/>
        </w:rPr>
        <w:t>године.</w:t>
      </w:r>
    </w:p>
    <w:p w:rsidR="00CF0286" w:rsidRPr="00875247" w:rsidRDefault="00CF0286" w:rsidP="00CF0286">
      <w:pPr>
        <w:jc w:val="both"/>
        <w:rPr>
          <w:highlight w:val="yellow"/>
          <w:lang w:val="sr-Latn-CS"/>
        </w:rPr>
      </w:pPr>
    </w:p>
    <w:p w:rsidR="00CF0286" w:rsidRPr="00875247" w:rsidRDefault="00CF0286" w:rsidP="00CF0286">
      <w:pPr>
        <w:pStyle w:val="NoSpacing"/>
        <w:jc w:val="center"/>
        <w:rPr>
          <w:rFonts w:ascii="Times New Roman" w:hAnsi="Times New Roman"/>
          <w:b/>
          <w:noProof/>
          <w:sz w:val="24"/>
          <w:szCs w:val="24"/>
        </w:rPr>
      </w:pPr>
      <w:r w:rsidRPr="00875247">
        <w:rPr>
          <w:rFonts w:ascii="Times New Roman" w:hAnsi="Times New Roman"/>
          <w:b/>
          <w:noProof/>
          <w:sz w:val="24"/>
          <w:szCs w:val="24"/>
        </w:rPr>
        <w:t>Члан 2.</w:t>
      </w:r>
    </w:p>
    <w:p w:rsidR="00CF0286" w:rsidRPr="00541F45" w:rsidRDefault="00CF0286" w:rsidP="00CF0286">
      <w:pPr>
        <w:pStyle w:val="NoSpacing"/>
        <w:ind w:firstLine="720"/>
        <w:jc w:val="both"/>
        <w:rPr>
          <w:rFonts w:ascii="Times New Roman" w:hAnsi="Times New Roman"/>
          <w:sz w:val="24"/>
          <w:szCs w:val="24"/>
          <w:lang w:val="sr-Cyrl-CS"/>
        </w:rPr>
      </w:pPr>
      <w:r w:rsidRPr="00541F45">
        <w:rPr>
          <w:rFonts w:ascii="Times New Roman" w:hAnsi="Times New Roman"/>
          <w:sz w:val="24"/>
          <w:szCs w:val="24"/>
        </w:rPr>
        <w:t xml:space="preserve">Добављач се обавезује да услугу која је предмет овог уговора изврши у свему према својој понуди </w:t>
      </w:r>
      <w:r w:rsidRPr="00541F45">
        <w:rPr>
          <w:rFonts w:ascii="Times New Roman" w:hAnsi="Times New Roman"/>
          <w:bCs/>
          <w:sz w:val="24"/>
          <w:szCs w:val="24"/>
        </w:rPr>
        <w:t xml:space="preserve">број </w:t>
      </w:r>
      <w:r w:rsidRPr="00541F45">
        <w:rPr>
          <w:rFonts w:ascii="Times New Roman" w:hAnsi="Times New Roman"/>
          <w:noProof/>
          <w:sz w:val="24"/>
          <w:szCs w:val="24"/>
        </w:rPr>
        <w:t>______________</w:t>
      </w:r>
      <w:r w:rsidRPr="00541F45">
        <w:rPr>
          <w:rFonts w:ascii="Times New Roman" w:hAnsi="Times New Roman"/>
          <w:noProof/>
          <w:sz w:val="24"/>
          <w:szCs w:val="24"/>
          <w:lang w:val="ru-RU"/>
        </w:rPr>
        <w:t xml:space="preserve"> од </w:t>
      </w:r>
      <w:r w:rsidRPr="00541F45">
        <w:rPr>
          <w:rFonts w:ascii="Times New Roman" w:hAnsi="Times New Roman"/>
          <w:noProof/>
          <w:sz w:val="24"/>
          <w:szCs w:val="24"/>
        </w:rPr>
        <w:t>_________________</w:t>
      </w:r>
      <w:r w:rsidRPr="00541F45">
        <w:rPr>
          <w:rFonts w:ascii="Times New Roman" w:hAnsi="Times New Roman"/>
          <w:sz w:val="24"/>
          <w:szCs w:val="24"/>
        </w:rPr>
        <w:t xml:space="preserve"> године</w:t>
      </w:r>
      <w:r w:rsidRPr="00541F45">
        <w:rPr>
          <w:rFonts w:ascii="Times New Roman" w:hAnsi="Times New Roman"/>
          <w:bCs/>
          <w:sz w:val="24"/>
          <w:szCs w:val="24"/>
        </w:rPr>
        <w:t>.</w:t>
      </w:r>
    </w:p>
    <w:p w:rsidR="00CF0286" w:rsidRPr="00541F45" w:rsidRDefault="00CF0286" w:rsidP="00CF0286">
      <w:pPr>
        <w:pStyle w:val="NoSpacing"/>
        <w:ind w:firstLine="720"/>
        <w:jc w:val="both"/>
        <w:rPr>
          <w:rFonts w:ascii="Times New Roman" w:hAnsi="Times New Roman"/>
          <w:sz w:val="24"/>
          <w:szCs w:val="24"/>
        </w:rPr>
      </w:pPr>
      <w:r w:rsidRPr="00541F45">
        <w:rPr>
          <w:rFonts w:ascii="Times New Roman" w:hAnsi="Times New Roman"/>
          <w:bCs/>
          <w:sz w:val="24"/>
          <w:szCs w:val="24"/>
        </w:rPr>
        <w:t xml:space="preserve">Цена услуге из члана 1. овог уговора без пореза на додату вредност износи </w:t>
      </w:r>
      <w:r w:rsidRPr="00541F45">
        <w:rPr>
          <w:rFonts w:ascii="Times New Roman" w:hAnsi="Times New Roman"/>
          <w:sz w:val="24"/>
          <w:szCs w:val="24"/>
          <w:lang w:val="en-GB"/>
        </w:rPr>
        <w:t>__</w:t>
      </w:r>
      <w:r>
        <w:rPr>
          <w:rFonts w:ascii="Times New Roman" w:hAnsi="Times New Roman"/>
          <w:sz w:val="24"/>
          <w:szCs w:val="24"/>
          <w:lang w:val="en-GB"/>
        </w:rPr>
        <w:t>_________</w:t>
      </w:r>
      <w:r w:rsidRPr="00541F45">
        <w:rPr>
          <w:rFonts w:ascii="Times New Roman" w:hAnsi="Times New Roman"/>
          <w:sz w:val="24"/>
          <w:szCs w:val="24"/>
          <w:lang w:val="en-GB"/>
        </w:rPr>
        <w:t>__________</w:t>
      </w:r>
      <w:r w:rsidRPr="00541F45">
        <w:rPr>
          <w:rFonts w:ascii="Times New Roman" w:hAnsi="Times New Roman"/>
          <w:bCs/>
          <w:sz w:val="24"/>
          <w:szCs w:val="24"/>
        </w:rPr>
        <w:t xml:space="preserve"> (словима: __________________________________ ), односно са порезом на додату вредност износи ___________</w:t>
      </w:r>
      <w:r>
        <w:rPr>
          <w:rFonts w:ascii="Times New Roman" w:hAnsi="Times New Roman"/>
          <w:bCs/>
          <w:sz w:val="24"/>
          <w:szCs w:val="24"/>
        </w:rPr>
        <w:t>______________________</w:t>
      </w:r>
      <w:r w:rsidRPr="00541F45">
        <w:rPr>
          <w:rFonts w:ascii="Times New Roman" w:hAnsi="Times New Roman"/>
          <w:bCs/>
          <w:sz w:val="24"/>
          <w:szCs w:val="24"/>
        </w:rPr>
        <w:t>________ (словима: ________________________________________).</w:t>
      </w:r>
    </w:p>
    <w:p w:rsidR="00CF0286" w:rsidRPr="00E90B40" w:rsidRDefault="00CF0286" w:rsidP="00CF0286">
      <w:pPr>
        <w:pStyle w:val="NoSpacing"/>
        <w:ind w:firstLine="720"/>
        <w:jc w:val="both"/>
        <w:rPr>
          <w:rFonts w:ascii="Times New Roman" w:hAnsi="Times New Roman"/>
          <w:bCs/>
          <w:noProof/>
          <w:sz w:val="24"/>
          <w:szCs w:val="24"/>
          <w:lang w:val="sr-Cyrl-RS"/>
        </w:rPr>
      </w:pPr>
      <w:r w:rsidRPr="00541F45">
        <w:rPr>
          <w:rFonts w:ascii="Times New Roman" w:hAnsi="Times New Roman"/>
          <w:sz w:val="24"/>
          <w:szCs w:val="24"/>
        </w:rPr>
        <w:t>Овако уговорена цена се сматра фиксном</w:t>
      </w:r>
      <w:r>
        <w:rPr>
          <w:rFonts w:ascii="Times New Roman" w:hAnsi="Times New Roman"/>
          <w:sz w:val="24"/>
          <w:szCs w:val="24"/>
          <w:lang w:val="sr-Cyrl-RS"/>
        </w:rPr>
        <w:t xml:space="preserve"> и неће се мењати</w:t>
      </w:r>
      <w:r w:rsidRPr="00541F45">
        <w:rPr>
          <w:rFonts w:ascii="Times New Roman" w:hAnsi="Times New Roman"/>
          <w:sz w:val="24"/>
          <w:szCs w:val="24"/>
        </w:rPr>
        <w:t xml:space="preserve"> за време трајања уговора.</w:t>
      </w:r>
      <w:r w:rsidRPr="00541F45">
        <w:rPr>
          <w:rFonts w:ascii="Times New Roman" w:hAnsi="Times New Roman"/>
          <w:bCs/>
          <w:noProof/>
          <w:sz w:val="24"/>
          <w:szCs w:val="24"/>
        </w:rPr>
        <w:t xml:space="preserve"> </w:t>
      </w: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3.</w:t>
      </w:r>
    </w:p>
    <w:p w:rsidR="00CF0286" w:rsidRDefault="00CF0286" w:rsidP="00CF0286">
      <w:pPr>
        <w:ind w:firstLine="720"/>
        <w:jc w:val="both"/>
        <w:rPr>
          <w:bCs/>
          <w:noProof/>
          <w:lang w:val="sr-Cyrl-RS"/>
        </w:rPr>
      </w:pPr>
      <w:r w:rsidRPr="00541F45">
        <w:rPr>
          <w:noProof/>
        </w:rPr>
        <w:t xml:space="preserve">Добављач се обавезује да за време трајања овог уговора врши </w:t>
      </w:r>
      <w:r w:rsidR="00784021">
        <w:rPr>
          <w:noProof/>
          <w:lang w:val="sr-Cyrl-RS"/>
        </w:rPr>
        <w:t xml:space="preserve">набавку пнеуматика и вулканизерске </w:t>
      </w:r>
      <w:r w:rsidRPr="00541F45">
        <w:rPr>
          <w:noProof/>
        </w:rPr>
        <w:t>услуг</w:t>
      </w:r>
      <w:r w:rsidR="00784021">
        <w:rPr>
          <w:noProof/>
          <w:lang w:val="sr-Cyrl-RS"/>
        </w:rPr>
        <w:t>е</w:t>
      </w:r>
      <w:r w:rsidRPr="00541F45">
        <w:rPr>
          <w:noProof/>
        </w:rPr>
        <w:t xml:space="preserve"> </w:t>
      </w:r>
      <w:r>
        <w:t xml:space="preserve">за потребе Клиничког центра Војводине, </w:t>
      </w:r>
      <w:r w:rsidRPr="00541F45">
        <w:rPr>
          <w:noProof/>
        </w:rPr>
        <w:t>у свему према захтевима наручиоца и техничкој спецификацији тих ус</w:t>
      </w:r>
      <w:r>
        <w:rPr>
          <w:noProof/>
        </w:rPr>
        <w:t>луга из конкурсне документације</w:t>
      </w:r>
      <w:r w:rsidRPr="00A667C1">
        <w:rPr>
          <w:bCs/>
          <w:noProof/>
        </w:rPr>
        <w:t>.</w:t>
      </w:r>
    </w:p>
    <w:p w:rsidR="00CF0286" w:rsidRDefault="00CF0286" w:rsidP="00CF0286">
      <w:pPr>
        <w:ind w:firstLine="720"/>
        <w:jc w:val="both"/>
        <w:rPr>
          <w:lang w:val="sr-Cyrl-RS"/>
        </w:rPr>
      </w:pPr>
      <w:r w:rsidRPr="00751181">
        <w:t xml:space="preserve">Вулканизерске услуге подразумевају </w:t>
      </w:r>
      <w:r w:rsidR="00784021">
        <w:rPr>
          <w:lang w:val="sr-Cyrl-RS"/>
        </w:rPr>
        <w:t xml:space="preserve">набавку, </w:t>
      </w:r>
      <w:r w:rsidRPr="00751181">
        <w:t xml:space="preserve">демонтажу и монтажу </w:t>
      </w:r>
      <w:r>
        <w:rPr>
          <w:lang w:val="sr-Cyrl-RS"/>
        </w:rPr>
        <w:t>пнеуматика</w:t>
      </w:r>
      <w:r w:rsidRPr="00751181">
        <w:t>, баланс точкова, вулканизацију спољних</w:t>
      </w:r>
      <w:r w:rsidR="00784021">
        <w:rPr>
          <w:lang w:val="sr-Cyrl-RS"/>
        </w:rPr>
        <w:t xml:space="preserve"> и унутрашњих</w:t>
      </w:r>
      <w:r w:rsidRPr="00751181">
        <w:t xml:space="preserve"> гума, оптику трапа, уградњу тубелес вентила</w:t>
      </w:r>
      <w:r w:rsidRPr="00751181">
        <w:rPr>
          <w:lang w:val="sr-Cyrl-RS"/>
        </w:rPr>
        <w:t xml:space="preserve"> и остало по потреби</w:t>
      </w:r>
      <w:r w:rsidRPr="00751181">
        <w:t xml:space="preserve">. </w:t>
      </w:r>
    </w:p>
    <w:p w:rsidR="00CF0286" w:rsidRPr="00751181" w:rsidRDefault="00CF0286" w:rsidP="00CF0286">
      <w:pPr>
        <w:ind w:firstLine="720"/>
        <w:jc w:val="both"/>
      </w:pPr>
      <w:r>
        <w:rPr>
          <w:lang w:val="sr-Cyrl-RS"/>
        </w:rPr>
        <w:t>Добављач се обавезује</w:t>
      </w:r>
      <w:r w:rsidRPr="00751181">
        <w:t xml:space="preserve"> да се балансирање изводи при </w:t>
      </w:r>
      <w:r w:rsidRPr="00784021">
        <w:rPr>
          <w:rStyle w:val="Strong"/>
          <w:b w:val="0"/>
        </w:rPr>
        <w:t>свакој</w:t>
      </w:r>
      <w:r w:rsidRPr="00751181">
        <w:t xml:space="preserve"> монтажи </w:t>
      </w:r>
      <w:r>
        <w:rPr>
          <w:lang w:val="sr-Cyrl-RS"/>
        </w:rPr>
        <w:t>пнеуматика</w:t>
      </w:r>
      <w:r w:rsidRPr="00751181">
        <w:t xml:space="preserve"> на фелну било да се монтира први пут, после поправке или приликом замене летњих/зимских </w:t>
      </w:r>
      <w:r>
        <w:rPr>
          <w:lang w:val="sr-Cyrl-RS"/>
        </w:rPr>
        <w:t>пнеуматика</w:t>
      </w:r>
      <w:r w:rsidRPr="00751181">
        <w:t>. Такође треба проверити баланс при првим знацима подрхтавања.</w:t>
      </w:r>
    </w:p>
    <w:p w:rsidR="00CF0286" w:rsidRPr="00EB3F82" w:rsidRDefault="00CF0286" w:rsidP="00CF0286">
      <w:pPr>
        <w:ind w:firstLine="720"/>
        <w:jc w:val="both"/>
        <w:rPr>
          <w:bCs/>
          <w:noProof/>
          <w:lang w:val="sr-Cyrl-RS"/>
        </w:rPr>
      </w:pPr>
      <w:r>
        <w:rPr>
          <w:bCs/>
          <w:noProof/>
          <w:lang w:val="sr-Cyrl-RS"/>
        </w:rPr>
        <w:lastRenderedPageBreak/>
        <w:t>Добављач се обавезује да рок испоруке и монтаже буде ____ (</w:t>
      </w:r>
      <w:r w:rsidRPr="005F3994">
        <w:rPr>
          <w:bCs/>
          <w:i/>
          <w:noProof/>
          <w:lang w:val="sr-Cyrl-RS"/>
        </w:rPr>
        <w:t>најдуже 2 дана</w:t>
      </w:r>
      <w:r>
        <w:rPr>
          <w:bCs/>
          <w:noProof/>
          <w:lang w:val="sr-Cyrl-RS"/>
        </w:rPr>
        <w:t>), од дана упућивања захтева овлашћеног лица наручиоца.</w:t>
      </w:r>
    </w:p>
    <w:p w:rsidR="00CF0286" w:rsidRDefault="00CF0286" w:rsidP="00CF0286">
      <w:pPr>
        <w:ind w:firstLine="720"/>
        <w:jc w:val="both"/>
        <w:rPr>
          <w:lang w:val="sr-Cyrl-RS"/>
        </w:rPr>
      </w:pPr>
      <w:r>
        <w:rPr>
          <w:bCs/>
          <w:noProof/>
          <w:lang w:val="sr-Cyrl-RS"/>
        </w:rPr>
        <w:t xml:space="preserve">Добављач се обавезује да приликом испоруке </w:t>
      </w:r>
      <w:r>
        <w:t xml:space="preserve">нових </w:t>
      </w:r>
      <w:r>
        <w:rPr>
          <w:lang w:val="sr-Cyrl-RS"/>
        </w:rPr>
        <w:t>пнеуматика</w:t>
      </w:r>
      <w:r>
        <w:t xml:space="preserve"> испоручи и монтира </w:t>
      </w:r>
      <w:r>
        <w:rPr>
          <w:lang w:val="sr-Cyrl-RS"/>
        </w:rPr>
        <w:t>пнеуматик</w:t>
      </w:r>
      <w:r>
        <w:t xml:space="preserve"> према потреби </w:t>
      </w:r>
      <w:r>
        <w:rPr>
          <w:lang w:val="sr-Cyrl-RS"/>
        </w:rPr>
        <w:t>н</w:t>
      </w:r>
      <w:r>
        <w:t>аручиоца, односно испоручи зимск</w:t>
      </w:r>
      <w:r>
        <w:rPr>
          <w:lang w:val="sr-Cyrl-RS"/>
        </w:rPr>
        <w:t>и</w:t>
      </w:r>
      <w:r>
        <w:t xml:space="preserve"> или летњ</w:t>
      </w:r>
      <w:r>
        <w:rPr>
          <w:lang w:val="sr-Cyrl-RS"/>
        </w:rPr>
        <w:t>и</w:t>
      </w:r>
      <w:r>
        <w:t xml:space="preserve"> </w:t>
      </w:r>
      <w:r>
        <w:rPr>
          <w:lang w:val="sr-Cyrl-RS"/>
        </w:rPr>
        <w:t>пнеуматик</w:t>
      </w:r>
      <w:r>
        <w:t xml:space="preserve"> према спецификацији возила Клиничког центра </w:t>
      </w:r>
      <w:r>
        <w:rPr>
          <w:lang w:val="sr-Cyrl-RS"/>
        </w:rPr>
        <w:t>Војводине:</w:t>
      </w:r>
    </w:p>
    <w:p w:rsidR="004A24F2" w:rsidRDefault="004A24F2" w:rsidP="00CF0286">
      <w:pPr>
        <w:ind w:firstLine="720"/>
        <w:jc w:val="both"/>
        <w:rPr>
          <w:lang w:val="sr-Cyrl-RS"/>
        </w:rPr>
      </w:pP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5528"/>
      </w:tblGrid>
      <w:tr w:rsidR="004A24F2" w:rsidRPr="00751181" w:rsidTr="004A24F2">
        <w:trPr>
          <w:trHeight w:val="415"/>
        </w:trPr>
        <w:tc>
          <w:tcPr>
            <w:tcW w:w="686" w:type="dxa"/>
            <w:tcBorders>
              <w:top w:val="single" w:sz="4" w:space="0" w:color="000000"/>
              <w:left w:val="single" w:sz="4" w:space="0" w:color="000000"/>
              <w:bottom w:val="single" w:sz="4" w:space="0" w:color="000000"/>
              <w:right w:val="single" w:sz="4" w:space="0" w:color="000000"/>
            </w:tcBorders>
            <w:shd w:val="clear" w:color="auto" w:fill="95B3D7"/>
          </w:tcPr>
          <w:p w:rsidR="004A24F2" w:rsidRPr="00FC6E40" w:rsidRDefault="004A24F2" w:rsidP="004A24F2">
            <w:pPr>
              <w:jc w:val="center"/>
              <w:rPr>
                <w:rFonts w:ascii="Tahoma" w:eastAsia="Calibri" w:hAnsi="Tahoma"/>
                <w:b/>
                <w:lang w:val="sr-Cyrl-RS"/>
              </w:rPr>
            </w:pPr>
            <w:r>
              <w:rPr>
                <w:b/>
                <w:lang w:val="sr-Cyrl-RS"/>
              </w:rPr>
              <w:t>р.бр</w:t>
            </w:r>
          </w:p>
        </w:tc>
        <w:tc>
          <w:tcPr>
            <w:tcW w:w="5528" w:type="dxa"/>
            <w:tcBorders>
              <w:top w:val="single" w:sz="4" w:space="0" w:color="000000"/>
              <w:left w:val="single" w:sz="4" w:space="0" w:color="000000"/>
              <w:bottom w:val="single" w:sz="4" w:space="0" w:color="000000"/>
              <w:right w:val="single" w:sz="4" w:space="0" w:color="000000"/>
            </w:tcBorders>
            <w:shd w:val="clear" w:color="auto" w:fill="95B3D7"/>
          </w:tcPr>
          <w:p w:rsidR="004A24F2" w:rsidRPr="00751181" w:rsidRDefault="004A24F2" w:rsidP="004A24F2">
            <w:pPr>
              <w:rPr>
                <w:rFonts w:ascii="Tahoma" w:eastAsia="Calibri" w:hAnsi="Tahoma"/>
                <w:b/>
                <w:lang w:val="sr-Latn-CS"/>
              </w:rPr>
            </w:pPr>
            <w:r w:rsidRPr="00751181">
              <w:rPr>
                <w:b/>
                <w:lang w:val="sr-Latn-CS"/>
              </w:rPr>
              <w:t>врста возила</w:t>
            </w:r>
            <w:r>
              <w:rPr>
                <w:b/>
                <w:lang w:val="sr-Cyrl-RS"/>
              </w:rPr>
              <w:t xml:space="preserve"> </w:t>
            </w:r>
            <w:r w:rsidRPr="00751181">
              <w:rPr>
                <w:b/>
                <w:lang w:val="sr-Latn-CS"/>
              </w:rPr>
              <w:t>/</w:t>
            </w:r>
            <w:r>
              <w:rPr>
                <w:b/>
                <w:lang w:val="sr-Cyrl-RS"/>
              </w:rPr>
              <w:t xml:space="preserve"> </w:t>
            </w:r>
            <w:r w:rsidRPr="00751181">
              <w:rPr>
                <w:b/>
                <w:lang w:val="sr-Latn-CS"/>
              </w:rPr>
              <w:t>боја</w:t>
            </w:r>
            <w:r>
              <w:rPr>
                <w:b/>
                <w:lang w:val="sr-Cyrl-RS"/>
              </w:rPr>
              <w:t xml:space="preserve"> / </w:t>
            </w:r>
            <w:r w:rsidRPr="00751181">
              <w:rPr>
                <w:b/>
                <w:lang w:val="sr-Latn-CS"/>
              </w:rPr>
              <w:t>тип возила</w:t>
            </w:r>
            <w:r>
              <w:rPr>
                <w:b/>
                <w:lang w:val="sr-Cyrl-RS"/>
              </w:rPr>
              <w:t xml:space="preserve"> </w:t>
            </w:r>
            <w:r w:rsidRPr="00751181">
              <w:rPr>
                <w:b/>
                <w:lang w:val="sr-Latn-CS"/>
              </w:rPr>
              <w:t>/</w:t>
            </w:r>
            <w:r>
              <w:rPr>
                <w:b/>
                <w:lang w:val="sr-Cyrl-RS"/>
              </w:rPr>
              <w:t xml:space="preserve"> </w:t>
            </w:r>
            <w:r w:rsidRPr="00751181">
              <w:rPr>
                <w:b/>
                <w:lang w:val="sr-Latn-CS"/>
              </w:rPr>
              <w:t>број седишта</w:t>
            </w:r>
          </w:p>
        </w:tc>
      </w:tr>
      <w:tr w:rsidR="004A24F2" w:rsidRPr="00751181" w:rsidTr="004A24F2">
        <w:trPr>
          <w:trHeight w:val="265"/>
        </w:trPr>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Cyrl-RS"/>
              </w:rPr>
            </w:pPr>
            <w:r w:rsidRPr="00751181">
              <w:rPr>
                <w:sz w:val="20"/>
                <w:szCs w:val="20"/>
                <w:lang w:val="sr-Cyrl-RS"/>
              </w:rPr>
              <w:t>1.</w:t>
            </w:r>
          </w:p>
        </w:tc>
        <w:tc>
          <w:tcPr>
            <w:tcW w:w="5528"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lang w:val="sr-Cyrl-RS"/>
              </w:rPr>
            </w:pPr>
            <w:r w:rsidRPr="00751181">
              <w:rPr>
                <w:lang w:val="sr-Cyrl-RS"/>
              </w:rPr>
              <w:t>Путничко</w:t>
            </w:r>
            <w:r>
              <w:rPr>
                <w:lang w:val="sr-Cyrl-RS"/>
              </w:rPr>
              <w:t xml:space="preserve"> </w:t>
            </w:r>
            <w:r w:rsidRPr="00751181">
              <w:rPr>
                <w:lang w:val="sr-Cyrl-RS"/>
              </w:rPr>
              <w:t>/</w:t>
            </w:r>
            <w:r>
              <w:rPr>
                <w:lang w:val="sr-Cyrl-RS"/>
              </w:rPr>
              <w:t xml:space="preserve"> </w:t>
            </w:r>
            <w:r w:rsidRPr="00751181">
              <w:rPr>
                <w:lang w:val="sr-Cyrl-RS"/>
              </w:rPr>
              <w:t>мет.</w:t>
            </w:r>
            <w:r>
              <w:rPr>
                <w:lang w:val="sr-Cyrl-RS"/>
              </w:rPr>
              <w:t>с</w:t>
            </w:r>
            <w:r w:rsidRPr="00751181">
              <w:rPr>
                <w:lang w:val="sr-Cyrl-RS"/>
              </w:rPr>
              <w:t>ива</w:t>
            </w:r>
            <w:r>
              <w:rPr>
                <w:lang w:val="sr-Cyrl-RS"/>
              </w:rPr>
              <w:t xml:space="preserve"> /</w:t>
            </w:r>
            <w:r w:rsidRPr="00751181">
              <w:rPr>
                <w:lang w:val="sr-Cyrl-RS"/>
              </w:rPr>
              <w:t xml:space="preserve"> </w:t>
            </w:r>
            <w:r w:rsidRPr="00751181">
              <w:rPr>
                <w:lang w:val="sr-Latn-RS"/>
              </w:rPr>
              <w:t>LEXUS GS 4.3</w:t>
            </w:r>
            <w:r w:rsidRPr="00751181">
              <w:rPr>
                <w:lang w:val="sr-Cyrl-RS"/>
              </w:rPr>
              <w:t xml:space="preserve"> </w:t>
            </w:r>
            <w:r w:rsidRPr="00751181">
              <w:rPr>
                <w:lang w:val="sr-Latn-RS"/>
              </w:rPr>
              <w:t>/</w:t>
            </w:r>
            <w:r w:rsidRPr="00751181">
              <w:rPr>
                <w:lang w:val="sr-Cyrl-RS"/>
              </w:rPr>
              <w:t xml:space="preserve"> </w:t>
            </w:r>
            <w:r w:rsidRPr="00751181">
              <w:rPr>
                <w:lang w:val="sr-Latn-RS"/>
              </w:rPr>
              <w:t xml:space="preserve">5 </w:t>
            </w:r>
          </w:p>
        </w:tc>
      </w:tr>
      <w:tr w:rsidR="004A24F2" w:rsidRPr="00751181" w:rsidTr="004A24F2">
        <w:trPr>
          <w:trHeight w:val="279"/>
        </w:trPr>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2.</w:t>
            </w:r>
          </w:p>
        </w:tc>
        <w:tc>
          <w:tcPr>
            <w:tcW w:w="5528"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lang w:val="sr-Latn-CS"/>
              </w:rPr>
            </w:pPr>
            <w:r w:rsidRPr="00751181">
              <w:rPr>
                <w:lang w:val="sr-Latn-CS"/>
              </w:rPr>
              <w:t xml:space="preserve">Путничко / </w:t>
            </w:r>
            <w:r>
              <w:rPr>
                <w:lang w:val="sr-Cyrl-RS"/>
              </w:rPr>
              <w:t>м</w:t>
            </w:r>
            <w:r w:rsidRPr="00751181">
              <w:rPr>
                <w:lang w:val="sr-Latn-CS"/>
              </w:rPr>
              <w:t>ет.</w:t>
            </w:r>
            <w:r>
              <w:rPr>
                <w:lang w:val="sr-Cyrl-RS"/>
              </w:rPr>
              <w:t>с</w:t>
            </w:r>
            <w:r w:rsidRPr="00751181">
              <w:rPr>
                <w:lang w:val="sr-Latn-CS"/>
              </w:rPr>
              <w:t>ива</w:t>
            </w:r>
            <w:r>
              <w:rPr>
                <w:lang w:val="sr-Cyrl-RS"/>
              </w:rPr>
              <w:t xml:space="preserve"> /</w:t>
            </w:r>
            <w:r w:rsidRPr="00751181">
              <w:rPr>
                <w:lang w:val="sr-Latn-CS"/>
              </w:rPr>
              <w:t xml:space="preserve"> Škoda Superb Clasic 2.0 / 5</w:t>
            </w:r>
          </w:p>
        </w:tc>
      </w:tr>
      <w:tr w:rsidR="004A24F2" w:rsidRPr="00751181" w:rsidTr="004A24F2">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 xml:space="preserve">3. </w:t>
            </w:r>
          </w:p>
        </w:tc>
        <w:tc>
          <w:tcPr>
            <w:tcW w:w="5528"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Latn-CS"/>
              </w:rPr>
            </w:pPr>
            <w:r w:rsidRPr="00751181">
              <w:rPr>
                <w:lang w:val="sr-Latn-CS"/>
              </w:rPr>
              <w:t xml:space="preserve">Путничко / </w:t>
            </w:r>
            <w:r>
              <w:rPr>
                <w:lang w:val="sr-Cyrl-RS"/>
              </w:rPr>
              <w:t>т</w:t>
            </w:r>
            <w:r w:rsidRPr="00751181">
              <w:rPr>
                <w:lang w:val="sr-Latn-CS"/>
              </w:rPr>
              <w:t>ам.</w:t>
            </w:r>
            <w:r>
              <w:rPr>
                <w:lang w:val="sr-Cyrl-RS"/>
              </w:rPr>
              <w:t>с</w:t>
            </w:r>
            <w:r w:rsidRPr="00751181">
              <w:rPr>
                <w:lang w:val="sr-Latn-CS"/>
              </w:rPr>
              <w:t>ива</w:t>
            </w:r>
            <w:r>
              <w:rPr>
                <w:lang w:val="sr-Cyrl-RS"/>
              </w:rPr>
              <w:t xml:space="preserve"> /</w:t>
            </w:r>
            <w:r w:rsidRPr="00751181">
              <w:rPr>
                <w:rFonts w:ascii="Tahoma" w:eastAsia="Calibri" w:hAnsi="Tahoma"/>
                <w:lang w:val="sr-Latn-CS"/>
              </w:rPr>
              <w:t xml:space="preserve"> </w:t>
            </w:r>
            <w:r w:rsidRPr="00751181">
              <w:rPr>
                <w:lang w:val="sr-Latn-CS"/>
              </w:rPr>
              <w:t>VW Pasat / 5</w:t>
            </w:r>
          </w:p>
        </w:tc>
      </w:tr>
      <w:tr w:rsidR="004A24F2" w:rsidRPr="00751181" w:rsidTr="004A24F2">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4.</w:t>
            </w:r>
          </w:p>
        </w:tc>
        <w:tc>
          <w:tcPr>
            <w:tcW w:w="5528"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lang w:val="sr-Latn-CS"/>
              </w:rPr>
            </w:pPr>
            <w:r w:rsidRPr="00751181">
              <w:rPr>
                <w:lang w:val="sr-Latn-CS"/>
              </w:rPr>
              <w:t xml:space="preserve">Путничко / </w:t>
            </w:r>
            <w:r>
              <w:rPr>
                <w:lang w:val="sr-Cyrl-RS"/>
              </w:rPr>
              <w:t>п</w:t>
            </w:r>
            <w:r w:rsidRPr="00751181">
              <w:rPr>
                <w:lang w:val="sr-Latn-CS"/>
              </w:rPr>
              <w:t>лава</w:t>
            </w:r>
            <w:r>
              <w:rPr>
                <w:lang w:val="sr-Cyrl-RS"/>
              </w:rPr>
              <w:t xml:space="preserve"> /</w:t>
            </w:r>
            <w:r w:rsidRPr="00751181">
              <w:rPr>
                <w:lang w:val="sr-Latn-CS"/>
              </w:rPr>
              <w:t xml:space="preserve"> Škoda Fabia Clasic-Practic / 5 </w:t>
            </w:r>
          </w:p>
        </w:tc>
      </w:tr>
      <w:tr w:rsidR="004A24F2" w:rsidRPr="00751181" w:rsidTr="004A24F2">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5.</w:t>
            </w:r>
          </w:p>
        </w:tc>
        <w:tc>
          <w:tcPr>
            <w:tcW w:w="5528"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Latn-CS"/>
              </w:rPr>
            </w:pPr>
            <w:r w:rsidRPr="00751181">
              <w:rPr>
                <w:lang w:val="sr-Latn-CS"/>
              </w:rPr>
              <w:t xml:space="preserve">Путничко / </w:t>
            </w:r>
            <w:r>
              <w:rPr>
                <w:lang w:val="sr-Cyrl-RS"/>
              </w:rPr>
              <w:t>м</w:t>
            </w:r>
            <w:r w:rsidRPr="00751181">
              <w:rPr>
                <w:lang w:val="sr-Latn-CS"/>
              </w:rPr>
              <w:t>ет.</w:t>
            </w:r>
            <w:r>
              <w:rPr>
                <w:lang w:val="sr-Cyrl-RS"/>
              </w:rPr>
              <w:t>с</w:t>
            </w:r>
            <w:r w:rsidRPr="00751181">
              <w:rPr>
                <w:lang w:val="sr-Latn-CS"/>
              </w:rPr>
              <w:t>ива</w:t>
            </w:r>
            <w:r>
              <w:rPr>
                <w:lang w:val="sr-Cyrl-RS"/>
              </w:rPr>
              <w:t xml:space="preserve"> /</w:t>
            </w:r>
            <w:r w:rsidRPr="00751181">
              <w:rPr>
                <w:rFonts w:ascii="Tahoma" w:eastAsia="Calibri" w:hAnsi="Tahoma"/>
                <w:lang w:val="sr-Latn-CS"/>
              </w:rPr>
              <w:t xml:space="preserve"> </w:t>
            </w:r>
            <w:r w:rsidRPr="00751181">
              <w:rPr>
                <w:lang w:val="sr-Latn-CS"/>
              </w:rPr>
              <w:t>Kia Pride /</w:t>
            </w:r>
            <w:r>
              <w:rPr>
                <w:lang w:val="sr-Cyrl-RS"/>
              </w:rPr>
              <w:t xml:space="preserve"> </w:t>
            </w:r>
            <w:r w:rsidRPr="00751181">
              <w:rPr>
                <w:lang w:val="sr-Latn-CS"/>
              </w:rPr>
              <w:t>5</w:t>
            </w:r>
          </w:p>
        </w:tc>
      </w:tr>
      <w:tr w:rsidR="004A24F2" w:rsidRPr="00751181" w:rsidTr="004A24F2">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6.</w:t>
            </w:r>
          </w:p>
        </w:tc>
        <w:tc>
          <w:tcPr>
            <w:tcW w:w="5528"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lang w:val="sr-Latn-CS"/>
              </w:rPr>
            </w:pPr>
            <w:r w:rsidRPr="00751181">
              <w:rPr>
                <w:lang w:val="sr-Latn-CS"/>
              </w:rPr>
              <w:t xml:space="preserve">Санитет / </w:t>
            </w:r>
            <w:r>
              <w:rPr>
                <w:lang w:val="sr-Cyrl-RS"/>
              </w:rPr>
              <w:t>б</w:t>
            </w:r>
            <w:r w:rsidRPr="00751181">
              <w:rPr>
                <w:lang w:val="sr-Latn-CS"/>
              </w:rPr>
              <w:t>ела</w:t>
            </w:r>
            <w:r>
              <w:rPr>
                <w:lang w:val="sr-Cyrl-RS"/>
              </w:rPr>
              <w:t xml:space="preserve"> /</w:t>
            </w:r>
            <w:r w:rsidRPr="00751181">
              <w:rPr>
                <w:lang w:val="sr-Latn-CS"/>
              </w:rPr>
              <w:t xml:space="preserve"> Fiat Dukato 250 2.3jtd /</w:t>
            </w:r>
            <w:r>
              <w:rPr>
                <w:lang w:val="sr-Cyrl-RS"/>
              </w:rPr>
              <w:t xml:space="preserve"> </w:t>
            </w:r>
            <w:r w:rsidRPr="00751181">
              <w:rPr>
                <w:lang w:val="sr-Latn-CS"/>
              </w:rPr>
              <w:t>3+2</w:t>
            </w:r>
          </w:p>
        </w:tc>
      </w:tr>
      <w:tr w:rsidR="004A24F2" w:rsidRPr="00751181" w:rsidTr="004A24F2">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7.</w:t>
            </w:r>
          </w:p>
        </w:tc>
        <w:tc>
          <w:tcPr>
            <w:tcW w:w="5528"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lang w:val="sr-Latn-CS"/>
              </w:rPr>
            </w:pPr>
            <w:r w:rsidRPr="00751181">
              <w:rPr>
                <w:lang w:val="sr-Latn-CS"/>
              </w:rPr>
              <w:t>Путничко /</w:t>
            </w:r>
            <w:r>
              <w:rPr>
                <w:lang w:val="sr-Cyrl-RS"/>
              </w:rPr>
              <w:t xml:space="preserve"> ц</w:t>
            </w:r>
            <w:r w:rsidRPr="00751181">
              <w:rPr>
                <w:lang w:val="sr-Latn-CS"/>
              </w:rPr>
              <w:t>рвена</w:t>
            </w:r>
            <w:r>
              <w:rPr>
                <w:lang w:val="sr-Cyrl-RS"/>
              </w:rPr>
              <w:t xml:space="preserve"> / </w:t>
            </w:r>
            <w:r w:rsidRPr="00751181">
              <w:rPr>
                <w:lang w:val="sr-Latn-CS"/>
              </w:rPr>
              <w:t>Застава 101 Skala 55 / 5</w:t>
            </w:r>
          </w:p>
        </w:tc>
      </w:tr>
      <w:tr w:rsidR="004A24F2" w:rsidRPr="00751181" w:rsidTr="004A24F2">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8.</w:t>
            </w:r>
          </w:p>
        </w:tc>
        <w:tc>
          <w:tcPr>
            <w:tcW w:w="5528"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lang w:val="sr-Latn-CS"/>
              </w:rPr>
            </w:pPr>
            <w:r w:rsidRPr="00751181">
              <w:rPr>
                <w:lang w:val="sr-Latn-CS"/>
              </w:rPr>
              <w:t xml:space="preserve">Путничко / </w:t>
            </w:r>
            <w:r>
              <w:rPr>
                <w:lang w:val="sr-Cyrl-RS"/>
              </w:rPr>
              <w:t>ц</w:t>
            </w:r>
            <w:r w:rsidRPr="00751181">
              <w:rPr>
                <w:lang w:val="sr-Latn-CS"/>
              </w:rPr>
              <w:t>рвена</w:t>
            </w:r>
            <w:r>
              <w:rPr>
                <w:lang w:val="sr-Cyrl-RS"/>
              </w:rPr>
              <w:t xml:space="preserve"> /</w:t>
            </w:r>
            <w:r w:rsidRPr="00751181">
              <w:rPr>
                <w:lang w:val="sr-Latn-CS"/>
              </w:rPr>
              <w:t xml:space="preserve"> Застава 101 Skal</w:t>
            </w:r>
            <w:r>
              <w:rPr>
                <w:lang w:val="sr-Cyrl-RS"/>
              </w:rPr>
              <w:t>а</w:t>
            </w:r>
            <w:r w:rsidRPr="00751181">
              <w:rPr>
                <w:lang w:val="sr-Latn-CS"/>
              </w:rPr>
              <w:t xml:space="preserve"> 55 / 5</w:t>
            </w:r>
          </w:p>
        </w:tc>
      </w:tr>
      <w:tr w:rsidR="004A24F2" w:rsidRPr="00751181" w:rsidTr="004A24F2">
        <w:tc>
          <w:tcPr>
            <w:tcW w:w="686" w:type="dxa"/>
            <w:tcBorders>
              <w:top w:val="single" w:sz="4" w:space="0" w:color="000000"/>
              <w:left w:val="single" w:sz="4" w:space="0" w:color="000000"/>
              <w:bottom w:val="single" w:sz="4" w:space="0" w:color="auto"/>
              <w:right w:val="single" w:sz="4" w:space="0" w:color="000000"/>
            </w:tcBorders>
            <w:vAlign w:val="center"/>
          </w:tcPr>
          <w:p w:rsidR="004A24F2" w:rsidRPr="00751181" w:rsidRDefault="004A24F2" w:rsidP="004A24F2">
            <w:pPr>
              <w:pStyle w:val="ListParagraph"/>
              <w:ind w:left="0"/>
              <w:rPr>
                <w:sz w:val="20"/>
                <w:szCs w:val="20"/>
                <w:lang w:val="sr-Cyrl-RS"/>
              </w:rPr>
            </w:pPr>
            <w:r w:rsidRPr="00751181">
              <w:rPr>
                <w:sz w:val="20"/>
                <w:szCs w:val="20"/>
                <w:lang w:val="sr-Cyrl-RS"/>
              </w:rPr>
              <w:t>9.</w:t>
            </w:r>
          </w:p>
        </w:tc>
        <w:tc>
          <w:tcPr>
            <w:tcW w:w="5528" w:type="dxa"/>
            <w:tcBorders>
              <w:top w:val="single" w:sz="4" w:space="0" w:color="000000"/>
              <w:left w:val="single" w:sz="4" w:space="0" w:color="000000"/>
              <w:bottom w:val="single" w:sz="4" w:space="0" w:color="auto"/>
              <w:right w:val="single" w:sz="4" w:space="0" w:color="000000"/>
            </w:tcBorders>
          </w:tcPr>
          <w:p w:rsidR="004A24F2" w:rsidRPr="00751181" w:rsidRDefault="004A24F2" w:rsidP="004A24F2">
            <w:pPr>
              <w:rPr>
                <w:lang w:val="sr-Cyrl-RS"/>
              </w:rPr>
            </w:pPr>
            <w:r w:rsidRPr="00751181">
              <w:rPr>
                <w:lang w:val="sr-Cyrl-RS"/>
              </w:rPr>
              <w:t>Путничко</w:t>
            </w:r>
            <w:r w:rsidRPr="00751181">
              <w:rPr>
                <w:lang w:val="sr-Latn-CS"/>
              </w:rPr>
              <w:t xml:space="preserve"> / </w:t>
            </w:r>
            <w:r>
              <w:rPr>
                <w:lang w:val="sr-Cyrl-RS"/>
              </w:rPr>
              <w:t>б</w:t>
            </w:r>
            <w:r w:rsidRPr="00751181">
              <w:rPr>
                <w:lang w:val="sr-Latn-CS"/>
              </w:rPr>
              <w:t>ела</w:t>
            </w:r>
            <w:r>
              <w:rPr>
                <w:lang w:val="sr-Cyrl-RS"/>
              </w:rPr>
              <w:t xml:space="preserve"> /</w:t>
            </w:r>
            <w:r w:rsidRPr="00751181">
              <w:rPr>
                <w:lang w:val="sr-Latn-CS"/>
              </w:rPr>
              <w:t xml:space="preserve"> Renault Master 2 / 1+</w:t>
            </w:r>
            <w:r w:rsidRPr="00751181">
              <w:rPr>
                <w:lang w:val="sr-Cyrl-RS"/>
              </w:rPr>
              <w:t>8</w:t>
            </w:r>
          </w:p>
        </w:tc>
      </w:tr>
      <w:tr w:rsidR="004A24F2" w:rsidRPr="00751181" w:rsidTr="004A24F2">
        <w:tc>
          <w:tcPr>
            <w:tcW w:w="686" w:type="dxa"/>
            <w:tcBorders>
              <w:top w:val="single" w:sz="4" w:space="0" w:color="000000"/>
              <w:left w:val="single" w:sz="4" w:space="0" w:color="000000"/>
              <w:bottom w:val="single" w:sz="4" w:space="0" w:color="auto"/>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10.</w:t>
            </w:r>
          </w:p>
        </w:tc>
        <w:tc>
          <w:tcPr>
            <w:tcW w:w="5528" w:type="dxa"/>
            <w:tcBorders>
              <w:top w:val="single" w:sz="4" w:space="0" w:color="000000"/>
              <w:left w:val="single" w:sz="4" w:space="0" w:color="000000"/>
              <w:bottom w:val="single" w:sz="4" w:space="0" w:color="auto"/>
              <w:right w:val="single" w:sz="4" w:space="0" w:color="000000"/>
            </w:tcBorders>
          </w:tcPr>
          <w:p w:rsidR="004A24F2" w:rsidRPr="00751181" w:rsidRDefault="004A24F2" w:rsidP="004A24F2">
            <w:pPr>
              <w:rPr>
                <w:lang w:val="sr-Latn-CS"/>
              </w:rPr>
            </w:pPr>
            <w:r w:rsidRPr="00751181">
              <w:rPr>
                <w:lang w:val="sr-Latn-CS"/>
              </w:rPr>
              <w:t xml:space="preserve">Теретно / </w:t>
            </w:r>
            <w:r>
              <w:rPr>
                <w:lang w:val="sr-Cyrl-RS"/>
              </w:rPr>
              <w:t>б</w:t>
            </w:r>
            <w:r w:rsidRPr="00751181">
              <w:rPr>
                <w:lang w:val="sr-Latn-CS"/>
              </w:rPr>
              <w:t>ела</w:t>
            </w:r>
            <w:r>
              <w:rPr>
                <w:lang w:val="sr-Cyrl-RS"/>
              </w:rPr>
              <w:t xml:space="preserve"> /</w:t>
            </w:r>
            <w:r w:rsidRPr="00751181">
              <w:rPr>
                <w:lang w:val="sr-Latn-CS"/>
              </w:rPr>
              <w:t xml:space="preserve"> Renault Master 2 / 1+2</w:t>
            </w:r>
          </w:p>
        </w:tc>
      </w:tr>
      <w:tr w:rsidR="004A24F2" w:rsidRPr="00751181" w:rsidTr="004A24F2">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11.</w:t>
            </w:r>
          </w:p>
        </w:tc>
        <w:tc>
          <w:tcPr>
            <w:tcW w:w="5528"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Latn-CS"/>
              </w:rPr>
            </w:pPr>
            <w:r w:rsidRPr="00751181">
              <w:rPr>
                <w:lang w:val="sr-Latn-CS"/>
              </w:rPr>
              <w:t xml:space="preserve">Теретно / </w:t>
            </w:r>
            <w:r>
              <w:rPr>
                <w:lang w:val="sr-Cyrl-RS"/>
              </w:rPr>
              <w:t>б</w:t>
            </w:r>
            <w:r w:rsidRPr="00751181">
              <w:rPr>
                <w:lang w:val="sr-Latn-CS"/>
              </w:rPr>
              <w:t>ела</w:t>
            </w:r>
            <w:r>
              <w:rPr>
                <w:lang w:val="sr-Cyrl-RS"/>
              </w:rPr>
              <w:t xml:space="preserve"> /</w:t>
            </w:r>
            <w:r w:rsidRPr="00751181">
              <w:rPr>
                <w:rFonts w:ascii="Tahoma" w:eastAsia="Calibri" w:hAnsi="Tahoma"/>
                <w:lang w:val="sr-Latn-CS"/>
              </w:rPr>
              <w:t xml:space="preserve"> </w:t>
            </w:r>
            <w:r w:rsidRPr="00751181">
              <w:rPr>
                <w:lang w:val="sr-Latn-CS"/>
              </w:rPr>
              <w:t>Citroen C15 / 2</w:t>
            </w:r>
          </w:p>
        </w:tc>
      </w:tr>
      <w:tr w:rsidR="004A24F2" w:rsidRPr="00751181" w:rsidTr="004A24F2">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12.</w:t>
            </w:r>
          </w:p>
        </w:tc>
        <w:tc>
          <w:tcPr>
            <w:tcW w:w="5528"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Latn-CS"/>
              </w:rPr>
            </w:pPr>
            <w:r w:rsidRPr="00751181">
              <w:rPr>
                <w:lang w:val="sr-Latn-CS"/>
              </w:rPr>
              <w:t xml:space="preserve">Теретно / </w:t>
            </w:r>
            <w:r>
              <w:rPr>
                <w:lang w:val="sr-Cyrl-RS"/>
              </w:rPr>
              <w:t>б</w:t>
            </w:r>
            <w:r w:rsidRPr="00751181">
              <w:rPr>
                <w:lang w:val="sr-Latn-CS"/>
              </w:rPr>
              <w:t>ела</w:t>
            </w:r>
            <w:r>
              <w:rPr>
                <w:lang w:val="sr-Cyrl-RS"/>
              </w:rPr>
              <w:t xml:space="preserve"> /</w:t>
            </w:r>
            <w:r w:rsidRPr="00751181">
              <w:rPr>
                <w:lang w:val="sr-Latn-CS"/>
              </w:rPr>
              <w:t xml:space="preserve"> Peugeot Boxer / 3</w:t>
            </w:r>
          </w:p>
        </w:tc>
      </w:tr>
      <w:tr w:rsidR="004A24F2" w:rsidRPr="00751181" w:rsidTr="004A24F2">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13.</w:t>
            </w:r>
          </w:p>
        </w:tc>
        <w:tc>
          <w:tcPr>
            <w:tcW w:w="5528"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Latn-CS"/>
              </w:rPr>
            </w:pPr>
            <w:r w:rsidRPr="00751181">
              <w:rPr>
                <w:lang w:val="sr-Latn-CS"/>
              </w:rPr>
              <w:t>Путничко</w:t>
            </w:r>
            <w:r>
              <w:rPr>
                <w:lang w:val="sr-Cyrl-RS"/>
              </w:rPr>
              <w:t xml:space="preserve"> </w:t>
            </w:r>
            <w:r w:rsidRPr="00751181">
              <w:rPr>
                <w:lang w:val="sr-Latn-CS"/>
              </w:rPr>
              <w:t>/</w:t>
            </w:r>
            <w:r>
              <w:rPr>
                <w:lang w:val="sr-Cyrl-RS"/>
              </w:rPr>
              <w:t xml:space="preserve"> т</w:t>
            </w:r>
            <w:r w:rsidRPr="00751181">
              <w:rPr>
                <w:lang w:val="sr-Latn-CS"/>
              </w:rPr>
              <w:t>ам.</w:t>
            </w:r>
            <w:r>
              <w:rPr>
                <w:lang w:val="sr-Cyrl-RS"/>
              </w:rPr>
              <w:t>с</w:t>
            </w:r>
            <w:r w:rsidRPr="00751181">
              <w:rPr>
                <w:lang w:val="sr-Latn-CS"/>
              </w:rPr>
              <w:t>ива</w:t>
            </w:r>
            <w:r>
              <w:rPr>
                <w:lang w:val="sr-Cyrl-RS"/>
              </w:rPr>
              <w:t xml:space="preserve"> /</w:t>
            </w:r>
            <w:r w:rsidRPr="00751181">
              <w:rPr>
                <w:lang w:val="sr-Latn-CS"/>
              </w:rPr>
              <w:t xml:space="preserve"> Citroen C4 Picaso / 5</w:t>
            </w:r>
          </w:p>
        </w:tc>
      </w:tr>
      <w:tr w:rsidR="004A24F2" w:rsidRPr="00751181" w:rsidTr="004A24F2">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14.</w:t>
            </w:r>
          </w:p>
        </w:tc>
        <w:tc>
          <w:tcPr>
            <w:tcW w:w="5528"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lang w:val="sr-Latn-CS"/>
              </w:rPr>
            </w:pPr>
            <w:r w:rsidRPr="00751181">
              <w:rPr>
                <w:lang w:val="sr-Latn-CS"/>
              </w:rPr>
              <w:t>Путничко</w:t>
            </w:r>
            <w:r>
              <w:rPr>
                <w:lang w:val="sr-Cyrl-RS"/>
              </w:rPr>
              <w:t xml:space="preserve"> </w:t>
            </w:r>
            <w:r w:rsidRPr="00751181">
              <w:rPr>
                <w:lang w:val="sr-Latn-CS"/>
              </w:rPr>
              <w:t xml:space="preserve">/ </w:t>
            </w:r>
            <w:r>
              <w:rPr>
                <w:lang w:val="sr-Cyrl-RS"/>
              </w:rPr>
              <w:t>ц</w:t>
            </w:r>
            <w:r w:rsidRPr="00751181">
              <w:rPr>
                <w:lang w:val="sr-Latn-CS"/>
              </w:rPr>
              <w:t>рна</w:t>
            </w:r>
            <w:r>
              <w:rPr>
                <w:lang w:val="sr-Cyrl-RS"/>
              </w:rPr>
              <w:t xml:space="preserve"> /</w:t>
            </w:r>
            <w:r w:rsidRPr="00751181">
              <w:rPr>
                <w:lang w:val="sr-Latn-CS"/>
              </w:rPr>
              <w:t xml:space="preserve"> Škoda Superb Eleg</w:t>
            </w:r>
            <w:r>
              <w:rPr>
                <w:lang w:val="sr-Cyrl-RS"/>
              </w:rPr>
              <w:t>а</w:t>
            </w:r>
            <w:r w:rsidRPr="00751181">
              <w:rPr>
                <w:lang w:val="sr-Latn-CS"/>
              </w:rPr>
              <w:t>nce</w:t>
            </w:r>
            <w:r>
              <w:rPr>
                <w:lang w:val="sr-Cyrl-RS"/>
              </w:rPr>
              <w:t xml:space="preserve"> </w:t>
            </w:r>
            <w:r w:rsidRPr="00751181">
              <w:rPr>
                <w:lang w:val="sr-Latn-CS"/>
              </w:rPr>
              <w:t>2.8 / 5</w:t>
            </w:r>
          </w:p>
        </w:tc>
      </w:tr>
      <w:tr w:rsidR="004A24F2" w:rsidRPr="00751181" w:rsidTr="004A24F2">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15.</w:t>
            </w:r>
          </w:p>
        </w:tc>
        <w:tc>
          <w:tcPr>
            <w:tcW w:w="5528"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lang w:val="sr-Latn-CS"/>
              </w:rPr>
            </w:pPr>
            <w:r w:rsidRPr="00751181">
              <w:rPr>
                <w:lang w:val="sr-Latn-CS"/>
              </w:rPr>
              <w:t xml:space="preserve">Путничко / </w:t>
            </w:r>
            <w:r>
              <w:rPr>
                <w:lang w:val="sr-Cyrl-RS"/>
              </w:rPr>
              <w:t>б</w:t>
            </w:r>
            <w:r w:rsidRPr="00751181">
              <w:rPr>
                <w:lang w:val="sr-Latn-CS"/>
              </w:rPr>
              <w:t>ела</w:t>
            </w:r>
            <w:r>
              <w:rPr>
                <w:lang w:val="sr-Cyrl-RS"/>
              </w:rPr>
              <w:t xml:space="preserve"> /</w:t>
            </w:r>
            <w:r w:rsidRPr="00751181">
              <w:rPr>
                <w:lang w:val="sr-Latn-CS"/>
              </w:rPr>
              <w:t xml:space="preserve"> Fiat Dukato Panorama 2.3jtd</w:t>
            </w:r>
            <w:r>
              <w:rPr>
                <w:lang w:val="sr-Cyrl-RS"/>
              </w:rPr>
              <w:t xml:space="preserve"> </w:t>
            </w:r>
            <w:r w:rsidRPr="00751181">
              <w:rPr>
                <w:lang w:val="sr-Latn-CS"/>
              </w:rPr>
              <w:t>/</w:t>
            </w:r>
            <w:r>
              <w:rPr>
                <w:lang w:val="sr-Cyrl-RS"/>
              </w:rPr>
              <w:t xml:space="preserve"> </w:t>
            </w:r>
            <w:r w:rsidRPr="00751181">
              <w:rPr>
                <w:lang w:val="sr-Latn-CS"/>
              </w:rPr>
              <w:t>8+1</w:t>
            </w:r>
          </w:p>
        </w:tc>
      </w:tr>
      <w:tr w:rsidR="004A24F2" w:rsidRPr="00751181" w:rsidTr="004A24F2">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Cyrl-RS"/>
              </w:rPr>
            </w:pPr>
            <w:r w:rsidRPr="00751181">
              <w:rPr>
                <w:sz w:val="20"/>
                <w:szCs w:val="20"/>
                <w:lang w:val="sr-Cyrl-RS"/>
              </w:rPr>
              <w:t>16.</w:t>
            </w:r>
          </w:p>
        </w:tc>
        <w:tc>
          <w:tcPr>
            <w:tcW w:w="5528"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lang w:val="sr-Latn-CS"/>
              </w:rPr>
            </w:pPr>
            <w:r w:rsidRPr="00751181">
              <w:rPr>
                <w:lang w:val="sr-Latn-CS"/>
              </w:rPr>
              <w:t xml:space="preserve">Теретно / </w:t>
            </w:r>
            <w:r>
              <w:rPr>
                <w:lang w:val="sr-Cyrl-RS"/>
              </w:rPr>
              <w:t>б</w:t>
            </w:r>
            <w:r w:rsidRPr="00751181">
              <w:rPr>
                <w:lang w:val="sr-Latn-CS"/>
              </w:rPr>
              <w:t>ела</w:t>
            </w:r>
            <w:r>
              <w:rPr>
                <w:lang w:val="sr-Cyrl-RS"/>
              </w:rPr>
              <w:t xml:space="preserve"> /</w:t>
            </w:r>
            <w:r w:rsidRPr="00751181">
              <w:rPr>
                <w:lang w:val="sr-Latn-CS"/>
              </w:rPr>
              <w:t xml:space="preserve"> Citroen Jumper 2.8 HDI</w:t>
            </w:r>
            <w:r>
              <w:rPr>
                <w:lang w:val="sr-Cyrl-RS"/>
              </w:rPr>
              <w:t xml:space="preserve"> </w:t>
            </w:r>
            <w:r w:rsidRPr="00751181">
              <w:rPr>
                <w:lang w:val="sr-Latn-CS"/>
              </w:rPr>
              <w:t>/</w:t>
            </w:r>
            <w:r>
              <w:rPr>
                <w:lang w:val="sr-Cyrl-RS"/>
              </w:rPr>
              <w:t xml:space="preserve"> </w:t>
            </w:r>
            <w:r w:rsidRPr="00751181">
              <w:rPr>
                <w:lang w:val="sr-Latn-CS"/>
              </w:rPr>
              <w:t>1+2</w:t>
            </w:r>
          </w:p>
        </w:tc>
      </w:tr>
      <w:tr w:rsidR="004A24F2" w:rsidRPr="00751181" w:rsidTr="004A24F2">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Cyrl-RS"/>
              </w:rPr>
            </w:pPr>
            <w:r w:rsidRPr="00751181">
              <w:rPr>
                <w:sz w:val="20"/>
                <w:szCs w:val="20"/>
                <w:lang w:val="sr-Cyrl-RS"/>
              </w:rPr>
              <w:t>17.</w:t>
            </w:r>
          </w:p>
        </w:tc>
        <w:tc>
          <w:tcPr>
            <w:tcW w:w="5528"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Cyrl-RS"/>
              </w:rPr>
            </w:pPr>
            <w:r w:rsidRPr="00751181">
              <w:rPr>
                <w:lang w:val="sr-Latn-CS"/>
              </w:rPr>
              <w:t xml:space="preserve">Теретно / </w:t>
            </w:r>
            <w:r>
              <w:rPr>
                <w:lang w:val="sr-Cyrl-RS"/>
              </w:rPr>
              <w:t>ж</w:t>
            </w:r>
            <w:r w:rsidRPr="00751181">
              <w:rPr>
                <w:lang w:val="sr-Latn-CS"/>
              </w:rPr>
              <w:t>ута</w:t>
            </w:r>
            <w:r>
              <w:rPr>
                <w:lang w:val="sr-Cyrl-RS"/>
              </w:rPr>
              <w:t xml:space="preserve"> /</w:t>
            </w:r>
            <w:r w:rsidRPr="00751181">
              <w:rPr>
                <w:lang w:val="sr-Latn-CS"/>
              </w:rPr>
              <w:t xml:space="preserve"> Peugeot Furgon Expert</w:t>
            </w:r>
            <w:r>
              <w:rPr>
                <w:lang w:val="sr-Cyrl-RS"/>
              </w:rPr>
              <w:t xml:space="preserve"> </w:t>
            </w:r>
            <w:r w:rsidRPr="00751181">
              <w:rPr>
                <w:lang w:val="sr-Latn-CS"/>
              </w:rPr>
              <w:t xml:space="preserve">/ </w:t>
            </w:r>
            <w:r w:rsidRPr="00751181">
              <w:rPr>
                <w:lang w:val="sr-Cyrl-RS"/>
              </w:rPr>
              <w:t>1+1</w:t>
            </w:r>
          </w:p>
        </w:tc>
      </w:tr>
      <w:tr w:rsidR="004A24F2" w:rsidRPr="00751181" w:rsidTr="004A24F2">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Cyrl-RS"/>
              </w:rPr>
            </w:pPr>
            <w:r w:rsidRPr="00751181">
              <w:rPr>
                <w:sz w:val="20"/>
                <w:szCs w:val="20"/>
                <w:lang w:val="sr-Cyrl-RS"/>
              </w:rPr>
              <w:t>18.</w:t>
            </w:r>
          </w:p>
        </w:tc>
        <w:tc>
          <w:tcPr>
            <w:tcW w:w="5528"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Latn-CS"/>
              </w:rPr>
            </w:pPr>
            <w:r w:rsidRPr="00751181">
              <w:rPr>
                <w:lang w:val="sr-Latn-CS"/>
              </w:rPr>
              <w:t>Електрично возило за транспорт болесника</w:t>
            </w:r>
          </w:p>
        </w:tc>
      </w:tr>
      <w:tr w:rsidR="004A24F2" w:rsidRPr="00751181" w:rsidTr="004A24F2">
        <w:trPr>
          <w:trHeight w:val="70"/>
        </w:trPr>
        <w:tc>
          <w:tcPr>
            <w:tcW w:w="686"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1</w:t>
            </w:r>
            <w:r w:rsidRPr="00751181">
              <w:rPr>
                <w:sz w:val="20"/>
                <w:szCs w:val="20"/>
                <w:lang w:val="sr-Cyrl-RS"/>
              </w:rPr>
              <w:t>9</w:t>
            </w:r>
            <w:r w:rsidRPr="00751181">
              <w:rPr>
                <w:sz w:val="20"/>
                <w:szCs w:val="20"/>
                <w:lang w:val="sr-Latn-CS"/>
              </w:rPr>
              <w:t>.</w:t>
            </w:r>
          </w:p>
        </w:tc>
        <w:tc>
          <w:tcPr>
            <w:tcW w:w="5528"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rPr>
                <w:rFonts w:ascii="Tahoma" w:eastAsia="Calibri" w:hAnsi="Tahoma"/>
                <w:lang w:val="sr-Latn-CS"/>
              </w:rPr>
            </w:pPr>
            <w:r w:rsidRPr="00751181">
              <w:rPr>
                <w:lang w:val="sr-Latn-CS"/>
              </w:rPr>
              <w:t xml:space="preserve">Трактор </w:t>
            </w:r>
            <w:r>
              <w:rPr>
                <w:lang w:val="sr-Latn-CS"/>
              </w:rPr>
              <w:t>–</w:t>
            </w:r>
            <w:r w:rsidRPr="00751181">
              <w:rPr>
                <w:lang w:val="sr-Latn-CS"/>
              </w:rPr>
              <w:t xml:space="preserve"> </w:t>
            </w:r>
            <w:r w:rsidRPr="00751181">
              <w:rPr>
                <w:lang w:val="sr-Cyrl-RS"/>
              </w:rPr>
              <w:t>к</w:t>
            </w:r>
            <w:r w:rsidRPr="00751181">
              <w:rPr>
                <w:lang w:val="sr-Latn-CS"/>
              </w:rPr>
              <w:t>осилица</w:t>
            </w:r>
          </w:p>
        </w:tc>
      </w:tr>
    </w:tbl>
    <w:p w:rsidR="004A24F2" w:rsidRDefault="004A24F2" w:rsidP="00CF0286">
      <w:pPr>
        <w:ind w:firstLine="720"/>
        <w:jc w:val="both"/>
        <w:rPr>
          <w:lang w:val="sr-Cyrl-RS"/>
        </w:rPr>
      </w:pPr>
    </w:p>
    <w:p w:rsidR="00CF0286" w:rsidRPr="00887AA2" w:rsidRDefault="00CF0286" w:rsidP="00CF0286">
      <w:pPr>
        <w:ind w:firstLine="720"/>
        <w:jc w:val="both"/>
        <w:rPr>
          <w:lang w:val="sr-Cyrl-RS"/>
        </w:rPr>
      </w:pPr>
      <w:r>
        <w:t>Добљач даје гарантни рок за извршен</w:t>
      </w:r>
      <w:r>
        <w:rPr>
          <w:lang w:val="sr-Cyrl-RS"/>
        </w:rPr>
        <w:t>е</w:t>
      </w:r>
      <w:r>
        <w:t xml:space="preserve"> услуг</w:t>
      </w:r>
      <w:r>
        <w:rPr>
          <w:lang w:val="sr-Cyrl-RS"/>
        </w:rPr>
        <w:t>е ____ месеци (</w:t>
      </w:r>
      <w:r w:rsidRPr="00823087">
        <w:rPr>
          <w:i/>
          <w:lang w:val="sr-Cyrl-RS"/>
        </w:rPr>
        <w:t>најмање 12 месеци</w:t>
      </w:r>
      <w:r>
        <w:rPr>
          <w:lang w:val="sr-Cyrl-RS"/>
        </w:rPr>
        <w:t>)</w:t>
      </w:r>
      <w:r>
        <w:t xml:space="preserve"> </w:t>
      </w:r>
      <w:r>
        <w:rPr>
          <w:lang w:val="sr-Cyrl-RS"/>
        </w:rPr>
        <w:t xml:space="preserve">од дана извршене услуге, а за </w:t>
      </w:r>
      <w:r w:rsidR="00A572FA">
        <w:rPr>
          <w:lang w:val="sr-Cyrl-RS"/>
        </w:rPr>
        <w:t xml:space="preserve">нове пнеуматике </w:t>
      </w:r>
      <w:r>
        <w:rPr>
          <w:lang w:val="sr-Cyrl-RS"/>
        </w:rPr>
        <w:t>даје гарантни рок</w:t>
      </w:r>
      <w:r w:rsidR="00A572FA">
        <w:rPr>
          <w:lang w:val="sr-Cyrl-RS"/>
        </w:rPr>
        <w:t xml:space="preserve"> од</w:t>
      </w:r>
      <w:r>
        <w:rPr>
          <w:lang w:val="sr-Cyrl-RS"/>
        </w:rPr>
        <w:t xml:space="preserve"> ____ месеци </w:t>
      </w:r>
      <w:r w:rsidRPr="00823087">
        <w:rPr>
          <w:i/>
          <w:lang w:val="sr-Cyrl-RS"/>
        </w:rPr>
        <w:t>(нај</w:t>
      </w:r>
      <w:r>
        <w:rPr>
          <w:i/>
          <w:lang w:val="sr-Cyrl-RS"/>
        </w:rPr>
        <w:t>мање</w:t>
      </w:r>
      <w:r>
        <w:rPr>
          <w:lang w:val="sr-Cyrl-RS"/>
        </w:rPr>
        <w:t xml:space="preserve"> </w:t>
      </w:r>
      <w:r w:rsidRPr="00823087">
        <w:rPr>
          <w:i/>
          <w:lang w:val="sr-Cyrl-RS"/>
        </w:rPr>
        <w:t>24 месеца)</w:t>
      </w:r>
      <w:r>
        <w:rPr>
          <w:lang w:val="sr-Cyrl-RS"/>
        </w:rPr>
        <w:t xml:space="preserve">. </w:t>
      </w:r>
      <w:r w:rsidRPr="00751181">
        <w:t>Уколико је због неисправног функционисања замењених делова</w:t>
      </w:r>
      <w:r w:rsidR="00A572FA">
        <w:rPr>
          <w:lang w:val="sr-Cyrl-RS"/>
        </w:rPr>
        <w:t>/пнеуматика</w:t>
      </w:r>
      <w:r w:rsidRPr="00751181">
        <w:t xml:space="preserve"> извршена поновна замена или њихова битна оправка,</w:t>
      </w:r>
      <w:r w:rsidRPr="00751181">
        <w:rPr>
          <w:lang w:val="sr-Cyrl-RS"/>
        </w:rPr>
        <w:t xml:space="preserve"> </w:t>
      </w:r>
      <w:r w:rsidRPr="00751181">
        <w:t>гарантни рок почиње да тече од</w:t>
      </w:r>
      <w:r w:rsidR="00A572FA">
        <w:rPr>
          <w:lang w:val="sr-Cyrl-RS"/>
        </w:rPr>
        <w:t xml:space="preserve"> </w:t>
      </w:r>
      <w:r w:rsidRPr="00751181">
        <w:t>дана поновне замене</w:t>
      </w:r>
      <w:r>
        <w:rPr>
          <w:lang w:val="sr-Cyrl-RS"/>
        </w:rPr>
        <w:t>.</w:t>
      </w:r>
    </w:p>
    <w:p w:rsidR="00CF0286" w:rsidRDefault="00CF0286" w:rsidP="00CF0286">
      <w:pPr>
        <w:pStyle w:val="NoSpacing"/>
        <w:rPr>
          <w:rFonts w:ascii="Times New Roman" w:hAnsi="Times New Roman"/>
          <w:b/>
          <w:noProof/>
          <w:sz w:val="24"/>
          <w:szCs w:val="24"/>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4.</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CF0286" w:rsidRDefault="00CF0286" w:rsidP="00CF0286">
      <w:pPr>
        <w:pStyle w:val="NoSpacing"/>
        <w:ind w:firstLine="720"/>
        <w:jc w:val="both"/>
        <w:rPr>
          <w:rFonts w:ascii="Times New Roman" w:hAnsi="Times New Roman"/>
          <w:bCs/>
          <w:noProof/>
          <w:sz w:val="24"/>
          <w:szCs w:val="24"/>
          <w:lang w:val="sr-Cyrl-RS"/>
        </w:rPr>
      </w:pPr>
      <w:r w:rsidRPr="00541F45">
        <w:rPr>
          <w:rFonts w:ascii="Times New Roman" w:hAnsi="Times New Roman"/>
          <w:bCs/>
          <w:noProof/>
          <w:sz w:val="24"/>
          <w:szCs w:val="24"/>
          <w:lang w:val="sr-Latn-CS"/>
        </w:rPr>
        <w:t xml:space="preserve">У случају да се установи да услуга која је предмет овог уговора 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41F45">
        <w:rPr>
          <w:rFonts w:ascii="Times New Roman" w:hAnsi="Times New Roman"/>
          <w:bCs/>
          <w:noProof/>
          <w:sz w:val="24"/>
          <w:szCs w:val="24"/>
        </w:rPr>
        <w:t>два дана</w:t>
      </w:r>
      <w:r w:rsidRPr="00541F45">
        <w:rPr>
          <w:rFonts w:ascii="Times New Roman" w:hAnsi="Times New Roman"/>
          <w:bCs/>
          <w:noProof/>
          <w:sz w:val="24"/>
          <w:szCs w:val="24"/>
          <w:lang w:val="sr-Latn-CS"/>
        </w:rPr>
        <w:t xml:space="preserve"> од дана пријема писане рекламације наручиоца.</w:t>
      </w:r>
    </w:p>
    <w:p w:rsidR="00CF0286" w:rsidRDefault="00CF0286" w:rsidP="00CF0286">
      <w:pPr>
        <w:pStyle w:val="NoSpacing"/>
        <w:rPr>
          <w:rFonts w:ascii="Times New Roman" w:hAnsi="Times New Roman"/>
          <w:b/>
          <w:noProof/>
          <w:sz w:val="24"/>
          <w:szCs w:val="24"/>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5.</w:t>
      </w:r>
    </w:p>
    <w:p w:rsidR="00CF0286" w:rsidRPr="003C57AE" w:rsidRDefault="00CF0286" w:rsidP="00CF0286">
      <w:pPr>
        <w:ind w:firstLine="720"/>
        <w:jc w:val="both"/>
        <w:rPr>
          <w:iCs/>
          <w:noProof/>
        </w:rPr>
      </w:pPr>
      <w:r w:rsidRPr="003C57AE">
        <w:rPr>
          <w:bCs/>
          <w:noProof/>
          <w:lang w:val="sr-Latn-CS"/>
        </w:rPr>
        <w:t xml:space="preserve">Уговорену цену наручилац ће исплатити добављачу </w:t>
      </w:r>
      <w:r w:rsidRPr="003C57AE">
        <w:rPr>
          <w:bCs/>
          <w:noProof/>
        </w:rPr>
        <w:t>у року од ___</w:t>
      </w:r>
      <w:r>
        <w:rPr>
          <w:bCs/>
          <w:noProof/>
          <w:lang w:val="sr-Cyrl-RS"/>
        </w:rPr>
        <w:t xml:space="preserve"> дана (</w:t>
      </w:r>
      <w:r w:rsidRPr="00823087">
        <w:rPr>
          <w:bCs/>
          <w:i/>
          <w:noProof/>
          <w:lang w:val="sr-Cyrl-RS"/>
        </w:rPr>
        <w:t xml:space="preserve">најкраће </w:t>
      </w:r>
      <w:r w:rsidR="00A572FA">
        <w:rPr>
          <w:bCs/>
          <w:i/>
          <w:noProof/>
          <w:lang w:val="sr-Cyrl-RS"/>
        </w:rPr>
        <w:t>45</w:t>
      </w:r>
      <w:r>
        <w:rPr>
          <w:bCs/>
          <w:noProof/>
          <w:lang w:val="sr-Cyrl-RS"/>
        </w:rPr>
        <w:t xml:space="preserve"> </w:t>
      </w:r>
      <w:r w:rsidRPr="00823087">
        <w:rPr>
          <w:bCs/>
          <w:i/>
          <w:noProof/>
          <w:lang w:val="sr-Cyrl-RS"/>
        </w:rPr>
        <w:t xml:space="preserve">дана,а најдуже </w:t>
      </w:r>
      <w:r w:rsidR="00A572FA">
        <w:rPr>
          <w:bCs/>
          <w:i/>
          <w:noProof/>
          <w:lang w:val="sr-Cyrl-RS"/>
        </w:rPr>
        <w:t>9</w:t>
      </w:r>
      <w:r w:rsidRPr="00823087">
        <w:rPr>
          <w:bCs/>
          <w:i/>
          <w:noProof/>
          <w:lang w:val="sr-Cyrl-RS"/>
        </w:rPr>
        <w:t>0 дана</w:t>
      </w:r>
      <w:r>
        <w:rPr>
          <w:bCs/>
          <w:noProof/>
          <w:lang w:val="sr-Cyrl-RS"/>
        </w:rPr>
        <w:t>)</w:t>
      </w:r>
      <w:r w:rsidRPr="003C57AE">
        <w:rPr>
          <w:bCs/>
          <w:noProof/>
        </w:rPr>
        <w:t xml:space="preserve"> </w:t>
      </w:r>
      <w:r w:rsidRPr="003C57AE">
        <w:rPr>
          <w:iCs/>
          <w:noProof/>
        </w:rPr>
        <w:t xml:space="preserve">од дана </w:t>
      </w:r>
      <w:r>
        <w:rPr>
          <w:iCs/>
          <w:noProof/>
          <w:lang w:val="sr-Cyrl-RS"/>
        </w:rPr>
        <w:t xml:space="preserve">када </w:t>
      </w:r>
      <w:r w:rsidRPr="00AD2596">
        <w:rPr>
          <w:iCs/>
          <w:lang w:val="sr-Cyrl-CS"/>
        </w:rPr>
        <w:t xml:space="preserve">му понуђач достави </w:t>
      </w:r>
      <w:r>
        <w:rPr>
          <w:iCs/>
          <w:lang w:val="sr-Cyrl-CS"/>
        </w:rPr>
        <w:t xml:space="preserve">исправан </w:t>
      </w:r>
      <w:r w:rsidRPr="00AD2596">
        <w:rPr>
          <w:iCs/>
          <w:lang w:val="sr-Cyrl-CS"/>
        </w:rPr>
        <w:t xml:space="preserve">рачун </w:t>
      </w:r>
      <w:r w:rsidRPr="00AD2596">
        <w:rPr>
          <w:bCs/>
          <w:iCs/>
        </w:rPr>
        <w:t xml:space="preserve">за услугe којe је извршио, </w:t>
      </w:r>
      <w:r w:rsidRPr="00AD2596">
        <w:rPr>
          <w:bCs/>
          <w:iCs/>
          <w:lang w:val="sr-Latn-CS"/>
        </w:rPr>
        <w:t>о чему потврду даје овлашћено лице</w:t>
      </w:r>
      <w:r w:rsidRPr="00AD2596">
        <w:rPr>
          <w:bCs/>
          <w:iCs/>
        </w:rPr>
        <w:t xml:space="preserve"> наручиоца задужено за праћење техничке реализације уговора</w:t>
      </w:r>
      <w:r w:rsidRPr="00AD2596">
        <w:rPr>
          <w:iCs/>
        </w:rPr>
        <w:t>.</w:t>
      </w:r>
      <w:r w:rsidRPr="00AD2596">
        <w:rPr>
          <w:i/>
          <w:iCs/>
        </w:rPr>
        <w:t xml:space="preserve"> </w:t>
      </w:r>
    </w:p>
    <w:p w:rsidR="00A572FA" w:rsidRPr="00BA40A3" w:rsidRDefault="00A572FA" w:rsidP="00A572FA">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w:t>
      </w:r>
      <w:r>
        <w:rPr>
          <w:lang w:val="sr-Cyrl-RS"/>
        </w:rPr>
        <w:lastRenderedPageBreak/>
        <w:t>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A572FA" w:rsidRDefault="00A572FA" w:rsidP="00A572FA">
      <w:pPr>
        <w:ind w:firstLine="720"/>
        <w:jc w:val="both"/>
      </w:pPr>
      <w:r>
        <w:t>У супротном Уговор престаје да важи без накнаде штете због немогућности преузимања обавеза од стране наручиоца КЦ Војводине.</w:t>
      </w:r>
    </w:p>
    <w:p w:rsidR="00CF0286" w:rsidRPr="00FB0F69" w:rsidRDefault="00CF0286" w:rsidP="00CF0286">
      <w:pPr>
        <w:pStyle w:val="NoSpacing"/>
        <w:rPr>
          <w:rFonts w:ascii="Times New Roman" w:hAnsi="Times New Roman"/>
          <w:b/>
          <w:noProof/>
          <w:sz w:val="24"/>
          <w:szCs w:val="24"/>
        </w:rPr>
      </w:pPr>
    </w:p>
    <w:p w:rsidR="00CF0286"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6.</w:t>
      </w:r>
    </w:p>
    <w:p w:rsidR="00CF0286" w:rsidRPr="00714512" w:rsidRDefault="00CF0286" w:rsidP="00CF0286">
      <w:pPr>
        <w:ind w:firstLine="720"/>
        <w:jc w:val="both"/>
        <w:rPr>
          <w:noProof/>
        </w:rPr>
      </w:pPr>
      <w:r w:rsidRPr="00714512">
        <w:rPr>
          <w:noProof/>
        </w:rPr>
        <w:t>Уговорне стране констатују да је добављач доставио наручиоцу следећа средства обезбеђења са овлашћењима за наплату:</w:t>
      </w:r>
    </w:p>
    <w:p w:rsidR="00CF0286" w:rsidRPr="00EB6ED4" w:rsidRDefault="00CF0286" w:rsidP="00CF0286">
      <w:pPr>
        <w:ind w:firstLine="708"/>
        <w:jc w:val="both"/>
        <w:rPr>
          <w:noProof/>
        </w:rPr>
      </w:pPr>
      <w:r>
        <w:rPr>
          <w:b/>
        </w:rPr>
        <w:t>-</w:t>
      </w:r>
      <w:r w:rsidRPr="002B4333">
        <w:rPr>
          <w:b/>
        </w:rPr>
        <w:t>регистровану бланко меницу и менично овлашћење</w:t>
      </w:r>
      <w:r w:rsidRPr="002B4333">
        <w:rPr>
          <w:b/>
          <w:noProof/>
        </w:rPr>
        <w:t xml:space="preserve"> за извршење уговорне обавезе</w:t>
      </w:r>
      <w:r w:rsidRPr="00EB6ED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4A24F2" w:rsidRDefault="004A24F2" w:rsidP="00CF0286">
      <w:pPr>
        <w:pStyle w:val="NoSpacing"/>
        <w:jc w:val="center"/>
        <w:rPr>
          <w:rFonts w:ascii="Times New Roman" w:hAnsi="Times New Roman"/>
          <w:b/>
          <w:noProof/>
          <w:sz w:val="24"/>
          <w:szCs w:val="24"/>
          <w:lang w:val="sr-Cyrl-RS"/>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7.</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Уколико добављач не поступа у складу са обавезама које је преузео закључењем овог уговора наручилац има право:</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 да једнострано раскине овај уговор и да наплати средства обезбеђења из члана 6. овог уговора;</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 да овај уговор остави на снази и да уговорену цену умањи за 10%</w:t>
      </w:r>
    </w:p>
    <w:p w:rsidR="00CF0286" w:rsidRPr="00541F45" w:rsidRDefault="00CF0286" w:rsidP="00CF0286">
      <w:pPr>
        <w:pStyle w:val="NoSpacing"/>
        <w:jc w:val="both"/>
        <w:rPr>
          <w:rFonts w:ascii="Times New Roman" w:hAnsi="Times New Roman"/>
          <w:noProof/>
          <w:sz w:val="24"/>
          <w:szCs w:val="24"/>
        </w:rPr>
      </w:pPr>
    </w:p>
    <w:p w:rsidR="00CF0286" w:rsidRDefault="00CF0286" w:rsidP="00CF0286">
      <w:pPr>
        <w:jc w:val="center"/>
        <w:rPr>
          <w:b/>
          <w:noProof/>
        </w:rPr>
      </w:pPr>
      <w:r w:rsidRPr="008E49CA">
        <w:rPr>
          <w:b/>
          <w:noProof/>
        </w:rPr>
        <w:t xml:space="preserve">Члан </w:t>
      </w:r>
      <w:r>
        <w:rPr>
          <w:b/>
          <w:noProof/>
        </w:rPr>
        <w:t>8</w:t>
      </w:r>
      <w:r w:rsidRPr="008E49CA">
        <w:rPr>
          <w:b/>
          <w:noProof/>
        </w:rPr>
        <w:t>.</w:t>
      </w:r>
    </w:p>
    <w:p w:rsidR="00CF0286" w:rsidRDefault="00CF0286" w:rsidP="00CF0286">
      <w:pPr>
        <w:ind w:firstLine="720"/>
        <w:jc w:val="both"/>
        <w:rPr>
          <w:noProof/>
        </w:rPr>
      </w:pPr>
      <w:r w:rsidRPr="008E49CA">
        <w:rPr>
          <w:noProof/>
        </w:rPr>
        <w:t xml:space="preserve">За праћење </w:t>
      </w:r>
      <w:r>
        <w:rPr>
          <w:noProof/>
        </w:rPr>
        <w:t>извршења уговорних обавеза уговорних страна</w:t>
      </w:r>
      <w:r w:rsidRPr="00A008E8">
        <w:rPr>
          <w:noProof/>
        </w:rPr>
        <w:t xml:space="preserve"> </w:t>
      </w:r>
      <w:r>
        <w:rPr>
          <w:noProof/>
        </w:rPr>
        <w:t xml:space="preserve">и финансијске реализације овог уговора </w:t>
      </w:r>
      <w:r w:rsidRPr="00A008E8">
        <w:rPr>
          <w:noProof/>
        </w:rPr>
        <w:t xml:space="preserve">у име наручиоца овлашћује се </w:t>
      </w:r>
      <w:r>
        <w:rPr>
          <w:noProof/>
          <w:lang w:val="sr-Cyrl-CS"/>
        </w:rPr>
        <w:t>___</w:t>
      </w:r>
      <w:r w:rsidR="00A572FA">
        <w:rPr>
          <w:noProof/>
          <w:lang w:val="sr-Cyrl-CS"/>
        </w:rPr>
        <w:t>___</w:t>
      </w:r>
      <w:r>
        <w:rPr>
          <w:noProof/>
          <w:lang w:val="sr-Cyrl-CS"/>
        </w:rPr>
        <w:t>____________________</w:t>
      </w:r>
      <w:r w:rsidRPr="00A008E8">
        <w:rPr>
          <w:noProof/>
        </w:rPr>
        <w:t>.</w:t>
      </w:r>
    </w:p>
    <w:p w:rsidR="00CF0286" w:rsidRPr="00825BA5" w:rsidRDefault="00CF0286" w:rsidP="00CF0286">
      <w:pPr>
        <w:ind w:firstLine="720"/>
        <w:jc w:val="both"/>
        <w:rPr>
          <w:noProof/>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9.</w:t>
      </w:r>
    </w:p>
    <w:p w:rsidR="00CF0286" w:rsidRDefault="00CF0286" w:rsidP="00A572FA">
      <w:pPr>
        <w:pStyle w:val="NoSpacing"/>
        <w:ind w:firstLine="720"/>
        <w:jc w:val="both"/>
        <w:rPr>
          <w:rFonts w:ascii="Times New Roman" w:hAnsi="Times New Roman"/>
          <w:b/>
          <w:noProof/>
          <w:sz w:val="24"/>
          <w:szCs w:val="24"/>
        </w:rPr>
      </w:pPr>
      <w:r w:rsidRPr="00541F45">
        <w:rPr>
          <w:rFonts w:ascii="Times New Roman" w:hAnsi="Times New Roman"/>
          <w:noProof/>
          <w:sz w:val="24"/>
          <w:szCs w:val="24"/>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10.</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 xml:space="preserve">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w:t>
      </w:r>
      <w:r w:rsidRPr="00984BC2">
        <w:rPr>
          <w:rFonts w:ascii="Times New Roman" w:hAnsi="Times New Roman"/>
          <w:noProof/>
          <w:sz w:val="24"/>
          <w:szCs w:val="24"/>
        </w:rPr>
        <w:t>односно најдуже годину дана од</w:t>
      </w:r>
      <w:r w:rsidRPr="003D156D">
        <w:rPr>
          <w:rFonts w:ascii="Times New Roman" w:hAnsi="Times New Roman"/>
          <w:noProof/>
          <w:sz w:val="24"/>
          <w:szCs w:val="24"/>
        </w:rPr>
        <w:t xml:space="preserve"> дана закључења овог уговора.</w:t>
      </w:r>
    </w:p>
    <w:p w:rsidR="00CF0286" w:rsidRPr="00541F45" w:rsidRDefault="00CF0286" w:rsidP="00CF0286">
      <w:pPr>
        <w:pStyle w:val="NoSpacing"/>
        <w:jc w:val="both"/>
        <w:rPr>
          <w:rFonts w:ascii="Times New Roman" w:hAnsi="Times New Roman"/>
          <w:b/>
          <w:noProof/>
          <w:sz w:val="24"/>
          <w:szCs w:val="24"/>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11.</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CF0286" w:rsidRPr="00765C62" w:rsidRDefault="00CF0286" w:rsidP="00CF0286">
      <w:pPr>
        <w:pStyle w:val="NoSpacing"/>
        <w:jc w:val="both"/>
        <w:rPr>
          <w:rFonts w:ascii="Times New Roman" w:hAnsi="Times New Roman"/>
          <w:noProof/>
          <w:sz w:val="24"/>
          <w:szCs w:val="24"/>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12.</w:t>
      </w:r>
    </w:p>
    <w:p w:rsidR="00CF0286" w:rsidRPr="00A572FA" w:rsidRDefault="00CF0286" w:rsidP="00CF0286">
      <w:pPr>
        <w:pStyle w:val="NoSpacing"/>
        <w:ind w:firstLine="720"/>
        <w:jc w:val="both"/>
        <w:rPr>
          <w:rFonts w:ascii="Times New Roman" w:hAnsi="Times New Roman"/>
          <w:noProof/>
          <w:sz w:val="24"/>
          <w:szCs w:val="24"/>
          <w:lang w:val="sr-Cyrl-RS"/>
        </w:rPr>
      </w:pPr>
      <w:r w:rsidRPr="00541F45">
        <w:rPr>
          <w:rFonts w:ascii="Times New Roman" w:hAnsi="Times New Roman"/>
          <w:noProof/>
          <w:sz w:val="24"/>
          <w:szCs w:val="24"/>
        </w:rPr>
        <w:t xml:space="preserve">Овај уговор је сачињен у шест истоветних примерака од којих наручилац задржава </w:t>
      </w:r>
      <w:r w:rsidR="00A572FA">
        <w:rPr>
          <w:rFonts w:ascii="Times New Roman" w:hAnsi="Times New Roman"/>
          <w:noProof/>
          <w:sz w:val="24"/>
          <w:szCs w:val="24"/>
        </w:rPr>
        <w:t>четири, а добављач два примерка</w:t>
      </w:r>
      <w:r w:rsidR="00A572FA">
        <w:rPr>
          <w:rFonts w:ascii="Times New Roman" w:hAnsi="Times New Roman"/>
          <w:noProof/>
          <w:sz w:val="24"/>
          <w:szCs w:val="24"/>
          <w:lang w:val="sr-Cyrl-RS"/>
        </w:rPr>
        <w:t>.</w:t>
      </w:r>
    </w:p>
    <w:p w:rsidR="00CF0286" w:rsidRDefault="00CF0286" w:rsidP="00CF0286">
      <w:pPr>
        <w:pStyle w:val="NoSpacing"/>
        <w:rPr>
          <w:rFonts w:ascii="Times New Roman" w:hAnsi="Times New Roman"/>
          <w:noProof/>
          <w:sz w:val="24"/>
          <w:szCs w:val="24"/>
          <w:lang w:val="sr-Cyrl-RS"/>
        </w:rPr>
      </w:pPr>
    </w:p>
    <w:p w:rsidR="00A572FA" w:rsidRPr="00A572FA" w:rsidRDefault="00A572FA" w:rsidP="00CF0286">
      <w:pPr>
        <w:pStyle w:val="NoSpacing"/>
        <w:rPr>
          <w:rFonts w:ascii="Times New Roman" w:hAnsi="Times New Roman"/>
          <w:noProof/>
          <w:sz w:val="24"/>
          <w:szCs w:val="24"/>
          <w:lang w:val="sr-Cyrl-RS"/>
        </w:rPr>
      </w:pPr>
      <w:r>
        <w:rPr>
          <w:rFonts w:ascii="Times New Roman" w:hAnsi="Times New Roman"/>
          <w:noProof/>
          <w:sz w:val="24"/>
          <w:szCs w:val="24"/>
          <w:lang w:val="sr-Cyrl-RS"/>
        </w:rPr>
        <w:t xml:space="preserve">  </w:t>
      </w:r>
      <w:r w:rsidRPr="00541F45">
        <w:rPr>
          <w:rFonts w:ascii="Times New Roman" w:hAnsi="Times New Roman"/>
          <w:noProof/>
          <w:sz w:val="24"/>
          <w:szCs w:val="24"/>
        </w:rPr>
        <w:t>ЗА ДОБАВЉАЧА:</w:t>
      </w:r>
      <w:r>
        <w:rPr>
          <w:rFonts w:ascii="Times New Roman" w:hAnsi="Times New Roman"/>
          <w:noProof/>
          <w:sz w:val="24"/>
          <w:szCs w:val="24"/>
          <w:lang w:val="sr-Cyrl-RS"/>
        </w:rPr>
        <w:t xml:space="preserve"> </w:t>
      </w:r>
      <w:r>
        <w:rPr>
          <w:rFonts w:ascii="Times New Roman" w:hAnsi="Times New Roman"/>
          <w:noProof/>
          <w:sz w:val="24"/>
          <w:szCs w:val="24"/>
          <w:lang w:val="sr-Cyrl-RS"/>
        </w:rPr>
        <w:tab/>
      </w:r>
      <w:r>
        <w:rPr>
          <w:rFonts w:ascii="Times New Roman" w:hAnsi="Times New Roman"/>
          <w:noProof/>
          <w:sz w:val="24"/>
          <w:szCs w:val="24"/>
          <w:lang w:val="sr-Cyrl-RS"/>
        </w:rPr>
        <w:tab/>
      </w:r>
      <w:r>
        <w:rPr>
          <w:rFonts w:ascii="Times New Roman" w:hAnsi="Times New Roman"/>
          <w:noProof/>
          <w:sz w:val="24"/>
          <w:szCs w:val="24"/>
          <w:lang w:val="sr-Cyrl-RS"/>
        </w:rPr>
        <w:tab/>
      </w:r>
      <w:r>
        <w:rPr>
          <w:rFonts w:ascii="Times New Roman" w:hAnsi="Times New Roman"/>
          <w:noProof/>
          <w:sz w:val="24"/>
          <w:szCs w:val="24"/>
          <w:lang w:val="sr-Cyrl-RS"/>
        </w:rPr>
        <w:tab/>
      </w:r>
      <w:r>
        <w:rPr>
          <w:rFonts w:ascii="Times New Roman" w:hAnsi="Times New Roman"/>
          <w:noProof/>
          <w:sz w:val="24"/>
          <w:szCs w:val="24"/>
          <w:lang w:val="sr-Cyrl-RS"/>
        </w:rPr>
        <w:tab/>
      </w:r>
      <w:r>
        <w:rPr>
          <w:rFonts w:ascii="Times New Roman" w:hAnsi="Times New Roman"/>
          <w:noProof/>
          <w:sz w:val="24"/>
          <w:szCs w:val="24"/>
          <w:lang w:val="sr-Cyrl-RS"/>
        </w:rPr>
        <w:tab/>
      </w:r>
      <w:r>
        <w:rPr>
          <w:rFonts w:ascii="Times New Roman" w:hAnsi="Times New Roman"/>
          <w:noProof/>
          <w:sz w:val="24"/>
          <w:szCs w:val="24"/>
          <w:lang w:val="sr-Cyrl-RS"/>
        </w:rPr>
        <w:tab/>
        <w:t xml:space="preserve">         </w:t>
      </w:r>
      <w:r w:rsidRPr="00541F45">
        <w:rPr>
          <w:rFonts w:ascii="Times New Roman" w:hAnsi="Times New Roman"/>
          <w:noProof/>
          <w:sz w:val="24"/>
          <w:szCs w:val="24"/>
        </w:rPr>
        <w:t>ЗА НАРУЧИОЦА</w:t>
      </w:r>
      <w:r>
        <w:rPr>
          <w:rFonts w:ascii="Times New Roman" w:hAnsi="Times New Roman"/>
          <w:noProof/>
          <w:sz w:val="24"/>
          <w:szCs w:val="24"/>
          <w:lang w:val="sr-Cyrl-RS"/>
        </w:rPr>
        <w:t>:</w:t>
      </w:r>
    </w:p>
    <w:p w:rsidR="00CF0286" w:rsidRDefault="00A572FA" w:rsidP="00CF0286">
      <w:pPr>
        <w:tabs>
          <w:tab w:val="left" w:pos="3915"/>
        </w:tabs>
        <w:rPr>
          <w:noProof/>
          <w:lang w:val="sr-Cyrl-RS"/>
        </w:rPr>
      </w:pPr>
      <w:r>
        <w:rPr>
          <w:noProof/>
          <w:lang w:val="sr-Cyrl-RS"/>
        </w:rPr>
        <w:t>__________________</w:t>
      </w:r>
      <w:r>
        <w:rPr>
          <w:noProof/>
          <w:lang w:val="sr-Cyrl-RS"/>
        </w:rPr>
        <w:tab/>
      </w:r>
      <w:r>
        <w:rPr>
          <w:noProof/>
          <w:lang w:val="sr-Cyrl-RS"/>
        </w:rPr>
        <w:tab/>
      </w:r>
      <w:r>
        <w:rPr>
          <w:noProof/>
          <w:lang w:val="sr-Cyrl-RS"/>
        </w:rPr>
        <w:tab/>
      </w:r>
      <w:r>
        <w:rPr>
          <w:noProof/>
          <w:lang w:val="sr-Cyrl-RS"/>
        </w:rPr>
        <w:tab/>
      </w:r>
      <w:r>
        <w:rPr>
          <w:noProof/>
          <w:lang w:val="sr-Cyrl-RS"/>
        </w:rPr>
        <w:tab/>
        <w:t xml:space="preserve">       __________________</w:t>
      </w:r>
    </w:p>
    <w:p w:rsidR="004A24F2" w:rsidRDefault="004A24F2" w:rsidP="00CF0286">
      <w:pPr>
        <w:tabs>
          <w:tab w:val="left" w:pos="3915"/>
        </w:tabs>
        <w:rPr>
          <w:noProof/>
          <w:lang w:val="sr-Cyrl-RS"/>
        </w:rPr>
      </w:pPr>
    </w:p>
    <w:p w:rsidR="004A24F2" w:rsidRDefault="004A24F2" w:rsidP="00CF0286">
      <w:pPr>
        <w:tabs>
          <w:tab w:val="left" w:pos="3915"/>
        </w:tabs>
        <w:rPr>
          <w:noProof/>
          <w:lang w:val="sr-Cyrl-RS"/>
        </w:rPr>
      </w:pPr>
    </w:p>
    <w:p w:rsidR="004A24F2" w:rsidRDefault="004A24F2" w:rsidP="00CF0286">
      <w:pPr>
        <w:tabs>
          <w:tab w:val="left" w:pos="3915"/>
        </w:tabs>
        <w:rPr>
          <w:noProof/>
          <w:lang w:val="sr-Cyrl-RS"/>
        </w:rPr>
      </w:pPr>
    </w:p>
    <w:p w:rsidR="004A24F2" w:rsidRDefault="004A24F2" w:rsidP="00CF0286">
      <w:pPr>
        <w:tabs>
          <w:tab w:val="left" w:pos="3915"/>
        </w:tabs>
        <w:rPr>
          <w:noProof/>
          <w:lang w:val="sr-Cyrl-RS"/>
        </w:rPr>
      </w:pPr>
    </w:p>
    <w:p w:rsidR="004A24F2" w:rsidRDefault="004A24F2" w:rsidP="00CF0286">
      <w:pPr>
        <w:tabs>
          <w:tab w:val="left" w:pos="3915"/>
        </w:tabs>
        <w:rPr>
          <w:noProof/>
          <w:lang w:val="sr-Cyrl-RS"/>
        </w:rPr>
      </w:pPr>
    </w:p>
    <w:p w:rsidR="00CF0286" w:rsidRPr="00AE1407" w:rsidRDefault="004E16EE" w:rsidP="004E16EE">
      <w:pPr>
        <w:pStyle w:val="Heading2"/>
        <w:ind w:left="720"/>
        <w:rPr>
          <w:noProof/>
        </w:rPr>
      </w:pPr>
      <w:bookmarkStart w:id="53" w:name="_Toc414538125"/>
      <w:r>
        <w:rPr>
          <w:noProof/>
          <w:lang w:val="sr-Cyrl-RS"/>
        </w:rPr>
        <w:lastRenderedPageBreak/>
        <w:t>7.1</w:t>
      </w:r>
      <w:r w:rsidR="00CF0286">
        <w:rPr>
          <w:noProof/>
          <w:lang w:val="sr-Cyrl-RS"/>
        </w:rPr>
        <w:t>М</w:t>
      </w:r>
      <w:r w:rsidR="00CF0286" w:rsidRPr="00AE1407">
        <w:rPr>
          <w:noProof/>
        </w:rPr>
        <w:t>ОДЕЛ УГОВОРА</w:t>
      </w:r>
      <w:bookmarkEnd w:id="53"/>
    </w:p>
    <w:p w:rsidR="00CF0286" w:rsidRPr="00AE1407" w:rsidRDefault="00CF0286" w:rsidP="00CF0286">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CF0286" w:rsidRPr="00AE1407" w:rsidRDefault="00CF0286" w:rsidP="00CF0286">
      <w:pPr>
        <w:jc w:val="center"/>
        <w:rPr>
          <w:noProof/>
        </w:rPr>
      </w:pPr>
    </w:p>
    <w:p w:rsidR="00CF0286" w:rsidRPr="00AE1407" w:rsidRDefault="00CF0286" w:rsidP="00CF0286">
      <w:pPr>
        <w:jc w:val="center"/>
        <w:rPr>
          <w:b/>
          <w:noProof/>
        </w:rPr>
      </w:pPr>
      <w:r w:rsidRPr="00AE1407">
        <w:rPr>
          <w:b/>
          <w:noProof/>
        </w:rPr>
        <w:t>УГОВОР</w:t>
      </w:r>
    </w:p>
    <w:p w:rsidR="00CF0286" w:rsidRPr="002B59B8" w:rsidRDefault="00CF0286" w:rsidP="00CF0286">
      <w:pPr>
        <w:jc w:val="center"/>
        <w:rPr>
          <w:b/>
          <w:noProof/>
          <w:lang w:val="sr-Cyrl-RS"/>
        </w:rPr>
      </w:pPr>
      <w:r w:rsidRPr="00AE1407">
        <w:rPr>
          <w:b/>
          <w:noProof/>
        </w:rPr>
        <w:t xml:space="preserve"> О ЈАВНОЈ  </w:t>
      </w:r>
      <w:r w:rsidRPr="002B59B8">
        <w:rPr>
          <w:b/>
          <w:noProof/>
        </w:rPr>
        <w:t xml:space="preserve">НАБАВЦИ БРОЈ </w:t>
      </w:r>
      <w:r w:rsidRPr="002B59B8">
        <w:rPr>
          <w:b/>
          <w:noProof/>
          <w:lang w:val="sr-Cyrl-RS"/>
        </w:rPr>
        <w:t>6</w:t>
      </w:r>
      <w:r>
        <w:rPr>
          <w:b/>
          <w:noProof/>
          <w:lang w:val="sr-Latn-RS"/>
        </w:rPr>
        <w:t>1</w:t>
      </w:r>
      <w:r w:rsidRPr="002B59B8">
        <w:rPr>
          <w:b/>
          <w:noProof/>
        </w:rPr>
        <w:t>-1</w:t>
      </w:r>
      <w:r>
        <w:rPr>
          <w:b/>
          <w:noProof/>
        </w:rPr>
        <w:t>5</w:t>
      </w:r>
      <w:r w:rsidRPr="002B59B8">
        <w:rPr>
          <w:b/>
          <w:noProof/>
        </w:rPr>
        <w:t>-</w:t>
      </w:r>
      <w:r w:rsidRPr="002B59B8">
        <w:rPr>
          <w:b/>
          <w:noProof/>
          <w:lang w:val="sr-Cyrl-RS"/>
        </w:rPr>
        <w:t>М</w:t>
      </w:r>
      <w:r>
        <w:rPr>
          <w:b/>
          <w:noProof/>
          <w:lang w:val="sr-Cyrl-RS"/>
        </w:rPr>
        <w:t>, партија бр. 2.</w:t>
      </w:r>
    </w:p>
    <w:p w:rsidR="00CF0286" w:rsidRPr="002B59B8" w:rsidRDefault="00CF0286" w:rsidP="00CF0286">
      <w:pPr>
        <w:rPr>
          <w:noProof/>
        </w:rPr>
      </w:pPr>
    </w:p>
    <w:p w:rsidR="00CF0286" w:rsidRPr="002B59B8" w:rsidRDefault="00CF0286" w:rsidP="00CF0286">
      <w:pPr>
        <w:rPr>
          <w:noProof/>
        </w:rPr>
      </w:pPr>
      <w:r w:rsidRPr="002B59B8">
        <w:rPr>
          <w:noProof/>
        </w:rPr>
        <w:t xml:space="preserve">Уговорне стране: </w:t>
      </w:r>
    </w:p>
    <w:p w:rsidR="00CF0286" w:rsidRPr="002B59B8" w:rsidRDefault="00CF0286" w:rsidP="00CF0286">
      <w:pPr>
        <w:rPr>
          <w:noProof/>
        </w:rPr>
      </w:pPr>
    </w:p>
    <w:p w:rsidR="00CF0286" w:rsidRPr="002B59B8" w:rsidRDefault="00CF0286" w:rsidP="00CF0286">
      <w:pPr>
        <w:ind w:left="720"/>
        <w:rPr>
          <w:noProof/>
        </w:rPr>
      </w:pPr>
      <w:r>
        <w:rPr>
          <w:noProof/>
          <w:lang w:val="sr-Cyrl-RS"/>
        </w:rPr>
        <w:t xml:space="preserve">1. </w:t>
      </w:r>
      <w:r w:rsidRPr="002B59B8">
        <w:rPr>
          <w:noProof/>
        </w:rPr>
        <w:t>КЛИНИЧКИ ЦЕНТАР ВОЈВОДИНЕ,  ул. Хајдук Вељкова бр. 1, Нови Сад, ПИБ:.......................... Матични број: ........................................</w:t>
      </w:r>
    </w:p>
    <w:p w:rsidR="00CF0286" w:rsidRPr="002B59B8" w:rsidRDefault="00CF0286" w:rsidP="00CF0286">
      <w:pPr>
        <w:ind w:left="720"/>
        <w:rPr>
          <w:noProof/>
        </w:rPr>
      </w:pPr>
      <w:r w:rsidRPr="002B59B8">
        <w:rPr>
          <w:noProof/>
        </w:rPr>
        <w:t>Број рачуна: ............................................ Назив банке:......................................,</w:t>
      </w:r>
    </w:p>
    <w:p w:rsidR="00CF0286" w:rsidRPr="002B59B8" w:rsidRDefault="00CF0286" w:rsidP="00CF0286">
      <w:pPr>
        <w:ind w:left="720"/>
        <w:rPr>
          <w:noProof/>
        </w:rPr>
      </w:pPr>
      <w:r w:rsidRPr="002B59B8">
        <w:rPr>
          <w:noProof/>
        </w:rPr>
        <w:t>Телефон:............................Телефакс:....................................</w:t>
      </w:r>
    </w:p>
    <w:p w:rsidR="00CF0286" w:rsidRPr="002B59B8" w:rsidRDefault="00CF0286" w:rsidP="00CF0286">
      <w:pPr>
        <w:ind w:left="720"/>
        <w:jc w:val="both"/>
        <w:rPr>
          <w:noProof/>
        </w:rPr>
      </w:pPr>
      <w:r w:rsidRPr="002B59B8">
        <w:rPr>
          <w:noProof/>
        </w:rPr>
        <w:t>(у даљем тексту: наручилац), кога заступа проф. др  Драган Драшковић.</w:t>
      </w:r>
    </w:p>
    <w:p w:rsidR="00CF0286" w:rsidRPr="002B59B8" w:rsidRDefault="00CF0286" w:rsidP="00CF0286">
      <w:pPr>
        <w:jc w:val="both"/>
        <w:rPr>
          <w:noProof/>
        </w:rPr>
      </w:pPr>
    </w:p>
    <w:p w:rsidR="00CF0286" w:rsidRPr="002B59B8" w:rsidRDefault="00CF0286" w:rsidP="00CF0286">
      <w:pPr>
        <w:ind w:firstLine="720"/>
        <w:jc w:val="both"/>
        <w:rPr>
          <w:noProof/>
        </w:rPr>
      </w:pPr>
      <w:r>
        <w:rPr>
          <w:noProof/>
          <w:lang w:val="sr-Cyrl-RS"/>
        </w:rPr>
        <w:t xml:space="preserve">2. </w:t>
      </w:r>
      <w:r w:rsidRPr="002B59B8">
        <w:rPr>
          <w:noProof/>
        </w:rPr>
        <w:t>___________________________________________________________________,</w:t>
      </w:r>
    </w:p>
    <w:p w:rsidR="00CF0286" w:rsidRPr="00AE1407" w:rsidRDefault="00CF0286" w:rsidP="00CF0286">
      <w:pPr>
        <w:jc w:val="center"/>
      </w:pPr>
      <w:r w:rsidRPr="00AE1407">
        <w:rPr>
          <w:noProof/>
        </w:rPr>
        <w:t>(</w:t>
      </w:r>
      <w:r w:rsidRPr="00AE1407">
        <w:rPr>
          <w:i/>
          <w:noProof/>
        </w:rPr>
        <w:t>назив и адреса)</w:t>
      </w:r>
    </w:p>
    <w:p w:rsidR="00CF0286" w:rsidRPr="00AE1407" w:rsidRDefault="00CF0286" w:rsidP="00CF0286">
      <w:pPr>
        <w:ind w:left="720"/>
        <w:jc w:val="both"/>
        <w:rPr>
          <w:noProof/>
        </w:rPr>
      </w:pPr>
      <w:r w:rsidRPr="00AE1407">
        <w:rPr>
          <w:noProof/>
        </w:rPr>
        <w:t>ПИБ:.......................... Матични број: ........................................</w:t>
      </w:r>
    </w:p>
    <w:p w:rsidR="00CF0286" w:rsidRPr="00AE1407" w:rsidRDefault="00CF0286" w:rsidP="00CF0286">
      <w:pPr>
        <w:ind w:left="720"/>
        <w:jc w:val="both"/>
        <w:rPr>
          <w:noProof/>
        </w:rPr>
      </w:pPr>
      <w:r w:rsidRPr="00AE1407">
        <w:rPr>
          <w:noProof/>
        </w:rPr>
        <w:t>Број рачуна: ............................................ Назив банке:......................................,</w:t>
      </w:r>
    </w:p>
    <w:p w:rsidR="00CF0286" w:rsidRPr="00AE1407" w:rsidRDefault="00CF0286" w:rsidP="00CF0286">
      <w:pPr>
        <w:ind w:left="720"/>
        <w:jc w:val="both"/>
        <w:rPr>
          <w:noProof/>
        </w:rPr>
      </w:pPr>
      <w:r w:rsidRPr="00AE1407">
        <w:rPr>
          <w:noProof/>
        </w:rPr>
        <w:t>Телефон:............................Телефакс:......................................</w:t>
      </w:r>
    </w:p>
    <w:p w:rsidR="00CF0286" w:rsidRPr="00AE1407" w:rsidRDefault="00CF0286" w:rsidP="00CF0286">
      <w:pPr>
        <w:ind w:left="720"/>
        <w:jc w:val="both"/>
        <w:rPr>
          <w:noProof/>
        </w:rPr>
      </w:pPr>
      <w:r w:rsidRPr="00AE1407">
        <w:rPr>
          <w:noProof/>
        </w:rPr>
        <w:t>(у даљем тексту: добављач), кога заступа ________________________________ .</w:t>
      </w:r>
    </w:p>
    <w:p w:rsidR="00CF0286" w:rsidRPr="00AE1407" w:rsidRDefault="00CF0286" w:rsidP="00CF0286">
      <w:pPr>
        <w:ind w:left="1440" w:firstLine="720"/>
        <w:jc w:val="both"/>
        <w:rPr>
          <w:noProof/>
          <w:sz w:val="16"/>
          <w:szCs w:val="16"/>
        </w:rPr>
      </w:pPr>
    </w:p>
    <w:p w:rsidR="00CF0286" w:rsidRPr="00AE1407" w:rsidRDefault="00CF0286" w:rsidP="00CF0286">
      <w:pPr>
        <w:ind w:left="1440" w:firstLine="720"/>
        <w:jc w:val="both"/>
        <w:rPr>
          <w:noProof/>
          <w:sz w:val="16"/>
          <w:szCs w:val="16"/>
        </w:rPr>
      </w:pPr>
    </w:p>
    <w:p w:rsidR="00CF0286" w:rsidRPr="003617CA" w:rsidRDefault="00CF0286" w:rsidP="00CF0286">
      <w:pPr>
        <w:jc w:val="center"/>
        <w:rPr>
          <w:b/>
          <w:noProof/>
          <w:lang w:val="sr-Cyrl-RS"/>
        </w:rPr>
      </w:pPr>
      <w:r w:rsidRPr="00AE1407">
        <w:rPr>
          <w:b/>
          <w:noProof/>
        </w:rPr>
        <w:t>Члан 1.</w:t>
      </w:r>
    </w:p>
    <w:p w:rsidR="00CF0286" w:rsidRPr="00AE1407" w:rsidRDefault="00CF0286" w:rsidP="00CF0286">
      <w:pPr>
        <w:jc w:val="both"/>
        <w:rPr>
          <w:highlight w:val="yellow"/>
          <w:lang w:val="sr-Latn-CS"/>
        </w:rPr>
      </w:pPr>
      <w:r w:rsidRPr="00AE1407">
        <w:rPr>
          <w:noProof/>
        </w:rPr>
        <w:tab/>
        <w:t xml:space="preserve">Предмет овог уговора је </w:t>
      </w:r>
      <w:r w:rsidRPr="00AE1407">
        <w:t xml:space="preserve">набавка </w:t>
      </w:r>
      <w:r>
        <w:rPr>
          <w:lang w:val="sr-Cyrl-CS"/>
        </w:rPr>
        <w:t>услуга</w:t>
      </w:r>
      <w:r w:rsidRPr="00AE1407">
        <w:rPr>
          <w:lang w:val="sr-Cyrl-CS"/>
        </w:rPr>
        <w:t xml:space="preserve"> -</w:t>
      </w:r>
      <w:r w:rsidRPr="00AE1407">
        <w:rPr>
          <w:b/>
          <w:lang w:val="sr-Cyrl-CS"/>
        </w:rPr>
        <w:t xml:space="preserve"> </w:t>
      </w:r>
      <w:r w:rsidRPr="005A57B9">
        <w:rPr>
          <w:b/>
          <w:lang w:val="sr-Latn-CS"/>
        </w:rPr>
        <w:t>Сервис и одржавање возног парка Клиничког центра Војводине,</w:t>
      </w:r>
      <w:r w:rsidRPr="00111AFB">
        <w:rPr>
          <w:lang w:val="sr-Latn-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rsidRPr="008E49CA">
        <w:rPr>
          <w:lang w:val="sr-Latn-CS"/>
        </w:rPr>
        <w:t xml:space="preserve"> поступ</w:t>
      </w:r>
      <w:r w:rsidRPr="008E49CA">
        <w:t>ку</w:t>
      </w:r>
      <w:r w:rsidRPr="008E49CA">
        <w:rPr>
          <w:lang w:val="sr-Latn-CS"/>
        </w:rPr>
        <w:t xml:space="preserve"> јавне набавке</w:t>
      </w:r>
      <w:r>
        <w:t xml:space="preserve"> мале вредности</w:t>
      </w:r>
      <w:r w:rsidRPr="008E49CA">
        <w:rPr>
          <w:lang w:val="sr-Latn-CS"/>
        </w:rPr>
        <w:t xml:space="preserve"> број </w:t>
      </w:r>
      <w:r>
        <w:rPr>
          <w:lang w:val="sr-Cyrl-RS"/>
        </w:rPr>
        <w:t>6</w:t>
      </w:r>
      <w:r>
        <w:rPr>
          <w:lang w:val="sr-Latn-RS"/>
        </w:rPr>
        <w:t>1</w:t>
      </w:r>
      <w:r w:rsidRPr="00AE1407">
        <w:rPr>
          <w:lang w:val="sr-Latn-CS"/>
        </w:rPr>
        <w:t>-1</w:t>
      </w:r>
      <w:r>
        <w:rPr>
          <w:lang w:val="sr-Latn-CS"/>
        </w:rPr>
        <w:t>5</w:t>
      </w:r>
      <w:r w:rsidRPr="00AE1407">
        <w:rPr>
          <w:lang w:val="sr-Latn-CS"/>
        </w:rPr>
        <w:t>-</w:t>
      </w:r>
      <w:r>
        <w:rPr>
          <w:lang w:val="sr-Cyrl-RS"/>
        </w:rPr>
        <w:t>М,</w:t>
      </w:r>
      <w:r w:rsidRPr="00AE1407">
        <w:rPr>
          <w:lang w:val="sr-Latn-CS"/>
        </w:rPr>
        <w:t xml:space="preserve"> </w:t>
      </w:r>
      <w:r>
        <w:rPr>
          <w:lang w:val="sr-Cyrl-RS"/>
        </w:rPr>
        <w:t xml:space="preserve">за </w:t>
      </w:r>
      <w:r w:rsidRPr="00A572FA">
        <w:rPr>
          <w:b/>
          <w:lang w:val="sr-Cyrl-RS"/>
        </w:rPr>
        <w:t>партију бр. 2</w:t>
      </w:r>
      <w:r w:rsidR="00A572FA">
        <w:rPr>
          <w:b/>
          <w:lang w:val="sr-Cyrl-RS"/>
        </w:rPr>
        <w:t>.</w:t>
      </w:r>
      <w:r w:rsidRPr="00AE1407">
        <w:rPr>
          <w:noProof/>
        </w:rPr>
        <w:t xml:space="preserve"> - </w:t>
      </w:r>
      <w:r w:rsidRPr="003617CA">
        <w:rPr>
          <w:bCs/>
          <w:i/>
          <w:lang w:val="sr-Cyrl-RS"/>
        </w:rPr>
        <w:t>Услуга сервиса и</w:t>
      </w:r>
      <w:r w:rsidRPr="00111AFB">
        <w:rPr>
          <w:bCs/>
          <w:lang w:val="sr-Cyrl-RS"/>
        </w:rPr>
        <w:t xml:space="preserve"> </w:t>
      </w:r>
      <w:r w:rsidRPr="003617CA">
        <w:rPr>
          <w:bCs/>
          <w:i/>
          <w:lang w:val="sr-Cyrl-RS"/>
        </w:rPr>
        <w:t xml:space="preserve">одржавања по позиву возила </w:t>
      </w:r>
      <w:r w:rsidRPr="003617CA">
        <w:rPr>
          <w:bCs/>
          <w:i/>
          <w:lang w:val="sr-Latn-CS"/>
        </w:rPr>
        <w:t xml:space="preserve"> произведена након 2005 год.  Клиничког центра Војводине</w:t>
      </w:r>
      <w:r w:rsidRPr="003617CA">
        <w:rPr>
          <w:i/>
          <w:lang w:val="sr-Cyrl-RS"/>
        </w:rPr>
        <w:t>,</w:t>
      </w:r>
      <w:r>
        <w:rPr>
          <w:lang w:val="sr-Cyrl-RS"/>
        </w:rPr>
        <w:t xml:space="preserve"> </w:t>
      </w:r>
      <w:r w:rsidRPr="00AE1407">
        <w:rPr>
          <w:lang w:val="sr-Latn-CS"/>
        </w:rPr>
        <w:t xml:space="preserve">од </w:t>
      </w:r>
      <w:r w:rsidRPr="00AE1407">
        <w:rPr>
          <w:bCs/>
        </w:rPr>
        <w:t>__________</w:t>
      </w:r>
      <w:r w:rsidRPr="00AE1407">
        <w:rPr>
          <w:bCs/>
          <w:lang w:val="sr-Latn-CS"/>
        </w:rPr>
        <w:t xml:space="preserve"> </w:t>
      </w:r>
      <w:r w:rsidRPr="00AE1407">
        <w:rPr>
          <w:lang w:val="sr-Latn-CS"/>
        </w:rPr>
        <w:t>године.</w:t>
      </w:r>
    </w:p>
    <w:p w:rsidR="00CF0286" w:rsidRPr="00392520" w:rsidRDefault="00CF0286" w:rsidP="00CF0286">
      <w:pPr>
        <w:jc w:val="both"/>
        <w:rPr>
          <w:highlight w:val="yellow"/>
          <w:lang w:val="sr-Cyrl-RS"/>
        </w:rPr>
      </w:pPr>
    </w:p>
    <w:p w:rsidR="00CF0286" w:rsidRPr="00875247" w:rsidRDefault="00CF0286" w:rsidP="00CF0286">
      <w:pPr>
        <w:pStyle w:val="NoSpacing"/>
        <w:jc w:val="center"/>
        <w:rPr>
          <w:rFonts w:ascii="Times New Roman" w:hAnsi="Times New Roman"/>
          <w:b/>
          <w:noProof/>
          <w:sz w:val="24"/>
          <w:szCs w:val="24"/>
        </w:rPr>
      </w:pPr>
      <w:r w:rsidRPr="00875247">
        <w:rPr>
          <w:rFonts w:ascii="Times New Roman" w:hAnsi="Times New Roman"/>
          <w:b/>
          <w:noProof/>
          <w:sz w:val="24"/>
          <w:szCs w:val="24"/>
        </w:rPr>
        <w:t>Члан 2.</w:t>
      </w:r>
    </w:p>
    <w:p w:rsidR="00CF0286" w:rsidRPr="00541F45" w:rsidRDefault="00CF0286" w:rsidP="00CF0286">
      <w:pPr>
        <w:pStyle w:val="NoSpacing"/>
        <w:ind w:firstLine="720"/>
        <w:jc w:val="both"/>
        <w:rPr>
          <w:rFonts w:ascii="Times New Roman" w:hAnsi="Times New Roman"/>
          <w:sz w:val="24"/>
          <w:szCs w:val="24"/>
          <w:lang w:val="sr-Cyrl-CS"/>
        </w:rPr>
      </w:pPr>
      <w:r w:rsidRPr="00541F45">
        <w:rPr>
          <w:rFonts w:ascii="Times New Roman" w:hAnsi="Times New Roman"/>
          <w:sz w:val="24"/>
          <w:szCs w:val="24"/>
        </w:rPr>
        <w:t xml:space="preserve">Добављач се обавезује да услугу која је предмет овог уговора изврши у свему према својој понуди </w:t>
      </w:r>
      <w:r w:rsidRPr="00541F45">
        <w:rPr>
          <w:rFonts w:ascii="Times New Roman" w:hAnsi="Times New Roman"/>
          <w:bCs/>
          <w:sz w:val="24"/>
          <w:szCs w:val="24"/>
        </w:rPr>
        <w:t xml:space="preserve">број </w:t>
      </w:r>
      <w:r w:rsidRPr="00541F45">
        <w:rPr>
          <w:rFonts w:ascii="Times New Roman" w:hAnsi="Times New Roman"/>
          <w:noProof/>
          <w:sz w:val="24"/>
          <w:szCs w:val="24"/>
        </w:rPr>
        <w:t>______________</w:t>
      </w:r>
      <w:r w:rsidRPr="00541F45">
        <w:rPr>
          <w:rFonts w:ascii="Times New Roman" w:hAnsi="Times New Roman"/>
          <w:noProof/>
          <w:sz w:val="24"/>
          <w:szCs w:val="24"/>
          <w:lang w:val="ru-RU"/>
        </w:rPr>
        <w:t xml:space="preserve"> од </w:t>
      </w:r>
      <w:r w:rsidRPr="00541F45">
        <w:rPr>
          <w:rFonts w:ascii="Times New Roman" w:hAnsi="Times New Roman"/>
          <w:noProof/>
          <w:sz w:val="24"/>
          <w:szCs w:val="24"/>
        </w:rPr>
        <w:t>_________________</w:t>
      </w:r>
      <w:r w:rsidRPr="00541F45">
        <w:rPr>
          <w:rFonts w:ascii="Times New Roman" w:hAnsi="Times New Roman"/>
          <w:sz w:val="24"/>
          <w:szCs w:val="24"/>
        </w:rPr>
        <w:t xml:space="preserve"> године</w:t>
      </w:r>
      <w:r w:rsidRPr="00541F45">
        <w:rPr>
          <w:rFonts w:ascii="Times New Roman" w:hAnsi="Times New Roman"/>
          <w:bCs/>
          <w:sz w:val="24"/>
          <w:szCs w:val="24"/>
        </w:rPr>
        <w:t>.</w:t>
      </w:r>
    </w:p>
    <w:p w:rsidR="00CF0286" w:rsidRPr="00541F45" w:rsidRDefault="00CF0286" w:rsidP="00CF0286">
      <w:pPr>
        <w:pStyle w:val="NoSpacing"/>
        <w:ind w:firstLine="720"/>
        <w:jc w:val="both"/>
        <w:rPr>
          <w:rFonts w:ascii="Times New Roman" w:hAnsi="Times New Roman"/>
          <w:sz w:val="24"/>
          <w:szCs w:val="24"/>
        </w:rPr>
      </w:pPr>
      <w:r w:rsidRPr="00541F45">
        <w:rPr>
          <w:rFonts w:ascii="Times New Roman" w:hAnsi="Times New Roman"/>
          <w:bCs/>
          <w:sz w:val="24"/>
          <w:szCs w:val="24"/>
        </w:rPr>
        <w:t xml:space="preserve">Цена услуге из члана 1. овог уговора без пореза на додату вредност износи </w:t>
      </w:r>
      <w:r w:rsidRPr="00541F45">
        <w:rPr>
          <w:rFonts w:ascii="Times New Roman" w:hAnsi="Times New Roman"/>
          <w:sz w:val="24"/>
          <w:szCs w:val="24"/>
          <w:lang w:val="en-GB"/>
        </w:rPr>
        <w:t>__</w:t>
      </w:r>
      <w:r>
        <w:rPr>
          <w:rFonts w:ascii="Times New Roman" w:hAnsi="Times New Roman"/>
          <w:sz w:val="24"/>
          <w:szCs w:val="24"/>
          <w:lang w:val="en-GB"/>
        </w:rPr>
        <w:t>_________</w:t>
      </w:r>
      <w:r w:rsidRPr="00541F45">
        <w:rPr>
          <w:rFonts w:ascii="Times New Roman" w:hAnsi="Times New Roman"/>
          <w:sz w:val="24"/>
          <w:szCs w:val="24"/>
          <w:lang w:val="en-GB"/>
        </w:rPr>
        <w:t>__________</w:t>
      </w:r>
      <w:r w:rsidRPr="00541F45">
        <w:rPr>
          <w:rFonts w:ascii="Times New Roman" w:hAnsi="Times New Roman"/>
          <w:bCs/>
          <w:sz w:val="24"/>
          <w:szCs w:val="24"/>
        </w:rPr>
        <w:t xml:space="preserve"> (словима: __________________________________ ), односно са порезом на додату вредност износи ___________</w:t>
      </w:r>
      <w:r>
        <w:rPr>
          <w:rFonts w:ascii="Times New Roman" w:hAnsi="Times New Roman"/>
          <w:bCs/>
          <w:sz w:val="24"/>
          <w:szCs w:val="24"/>
        </w:rPr>
        <w:t>______________________</w:t>
      </w:r>
      <w:r w:rsidRPr="00541F45">
        <w:rPr>
          <w:rFonts w:ascii="Times New Roman" w:hAnsi="Times New Roman"/>
          <w:bCs/>
          <w:sz w:val="24"/>
          <w:szCs w:val="24"/>
        </w:rPr>
        <w:t>________ (словима: ________________________________________).</w:t>
      </w:r>
    </w:p>
    <w:p w:rsidR="00CF0286" w:rsidRPr="00E90B40" w:rsidRDefault="00CF0286" w:rsidP="00CF0286">
      <w:pPr>
        <w:pStyle w:val="NoSpacing"/>
        <w:ind w:firstLine="720"/>
        <w:jc w:val="both"/>
        <w:rPr>
          <w:rFonts w:ascii="Times New Roman" w:hAnsi="Times New Roman"/>
          <w:bCs/>
          <w:noProof/>
          <w:sz w:val="24"/>
          <w:szCs w:val="24"/>
          <w:lang w:val="sr-Cyrl-RS"/>
        </w:rPr>
      </w:pPr>
      <w:r w:rsidRPr="00541F45">
        <w:rPr>
          <w:rFonts w:ascii="Times New Roman" w:hAnsi="Times New Roman"/>
          <w:sz w:val="24"/>
          <w:szCs w:val="24"/>
        </w:rPr>
        <w:t>Овако уговорена цена се сматра фиксном</w:t>
      </w:r>
      <w:r>
        <w:rPr>
          <w:rFonts w:ascii="Times New Roman" w:hAnsi="Times New Roman"/>
          <w:sz w:val="24"/>
          <w:szCs w:val="24"/>
          <w:lang w:val="sr-Cyrl-RS"/>
        </w:rPr>
        <w:t xml:space="preserve"> и неће се мењати</w:t>
      </w:r>
      <w:r w:rsidRPr="00541F45">
        <w:rPr>
          <w:rFonts w:ascii="Times New Roman" w:hAnsi="Times New Roman"/>
          <w:sz w:val="24"/>
          <w:szCs w:val="24"/>
        </w:rPr>
        <w:t xml:space="preserve"> за време трајања уговора.</w:t>
      </w:r>
      <w:r w:rsidRPr="00541F45">
        <w:rPr>
          <w:rFonts w:ascii="Times New Roman" w:hAnsi="Times New Roman"/>
          <w:bCs/>
          <w:noProof/>
          <w:sz w:val="24"/>
          <w:szCs w:val="24"/>
        </w:rPr>
        <w:t xml:space="preserve"> </w:t>
      </w: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3.</w:t>
      </w:r>
    </w:p>
    <w:p w:rsidR="00CF0286" w:rsidRDefault="00CF0286" w:rsidP="00CF0286">
      <w:pPr>
        <w:ind w:firstLine="720"/>
        <w:jc w:val="both"/>
        <w:rPr>
          <w:bCs/>
          <w:noProof/>
          <w:lang w:val="sr-Cyrl-RS"/>
        </w:rPr>
      </w:pPr>
      <w:r w:rsidRPr="00541F45">
        <w:rPr>
          <w:noProof/>
        </w:rPr>
        <w:t>Добављач се обавезује да за време т</w:t>
      </w:r>
      <w:r>
        <w:rPr>
          <w:noProof/>
        </w:rPr>
        <w:t>рајања овог уговора врши услуг</w:t>
      </w:r>
      <w:r>
        <w:rPr>
          <w:noProof/>
          <w:lang w:val="sr-Cyrl-RS"/>
        </w:rPr>
        <w:t>е</w:t>
      </w:r>
      <w:r>
        <w:rPr>
          <w:lang w:val="sr-Cyrl-RS"/>
        </w:rPr>
        <w:t xml:space="preserve"> </w:t>
      </w:r>
      <w:r w:rsidR="00284C07">
        <w:rPr>
          <w:lang w:val="sr-Cyrl-RS"/>
        </w:rPr>
        <w:t xml:space="preserve">одржавања и </w:t>
      </w:r>
      <w:r>
        <w:rPr>
          <w:lang w:val="sr-Cyrl-RS"/>
        </w:rPr>
        <w:t xml:space="preserve">поправке </w:t>
      </w:r>
      <w:r w:rsidR="00284C07">
        <w:rPr>
          <w:lang w:val="sr-Cyrl-RS"/>
        </w:rPr>
        <w:t>возила/</w:t>
      </w:r>
      <w:r>
        <w:rPr>
          <w:lang w:val="sr-Cyrl-RS"/>
        </w:rPr>
        <w:t>аутомобила</w:t>
      </w:r>
      <w:r>
        <w:rPr>
          <w:noProof/>
          <w:lang w:val="sr-Cyrl-RS"/>
        </w:rPr>
        <w:t xml:space="preserve"> </w:t>
      </w:r>
      <w:r>
        <w:t xml:space="preserve">за потребе Клиничког центра Војводине, </w:t>
      </w:r>
      <w:r w:rsidRPr="00541F45">
        <w:rPr>
          <w:noProof/>
        </w:rPr>
        <w:t xml:space="preserve">у свему према захтевима наручиоца и техничкој спецификацији </w:t>
      </w:r>
      <w:r>
        <w:rPr>
          <w:noProof/>
        </w:rPr>
        <w:t>из конкурсне документације</w:t>
      </w:r>
      <w:r w:rsidRPr="00A667C1">
        <w:rPr>
          <w:bCs/>
          <w:noProof/>
        </w:rPr>
        <w:t>.</w:t>
      </w:r>
    </w:p>
    <w:p w:rsidR="00CF0286" w:rsidRDefault="00CF0286" w:rsidP="00CF0286">
      <w:pPr>
        <w:ind w:firstLine="720"/>
        <w:jc w:val="both"/>
        <w:rPr>
          <w:bCs/>
          <w:lang w:val="sr-Cyrl-RS"/>
        </w:rPr>
      </w:pPr>
      <w:r>
        <w:rPr>
          <w:bCs/>
          <w:lang w:val="sr-Cyrl-RS"/>
        </w:rPr>
        <w:t xml:space="preserve">Добављач се обавезује </w:t>
      </w:r>
      <w:r w:rsidRPr="00751181">
        <w:rPr>
          <w:bCs/>
          <w:lang w:val="sr-Latn-CS"/>
        </w:rPr>
        <w:t>да наведене послове обавља савесно и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CF0286" w:rsidRDefault="00CF0286" w:rsidP="00CF0286">
      <w:pPr>
        <w:ind w:firstLine="720"/>
        <w:jc w:val="both"/>
        <w:rPr>
          <w:bCs/>
          <w:lang w:val="sr-Cyrl-RS"/>
        </w:rPr>
      </w:pPr>
      <w:r>
        <w:rPr>
          <w:bCs/>
          <w:lang w:val="sr-Cyrl-RS"/>
        </w:rPr>
        <w:t>Добављач се обавезује да услуга сервиса редовног одржавања траје ____ (</w:t>
      </w:r>
      <w:r w:rsidRPr="00AC3E3A">
        <w:rPr>
          <w:bCs/>
          <w:i/>
          <w:lang w:val="sr-Cyrl-RS"/>
        </w:rPr>
        <w:t>најдуже 4 часа</w:t>
      </w:r>
      <w:r>
        <w:rPr>
          <w:bCs/>
          <w:lang w:val="sr-Cyrl-RS"/>
        </w:rPr>
        <w:t>) од момента довожења возила у сервис, а ванредног сервисирања траје ____ (</w:t>
      </w:r>
      <w:r w:rsidRPr="009F246F">
        <w:rPr>
          <w:bCs/>
          <w:i/>
          <w:lang w:val="sr-Cyrl-RS"/>
        </w:rPr>
        <w:t>најдуже 24 часа</w:t>
      </w:r>
      <w:r>
        <w:rPr>
          <w:bCs/>
          <w:lang w:val="sr-Cyrl-RS"/>
        </w:rPr>
        <w:t xml:space="preserve">) од момента упућивања позива наручиоцу.  </w:t>
      </w:r>
    </w:p>
    <w:p w:rsidR="00284C07" w:rsidRDefault="00284C07" w:rsidP="00CF0286">
      <w:pPr>
        <w:ind w:firstLine="720"/>
        <w:jc w:val="both"/>
        <w:rPr>
          <w:bCs/>
          <w:lang w:val="sr-Cyrl-RS"/>
        </w:rPr>
      </w:pPr>
    </w:p>
    <w:p w:rsidR="00284C07" w:rsidRPr="009F246F" w:rsidRDefault="00284C07" w:rsidP="00CF0286">
      <w:pPr>
        <w:ind w:firstLine="720"/>
        <w:jc w:val="both"/>
        <w:rPr>
          <w:bCs/>
          <w:lang w:val="sr-Cyrl-RS"/>
        </w:rPr>
      </w:pPr>
    </w:p>
    <w:p w:rsidR="00284C07" w:rsidRDefault="00284C07" w:rsidP="00284C07">
      <w:pPr>
        <w:jc w:val="both"/>
        <w:rPr>
          <w:lang w:val="sr-Cyrl-RS"/>
        </w:rPr>
      </w:pPr>
      <w:r w:rsidRPr="00541F45">
        <w:rPr>
          <w:noProof/>
        </w:rPr>
        <w:lastRenderedPageBreak/>
        <w:t>Добављач се обавезује да</w:t>
      </w:r>
      <w:r w:rsidRPr="00751181">
        <w:rPr>
          <w:lang w:val="sr-Cyrl-RS"/>
        </w:rPr>
        <w:t xml:space="preserve"> </w:t>
      </w:r>
      <w:r>
        <w:rPr>
          <w:lang w:val="sr-Cyrl-RS"/>
        </w:rPr>
        <w:t>уговорена услуга</w:t>
      </w:r>
      <w:r w:rsidR="00CF0286">
        <w:rPr>
          <w:lang w:val="sr-Cyrl-RS"/>
        </w:rPr>
        <w:t xml:space="preserve"> </w:t>
      </w:r>
      <w:r w:rsidR="00CF0286" w:rsidRPr="00751181">
        <w:rPr>
          <w:lang w:val="sr-Cyrl-RS"/>
        </w:rPr>
        <w:t>обухвата:</w:t>
      </w:r>
    </w:p>
    <w:p w:rsidR="00284C07" w:rsidRPr="00284C07" w:rsidRDefault="00284C07" w:rsidP="00284C07">
      <w:pPr>
        <w:ind w:firstLine="720"/>
        <w:jc w:val="both"/>
        <w:rPr>
          <w:lang w:val="sr-Cyrl-RS"/>
        </w:rPr>
      </w:pPr>
    </w:p>
    <w:p w:rsidR="00CF0286" w:rsidRPr="00D15754" w:rsidRDefault="00CF0286" w:rsidP="00CF0286">
      <w:pPr>
        <w:numPr>
          <w:ilvl w:val="0"/>
          <w:numId w:val="14"/>
        </w:numPr>
        <w:jc w:val="both"/>
      </w:pPr>
      <w:r w:rsidRPr="00751181">
        <w:t>Редовно одржавање возила обухвата пружање сервисних услуга према препоруци произвођача возила у сервисној књижици на одређени број пређених километара односно на одређени временски период</w:t>
      </w:r>
      <w:r>
        <w:rPr>
          <w:lang w:val="sr-Cyrl-RS"/>
        </w:rPr>
        <w:t>,</w:t>
      </w:r>
    </w:p>
    <w:p w:rsidR="00CF0286" w:rsidRPr="00D15754" w:rsidRDefault="00CF0286" w:rsidP="00CF0286">
      <w:pPr>
        <w:numPr>
          <w:ilvl w:val="0"/>
          <w:numId w:val="14"/>
        </w:numPr>
        <w:jc w:val="both"/>
      </w:pPr>
      <w:r w:rsidRPr="00751181">
        <w:t>механичарске услуге возила по плану и потребама Службе возног парка КЦВ</w:t>
      </w:r>
      <w:r>
        <w:rPr>
          <w:lang w:val="sr-Cyrl-RS"/>
        </w:rPr>
        <w:t>,</w:t>
      </w:r>
    </w:p>
    <w:p w:rsidR="00CF0286" w:rsidRPr="00D15754" w:rsidRDefault="00CF0286" w:rsidP="00CF0286">
      <w:pPr>
        <w:numPr>
          <w:ilvl w:val="0"/>
          <w:numId w:val="14"/>
        </w:numPr>
        <w:jc w:val="both"/>
      </w:pPr>
      <w:r w:rsidRPr="00751181">
        <w:t>компјутерска дијагностика, поправка ауто-електрике и ауто-електронике</w:t>
      </w:r>
      <w:r>
        <w:rPr>
          <w:lang w:val="sr-Cyrl-RS"/>
        </w:rPr>
        <w:t>,</w:t>
      </w:r>
    </w:p>
    <w:p w:rsidR="00CF0286" w:rsidRPr="00D15754" w:rsidRDefault="00CF0286" w:rsidP="00CF0286">
      <w:pPr>
        <w:numPr>
          <w:ilvl w:val="0"/>
          <w:numId w:val="14"/>
        </w:numPr>
        <w:jc w:val="both"/>
      </w:pPr>
      <w:r w:rsidRPr="00751181">
        <w:t>одржавање клима уређаја по плану и потребама Службе возног парка КЦВ</w:t>
      </w:r>
      <w:r>
        <w:rPr>
          <w:lang w:val="sr-Cyrl-RS"/>
        </w:rPr>
        <w:t>,</w:t>
      </w:r>
    </w:p>
    <w:p w:rsidR="00CF0286" w:rsidRDefault="00CF0286" w:rsidP="00CF0286">
      <w:pPr>
        <w:numPr>
          <w:ilvl w:val="0"/>
          <w:numId w:val="14"/>
        </w:numPr>
        <w:jc w:val="both"/>
        <w:rPr>
          <w:lang w:val="sr-Cyrl-RS"/>
        </w:rPr>
      </w:pPr>
      <w:r w:rsidRPr="00751181">
        <w:t>продаја и замена делова и сервис кочионог система возила</w:t>
      </w:r>
      <w:r>
        <w:rPr>
          <w:lang w:val="sr-Cyrl-RS"/>
        </w:rPr>
        <w:t>,</w:t>
      </w:r>
    </w:p>
    <w:p w:rsidR="00CF0286" w:rsidRPr="003728FD" w:rsidRDefault="00CF0286" w:rsidP="00CF0286">
      <w:pPr>
        <w:numPr>
          <w:ilvl w:val="0"/>
          <w:numId w:val="14"/>
        </w:numPr>
        <w:jc w:val="both"/>
      </w:pPr>
      <w:r w:rsidRPr="003728FD">
        <w:t>продаја и замена компоненти трапа ради техничке исправности возила</w:t>
      </w:r>
      <w:r w:rsidRPr="003728FD">
        <w:rPr>
          <w:lang w:val="sr-Cyrl-RS"/>
        </w:rPr>
        <w:t>,</w:t>
      </w:r>
    </w:p>
    <w:p w:rsidR="00CF0286" w:rsidRPr="003728FD" w:rsidRDefault="00CF0286" w:rsidP="00CF0286">
      <w:pPr>
        <w:numPr>
          <w:ilvl w:val="0"/>
          <w:numId w:val="14"/>
        </w:numPr>
        <w:spacing w:before="100" w:beforeAutospacing="1" w:after="100" w:afterAutospacing="1"/>
        <w:jc w:val="both"/>
        <w:rPr>
          <w:color w:val="000000"/>
        </w:rPr>
      </w:pPr>
      <w:r w:rsidRPr="003728FD">
        <w:t>услуге замене и поправке лимарије возила КЦВ</w:t>
      </w:r>
      <w:r w:rsidRPr="003728FD">
        <w:rPr>
          <w:lang w:val="sr-Cyrl-RS"/>
        </w:rPr>
        <w:t>,</w:t>
      </w:r>
    </w:p>
    <w:p w:rsidR="00CF0286" w:rsidRPr="003728FD" w:rsidRDefault="00CF0286" w:rsidP="00CF0286">
      <w:pPr>
        <w:numPr>
          <w:ilvl w:val="0"/>
          <w:numId w:val="14"/>
        </w:numPr>
        <w:jc w:val="both"/>
      </w:pPr>
      <w:r w:rsidRPr="003728FD">
        <w:rPr>
          <w:color w:val="000000"/>
        </w:rPr>
        <w:t xml:space="preserve">чишћење дизни, клапни, </w:t>
      </w:r>
      <w:r w:rsidRPr="003728FD">
        <w:rPr>
          <w:color w:val="000000"/>
          <w:lang w:val="sr-Cyrl-RS"/>
        </w:rPr>
        <w:t>Е</w:t>
      </w:r>
      <w:r w:rsidRPr="003728FD">
        <w:rPr>
          <w:color w:val="000000"/>
        </w:rPr>
        <w:t>ГР вентила (чест узрок лоших перформанси, проблема са паљењем, а најчешће последица лошег квалитета горива на тржишту)</w:t>
      </w:r>
      <w:r w:rsidRPr="003728FD">
        <w:rPr>
          <w:color w:val="000000"/>
          <w:lang w:val="sr-Cyrl-RS"/>
        </w:rPr>
        <w:t>,</w:t>
      </w:r>
    </w:p>
    <w:p w:rsidR="00CF0286" w:rsidRPr="003728FD" w:rsidRDefault="00CF0286" w:rsidP="00CF0286">
      <w:pPr>
        <w:numPr>
          <w:ilvl w:val="0"/>
          <w:numId w:val="14"/>
        </w:numPr>
        <w:jc w:val="both"/>
      </w:pPr>
      <w:r w:rsidRPr="003728FD">
        <w:t>продаја и замена других делова по потреби и захтеву наручиоца</w:t>
      </w:r>
      <w:r w:rsidRPr="003728FD">
        <w:rPr>
          <w:lang w:val="sr-Cyrl-RS"/>
        </w:rPr>
        <w:t>.</w:t>
      </w:r>
    </w:p>
    <w:p w:rsidR="00CF0286" w:rsidRPr="00751181" w:rsidRDefault="00CF0286" w:rsidP="00CF0286"/>
    <w:p w:rsidR="00CF0286" w:rsidRDefault="00CF0286" w:rsidP="00CF0286">
      <w:pPr>
        <w:rPr>
          <w:b/>
          <w:lang w:val="sr-Cyrl-RS"/>
        </w:rPr>
      </w:pPr>
      <w:r w:rsidRPr="00751181">
        <w:rPr>
          <w:b/>
          <w:lang w:val="sr-Latn-CS"/>
        </w:rPr>
        <w:t>Спецификација возила Клиничког центра Војводине</w:t>
      </w:r>
      <w:r w:rsidR="00284C07">
        <w:rPr>
          <w:b/>
          <w:lang w:val="sr-Cyrl-RS"/>
        </w:rPr>
        <w:t>:</w:t>
      </w:r>
    </w:p>
    <w:p w:rsidR="00284C07" w:rsidRDefault="00284C07" w:rsidP="00CF0286">
      <w:pPr>
        <w:rPr>
          <w:b/>
          <w:lang w:val="sr-Cyrl-RS"/>
        </w:rPr>
      </w:pPr>
    </w:p>
    <w:tbl>
      <w:tblPr>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5479"/>
      </w:tblGrid>
      <w:tr w:rsidR="004A24F2" w:rsidRPr="00751181" w:rsidTr="004A24F2">
        <w:trPr>
          <w:trHeight w:val="670"/>
        </w:trPr>
        <w:tc>
          <w:tcPr>
            <w:tcW w:w="617" w:type="dxa"/>
            <w:tcBorders>
              <w:top w:val="single" w:sz="4" w:space="0" w:color="000000"/>
              <w:left w:val="single" w:sz="4" w:space="0" w:color="000000"/>
              <w:bottom w:val="single" w:sz="4" w:space="0" w:color="000000"/>
              <w:right w:val="single" w:sz="4" w:space="0" w:color="000000"/>
            </w:tcBorders>
            <w:shd w:val="clear" w:color="auto" w:fill="95B3D7"/>
          </w:tcPr>
          <w:p w:rsidR="004A24F2" w:rsidRPr="00751181" w:rsidRDefault="004A24F2" w:rsidP="004A24F2">
            <w:pPr>
              <w:ind w:left="284"/>
              <w:rPr>
                <w:rFonts w:ascii="Tahoma" w:eastAsia="Calibri" w:hAnsi="Tahoma"/>
                <w:b/>
                <w:lang w:val="sr-Latn-CS"/>
              </w:rPr>
            </w:pPr>
          </w:p>
        </w:tc>
        <w:tc>
          <w:tcPr>
            <w:tcW w:w="5479" w:type="dxa"/>
            <w:tcBorders>
              <w:top w:val="single" w:sz="4" w:space="0" w:color="000000"/>
              <w:left w:val="single" w:sz="4" w:space="0" w:color="000000"/>
              <w:bottom w:val="single" w:sz="4" w:space="0" w:color="000000"/>
              <w:right w:val="single" w:sz="4" w:space="0" w:color="000000"/>
            </w:tcBorders>
            <w:shd w:val="clear" w:color="auto" w:fill="95B3D7"/>
          </w:tcPr>
          <w:p w:rsidR="004A24F2" w:rsidRPr="00FC6E40" w:rsidRDefault="004A24F2" w:rsidP="004A24F2">
            <w:pPr>
              <w:rPr>
                <w:rFonts w:ascii="Tahoma" w:eastAsia="Calibri" w:hAnsi="Tahoma"/>
                <w:b/>
                <w:lang w:val="sr-Cyrl-RS"/>
              </w:rPr>
            </w:pPr>
            <w:r w:rsidRPr="00751181">
              <w:rPr>
                <w:b/>
                <w:lang w:val="sr-Latn-CS"/>
              </w:rPr>
              <w:t>врста возила</w:t>
            </w:r>
            <w:r>
              <w:rPr>
                <w:b/>
                <w:lang w:val="sr-Cyrl-RS"/>
              </w:rPr>
              <w:t xml:space="preserve"> </w:t>
            </w:r>
            <w:r w:rsidRPr="00751181">
              <w:rPr>
                <w:b/>
                <w:lang w:val="sr-Latn-CS"/>
              </w:rPr>
              <w:t>/ боја</w:t>
            </w:r>
            <w:r>
              <w:rPr>
                <w:b/>
                <w:lang w:val="sr-Cyrl-RS"/>
              </w:rPr>
              <w:t xml:space="preserve"> /</w:t>
            </w:r>
          </w:p>
          <w:p w:rsidR="004A24F2" w:rsidRPr="00751181" w:rsidRDefault="004A24F2" w:rsidP="004A24F2">
            <w:pPr>
              <w:rPr>
                <w:rFonts w:ascii="Tahoma" w:eastAsia="Calibri" w:hAnsi="Tahoma"/>
                <w:b/>
                <w:lang w:val="sr-Latn-CS"/>
              </w:rPr>
            </w:pPr>
            <w:r w:rsidRPr="00751181">
              <w:rPr>
                <w:b/>
                <w:lang w:val="sr-Latn-CS"/>
              </w:rPr>
              <w:t>тип возила</w:t>
            </w:r>
            <w:r>
              <w:rPr>
                <w:b/>
                <w:lang w:val="sr-Cyrl-RS"/>
              </w:rPr>
              <w:t xml:space="preserve"> </w:t>
            </w:r>
            <w:r w:rsidRPr="00751181">
              <w:rPr>
                <w:b/>
                <w:lang w:val="sr-Latn-CS"/>
              </w:rPr>
              <w:t>/</w:t>
            </w:r>
            <w:r>
              <w:rPr>
                <w:b/>
                <w:lang w:val="sr-Cyrl-RS"/>
              </w:rPr>
              <w:t xml:space="preserve"> </w:t>
            </w:r>
            <w:r w:rsidRPr="00751181">
              <w:rPr>
                <w:b/>
                <w:lang w:val="sr-Latn-CS"/>
              </w:rPr>
              <w:t>број седишта</w:t>
            </w:r>
          </w:p>
        </w:tc>
      </w:tr>
      <w:tr w:rsidR="004A24F2" w:rsidRPr="00751181" w:rsidTr="004A24F2">
        <w:trPr>
          <w:trHeight w:val="413"/>
        </w:trPr>
        <w:tc>
          <w:tcPr>
            <w:tcW w:w="617"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numPr>
                <w:ilvl w:val="0"/>
                <w:numId w:val="13"/>
              </w:numPr>
              <w:ind w:left="340"/>
              <w:rPr>
                <w:sz w:val="20"/>
                <w:szCs w:val="20"/>
                <w:lang w:val="sr-Latn-CS"/>
              </w:rPr>
            </w:pPr>
          </w:p>
        </w:tc>
        <w:tc>
          <w:tcPr>
            <w:tcW w:w="5479"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lang w:val="sr-Latn-CS"/>
              </w:rPr>
            </w:pPr>
            <w:r w:rsidRPr="00751181">
              <w:rPr>
                <w:lang w:val="sr-Cyrl-RS"/>
              </w:rPr>
              <w:t>Путничко</w:t>
            </w:r>
            <w:r>
              <w:rPr>
                <w:lang w:val="sr-Cyrl-RS"/>
              </w:rPr>
              <w:t xml:space="preserve"> </w:t>
            </w:r>
            <w:r w:rsidRPr="00751181">
              <w:rPr>
                <w:lang w:val="sr-Cyrl-RS"/>
              </w:rPr>
              <w:t>/</w:t>
            </w:r>
            <w:r>
              <w:rPr>
                <w:lang w:val="sr-Cyrl-RS"/>
              </w:rPr>
              <w:t xml:space="preserve"> </w:t>
            </w:r>
            <w:r w:rsidRPr="00751181">
              <w:rPr>
                <w:lang w:val="sr-Cyrl-RS"/>
              </w:rPr>
              <w:t>мет.</w:t>
            </w:r>
            <w:r>
              <w:rPr>
                <w:lang w:val="sr-Cyrl-RS"/>
              </w:rPr>
              <w:t>с</w:t>
            </w:r>
            <w:r w:rsidRPr="00751181">
              <w:rPr>
                <w:lang w:val="sr-Cyrl-RS"/>
              </w:rPr>
              <w:t>ива</w:t>
            </w:r>
            <w:r>
              <w:rPr>
                <w:lang w:val="sr-Cyrl-RS"/>
              </w:rPr>
              <w:t xml:space="preserve"> /</w:t>
            </w:r>
            <w:r w:rsidRPr="00751181">
              <w:rPr>
                <w:lang w:val="sr-Cyrl-RS"/>
              </w:rPr>
              <w:t xml:space="preserve"> </w:t>
            </w:r>
            <w:r w:rsidRPr="00751181">
              <w:rPr>
                <w:lang w:val="sr-Latn-RS"/>
              </w:rPr>
              <w:t>LEXUS GS 4.3</w:t>
            </w:r>
            <w:r w:rsidRPr="00751181">
              <w:rPr>
                <w:lang w:val="sr-Cyrl-RS"/>
              </w:rPr>
              <w:t xml:space="preserve"> </w:t>
            </w:r>
            <w:r w:rsidRPr="00751181">
              <w:rPr>
                <w:lang w:val="sr-Latn-RS"/>
              </w:rPr>
              <w:t>/</w:t>
            </w:r>
            <w:r w:rsidRPr="00751181">
              <w:rPr>
                <w:lang w:val="sr-Cyrl-RS"/>
              </w:rPr>
              <w:t xml:space="preserve"> </w:t>
            </w:r>
            <w:r w:rsidRPr="00751181">
              <w:rPr>
                <w:lang w:val="sr-Latn-RS"/>
              </w:rPr>
              <w:t>5</w:t>
            </w:r>
          </w:p>
        </w:tc>
      </w:tr>
      <w:tr w:rsidR="004A24F2" w:rsidRPr="00751181" w:rsidTr="004A24F2">
        <w:trPr>
          <w:trHeight w:val="452"/>
        </w:trPr>
        <w:tc>
          <w:tcPr>
            <w:tcW w:w="617"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numPr>
                <w:ilvl w:val="0"/>
                <w:numId w:val="13"/>
              </w:numPr>
              <w:ind w:left="340"/>
              <w:rPr>
                <w:sz w:val="20"/>
                <w:szCs w:val="20"/>
                <w:lang w:val="sr-Latn-CS"/>
              </w:rPr>
            </w:pPr>
          </w:p>
        </w:tc>
        <w:tc>
          <w:tcPr>
            <w:tcW w:w="5479" w:type="dxa"/>
            <w:tcBorders>
              <w:top w:val="single" w:sz="4" w:space="0" w:color="000000"/>
              <w:left w:val="single" w:sz="4" w:space="0" w:color="000000"/>
              <w:bottom w:val="single" w:sz="4" w:space="0" w:color="000000"/>
              <w:right w:val="single" w:sz="4" w:space="0" w:color="000000"/>
            </w:tcBorders>
          </w:tcPr>
          <w:p w:rsidR="004A24F2" w:rsidRPr="00FC6E40" w:rsidRDefault="004A24F2" w:rsidP="004A24F2">
            <w:pPr>
              <w:rPr>
                <w:rFonts w:ascii="Tahoma" w:eastAsia="Calibri" w:hAnsi="Tahoma"/>
                <w:lang w:val="sr-Cyrl-RS"/>
              </w:rPr>
            </w:pPr>
            <w:r w:rsidRPr="00751181">
              <w:rPr>
                <w:lang w:val="sr-Latn-CS"/>
              </w:rPr>
              <w:t xml:space="preserve">Путничко / </w:t>
            </w:r>
            <w:r>
              <w:rPr>
                <w:lang w:val="sr-Cyrl-RS"/>
              </w:rPr>
              <w:t>м</w:t>
            </w:r>
            <w:r w:rsidRPr="00751181">
              <w:rPr>
                <w:lang w:val="sr-Latn-CS"/>
              </w:rPr>
              <w:t>ет.</w:t>
            </w:r>
            <w:r>
              <w:rPr>
                <w:lang w:val="sr-Cyrl-RS"/>
              </w:rPr>
              <w:t>с</w:t>
            </w:r>
            <w:r>
              <w:rPr>
                <w:lang w:val="sr-Latn-CS"/>
              </w:rPr>
              <w:t>ива</w:t>
            </w:r>
            <w:r>
              <w:rPr>
                <w:lang w:val="sr-Cyrl-RS"/>
              </w:rPr>
              <w:t xml:space="preserve"> /</w:t>
            </w:r>
            <w:r w:rsidRPr="00751181">
              <w:rPr>
                <w:lang w:val="sr-Latn-CS"/>
              </w:rPr>
              <w:t xml:space="preserve"> Škoda Superb</w:t>
            </w:r>
            <w:r>
              <w:rPr>
                <w:lang w:val="sr-Cyrl-RS"/>
              </w:rPr>
              <w:t xml:space="preserve"> </w:t>
            </w:r>
            <w:r w:rsidRPr="00751181">
              <w:rPr>
                <w:lang w:val="sr-Latn-CS"/>
              </w:rPr>
              <w:t xml:space="preserve">Clasic 2.0 / </w:t>
            </w:r>
            <w:r>
              <w:rPr>
                <w:lang w:val="sr-Cyrl-RS"/>
              </w:rPr>
              <w:t>5</w:t>
            </w:r>
          </w:p>
        </w:tc>
      </w:tr>
      <w:tr w:rsidR="004A24F2" w:rsidRPr="00751181" w:rsidTr="004A24F2">
        <w:trPr>
          <w:trHeight w:val="417"/>
        </w:trPr>
        <w:tc>
          <w:tcPr>
            <w:tcW w:w="617"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numPr>
                <w:ilvl w:val="0"/>
                <w:numId w:val="13"/>
              </w:numPr>
              <w:ind w:left="340"/>
              <w:rPr>
                <w:sz w:val="20"/>
                <w:szCs w:val="20"/>
                <w:lang w:val="sr-Latn-CS"/>
              </w:rPr>
            </w:pPr>
          </w:p>
        </w:tc>
        <w:tc>
          <w:tcPr>
            <w:tcW w:w="5479"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Latn-CS"/>
              </w:rPr>
            </w:pPr>
            <w:r w:rsidRPr="00751181">
              <w:rPr>
                <w:lang w:val="sr-Latn-CS"/>
              </w:rPr>
              <w:t xml:space="preserve">Санитет / </w:t>
            </w:r>
            <w:r>
              <w:rPr>
                <w:lang w:val="sr-Cyrl-RS"/>
              </w:rPr>
              <w:t>б</w:t>
            </w:r>
            <w:r w:rsidRPr="00751181">
              <w:rPr>
                <w:lang w:val="sr-Latn-CS"/>
              </w:rPr>
              <w:t>ела</w:t>
            </w:r>
            <w:r>
              <w:rPr>
                <w:lang w:val="sr-Cyrl-RS"/>
              </w:rPr>
              <w:t xml:space="preserve"> /</w:t>
            </w:r>
            <w:r w:rsidRPr="00751181">
              <w:rPr>
                <w:lang w:val="sr-Latn-CS"/>
              </w:rPr>
              <w:t xml:space="preserve"> Fiat Dukato 250</w:t>
            </w:r>
            <w:r>
              <w:rPr>
                <w:lang w:val="sr-Cyrl-RS"/>
              </w:rPr>
              <w:t xml:space="preserve"> </w:t>
            </w:r>
            <w:r w:rsidRPr="00751181">
              <w:rPr>
                <w:lang w:val="sr-Latn-CS"/>
              </w:rPr>
              <w:t>2.3jtd  / 3+2</w:t>
            </w:r>
          </w:p>
        </w:tc>
      </w:tr>
      <w:tr w:rsidR="004A24F2" w:rsidRPr="00751181" w:rsidTr="004A24F2">
        <w:trPr>
          <w:trHeight w:val="423"/>
        </w:trPr>
        <w:tc>
          <w:tcPr>
            <w:tcW w:w="617"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numPr>
                <w:ilvl w:val="0"/>
                <w:numId w:val="13"/>
              </w:numPr>
              <w:ind w:left="340"/>
              <w:rPr>
                <w:sz w:val="20"/>
                <w:szCs w:val="20"/>
                <w:lang w:val="sr-Latn-CS"/>
              </w:rPr>
            </w:pPr>
          </w:p>
        </w:tc>
        <w:tc>
          <w:tcPr>
            <w:tcW w:w="5479" w:type="dxa"/>
            <w:tcBorders>
              <w:top w:val="single" w:sz="4" w:space="0" w:color="000000"/>
              <w:left w:val="single" w:sz="4" w:space="0" w:color="000000"/>
              <w:bottom w:val="single" w:sz="4" w:space="0" w:color="000000"/>
              <w:right w:val="single" w:sz="4" w:space="0" w:color="000000"/>
            </w:tcBorders>
          </w:tcPr>
          <w:p w:rsidR="004A24F2" w:rsidRPr="00FC6E40" w:rsidRDefault="004A24F2" w:rsidP="004A24F2">
            <w:pPr>
              <w:rPr>
                <w:lang w:val="sr-Cyrl-RS"/>
              </w:rPr>
            </w:pPr>
            <w:r w:rsidRPr="00751181">
              <w:rPr>
                <w:lang w:val="sr-Cyrl-RS"/>
              </w:rPr>
              <w:t>Путничко</w:t>
            </w:r>
            <w:r w:rsidRPr="00751181">
              <w:rPr>
                <w:lang w:val="sr-Latn-CS"/>
              </w:rPr>
              <w:t xml:space="preserve"> / </w:t>
            </w:r>
            <w:r>
              <w:rPr>
                <w:lang w:val="sr-Cyrl-RS"/>
              </w:rPr>
              <w:t>бела /</w:t>
            </w:r>
            <w:r w:rsidRPr="00751181">
              <w:rPr>
                <w:lang w:val="sr-Latn-CS"/>
              </w:rPr>
              <w:t xml:space="preserve"> Fiat Dukato Panorama</w:t>
            </w:r>
            <w:r w:rsidRPr="00751181">
              <w:rPr>
                <w:lang w:val="sr-Cyrl-RS"/>
              </w:rPr>
              <w:t xml:space="preserve"> </w:t>
            </w:r>
            <w:r w:rsidRPr="00751181">
              <w:rPr>
                <w:lang w:val="sr-Latn-CS"/>
              </w:rPr>
              <w:t>2.3jtd</w:t>
            </w:r>
            <w:r w:rsidRPr="00751181">
              <w:rPr>
                <w:lang w:val="sr-Cyrl-RS"/>
              </w:rPr>
              <w:t xml:space="preserve"> </w:t>
            </w:r>
            <w:r w:rsidRPr="00751181">
              <w:rPr>
                <w:lang w:val="sr-Latn-CS"/>
              </w:rPr>
              <w:t>/</w:t>
            </w:r>
            <w:r w:rsidRPr="00751181">
              <w:rPr>
                <w:lang w:val="sr-Cyrl-RS"/>
              </w:rPr>
              <w:t xml:space="preserve"> </w:t>
            </w:r>
            <w:r w:rsidRPr="00751181">
              <w:rPr>
                <w:lang w:val="sr-Latn-CS"/>
              </w:rPr>
              <w:t>8+1</w:t>
            </w:r>
          </w:p>
        </w:tc>
      </w:tr>
      <w:tr w:rsidR="004A24F2" w:rsidRPr="00751181" w:rsidTr="004A24F2">
        <w:trPr>
          <w:trHeight w:val="401"/>
        </w:trPr>
        <w:tc>
          <w:tcPr>
            <w:tcW w:w="617"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numPr>
                <w:ilvl w:val="0"/>
                <w:numId w:val="13"/>
              </w:numPr>
              <w:ind w:left="340"/>
              <w:rPr>
                <w:sz w:val="20"/>
                <w:szCs w:val="20"/>
                <w:lang w:val="sr-Latn-CS"/>
              </w:rPr>
            </w:pPr>
          </w:p>
        </w:tc>
        <w:tc>
          <w:tcPr>
            <w:tcW w:w="5479"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Latn-CS"/>
              </w:rPr>
            </w:pPr>
            <w:r w:rsidRPr="00751181">
              <w:rPr>
                <w:lang w:val="sr-Cyrl-RS"/>
              </w:rPr>
              <w:t>Путничко</w:t>
            </w:r>
            <w:r w:rsidRPr="00751181">
              <w:rPr>
                <w:lang w:val="sr-Latn-CS"/>
              </w:rPr>
              <w:t xml:space="preserve"> / </w:t>
            </w:r>
            <w:r>
              <w:rPr>
                <w:lang w:val="sr-Cyrl-RS"/>
              </w:rPr>
              <w:t>т</w:t>
            </w:r>
            <w:r w:rsidRPr="00751181">
              <w:rPr>
                <w:lang w:val="sr-Latn-CS"/>
              </w:rPr>
              <w:t>a</w:t>
            </w:r>
            <w:r>
              <w:rPr>
                <w:lang w:val="sr-Cyrl-RS"/>
              </w:rPr>
              <w:t>м</w:t>
            </w:r>
            <w:r>
              <w:rPr>
                <w:lang w:val="sr-Latn-CS"/>
              </w:rPr>
              <w:t>.</w:t>
            </w:r>
            <w:r>
              <w:rPr>
                <w:lang w:val="sr-Cyrl-RS"/>
              </w:rPr>
              <w:t>сива /</w:t>
            </w:r>
            <w:r w:rsidRPr="00751181">
              <w:rPr>
                <w:lang w:val="sr-Latn-CS"/>
              </w:rPr>
              <w:t xml:space="preserve"> Citroen C4 Picaso / 5</w:t>
            </w:r>
          </w:p>
        </w:tc>
      </w:tr>
      <w:tr w:rsidR="004A24F2" w:rsidRPr="00751181" w:rsidTr="004A24F2">
        <w:trPr>
          <w:trHeight w:val="434"/>
        </w:trPr>
        <w:tc>
          <w:tcPr>
            <w:tcW w:w="617"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numPr>
                <w:ilvl w:val="0"/>
                <w:numId w:val="13"/>
              </w:numPr>
              <w:ind w:left="340"/>
              <w:rPr>
                <w:sz w:val="20"/>
                <w:szCs w:val="20"/>
                <w:lang w:val="sr-Latn-CS"/>
              </w:rPr>
            </w:pPr>
          </w:p>
        </w:tc>
        <w:tc>
          <w:tcPr>
            <w:tcW w:w="5479"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Latn-CS"/>
              </w:rPr>
            </w:pPr>
            <w:r w:rsidRPr="00751181">
              <w:rPr>
                <w:lang w:val="sr-Cyrl-RS"/>
              </w:rPr>
              <w:t>Путничко</w:t>
            </w:r>
            <w:r>
              <w:rPr>
                <w:lang w:val="sr-Cyrl-RS"/>
              </w:rPr>
              <w:t xml:space="preserve"> </w:t>
            </w:r>
            <w:r w:rsidRPr="00751181">
              <w:rPr>
                <w:lang w:val="sr-Latn-CS"/>
              </w:rPr>
              <w:t xml:space="preserve">/ </w:t>
            </w:r>
            <w:r>
              <w:rPr>
                <w:lang w:val="sr-Cyrl-RS"/>
              </w:rPr>
              <w:t>црна /</w:t>
            </w:r>
            <w:r w:rsidRPr="00751181">
              <w:rPr>
                <w:lang w:val="sr-Latn-CS"/>
              </w:rPr>
              <w:t xml:space="preserve"> Škoda Superb</w:t>
            </w:r>
            <w:r>
              <w:rPr>
                <w:lang w:val="sr-Cyrl-RS"/>
              </w:rPr>
              <w:t xml:space="preserve"> </w:t>
            </w:r>
            <w:r w:rsidRPr="00751181">
              <w:rPr>
                <w:lang w:val="sr-Latn-CS"/>
              </w:rPr>
              <w:t>Elegance 2.8 / 5</w:t>
            </w:r>
          </w:p>
        </w:tc>
      </w:tr>
      <w:tr w:rsidR="004A24F2" w:rsidRPr="00751181" w:rsidTr="004A24F2">
        <w:trPr>
          <w:trHeight w:val="399"/>
        </w:trPr>
        <w:tc>
          <w:tcPr>
            <w:tcW w:w="617"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numPr>
                <w:ilvl w:val="0"/>
                <w:numId w:val="13"/>
              </w:numPr>
              <w:ind w:left="340"/>
              <w:rPr>
                <w:sz w:val="20"/>
                <w:szCs w:val="20"/>
                <w:lang w:val="sr-Latn-CS"/>
              </w:rPr>
            </w:pPr>
          </w:p>
        </w:tc>
        <w:tc>
          <w:tcPr>
            <w:tcW w:w="5479"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Latn-CS"/>
              </w:rPr>
            </w:pPr>
            <w:r w:rsidRPr="00751181">
              <w:rPr>
                <w:lang w:val="sr-Latn-CS"/>
              </w:rPr>
              <w:t xml:space="preserve">Теретно / </w:t>
            </w:r>
            <w:r>
              <w:rPr>
                <w:lang w:val="sr-Cyrl-RS"/>
              </w:rPr>
              <w:t>б</w:t>
            </w:r>
            <w:r w:rsidRPr="00751181">
              <w:rPr>
                <w:lang w:val="sr-Latn-CS"/>
              </w:rPr>
              <w:t>ела</w:t>
            </w:r>
            <w:r>
              <w:rPr>
                <w:lang w:val="sr-Cyrl-RS"/>
              </w:rPr>
              <w:t xml:space="preserve"> /</w:t>
            </w:r>
            <w:r w:rsidRPr="00751181">
              <w:rPr>
                <w:lang w:val="sr-Latn-CS"/>
              </w:rPr>
              <w:t xml:space="preserve"> Pe</w:t>
            </w:r>
            <w:r>
              <w:rPr>
                <w:lang w:val="sr-Latn-RS"/>
              </w:rPr>
              <w:t>ugeot</w:t>
            </w:r>
            <w:r w:rsidRPr="00751181">
              <w:rPr>
                <w:lang w:val="sr-Latn-CS"/>
              </w:rPr>
              <w:t xml:space="preserve"> Boxer</w:t>
            </w:r>
            <w:r>
              <w:rPr>
                <w:lang w:val="sr-Cyrl-RS"/>
              </w:rPr>
              <w:t xml:space="preserve"> 2.2</w:t>
            </w:r>
            <w:r w:rsidRPr="00751181">
              <w:rPr>
                <w:lang w:val="sr-Latn-CS"/>
              </w:rPr>
              <w:t xml:space="preserve"> </w:t>
            </w:r>
            <w:r w:rsidRPr="00751181">
              <w:rPr>
                <w:lang w:val="sr-Cyrl-RS"/>
              </w:rPr>
              <w:t xml:space="preserve">/ </w:t>
            </w:r>
            <w:r w:rsidRPr="00751181">
              <w:rPr>
                <w:lang w:val="sr-Latn-CS"/>
              </w:rPr>
              <w:t>3</w:t>
            </w:r>
          </w:p>
        </w:tc>
      </w:tr>
      <w:tr w:rsidR="004A24F2" w:rsidRPr="00751181" w:rsidTr="004A24F2">
        <w:trPr>
          <w:trHeight w:val="419"/>
        </w:trPr>
        <w:tc>
          <w:tcPr>
            <w:tcW w:w="617"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numPr>
                <w:ilvl w:val="0"/>
                <w:numId w:val="13"/>
              </w:numPr>
              <w:ind w:left="340"/>
              <w:rPr>
                <w:sz w:val="20"/>
                <w:szCs w:val="20"/>
                <w:lang w:val="sr-Latn-CS"/>
              </w:rPr>
            </w:pPr>
          </w:p>
        </w:tc>
        <w:tc>
          <w:tcPr>
            <w:tcW w:w="5479"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Latn-CS"/>
              </w:rPr>
            </w:pPr>
            <w:r w:rsidRPr="00751181">
              <w:rPr>
                <w:lang w:val="sr-Latn-CS"/>
              </w:rPr>
              <w:t>Теретно</w:t>
            </w:r>
            <w:r>
              <w:rPr>
                <w:lang w:val="sr-Cyrl-RS"/>
              </w:rPr>
              <w:t xml:space="preserve"> </w:t>
            </w:r>
            <w:r w:rsidRPr="00751181">
              <w:rPr>
                <w:lang w:val="sr-Latn-CS"/>
              </w:rPr>
              <w:t xml:space="preserve">/ </w:t>
            </w:r>
            <w:r>
              <w:rPr>
                <w:lang w:val="sr-Cyrl-RS"/>
              </w:rPr>
              <w:t>бела /</w:t>
            </w:r>
            <w:r w:rsidRPr="00751181">
              <w:rPr>
                <w:lang w:val="sr-Latn-CS"/>
              </w:rPr>
              <w:t xml:space="preserve"> Citroen Jumper</w:t>
            </w:r>
            <w:r>
              <w:rPr>
                <w:lang w:val="sr-Cyrl-RS"/>
              </w:rPr>
              <w:t xml:space="preserve"> </w:t>
            </w:r>
            <w:r w:rsidRPr="00751181">
              <w:rPr>
                <w:lang w:val="sr-Latn-CS"/>
              </w:rPr>
              <w:t>2.8Hdi</w:t>
            </w:r>
            <w:r w:rsidRPr="00751181">
              <w:rPr>
                <w:lang w:val="sr-Cyrl-RS"/>
              </w:rPr>
              <w:t xml:space="preserve"> </w:t>
            </w:r>
            <w:r w:rsidRPr="00751181">
              <w:rPr>
                <w:lang w:val="sr-Latn-CS"/>
              </w:rPr>
              <w:t>/</w:t>
            </w:r>
            <w:r w:rsidRPr="00751181">
              <w:rPr>
                <w:lang w:val="sr-Cyrl-RS"/>
              </w:rPr>
              <w:t xml:space="preserve"> </w:t>
            </w:r>
            <w:r w:rsidRPr="00751181">
              <w:rPr>
                <w:lang w:val="sr-Latn-CS"/>
              </w:rPr>
              <w:t>1+2</w:t>
            </w:r>
          </w:p>
        </w:tc>
      </w:tr>
    </w:tbl>
    <w:p w:rsidR="00CF0286" w:rsidRPr="004A24F2" w:rsidRDefault="00CF0286" w:rsidP="00CF0286">
      <w:pPr>
        <w:rPr>
          <w:rFonts w:ascii="Tahoma" w:eastAsia="Calibri" w:hAnsi="Tahoma"/>
          <w:lang w:val="sr-Cyrl-RS"/>
        </w:rPr>
      </w:pPr>
    </w:p>
    <w:p w:rsidR="00CF0286" w:rsidRDefault="00CF0286" w:rsidP="00CF0286">
      <w:pPr>
        <w:ind w:firstLine="720"/>
        <w:jc w:val="both"/>
        <w:rPr>
          <w:bCs/>
          <w:lang w:val="sr-Cyrl-RS"/>
        </w:rPr>
      </w:pPr>
      <w:r>
        <w:rPr>
          <w:bCs/>
          <w:lang w:val="sr-Cyrl-RS"/>
        </w:rPr>
        <w:t>Добављач се обавезује да</w:t>
      </w:r>
      <w:r w:rsidRPr="00751181">
        <w:rPr>
          <w:bCs/>
          <w:lang w:val="sr-Latn-CS"/>
        </w:rPr>
        <w:t xml:space="preserve"> приликом стручног прегледа и поправке сачињава уредну документацију о прегледу  за свако возило појединачно који подразумева: </w:t>
      </w:r>
      <w:r w:rsidRPr="002E03F4">
        <w:rPr>
          <w:bCs/>
          <w:lang w:val="sr-Latn-CS"/>
        </w:rPr>
        <w:t xml:space="preserve">извршен преглед возила од стране сервисера, количину утрошеног материјал, као и запажања о потенцијалним кваровима. </w:t>
      </w:r>
    </w:p>
    <w:p w:rsidR="00CF0286" w:rsidRPr="002E03F4" w:rsidRDefault="00CF0286" w:rsidP="00CF0286">
      <w:pPr>
        <w:ind w:firstLine="720"/>
        <w:jc w:val="both"/>
        <w:rPr>
          <w:bCs/>
          <w:lang w:val="sr-Cyrl-RS"/>
        </w:rPr>
      </w:pPr>
      <w:r w:rsidRPr="002E03F4">
        <w:rPr>
          <w:bCs/>
          <w:lang w:val="sr-Latn-CS"/>
        </w:rPr>
        <w:t xml:space="preserve">Исправном документацијом сматра се, између осталог, радни налог попуњен техничким подацима, датумом, именом и презименом сервисера и корисника. Радни налог мора бити попуњен штампаним словима и потписан. </w:t>
      </w:r>
    </w:p>
    <w:p w:rsidR="00CF0286" w:rsidRPr="00477FEA" w:rsidRDefault="00CF0286" w:rsidP="00CF0286">
      <w:pPr>
        <w:ind w:firstLine="720"/>
        <w:jc w:val="both"/>
        <w:rPr>
          <w:color w:val="00B050"/>
          <w:lang w:val="sr-Cyrl-RS"/>
        </w:rPr>
      </w:pPr>
      <w:r w:rsidRPr="0067250B">
        <w:t xml:space="preserve">Након исправно извршене услуге, лице за праћење реализације </w:t>
      </w:r>
      <w:r>
        <w:rPr>
          <w:lang w:val="sr-Cyrl-RS"/>
        </w:rPr>
        <w:t xml:space="preserve">из члана 8. </w:t>
      </w:r>
      <w:r>
        <w:t>Уговора</w:t>
      </w:r>
      <w:r>
        <w:rPr>
          <w:lang w:val="sr-Cyrl-RS"/>
        </w:rPr>
        <w:t xml:space="preserve"> </w:t>
      </w:r>
      <w:r>
        <w:t xml:space="preserve">потписује радни налог </w:t>
      </w:r>
      <w:r>
        <w:rPr>
          <w:lang w:val="sr-Cyrl-RS"/>
        </w:rPr>
        <w:t>добављачу</w:t>
      </w:r>
      <w:r>
        <w:t xml:space="preserve">, на основу којег </w:t>
      </w:r>
      <w:r>
        <w:rPr>
          <w:lang w:val="sr-Cyrl-RS"/>
        </w:rPr>
        <w:t>добављач</w:t>
      </w:r>
      <w:r w:rsidRPr="0067250B">
        <w:t xml:space="preserve"> доставља рачун, како би се извршило плаћање.</w:t>
      </w:r>
      <w:r w:rsidRPr="00214A05">
        <w:t xml:space="preserve"> </w:t>
      </w:r>
      <w:r>
        <w:t>На рачуну мора да буде назначено на који број уговора</w:t>
      </w:r>
      <w:r>
        <w:rPr>
          <w:lang w:val="sr-Cyrl-RS"/>
        </w:rPr>
        <w:t xml:space="preserve"> и партију</w:t>
      </w:r>
      <w:r>
        <w:t xml:space="preserve"> се односи</w:t>
      </w:r>
      <w:r>
        <w:rPr>
          <w:color w:val="00B050"/>
        </w:rPr>
        <w:t>.</w:t>
      </w:r>
    </w:p>
    <w:p w:rsidR="00284C07" w:rsidRDefault="00CF0286" w:rsidP="00CF0286">
      <w:pPr>
        <w:ind w:firstLine="720"/>
        <w:jc w:val="both"/>
        <w:rPr>
          <w:lang w:val="sr-Cyrl-RS"/>
        </w:rPr>
      </w:pPr>
      <w:r>
        <w:rPr>
          <w:lang w:val="sr-Cyrl-RS"/>
        </w:rPr>
        <w:t>Добављач се обавезује</w:t>
      </w:r>
      <w:r w:rsidRPr="00751181">
        <w:rPr>
          <w:lang w:val="sr-Latn-CS"/>
        </w:rPr>
        <w:t xml:space="preserve"> да </w:t>
      </w:r>
      <w:r w:rsidRPr="00751181">
        <w:t xml:space="preserve">писаним путем обавести </w:t>
      </w:r>
      <w:r>
        <w:rPr>
          <w:lang w:val="sr-Cyrl-RS"/>
        </w:rPr>
        <w:t>н</w:t>
      </w:r>
      <w:r w:rsidRPr="00751181">
        <w:t>аручиоца о врсти квара, цени и потребном времену за отклањање истог</w:t>
      </w:r>
      <w:r>
        <w:rPr>
          <w:lang w:val="sr-Cyrl-RS"/>
        </w:rPr>
        <w:t xml:space="preserve">, као и да </w:t>
      </w:r>
      <w:r w:rsidRPr="00751181">
        <w:rPr>
          <w:lang w:val="sr-Latn-CS"/>
        </w:rPr>
        <w:t>достави понуду за тај резервни део, који ће моћи да мења тек после писане сагласности Наручиоца</w:t>
      </w:r>
      <w:r>
        <w:rPr>
          <w:lang w:val="sr-Cyrl-RS"/>
        </w:rPr>
        <w:t>, а</w:t>
      </w:r>
      <w:r w:rsidRPr="00751181">
        <w:rPr>
          <w:lang w:val="sr-Latn-CS"/>
        </w:rPr>
        <w:t>ко у току реализације уговора настане потреба за заменом неког резервног дела на ауту који се не налаз</w:t>
      </w:r>
      <w:r>
        <w:rPr>
          <w:lang w:val="sr-Latn-CS"/>
        </w:rPr>
        <w:t>и у спецификацији</w:t>
      </w:r>
      <w:r>
        <w:rPr>
          <w:lang w:val="sr-Cyrl-RS"/>
        </w:rPr>
        <w:t>.</w:t>
      </w:r>
    </w:p>
    <w:p w:rsidR="00CF0286" w:rsidRPr="00284C07" w:rsidRDefault="00284C07" w:rsidP="00284C07">
      <w:pPr>
        <w:ind w:firstLine="720"/>
        <w:jc w:val="both"/>
        <w:rPr>
          <w:lang w:val="sr-Cyrl-RS"/>
        </w:rPr>
      </w:pPr>
      <w:r w:rsidRPr="00267BAD">
        <w:t xml:space="preserve">У случају да, због природе квара који се десио на путу није могуће одвожење возила до сервиса, </w:t>
      </w:r>
      <w:r>
        <w:rPr>
          <w:lang w:val="sr-Cyrl-RS"/>
        </w:rPr>
        <w:t>и</w:t>
      </w:r>
      <w:r w:rsidRPr="00267BAD">
        <w:t>забран</w:t>
      </w:r>
      <w:r>
        <w:rPr>
          <w:lang w:val="sr-Cyrl-RS"/>
        </w:rPr>
        <w:t>и</w:t>
      </w:r>
      <w:r w:rsidRPr="00267BAD">
        <w:t xml:space="preserve"> понуђач </w:t>
      </w:r>
      <w:r>
        <w:rPr>
          <w:lang w:val="sr-Cyrl-RS"/>
        </w:rPr>
        <w:t xml:space="preserve">је у обавези да обезбеди </w:t>
      </w:r>
      <w:r w:rsidRPr="00267BAD">
        <w:t xml:space="preserve">транспорт - шлепања возила до </w:t>
      </w:r>
      <w:r>
        <w:rPr>
          <w:lang w:val="sr-Cyrl-RS"/>
        </w:rPr>
        <w:t xml:space="preserve">свог </w:t>
      </w:r>
      <w:r w:rsidRPr="00267BAD">
        <w:t>сервис</w:t>
      </w:r>
      <w:r>
        <w:rPr>
          <w:lang w:val="sr-Cyrl-RS"/>
        </w:rPr>
        <w:t>ног објекта</w:t>
      </w:r>
      <w:r w:rsidRPr="00267BAD">
        <w:t>.</w:t>
      </w:r>
    </w:p>
    <w:p w:rsidR="00CF0286" w:rsidRPr="00887AA2" w:rsidRDefault="00CF0286" w:rsidP="00CF0286">
      <w:pPr>
        <w:ind w:firstLine="720"/>
        <w:jc w:val="both"/>
        <w:rPr>
          <w:lang w:val="sr-Cyrl-RS"/>
        </w:rPr>
      </w:pPr>
      <w:r>
        <w:lastRenderedPageBreak/>
        <w:t>Добљач даје гарантни рок за извршен</w:t>
      </w:r>
      <w:r>
        <w:rPr>
          <w:lang w:val="sr-Cyrl-RS"/>
        </w:rPr>
        <w:t>е</w:t>
      </w:r>
      <w:r>
        <w:t xml:space="preserve"> услуг</w:t>
      </w:r>
      <w:r>
        <w:rPr>
          <w:lang w:val="sr-Cyrl-RS"/>
        </w:rPr>
        <w:t>е ____ месеци (</w:t>
      </w:r>
      <w:r w:rsidRPr="00823087">
        <w:rPr>
          <w:i/>
          <w:lang w:val="sr-Cyrl-RS"/>
        </w:rPr>
        <w:t>најмање 12 месеци</w:t>
      </w:r>
      <w:r>
        <w:rPr>
          <w:lang w:val="sr-Cyrl-RS"/>
        </w:rPr>
        <w:t>)</w:t>
      </w:r>
      <w:r>
        <w:t xml:space="preserve"> </w:t>
      </w:r>
      <w:r>
        <w:rPr>
          <w:lang w:val="sr-Cyrl-RS"/>
        </w:rPr>
        <w:t xml:space="preserve">од дана извршене услуге, а за резервне делове даје гарантни рок ____ месеци </w:t>
      </w:r>
      <w:r w:rsidRPr="00823087">
        <w:rPr>
          <w:i/>
          <w:lang w:val="sr-Cyrl-RS"/>
        </w:rPr>
        <w:t>(нај</w:t>
      </w:r>
      <w:r>
        <w:rPr>
          <w:i/>
          <w:lang w:val="sr-Cyrl-RS"/>
        </w:rPr>
        <w:t>мање</w:t>
      </w:r>
      <w:r>
        <w:rPr>
          <w:lang w:val="sr-Cyrl-RS"/>
        </w:rPr>
        <w:t xml:space="preserve"> </w:t>
      </w:r>
      <w:r w:rsidRPr="00823087">
        <w:rPr>
          <w:i/>
          <w:lang w:val="sr-Cyrl-RS"/>
        </w:rPr>
        <w:t>24 месеца)</w:t>
      </w:r>
      <w:r>
        <w:rPr>
          <w:lang w:val="sr-Cyrl-RS"/>
        </w:rPr>
        <w:t xml:space="preserve"> од дана стављања резервног дела у функцију. </w:t>
      </w:r>
      <w:r w:rsidRPr="00751181">
        <w:t>Уколико је због неисправног функционисања замењених делова извршена поновна замена делова или њихова битна оправка,</w:t>
      </w:r>
      <w:r w:rsidRPr="00751181">
        <w:rPr>
          <w:lang w:val="sr-Cyrl-RS"/>
        </w:rPr>
        <w:t xml:space="preserve"> </w:t>
      </w:r>
      <w:r w:rsidRPr="00751181">
        <w:t>гарантни рок почиње да тече од дана поновне замене делова</w:t>
      </w:r>
      <w:r>
        <w:rPr>
          <w:lang w:val="sr-Cyrl-RS"/>
        </w:rPr>
        <w:t>.</w:t>
      </w:r>
    </w:p>
    <w:p w:rsidR="00CF0286" w:rsidRPr="00813DEC" w:rsidRDefault="00CF0286" w:rsidP="00CF0286">
      <w:pPr>
        <w:pStyle w:val="NoSpacing"/>
        <w:rPr>
          <w:rFonts w:ascii="Times New Roman" w:hAnsi="Times New Roman"/>
          <w:b/>
          <w:noProof/>
          <w:sz w:val="24"/>
          <w:szCs w:val="24"/>
          <w:lang w:val="sr-Cyrl-RS"/>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4.</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CF0286" w:rsidRDefault="00CF0286" w:rsidP="00CF0286">
      <w:pPr>
        <w:pStyle w:val="NoSpacing"/>
        <w:ind w:firstLine="720"/>
        <w:jc w:val="both"/>
        <w:rPr>
          <w:rFonts w:ascii="Times New Roman" w:hAnsi="Times New Roman"/>
          <w:bCs/>
          <w:noProof/>
          <w:sz w:val="24"/>
          <w:szCs w:val="24"/>
          <w:lang w:val="sr-Cyrl-RS"/>
        </w:rPr>
      </w:pPr>
      <w:r w:rsidRPr="00541F45">
        <w:rPr>
          <w:rFonts w:ascii="Times New Roman" w:hAnsi="Times New Roman"/>
          <w:bCs/>
          <w:noProof/>
          <w:sz w:val="24"/>
          <w:szCs w:val="24"/>
          <w:lang w:val="sr-Latn-CS"/>
        </w:rPr>
        <w:t xml:space="preserve">У случају да се установи да услуга која је предмет овог уговора 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41F45">
        <w:rPr>
          <w:rFonts w:ascii="Times New Roman" w:hAnsi="Times New Roman"/>
          <w:bCs/>
          <w:noProof/>
          <w:sz w:val="24"/>
          <w:szCs w:val="24"/>
        </w:rPr>
        <w:t>два дана</w:t>
      </w:r>
      <w:r w:rsidRPr="00541F45">
        <w:rPr>
          <w:rFonts w:ascii="Times New Roman" w:hAnsi="Times New Roman"/>
          <w:bCs/>
          <w:noProof/>
          <w:sz w:val="24"/>
          <w:szCs w:val="24"/>
          <w:lang w:val="sr-Latn-CS"/>
        </w:rPr>
        <w:t xml:space="preserve"> од дана пријема писане рекламације наручиоца.</w:t>
      </w:r>
    </w:p>
    <w:p w:rsidR="00284C07" w:rsidRPr="00284C07" w:rsidRDefault="00284C07" w:rsidP="00CF0286">
      <w:pPr>
        <w:pStyle w:val="NoSpacing"/>
        <w:ind w:firstLine="720"/>
        <w:jc w:val="both"/>
        <w:rPr>
          <w:rFonts w:ascii="Times New Roman" w:hAnsi="Times New Roman"/>
          <w:bCs/>
          <w:noProof/>
          <w:sz w:val="24"/>
          <w:szCs w:val="24"/>
          <w:lang w:val="sr-Cyrl-RS"/>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5.</w:t>
      </w:r>
    </w:p>
    <w:p w:rsidR="00CF0286" w:rsidRPr="003C57AE" w:rsidRDefault="00CF0286" w:rsidP="00CF0286">
      <w:pPr>
        <w:ind w:firstLine="720"/>
        <w:jc w:val="both"/>
        <w:rPr>
          <w:iCs/>
          <w:noProof/>
        </w:rPr>
      </w:pPr>
      <w:r w:rsidRPr="003C57AE">
        <w:rPr>
          <w:bCs/>
          <w:noProof/>
          <w:lang w:val="sr-Latn-CS"/>
        </w:rPr>
        <w:t xml:space="preserve">Уговорену цену наручилац ће исплатити добављачу </w:t>
      </w:r>
      <w:r w:rsidRPr="003C57AE">
        <w:rPr>
          <w:bCs/>
          <w:noProof/>
        </w:rPr>
        <w:t>у року од ___</w:t>
      </w:r>
      <w:r>
        <w:rPr>
          <w:bCs/>
          <w:noProof/>
          <w:lang w:val="sr-Cyrl-RS"/>
        </w:rPr>
        <w:t xml:space="preserve"> дана (</w:t>
      </w:r>
      <w:r w:rsidRPr="00823087">
        <w:rPr>
          <w:bCs/>
          <w:i/>
          <w:noProof/>
          <w:lang w:val="sr-Cyrl-RS"/>
        </w:rPr>
        <w:t xml:space="preserve">најкраће </w:t>
      </w:r>
      <w:r w:rsidR="00284C07">
        <w:rPr>
          <w:bCs/>
          <w:i/>
          <w:noProof/>
          <w:lang w:val="sr-Cyrl-RS"/>
        </w:rPr>
        <w:t>45</w:t>
      </w:r>
      <w:r>
        <w:rPr>
          <w:bCs/>
          <w:noProof/>
          <w:lang w:val="sr-Cyrl-RS"/>
        </w:rPr>
        <w:t xml:space="preserve"> </w:t>
      </w:r>
      <w:r w:rsidRPr="00823087">
        <w:rPr>
          <w:bCs/>
          <w:i/>
          <w:noProof/>
          <w:lang w:val="sr-Cyrl-RS"/>
        </w:rPr>
        <w:t xml:space="preserve">дана,а најдуже </w:t>
      </w:r>
      <w:r w:rsidR="00284C07">
        <w:rPr>
          <w:bCs/>
          <w:i/>
          <w:noProof/>
          <w:lang w:val="sr-Cyrl-RS"/>
        </w:rPr>
        <w:t>9</w:t>
      </w:r>
      <w:r w:rsidRPr="00823087">
        <w:rPr>
          <w:bCs/>
          <w:i/>
          <w:noProof/>
          <w:lang w:val="sr-Cyrl-RS"/>
        </w:rPr>
        <w:t>0 дана</w:t>
      </w:r>
      <w:r>
        <w:rPr>
          <w:bCs/>
          <w:noProof/>
          <w:lang w:val="sr-Cyrl-RS"/>
        </w:rPr>
        <w:t>)</w:t>
      </w:r>
      <w:r w:rsidRPr="003C57AE">
        <w:rPr>
          <w:bCs/>
          <w:noProof/>
        </w:rPr>
        <w:t xml:space="preserve"> </w:t>
      </w:r>
      <w:r w:rsidRPr="003C57AE">
        <w:rPr>
          <w:iCs/>
          <w:noProof/>
        </w:rPr>
        <w:t xml:space="preserve">од дана </w:t>
      </w:r>
      <w:r>
        <w:rPr>
          <w:iCs/>
          <w:noProof/>
          <w:lang w:val="sr-Cyrl-RS"/>
        </w:rPr>
        <w:t xml:space="preserve">када </w:t>
      </w:r>
      <w:r w:rsidRPr="00AD2596">
        <w:rPr>
          <w:iCs/>
          <w:lang w:val="sr-Cyrl-CS"/>
        </w:rPr>
        <w:t xml:space="preserve">му понуђач достави </w:t>
      </w:r>
      <w:r>
        <w:rPr>
          <w:iCs/>
          <w:lang w:val="sr-Cyrl-CS"/>
        </w:rPr>
        <w:t xml:space="preserve">исправан </w:t>
      </w:r>
      <w:r w:rsidRPr="00AD2596">
        <w:rPr>
          <w:iCs/>
          <w:lang w:val="sr-Cyrl-CS"/>
        </w:rPr>
        <w:t xml:space="preserve">рачун </w:t>
      </w:r>
      <w:r w:rsidRPr="00AD2596">
        <w:rPr>
          <w:bCs/>
          <w:iCs/>
        </w:rPr>
        <w:t xml:space="preserve">за услугe којe је извршио, </w:t>
      </w:r>
      <w:r w:rsidRPr="00AD2596">
        <w:rPr>
          <w:bCs/>
          <w:iCs/>
          <w:lang w:val="sr-Latn-CS"/>
        </w:rPr>
        <w:t>о чему потврду даје овлашћено лице</w:t>
      </w:r>
      <w:r w:rsidRPr="00AD2596">
        <w:rPr>
          <w:bCs/>
          <w:iCs/>
        </w:rPr>
        <w:t xml:space="preserve"> наручиоца задужено за праћење техничке реализације уговора</w:t>
      </w:r>
      <w:r w:rsidRPr="00AD2596">
        <w:rPr>
          <w:iCs/>
        </w:rPr>
        <w:t>.</w:t>
      </w:r>
      <w:r w:rsidRPr="00AD2596">
        <w:rPr>
          <w:i/>
          <w:iCs/>
        </w:rPr>
        <w:t xml:space="preserve"> </w:t>
      </w:r>
    </w:p>
    <w:p w:rsidR="00CF0286" w:rsidRPr="00454585" w:rsidRDefault="00284C07" w:rsidP="00CF0286">
      <w:pPr>
        <w:ind w:firstLine="720"/>
        <w:jc w:val="both"/>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CF0286" w:rsidRPr="00627450" w:rsidRDefault="00CF0286" w:rsidP="00CF0286">
      <w:pPr>
        <w:ind w:firstLine="720"/>
        <w:jc w:val="both"/>
      </w:pPr>
      <w:r w:rsidRPr="00454585">
        <w:t>У супротном уговор престаје да важи без накнаде штете због немогућности преузимања обавеза од стране наручиоца.</w:t>
      </w:r>
    </w:p>
    <w:p w:rsidR="00CF0286" w:rsidRPr="00FB0F69" w:rsidRDefault="00CF0286" w:rsidP="00CF0286">
      <w:pPr>
        <w:pStyle w:val="NoSpacing"/>
        <w:rPr>
          <w:rFonts w:ascii="Times New Roman" w:hAnsi="Times New Roman"/>
          <w:b/>
          <w:noProof/>
          <w:sz w:val="24"/>
          <w:szCs w:val="24"/>
        </w:rPr>
      </w:pPr>
    </w:p>
    <w:p w:rsidR="00CF0286"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6.</w:t>
      </w:r>
    </w:p>
    <w:p w:rsidR="00CF0286" w:rsidRPr="00714512" w:rsidRDefault="00CF0286" w:rsidP="00CF0286">
      <w:pPr>
        <w:ind w:firstLine="720"/>
        <w:jc w:val="both"/>
        <w:rPr>
          <w:noProof/>
        </w:rPr>
      </w:pPr>
      <w:r w:rsidRPr="00714512">
        <w:rPr>
          <w:noProof/>
        </w:rPr>
        <w:t>Уговорне стране констатују да је добављач доставио наручиоцу следећа средства обезбеђења са овлашћењима за наплату:</w:t>
      </w:r>
    </w:p>
    <w:p w:rsidR="00CF0286" w:rsidRPr="00EB6ED4" w:rsidRDefault="00CF0286" w:rsidP="00CF0286">
      <w:pPr>
        <w:ind w:firstLine="708"/>
        <w:jc w:val="both"/>
        <w:rPr>
          <w:noProof/>
        </w:rPr>
      </w:pPr>
      <w:r>
        <w:rPr>
          <w:b/>
        </w:rPr>
        <w:t>-</w:t>
      </w:r>
      <w:r w:rsidRPr="002B4333">
        <w:rPr>
          <w:b/>
        </w:rPr>
        <w:t>регистровану бланко меницу и менично овлашћење</w:t>
      </w:r>
      <w:r w:rsidRPr="002B4333">
        <w:rPr>
          <w:b/>
          <w:noProof/>
        </w:rPr>
        <w:t xml:space="preserve"> за извршење уговорне обавезе</w:t>
      </w:r>
      <w:r w:rsidRPr="00EB6ED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4A24F2" w:rsidRDefault="004A24F2" w:rsidP="00CF0286">
      <w:pPr>
        <w:pStyle w:val="NoSpacing"/>
        <w:jc w:val="center"/>
        <w:rPr>
          <w:rFonts w:ascii="Times New Roman" w:hAnsi="Times New Roman"/>
          <w:b/>
          <w:noProof/>
          <w:sz w:val="24"/>
          <w:szCs w:val="24"/>
          <w:lang w:val="sr-Cyrl-RS"/>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7.</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Уколико добављач не поступа у складу са обавезама које је преузео закључењем овог уговора наручилац има право:</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 да једнострано раскине овај уговор и да наплати средства обезбеђења из члана 6. овог уговора;</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 да овај уговор остави на снази и да уговорену цену умањи за 10%</w:t>
      </w:r>
    </w:p>
    <w:p w:rsidR="00CF0286" w:rsidRPr="00541F45" w:rsidRDefault="00CF0286" w:rsidP="00CF0286">
      <w:pPr>
        <w:pStyle w:val="NoSpacing"/>
        <w:jc w:val="both"/>
        <w:rPr>
          <w:rFonts w:ascii="Times New Roman" w:hAnsi="Times New Roman"/>
          <w:noProof/>
          <w:sz w:val="24"/>
          <w:szCs w:val="24"/>
        </w:rPr>
      </w:pPr>
    </w:p>
    <w:p w:rsidR="00CF0286" w:rsidRDefault="00CF0286" w:rsidP="00CF0286">
      <w:pPr>
        <w:jc w:val="center"/>
        <w:rPr>
          <w:b/>
          <w:noProof/>
        </w:rPr>
      </w:pPr>
      <w:r w:rsidRPr="008E49CA">
        <w:rPr>
          <w:b/>
          <w:noProof/>
        </w:rPr>
        <w:t xml:space="preserve">Члан </w:t>
      </w:r>
      <w:r>
        <w:rPr>
          <w:b/>
          <w:noProof/>
        </w:rPr>
        <w:t>8</w:t>
      </w:r>
      <w:r w:rsidRPr="008E49CA">
        <w:rPr>
          <w:b/>
          <w:noProof/>
        </w:rPr>
        <w:t>.</w:t>
      </w:r>
    </w:p>
    <w:p w:rsidR="00CF0286" w:rsidRDefault="00CF0286" w:rsidP="00CF0286">
      <w:pPr>
        <w:ind w:firstLine="720"/>
        <w:jc w:val="both"/>
        <w:rPr>
          <w:noProof/>
        </w:rPr>
      </w:pPr>
      <w:r w:rsidRPr="008E49CA">
        <w:rPr>
          <w:noProof/>
        </w:rPr>
        <w:t xml:space="preserve">За праћење </w:t>
      </w:r>
      <w:r>
        <w:rPr>
          <w:noProof/>
        </w:rPr>
        <w:t>извршења уговорних обавеза уговорних страна</w:t>
      </w:r>
      <w:r w:rsidRPr="00A008E8">
        <w:rPr>
          <w:noProof/>
        </w:rPr>
        <w:t xml:space="preserve"> </w:t>
      </w:r>
      <w:r>
        <w:rPr>
          <w:noProof/>
        </w:rPr>
        <w:t xml:space="preserve">и финансијске реализације овог уговора </w:t>
      </w:r>
      <w:r w:rsidRPr="00A008E8">
        <w:rPr>
          <w:noProof/>
        </w:rPr>
        <w:t xml:space="preserve">у име наручиоца овлашћује се </w:t>
      </w:r>
      <w:r w:rsidR="00284C07">
        <w:rPr>
          <w:noProof/>
          <w:lang w:val="sr-Cyrl-CS"/>
        </w:rPr>
        <w:t>_</w:t>
      </w:r>
      <w:r>
        <w:rPr>
          <w:noProof/>
          <w:lang w:val="sr-Cyrl-CS"/>
        </w:rPr>
        <w:t>_________________________</w:t>
      </w:r>
      <w:r w:rsidRPr="00A008E8">
        <w:rPr>
          <w:noProof/>
        </w:rPr>
        <w:t>.</w:t>
      </w:r>
    </w:p>
    <w:p w:rsidR="00CF0286" w:rsidRDefault="00CF0286" w:rsidP="00CF0286">
      <w:pPr>
        <w:ind w:firstLine="720"/>
        <w:jc w:val="both"/>
        <w:rPr>
          <w:noProof/>
          <w:lang w:val="sr-Cyrl-RS"/>
        </w:rPr>
      </w:pPr>
    </w:p>
    <w:p w:rsidR="004A24F2" w:rsidRDefault="004A24F2" w:rsidP="00CF0286">
      <w:pPr>
        <w:ind w:firstLine="720"/>
        <w:jc w:val="both"/>
        <w:rPr>
          <w:noProof/>
          <w:lang w:val="sr-Cyrl-RS"/>
        </w:rPr>
      </w:pPr>
    </w:p>
    <w:p w:rsidR="004A24F2" w:rsidRPr="004A24F2" w:rsidRDefault="004A24F2" w:rsidP="00CF0286">
      <w:pPr>
        <w:ind w:firstLine="720"/>
        <w:jc w:val="both"/>
        <w:rPr>
          <w:noProof/>
          <w:lang w:val="sr-Cyrl-RS"/>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lastRenderedPageBreak/>
        <w:t>Члан 9.</w:t>
      </w:r>
    </w:p>
    <w:p w:rsidR="00CF0286" w:rsidRPr="00621912"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p>
    <w:p w:rsidR="00CF0286" w:rsidRDefault="00CF0286" w:rsidP="00CF0286">
      <w:pPr>
        <w:pStyle w:val="NoSpacing"/>
        <w:jc w:val="center"/>
        <w:rPr>
          <w:rFonts w:ascii="Times New Roman" w:hAnsi="Times New Roman"/>
          <w:b/>
          <w:noProof/>
          <w:sz w:val="24"/>
          <w:szCs w:val="24"/>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10.</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 xml:space="preserve">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w:t>
      </w:r>
      <w:r w:rsidRPr="00454585">
        <w:rPr>
          <w:rFonts w:ascii="Times New Roman" w:hAnsi="Times New Roman"/>
          <w:noProof/>
          <w:sz w:val="24"/>
          <w:szCs w:val="24"/>
        </w:rPr>
        <w:t>односно најдуже годину дана од</w:t>
      </w:r>
      <w:r w:rsidRPr="003D156D">
        <w:rPr>
          <w:rFonts w:ascii="Times New Roman" w:hAnsi="Times New Roman"/>
          <w:noProof/>
          <w:sz w:val="24"/>
          <w:szCs w:val="24"/>
        </w:rPr>
        <w:t xml:space="preserve"> дана закључења овог уговора.</w:t>
      </w:r>
    </w:p>
    <w:p w:rsidR="00CF0286" w:rsidRPr="00541F45" w:rsidRDefault="00CF0286" w:rsidP="00CF0286">
      <w:pPr>
        <w:pStyle w:val="NoSpacing"/>
        <w:jc w:val="both"/>
        <w:rPr>
          <w:rFonts w:ascii="Times New Roman" w:hAnsi="Times New Roman"/>
          <w:b/>
          <w:noProof/>
          <w:sz w:val="24"/>
          <w:szCs w:val="24"/>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11.</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CF0286" w:rsidRPr="00765C62" w:rsidRDefault="00CF0286" w:rsidP="00CF0286">
      <w:pPr>
        <w:pStyle w:val="NoSpacing"/>
        <w:jc w:val="both"/>
        <w:rPr>
          <w:rFonts w:ascii="Times New Roman" w:hAnsi="Times New Roman"/>
          <w:noProof/>
          <w:sz w:val="24"/>
          <w:szCs w:val="24"/>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12.</w:t>
      </w:r>
    </w:p>
    <w:p w:rsidR="00CF0286"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Овај уговор је сачињен у шест истоветних примерака од којих наручилац задржава четири, а добављач два примерка.</w:t>
      </w:r>
    </w:p>
    <w:p w:rsidR="00A572FA" w:rsidRDefault="00A572FA" w:rsidP="00A572FA">
      <w:pPr>
        <w:pStyle w:val="NoSpacing"/>
        <w:jc w:val="both"/>
        <w:rPr>
          <w:rFonts w:ascii="Times New Roman" w:hAnsi="Times New Roman"/>
          <w:noProof/>
          <w:sz w:val="24"/>
          <w:szCs w:val="24"/>
          <w:lang w:val="sr-Cyrl-RS"/>
        </w:rPr>
      </w:pPr>
    </w:p>
    <w:p w:rsidR="00A572FA" w:rsidRDefault="00A572FA" w:rsidP="00A572FA">
      <w:pPr>
        <w:pStyle w:val="NoSpacing"/>
        <w:jc w:val="both"/>
        <w:rPr>
          <w:rFonts w:ascii="Times New Roman" w:hAnsi="Times New Roman"/>
          <w:noProof/>
          <w:sz w:val="24"/>
          <w:szCs w:val="24"/>
          <w:lang w:val="sr-Cyrl-RS"/>
        </w:rPr>
      </w:pPr>
    </w:p>
    <w:p w:rsidR="00284C07" w:rsidRPr="00A572FA" w:rsidRDefault="00284C07" w:rsidP="00A572FA">
      <w:pPr>
        <w:pStyle w:val="NoSpacing"/>
        <w:jc w:val="both"/>
        <w:rPr>
          <w:rFonts w:ascii="Times New Roman" w:hAnsi="Times New Roman"/>
          <w:noProof/>
          <w:sz w:val="24"/>
          <w:szCs w:val="24"/>
          <w:lang w:val="sr-Cyrl-RS"/>
        </w:rPr>
      </w:pPr>
    </w:p>
    <w:p w:rsidR="00A572FA" w:rsidRPr="00A572FA" w:rsidRDefault="00A572FA" w:rsidP="00A572FA">
      <w:pPr>
        <w:pStyle w:val="NoSpacing"/>
        <w:rPr>
          <w:rFonts w:ascii="Times New Roman" w:hAnsi="Times New Roman"/>
          <w:noProof/>
          <w:sz w:val="24"/>
          <w:szCs w:val="24"/>
          <w:lang w:val="sr-Cyrl-RS"/>
        </w:rPr>
      </w:pPr>
      <w:r>
        <w:rPr>
          <w:rFonts w:ascii="Times New Roman" w:hAnsi="Times New Roman"/>
          <w:noProof/>
          <w:sz w:val="24"/>
          <w:szCs w:val="24"/>
          <w:lang w:val="sr-Cyrl-RS"/>
        </w:rPr>
        <w:t xml:space="preserve">  </w:t>
      </w:r>
      <w:r w:rsidRPr="00541F45">
        <w:rPr>
          <w:rFonts w:ascii="Times New Roman" w:hAnsi="Times New Roman"/>
          <w:noProof/>
          <w:sz w:val="24"/>
          <w:szCs w:val="24"/>
        </w:rPr>
        <w:t>ЗА ДОБАВЉАЧА:</w:t>
      </w:r>
      <w:r>
        <w:rPr>
          <w:rFonts w:ascii="Times New Roman" w:hAnsi="Times New Roman"/>
          <w:noProof/>
          <w:sz w:val="24"/>
          <w:szCs w:val="24"/>
          <w:lang w:val="sr-Cyrl-RS"/>
        </w:rPr>
        <w:t xml:space="preserve"> </w:t>
      </w:r>
      <w:r>
        <w:rPr>
          <w:rFonts w:ascii="Times New Roman" w:hAnsi="Times New Roman"/>
          <w:noProof/>
          <w:sz w:val="24"/>
          <w:szCs w:val="24"/>
          <w:lang w:val="sr-Cyrl-RS"/>
        </w:rPr>
        <w:tab/>
      </w:r>
      <w:r>
        <w:rPr>
          <w:rFonts w:ascii="Times New Roman" w:hAnsi="Times New Roman"/>
          <w:noProof/>
          <w:sz w:val="24"/>
          <w:szCs w:val="24"/>
          <w:lang w:val="sr-Cyrl-RS"/>
        </w:rPr>
        <w:tab/>
      </w:r>
      <w:r>
        <w:rPr>
          <w:rFonts w:ascii="Times New Roman" w:hAnsi="Times New Roman"/>
          <w:noProof/>
          <w:sz w:val="24"/>
          <w:szCs w:val="24"/>
          <w:lang w:val="sr-Cyrl-RS"/>
        </w:rPr>
        <w:tab/>
      </w:r>
      <w:r>
        <w:rPr>
          <w:rFonts w:ascii="Times New Roman" w:hAnsi="Times New Roman"/>
          <w:noProof/>
          <w:sz w:val="24"/>
          <w:szCs w:val="24"/>
          <w:lang w:val="sr-Cyrl-RS"/>
        </w:rPr>
        <w:tab/>
      </w:r>
      <w:r>
        <w:rPr>
          <w:rFonts w:ascii="Times New Roman" w:hAnsi="Times New Roman"/>
          <w:noProof/>
          <w:sz w:val="24"/>
          <w:szCs w:val="24"/>
          <w:lang w:val="sr-Cyrl-RS"/>
        </w:rPr>
        <w:tab/>
      </w:r>
      <w:r>
        <w:rPr>
          <w:rFonts w:ascii="Times New Roman" w:hAnsi="Times New Roman"/>
          <w:noProof/>
          <w:sz w:val="24"/>
          <w:szCs w:val="24"/>
          <w:lang w:val="sr-Cyrl-RS"/>
        </w:rPr>
        <w:tab/>
      </w:r>
      <w:r>
        <w:rPr>
          <w:rFonts w:ascii="Times New Roman" w:hAnsi="Times New Roman"/>
          <w:noProof/>
          <w:sz w:val="24"/>
          <w:szCs w:val="24"/>
          <w:lang w:val="sr-Cyrl-RS"/>
        </w:rPr>
        <w:tab/>
        <w:t xml:space="preserve">         </w:t>
      </w:r>
      <w:r w:rsidRPr="00541F45">
        <w:rPr>
          <w:rFonts w:ascii="Times New Roman" w:hAnsi="Times New Roman"/>
          <w:noProof/>
          <w:sz w:val="24"/>
          <w:szCs w:val="24"/>
        </w:rPr>
        <w:t>ЗА НАРУЧИОЦА</w:t>
      </w:r>
      <w:r>
        <w:rPr>
          <w:rFonts w:ascii="Times New Roman" w:hAnsi="Times New Roman"/>
          <w:noProof/>
          <w:sz w:val="24"/>
          <w:szCs w:val="24"/>
          <w:lang w:val="sr-Cyrl-RS"/>
        </w:rPr>
        <w:t>:</w:t>
      </w:r>
    </w:p>
    <w:p w:rsidR="00A572FA" w:rsidRDefault="00A572FA" w:rsidP="00A572FA">
      <w:pPr>
        <w:tabs>
          <w:tab w:val="left" w:pos="3915"/>
        </w:tabs>
        <w:rPr>
          <w:noProof/>
          <w:lang w:val="sr-Cyrl-RS"/>
        </w:rPr>
      </w:pPr>
      <w:r>
        <w:rPr>
          <w:noProof/>
          <w:lang w:val="sr-Cyrl-RS"/>
        </w:rPr>
        <w:t>__________________</w:t>
      </w:r>
      <w:r>
        <w:rPr>
          <w:noProof/>
          <w:lang w:val="sr-Cyrl-RS"/>
        </w:rPr>
        <w:tab/>
      </w:r>
      <w:r>
        <w:rPr>
          <w:noProof/>
          <w:lang w:val="sr-Cyrl-RS"/>
        </w:rPr>
        <w:tab/>
      </w:r>
      <w:r>
        <w:rPr>
          <w:noProof/>
          <w:lang w:val="sr-Cyrl-RS"/>
        </w:rPr>
        <w:tab/>
      </w:r>
      <w:r>
        <w:rPr>
          <w:noProof/>
          <w:lang w:val="sr-Cyrl-RS"/>
        </w:rPr>
        <w:tab/>
      </w:r>
      <w:r>
        <w:rPr>
          <w:noProof/>
          <w:lang w:val="sr-Cyrl-RS"/>
        </w:rPr>
        <w:tab/>
        <w:t xml:space="preserve">       __________________</w:t>
      </w:r>
    </w:p>
    <w:p w:rsidR="00CF0286" w:rsidRPr="00541F45" w:rsidRDefault="00CF0286" w:rsidP="00CF0286">
      <w:pPr>
        <w:pStyle w:val="NoSpacing"/>
        <w:rPr>
          <w:rFonts w:ascii="Times New Roman" w:hAnsi="Times New Roman"/>
          <w:noProof/>
          <w:sz w:val="24"/>
          <w:szCs w:val="24"/>
          <w:highlight w:val="yellow"/>
        </w:rPr>
      </w:pPr>
    </w:p>
    <w:p w:rsidR="00CF0286" w:rsidRPr="007E1924" w:rsidRDefault="00CF0286" w:rsidP="00CF0286">
      <w:pPr>
        <w:pStyle w:val="NoSpacing"/>
        <w:rPr>
          <w:rFonts w:ascii="Times New Roman" w:hAnsi="Times New Roman"/>
          <w:noProof/>
          <w:sz w:val="24"/>
          <w:szCs w:val="24"/>
        </w:rPr>
      </w:pPr>
    </w:p>
    <w:p w:rsidR="00CF0286" w:rsidRDefault="00CF0286" w:rsidP="00CF0286">
      <w:pPr>
        <w:tabs>
          <w:tab w:val="left" w:pos="3915"/>
        </w:tabs>
        <w:rPr>
          <w:noProof/>
          <w:lang w:val="sr-Cyrl-RS"/>
        </w:rPr>
      </w:pPr>
    </w:p>
    <w:p w:rsidR="00CF0286" w:rsidRDefault="00CF0286" w:rsidP="00CF0286">
      <w:pPr>
        <w:tabs>
          <w:tab w:val="left" w:pos="3915"/>
        </w:tabs>
        <w:rPr>
          <w:noProof/>
          <w:lang w:val="sr-Cyrl-RS"/>
        </w:rPr>
      </w:pPr>
    </w:p>
    <w:p w:rsidR="00CF0286" w:rsidRDefault="00CF0286" w:rsidP="00CF0286">
      <w:pPr>
        <w:tabs>
          <w:tab w:val="left" w:pos="3915"/>
        </w:tabs>
        <w:rPr>
          <w:noProof/>
          <w:lang w:val="sr-Cyrl-RS"/>
        </w:rPr>
      </w:pPr>
    </w:p>
    <w:p w:rsidR="00CF0286" w:rsidRDefault="00CF0286" w:rsidP="00CF0286">
      <w:pPr>
        <w:tabs>
          <w:tab w:val="left" w:pos="3915"/>
        </w:tabs>
        <w:rPr>
          <w:noProof/>
          <w:lang w:val="sr-Cyrl-RS"/>
        </w:rPr>
      </w:pPr>
    </w:p>
    <w:p w:rsidR="00CF0286" w:rsidRDefault="00CF0286" w:rsidP="00CF0286">
      <w:pPr>
        <w:tabs>
          <w:tab w:val="left" w:pos="3915"/>
        </w:tabs>
        <w:rPr>
          <w:noProof/>
          <w:lang w:val="sr-Cyrl-RS"/>
        </w:rPr>
      </w:pPr>
    </w:p>
    <w:p w:rsidR="00CF0286" w:rsidRDefault="00CF0286" w:rsidP="00CF0286">
      <w:pPr>
        <w:tabs>
          <w:tab w:val="left" w:pos="3915"/>
        </w:tabs>
        <w:rPr>
          <w:noProof/>
          <w:lang w:val="sr-Cyrl-RS"/>
        </w:rPr>
      </w:pPr>
    </w:p>
    <w:p w:rsidR="00CF0286" w:rsidRDefault="00CF0286" w:rsidP="00CF0286">
      <w:pPr>
        <w:tabs>
          <w:tab w:val="left" w:pos="3915"/>
        </w:tabs>
        <w:rPr>
          <w:noProof/>
          <w:lang w:val="sr-Cyrl-RS"/>
        </w:rPr>
      </w:pPr>
    </w:p>
    <w:p w:rsidR="00CF0286" w:rsidRDefault="00CF0286" w:rsidP="00CF0286">
      <w:pPr>
        <w:tabs>
          <w:tab w:val="left" w:pos="3915"/>
        </w:tabs>
        <w:rPr>
          <w:noProof/>
          <w:lang w:val="sr-Cyrl-RS"/>
        </w:rPr>
      </w:pPr>
    </w:p>
    <w:p w:rsidR="00CF0286" w:rsidRDefault="00CF0286" w:rsidP="00CF0286">
      <w:pPr>
        <w:tabs>
          <w:tab w:val="left" w:pos="3915"/>
        </w:tabs>
        <w:rPr>
          <w:noProof/>
          <w:lang w:val="sr-Cyrl-RS"/>
        </w:rPr>
      </w:pPr>
    </w:p>
    <w:p w:rsidR="00CF0286" w:rsidRDefault="00CF0286" w:rsidP="00CF0286">
      <w:pPr>
        <w:tabs>
          <w:tab w:val="left" w:pos="3915"/>
        </w:tabs>
        <w:rPr>
          <w:noProof/>
          <w:lang w:val="sr-Cyrl-RS"/>
        </w:rPr>
      </w:pPr>
    </w:p>
    <w:p w:rsidR="00CF0286" w:rsidRDefault="00CF0286" w:rsidP="00CF0286">
      <w:pPr>
        <w:tabs>
          <w:tab w:val="left" w:pos="3915"/>
        </w:tabs>
        <w:rPr>
          <w:noProof/>
          <w:lang w:val="sr-Cyrl-RS"/>
        </w:rPr>
      </w:pPr>
    </w:p>
    <w:p w:rsidR="00CF0286" w:rsidRDefault="00CF0286" w:rsidP="00CF0286">
      <w:pPr>
        <w:tabs>
          <w:tab w:val="left" w:pos="3915"/>
        </w:tabs>
        <w:rPr>
          <w:noProof/>
          <w:lang w:val="sr-Cyrl-RS"/>
        </w:rPr>
      </w:pPr>
    </w:p>
    <w:p w:rsidR="00CF0286" w:rsidRDefault="00CF0286" w:rsidP="00CF0286">
      <w:pPr>
        <w:tabs>
          <w:tab w:val="left" w:pos="3915"/>
        </w:tabs>
        <w:rPr>
          <w:noProof/>
          <w:lang w:val="sr-Cyrl-RS"/>
        </w:rPr>
      </w:pPr>
    </w:p>
    <w:p w:rsidR="00CF0286" w:rsidRDefault="00CF0286" w:rsidP="00CF0286">
      <w:pPr>
        <w:pStyle w:val="Footer"/>
        <w:rPr>
          <w:sz w:val="28"/>
          <w:szCs w:val="28"/>
          <w:lang w:val="sr-Cyrl-RS"/>
        </w:rPr>
      </w:pPr>
    </w:p>
    <w:p w:rsidR="00A572FA" w:rsidRDefault="00A572FA" w:rsidP="00CF0286">
      <w:pPr>
        <w:pStyle w:val="Footer"/>
        <w:rPr>
          <w:sz w:val="28"/>
          <w:szCs w:val="28"/>
          <w:lang w:val="sr-Cyrl-RS"/>
        </w:rPr>
      </w:pPr>
    </w:p>
    <w:p w:rsidR="004A24F2" w:rsidRDefault="004A24F2" w:rsidP="00CF0286">
      <w:pPr>
        <w:pStyle w:val="Footer"/>
        <w:rPr>
          <w:sz w:val="28"/>
          <w:szCs w:val="28"/>
          <w:lang w:val="sr-Cyrl-RS"/>
        </w:rPr>
      </w:pPr>
    </w:p>
    <w:p w:rsidR="004A24F2" w:rsidRDefault="004A24F2" w:rsidP="00CF0286">
      <w:pPr>
        <w:pStyle w:val="Footer"/>
        <w:rPr>
          <w:sz w:val="28"/>
          <w:szCs w:val="28"/>
          <w:lang w:val="sr-Cyrl-RS"/>
        </w:rPr>
      </w:pPr>
    </w:p>
    <w:p w:rsidR="004A24F2" w:rsidRDefault="004A24F2" w:rsidP="00CF0286">
      <w:pPr>
        <w:pStyle w:val="Footer"/>
        <w:rPr>
          <w:sz w:val="28"/>
          <w:szCs w:val="28"/>
          <w:lang w:val="sr-Cyrl-RS"/>
        </w:rPr>
      </w:pPr>
    </w:p>
    <w:p w:rsidR="004A24F2" w:rsidRDefault="004A24F2" w:rsidP="00CF0286">
      <w:pPr>
        <w:pStyle w:val="Footer"/>
        <w:rPr>
          <w:sz w:val="28"/>
          <w:szCs w:val="28"/>
          <w:lang w:val="sr-Cyrl-RS"/>
        </w:rPr>
      </w:pPr>
    </w:p>
    <w:p w:rsidR="004A24F2" w:rsidRDefault="004A24F2" w:rsidP="00CF0286">
      <w:pPr>
        <w:pStyle w:val="Footer"/>
        <w:rPr>
          <w:sz w:val="28"/>
          <w:szCs w:val="28"/>
          <w:lang w:val="sr-Cyrl-RS"/>
        </w:rPr>
      </w:pPr>
    </w:p>
    <w:p w:rsidR="004A24F2" w:rsidRDefault="004A24F2" w:rsidP="00CF0286">
      <w:pPr>
        <w:pStyle w:val="Footer"/>
        <w:rPr>
          <w:sz w:val="28"/>
          <w:szCs w:val="28"/>
          <w:lang w:val="sr-Cyrl-RS"/>
        </w:rPr>
      </w:pPr>
    </w:p>
    <w:p w:rsidR="00A572FA" w:rsidRDefault="00A572FA" w:rsidP="00CF0286">
      <w:pPr>
        <w:pStyle w:val="Footer"/>
        <w:rPr>
          <w:sz w:val="28"/>
          <w:szCs w:val="28"/>
          <w:lang w:val="sr-Cyrl-RS"/>
        </w:rPr>
      </w:pPr>
    </w:p>
    <w:p w:rsidR="00A572FA" w:rsidRDefault="00A572FA" w:rsidP="00CF0286">
      <w:pPr>
        <w:pStyle w:val="Footer"/>
        <w:rPr>
          <w:sz w:val="28"/>
          <w:szCs w:val="28"/>
          <w:lang w:val="sr-Cyrl-RS"/>
        </w:rPr>
      </w:pPr>
    </w:p>
    <w:p w:rsidR="00CF0286" w:rsidRPr="003F1BE3" w:rsidRDefault="00CF0286" w:rsidP="00CF0286">
      <w:pPr>
        <w:pStyle w:val="Footer"/>
        <w:rPr>
          <w:sz w:val="28"/>
          <w:szCs w:val="28"/>
          <w:lang w:val="sr-Cyrl-RS"/>
        </w:rPr>
      </w:pPr>
    </w:p>
    <w:p w:rsidR="00CF0286" w:rsidRPr="00AE1407" w:rsidRDefault="004E16EE" w:rsidP="004E16EE">
      <w:pPr>
        <w:pStyle w:val="Heading2"/>
        <w:ind w:left="720"/>
        <w:rPr>
          <w:noProof/>
        </w:rPr>
      </w:pPr>
      <w:bookmarkStart w:id="54" w:name="_Toc414538126"/>
      <w:r>
        <w:rPr>
          <w:noProof/>
          <w:lang w:val="sr-Cyrl-RS"/>
        </w:rPr>
        <w:lastRenderedPageBreak/>
        <w:t>7.2</w:t>
      </w:r>
      <w:r w:rsidR="00CF0286">
        <w:rPr>
          <w:noProof/>
          <w:lang w:val="sr-Cyrl-RS"/>
        </w:rPr>
        <w:t>М</w:t>
      </w:r>
      <w:r w:rsidR="00CF0286" w:rsidRPr="00AE1407">
        <w:rPr>
          <w:noProof/>
        </w:rPr>
        <w:t>ОДЕЛ УГОВОРА</w:t>
      </w:r>
      <w:bookmarkEnd w:id="54"/>
    </w:p>
    <w:p w:rsidR="00CF0286" w:rsidRPr="00AE1407" w:rsidRDefault="00CF0286" w:rsidP="00CF0286">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CF0286" w:rsidRPr="00AE1407" w:rsidRDefault="00CF0286" w:rsidP="00CF0286">
      <w:pPr>
        <w:jc w:val="center"/>
        <w:rPr>
          <w:noProof/>
        </w:rPr>
      </w:pPr>
    </w:p>
    <w:p w:rsidR="00CF0286" w:rsidRPr="00AE1407" w:rsidRDefault="00CF0286" w:rsidP="00CF0286">
      <w:pPr>
        <w:jc w:val="center"/>
        <w:rPr>
          <w:b/>
          <w:noProof/>
        </w:rPr>
      </w:pPr>
      <w:r w:rsidRPr="00AE1407">
        <w:rPr>
          <w:b/>
          <w:noProof/>
        </w:rPr>
        <w:t>УГОВОР</w:t>
      </w:r>
    </w:p>
    <w:p w:rsidR="00CF0286" w:rsidRPr="002B59B8" w:rsidRDefault="00CF0286" w:rsidP="00CF0286">
      <w:pPr>
        <w:jc w:val="center"/>
        <w:rPr>
          <w:b/>
          <w:noProof/>
          <w:lang w:val="sr-Cyrl-RS"/>
        </w:rPr>
      </w:pPr>
      <w:r w:rsidRPr="00AE1407">
        <w:rPr>
          <w:b/>
          <w:noProof/>
        </w:rPr>
        <w:t xml:space="preserve"> О ЈАВНОЈ  </w:t>
      </w:r>
      <w:r w:rsidRPr="002B59B8">
        <w:rPr>
          <w:b/>
          <w:noProof/>
        </w:rPr>
        <w:t xml:space="preserve">НАБАВЦИ БРОЈ </w:t>
      </w:r>
      <w:r w:rsidRPr="002B59B8">
        <w:rPr>
          <w:b/>
          <w:noProof/>
          <w:lang w:val="sr-Cyrl-RS"/>
        </w:rPr>
        <w:t>6</w:t>
      </w:r>
      <w:r>
        <w:rPr>
          <w:b/>
          <w:noProof/>
          <w:lang w:val="sr-Latn-RS"/>
        </w:rPr>
        <w:t>1</w:t>
      </w:r>
      <w:r w:rsidRPr="002B59B8">
        <w:rPr>
          <w:b/>
          <w:noProof/>
        </w:rPr>
        <w:t>-1</w:t>
      </w:r>
      <w:r>
        <w:rPr>
          <w:b/>
          <w:noProof/>
        </w:rPr>
        <w:t>5</w:t>
      </w:r>
      <w:r w:rsidRPr="002B59B8">
        <w:rPr>
          <w:b/>
          <w:noProof/>
        </w:rPr>
        <w:t>-</w:t>
      </w:r>
      <w:r w:rsidRPr="002B59B8">
        <w:rPr>
          <w:b/>
          <w:noProof/>
          <w:lang w:val="sr-Cyrl-RS"/>
        </w:rPr>
        <w:t>М</w:t>
      </w:r>
      <w:r>
        <w:rPr>
          <w:b/>
          <w:noProof/>
          <w:lang w:val="sr-Cyrl-RS"/>
        </w:rPr>
        <w:t>, партија бр. 3</w:t>
      </w:r>
    </w:p>
    <w:p w:rsidR="00CF0286" w:rsidRPr="002B59B8" w:rsidRDefault="00CF0286" w:rsidP="00CF0286">
      <w:pPr>
        <w:rPr>
          <w:noProof/>
        </w:rPr>
      </w:pPr>
    </w:p>
    <w:p w:rsidR="00CF0286" w:rsidRPr="002B59B8" w:rsidRDefault="00CF0286" w:rsidP="00CF0286">
      <w:pPr>
        <w:rPr>
          <w:noProof/>
        </w:rPr>
      </w:pPr>
      <w:r w:rsidRPr="002B59B8">
        <w:rPr>
          <w:noProof/>
        </w:rPr>
        <w:t xml:space="preserve">Уговорне стране: </w:t>
      </w:r>
    </w:p>
    <w:p w:rsidR="00CF0286" w:rsidRPr="002B59B8" w:rsidRDefault="00CF0286" w:rsidP="00CF0286">
      <w:pPr>
        <w:rPr>
          <w:noProof/>
        </w:rPr>
      </w:pPr>
    </w:p>
    <w:p w:rsidR="00F64E27" w:rsidRDefault="00CF0286" w:rsidP="00CF0286">
      <w:pPr>
        <w:ind w:left="360"/>
        <w:jc w:val="both"/>
        <w:rPr>
          <w:noProof/>
        </w:rPr>
      </w:pPr>
      <w:r>
        <w:rPr>
          <w:noProof/>
          <w:lang w:val="sr-Cyrl-RS"/>
        </w:rPr>
        <w:t xml:space="preserve">1. </w:t>
      </w:r>
      <w:r w:rsidRPr="002B59B8">
        <w:rPr>
          <w:noProof/>
        </w:rPr>
        <w:t xml:space="preserve">КЛИНИЧКИ ЦЕНТАР ВОЈВОДИНЕ,  ул. Хајдук Вељкова бр. 1, Нови Сад, </w:t>
      </w:r>
      <w:r w:rsidR="00F64E27">
        <w:rPr>
          <w:noProof/>
        </w:rPr>
        <w:t xml:space="preserve">  </w:t>
      </w:r>
    </w:p>
    <w:p w:rsidR="00CF0286" w:rsidRPr="002B59B8" w:rsidRDefault="00F64E27" w:rsidP="00CF0286">
      <w:pPr>
        <w:ind w:left="360"/>
        <w:jc w:val="both"/>
        <w:rPr>
          <w:noProof/>
        </w:rPr>
      </w:pPr>
      <w:r>
        <w:rPr>
          <w:noProof/>
        </w:rPr>
        <w:t xml:space="preserve">      </w:t>
      </w:r>
      <w:r w:rsidR="00CF0286" w:rsidRPr="002B59B8">
        <w:rPr>
          <w:noProof/>
        </w:rPr>
        <w:t>ПИБ:.......................... Матични број: ........................................</w:t>
      </w:r>
    </w:p>
    <w:p w:rsidR="00CF0286" w:rsidRPr="002B59B8" w:rsidRDefault="00CF0286" w:rsidP="00CF0286">
      <w:pPr>
        <w:ind w:left="720"/>
        <w:jc w:val="both"/>
        <w:rPr>
          <w:noProof/>
        </w:rPr>
      </w:pPr>
      <w:r w:rsidRPr="002B59B8">
        <w:rPr>
          <w:noProof/>
        </w:rPr>
        <w:t>Број рачуна: ............................................ Назив банке:......................................,</w:t>
      </w:r>
    </w:p>
    <w:p w:rsidR="00CF0286" w:rsidRPr="002B59B8" w:rsidRDefault="00CF0286" w:rsidP="00CF0286">
      <w:pPr>
        <w:ind w:left="720"/>
        <w:jc w:val="both"/>
        <w:rPr>
          <w:noProof/>
        </w:rPr>
      </w:pPr>
      <w:r w:rsidRPr="002B59B8">
        <w:rPr>
          <w:noProof/>
        </w:rPr>
        <w:t>Телефон:............................Телефакс:....................................</w:t>
      </w:r>
    </w:p>
    <w:p w:rsidR="00CF0286" w:rsidRPr="002B59B8" w:rsidRDefault="00CF0286" w:rsidP="00CF0286">
      <w:pPr>
        <w:ind w:left="720"/>
        <w:jc w:val="both"/>
        <w:rPr>
          <w:noProof/>
        </w:rPr>
      </w:pPr>
      <w:r w:rsidRPr="002B59B8">
        <w:rPr>
          <w:noProof/>
        </w:rPr>
        <w:t>(у даљем тексту: наручилац), кога заступа проф. др  Драган Драшковић.</w:t>
      </w:r>
    </w:p>
    <w:p w:rsidR="00CF0286" w:rsidRPr="002B59B8" w:rsidRDefault="00CF0286" w:rsidP="00CF0286">
      <w:pPr>
        <w:jc w:val="both"/>
        <w:rPr>
          <w:noProof/>
        </w:rPr>
      </w:pPr>
    </w:p>
    <w:p w:rsidR="00CF0286" w:rsidRPr="002B59B8" w:rsidRDefault="00CF0286" w:rsidP="00CF0286">
      <w:pPr>
        <w:ind w:left="360"/>
        <w:jc w:val="both"/>
        <w:rPr>
          <w:noProof/>
        </w:rPr>
      </w:pPr>
      <w:r>
        <w:rPr>
          <w:noProof/>
          <w:lang w:val="sr-Cyrl-RS"/>
        </w:rPr>
        <w:t xml:space="preserve">2. </w:t>
      </w:r>
      <w:r w:rsidRPr="002B59B8">
        <w:rPr>
          <w:noProof/>
        </w:rPr>
        <w:t>____________________________________________________________________,</w:t>
      </w:r>
    </w:p>
    <w:p w:rsidR="00CF0286" w:rsidRPr="00AE1407" w:rsidRDefault="00CF0286" w:rsidP="00CF0286">
      <w:pPr>
        <w:jc w:val="center"/>
      </w:pPr>
      <w:r w:rsidRPr="00AE1407">
        <w:rPr>
          <w:noProof/>
        </w:rPr>
        <w:t>(</w:t>
      </w:r>
      <w:r w:rsidRPr="00AE1407">
        <w:rPr>
          <w:i/>
          <w:noProof/>
        </w:rPr>
        <w:t>назив и адреса)</w:t>
      </w:r>
    </w:p>
    <w:p w:rsidR="00CF0286" w:rsidRPr="00AE1407" w:rsidRDefault="00CF0286" w:rsidP="00CF0286">
      <w:pPr>
        <w:ind w:left="720"/>
        <w:jc w:val="both"/>
        <w:rPr>
          <w:noProof/>
        </w:rPr>
      </w:pPr>
      <w:r w:rsidRPr="00AE1407">
        <w:rPr>
          <w:noProof/>
        </w:rPr>
        <w:t>ПИБ:.......................... Матични број: ........................................</w:t>
      </w:r>
    </w:p>
    <w:p w:rsidR="00CF0286" w:rsidRPr="00AE1407" w:rsidRDefault="00CF0286" w:rsidP="00CF0286">
      <w:pPr>
        <w:ind w:left="720"/>
        <w:jc w:val="both"/>
        <w:rPr>
          <w:noProof/>
        </w:rPr>
      </w:pPr>
      <w:r w:rsidRPr="00AE1407">
        <w:rPr>
          <w:noProof/>
        </w:rPr>
        <w:t>Број рачуна: ............................................ Назив банке:......................................,</w:t>
      </w:r>
    </w:p>
    <w:p w:rsidR="00CF0286" w:rsidRPr="00AE1407" w:rsidRDefault="00CF0286" w:rsidP="00CF0286">
      <w:pPr>
        <w:ind w:left="720"/>
        <w:jc w:val="both"/>
        <w:rPr>
          <w:noProof/>
        </w:rPr>
      </w:pPr>
      <w:r w:rsidRPr="00AE1407">
        <w:rPr>
          <w:noProof/>
        </w:rPr>
        <w:t>Телефон:............................Телефакс:......................................</w:t>
      </w:r>
    </w:p>
    <w:p w:rsidR="00CF0286" w:rsidRPr="00AE1407" w:rsidRDefault="00CF0286" w:rsidP="00CF0286">
      <w:pPr>
        <w:ind w:left="720"/>
        <w:jc w:val="both"/>
        <w:rPr>
          <w:noProof/>
        </w:rPr>
      </w:pPr>
      <w:r w:rsidRPr="00AE1407">
        <w:rPr>
          <w:noProof/>
        </w:rPr>
        <w:t>(у даљем тексту: добављач), кога заступа ________________________________ .</w:t>
      </w:r>
    </w:p>
    <w:p w:rsidR="00CF0286" w:rsidRPr="00AE1407" w:rsidRDefault="00CF0286" w:rsidP="00CF0286">
      <w:pPr>
        <w:ind w:left="1440" w:firstLine="720"/>
        <w:jc w:val="both"/>
        <w:rPr>
          <w:noProof/>
          <w:sz w:val="16"/>
          <w:szCs w:val="16"/>
        </w:rPr>
      </w:pPr>
    </w:p>
    <w:p w:rsidR="00CF0286" w:rsidRPr="00AE1407" w:rsidRDefault="00CF0286" w:rsidP="00CF0286">
      <w:pPr>
        <w:ind w:left="1440" w:firstLine="720"/>
        <w:jc w:val="both"/>
        <w:rPr>
          <w:noProof/>
          <w:sz w:val="16"/>
          <w:szCs w:val="16"/>
        </w:rPr>
      </w:pPr>
    </w:p>
    <w:p w:rsidR="00CF0286" w:rsidRPr="00AB26ED" w:rsidRDefault="00CF0286" w:rsidP="00CF0286">
      <w:pPr>
        <w:jc w:val="center"/>
        <w:rPr>
          <w:b/>
          <w:noProof/>
          <w:lang w:val="sr-Cyrl-RS"/>
        </w:rPr>
      </w:pPr>
      <w:r w:rsidRPr="00AE1407">
        <w:rPr>
          <w:b/>
          <w:noProof/>
        </w:rPr>
        <w:t>Члан 1.</w:t>
      </w:r>
    </w:p>
    <w:p w:rsidR="00CF0286" w:rsidRPr="00AB26ED" w:rsidRDefault="00CF0286" w:rsidP="00CF0286">
      <w:pPr>
        <w:jc w:val="both"/>
        <w:rPr>
          <w:highlight w:val="yellow"/>
          <w:lang w:val="sr-Cyrl-RS"/>
        </w:rPr>
      </w:pPr>
      <w:r w:rsidRPr="00AE1407">
        <w:rPr>
          <w:noProof/>
        </w:rPr>
        <w:tab/>
        <w:t xml:space="preserve">Предмет овог уговора је </w:t>
      </w:r>
      <w:r w:rsidRPr="00AE1407">
        <w:t xml:space="preserve">набавка </w:t>
      </w:r>
      <w:r>
        <w:rPr>
          <w:lang w:val="sr-Cyrl-CS"/>
        </w:rPr>
        <w:t>услуга</w:t>
      </w:r>
      <w:r w:rsidRPr="00AE1407">
        <w:rPr>
          <w:lang w:val="sr-Cyrl-CS"/>
        </w:rPr>
        <w:t xml:space="preserve"> -</w:t>
      </w:r>
      <w:r w:rsidRPr="00593291">
        <w:rPr>
          <w:b/>
          <w:lang w:val="sr-Latn-CS"/>
        </w:rPr>
        <w:t xml:space="preserve"> </w:t>
      </w:r>
      <w:r w:rsidRPr="005A57B9">
        <w:rPr>
          <w:b/>
          <w:lang w:val="sr-Latn-CS"/>
        </w:rPr>
        <w:t>Сервис и одржавање возног парка Клиничког центра Војводине,</w:t>
      </w:r>
      <w:r>
        <w:rPr>
          <w:b/>
          <w:lang w:val="sr-Cyrl-R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rsidRPr="008E49CA">
        <w:rPr>
          <w:lang w:val="sr-Latn-CS"/>
        </w:rPr>
        <w:t xml:space="preserve"> поступ</w:t>
      </w:r>
      <w:r w:rsidRPr="008E49CA">
        <w:t>ку</w:t>
      </w:r>
      <w:r w:rsidRPr="008E49CA">
        <w:rPr>
          <w:lang w:val="sr-Latn-CS"/>
        </w:rPr>
        <w:t xml:space="preserve"> јавне набавке</w:t>
      </w:r>
      <w:r>
        <w:t xml:space="preserve"> мале вредности</w:t>
      </w:r>
      <w:r w:rsidRPr="008E49CA">
        <w:rPr>
          <w:lang w:val="sr-Latn-CS"/>
        </w:rPr>
        <w:t xml:space="preserve"> број </w:t>
      </w:r>
      <w:r>
        <w:rPr>
          <w:lang w:val="sr-Cyrl-RS"/>
        </w:rPr>
        <w:t>6</w:t>
      </w:r>
      <w:r>
        <w:rPr>
          <w:lang w:val="sr-Latn-RS"/>
        </w:rPr>
        <w:t>1</w:t>
      </w:r>
      <w:r w:rsidRPr="00AE1407">
        <w:rPr>
          <w:lang w:val="sr-Latn-CS"/>
        </w:rPr>
        <w:t>-1</w:t>
      </w:r>
      <w:r>
        <w:rPr>
          <w:lang w:val="sr-Latn-CS"/>
        </w:rPr>
        <w:t>5</w:t>
      </w:r>
      <w:r w:rsidRPr="00AE1407">
        <w:rPr>
          <w:lang w:val="sr-Latn-CS"/>
        </w:rPr>
        <w:t>-</w:t>
      </w:r>
      <w:r>
        <w:rPr>
          <w:lang w:val="sr-Cyrl-RS"/>
        </w:rPr>
        <w:t>М,</w:t>
      </w:r>
      <w:r w:rsidRPr="00284C07">
        <w:rPr>
          <w:b/>
          <w:lang w:val="sr-Cyrl-RS"/>
        </w:rPr>
        <w:t xml:space="preserve"> партија бр. 3.</w:t>
      </w:r>
      <w:r>
        <w:rPr>
          <w:lang w:val="sr-Cyrl-RS"/>
        </w:rPr>
        <w:t xml:space="preserve"> - </w:t>
      </w:r>
      <w:r w:rsidRPr="00AB26ED">
        <w:rPr>
          <w:bCs/>
          <w:i/>
          <w:lang w:val="sr-Cyrl-RS"/>
        </w:rPr>
        <w:t xml:space="preserve">Услуга сервиса и одржавања по позиву возила </w:t>
      </w:r>
      <w:r w:rsidRPr="00AB26ED">
        <w:rPr>
          <w:bCs/>
          <w:i/>
          <w:lang w:val="sr-Latn-CS"/>
        </w:rPr>
        <w:t xml:space="preserve"> произведена </w:t>
      </w:r>
      <w:r w:rsidRPr="00AB26ED">
        <w:rPr>
          <w:bCs/>
          <w:i/>
          <w:lang w:val="sr-Cyrl-RS"/>
        </w:rPr>
        <w:t>до</w:t>
      </w:r>
      <w:r w:rsidRPr="00AB26ED">
        <w:rPr>
          <w:bCs/>
          <w:i/>
          <w:lang w:val="sr-Latn-CS"/>
        </w:rPr>
        <w:t xml:space="preserve"> 2005 год.  Клиничког центра Војводине</w:t>
      </w:r>
      <w:r>
        <w:rPr>
          <w:noProof/>
          <w:lang w:val="sr-Cyrl-RS"/>
        </w:rPr>
        <w:t xml:space="preserve">, </w:t>
      </w:r>
      <w:r w:rsidRPr="00AE1407">
        <w:rPr>
          <w:lang w:val="sr-Latn-CS"/>
        </w:rPr>
        <w:t xml:space="preserve">од </w:t>
      </w:r>
      <w:r w:rsidRPr="00AE1407">
        <w:rPr>
          <w:bCs/>
        </w:rPr>
        <w:t>__________</w:t>
      </w:r>
      <w:r w:rsidRPr="00AE1407">
        <w:rPr>
          <w:bCs/>
          <w:lang w:val="sr-Latn-CS"/>
        </w:rPr>
        <w:t xml:space="preserve"> </w:t>
      </w:r>
      <w:r w:rsidRPr="00AE1407">
        <w:rPr>
          <w:lang w:val="sr-Latn-CS"/>
        </w:rPr>
        <w:t>године.</w:t>
      </w:r>
    </w:p>
    <w:p w:rsidR="00CF0286" w:rsidRPr="00875247" w:rsidRDefault="00CF0286" w:rsidP="00CF0286">
      <w:pPr>
        <w:pStyle w:val="NoSpacing"/>
        <w:jc w:val="center"/>
        <w:rPr>
          <w:rFonts w:ascii="Times New Roman" w:hAnsi="Times New Roman"/>
          <w:b/>
          <w:noProof/>
          <w:sz w:val="24"/>
          <w:szCs w:val="24"/>
        </w:rPr>
      </w:pPr>
      <w:r w:rsidRPr="00875247">
        <w:rPr>
          <w:rFonts w:ascii="Times New Roman" w:hAnsi="Times New Roman"/>
          <w:b/>
          <w:noProof/>
          <w:sz w:val="24"/>
          <w:szCs w:val="24"/>
        </w:rPr>
        <w:t>Члан 2.</w:t>
      </w:r>
    </w:p>
    <w:p w:rsidR="00CF0286" w:rsidRPr="00541F45" w:rsidRDefault="00CF0286" w:rsidP="00CF0286">
      <w:pPr>
        <w:pStyle w:val="NoSpacing"/>
        <w:ind w:firstLine="720"/>
        <w:jc w:val="both"/>
        <w:rPr>
          <w:rFonts w:ascii="Times New Roman" w:hAnsi="Times New Roman"/>
          <w:sz w:val="24"/>
          <w:szCs w:val="24"/>
          <w:lang w:val="sr-Cyrl-CS"/>
        </w:rPr>
      </w:pPr>
      <w:r w:rsidRPr="00541F45">
        <w:rPr>
          <w:rFonts w:ascii="Times New Roman" w:hAnsi="Times New Roman"/>
          <w:sz w:val="24"/>
          <w:szCs w:val="24"/>
        </w:rPr>
        <w:t xml:space="preserve">Добављач се обавезује да услугу која је предмет овог уговора изврши у свему према својој понуди </w:t>
      </w:r>
      <w:r w:rsidRPr="00541F45">
        <w:rPr>
          <w:rFonts w:ascii="Times New Roman" w:hAnsi="Times New Roman"/>
          <w:bCs/>
          <w:sz w:val="24"/>
          <w:szCs w:val="24"/>
        </w:rPr>
        <w:t xml:space="preserve">број </w:t>
      </w:r>
      <w:r w:rsidRPr="00541F45">
        <w:rPr>
          <w:rFonts w:ascii="Times New Roman" w:hAnsi="Times New Roman"/>
          <w:noProof/>
          <w:sz w:val="24"/>
          <w:szCs w:val="24"/>
        </w:rPr>
        <w:t>______________</w:t>
      </w:r>
      <w:r w:rsidRPr="00541F45">
        <w:rPr>
          <w:rFonts w:ascii="Times New Roman" w:hAnsi="Times New Roman"/>
          <w:noProof/>
          <w:sz w:val="24"/>
          <w:szCs w:val="24"/>
          <w:lang w:val="ru-RU"/>
        </w:rPr>
        <w:t xml:space="preserve"> од </w:t>
      </w:r>
      <w:r w:rsidRPr="00541F45">
        <w:rPr>
          <w:rFonts w:ascii="Times New Roman" w:hAnsi="Times New Roman"/>
          <w:noProof/>
          <w:sz w:val="24"/>
          <w:szCs w:val="24"/>
        </w:rPr>
        <w:t>_________________</w:t>
      </w:r>
      <w:r w:rsidRPr="00541F45">
        <w:rPr>
          <w:rFonts w:ascii="Times New Roman" w:hAnsi="Times New Roman"/>
          <w:sz w:val="24"/>
          <w:szCs w:val="24"/>
        </w:rPr>
        <w:t xml:space="preserve"> године</w:t>
      </w:r>
      <w:r w:rsidRPr="00541F45">
        <w:rPr>
          <w:rFonts w:ascii="Times New Roman" w:hAnsi="Times New Roman"/>
          <w:bCs/>
          <w:sz w:val="24"/>
          <w:szCs w:val="24"/>
        </w:rPr>
        <w:t>.</w:t>
      </w:r>
    </w:p>
    <w:p w:rsidR="00CF0286" w:rsidRPr="00541F45" w:rsidRDefault="00CF0286" w:rsidP="00CF0286">
      <w:pPr>
        <w:pStyle w:val="NoSpacing"/>
        <w:ind w:firstLine="720"/>
        <w:jc w:val="both"/>
        <w:rPr>
          <w:rFonts w:ascii="Times New Roman" w:hAnsi="Times New Roman"/>
          <w:sz w:val="24"/>
          <w:szCs w:val="24"/>
        </w:rPr>
      </w:pPr>
      <w:r w:rsidRPr="00541F45">
        <w:rPr>
          <w:rFonts w:ascii="Times New Roman" w:hAnsi="Times New Roman"/>
          <w:bCs/>
          <w:sz w:val="24"/>
          <w:szCs w:val="24"/>
        </w:rPr>
        <w:t xml:space="preserve">Цена услуге из члана 1. овог уговора без пореза на додату вредност износи </w:t>
      </w:r>
      <w:r w:rsidRPr="00541F45">
        <w:rPr>
          <w:rFonts w:ascii="Times New Roman" w:hAnsi="Times New Roman"/>
          <w:sz w:val="24"/>
          <w:szCs w:val="24"/>
          <w:lang w:val="en-GB"/>
        </w:rPr>
        <w:t>__</w:t>
      </w:r>
      <w:r>
        <w:rPr>
          <w:rFonts w:ascii="Times New Roman" w:hAnsi="Times New Roman"/>
          <w:sz w:val="24"/>
          <w:szCs w:val="24"/>
          <w:lang w:val="en-GB"/>
        </w:rPr>
        <w:t>_________</w:t>
      </w:r>
      <w:r w:rsidRPr="00541F45">
        <w:rPr>
          <w:rFonts w:ascii="Times New Roman" w:hAnsi="Times New Roman"/>
          <w:sz w:val="24"/>
          <w:szCs w:val="24"/>
          <w:lang w:val="en-GB"/>
        </w:rPr>
        <w:t>__________</w:t>
      </w:r>
      <w:r w:rsidRPr="00541F45">
        <w:rPr>
          <w:rFonts w:ascii="Times New Roman" w:hAnsi="Times New Roman"/>
          <w:bCs/>
          <w:sz w:val="24"/>
          <w:szCs w:val="24"/>
        </w:rPr>
        <w:t xml:space="preserve"> (словима: ______</w:t>
      </w:r>
      <w:r w:rsidR="00284C07">
        <w:rPr>
          <w:rFonts w:ascii="Times New Roman" w:hAnsi="Times New Roman"/>
          <w:bCs/>
          <w:sz w:val="24"/>
          <w:szCs w:val="24"/>
          <w:lang w:val="sr-Cyrl-RS"/>
        </w:rPr>
        <w:t>_________</w:t>
      </w:r>
      <w:r w:rsidRPr="00541F45">
        <w:rPr>
          <w:rFonts w:ascii="Times New Roman" w:hAnsi="Times New Roman"/>
          <w:bCs/>
          <w:sz w:val="24"/>
          <w:szCs w:val="24"/>
        </w:rPr>
        <w:t>____________________________ ), односно са порезом на додату вредност износи ___________</w:t>
      </w:r>
      <w:r w:rsidR="00284C07">
        <w:rPr>
          <w:rFonts w:ascii="Times New Roman" w:hAnsi="Times New Roman"/>
          <w:bCs/>
          <w:sz w:val="24"/>
          <w:szCs w:val="24"/>
        </w:rPr>
        <w:t>__________</w:t>
      </w:r>
      <w:r w:rsidRPr="00541F45">
        <w:rPr>
          <w:rFonts w:ascii="Times New Roman" w:hAnsi="Times New Roman"/>
          <w:bCs/>
          <w:sz w:val="24"/>
          <w:szCs w:val="24"/>
        </w:rPr>
        <w:t>_______ (словима: ________________________________________).</w:t>
      </w:r>
    </w:p>
    <w:p w:rsidR="00CF0286" w:rsidRPr="00E90B40" w:rsidRDefault="00CF0286" w:rsidP="00CF0286">
      <w:pPr>
        <w:pStyle w:val="NoSpacing"/>
        <w:ind w:firstLine="720"/>
        <w:jc w:val="both"/>
        <w:rPr>
          <w:rFonts w:ascii="Times New Roman" w:hAnsi="Times New Roman"/>
          <w:bCs/>
          <w:noProof/>
          <w:sz w:val="24"/>
          <w:szCs w:val="24"/>
          <w:lang w:val="sr-Cyrl-RS"/>
        </w:rPr>
      </w:pPr>
      <w:r w:rsidRPr="00541F45">
        <w:rPr>
          <w:rFonts w:ascii="Times New Roman" w:hAnsi="Times New Roman"/>
          <w:sz w:val="24"/>
          <w:szCs w:val="24"/>
        </w:rPr>
        <w:t>Овако уговорена цена се сматра фиксном</w:t>
      </w:r>
      <w:r>
        <w:rPr>
          <w:rFonts w:ascii="Times New Roman" w:hAnsi="Times New Roman"/>
          <w:sz w:val="24"/>
          <w:szCs w:val="24"/>
          <w:lang w:val="sr-Cyrl-RS"/>
        </w:rPr>
        <w:t xml:space="preserve"> и неће се мењати</w:t>
      </w:r>
      <w:r w:rsidRPr="00541F45">
        <w:rPr>
          <w:rFonts w:ascii="Times New Roman" w:hAnsi="Times New Roman"/>
          <w:sz w:val="24"/>
          <w:szCs w:val="24"/>
        </w:rPr>
        <w:t xml:space="preserve"> за време трајања уговора.</w:t>
      </w:r>
      <w:r w:rsidRPr="00541F45">
        <w:rPr>
          <w:rFonts w:ascii="Times New Roman" w:hAnsi="Times New Roman"/>
          <w:bCs/>
          <w:noProof/>
          <w:sz w:val="24"/>
          <w:szCs w:val="24"/>
        </w:rPr>
        <w:t xml:space="preserve"> </w:t>
      </w: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3.</w:t>
      </w:r>
    </w:p>
    <w:p w:rsidR="00CF0286" w:rsidRDefault="00CF0286" w:rsidP="00CF0286">
      <w:pPr>
        <w:ind w:firstLine="720"/>
        <w:jc w:val="both"/>
        <w:rPr>
          <w:bCs/>
          <w:noProof/>
          <w:lang w:val="sr-Cyrl-RS"/>
        </w:rPr>
      </w:pPr>
      <w:r w:rsidRPr="00541F45">
        <w:rPr>
          <w:noProof/>
        </w:rPr>
        <w:t>Добављач се обавезује да за време т</w:t>
      </w:r>
      <w:r>
        <w:rPr>
          <w:noProof/>
        </w:rPr>
        <w:t>рајања овог уговора врши услуг</w:t>
      </w:r>
      <w:r>
        <w:rPr>
          <w:noProof/>
          <w:lang w:val="sr-Cyrl-RS"/>
        </w:rPr>
        <w:t>е</w:t>
      </w:r>
      <w:r>
        <w:rPr>
          <w:lang w:val="sr-Cyrl-RS"/>
        </w:rPr>
        <w:t xml:space="preserve"> одржавања </w:t>
      </w:r>
      <w:r w:rsidR="00284C07">
        <w:rPr>
          <w:lang w:val="sr-Cyrl-RS"/>
        </w:rPr>
        <w:t xml:space="preserve">и поправке </w:t>
      </w:r>
      <w:r>
        <w:rPr>
          <w:lang w:val="sr-Cyrl-RS"/>
        </w:rPr>
        <w:t>аутомобила</w:t>
      </w:r>
      <w:r>
        <w:rPr>
          <w:noProof/>
          <w:lang w:val="sr-Cyrl-RS"/>
        </w:rPr>
        <w:t xml:space="preserve"> </w:t>
      </w:r>
      <w:r>
        <w:t>за потребе Клиничког</w:t>
      </w:r>
      <w:r w:rsidR="00284C07">
        <w:rPr>
          <w:lang w:val="sr-Cyrl-RS"/>
        </w:rPr>
        <w:t xml:space="preserve"> </w:t>
      </w:r>
      <w:r>
        <w:t xml:space="preserve">центра Војводине, </w:t>
      </w:r>
      <w:r w:rsidRPr="00541F45">
        <w:rPr>
          <w:noProof/>
        </w:rPr>
        <w:t xml:space="preserve">у свему према захтевима наручиоца и техничкој спецификацији </w:t>
      </w:r>
      <w:r>
        <w:rPr>
          <w:noProof/>
        </w:rPr>
        <w:t>из конкурсне документације</w:t>
      </w:r>
      <w:r w:rsidRPr="00A667C1">
        <w:rPr>
          <w:bCs/>
          <w:noProof/>
        </w:rPr>
        <w:t>.</w:t>
      </w:r>
    </w:p>
    <w:p w:rsidR="00CF0286" w:rsidRDefault="00CF0286" w:rsidP="00CF0286">
      <w:pPr>
        <w:ind w:firstLine="720"/>
        <w:jc w:val="both"/>
        <w:rPr>
          <w:bCs/>
          <w:lang w:val="sr-Cyrl-RS"/>
        </w:rPr>
      </w:pPr>
      <w:r>
        <w:rPr>
          <w:bCs/>
          <w:lang w:val="sr-Cyrl-RS"/>
        </w:rPr>
        <w:t>Добављач</w:t>
      </w:r>
      <w:r>
        <w:rPr>
          <w:bCs/>
          <w:lang w:val="sr-Latn-CS"/>
        </w:rPr>
        <w:t xml:space="preserve"> </w:t>
      </w:r>
      <w:r>
        <w:rPr>
          <w:bCs/>
          <w:lang w:val="sr-Cyrl-RS"/>
        </w:rPr>
        <w:t>се обавезује</w:t>
      </w:r>
      <w:r w:rsidRPr="00751181">
        <w:rPr>
          <w:bCs/>
          <w:lang w:val="sr-Latn-CS"/>
        </w:rPr>
        <w:t xml:space="preserve"> да наведене послове обавља савесно и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284C07" w:rsidRDefault="00284C07" w:rsidP="00284C07">
      <w:pPr>
        <w:jc w:val="both"/>
        <w:rPr>
          <w:lang w:val="sr-Cyrl-RS"/>
        </w:rPr>
      </w:pPr>
    </w:p>
    <w:p w:rsidR="00CF0286" w:rsidRDefault="00CF0286" w:rsidP="00284C07">
      <w:pPr>
        <w:jc w:val="both"/>
        <w:rPr>
          <w:lang w:val="sr-Latn-RS"/>
        </w:rPr>
      </w:pPr>
      <w:r w:rsidRPr="00751181">
        <w:rPr>
          <w:lang w:val="sr-Cyrl-RS"/>
        </w:rPr>
        <w:t xml:space="preserve">Услуга </w:t>
      </w:r>
      <w:r>
        <w:rPr>
          <w:lang w:val="sr-Cyrl-RS"/>
        </w:rPr>
        <w:t xml:space="preserve">треба да </w:t>
      </w:r>
      <w:r w:rsidRPr="00751181">
        <w:rPr>
          <w:lang w:val="sr-Cyrl-RS"/>
        </w:rPr>
        <w:t>обухвата:</w:t>
      </w:r>
    </w:p>
    <w:p w:rsidR="00CF0286" w:rsidRPr="00185973" w:rsidRDefault="00CF0286" w:rsidP="00CF0286">
      <w:pPr>
        <w:pStyle w:val="ListParagraph"/>
        <w:numPr>
          <w:ilvl w:val="0"/>
          <w:numId w:val="14"/>
        </w:numPr>
        <w:jc w:val="both"/>
        <w:rPr>
          <w:lang w:val="sr-Latn-RS"/>
        </w:rPr>
      </w:pPr>
      <w:r>
        <w:rPr>
          <w:lang w:val="sr-Cyrl-RS"/>
        </w:rPr>
        <w:t>р</w:t>
      </w:r>
      <w:r w:rsidRPr="00185973">
        <w:rPr>
          <w:lang w:val="sr-Cyrl-RS"/>
        </w:rPr>
        <w:t>едован сервис ('мали' и '</w:t>
      </w:r>
      <w:r>
        <w:rPr>
          <w:lang w:val="sr-Cyrl-RS"/>
        </w:rPr>
        <w:t xml:space="preserve">велики' сервис) </w:t>
      </w:r>
      <w:r w:rsidRPr="00751181">
        <w:t>возила по плану и потребама Службе возног парка КЦВ</w:t>
      </w:r>
      <w:r>
        <w:rPr>
          <w:lang w:val="sr-Cyrl-RS"/>
        </w:rPr>
        <w:t>;</w:t>
      </w:r>
    </w:p>
    <w:p w:rsidR="00CF0286" w:rsidRPr="00751181" w:rsidRDefault="00CF0286" w:rsidP="00CF0286">
      <w:pPr>
        <w:rPr>
          <w:lang w:val="sr-Cyrl-RS"/>
        </w:rPr>
      </w:pPr>
      <w:r w:rsidRPr="00751181">
        <w:rPr>
          <w:lang w:val="sr-Cyrl-RS"/>
        </w:rPr>
        <w:t>'</w:t>
      </w:r>
      <w:r>
        <w:rPr>
          <w:lang w:val="sr-Cyrl-RS"/>
        </w:rPr>
        <w:t>м</w:t>
      </w:r>
      <w:r w:rsidRPr="00751181">
        <w:rPr>
          <w:lang w:val="sr-Cyrl-RS"/>
        </w:rPr>
        <w:t>али' сервис обухвата: замену уља, свећица и свих филтер</w:t>
      </w:r>
      <w:r w:rsidRPr="00751181">
        <w:rPr>
          <w:lang w:val="sr-Latn-RS"/>
        </w:rPr>
        <w:t xml:space="preserve">a </w:t>
      </w:r>
      <w:r w:rsidRPr="00751181">
        <w:rPr>
          <w:lang w:val="sr-Cyrl-RS"/>
        </w:rPr>
        <w:t>предметног</w:t>
      </w:r>
      <w:r>
        <w:rPr>
          <w:lang w:val="sr-Latn-RS"/>
        </w:rPr>
        <w:t xml:space="preserve"> </w:t>
      </w:r>
      <w:r w:rsidRPr="00751181">
        <w:rPr>
          <w:lang w:val="sr-Cyrl-RS"/>
        </w:rPr>
        <w:t>возила.</w:t>
      </w:r>
    </w:p>
    <w:p w:rsidR="00CF0286" w:rsidRDefault="00CF0286" w:rsidP="00CF0286">
      <w:pPr>
        <w:jc w:val="both"/>
        <w:rPr>
          <w:lang w:val="sr-Cyrl-RS"/>
        </w:rPr>
      </w:pPr>
      <w:r w:rsidRPr="00751181">
        <w:rPr>
          <w:lang w:val="sr-Cyrl-RS"/>
        </w:rPr>
        <w:lastRenderedPageBreak/>
        <w:t>'</w:t>
      </w:r>
      <w:r>
        <w:rPr>
          <w:lang w:val="sr-Cyrl-RS"/>
        </w:rPr>
        <w:t>в</w:t>
      </w:r>
      <w:r w:rsidRPr="00751181">
        <w:rPr>
          <w:lang w:val="sr-Cyrl-RS"/>
        </w:rPr>
        <w:t>елики' сервис обухвата замену потрошног материјала према спецификацији из упутства за одржавање возила п</w:t>
      </w:r>
      <w:r>
        <w:rPr>
          <w:lang w:val="sr-Cyrl-RS"/>
        </w:rPr>
        <w:t>рописаног од стране произвођача.</w:t>
      </w:r>
    </w:p>
    <w:p w:rsidR="00CF0286" w:rsidRDefault="00CF0286" w:rsidP="00CF0286">
      <w:pPr>
        <w:numPr>
          <w:ilvl w:val="0"/>
          <w:numId w:val="14"/>
        </w:numPr>
        <w:jc w:val="both"/>
        <w:rPr>
          <w:lang w:val="sr-Cyrl-RS"/>
        </w:rPr>
      </w:pPr>
      <w:r w:rsidRPr="00751181">
        <w:t>продаја и замена делова и сервис кочионог система возила</w:t>
      </w:r>
      <w:r>
        <w:rPr>
          <w:lang w:val="sr-Cyrl-RS"/>
        </w:rPr>
        <w:t>,</w:t>
      </w:r>
    </w:p>
    <w:p w:rsidR="00CF0286" w:rsidRDefault="00CF0286" w:rsidP="00CF0286">
      <w:pPr>
        <w:numPr>
          <w:ilvl w:val="0"/>
          <w:numId w:val="14"/>
        </w:numPr>
        <w:jc w:val="both"/>
      </w:pPr>
      <w:r w:rsidRPr="00751181">
        <w:t>продаја и замена компоненти трапа ради техничке исправности возила</w:t>
      </w:r>
      <w:r>
        <w:rPr>
          <w:lang w:val="sr-Cyrl-RS"/>
        </w:rPr>
        <w:t>,</w:t>
      </w:r>
    </w:p>
    <w:p w:rsidR="00CF0286" w:rsidRDefault="00CF0286" w:rsidP="00CF0286">
      <w:pPr>
        <w:numPr>
          <w:ilvl w:val="0"/>
          <w:numId w:val="14"/>
        </w:numPr>
        <w:jc w:val="both"/>
      </w:pPr>
      <w:r w:rsidRPr="00751181">
        <w:t>хитне механичарске услуге</w:t>
      </w:r>
      <w:r w:rsidRPr="00185973">
        <w:rPr>
          <w:lang w:val="sr-Cyrl-RS"/>
        </w:rPr>
        <w:t>, електричарске услуге</w:t>
      </w:r>
      <w:r w:rsidRPr="00751181">
        <w:t xml:space="preserve"> и сервис по захтеву наручиоца</w:t>
      </w:r>
      <w:r w:rsidRPr="00185973">
        <w:rPr>
          <w:lang w:val="sr-Cyrl-RS"/>
        </w:rPr>
        <w:t>,</w:t>
      </w:r>
    </w:p>
    <w:p w:rsidR="00CF0286" w:rsidRDefault="00CF0286" w:rsidP="00CF0286">
      <w:pPr>
        <w:numPr>
          <w:ilvl w:val="0"/>
          <w:numId w:val="14"/>
        </w:numPr>
        <w:jc w:val="both"/>
        <w:rPr>
          <w:lang w:val="sr-Latn-RS"/>
        </w:rPr>
      </w:pPr>
      <w:r w:rsidRPr="00751181">
        <w:t>поправка и сервис возила КЦВ која не учествују у отвореном саобраћају (ел.возила за превоз пацијената)</w:t>
      </w:r>
      <w:r w:rsidRPr="00185973">
        <w:rPr>
          <w:lang w:val="sr-Cyrl-RS"/>
        </w:rPr>
        <w:t>,</w:t>
      </w:r>
    </w:p>
    <w:p w:rsidR="00CF0286" w:rsidRPr="00887AA2" w:rsidRDefault="00CF0286" w:rsidP="00CF0286">
      <w:pPr>
        <w:numPr>
          <w:ilvl w:val="0"/>
          <w:numId w:val="14"/>
        </w:numPr>
        <w:jc w:val="both"/>
        <w:rPr>
          <w:lang w:val="sr-Latn-RS"/>
        </w:rPr>
      </w:pPr>
      <w:r w:rsidRPr="00751181">
        <w:t>остале услуге по захтеву наручиоца</w:t>
      </w:r>
      <w:r w:rsidRPr="00185973">
        <w:rPr>
          <w:lang w:val="sr-Cyrl-RS"/>
        </w:rPr>
        <w:t>.</w:t>
      </w:r>
    </w:p>
    <w:p w:rsidR="00CF0286" w:rsidRPr="00185973" w:rsidRDefault="00CF0286" w:rsidP="00CF0286">
      <w:pPr>
        <w:ind w:left="420"/>
        <w:jc w:val="both"/>
        <w:rPr>
          <w:lang w:val="sr-Latn-RS"/>
        </w:rPr>
      </w:pPr>
    </w:p>
    <w:p w:rsidR="004A24F2" w:rsidRDefault="00CF0286" w:rsidP="00CF0286">
      <w:pPr>
        <w:rPr>
          <w:b/>
          <w:lang w:val="sr-Cyrl-RS"/>
        </w:rPr>
      </w:pPr>
      <w:r w:rsidRPr="00751181">
        <w:rPr>
          <w:b/>
          <w:lang w:val="sr-Latn-CS"/>
        </w:rPr>
        <w:t>Спецификација возила Клиничког центра Војводине</w:t>
      </w:r>
      <w:r w:rsidR="004A24F2">
        <w:rPr>
          <w:b/>
          <w:lang w:val="sr-Cyrl-RS"/>
        </w:rPr>
        <w:t>:</w:t>
      </w:r>
    </w:p>
    <w:p w:rsidR="004A24F2" w:rsidRDefault="004A24F2" w:rsidP="00CF0286">
      <w:pPr>
        <w:rPr>
          <w:b/>
          <w:lang w:val="sr-Cyrl-RS"/>
        </w:rPr>
      </w:pPr>
    </w:p>
    <w:tbl>
      <w:tblPr>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5521"/>
      </w:tblGrid>
      <w:tr w:rsidR="004A24F2" w:rsidRPr="00751181" w:rsidTr="004A24F2">
        <w:trPr>
          <w:trHeight w:val="668"/>
        </w:trPr>
        <w:tc>
          <w:tcPr>
            <w:tcW w:w="575" w:type="dxa"/>
            <w:tcBorders>
              <w:top w:val="single" w:sz="4" w:space="0" w:color="000000"/>
              <w:left w:val="single" w:sz="4" w:space="0" w:color="000000"/>
              <w:bottom w:val="single" w:sz="4" w:space="0" w:color="000000"/>
              <w:right w:val="single" w:sz="4" w:space="0" w:color="000000"/>
            </w:tcBorders>
            <w:shd w:val="clear" w:color="auto" w:fill="95B3D7"/>
          </w:tcPr>
          <w:p w:rsidR="004A24F2" w:rsidRPr="00751181" w:rsidRDefault="004A24F2" w:rsidP="004A24F2">
            <w:pPr>
              <w:ind w:left="284"/>
              <w:rPr>
                <w:rFonts w:ascii="Tahoma" w:eastAsia="Calibri" w:hAnsi="Tahoma"/>
                <w:b/>
                <w:lang w:val="sr-Latn-CS"/>
              </w:rPr>
            </w:pPr>
          </w:p>
        </w:tc>
        <w:tc>
          <w:tcPr>
            <w:tcW w:w="5521" w:type="dxa"/>
            <w:tcBorders>
              <w:top w:val="single" w:sz="4" w:space="0" w:color="000000"/>
              <w:left w:val="single" w:sz="4" w:space="0" w:color="000000"/>
              <w:bottom w:val="single" w:sz="4" w:space="0" w:color="000000"/>
              <w:right w:val="single" w:sz="4" w:space="0" w:color="000000"/>
            </w:tcBorders>
            <w:shd w:val="clear" w:color="auto" w:fill="95B3D7"/>
          </w:tcPr>
          <w:p w:rsidR="004A24F2" w:rsidRPr="00751181" w:rsidRDefault="004A24F2" w:rsidP="004A24F2">
            <w:pPr>
              <w:rPr>
                <w:rFonts w:ascii="Tahoma" w:eastAsia="Calibri" w:hAnsi="Tahoma"/>
                <w:b/>
                <w:lang w:val="sr-Cyrl-RS"/>
              </w:rPr>
            </w:pPr>
            <w:r w:rsidRPr="00751181">
              <w:rPr>
                <w:b/>
                <w:lang w:val="sr-Latn-CS"/>
              </w:rPr>
              <w:t>врста возила/боја</w:t>
            </w:r>
            <w:r w:rsidRPr="00751181">
              <w:rPr>
                <w:b/>
                <w:lang w:val="sr-Cyrl-RS"/>
              </w:rPr>
              <w:t>,</w:t>
            </w:r>
          </w:p>
          <w:p w:rsidR="004A24F2" w:rsidRPr="00751181" w:rsidRDefault="004A24F2" w:rsidP="004A24F2">
            <w:pPr>
              <w:rPr>
                <w:rFonts w:ascii="Tahoma" w:eastAsia="Calibri" w:hAnsi="Tahoma"/>
                <w:b/>
                <w:lang w:val="sr-Latn-CS"/>
              </w:rPr>
            </w:pPr>
            <w:r w:rsidRPr="00751181">
              <w:rPr>
                <w:b/>
                <w:lang w:val="sr-Latn-CS"/>
              </w:rPr>
              <w:t>тип возила/број седишта</w:t>
            </w:r>
          </w:p>
        </w:tc>
      </w:tr>
      <w:tr w:rsidR="004A24F2" w:rsidRPr="00751181" w:rsidTr="004A24F2">
        <w:trPr>
          <w:trHeight w:val="263"/>
        </w:trPr>
        <w:tc>
          <w:tcPr>
            <w:tcW w:w="575"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1.</w:t>
            </w:r>
          </w:p>
        </w:tc>
        <w:tc>
          <w:tcPr>
            <w:tcW w:w="5521"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Latn-CS"/>
              </w:rPr>
            </w:pPr>
            <w:r w:rsidRPr="00751181">
              <w:rPr>
                <w:lang w:val="sr-Latn-CS"/>
              </w:rPr>
              <w:t xml:space="preserve">Путничко / </w:t>
            </w:r>
            <w:r>
              <w:rPr>
                <w:lang w:val="sr-Cyrl-RS"/>
              </w:rPr>
              <w:t>т</w:t>
            </w:r>
            <w:r w:rsidRPr="00751181">
              <w:rPr>
                <w:lang w:val="sr-Latn-CS"/>
              </w:rPr>
              <w:t>ам</w:t>
            </w:r>
            <w:r>
              <w:rPr>
                <w:lang w:val="sr-Cyrl-RS"/>
              </w:rPr>
              <w:t>но с</w:t>
            </w:r>
            <w:r w:rsidRPr="00751181">
              <w:rPr>
                <w:lang w:val="sr-Latn-CS"/>
              </w:rPr>
              <w:t>ива</w:t>
            </w:r>
            <w:r>
              <w:rPr>
                <w:lang w:val="sr-Cyrl-RS"/>
              </w:rPr>
              <w:t xml:space="preserve"> /</w:t>
            </w:r>
            <w:r w:rsidRPr="00751181">
              <w:rPr>
                <w:rFonts w:ascii="Tahoma" w:eastAsia="Calibri" w:hAnsi="Tahoma"/>
                <w:lang w:val="sr-Latn-CS"/>
              </w:rPr>
              <w:t xml:space="preserve"> </w:t>
            </w:r>
            <w:r w:rsidRPr="00751181">
              <w:rPr>
                <w:lang w:val="sr-Latn-CS"/>
              </w:rPr>
              <w:t>VW Pasat</w:t>
            </w:r>
            <w:r>
              <w:rPr>
                <w:lang w:val="sr-Cyrl-RS"/>
              </w:rPr>
              <w:t xml:space="preserve"> 1.6</w:t>
            </w:r>
            <w:r w:rsidRPr="00751181">
              <w:rPr>
                <w:lang w:val="sr-Latn-CS"/>
              </w:rPr>
              <w:t xml:space="preserve"> / 5</w:t>
            </w:r>
          </w:p>
        </w:tc>
      </w:tr>
      <w:tr w:rsidR="004A24F2" w:rsidRPr="00751181" w:rsidTr="004A24F2">
        <w:trPr>
          <w:trHeight w:val="275"/>
        </w:trPr>
        <w:tc>
          <w:tcPr>
            <w:tcW w:w="575"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 xml:space="preserve">2. </w:t>
            </w:r>
          </w:p>
        </w:tc>
        <w:tc>
          <w:tcPr>
            <w:tcW w:w="5521" w:type="dxa"/>
            <w:tcBorders>
              <w:top w:val="single" w:sz="4" w:space="0" w:color="000000"/>
              <w:left w:val="single" w:sz="4" w:space="0" w:color="000000"/>
              <w:bottom w:val="single" w:sz="4" w:space="0" w:color="000000"/>
              <w:right w:val="single" w:sz="4" w:space="0" w:color="000000"/>
            </w:tcBorders>
          </w:tcPr>
          <w:p w:rsidR="004A24F2" w:rsidRPr="00BE549F" w:rsidRDefault="004A24F2" w:rsidP="004A24F2">
            <w:pPr>
              <w:rPr>
                <w:lang w:val="sr-Cyrl-RS"/>
              </w:rPr>
            </w:pPr>
            <w:r w:rsidRPr="00751181">
              <w:rPr>
                <w:lang w:val="sr-Latn-CS"/>
              </w:rPr>
              <w:t>Путничко</w:t>
            </w:r>
            <w:r>
              <w:rPr>
                <w:lang w:val="sr-Cyrl-RS"/>
              </w:rPr>
              <w:t xml:space="preserve"> </w:t>
            </w:r>
            <w:r w:rsidRPr="00751181">
              <w:rPr>
                <w:lang w:val="sr-Latn-CS"/>
              </w:rPr>
              <w:t>/</w:t>
            </w:r>
            <w:r>
              <w:rPr>
                <w:lang w:val="sr-Cyrl-RS"/>
              </w:rPr>
              <w:t xml:space="preserve"> п</w:t>
            </w:r>
            <w:r w:rsidRPr="00751181">
              <w:rPr>
                <w:lang w:val="sr-Latn-CS"/>
              </w:rPr>
              <w:t>лава</w:t>
            </w:r>
            <w:r>
              <w:rPr>
                <w:lang w:val="sr-Cyrl-RS"/>
              </w:rPr>
              <w:t xml:space="preserve"> /</w:t>
            </w:r>
            <w:r>
              <w:rPr>
                <w:lang w:val="sr-Latn-CS"/>
              </w:rPr>
              <w:t xml:space="preserve"> Ško</w:t>
            </w:r>
            <w:r>
              <w:rPr>
                <w:lang w:val="sr-Latn-RS"/>
              </w:rPr>
              <w:t>d</w:t>
            </w:r>
            <w:r>
              <w:rPr>
                <w:lang w:val="sr-Latn-CS"/>
              </w:rPr>
              <w:t>a Fabia Pract</w:t>
            </w:r>
            <w:r>
              <w:rPr>
                <w:lang w:val="sr-Latn-RS"/>
              </w:rPr>
              <w:t>ic</w:t>
            </w:r>
            <w:r>
              <w:rPr>
                <w:lang w:val="sr-Cyrl-RS"/>
              </w:rPr>
              <w:t xml:space="preserve"> 1.4</w:t>
            </w:r>
            <w:r>
              <w:rPr>
                <w:lang w:val="sr-Latn-RS"/>
              </w:rPr>
              <w:t xml:space="preserve"> </w:t>
            </w:r>
            <w:r>
              <w:rPr>
                <w:lang w:val="sr-Latn-CS"/>
              </w:rPr>
              <w:t>/</w:t>
            </w:r>
            <w:r>
              <w:rPr>
                <w:lang w:val="sr-Cyrl-RS"/>
              </w:rPr>
              <w:t xml:space="preserve"> </w:t>
            </w:r>
            <w:r w:rsidRPr="00751181">
              <w:rPr>
                <w:lang w:val="sr-Latn-CS"/>
              </w:rPr>
              <w:t>5</w:t>
            </w:r>
          </w:p>
        </w:tc>
      </w:tr>
      <w:tr w:rsidR="004A24F2" w:rsidRPr="00751181" w:rsidTr="004A24F2">
        <w:trPr>
          <w:trHeight w:val="275"/>
        </w:trPr>
        <w:tc>
          <w:tcPr>
            <w:tcW w:w="575"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3.</w:t>
            </w:r>
          </w:p>
        </w:tc>
        <w:tc>
          <w:tcPr>
            <w:tcW w:w="5521"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Latn-CS"/>
              </w:rPr>
            </w:pPr>
            <w:r w:rsidRPr="00751181">
              <w:rPr>
                <w:lang w:val="sr-Latn-CS"/>
              </w:rPr>
              <w:t xml:space="preserve">Путничко / </w:t>
            </w:r>
            <w:r>
              <w:rPr>
                <w:lang w:val="sr-Cyrl-RS"/>
              </w:rPr>
              <w:t>м</w:t>
            </w:r>
            <w:r w:rsidRPr="00751181">
              <w:rPr>
                <w:lang w:val="sr-Latn-CS"/>
              </w:rPr>
              <w:t>ет.</w:t>
            </w:r>
            <w:r>
              <w:rPr>
                <w:lang w:val="sr-Cyrl-RS"/>
              </w:rPr>
              <w:t>с</w:t>
            </w:r>
            <w:r w:rsidRPr="00751181">
              <w:rPr>
                <w:lang w:val="sr-Latn-CS"/>
              </w:rPr>
              <w:t>ива</w:t>
            </w:r>
            <w:r>
              <w:rPr>
                <w:lang w:val="sr-Cyrl-RS"/>
              </w:rPr>
              <w:t xml:space="preserve"> /</w:t>
            </w:r>
            <w:r w:rsidRPr="00751181">
              <w:rPr>
                <w:rFonts w:ascii="Tahoma" w:eastAsia="Calibri" w:hAnsi="Tahoma"/>
                <w:lang w:val="sr-Latn-CS"/>
              </w:rPr>
              <w:t xml:space="preserve"> </w:t>
            </w:r>
            <w:r w:rsidRPr="00751181">
              <w:rPr>
                <w:lang w:val="sr-Latn-CS"/>
              </w:rPr>
              <w:t xml:space="preserve">Kia Pride </w:t>
            </w:r>
            <w:r>
              <w:rPr>
                <w:lang w:val="sr-Cyrl-RS"/>
              </w:rPr>
              <w:t xml:space="preserve">1.4 </w:t>
            </w:r>
            <w:r w:rsidRPr="00751181">
              <w:rPr>
                <w:lang w:val="sr-Latn-CS"/>
              </w:rPr>
              <w:t>/</w:t>
            </w:r>
            <w:r>
              <w:rPr>
                <w:lang w:val="sr-Cyrl-RS"/>
              </w:rPr>
              <w:t xml:space="preserve"> </w:t>
            </w:r>
            <w:r w:rsidRPr="00751181">
              <w:rPr>
                <w:lang w:val="sr-Latn-CS"/>
              </w:rPr>
              <w:t>5</w:t>
            </w:r>
          </w:p>
        </w:tc>
      </w:tr>
      <w:tr w:rsidR="004A24F2" w:rsidRPr="00751181" w:rsidTr="004A24F2">
        <w:trPr>
          <w:trHeight w:val="275"/>
        </w:trPr>
        <w:tc>
          <w:tcPr>
            <w:tcW w:w="575"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4.</w:t>
            </w:r>
          </w:p>
        </w:tc>
        <w:tc>
          <w:tcPr>
            <w:tcW w:w="5521"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lang w:val="sr-Latn-CS"/>
              </w:rPr>
            </w:pPr>
            <w:r w:rsidRPr="00751181">
              <w:rPr>
                <w:lang w:val="sr-Latn-CS"/>
              </w:rPr>
              <w:t>Путничко /</w:t>
            </w:r>
            <w:r>
              <w:rPr>
                <w:lang w:val="sr-Cyrl-RS"/>
              </w:rPr>
              <w:t xml:space="preserve"> ц</w:t>
            </w:r>
            <w:r w:rsidRPr="00751181">
              <w:rPr>
                <w:lang w:val="sr-Latn-CS"/>
              </w:rPr>
              <w:t>рвена</w:t>
            </w:r>
            <w:r>
              <w:rPr>
                <w:lang w:val="sr-Cyrl-RS"/>
              </w:rPr>
              <w:t xml:space="preserve"> /</w:t>
            </w:r>
            <w:r w:rsidRPr="00751181">
              <w:rPr>
                <w:lang w:val="sr-Latn-CS"/>
              </w:rPr>
              <w:t xml:space="preserve"> Zastava 101 Skal</w:t>
            </w:r>
            <w:r>
              <w:rPr>
                <w:lang w:val="sr-Cyrl-RS"/>
              </w:rPr>
              <w:t>а</w:t>
            </w:r>
            <w:r w:rsidRPr="00751181">
              <w:rPr>
                <w:lang w:val="sr-Latn-CS"/>
              </w:rPr>
              <w:t xml:space="preserve"> 55 </w:t>
            </w:r>
            <w:r>
              <w:rPr>
                <w:lang w:val="sr-Cyrl-RS"/>
              </w:rPr>
              <w:t xml:space="preserve">1.1 </w:t>
            </w:r>
            <w:r w:rsidRPr="00751181">
              <w:rPr>
                <w:lang w:val="sr-Latn-CS"/>
              </w:rPr>
              <w:t>/ 5</w:t>
            </w:r>
          </w:p>
        </w:tc>
      </w:tr>
      <w:tr w:rsidR="004A24F2" w:rsidRPr="00751181" w:rsidTr="004A24F2">
        <w:trPr>
          <w:trHeight w:val="275"/>
        </w:trPr>
        <w:tc>
          <w:tcPr>
            <w:tcW w:w="575"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5.</w:t>
            </w:r>
          </w:p>
        </w:tc>
        <w:tc>
          <w:tcPr>
            <w:tcW w:w="5521"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lang w:val="sr-Latn-CS"/>
              </w:rPr>
            </w:pPr>
            <w:r w:rsidRPr="00751181">
              <w:rPr>
                <w:lang w:val="sr-Latn-CS"/>
              </w:rPr>
              <w:t xml:space="preserve">Путничко / </w:t>
            </w:r>
            <w:r>
              <w:rPr>
                <w:lang w:val="sr-Cyrl-RS"/>
              </w:rPr>
              <w:t>ц</w:t>
            </w:r>
            <w:r w:rsidRPr="00751181">
              <w:rPr>
                <w:lang w:val="sr-Latn-CS"/>
              </w:rPr>
              <w:t>рвена</w:t>
            </w:r>
            <w:r>
              <w:rPr>
                <w:lang w:val="sr-Cyrl-RS"/>
              </w:rPr>
              <w:t xml:space="preserve"> /</w:t>
            </w:r>
            <w:r w:rsidRPr="00751181">
              <w:rPr>
                <w:lang w:val="sr-Latn-CS"/>
              </w:rPr>
              <w:t xml:space="preserve"> Zastava </w:t>
            </w:r>
            <w:r>
              <w:rPr>
                <w:lang w:val="sr-Latn-CS"/>
              </w:rPr>
              <w:t>1</w:t>
            </w:r>
            <w:r w:rsidRPr="00751181">
              <w:rPr>
                <w:lang w:val="sr-Latn-CS"/>
              </w:rPr>
              <w:t xml:space="preserve">01 Skala 55 </w:t>
            </w:r>
            <w:r>
              <w:rPr>
                <w:lang w:val="sr-Cyrl-RS"/>
              </w:rPr>
              <w:t xml:space="preserve">1.1 </w:t>
            </w:r>
            <w:r w:rsidRPr="00751181">
              <w:rPr>
                <w:lang w:val="sr-Latn-CS"/>
              </w:rPr>
              <w:t>/ 5</w:t>
            </w:r>
          </w:p>
        </w:tc>
      </w:tr>
      <w:tr w:rsidR="004A24F2" w:rsidRPr="00751181" w:rsidTr="004A24F2">
        <w:trPr>
          <w:trHeight w:val="275"/>
        </w:trPr>
        <w:tc>
          <w:tcPr>
            <w:tcW w:w="575" w:type="dxa"/>
            <w:tcBorders>
              <w:top w:val="single" w:sz="4" w:space="0" w:color="000000"/>
              <w:left w:val="single" w:sz="4" w:space="0" w:color="000000"/>
              <w:bottom w:val="single" w:sz="4" w:space="0" w:color="auto"/>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6.</w:t>
            </w:r>
          </w:p>
        </w:tc>
        <w:tc>
          <w:tcPr>
            <w:tcW w:w="5521" w:type="dxa"/>
            <w:tcBorders>
              <w:top w:val="single" w:sz="4" w:space="0" w:color="000000"/>
              <w:left w:val="single" w:sz="4" w:space="0" w:color="000000"/>
              <w:bottom w:val="single" w:sz="4" w:space="0" w:color="auto"/>
              <w:right w:val="single" w:sz="4" w:space="0" w:color="000000"/>
            </w:tcBorders>
          </w:tcPr>
          <w:p w:rsidR="004A24F2" w:rsidRPr="00751181" w:rsidRDefault="004A24F2" w:rsidP="004A24F2">
            <w:pPr>
              <w:rPr>
                <w:lang w:val="sr-Cyrl-RS"/>
              </w:rPr>
            </w:pPr>
            <w:r w:rsidRPr="00751181">
              <w:rPr>
                <w:lang w:val="sr-Cyrl-RS"/>
              </w:rPr>
              <w:t>Путничко</w:t>
            </w:r>
            <w:r w:rsidRPr="00751181">
              <w:rPr>
                <w:lang w:val="sr-Latn-CS"/>
              </w:rPr>
              <w:t xml:space="preserve"> / </w:t>
            </w:r>
            <w:r>
              <w:rPr>
                <w:lang w:val="sr-Cyrl-RS"/>
              </w:rPr>
              <w:t>б</w:t>
            </w:r>
            <w:r w:rsidRPr="00751181">
              <w:rPr>
                <w:lang w:val="sr-Latn-CS"/>
              </w:rPr>
              <w:t>e</w:t>
            </w:r>
            <w:r>
              <w:rPr>
                <w:lang w:val="sr-Cyrl-RS"/>
              </w:rPr>
              <w:t>л</w:t>
            </w:r>
            <w:r w:rsidRPr="00751181">
              <w:rPr>
                <w:lang w:val="sr-Latn-CS"/>
              </w:rPr>
              <w:t>a</w:t>
            </w:r>
            <w:r>
              <w:rPr>
                <w:lang w:val="sr-Cyrl-RS"/>
              </w:rPr>
              <w:t xml:space="preserve"> /</w:t>
            </w:r>
            <w:r w:rsidRPr="00751181">
              <w:rPr>
                <w:lang w:val="sr-Latn-CS"/>
              </w:rPr>
              <w:t xml:space="preserve"> Renault Master 2 </w:t>
            </w:r>
            <w:r>
              <w:rPr>
                <w:lang w:val="sr-Cyrl-RS"/>
              </w:rPr>
              <w:t xml:space="preserve">1.9 </w:t>
            </w:r>
            <w:r w:rsidRPr="00751181">
              <w:rPr>
                <w:lang w:val="sr-Latn-CS"/>
              </w:rPr>
              <w:t>/ 1+</w:t>
            </w:r>
            <w:r w:rsidRPr="00751181">
              <w:rPr>
                <w:lang w:val="sr-Cyrl-RS"/>
              </w:rPr>
              <w:t>8</w:t>
            </w:r>
          </w:p>
        </w:tc>
      </w:tr>
      <w:tr w:rsidR="004A24F2" w:rsidRPr="00751181" w:rsidTr="004A24F2">
        <w:trPr>
          <w:trHeight w:val="275"/>
        </w:trPr>
        <w:tc>
          <w:tcPr>
            <w:tcW w:w="575" w:type="dxa"/>
            <w:tcBorders>
              <w:top w:val="single" w:sz="4" w:space="0" w:color="000000"/>
              <w:left w:val="single" w:sz="4" w:space="0" w:color="000000"/>
              <w:bottom w:val="single" w:sz="4" w:space="0" w:color="auto"/>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7.</w:t>
            </w:r>
          </w:p>
        </w:tc>
        <w:tc>
          <w:tcPr>
            <w:tcW w:w="5521" w:type="dxa"/>
            <w:tcBorders>
              <w:top w:val="single" w:sz="4" w:space="0" w:color="000000"/>
              <w:left w:val="single" w:sz="4" w:space="0" w:color="000000"/>
              <w:bottom w:val="single" w:sz="4" w:space="0" w:color="auto"/>
              <w:right w:val="single" w:sz="4" w:space="0" w:color="000000"/>
            </w:tcBorders>
          </w:tcPr>
          <w:p w:rsidR="004A24F2" w:rsidRPr="00751181" w:rsidRDefault="004A24F2" w:rsidP="004A24F2">
            <w:pPr>
              <w:rPr>
                <w:lang w:val="sr-Latn-CS"/>
              </w:rPr>
            </w:pPr>
            <w:r w:rsidRPr="00751181">
              <w:rPr>
                <w:lang w:val="sr-Latn-CS"/>
              </w:rPr>
              <w:t xml:space="preserve">Теретно / </w:t>
            </w:r>
            <w:r>
              <w:rPr>
                <w:lang w:val="sr-Cyrl-RS"/>
              </w:rPr>
              <w:t>б</w:t>
            </w:r>
            <w:r w:rsidRPr="00751181">
              <w:rPr>
                <w:lang w:val="sr-Latn-CS"/>
              </w:rPr>
              <w:t>ела</w:t>
            </w:r>
            <w:r>
              <w:rPr>
                <w:lang w:val="sr-Cyrl-RS"/>
              </w:rPr>
              <w:t xml:space="preserve"> /</w:t>
            </w:r>
            <w:r w:rsidRPr="00751181">
              <w:rPr>
                <w:lang w:val="sr-Latn-CS"/>
              </w:rPr>
              <w:t xml:space="preserve"> Renault Master</w:t>
            </w:r>
            <w:r>
              <w:rPr>
                <w:lang w:val="sr-Cyrl-RS"/>
              </w:rPr>
              <w:t xml:space="preserve"> </w:t>
            </w:r>
            <w:r w:rsidRPr="00751181">
              <w:rPr>
                <w:lang w:val="sr-Latn-CS"/>
              </w:rPr>
              <w:t xml:space="preserve">2 </w:t>
            </w:r>
            <w:r>
              <w:rPr>
                <w:lang w:val="sr-Cyrl-RS"/>
              </w:rPr>
              <w:t xml:space="preserve">2.5 </w:t>
            </w:r>
            <w:r w:rsidRPr="00751181">
              <w:rPr>
                <w:lang w:val="sr-Latn-CS"/>
              </w:rPr>
              <w:t>/ 1+2</w:t>
            </w:r>
          </w:p>
        </w:tc>
      </w:tr>
      <w:tr w:rsidR="004A24F2" w:rsidRPr="00751181" w:rsidTr="004A24F2">
        <w:trPr>
          <w:trHeight w:val="263"/>
        </w:trPr>
        <w:tc>
          <w:tcPr>
            <w:tcW w:w="575"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pStyle w:val="ListParagraph"/>
              <w:ind w:left="0"/>
              <w:rPr>
                <w:sz w:val="20"/>
                <w:szCs w:val="20"/>
                <w:lang w:val="sr-Latn-CS"/>
              </w:rPr>
            </w:pPr>
            <w:r w:rsidRPr="00751181">
              <w:rPr>
                <w:sz w:val="20"/>
                <w:szCs w:val="20"/>
                <w:lang w:val="sr-Latn-CS"/>
              </w:rPr>
              <w:t>8.</w:t>
            </w:r>
          </w:p>
        </w:tc>
        <w:tc>
          <w:tcPr>
            <w:tcW w:w="5521"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Latn-CS"/>
              </w:rPr>
            </w:pPr>
            <w:r w:rsidRPr="00751181">
              <w:rPr>
                <w:lang w:val="sr-Latn-CS"/>
              </w:rPr>
              <w:t xml:space="preserve">Теретно / </w:t>
            </w:r>
            <w:r>
              <w:rPr>
                <w:lang w:val="sr-Cyrl-RS"/>
              </w:rPr>
              <w:t>б</w:t>
            </w:r>
            <w:r w:rsidRPr="00751181">
              <w:rPr>
                <w:lang w:val="sr-Latn-CS"/>
              </w:rPr>
              <w:t>ела</w:t>
            </w:r>
            <w:r>
              <w:rPr>
                <w:lang w:val="sr-Cyrl-RS"/>
              </w:rPr>
              <w:t xml:space="preserve"> /</w:t>
            </w:r>
            <w:r w:rsidRPr="00751181">
              <w:rPr>
                <w:rFonts w:ascii="Tahoma" w:eastAsia="Calibri" w:hAnsi="Tahoma"/>
                <w:lang w:val="sr-Latn-CS"/>
              </w:rPr>
              <w:t xml:space="preserve"> </w:t>
            </w:r>
            <w:r w:rsidRPr="00751181">
              <w:rPr>
                <w:lang w:val="sr-Latn-CS"/>
              </w:rPr>
              <w:t xml:space="preserve">Citroen C15 </w:t>
            </w:r>
            <w:r>
              <w:rPr>
                <w:lang w:val="sr-Cyrl-RS"/>
              </w:rPr>
              <w:t xml:space="preserve">1.9 </w:t>
            </w:r>
            <w:r w:rsidRPr="00751181">
              <w:rPr>
                <w:lang w:val="sr-Latn-CS"/>
              </w:rPr>
              <w:t>/ 2</w:t>
            </w:r>
          </w:p>
        </w:tc>
      </w:tr>
      <w:tr w:rsidR="004A24F2" w:rsidRPr="00751181" w:rsidTr="004A24F2">
        <w:trPr>
          <w:trHeight w:val="275"/>
        </w:trPr>
        <w:tc>
          <w:tcPr>
            <w:tcW w:w="575"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rPr>
                <w:sz w:val="20"/>
                <w:szCs w:val="20"/>
                <w:lang w:val="sr-Cyrl-RS"/>
              </w:rPr>
            </w:pPr>
            <w:r w:rsidRPr="00751181">
              <w:rPr>
                <w:sz w:val="20"/>
                <w:szCs w:val="20"/>
                <w:lang w:val="en-US"/>
              </w:rPr>
              <w:t>9</w:t>
            </w:r>
            <w:r w:rsidRPr="00751181">
              <w:rPr>
                <w:sz w:val="20"/>
                <w:szCs w:val="20"/>
                <w:lang w:val="sr-Cyrl-RS"/>
              </w:rPr>
              <w:t>.</w:t>
            </w:r>
          </w:p>
        </w:tc>
        <w:tc>
          <w:tcPr>
            <w:tcW w:w="5521"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Cyrl-RS"/>
              </w:rPr>
            </w:pPr>
            <w:r w:rsidRPr="00751181">
              <w:rPr>
                <w:lang w:val="sr-Latn-CS"/>
              </w:rPr>
              <w:t xml:space="preserve">Теретно / </w:t>
            </w:r>
            <w:r>
              <w:rPr>
                <w:lang w:val="sr-Cyrl-RS"/>
              </w:rPr>
              <w:t>ж</w:t>
            </w:r>
            <w:r w:rsidRPr="00751181">
              <w:rPr>
                <w:lang w:val="sr-Latn-CS"/>
              </w:rPr>
              <w:t>ута</w:t>
            </w:r>
            <w:r>
              <w:rPr>
                <w:lang w:val="sr-Cyrl-RS"/>
              </w:rPr>
              <w:t xml:space="preserve"> /</w:t>
            </w:r>
            <w:r w:rsidRPr="00751181">
              <w:rPr>
                <w:lang w:val="sr-Latn-CS"/>
              </w:rPr>
              <w:t xml:space="preserve"> Pe</w:t>
            </w:r>
            <w:r>
              <w:rPr>
                <w:lang w:val="sr-Latn-RS"/>
              </w:rPr>
              <w:t>uge</w:t>
            </w:r>
            <w:r w:rsidRPr="00751181">
              <w:rPr>
                <w:lang w:val="sr-Latn-CS"/>
              </w:rPr>
              <w:t>o</w:t>
            </w:r>
            <w:r>
              <w:rPr>
                <w:lang w:val="sr-Latn-CS"/>
              </w:rPr>
              <w:t>t</w:t>
            </w:r>
            <w:r w:rsidRPr="00751181">
              <w:rPr>
                <w:lang w:val="sr-Latn-CS"/>
              </w:rPr>
              <w:t xml:space="preserve"> Furgon Expert</w:t>
            </w:r>
            <w:r>
              <w:rPr>
                <w:lang w:val="sr-Cyrl-RS"/>
              </w:rPr>
              <w:t xml:space="preserve"> 2.0 </w:t>
            </w:r>
            <w:r w:rsidRPr="00751181">
              <w:rPr>
                <w:lang w:val="sr-Latn-CS"/>
              </w:rPr>
              <w:t>/</w:t>
            </w:r>
            <w:r>
              <w:rPr>
                <w:lang w:val="sr-Cyrl-RS"/>
              </w:rPr>
              <w:t xml:space="preserve"> </w:t>
            </w:r>
            <w:r w:rsidRPr="00751181">
              <w:rPr>
                <w:lang w:val="sr-Cyrl-RS"/>
              </w:rPr>
              <w:t>1+1</w:t>
            </w:r>
          </w:p>
        </w:tc>
      </w:tr>
      <w:tr w:rsidR="004A24F2" w:rsidRPr="00751181" w:rsidTr="004A24F2">
        <w:trPr>
          <w:trHeight w:val="275"/>
        </w:trPr>
        <w:tc>
          <w:tcPr>
            <w:tcW w:w="575"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rPr>
                <w:sz w:val="20"/>
                <w:szCs w:val="20"/>
                <w:lang w:val="sr-Cyrl-RS"/>
              </w:rPr>
            </w:pPr>
            <w:r w:rsidRPr="00751181">
              <w:rPr>
                <w:sz w:val="20"/>
                <w:szCs w:val="20"/>
                <w:lang w:val="en-US"/>
              </w:rPr>
              <w:t>10</w:t>
            </w:r>
            <w:r w:rsidRPr="00751181">
              <w:rPr>
                <w:sz w:val="20"/>
                <w:szCs w:val="20"/>
                <w:lang w:val="sr-Cyrl-RS"/>
              </w:rPr>
              <w:t>.</w:t>
            </w:r>
          </w:p>
        </w:tc>
        <w:tc>
          <w:tcPr>
            <w:tcW w:w="5521" w:type="dxa"/>
            <w:tcBorders>
              <w:top w:val="single" w:sz="4" w:space="0" w:color="000000"/>
              <w:left w:val="single" w:sz="4" w:space="0" w:color="000000"/>
              <w:bottom w:val="single" w:sz="4" w:space="0" w:color="000000"/>
              <w:right w:val="single" w:sz="4" w:space="0" w:color="000000"/>
            </w:tcBorders>
          </w:tcPr>
          <w:p w:rsidR="004A24F2" w:rsidRPr="00751181" w:rsidRDefault="004A24F2" w:rsidP="004A24F2">
            <w:pPr>
              <w:rPr>
                <w:rFonts w:ascii="Tahoma" w:eastAsia="Calibri" w:hAnsi="Tahoma"/>
                <w:lang w:val="sr-Latn-CS"/>
              </w:rPr>
            </w:pPr>
            <w:r w:rsidRPr="00751181">
              <w:rPr>
                <w:lang w:val="sr-Latn-CS"/>
              </w:rPr>
              <w:t xml:space="preserve">Електрично </w:t>
            </w:r>
            <w:r>
              <w:rPr>
                <w:lang w:val="sr-Cyrl-RS"/>
              </w:rPr>
              <w:t>в</w:t>
            </w:r>
            <w:r w:rsidRPr="00751181">
              <w:rPr>
                <w:lang w:val="sr-Latn-CS"/>
              </w:rPr>
              <w:t xml:space="preserve">озило </w:t>
            </w:r>
            <w:r w:rsidRPr="00751181">
              <w:rPr>
                <w:lang w:val="sr-Cyrl-RS"/>
              </w:rPr>
              <w:t>з</w:t>
            </w:r>
            <w:r w:rsidRPr="00751181">
              <w:rPr>
                <w:lang w:val="sr-Latn-CS"/>
              </w:rPr>
              <w:t xml:space="preserve">а </w:t>
            </w:r>
            <w:r w:rsidRPr="00751181">
              <w:rPr>
                <w:lang w:val="sr-Cyrl-RS"/>
              </w:rPr>
              <w:t>т</w:t>
            </w:r>
            <w:r w:rsidRPr="00751181">
              <w:rPr>
                <w:lang w:val="sr-Latn-CS"/>
              </w:rPr>
              <w:t xml:space="preserve">ранспорт </w:t>
            </w:r>
            <w:r w:rsidRPr="00751181">
              <w:rPr>
                <w:lang w:val="sr-Cyrl-RS"/>
              </w:rPr>
              <w:t>б</w:t>
            </w:r>
            <w:r w:rsidRPr="00751181">
              <w:rPr>
                <w:lang w:val="sr-Latn-CS"/>
              </w:rPr>
              <w:t>олесника</w:t>
            </w:r>
          </w:p>
        </w:tc>
      </w:tr>
      <w:tr w:rsidR="004A24F2" w:rsidRPr="00751181" w:rsidTr="004A24F2">
        <w:trPr>
          <w:trHeight w:val="70"/>
        </w:trPr>
        <w:tc>
          <w:tcPr>
            <w:tcW w:w="575"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rPr>
                <w:sz w:val="20"/>
                <w:szCs w:val="20"/>
                <w:lang w:val="sr-Cyrl-RS"/>
              </w:rPr>
            </w:pPr>
            <w:r w:rsidRPr="00751181">
              <w:rPr>
                <w:sz w:val="20"/>
                <w:szCs w:val="20"/>
                <w:lang w:val="sr-Cyrl-RS"/>
              </w:rPr>
              <w:t>1</w:t>
            </w:r>
            <w:r w:rsidRPr="00751181">
              <w:rPr>
                <w:sz w:val="20"/>
                <w:szCs w:val="20"/>
                <w:lang w:val="en-US"/>
              </w:rPr>
              <w:t>1</w:t>
            </w:r>
            <w:r w:rsidRPr="00751181">
              <w:rPr>
                <w:sz w:val="20"/>
                <w:szCs w:val="20"/>
                <w:lang w:val="sr-Cyrl-RS"/>
              </w:rPr>
              <w:t>.</w:t>
            </w:r>
          </w:p>
        </w:tc>
        <w:tc>
          <w:tcPr>
            <w:tcW w:w="5521" w:type="dxa"/>
            <w:tcBorders>
              <w:top w:val="single" w:sz="4" w:space="0" w:color="000000"/>
              <w:left w:val="single" w:sz="4" w:space="0" w:color="000000"/>
              <w:bottom w:val="single" w:sz="4" w:space="0" w:color="000000"/>
              <w:right w:val="single" w:sz="4" w:space="0" w:color="000000"/>
            </w:tcBorders>
            <w:vAlign w:val="center"/>
          </w:tcPr>
          <w:p w:rsidR="004A24F2" w:rsidRPr="00751181" w:rsidRDefault="004A24F2" w:rsidP="004A24F2">
            <w:pPr>
              <w:rPr>
                <w:rFonts w:ascii="Tahoma" w:eastAsia="Calibri" w:hAnsi="Tahoma"/>
                <w:lang w:val="sr-Latn-CS"/>
              </w:rPr>
            </w:pPr>
            <w:r w:rsidRPr="00751181">
              <w:rPr>
                <w:lang w:val="sr-Latn-CS"/>
              </w:rPr>
              <w:t xml:space="preserve">Трактор </w:t>
            </w:r>
            <w:r>
              <w:rPr>
                <w:lang w:val="sr-Latn-CS"/>
              </w:rPr>
              <w:t>–</w:t>
            </w:r>
            <w:r w:rsidRPr="00751181">
              <w:rPr>
                <w:lang w:val="sr-Latn-CS"/>
              </w:rPr>
              <w:t xml:space="preserve"> </w:t>
            </w:r>
            <w:r w:rsidRPr="00751181">
              <w:rPr>
                <w:lang w:val="sr-Cyrl-RS"/>
              </w:rPr>
              <w:t>к</w:t>
            </w:r>
            <w:r w:rsidRPr="00751181">
              <w:rPr>
                <w:lang w:val="sr-Latn-CS"/>
              </w:rPr>
              <w:t>осилица</w:t>
            </w:r>
          </w:p>
        </w:tc>
      </w:tr>
    </w:tbl>
    <w:p w:rsidR="00CF0286" w:rsidRPr="004A24F2" w:rsidRDefault="00CF0286" w:rsidP="004A24F2">
      <w:pPr>
        <w:rPr>
          <w:b/>
          <w:sz w:val="32"/>
          <w:szCs w:val="32"/>
          <w:lang w:val="sr-Cyrl-RS"/>
        </w:rPr>
      </w:pPr>
    </w:p>
    <w:p w:rsidR="00CF0286" w:rsidRPr="00A22953" w:rsidRDefault="00CF0286" w:rsidP="00CF0286">
      <w:pPr>
        <w:ind w:firstLine="720"/>
        <w:jc w:val="both"/>
        <w:rPr>
          <w:lang w:val="sr-Cyrl-RS"/>
        </w:rPr>
      </w:pPr>
      <w:r>
        <w:rPr>
          <w:lang w:val="sr-Cyrl-RS"/>
        </w:rPr>
        <w:t>Добављач се обавезује да ће у</w:t>
      </w:r>
      <w:r w:rsidRPr="003728FD">
        <w:t>слуге сервисирања</w:t>
      </w:r>
      <w:r>
        <w:rPr>
          <w:lang w:val="sr-Cyrl-RS"/>
        </w:rPr>
        <w:t xml:space="preserve"> </w:t>
      </w:r>
      <w:r>
        <w:t xml:space="preserve"> вршити сукцесивно у </w:t>
      </w:r>
      <w:r w:rsidRPr="003728FD">
        <w:t>з</w:t>
      </w:r>
      <w:r>
        <w:t>ависности од потреба Наручиоца.</w:t>
      </w:r>
    </w:p>
    <w:p w:rsidR="00CF0286" w:rsidRDefault="00CF0286" w:rsidP="00CF0286">
      <w:pPr>
        <w:ind w:firstLine="720"/>
        <w:jc w:val="both"/>
        <w:rPr>
          <w:bCs/>
          <w:lang w:val="sr-Cyrl-RS"/>
        </w:rPr>
      </w:pPr>
      <w:r>
        <w:rPr>
          <w:bCs/>
          <w:lang w:val="sr-Cyrl-RS"/>
        </w:rPr>
        <w:t>Добављач се обавезује да услуга сервиса редовног одржавања траје ____ (</w:t>
      </w:r>
      <w:r w:rsidRPr="00AC3E3A">
        <w:rPr>
          <w:bCs/>
          <w:i/>
          <w:lang w:val="sr-Cyrl-RS"/>
        </w:rPr>
        <w:t>најдуже 4 часа</w:t>
      </w:r>
      <w:r>
        <w:rPr>
          <w:bCs/>
          <w:lang w:val="sr-Cyrl-RS"/>
        </w:rPr>
        <w:t>) од момента довожења возила у сервис, а ванредног сервисирања траје ____ (</w:t>
      </w:r>
      <w:r w:rsidRPr="009F246F">
        <w:rPr>
          <w:bCs/>
          <w:i/>
          <w:lang w:val="sr-Cyrl-RS"/>
        </w:rPr>
        <w:t>најдуже 24 часа</w:t>
      </w:r>
      <w:r>
        <w:rPr>
          <w:bCs/>
          <w:lang w:val="sr-Cyrl-RS"/>
        </w:rPr>
        <w:t xml:space="preserve">) од момента упућивања позива наручиоцу.  </w:t>
      </w:r>
    </w:p>
    <w:p w:rsidR="00CF0286" w:rsidRPr="003F7EA9" w:rsidRDefault="00CF0286" w:rsidP="00CF0286">
      <w:pPr>
        <w:ind w:firstLine="720"/>
        <w:jc w:val="both"/>
        <w:rPr>
          <w:noProof/>
        </w:rPr>
      </w:pPr>
      <w:r w:rsidRPr="00AF5DA6">
        <w:rPr>
          <w:noProof/>
        </w:rPr>
        <w:t xml:space="preserve">Добављач се обавезује да се ради извршења </w:t>
      </w:r>
      <w:r w:rsidR="00870667">
        <w:rPr>
          <w:noProof/>
          <w:lang w:val="sr-Cyrl-RS"/>
        </w:rPr>
        <w:t xml:space="preserve">осталих </w:t>
      </w:r>
      <w:r w:rsidRPr="00AF5DA6">
        <w:rPr>
          <w:noProof/>
        </w:rPr>
        <w:t>услуг</w:t>
      </w:r>
      <w:r w:rsidR="00870667">
        <w:rPr>
          <w:noProof/>
          <w:lang w:val="sr-Cyrl-RS"/>
        </w:rPr>
        <w:t>а</w:t>
      </w:r>
      <w:r w:rsidRPr="00AF5DA6">
        <w:rPr>
          <w:noProof/>
        </w:rPr>
        <w:t xml:space="preserve"> кој</w:t>
      </w:r>
      <w:r w:rsidR="00870667">
        <w:rPr>
          <w:noProof/>
          <w:lang w:val="sr-Cyrl-RS"/>
        </w:rPr>
        <w:t>е</w:t>
      </w:r>
      <w:r w:rsidRPr="00AF5DA6">
        <w:rPr>
          <w:noProof/>
        </w:rPr>
        <w:t xml:space="preserve"> </w:t>
      </w:r>
      <w:r w:rsidR="00870667">
        <w:rPr>
          <w:noProof/>
          <w:lang w:val="sr-Cyrl-RS"/>
        </w:rPr>
        <w:t>су</w:t>
      </w:r>
      <w:r w:rsidRPr="00AF5DA6">
        <w:rPr>
          <w:noProof/>
        </w:rPr>
        <w:t xml:space="preserve"> предмет овог уговора одазове на локацију код наручиоца у року од </w:t>
      </w:r>
      <w:r w:rsidRPr="00AF5DA6">
        <w:rPr>
          <w:noProof/>
          <w:lang w:val="sr-Cyrl-CS"/>
        </w:rPr>
        <w:t>____</w:t>
      </w:r>
      <w:r w:rsidRPr="00AF5DA6">
        <w:rPr>
          <w:noProof/>
        </w:rPr>
        <w:t xml:space="preserve"> часа </w:t>
      </w:r>
      <w:r>
        <w:rPr>
          <w:i/>
          <w:noProof/>
        </w:rPr>
        <w:t xml:space="preserve">(најдуже </w:t>
      </w:r>
      <w:r>
        <w:rPr>
          <w:i/>
          <w:noProof/>
          <w:lang w:val="sr-Cyrl-RS"/>
        </w:rPr>
        <w:t>2</w:t>
      </w:r>
      <w:r w:rsidRPr="00AF5DA6">
        <w:rPr>
          <w:i/>
          <w:noProof/>
        </w:rPr>
        <w:t xml:space="preserve"> час</w:t>
      </w:r>
      <w:r w:rsidR="00870667">
        <w:rPr>
          <w:i/>
          <w:noProof/>
          <w:lang w:val="sr-Cyrl-RS"/>
        </w:rPr>
        <w:t>а</w:t>
      </w:r>
      <w:r w:rsidRPr="00AF5DA6">
        <w:rPr>
          <w:i/>
          <w:noProof/>
        </w:rPr>
        <w:t>)</w:t>
      </w:r>
      <w:r>
        <w:rPr>
          <w:noProof/>
        </w:rPr>
        <w:t xml:space="preserve"> од</w:t>
      </w:r>
      <w:r>
        <w:rPr>
          <w:noProof/>
          <w:lang w:val="sr-Cyrl-RS"/>
        </w:rPr>
        <w:t xml:space="preserve"> момента пријаве квар</w:t>
      </w:r>
      <w:r w:rsidRPr="00AF5DA6">
        <w:rPr>
          <w:noProof/>
        </w:rPr>
        <w:t>а, упућеног телефоном на број _______________ или електронском поштом на адресу ___________________________</w:t>
      </w:r>
      <w:r w:rsidR="00870667">
        <w:rPr>
          <w:noProof/>
          <w:lang w:val="sr-Cyrl-RS"/>
        </w:rPr>
        <w:t>.</w:t>
      </w:r>
      <w:r>
        <w:rPr>
          <w:noProof/>
        </w:rPr>
        <w:t xml:space="preserve"> </w:t>
      </w:r>
    </w:p>
    <w:p w:rsidR="00CF0286" w:rsidRDefault="00CF0286" w:rsidP="00CF0286">
      <w:pPr>
        <w:ind w:firstLine="720"/>
        <w:jc w:val="both"/>
        <w:rPr>
          <w:bCs/>
          <w:lang w:val="sr-Cyrl-RS"/>
        </w:rPr>
      </w:pPr>
      <w:r>
        <w:rPr>
          <w:bCs/>
          <w:lang w:val="sr-Cyrl-RS"/>
        </w:rPr>
        <w:t>Добављач се обавезује да достављени број телефона буде доступан радним данима и суботом у времену од 6 до 20 часова, уколико понуђач не ради суботом, дужан је да обезбеди дежурство најмање једног радника у сервису.</w:t>
      </w:r>
    </w:p>
    <w:p w:rsidR="00CF0286" w:rsidRPr="00477FEA" w:rsidRDefault="00CF0286" w:rsidP="00CF0286">
      <w:pPr>
        <w:ind w:firstLine="720"/>
        <w:jc w:val="both"/>
        <w:rPr>
          <w:color w:val="00B050"/>
          <w:lang w:val="sr-Cyrl-RS"/>
        </w:rPr>
      </w:pPr>
      <w:r w:rsidRPr="0067250B">
        <w:t xml:space="preserve">Након исправно извршене услуге, лице за праћење реализације </w:t>
      </w:r>
      <w:r>
        <w:rPr>
          <w:lang w:val="sr-Cyrl-RS"/>
        </w:rPr>
        <w:t xml:space="preserve">из члана 8. </w:t>
      </w:r>
      <w:r>
        <w:t>уговора</w:t>
      </w:r>
      <w:r w:rsidRPr="0067250B">
        <w:t xml:space="preserve"> потписује радни нало</w:t>
      </w:r>
      <w:r>
        <w:t xml:space="preserve">г </w:t>
      </w:r>
      <w:r>
        <w:rPr>
          <w:lang w:val="sr-Cyrl-RS"/>
        </w:rPr>
        <w:t>добављачу</w:t>
      </w:r>
      <w:r>
        <w:t xml:space="preserve">, на основу којег </w:t>
      </w:r>
      <w:r>
        <w:rPr>
          <w:lang w:val="sr-Cyrl-RS"/>
        </w:rPr>
        <w:t>добављач</w:t>
      </w:r>
      <w:r w:rsidRPr="0067250B">
        <w:t xml:space="preserve"> доставља рачун, како би се извршило плаћање.</w:t>
      </w:r>
      <w:r w:rsidRPr="00214A05">
        <w:t xml:space="preserve"> </w:t>
      </w:r>
      <w:r>
        <w:t>На рачуну мора да буде назначено на који број уговора</w:t>
      </w:r>
      <w:r>
        <w:rPr>
          <w:lang w:val="sr-Cyrl-RS"/>
        </w:rPr>
        <w:t xml:space="preserve"> и партију</w:t>
      </w:r>
      <w:r>
        <w:t xml:space="preserve"> се односи</w:t>
      </w:r>
      <w:r>
        <w:rPr>
          <w:color w:val="00B050"/>
        </w:rPr>
        <w:t>.</w:t>
      </w:r>
    </w:p>
    <w:p w:rsidR="00CF0286" w:rsidRDefault="00284C07" w:rsidP="00CF0286">
      <w:pPr>
        <w:ind w:firstLine="720"/>
        <w:jc w:val="both"/>
        <w:rPr>
          <w:lang w:val="sr-Cyrl-RS"/>
        </w:rPr>
      </w:pPr>
      <w:r w:rsidRPr="00267BAD">
        <w:t xml:space="preserve">У случају да, због природе квара који се десио на путу није могуће одвожење возила до сервиса, </w:t>
      </w:r>
      <w:r>
        <w:rPr>
          <w:lang w:val="sr-Cyrl-RS"/>
        </w:rPr>
        <w:t>и</w:t>
      </w:r>
      <w:r w:rsidRPr="00267BAD">
        <w:t>забран</w:t>
      </w:r>
      <w:r>
        <w:rPr>
          <w:lang w:val="sr-Cyrl-RS"/>
        </w:rPr>
        <w:t>и</w:t>
      </w:r>
      <w:r w:rsidRPr="00267BAD">
        <w:t xml:space="preserve"> понуђач </w:t>
      </w:r>
      <w:r>
        <w:rPr>
          <w:lang w:val="sr-Cyrl-RS"/>
        </w:rPr>
        <w:t xml:space="preserve">је у обавези да обезбеди </w:t>
      </w:r>
      <w:r w:rsidRPr="00267BAD">
        <w:t xml:space="preserve">транспорт - шлепања возила до </w:t>
      </w:r>
      <w:r>
        <w:rPr>
          <w:lang w:val="sr-Cyrl-RS"/>
        </w:rPr>
        <w:t xml:space="preserve">свог </w:t>
      </w:r>
      <w:r w:rsidRPr="00267BAD">
        <w:t>сервис</w:t>
      </w:r>
      <w:r>
        <w:rPr>
          <w:lang w:val="sr-Cyrl-RS"/>
        </w:rPr>
        <w:t>ног објекта</w:t>
      </w:r>
      <w:r w:rsidRPr="00267BAD">
        <w:t>.</w:t>
      </w:r>
    </w:p>
    <w:p w:rsidR="00CF0286" w:rsidRPr="00887AA2" w:rsidRDefault="00CF0286" w:rsidP="00CF0286">
      <w:pPr>
        <w:ind w:firstLine="720"/>
        <w:jc w:val="both"/>
        <w:rPr>
          <w:lang w:val="sr-Cyrl-RS"/>
        </w:rPr>
      </w:pPr>
      <w:r>
        <w:t>Добљач даје гарантни рок за извршен</w:t>
      </w:r>
      <w:r>
        <w:rPr>
          <w:lang w:val="sr-Cyrl-RS"/>
        </w:rPr>
        <w:t>е</w:t>
      </w:r>
      <w:r>
        <w:t xml:space="preserve"> услуг</w:t>
      </w:r>
      <w:r>
        <w:rPr>
          <w:lang w:val="sr-Cyrl-RS"/>
        </w:rPr>
        <w:t>е ____ месеци (</w:t>
      </w:r>
      <w:r w:rsidRPr="00823087">
        <w:rPr>
          <w:i/>
          <w:lang w:val="sr-Cyrl-RS"/>
        </w:rPr>
        <w:t>најмање 12 месеци</w:t>
      </w:r>
      <w:r>
        <w:rPr>
          <w:lang w:val="sr-Cyrl-RS"/>
        </w:rPr>
        <w:t>)</w:t>
      </w:r>
      <w:r>
        <w:t xml:space="preserve"> </w:t>
      </w:r>
      <w:r>
        <w:rPr>
          <w:lang w:val="sr-Cyrl-RS"/>
        </w:rPr>
        <w:t xml:space="preserve">од дана извршене услуге, а за резервне делове даје гарантни рок ____ месеци </w:t>
      </w:r>
      <w:r w:rsidRPr="00823087">
        <w:rPr>
          <w:i/>
          <w:lang w:val="sr-Cyrl-RS"/>
        </w:rPr>
        <w:t>(нај</w:t>
      </w:r>
      <w:r>
        <w:rPr>
          <w:i/>
          <w:lang w:val="sr-Cyrl-RS"/>
        </w:rPr>
        <w:t>мање</w:t>
      </w:r>
      <w:r>
        <w:rPr>
          <w:lang w:val="sr-Cyrl-RS"/>
        </w:rPr>
        <w:t xml:space="preserve"> </w:t>
      </w:r>
      <w:r w:rsidRPr="00823087">
        <w:rPr>
          <w:i/>
          <w:lang w:val="sr-Cyrl-RS"/>
        </w:rPr>
        <w:t>24 месеца)</w:t>
      </w:r>
      <w:r>
        <w:rPr>
          <w:lang w:val="sr-Cyrl-RS"/>
        </w:rPr>
        <w:t xml:space="preserve"> од дана стављања резервног дела у функцију. </w:t>
      </w:r>
      <w:r w:rsidRPr="00751181">
        <w:t>Уколико је због неисправног функционисања замењених делова извршена поновна замена делова или њихова битна оправка,</w:t>
      </w:r>
      <w:r w:rsidRPr="00751181">
        <w:rPr>
          <w:lang w:val="sr-Cyrl-RS"/>
        </w:rPr>
        <w:t xml:space="preserve"> </w:t>
      </w:r>
      <w:r w:rsidRPr="00751181">
        <w:t>гарантни рок почиње да тече од дана поновне замене делова</w:t>
      </w:r>
      <w:r>
        <w:rPr>
          <w:lang w:val="sr-Cyrl-RS"/>
        </w:rPr>
        <w:t>.</w:t>
      </w:r>
    </w:p>
    <w:p w:rsidR="00CF0286" w:rsidRDefault="00CF0286" w:rsidP="00CF0286">
      <w:pPr>
        <w:pStyle w:val="NoSpacing"/>
        <w:rPr>
          <w:rFonts w:ascii="Times New Roman" w:hAnsi="Times New Roman"/>
          <w:b/>
          <w:noProof/>
          <w:sz w:val="24"/>
          <w:szCs w:val="24"/>
          <w:lang w:val="sr-Cyrl-RS"/>
        </w:rPr>
      </w:pPr>
    </w:p>
    <w:p w:rsidR="00CF0286" w:rsidRDefault="00CF0286" w:rsidP="00CF0286">
      <w:pPr>
        <w:pStyle w:val="NoSpacing"/>
        <w:rPr>
          <w:rFonts w:ascii="Times New Roman" w:hAnsi="Times New Roman"/>
          <w:b/>
          <w:noProof/>
          <w:sz w:val="24"/>
          <w:szCs w:val="24"/>
          <w:lang w:val="sr-Cyrl-RS"/>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lastRenderedPageBreak/>
        <w:t>Члан 4.</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CF0286" w:rsidRDefault="00CF0286" w:rsidP="00CF0286">
      <w:pPr>
        <w:pStyle w:val="NoSpacing"/>
        <w:ind w:firstLine="720"/>
        <w:jc w:val="both"/>
        <w:rPr>
          <w:rFonts w:ascii="Times New Roman" w:hAnsi="Times New Roman"/>
          <w:bCs/>
          <w:noProof/>
          <w:sz w:val="24"/>
          <w:szCs w:val="24"/>
          <w:lang w:val="sr-Cyrl-RS"/>
        </w:rPr>
      </w:pPr>
      <w:r w:rsidRPr="00541F45">
        <w:rPr>
          <w:rFonts w:ascii="Times New Roman" w:hAnsi="Times New Roman"/>
          <w:bCs/>
          <w:noProof/>
          <w:sz w:val="24"/>
          <w:szCs w:val="24"/>
          <w:lang w:val="sr-Latn-CS"/>
        </w:rPr>
        <w:t xml:space="preserve">У случају да се установи да услуга која је предмет овог уговора 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41F45">
        <w:rPr>
          <w:rFonts w:ascii="Times New Roman" w:hAnsi="Times New Roman"/>
          <w:bCs/>
          <w:noProof/>
          <w:sz w:val="24"/>
          <w:szCs w:val="24"/>
        </w:rPr>
        <w:t>два дана</w:t>
      </w:r>
      <w:r w:rsidRPr="00541F45">
        <w:rPr>
          <w:rFonts w:ascii="Times New Roman" w:hAnsi="Times New Roman"/>
          <w:bCs/>
          <w:noProof/>
          <w:sz w:val="24"/>
          <w:szCs w:val="24"/>
          <w:lang w:val="sr-Latn-CS"/>
        </w:rPr>
        <w:t xml:space="preserve"> од дана пријема писане рекламације наручиоца.</w:t>
      </w:r>
    </w:p>
    <w:p w:rsidR="00CF0286" w:rsidRDefault="00CF0286" w:rsidP="00CF0286">
      <w:pPr>
        <w:pStyle w:val="NoSpacing"/>
        <w:rPr>
          <w:rFonts w:ascii="Times New Roman" w:hAnsi="Times New Roman"/>
          <w:b/>
          <w:noProof/>
          <w:sz w:val="24"/>
          <w:szCs w:val="24"/>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5.</w:t>
      </w:r>
    </w:p>
    <w:p w:rsidR="00CF0286" w:rsidRPr="003C57AE" w:rsidRDefault="00CF0286" w:rsidP="00CF0286">
      <w:pPr>
        <w:ind w:firstLine="720"/>
        <w:jc w:val="both"/>
        <w:rPr>
          <w:iCs/>
          <w:noProof/>
        </w:rPr>
      </w:pPr>
      <w:r w:rsidRPr="003C57AE">
        <w:rPr>
          <w:bCs/>
          <w:noProof/>
          <w:lang w:val="sr-Latn-CS"/>
        </w:rPr>
        <w:t xml:space="preserve">Уговорену цену наручилац ће исплатити добављачу </w:t>
      </w:r>
      <w:r w:rsidRPr="003C57AE">
        <w:rPr>
          <w:bCs/>
          <w:noProof/>
        </w:rPr>
        <w:t>у року од ___</w:t>
      </w:r>
      <w:r>
        <w:rPr>
          <w:bCs/>
          <w:noProof/>
          <w:lang w:val="sr-Cyrl-RS"/>
        </w:rPr>
        <w:t xml:space="preserve"> дана (</w:t>
      </w:r>
      <w:r w:rsidRPr="00823087">
        <w:rPr>
          <w:bCs/>
          <w:i/>
          <w:noProof/>
          <w:lang w:val="sr-Cyrl-RS"/>
        </w:rPr>
        <w:t xml:space="preserve">најкраће </w:t>
      </w:r>
      <w:r w:rsidR="000A35CF">
        <w:rPr>
          <w:bCs/>
          <w:i/>
          <w:noProof/>
          <w:lang w:val="sr-Cyrl-RS"/>
        </w:rPr>
        <w:t>45</w:t>
      </w:r>
      <w:r>
        <w:rPr>
          <w:bCs/>
          <w:noProof/>
          <w:lang w:val="sr-Cyrl-RS"/>
        </w:rPr>
        <w:t xml:space="preserve"> </w:t>
      </w:r>
      <w:r w:rsidRPr="00823087">
        <w:rPr>
          <w:bCs/>
          <w:i/>
          <w:noProof/>
          <w:lang w:val="sr-Cyrl-RS"/>
        </w:rPr>
        <w:t xml:space="preserve">дана,а најдуже </w:t>
      </w:r>
      <w:r w:rsidR="000A35CF">
        <w:rPr>
          <w:bCs/>
          <w:i/>
          <w:noProof/>
          <w:lang w:val="sr-Cyrl-RS"/>
        </w:rPr>
        <w:t>9</w:t>
      </w:r>
      <w:r w:rsidRPr="00823087">
        <w:rPr>
          <w:bCs/>
          <w:i/>
          <w:noProof/>
          <w:lang w:val="sr-Cyrl-RS"/>
        </w:rPr>
        <w:t>0 дана</w:t>
      </w:r>
      <w:r>
        <w:rPr>
          <w:bCs/>
          <w:noProof/>
          <w:lang w:val="sr-Cyrl-RS"/>
        </w:rPr>
        <w:t>)</w:t>
      </w:r>
      <w:r w:rsidRPr="003C57AE">
        <w:rPr>
          <w:bCs/>
          <w:noProof/>
        </w:rPr>
        <w:t xml:space="preserve"> </w:t>
      </w:r>
      <w:r w:rsidRPr="003C57AE">
        <w:rPr>
          <w:iCs/>
          <w:noProof/>
        </w:rPr>
        <w:t xml:space="preserve">од дана </w:t>
      </w:r>
      <w:r>
        <w:rPr>
          <w:iCs/>
          <w:noProof/>
          <w:lang w:val="sr-Cyrl-RS"/>
        </w:rPr>
        <w:t xml:space="preserve">када </w:t>
      </w:r>
      <w:r w:rsidRPr="00AD2596">
        <w:rPr>
          <w:iCs/>
          <w:lang w:val="sr-Cyrl-CS"/>
        </w:rPr>
        <w:t xml:space="preserve">му понуђач достави </w:t>
      </w:r>
      <w:r>
        <w:rPr>
          <w:iCs/>
          <w:lang w:val="sr-Cyrl-CS"/>
        </w:rPr>
        <w:t xml:space="preserve">исправан </w:t>
      </w:r>
      <w:r w:rsidRPr="00AD2596">
        <w:rPr>
          <w:iCs/>
          <w:lang w:val="sr-Cyrl-CS"/>
        </w:rPr>
        <w:t xml:space="preserve">рачун </w:t>
      </w:r>
      <w:r w:rsidRPr="00AD2596">
        <w:rPr>
          <w:bCs/>
          <w:iCs/>
        </w:rPr>
        <w:t xml:space="preserve">за услугe којe је извршио, </w:t>
      </w:r>
      <w:r w:rsidRPr="00AD2596">
        <w:rPr>
          <w:bCs/>
          <w:iCs/>
          <w:lang w:val="sr-Latn-CS"/>
        </w:rPr>
        <w:t>о чему потврду даје овлашћено лице</w:t>
      </w:r>
      <w:r w:rsidRPr="00AD2596">
        <w:rPr>
          <w:bCs/>
          <w:iCs/>
        </w:rPr>
        <w:t xml:space="preserve"> наручиоца задужено за праћење техничке реализације уговора</w:t>
      </w:r>
      <w:r w:rsidRPr="00AD2596">
        <w:rPr>
          <w:iCs/>
        </w:rPr>
        <w:t>.</w:t>
      </w:r>
      <w:r w:rsidRPr="00AD2596">
        <w:rPr>
          <w:i/>
          <w:iCs/>
        </w:rPr>
        <w:t xml:space="preserve"> </w:t>
      </w:r>
    </w:p>
    <w:p w:rsidR="00CF0286" w:rsidRPr="00454585" w:rsidRDefault="00284C07" w:rsidP="00CF0286">
      <w:pPr>
        <w:ind w:firstLine="720"/>
        <w:jc w:val="both"/>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CF0286" w:rsidRPr="00627450" w:rsidRDefault="00CF0286" w:rsidP="00CF0286">
      <w:pPr>
        <w:ind w:firstLine="720"/>
        <w:jc w:val="both"/>
      </w:pPr>
      <w:r w:rsidRPr="00454585">
        <w:t>У супротном уговор престаје да важи без накнаде штете због немогућности преузимања обавеза од стране наручиоца.</w:t>
      </w:r>
    </w:p>
    <w:p w:rsidR="00CF0286" w:rsidRPr="00FB0F69" w:rsidRDefault="00CF0286" w:rsidP="00CF0286">
      <w:pPr>
        <w:pStyle w:val="NoSpacing"/>
        <w:rPr>
          <w:rFonts w:ascii="Times New Roman" w:hAnsi="Times New Roman"/>
          <w:b/>
          <w:noProof/>
          <w:sz w:val="24"/>
          <w:szCs w:val="24"/>
        </w:rPr>
      </w:pPr>
    </w:p>
    <w:p w:rsidR="00CF0286"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6.</w:t>
      </w:r>
    </w:p>
    <w:p w:rsidR="00CF0286" w:rsidRPr="00714512" w:rsidRDefault="00CF0286" w:rsidP="00CF0286">
      <w:pPr>
        <w:ind w:firstLine="720"/>
        <w:jc w:val="both"/>
        <w:rPr>
          <w:noProof/>
        </w:rPr>
      </w:pPr>
      <w:r w:rsidRPr="00714512">
        <w:rPr>
          <w:noProof/>
        </w:rPr>
        <w:t>Уговорне стране констатују да је добављач доставио наручиоцу следећа средства обезбеђења са овлашћењима за наплату:</w:t>
      </w:r>
    </w:p>
    <w:p w:rsidR="00CF0286" w:rsidRPr="00EB6ED4" w:rsidRDefault="00CF0286" w:rsidP="00CF0286">
      <w:pPr>
        <w:ind w:firstLine="708"/>
        <w:jc w:val="both"/>
        <w:rPr>
          <w:noProof/>
        </w:rPr>
      </w:pPr>
      <w:r>
        <w:rPr>
          <w:b/>
        </w:rPr>
        <w:t>-</w:t>
      </w:r>
      <w:r w:rsidRPr="002B4333">
        <w:rPr>
          <w:b/>
        </w:rPr>
        <w:t>регистровану бланко меницу и менично овлашћење</w:t>
      </w:r>
      <w:r w:rsidRPr="002B4333">
        <w:rPr>
          <w:b/>
          <w:noProof/>
        </w:rPr>
        <w:t xml:space="preserve"> за извршење уговорне обавезе</w:t>
      </w:r>
      <w:r w:rsidRPr="00EB6ED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F0286" w:rsidRDefault="00CF0286" w:rsidP="00CF0286">
      <w:pPr>
        <w:ind w:firstLine="708"/>
        <w:jc w:val="both"/>
        <w:rPr>
          <w:noProof/>
        </w:rPr>
      </w:pPr>
      <w:r>
        <w:rPr>
          <w:b/>
        </w:rPr>
        <w:t>-</w:t>
      </w:r>
      <w:r w:rsidRPr="002B4333">
        <w:rPr>
          <w:b/>
        </w:rPr>
        <w:t>регистровану бланко меницу и менично овлашћење</w:t>
      </w:r>
      <w:r w:rsidRPr="002B4333">
        <w:rPr>
          <w:b/>
          <w:noProof/>
        </w:rPr>
        <w:t xml:space="preserve"> за отклањање недостатака у гарантном року</w:t>
      </w:r>
      <w:r w:rsidRPr="00EB6ED4">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r>
        <w:rPr>
          <w:noProof/>
        </w:rPr>
        <w:t>.</w:t>
      </w:r>
    </w:p>
    <w:p w:rsidR="00CF0286" w:rsidRPr="007E1924" w:rsidRDefault="00CF0286" w:rsidP="00CF0286">
      <w:pPr>
        <w:pStyle w:val="NoSpacing"/>
        <w:ind w:firstLine="720"/>
        <w:jc w:val="both"/>
        <w:rPr>
          <w:rFonts w:ascii="Times New Roman" w:hAnsi="Times New Roman"/>
          <w:b/>
          <w:noProof/>
          <w:sz w:val="24"/>
          <w:szCs w:val="24"/>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7.</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Уколико добављач не поступа у складу са обавезама које је преузео закључењем овог уговора наручилац има право:</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 да једнострано раскине овај уговор и да наплати средства обезбеђења из члана 6. овог уговора;</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 да овај уговор остави на снази и да уговорену цену умањи за 10%</w:t>
      </w:r>
    </w:p>
    <w:p w:rsidR="00CF0286" w:rsidRPr="00541F45" w:rsidRDefault="00CF0286" w:rsidP="00CF0286">
      <w:pPr>
        <w:pStyle w:val="NoSpacing"/>
        <w:jc w:val="both"/>
        <w:rPr>
          <w:rFonts w:ascii="Times New Roman" w:hAnsi="Times New Roman"/>
          <w:noProof/>
          <w:sz w:val="24"/>
          <w:szCs w:val="24"/>
        </w:rPr>
      </w:pPr>
    </w:p>
    <w:p w:rsidR="00CF0286" w:rsidRDefault="00CF0286" w:rsidP="00CF0286">
      <w:pPr>
        <w:jc w:val="center"/>
        <w:rPr>
          <w:b/>
          <w:noProof/>
        </w:rPr>
      </w:pPr>
      <w:r w:rsidRPr="008E49CA">
        <w:rPr>
          <w:b/>
          <w:noProof/>
        </w:rPr>
        <w:t xml:space="preserve">Члан </w:t>
      </w:r>
      <w:r>
        <w:rPr>
          <w:b/>
          <w:noProof/>
        </w:rPr>
        <w:t>8</w:t>
      </w:r>
      <w:r w:rsidRPr="008E49CA">
        <w:rPr>
          <w:b/>
          <w:noProof/>
        </w:rPr>
        <w:t>.</w:t>
      </w:r>
    </w:p>
    <w:p w:rsidR="00CF0286" w:rsidRDefault="00CF0286" w:rsidP="00CF0286">
      <w:pPr>
        <w:ind w:firstLine="720"/>
        <w:jc w:val="both"/>
        <w:rPr>
          <w:noProof/>
        </w:rPr>
      </w:pPr>
      <w:r w:rsidRPr="008E49CA">
        <w:rPr>
          <w:noProof/>
        </w:rPr>
        <w:t xml:space="preserve">За праћење </w:t>
      </w:r>
      <w:r>
        <w:rPr>
          <w:noProof/>
        </w:rPr>
        <w:t>извршења уговорних обавеза уговорних страна</w:t>
      </w:r>
      <w:r w:rsidRPr="00A008E8">
        <w:rPr>
          <w:noProof/>
        </w:rPr>
        <w:t xml:space="preserve"> </w:t>
      </w:r>
      <w:r>
        <w:rPr>
          <w:noProof/>
        </w:rPr>
        <w:t xml:space="preserve">и финансијске реализације овог уговора </w:t>
      </w:r>
      <w:r w:rsidRPr="00A008E8">
        <w:rPr>
          <w:noProof/>
        </w:rPr>
        <w:t xml:space="preserve">у име наручиоца овлашћује се </w:t>
      </w:r>
      <w:r>
        <w:rPr>
          <w:noProof/>
          <w:lang w:val="sr-Cyrl-CS"/>
        </w:rPr>
        <w:t>________________________________</w:t>
      </w:r>
      <w:r w:rsidRPr="00A008E8">
        <w:rPr>
          <w:noProof/>
        </w:rPr>
        <w:t>.</w:t>
      </w:r>
    </w:p>
    <w:p w:rsidR="00CF0286" w:rsidRDefault="00CF0286" w:rsidP="00CF0286">
      <w:pPr>
        <w:ind w:firstLine="720"/>
        <w:jc w:val="both"/>
        <w:rPr>
          <w:noProof/>
        </w:rPr>
      </w:pPr>
    </w:p>
    <w:p w:rsidR="00B7030F" w:rsidRDefault="00B7030F" w:rsidP="00CF0286">
      <w:pPr>
        <w:ind w:firstLine="720"/>
        <w:jc w:val="both"/>
        <w:rPr>
          <w:noProof/>
        </w:rPr>
      </w:pPr>
    </w:p>
    <w:p w:rsidR="00B7030F" w:rsidRPr="00825BA5" w:rsidRDefault="00B7030F" w:rsidP="00CF0286">
      <w:pPr>
        <w:ind w:firstLine="720"/>
        <w:jc w:val="both"/>
        <w:rPr>
          <w:noProof/>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lastRenderedPageBreak/>
        <w:t>Члан 9.</w:t>
      </w:r>
    </w:p>
    <w:p w:rsidR="00CF0286" w:rsidRPr="00621912"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p>
    <w:p w:rsidR="00CF0286" w:rsidRDefault="00CF0286" w:rsidP="00CF0286">
      <w:pPr>
        <w:pStyle w:val="NoSpacing"/>
        <w:jc w:val="center"/>
        <w:rPr>
          <w:rFonts w:ascii="Times New Roman" w:hAnsi="Times New Roman"/>
          <w:b/>
          <w:noProof/>
          <w:sz w:val="24"/>
          <w:szCs w:val="24"/>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10.</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 xml:space="preserve">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w:t>
      </w:r>
      <w:r w:rsidRPr="00454585">
        <w:rPr>
          <w:rFonts w:ascii="Times New Roman" w:hAnsi="Times New Roman"/>
          <w:noProof/>
          <w:sz w:val="24"/>
          <w:szCs w:val="24"/>
        </w:rPr>
        <w:t>односно најдуже годину дана од</w:t>
      </w:r>
      <w:r w:rsidRPr="003D156D">
        <w:rPr>
          <w:rFonts w:ascii="Times New Roman" w:hAnsi="Times New Roman"/>
          <w:noProof/>
          <w:sz w:val="24"/>
          <w:szCs w:val="24"/>
        </w:rPr>
        <w:t xml:space="preserve"> дана закључења овог уговора.</w:t>
      </w:r>
    </w:p>
    <w:p w:rsidR="00CF0286" w:rsidRPr="00541F45" w:rsidRDefault="00CF0286" w:rsidP="00CF0286">
      <w:pPr>
        <w:pStyle w:val="NoSpacing"/>
        <w:jc w:val="both"/>
        <w:rPr>
          <w:rFonts w:ascii="Times New Roman" w:hAnsi="Times New Roman"/>
          <w:b/>
          <w:noProof/>
          <w:sz w:val="24"/>
          <w:szCs w:val="24"/>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11.</w:t>
      </w:r>
    </w:p>
    <w:p w:rsidR="00CF0286" w:rsidRPr="00541F45" w:rsidRDefault="00CF0286" w:rsidP="00CF0286">
      <w:pPr>
        <w:pStyle w:val="NoSpacing"/>
        <w:ind w:firstLine="720"/>
        <w:jc w:val="both"/>
        <w:rPr>
          <w:rFonts w:ascii="Times New Roman" w:hAnsi="Times New Roman"/>
          <w:noProof/>
          <w:sz w:val="24"/>
          <w:szCs w:val="24"/>
        </w:rPr>
      </w:pPr>
      <w:r w:rsidRPr="00541F45">
        <w:rPr>
          <w:rFonts w:ascii="Times New Roman" w:hAnsi="Times New Roman"/>
          <w:noProof/>
          <w:sz w:val="24"/>
          <w:szCs w:val="24"/>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CF0286" w:rsidRPr="00AB5582" w:rsidRDefault="00CF0286" w:rsidP="00CF0286">
      <w:pPr>
        <w:pStyle w:val="NoSpacing"/>
        <w:jc w:val="both"/>
        <w:rPr>
          <w:rFonts w:ascii="Times New Roman" w:hAnsi="Times New Roman"/>
          <w:noProof/>
          <w:sz w:val="24"/>
          <w:szCs w:val="24"/>
          <w:lang w:val="sr-Cyrl-RS"/>
        </w:rPr>
      </w:pPr>
    </w:p>
    <w:p w:rsidR="00CF0286" w:rsidRPr="00765C62" w:rsidRDefault="00CF0286" w:rsidP="00CF0286">
      <w:pPr>
        <w:pStyle w:val="NoSpacing"/>
        <w:jc w:val="both"/>
        <w:rPr>
          <w:rFonts w:ascii="Times New Roman" w:hAnsi="Times New Roman"/>
          <w:noProof/>
          <w:sz w:val="24"/>
          <w:szCs w:val="24"/>
        </w:rPr>
      </w:pPr>
    </w:p>
    <w:p w:rsidR="00CF0286" w:rsidRPr="00541F45" w:rsidRDefault="00CF0286" w:rsidP="00CF0286">
      <w:pPr>
        <w:pStyle w:val="NoSpacing"/>
        <w:jc w:val="center"/>
        <w:rPr>
          <w:rFonts w:ascii="Times New Roman" w:hAnsi="Times New Roman"/>
          <w:b/>
          <w:noProof/>
          <w:sz w:val="24"/>
          <w:szCs w:val="24"/>
        </w:rPr>
      </w:pPr>
      <w:r w:rsidRPr="00541F45">
        <w:rPr>
          <w:rFonts w:ascii="Times New Roman" w:hAnsi="Times New Roman"/>
          <w:b/>
          <w:noProof/>
          <w:sz w:val="24"/>
          <w:szCs w:val="24"/>
        </w:rPr>
        <w:t>Члан 12.</w:t>
      </w:r>
    </w:p>
    <w:p w:rsidR="00CF0286" w:rsidRDefault="00CF0286" w:rsidP="00CF0286">
      <w:pPr>
        <w:pStyle w:val="NoSpacing"/>
        <w:ind w:firstLine="720"/>
        <w:jc w:val="both"/>
        <w:rPr>
          <w:rFonts w:ascii="Times New Roman" w:hAnsi="Times New Roman"/>
          <w:noProof/>
          <w:sz w:val="24"/>
          <w:szCs w:val="24"/>
          <w:lang w:val="sr-Cyrl-RS"/>
        </w:rPr>
      </w:pPr>
      <w:r w:rsidRPr="00541F45">
        <w:rPr>
          <w:rFonts w:ascii="Times New Roman" w:hAnsi="Times New Roman"/>
          <w:noProof/>
          <w:sz w:val="24"/>
          <w:szCs w:val="24"/>
        </w:rPr>
        <w:t>Овај уговор је сачињен у шест истоветних примерака од којих наручилац задржава четири, а добављач два примерка.</w:t>
      </w:r>
    </w:p>
    <w:p w:rsidR="00A572FA" w:rsidRDefault="00A572FA" w:rsidP="00A572FA">
      <w:pPr>
        <w:pStyle w:val="NoSpacing"/>
        <w:jc w:val="both"/>
        <w:rPr>
          <w:rFonts w:ascii="Times New Roman" w:hAnsi="Times New Roman"/>
          <w:noProof/>
          <w:sz w:val="24"/>
          <w:szCs w:val="24"/>
          <w:lang w:val="sr-Cyrl-RS"/>
        </w:rPr>
      </w:pPr>
    </w:p>
    <w:p w:rsidR="00A572FA" w:rsidRDefault="00A572FA" w:rsidP="00A572FA">
      <w:pPr>
        <w:pStyle w:val="NoSpacing"/>
        <w:jc w:val="both"/>
        <w:rPr>
          <w:rFonts w:ascii="Times New Roman" w:hAnsi="Times New Roman"/>
          <w:noProof/>
          <w:sz w:val="24"/>
          <w:szCs w:val="24"/>
          <w:lang w:val="sr-Cyrl-RS"/>
        </w:rPr>
      </w:pPr>
    </w:p>
    <w:p w:rsidR="00A572FA" w:rsidRDefault="00A572FA" w:rsidP="00A572FA">
      <w:pPr>
        <w:pStyle w:val="NoSpacing"/>
        <w:jc w:val="both"/>
        <w:rPr>
          <w:rFonts w:ascii="Times New Roman" w:hAnsi="Times New Roman"/>
          <w:noProof/>
          <w:sz w:val="24"/>
          <w:szCs w:val="24"/>
          <w:lang w:val="sr-Cyrl-RS"/>
        </w:rPr>
      </w:pPr>
    </w:p>
    <w:p w:rsidR="00A572FA" w:rsidRPr="00A572FA" w:rsidRDefault="00A572FA" w:rsidP="00A572FA">
      <w:pPr>
        <w:pStyle w:val="NoSpacing"/>
        <w:rPr>
          <w:rFonts w:ascii="Times New Roman" w:hAnsi="Times New Roman"/>
          <w:noProof/>
          <w:sz w:val="24"/>
          <w:szCs w:val="24"/>
          <w:lang w:val="sr-Cyrl-RS"/>
        </w:rPr>
      </w:pPr>
      <w:r>
        <w:rPr>
          <w:rFonts w:ascii="Times New Roman" w:hAnsi="Times New Roman"/>
          <w:noProof/>
          <w:sz w:val="24"/>
          <w:szCs w:val="24"/>
          <w:lang w:val="sr-Cyrl-RS"/>
        </w:rPr>
        <w:t xml:space="preserve">  </w:t>
      </w:r>
      <w:r w:rsidRPr="00541F45">
        <w:rPr>
          <w:rFonts w:ascii="Times New Roman" w:hAnsi="Times New Roman"/>
          <w:noProof/>
          <w:sz w:val="24"/>
          <w:szCs w:val="24"/>
        </w:rPr>
        <w:t>ЗА ДОБАВЉАЧА:</w:t>
      </w:r>
      <w:r>
        <w:rPr>
          <w:rFonts w:ascii="Times New Roman" w:hAnsi="Times New Roman"/>
          <w:noProof/>
          <w:sz w:val="24"/>
          <w:szCs w:val="24"/>
          <w:lang w:val="sr-Cyrl-RS"/>
        </w:rPr>
        <w:t xml:space="preserve"> </w:t>
      </w:r>
      <w:r>
        <w:rPr>
          <w:rFonts w:ascii="Times New Roman" w:hAnsi="Times New Roman"/>
          <w:noProof/>
          <w:sz w:val="24"/>
          <w:szCs w:val="24"/>
          <w:lang w:val="sr-Cyrl-RS"/>
        </w:rPr>
        <w:tab/>
      </w:r>
      <w:r>
        <w:rPr>
          <w:rFonts w:ascii="Times New Roman" w:hAnsi="Times New Roman"/>
          <w:noProof/>
          <w:sz w:val="24"/>
          <w:szCs w:val="24"/>
          <w:lang w:val="sr-Cyrl-RS"/>
        </w:rPr>
        <w:tab/>
      </w:r>
      <w:r>
        <w:rPr>
          <w:rFonts w:ascii="Times New Roman" w:hAnsi="Times New Roman"/>
          <w:noProof/>
          <w:sz w:val="24"/>
          <w:szCs w:val="24"/>
          <w:lang w:val="sr-Cyrl-RS"/>
        </w:rPr>
        <w:tab/>
      </w:r>
      <w:r>
        <w:rPr>
          <w:rFonts w:ascii="Times New Roman" w:hAnsi="Times New Roman"/>
          <w:noProof/>
          <w:sz w:val="24"/>
          <w:szCs w:val="24"/>
          <w:lang w:val="sr-Cyrl-RS"/>
        </w:rPr>
        <w:tab/>
      </w:r>
      <w:r>
        <w:rPr>
          <w:rFonts w:ascii="Times New Roman" w:hAnsi="Times New Roman"/>
          <w:noProof/>
          <w:sz w:val="24"/>
          <w:szCs w:val="24"/>
          <w:lang w:val="sr-Cyrl-RS"/>
        </w:rPr>
        <w:tab/>
      </w:r>
      <w:r>
        <w:rPr>
          <w:rFonts w:ascii="Times New Roman" w:hAnsi="Times New Roman"/>
          <w:noProof/>
          <w:sz w:val="24"/>
          <w:szCs w:val="24"/>
          <w:lang w:val="sr-Cyrl-RS"/>
        </w:rPr>
        <w:tab/>
      </w:r>
      <w:r>
        <w:rPr>
          <w:rFonts w:ascii="Times New Roman" w:hAnsi="Times New Roman"/>
          <w:noProof/>
          <w:sz w:val="24"/>
          <w:szCs w:val="24"/>
          <w:lang w:val="sr-Cyrl-RS"/>
        </w:rPr>
        <w:tab/>
        <w:t xml:space="preserve">         </w:t>
      </w:r>
      <w:r w:rsidRPr="00541F45">
        <w:rPr>
          <w:rFonts w:ascii="Times New Roman" w:hAnsi="Times New Roman"/>
          <w:noProof/>
          <w:sz w:val="24"/>
          <w:szCs w:val="24"/>
        </w:rPr>
        <w:t>ЗА НАРУЧИОЦА</w:t>
      </w:r>
      <w:r>
        <w:rPr>
          <w:rFonts w:ascii="Times New Roman" w:hAnsi="Times New Roman"/>
          <w:noProof/>
          <w:sz w:val="24"/>
          <w:szCs w:val="24"/>
          <w:lang w:val="sr-Cyrl-RS"/>
        </w:rPr>
        <w:t>:</w:t>
      </w:r>
    </w:p>
    <w:p w:rsidR="00A572FA" w:rsidRDefault="00A572FA" w:rsidP="00A572FA">
      <w:pPr>
        <w:tabs>
          <w:tab w:val="left" w:pos="3915"/>
        </w:tabs>
        <w:rPr>
          <w:noProof/>
          <w:lang w:val="sr-Cyrl-RS"/>
        </w:rPr>
      </w:pPr>
      <w:r>
        <w:rPr>
          <w:noProof/>
          <w:lang w:val="sr-Cyrl-RS"/>
        </w:rPr>
        <w:t>__________________</w:t>
      </w:r>
      <w:r>
        <w:rPr>
          <w:noProof/>
          <w:lang w:val="sr-Cyrl-RS"/>
        </w:rPr>
        <w:tab/>
      </w:r>
      <w:r>
        <w:rPr>
          <w:noProof/>
          <w:lang w:val="sr-Cyrl-RS"/>
        </w:rPr>
        <w:tab/>
      </w:r>
      <w:r>
        <w:rPr>
          <w:noProof/>
          <w:lang w:val="sr-Cyrl-RS"/>
        </w:rPr>
        <w:tab/>
      </w:r>
      <w:r>
        <w:rPr>
          <w:noProof/>
          <w:lang w:val="sr-Cyrl-RS"/>
        </w:rPr>
        <w:tab/>
      </w:r>
      <w:r>
        <w:rPr>
          <w:noProof/>
          <w:lang w:val="sr-Cyrl-RS"/>
        </w:rPr>
        <w:tab/>
        <w:t xml:space="preserve">       __________________</w:t>
      </w:r>
    </w:p>
    <w:p w:rsidR="00B819C7" w:rsidRPr="00A572FA" w:rsidRDefault="00B819C7" w:rsidP="00B819C7">
      <w:pPr>
        <w:rPr>
          <w:noProof/>
          <w:lang w:val="sr-Cyrl-RS"/>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rPr>
      </w:pPr>
    </w:p>
    <w:p w:rsidR="00CF0286" w:rsidRDefault="00CF0286" w:rsidP="00B819C7">
      <w:pPr>
        <w:rPr>
          <w:noProof/>
          <w:lang w:val="sr-Cyrl-RS"/>
        </w:rPr>
      </w:pPr>
    </w:p>
    <w:p w:rsidR="000A35CF" w:rsidRDefault="000A35CF" w:rsidP="00B819C7">
      <w:pPr>
        <w:rPr>
          <w:noProof/>
          <w:lang w:val="sr-Cyrl-RS"/>
        </w:rPr>
      </w:pPr>
    </w:p>
    <w:p w:rsidR="000A35CF" w:rsidRDefault="000A35CF" w:rsidP="00B819C7">
      <w:pPr>
        <w:rPr>
          <w:noProof/>
          <w:lang w:val="sr-Cyrl-RS"/>
        </w:rPr>
      </w:pPr>
    </w:p>
    <w:p w:rsidR="000A35CF" w:rsidRDefault="000A35CF" w:rsidP="00B819C7">
      <w:pPr>
        <w:rPr>
          <w:noProof/>
          <w:lang w:val="sr-Cyrl-RS"/>
        </w:rPr>
      </w:pPr>
    </w:p>
    <w:p w:rsidR="000A35CF" w:rsidRDefault="000A35CF" w:rsidP="00B819C7">
      <w:pPr>
        <w:rPr>
          <w:noProof/>
          <w:lang w:val="sr-Cyrl-RS"/>
        </w:rPr>
      </w:pPr>
    </w:p>
    <w:p w:rsidR="000A35CF" w:rsidRPr="000A35CF" w:rsidRDefault="000A35CF" w:rsidP="00B819C7">
      <w:pPr>
        <w:rPr>
          <w:noProof/>
          <w:lang w:val="sr-Cyrl-RS"/>
        </w:rPr>
      </w:pPr>
    </w:p>
    <w:p w:rsidR="00CF0286" w:rsidRDefault="00CF0286" w:rsidP="00B819C7">
      <w:pPr>
        <w:rPr>
          <w:noProof/>
        </w:rPr>
      </w:pPr>
    </w:p>
    <w:p w:rsidR="00CF0286" w:rsidRPr="00AE1407" w:rsidRDefault="00CF0286" w:rsidP="00B819C7">
      <w:pPr>
        <w:rPr>
          <w:noProof/>
        </w:rPr>
      </w:pPr>
    </w:p>
    <w:p w:rsidR="002D5B2C" w:rsidRPr="007B69C7" w:rsidRDefault="004E16EE" w:rsidP="00CF0286">
      <w:pPr>
        <w:pStyle w:val="Heading1"/>
        <w:jc w:val="center"/>
        <w:rPr>
          <w:noProof/>
          <w:sz w:val="28"/>
          <w:szCs w:val="28"/>
        </w:rPr>
      </w:pPr>
      <w:bookmarkStart w:id="55" w:name="_Toc414538127"/>
      <w:r>
        <w:rPr>
          <w:noProof/>
          <w:sz w:val="28"/>
          <w:szCs w:val="28"/>
          <w:lang w:val="sr-Cyrl-RS"/>
        </w:rPr>
        <w:lastRenderedPageBreak/>
        <w:t>8</w:t>
      </w:r>
      <w:r w:rsidR="00CF0286">
        <w:rPr>
          <w:noProof/>
          <w:sz w:val="28"/>
          <w:szCs w:val="28"/>
        </w:rPr>
        <w:t xml:space="preserve">. </w:t>
      </w:r>
      <w:bookmarkStart w:id="56" w:name="_Toc375826010"/>
      <w:bookmarkStart w:id="57" w:name="_Toc394918594"/>
      <w:r w:rsidR="002D5B2C" w:rsidRPr="007B69C7">
        <w:rPr>
          <w:noProof/>
          <w:sz w:val="28"/>
          <w:szCs w:val="28"/>
        </w:rPr>
        <w:t>ИЗЈАВА О НЕЗАВИСНОЈ ПОНУДИ</w:t>
      </w:r>
      <w:bookmarkEnd w:id="56"/>
      <w:bookmarkEnd w:id="57"/>
      <w:bookmarkEnd w:id="55"/>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140732" w:rsidRPr="00AE1407" w:rsidRDefault="00140732" w:rsidP="00140732">
      <w:pPr>
        <w:ind w:firstLine="720"/>
        <w:jc w:val="both"/>
        <w:rPr>
          <w:noProof/>
        </w:rPr>
      </w:pPr>
      <w:r w:rsidRPr="00AE1407">
        <w:rPr>
          <w:noProof/>
        </w:rPr>
        <w:t xml:space="preserve">Понуђач </w:t>
      </w:r>
      <w:r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Pr>
          <w:lang w:val="sr-Cyrl-RS"/>
        </w:rPr>
        <w:t xml:space="preserve"> бр. 6</w:t>
      </w:r>
      <w:r>
        <w:rPr>
          <w:lang w:val="sr-Latn-RS"/>
        </w:rPr>
        <w:t>1</w:t>
      </w:r>
      <w:r>
        <w:rPr>
          <w:lang w:val="sr-Cyrl-RS"/>
        </w:rPr>
        <w:t>-1</w:t>
      </w:r>
      <w:r>
        <w:rPr>
          <w:lang w:val="sr-Latn-RS"/>
        </w:rPr>
        <w:t>5</w:t>
      </w:r>
      <w:r>
        <w:rPr>
          <w:lang w:val="sr-Cyrl-RS"/>
        </w:rPr>
        <w:t>-М -</w:t>
      </w:r>
      <w:r w:rsidRPr="00AE1407">
        <w:t xml:space="preserve"> </w:t>
      </w:r>
      <w:r w:rsidRPr="005A57B9">
        <w:rPr>
          <w:b/>
          <w:lang w:val="sr-Latn-CS"/>
        </w:rPr>
        <w:t>Сервис и одржавање возног парка Клиничког центра Војводине</w:t>
      </w:r>
      <w:r>
        <w:rPr>
          <w:b/>
          <w:lang w:val="sr-Cyrl-RS"/>
        </w:rPr>
        <w:t xml:space="preserve">, за партију бр. </w:t>
      </w:r>
      <w:r w:rsidRPr="00AE1407">
        <w:t>...................................</w:t>
      </w:r>
      <w:r>
        <w:t>...............................</w:t>
      </w:r>
      <w:r w:rsidRPr="00AE1407">
        <w:t xml:space="preserve">. </w:t>
      </w:r>
      <w:r w:rsidRPr="00AE1407">
        <w:rPr>
          <w:i/>
          <w:iCs/>
        </w:rPr>
        <w:t>[</w:t>
      </w:r>
      <w:r w:rsidRPr="00AE1407">
        <w:rPr>
          <w:i/>
        </w:rPr>
        <w:t xml:space="preserve">навести </w:t>
      </w:r>
      <w:r>
        <w:rPr>
          <w:i/>
          <w:lang w:val="sr-Cyrl-RS"/>
        </w:rPr>
        <w:t>број и назив партије</w:t>
      </w:r>
      <w:r w:rsidRPr="00AE1407">
        <w:rPr>
          <w:i/>
          <w:iCs/>
        </w:rPr>
        <w:t>]</w:t>
      </w:r>
      <w:r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A66502"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7B69C7" w:rsidRDefault="004E16EE" w:rsidP="00140732">
      <w:pPr>
        <w:pStyle w:val="Heading1"/>
        <w:jc w:val="center"/>
        <w:rPr>
          <w:sz w:val="28"/>
          <w:szCs w:val="28"/>
        </w:rPr>
      </w:pPr>
      <w:bookmarkStart w:id="58" w:name="_Toc375826011"/>
      <w:bookmarkStart w:id="59" w:name="_Toc394918595"/>
      <w:bookmarkStart w:id="60" w:name="_Toc414538128"/>
      <w:r>
        <w:rPr>
          <w:sz w:val="28"/>
          <w:szCs w:val="28"/>
          <w:lang w:val="sr-Cyrl-RS"/>
        </w:rPr>
        <w:lastRenderedPageBreak/>
        <w:t>9</w:t>
      </w:r>
      <w:r w:rsidR="00140732">
        <w:rPr>
          <w:sz w:val="28"/>
          <w:szCs w:val="28"/>
        </w:rPr>
        <w:t>.</w:t>
      </w:r>
      <w:r w:rsidR="0072089F" w:rsidRPr="007B69C7">
        <w:rPr>
          <w:sz w:val="28"/>
          <w:szCs w:val="28"/>
        </w:rPr>
        <w:t>ОБРАЗАЦ ИЗЈАВЕ О ПОШТОВАЊУ ОБАВЕЗА</w:t>
      </w:r>
      <w:bookmarkEnd w:id="58"/>
      <w:bookmarkEnd w:id="59"/>
      <w:bookmarkEnd w:id="60"/>
    </w:p>
    <w:p w:rsidR="0072089F" w:rsidRPr="00AE1407" w:rsidRDefault="0072089F" w:rsidP="00140732">
      <w:pPr>
        <w:pStyle w:val="BodyText3"/>
        <w:jc w:val="center"/>
        <w:rPr>
          <w:b/>
          <w:sz w:val="24"/>
          <w:szCs w:val="24"/>
        </w:rPr>
      </w:pPr>
      <w:r w:rsidRPr="00AE1407">
        <w:rPr>
          <w:b/>
          <w:sz w:val="24"/>
          <w:szCs w:val="24"/>
        </w:rPr>
        <w:t>ИЗ ЧЛ. 75. СТ. 2. ЗАКОНА О ЈАВНИМ НАБАВКАМА</w:t>
      </w:r>
    </w:p>
    <w:p w:rsidR="0072089F" w:rsidRPr="00AE1407" w:rsidRDefault="0072089F" w:rsidP="00140732">
      <w:pPr>
        <w:tabs>
          <w:tab w:val="left" w:pos="6028"/>
        </w:tabs>
        <w:autoSpaceDE w:val="0"/>
        <w:ind w:left="360"/>
        <w:jc w:val="center"/>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140732" w:rsidRPr="00AE1407" w:rsidRDefault="00140732" w:rsidP="00140732">
      <w:pPr>
        <w:tabs>
          <w:tab w:val="left" w:pos="6028"/>
        </w:tabs>
        <w:autoSpaceDE w:val="0"/>
        <w:ind w:left="360"/>
        <w:rPr>
          <w:bCs/>
          <w:iCs/>
        </w:rPr>
      </w:pPr>
    </w:p>
    <w:p w:rsidR="00140732" w:rsidRPr="00AE1407" w:rsidRDefault="00140732" w:rsidP="00140732">
      <w:pPr>
        <w:tabs>
          <w:tab w:val="left" w:pos="6028"/>
        </w:tabs>
        <w:autoSpaceDE w:val="0"/>
        <w:ind w:left="360"/>
        <w:jc w:val="center"/>
        <w:rPr>
          <w:b/>
          <w:bCs/>
          <w:iCs/>
        </w:rPr>
      </w:pPr>
      <w:r w:rsidRPr="00AE1407">
        <w:rPr>
          <w:b/>
          <w:bCs/>
          <w:iCs/>
        </w:rPr>
        <w:t>ИЗЈАВУ</w:t>
      </w:r>
    </w:p>
    <w:p w:rsidR="00140732" w:rsidRPr="00AE1407" w:rsidRDefault="00140732" w:rsidP="00140732">
      <w:pPr>
        <w:tabs>
          <w:tab w:val="left" w:pos="6028"/>
        </w:tabs>
        <w:autoSpaceDE w:val="0"/>
        <w:ind w:left="360"/>
        <w:jc w:val="center"/>
        <w:rPr>
          <w:bCs/>
          <w:iCs/>
        </w:rPr>
      </w:pPr>
    </w:p>
    <w:p w:rsidR="00140732" w:rsidRPr="00AE1407" w:rsidRDefault="00140732" w:rsidP="00140732">
      <w:pPr>
        <w:tabs>
          <w:tab w:val="left" w:pos="6028"/>
        </w:tabs>
        <w:autoSpaceDE w:val="0"/>
        <w:ind w:left="360"/>
        <w:jc w:val="center"/>
        <w:rPr>
          <w:bCs/>
          <w:iCs/>
        </w:rPr>
      </w:pPr>
    </w:p>
    <w:p w:rsidR="00140732" w:rsidRPr="00AE1407" w:rsidRDefault="00140732" w:rsidP="00140732">
      <w:pPr>
        <w:tabs>
          <w:tab w:val="left" w:pos="6028"/>
        </w:tabs>
        <w:autoSpaceDE w:val="0"/>
        <w:ind w:left="360"/>
        <w:jc w:val="center"/>
        <w:rPr>
          <w:bCs/>
          <w:iCs/>
        </w:rPr>
      </w:pPr>
    </w:p>
    <w:p w:rsidR="00140732" w:rsidRPr="00AE1407" w:rsidRDefault="00140732" w:rsidP="00140732">
      <w:pPr>
        <w:tabs>
          <w:tab w:val="left" w:pos="6028"/>
        </w:tabs>
        <w:autoSpaceDE w:val="0"/>
        <w:ind w:left="360"/>
        <w:jc w:val="both"/>
        <w:rPr>
          <w:bCs/>
          <w:iCs/>
        </w:rPr>
      </w:pPr>
      <w:r w:rsidRPr="00AE1407">
        <w:rPr>
          <w:bCs/>
          <w:iCs/>
        </w:rPr>
        <w:t>Понуђач</w:t>
      </w:r>
      <w:r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Pr>
          <w:lang w:val="sr-Cyrl-RS"/>
        </w:rPr>
        <w:t xml:space="preserve"> бр. 6</w:t>
      </w:r>
      <w:r>
        <w:rPr>
          <w:lang w:val="sr-Latn-RS"/>
        </w:rPr>
        <w:t>1</w:t>
      </w:r>
      <w:r>
        <w:rPr>
          <w:lang w:val="sr-Cyrl-RS"/>
        </w:rPr>
        <w:t>-1</w:t>
      </w:r>
      <w:r>
        <w:rPr>
          <w:lang w:val="sr-Latn-RS"/>
        </w:rPr>
        <w:t>5</w:t>
      </w:r>
      <w:r>
        <w:rPr>
          <w:lang w:val="sr-Cyrl-RS"/>
        </w:rPr>
        <w:t>-М-</w:t>
      </w:r>
      <w:r w:rsidRPr="00AE1407">
        <w:t xml:space="preserve"> </w:t>
      </w:r>
      <w:r w:rsidRPr="005A57B9">
        <w:rPr>
          <w:b/>
          <w:lang w:val="sr-Latn-CS"/>
        </w:rPr>
        <w:t>Сервис и одржавање возног парка Клиничког центра Војводине</w:t>
      </w:r>
      <w:r>
        <w:rPr>
          <w:b/>
          <w:lang w:val="sr-Cyrl-RS"/>
        </w:rPr>
        <w:t>, за партију бр.</w:t>
      </w:r>
      <w:r w:rsidRPr="00AE1407">
        <w:t xml:space="preserve">............................................. </w:t>
      </w:r>
      <w:r w:rsidRPr="00AE1407">
        <w:rPr>
          <w:i/>
          <w:iCs/>
        </w:rPr>
        <w:t>[</w:t>
      </w:r>
      <w:r w:rsidRPr="00AE1407">
        <w:rPr>
          <w:i/>
        </w:rPr>
        <w:t>навести</w:t>
      </w:r>
      <w:r>
        <w:rPr>
          <w:i/>
          <w:lang w:val="sr-Cyrl-RS"/>
        </w:rPr>
        <w:t xml:space="preserve"> број и назив партије</w:t>
      </w:r>
      <w:r w:rsidRPr="00AE1407">
        <w:rPr>
          <w:i/>
          <w:iCs/>
        </w:rPr>
        <w:t>]</w:t>
      </w:r>
      <w:r>
        <w:rPr>
          <w:lang w:val="sr-Cyrl-RS"/>
        </w:rPr>
        <w:t xml:space="preserve">, </w:t>
      </w:r>
      <w:r w:rsidRPr="00AE1407">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140732" w:rsidRPr="00AE1407" w:rsidRDefault="00140732" w:rsidP="00140732">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A66502"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7B69C7" w:rsidRDefault="004E16EE" w:rsidP="004E16EE">
      <w:pPr>
        <w:pStyle w:val="Heading1"/>
        <w:ind w:left="360"/>
        <w:jc w:val="center"/>
        <w:rPr>
          <w:noProof/>
          <w:sz w:val="28"/>
          <w:szCs w:val="28"/>
        </w:rPr>
      </w:pPr>
      <w:bookmarkStart w:id="61" w:name="_Toc375826012"/>
      <w:bookmarkStart w:id="62" w:name="_Toc394918596"/>
      <w:bookmarkStart w:id="63" w:name="_Toc414538129"/>
      <w:r>
        <w:rPr>
          <w:noProof/>
          <w:sz w:val="28"/>
          <w:szCs w:val="28"/>
          <w:lang w:val="sr-Cyrl-RS"/>
        </w:rPr>
        <w:lastRenderedPageBreak/>
        <w:t>10.</w:t>
      </w:r>
      <w:r w:rsidR="00B819C7" w:rsidRPr="007B69C7">
        <w:rPr>
          <w:noProof/>
          <w:sz w:val="28"/>
          <w:szCs w:val="28"/>
        </w:rPr>
        <w:t>ОБРАЗАЦ СТРУКТУРЕ ПОНУЂЕНЕ ЦЕНЕ</w:t>
      </w:r>
      <w:bookmarkEnd w:id="61"/>
      <w:bookmarkEnd w:id="62"/>
      <w:bookmarkEnd w:id="63"/>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B12A52">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B12A52">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7B69C7" w:rsidRDefault="004E16EE" w:rsidP="00140732">
      <w:pPr>
        <w:pStyle w:val="Heading1"/>
        <w:jc w:val="center"/>
        <w:rPr>
          <w:noProof/>
          <w:sz w:val="28"/>
          <w:szCs w:val="28"/>
        </w:rPr>
      </w:pPr>
      <w:bookmarkStart w:id="64" w:name="_Toc375826013"/>
      <w:bookmarkStart w:id="65" w:name="_Toc394918597"/>
      <w:bookmarkStart w:id="66" w:name="_Toc414538130"/>
      <w:r>
        <w:rPr>
          <w:noProof/>
          <w:sz w:val="28"/>
          <w:szCs w:val="28"/>
          <w:lang w:val="sr-Cyrl-RS"/>
        </w:rPr>
        <w:lastRenderedPageBreak/>
        <w:t>11</w:t>
      </w:r>
      <w:r w:rsidR="00140732">
        <w:rPr>
          <w:noProof/>
          <w:sz w:val="28"/>
          <w:szCs w:val="28"/>
        </w:rPr>
        <w:t>.</w:t>
      </w:r>
      <w:r w:rsidR="00B819C7" w:rsidRPr="007B69C7">
        <w:rPr>
          <w:noProof/>
          <w:sz w:val="28"/>
          <w:szCs w:val="28"/>
        </w:rPr>
        <w:t>ОБРАЗАЦ ТРОШКОВА ПРИПРЕМЕ ПОНУДЕ</w:t>
      </w:r>
      <w:bookmarkEnd w:id="64"/>
      <w:bookmarkEnd w:id="65"/>
      <w:bookmarkEnd w:id="66"/>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B12A52">
      <w:pPr>
        <w:pStyle w:val="Heading2"/>
        <w:numPr>
          <w:ilvl w:val="0"/>
          <w:numId w:val="5"/>
        </w:numPr>
        <w:rPr>
          <w:noProof/>
        </w:rPr>
        <w:sectPr w:rsidR="0006401C" w:rsidRPr="00AE1407" w:rsidSect="00F570CF">
          <w:headerReference w:type="default" r:id="rId14"/>
          <w:footerReference w:type="even" r:id="rId15"/>
          <w:footerReference w:type="default" r:id="rId16"/>
          <w:pgSz w:w="11906" w:h="16838"/>
          <w:pgMar w:top="851" w:right="1418" w:bottom="1304" w:left="1418" w:header="709" w:footer="709" w:gutter="0"/>
          <w:cols w:space="708"/>
          <w:docGrid w:linePitch="360"/>
        </w:sectPr>
      </w:pPr>
    </w:p>
    <w:p w:rsidR="00140732" w:rsidRPr="00AE1407" w:rsidRDefault="00140732" w:rsidP="00140732">
      <w:pPr>
        <w:pStyle w:val="Heading2"/>
        <w:ind w:left="360"/>
        <w:rPr>
          <w:noProof/>
        </w:rPr>
      </w:pPr>
      <w:bookmarkStart w:id="67" w:name="_Toc414538131"/>
      <w:bookmarkStart w:id="68" w:name="_Toc375826015"/>
      <w:bookmarkStart w:id="69" w:name="_Toc394918599"/>
      <w:r>
        <w:rPr>
          <w:noProof/>
          <w:lang w:val="sr-Cyrl-RS"/>
        </w:rPr>
        <w:lastRenderedPageBreak/>
        <w:t>1</w:t>
      </w:r>
      <w:r w:rsidR="004E16EE">
        <w:rPr>
          <w:noProof/>
          <w:lang w:val="sr-Cyrl-RS"/>
        </w:rPr>
        <w:t>2</w:t>
      </w:r>
      <w:r>
        <w:rPr>
          <w:noProof/>
          <w:lang w:val="sr-Cyrl-RS"/>
        </w:rPr>
        <w:t>.</w:t>
      </w:r>
      <w:r w:rsidRPr="00AE1407">
        <w:rPr>
          <w:noProof/>
        </w:rPr>
        <w:t>ОБРАЗАЦ ПОНУДЕ</w:t>
      </w:r>
      <w:bookmarkEnd w:id="67"/>
    </w:p>
    <w:p w:rsidR="00140732" w:rsidRPr="00AE1407" w:rsidRDefault="00140732" w:rsidP="00140732">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140732" w:rsidRPr="00AE1407" w:rsidTr="00AF0936">
        <w:trPr>
          <w:trHeight w:val="856"/>
        </w:trPr>
        <w:tc>
          <w:tcPr>
            <w:tcW w:w="5245" w:type="dxa"/>
            <w:tcBorders>
              <w:right w:val="single" w:sz="4" w:space="0" w:color="auto"/>
            </w:tcBorders>
            <w:vAlign w:val="center"/>
          </w:tcPr>
          <w:p w:rsidR="00140732" w:rsidRPr="00AE1407" w:rsidRDefault="00140732" w:rsidP="00AF0936">
            <w:pPr>
              <w:jc w:val="right"/>
              <w:rPr>
                <w:noProof/>
              </w:rPr>
            </w:pPr>
            <w:r w:rsidRPr="0011295F">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140732" w:rsidRPr="00197FE2" w:rsidRDefault="00140732" w:rsidP="00156CB0">
            <w:pPr>
              <w:rPr>
                <w:lang w:val="sr-Latn-CS"/>
              </w:rPr>
            </w:pPr>
            <w:r w:rsidRPr="005A57B9">
              <w:rPr>
                <w:b/>
                <w:lang w:val="sr-Cyrl-RS"/>
              </w:rPr>
              <w:t>6</w:t>
            </w:r>
            <w:r w:rsidR="00156CB0">
              <w:rPr>
                <w:b/>
                <w:lang w:val="sr-Latn-RS"/>
              </w:rPr>
              <w:t>1</w:t>
            </w:r>
            <w:r w:rsidRPr="005A57B9">
              <w:rPr>
                <w:b/>
              </w:rPr>
              <w:t>-1</w:t>
            </w:r>
            <w:r w:rsidR="00156CB0">
              <w:rPr>
                <w:b/>
              </w:rPr>
              <w:t>5</w:t>
            </w:r>
            <w:r w:rsidRPr="005A57B9">
              <w:rPr>
                <w:b/>
              </w:rPr>
              <w:t>-M</w:t>
            </w:r>
            <w:r w:rsidRPr="005A57B9">
              <w:rPr>
                <w:b/>
                <w:i/>
                <w:iCs/>
              </w:rPr>
              <w:t xml:space="preserve"> </w:t>
            </w:r>
            <w:r w:rsidRPr="005A57B9">
              <w:rPr>
                <w:b/>
              </w:rPr>
              <w:t xml:space="preserve">- </w:t>
            </w:r>
            <w:r w:rsidRPr="00197FE2">
              <w:rPr>
                <w:lang w:val="sr-Latn-CS"/>
              </w:rPr>
              <w:t xml:space="preserve">Сервис и одржавање возног парка Клиничког центра Војводине, </w:t>
            </w:r>
            <w:r w:rsidRPr="00197FE2">
              <w:rPr>
                <w:lang w:val="sr-Cyrl-RS"/>
              </w:rPr>
              <w:t xml:space="preserve"> </w:t>
            </w:r>
            <w:r>
              <w:rPr>
                <w:lang w:val="sr-Cyrl-RS"/>
              </w:rPr>
              <w:t xml:space="preserve">за </w:t>
            </w:r>
            <w:r w:rsidRPr="00197FE2">
              <w:rPr>
                <w:b/>
                <w:bCs/>
                <w:lang w:val="sr-Cyrl-RS"/>
              </w:rPr>
              <w:t xml:space="preserve">Партија 1.: </w:t>
            </w:r>
            <w:r w:rsidRPr="00197FE2">
              <w:rPr>
                <w:b/>
                <w:bCs/>
                <w:lang w:val="sr-Latn-CS"/>
              </w:rPr>
              <w:t>Набавка пнеуматика и пружање услуге вулканизирања за потребе возног парка Клиничког центра Војводине</w:t>
            </w:r>
          </w:p>
        </w:tc>
      </w:tr>
      <w:tr w:rsidR="00140732" w:rsidRPr="00AE1407" w:rsidTr="00AF0936">
        <w:tc>
          <w:tcPr>
            <w:tcW w:w="5245" w:type="dxa"/>
          </w:tcPr>
          <w:p w:rsidR="00140732" w:rsidRPr="00AE1407" w:rsidRDefault="00140732" w:rsidP="00AF0936">
            <w:pPr>
              <w:jc w:val="right"/>
              <w:rPr>
                <w:noProof/>
              </w:rPr>
            </w:pPr>
            <w:r w:rsidRPr="00AE1407">
              <w:rPr>
                <w:noProof/>
              </w:rPr>
              <w:t>Број понуде</w:t>
            </w:r>
          </w:p>
        </w:tc>
        <w:tc>
          <w:tcPr>
            <w:tcW w:w="3402" w:type="dxa"/>
            <w:gridSpan w:val="2"/>
            <w:tcBorders>
              <w:top w:val="inset" w:sz="6" w:space="0" w:color="auto"/>
            </w:tcBorders>
          </w:tcPr>
          <w:p w:rsidR="00140732" w:rsidRPr="00AE1407" w:rsidRDefault="00140732" w:rsidP="00AF0936">
            <w:pPr>
              <w:jc w:val="right"/>
              <w:rPr>
                <w:noProof/>
              </w:rPr>
            </w:pPr>
          </w:p>
        </w:tc>
        <w:tc>
          <w:tcPr>
            <w:tcW w:w="2977" w:type="dxa"/>
            <w:tcBorders>
              <w:top w:val="inset" w:sz="6" w:space="0" w:color="auto"/>
            </w:tcBorders>
          </w:tcPr>
          <w:p w:rsidR="00140732" w:rsidRPr="00AE1407" w:rsidRDefault="00140732" w:rsidP="00AF0936">
            <w:pPr>
              <w:jc w:val="right"/>
              <w:rPr>
                <w:noProof/>
              </w:rPr>
            </w:pPr>
            <w:r w:rsidRPr="00AE1407">
              <w:rPr>
                <w:noProof/>
              </w:rPr>
              <w:t>Датум понуде</w:t>
            </w:r>
          </w:p>
        </w:tc>
        <w:tc>
          <w:tcPr>
            <w:tcW w:w="3686" w:type="dxa"/>
            <w:gridSpan w:val="2"/>
            <w:tcBorders>
              <w:top w:val="inset" w:sz="6" w:space="0" w:color="auto"/>
            </w:tcBorders>
          </w:tcPr>
          <w:p w:rsidR="00140732" w:rsidRPr="00AE1407" w:rsidRDefault="00140732" w:rsidP="00AF0936">
            <w:pPr>
              <w:jc w:val="right"/>
              <w:rPr>
                <w:b/>
                <w:noProof/>
              </w:rPr>
            </w:pPr>
          </w:p>
        </w:tc>
      </w:tr>
      <w:tr w:rsidR="00140732" w:rsidRPr="00AE1407" w:rsidTr="00AF0936">
        <w:tc>
          <w:tcPr>
            <w:tcW w:w="15310" w:type="dxa"/>
            <w:gridSpan w:val="6"/>
          </w:tcPr>
          <w:p w:rsidR="00140732" w:rsidRPr="00AE1407" w:rsidRDefault="00140732" w:rsidP="00AF0936">
            <w:pPr>
              <w:jc w:val="center"/>
              <w:rPr>
                <w:b/>
                <w:noProof/>
              </w:rPr>
            </w:pPr>
            <w:r w:rsidRPr="00AE1407">
              <w:rPr>
                <w:b/>
                <w:noProof/>
              </w:rPr>
              <w:br w:type="page"/>
              <w:t>Општи подаци о понуђачу</w:t>
            </w:r>
          </w:p>
        </w:tc>
      </w:tr>
      <w:tr w:rsidR="00140732" w:rsidRPr="00AE1407" w:rsidTr="00AF0936">
        <w:tc>
          <w:tcPr>
            <w:tcW w:w="5245" w:type="dxa"/>
          </w:tcPr>
          <w:p w:rsidR="00140732" w:rsidRPr="00AE1407" w:rsidRDefault="00140732" w:rsidP="00AF0936">
            <w:pPr>
              <w:rPr>
                <w:b/>
                <w:noProof/>
              </w:rPr>
            </w:pPr>
            <w:r w:rsidRPr="00AE1407">
              <w:rPr>
                <w:noProof/>
              </w:rPr>
              <w:t>Пословно име или скраћени назив из одговарајућег регистра</w:t>
            </w:r>
          </w:p>
        </w:tc>
        <w:tc>
          <w:tcPr>
            <w:tcW w:w="10065" w:type="dxa"/>
            <w:gridSpan w:val="5"/>
          </w:tcPr>
          <w:p w:rsidR="00140732" w:rsidRPr="00AE1407" w:rsidRDefault="00140732" w:rsidP="00AF0936">
            <w:pPr>
              <w:rPr>
                <w:b/>
                <w:noProof/>
              </w:rPr>
            </w:pPr>
          </w:p>
        </w:tc>
      </w:tr>
      <w:tr w:rsidR="00140732" w:rsidRPr="00AE1407" w:rsidTr="00AF0936">
        <w:tc>
          <w:tcPr>
            <w:tcW w:w="5245" w:type="dxa"/>
          </w:tcPr>
          <w:p w:rsidR="00140732" w:rsidRPr="00AE1407" w:rsidRDefault="00140732" w:rsidP="00AF0936">
            <w:pPr>
              <w:rPr>
                <w:b/>
                <w:noProof/>
              </w:rPr>
            </w:pPr>
            <w:r w:rsidRPr="00AE1407">
              <w:rPr>
                <w:noProof/>
              </w:rPr>
              <w:t>Адреса седишта</w:t>
            </w:r>
          </w:p>
        </w:tc>
        <w:tc>
          <w:tcPr>
            <w:tcW w:w="10065" w:type="dxa"/>
            <w:gridSpan w:val="5"/>
          </w:tcPr>
          <w:p w:rsidR="00140732" w:rsidRPr="00AE1407" w:rsidRDefault="00140732" w:rsidP="00AF0936">
            <w:pPr>
              <w:rPr>
                <w:b/>
                <w:noProof/>
              </w:rPr>
            </w:pPr>
          </w:p>
        </w:tc>
      </w:tr>
      <w:tr w:rsidR="00140732" w:rsidRPr="00AE1407" w:rsidTr="00AF0936">
        <w:tc>
          <w:tcPr>
            <w:tcW w:w="5245" w:type="dxa"/>
          </w:tcPr>
          <w:p w:rsidR="00140732" w:rsidRPr="00AE1407" w:rsidRDefault="00140732" w:rsidP="00AF0936">
            <w:pPr>
              <w:rPr>
                <w:noProof/>
              </w:rPr>
            </w:pPr>
            <w:r w:rsidRPr="00AE1407">
              <w:rPr>
                <w:noProof/>
              </w:rPr>
              <w:t>Име особе за контакт</w:t>
            </w:r>
          </w:p>
        </w:tc>
        <w:tc>
          <w:tcPr>
            <w:tcW w:w="3402" w:type="dxa"/>
            <w:gridSpan w:val="2"/>
          </w:tcPr>
          <w:p w:rsidR="00140732" w:rsidRPr="00AE1407" w:rsidRDefault="00140732" w:rsidP="00AF0936">
            <w:pPr>
              <w:rPr>
                <w:b/>
                <w:noProof/>
              </w:rPr>
            </w:pPr>
          </w:p>
        </w:tc>
        <w:tc>
          <w:tcPr>
            <w:tcW w:w="3508" w:type="dxa"/>
            <w:gridSpan w:val="2"/>
          </w:tcPr>
          <w:p w:rsidR="00140732" w:rsidRPr="00AE1407" w:rsidRDefault="00140732" w:rsidP="00AF0936">
            <w:pPr>
              <w:jc w:val="right"/>
              <w:rPr>
                <w:b/>
                <w:noProof/>
              </w:rPr>
            </w:pPr>
            <w:r w:rsidRPr="00AE1407">
              <w:rPr>
                <w:noProof/>
              </w:rPr>
              <w:t xml:space="preserve">Матични број </w:t>
            </w:r>
          </w:p>
        </w:tc>
        <w:tc>
          <w:tcPr>
            <w:tcW w:w="3155" w:type="dxa"/>
          </w:tcPr>
          <w:p w:rsidR="00140732" w:rsidRPr="00AE1407" w:rsidRDefault="00140732" w:rsidP="00AF0936">
            <w:pPr>
              <w:jc w:val="right"/>
              <w:rPr>
                <w:b/>
                <w:noProof/>
              </w:rPr>
            </w:pPr>
          </w:p>
        </w:tc>
      </w:tr>
      <w:tr w:rsidR="00140732" w:rsidRPr="00AE1407" w:rsidTr="00AF0936">
        <w:tc>
          <w:tcPr>
            <w:tcW w:w="5245" w:type="dxa"/>
          </w:tcPr>
          <w:p w:rsidR="00140732" w:rsidRPr="00AE1407" w:rsidRDefault="00140732" w:rsidP="00AF0936">
            <w:pPr>
              <w:rPr>
                <w:b/>
                <w:noProof/>
              </w:rPr>
            </w:pPr>
            <w:r w:rsidRPr="00AE1407">
              <w:rPr>
                <w:noProof/>
              </w:rPr>
              <w:t>Телефон/факс</w:t>
            </w:r>
          </w:p>
        </w:tc>
        <w:tc>
          <w:tcPr>
            <w:tcW w:w="3402" w:type="dxa"/>
            <w:gridSpan w:val="2"/>
          </w:tcPr>
          <w:p w:rsidR="00140732" w:rsidRPr="00AE1407" w:rsidRDefault="00140732" w:rsidP="00AF0936">
            <w:pPr>
              <w:rPr>
                <w:b/>
                <w:noProof/>
              </w:rPr>
            </w:pPr>
          </w:p>
        </w:tc>
        <w:tc>
          <w:tcPr>
            <w:tcW w:w="3508" w:type="dxa"/>
            <w:gridSpan w:val="2"/>
          </w:tcPr>
          <w:p w:rsidR="00140732" w:rsidRPr="00AE1407" w:rsidRDefault="00140732" w:rsidP="00AF0936">
            <w:pPr>
              <w:jc w:val="right"/>
              <w:rPr>
                <w:b/>
                <w:noProof/>
              </w:rPr>
            </w:pPr>
            <w:r w:rsidRPr="00AE1407">
              <w:rPr>
                <w:noProof/>
              </w:rPr>
              <w:t>Порески идентификациони број</w:t>
            </w:r>
          </w:p>
        </w:tc>
        <w:tc>
          <w:tcPr>
            <w:tcW w:w="3155" w:type="dxa"/>
          </w:tcPr>
          <w:p w:rsidR="00140732" w:rsidRPr="00AE1407" w:rsidRDefault="00140732" w:rsidP="00AF0936">
            <w:pPr>
              <w:jc w:val="right"/>
              <w:rPr>
                <w:b/>
                <w:noProof/>
              </w:rPr>
            </w:pPr>
          </w:p>
        </w:tc>
      </w:tr>
      <w:tr w:rsidR="00140732" w:rsidRPr="00AE1407" w:rsidTr="00AF0936">
        <w:tc>
          <w:tcPr>
            <w:tcW w:w="5245" w:type="dxa"/>
          </w:tcPr>
          <w:p w:rsidR="00140732" w:rsidRPr="00AE1407" w:rsidRDefault="00140732" w:rsidP="00AF0936">
            <w:pPr>
              <w:rPr>
                <w:b/>
                <w:noProof/>
              </w:rPr>
            </w:pPr>
            <w:r w:rsidRPr="00AE1407">
              <w:rPr>
                <w:noProof/>
              </w:rPr>
              <w:t>Е-маил</w:t>
            </w:r>
          </w:p>
        </w:tc>
        <w:tc>
          <w:tcPr>
            <w:tcW w:w="3402" w:type="dxa"/>
            <w:gridSpan w:val="2"/>
          </w:tcPr>
          <w:p w:rsidR="00140732" w:rsidRPr="00AE1407" w:rsidRDefault="00140732" w:rsidP="00AF0936">
            <w:pPr>
              <w:rPr>
                <w:b/>
                <w:noProof/>
              </w:rPr>
            </w:pPr>
          </w:p>
        </w:tc>
        <w:tc>
          <w:tcPr>
            <w:tcW w:w="3508" w:type="dxa"/>
            <w:gridSpan w:val="2"/>
          </w:tcPr>
          <w:p w:rsidR="00140732" w:rsidRPr="00AE1407" w:rsidRDefault="00140732" w:rsidP="00AF0936">
            <w:pPr>
              <w:jc w:val="right"/>
              <w:rPr>
                <w:noProof/>
              </w:rPr>
            </w:pPr>
            <w:r w:rsidRPr="00AE1407">
              <w:rPr>
                <w:noProof/>
              </w:rPr>
              <w:t>Регистарски број</w:t>
            </w:r>
          </w:p>
        </w:tc>
        <w:tc>
          <w:tcPr>
            <w:tcW w:w="3155" w:type="dxa"/>
          </w:tcPr>
          <w:p w:rsidR="00140732" w:rsidRPr="00AE1407" w:rsidRDefault="00140732" w:rsidP="00AF0936">
            <w:pPr>
              <w:jc w:val="right"/>
              <w:rPr>
                <w:b/>
                <w:noProof/>
              </w:rPr>
            </w:pPr>
          </w:p>
        </w:tc>
      </w:tr>
      <w:tr w:rsidR="00140732" w:rsidRPr="00AE1407" w:rsidTr="00AF0936">
        <w:tc>
          <w:tcPr>
            <w:tcW w:w="5245" w:type="dxa"/>
          </w:tcPr>
          <w:p w:rsidR="00140732" w:rsidRPr="00AE1407" w:rsidRDefault="00140732" w:rsidP="00AF0936">
            <w:pPr>
              <w:rPr>
                <w:noProof/>
              </w:rPr>
            </w:pPr>
            <w:r w:rsidRPr="00AE1407">
              <w:rPr>
                <w:noProof/>
              </w:rPr>
              <w:t>Овлашћено лице, које ће потписати Уговор</w:t>
            </w:r>
          </w:p>
        </w:tc>
        <w:tc>
          <w:tcPr>
            <w:tcW w:w="3402" w:type="dxa"/>
            <w:gridSpan w:val="2"/>
          </w:tcPr>
          <w:p w:rsidR="00140732" w:rsidRPr="00AE1407" w:rsidRDefault="00140732" w:rsidP="00AF0936">
            <w:pPr>
              <w:rPr>
                <w:b/>
                <w:noProof/>
              </w:rPr>
            </w:pPr>
          </w:p>
        </w:tc>
        <w:tc>
          <w:tcPr>
            <w:tcW w:w="3508" w:type="dxa"/>
            <w:gridSpan w:val="2"/>
          </w:tcPr>
          <w:p w:rsidR="00140732" w:rsidRPr="00AE1407" w:rsidRDefault="00140732" w:rsidP="00AF0936">
            <w:pPr>
              <w:jc w:val="right"/>
              <w:rPr>
                <w:noProof/>
              </w:rPr>
            </w:pPr>
            <w:r w:rsidRPr="00AE1407">
              <w:rPr>
                <w:noProof/>
              </w:rPr>
              <w:t>Шифра делатности</w:t>
            </w:r>
          </w:p>
        </w:tc>
        <w:tc>
          <w:tcPr>
            <w:tcW w:w="3155" w:type="dxa"/>
          </w:tcPr>
          <w:p w:rsidR="00140732" w:rsidRPr="00AE1407" w:rsidRDefault="00140732" w:rsidP="00AF0936">
            <w:pPr>
              <w:jc w:val="right"/>
              <w:rPr>
                <w:b/>
                <w:noProof/>
              </w:rPr>
            </w:pPr>
          </w:p>
        </w:tc>
      </w:tr>
      <w:tr w:rsidR="00140732" w:rsidRPr="00AE1407" w:rsidTr="00AF0936">
        <w:trPr>
          <w:trHeight w:val="828"/>
        </w:trPr>
        <w:tc>
          <w:tcPr>
            <w:tcW w:w="5245" w:type="dxa"/>
          </w:tcPr>
          <w:p w:rsidR="00140732" w:rsidRPr="00AE1407" w:rsidRDefault="00140732" w:rsidP="00AF0936">
            <w:pPr>
              <w:rPr>
                <w:b/>
                <w:noProof/>
              </w:rPr>
            </w:pPr>
            <w:r w:rsidRPr="00AE1407">
              <w:rPr>
                <w:b/>
                <w:noProof/>
              </w:rPr>
              <w:br w:type="page"/>
            </w:r>
            <w:r w:rsidRPr="00AE1407">
              <w:rPr>
                <w:noProof/>
              </w:rPr>
              <w:t xml:space="preserve">Рок важења понуде изражен у броју дана од дана отварања понуда, </w:t>
            </w:r>
            <w:r w:rsidRPr="0011295F">
              <w:rPr>
                <w:noProof/>
              </w:rPr>
              <w:t xml:space="preserve">који не може бити краћи од </w:t>
            </w:r>
            <w:r w:rsidRPr="0011295F">
              <w:rPr>
                <w:noProof/>
                <w:lang w:val="sr-Cyrl-RS"/>
              </w:rPr>
              <w:t>6</w:t>
            </w:r>
            <w:r w:rsidRPr="0011295F">
              <w:rPr>
                <w:noProof/>
              </w:rPr>
              <w:t>0 дана</w:t>
            </w:r>
          </w:p>
        </w:tc>
        <w:tc>
          <w:tcPr>
            <w:tcW w:w="3402" w:type="dxa"/>
            <w:gridSpan w:val="2"/>
          </w:tcPr>
          <w:p w:rsidR="00140732" w:rsidRPr="00AE1407" w:rsidRDefault="00140732" w:rsidP="00AF0936">
            <w:pPr>
              <w:rPr>
                <w:b/>
                <w:noProof/>
              </w:rPr>
            </w:pPr>
          </w:p>
        </w:tc>
        <w:tc>
          <w:tcPr>
            <w:tcW w:w="3508" w:type="dxa"/>
            <w:gridSpan w:val="2"/>
          </w:tcPr>
          <w:p w:rsidR="00140732" w:rsidRPr="00AE1407" w:rsidRDefault="00140732" w:rsidP="00AF0936">
            <w:pPr>
              <w:jc w:val="right"/>
              <w:rPr>
                <w:noProof/>
              </w:rPr>
            </w:pPr>
            <w:r w:rsidRPr="00AE1407">
              <w:rPr>
                <w:noProof/>
              </w:rPr>
              <w:t>Жиро рачун и назив банке</w:t>
            </w:r>
          </w:p>
        </w:tc>
        <w:tc>
          <w:tcPr>
            <w:tcW w:w="3155" w:type="dxa"/>
          </w:tcPr>
          <w:p w:rsidR="00140732" w:rsidRPr="00AE1407" w:rsidRDefault="00140732" w:rsidP="00AF0936">
            <w:pPr>
              <w:jc w:val="right"/>
              <w:rPr>
                <w:b/>
                <w:noProof/>
              </w:rPr>
            </w:pPr>
          </w:p>
        </w:tc>
      </w:tr>
      <w:tr w:rsidR="00140732" w:rsidRPr="0006270F" w:rsidTr="00AF0936">
        <w:tc>
          <w:tcPr>
            <w:tcW w:w="15310" w:type="dxa"/>
            <w:gridSpan w:val="6"/>
          </w:tcPr>
          <w:p w:rsidR="00140732" w:rsidRPr="0006270F" w:rsidRDefault="00140732" w:rsidP="00AF0936">
            <w:pPr>
              <w:jc w:val="center"/>
              <w:rPr>
                <w:b/>
                <w:noProof/>
              </w:rPr>
            </w:pPr>
            <w:r w:rsidRPr="0006270F">
              <w:rPr>
                <w:b/>
                <w:noProof/>
              </w:rPr>
              <w:t>Остали подаци које наручилац сматра релевантним за закључење уговора</w:t>
            </w:r>
          </w:p>
        </w:tc>
      </w:tr>
      <w:tr w:rsidR="00140732" w:rsidRPr="0006270F" w:rsidTr="00AF0936">
        <w:tc>
          <w:tcPr>
            <w:tcW w:w="5245" w:type="dxa"/>
            <w:vMerge w:val="restart"/>
            <w:vAlign w:val="center"/>
          </w:tcPr>
          <w:p w:rsidR="00140732" w:rsidRPr="0006270F" w:rsidRDefault="00140732" w:rsidP="00AF0936">
            <w:pPr>
              <w:rPr>
                <w:noProof/>
              </w:rPr>
            </w:pPr>
            <w:r w:rsidRPr="0006270F">
              <w:rPr>
                <w:noProof/>
              </w:rPr>
              <w:t>Начин подношења понуде (заокружити)</w:t>
            </w:r>
          </w:p>
        </w:tc>
        <w:tc>
          <w:tcPr>
            <w:tcW w:w="426" w:type="dxa"/>
          </w:tcPr>
          <w:p w:rsidR="00140732" w:rsidRPr="0006270F" w:rsidRDefault="00140732" w:rsidP="00AF0936">
            <w:pPr>
              <w:rPr>
                <w:noProof/>
              </w:rPr>
            </w:pPr>
            <w:r w:rsidRPr="0006270F">
              <w:rPr>
                <w:noProof/>
              </w:rPr>
              <w:t>а</w:t>
            </w:r>
          </w:p>
        </w:tc>
        <w:tc>
          <w:tcPr>
            <w:tcW w:w="9639" w:type="dxa"/>
            <w:gridSpan w:val="4"/>
          </w:tcPr>
          <w:p w:rsidR="00140732" w:rsidRPr="0006270F" w:rsidRDefault="00140732" w:rsidP="00AF0936">
            <w:pPr>
              <w:rPr>
                <w:noProof/>
              </w:rPr>
            </w:pPr>
            <w:r w:rsidRPr="0006270F">
              <w:rPr>
                <w:noProof/>
              </w:rPr>
              <w:t>Самостална понуда</w:t>
            </w:r>
          </w:p>
        </w:tc>
      </w:tr>
      <w:tr w:rsidR="00140732" w:rsidRPr="0006270F" w:rsidTr="00AF0936">
        <w:tc>
          <w:tcPr>
            <w:tcW w:w="5245" w:type="dxa"/>
            <w:vMerge/>
          </w:tcPr>
          <w:p w:rsidR="00140732" w:rsidRPr="0006270F" w:rsidRDefault="00140732" w:rsidP="00AF0936">
            <w:pPr>
              <w:rPr>
                <w:b/>
                <w:noProof/>
              </w:rPr>
            </w:pPr>
          </w:p>
        </w:tc>
        <w:tc>
          <w:tcPr>
            <w:tcW w:w="426" w:type="dxa"/>
          </w:tcPr>
          <w:p w:rsidR="00140732" w:rsidRPr="0006270F" w:rsidRDefault="00140732" w:rsidP="00AF0936">
            <w:pPr>
              <w:rPr>
                <w:noProof/>
              </w:rPr>
            </w:pPr>
            <w:r w:rsidRPr="0006270F">
              <w:rPr>
                <w:noProof/>
              </w:rPr>
              <w:t>б</w:t>
            </w:r>
          </w:p>
        </w:tc>
        <w:tc>
          <w:tcPr>
            <w:tcW w:w="9639" w:type="dxa"/>
            <w:gridSpan w:val="4"/>
          </w:tcPr>
          <w:p w:rsidR="00140732" w:rsidRPr="0006270F" w:rsidRDefault="00140732" w:rsidP="00AF0936">
            <w:pPr>
              <w:rPr>
                <w:noProof/>
              </w:rPr>
            </w:pPr>
            <w:r w:rsidRPr="0006270F">
              <w:rPr>
                <w:noProof/>
              </w:rPr>
              <w:t>Заједничка понуда</w:t>
            </w:r>
          </w:p>
        </w:tc>
      </w:tr>
      <w:tr w:rsidR="00140732" w:rsidRPr="0006270F" w:rsidTr="00AF0936">
        <w:tc>
          <w:tcPr>
            <w:tcW w:w="5245" w:type="dxa"/>
            <w:vMerge/>
          </w:tcPr>
          <w:p w:rsidR="00140732" w:rsidRPr="0006270F" w:rsidRDefault="00140732" w:rsidP="00AF0936">
            <w:pPr>
              <w:rPr>
                <w:b/>
                <w:noProof/>
              </w:rPr>
            </w:pPr>
          </w:p>
        </w:tc>
        <w:tc>
          <w:tcPr>
            <w:tcW w:w="426" w:type="dxa"/>
          </w:tcPr>
          <w:p w:rsidR="00140732" w:rsidRPr="0006270F" w:rsidRDefault="00140732" w:rsidP="00AF0936">
            <w:pPr>
              <w:rPr>
                <w:noProof/>
              </w:rPr>
            </w:pPr>
            <w:r w:rsidRPr="0006270F">
              <w:rPr>
                <w:noProof/>
              </w:rPr>
              <w:t>в</w:t>
            </w:r>
          </w:p>
        </w:tc>
        <w:tc>
          <w:tcPr>
            <w:tcW w:w="9639" w:type="dxa"/>
            <w:gridSpan w:val="4"/>
          </w:tcPr>
          <w:p w:rsidR="00140732" w:rsidRPr="0006270F" w:rsidRDefault="00140732" w:rsidP="00AF0936">
            <w:pPr>
              <w:rPr>
                <w:noProof/>
              </w:rPr>
            </w:pPr>
            <w:r w:rsidRPr="0006270F">
              <w:rPr>
                <w:noProof/>
              </w:rPr>
              <w:t>Понуда са подизвођачем</w:t>
            </w:r>
          </w:p>
        </w:tc>
      </w:tr>
      <w:tr w:rsidR="00140732" w:rsidRPr="0006270F" w:rsidTr="00AF0936">
        <w:trPr>
          <w:trHeight w:val="614"/>
        </w:trPr>
        <w:tc>
          <w:tcPr>
            <w:tcW w:w="5245" w:type="dxa"/>
          </w:tcPr>
          <w:p w:rsidR="00140732" w:rsidRPr="0006270F" w:rsidRDefault="00140732" w:rsidP="00AF0936">
            <w:pPr>
              <w:rPr>
                <w:noProof/>
              </w:rPr>
            </w:pPr>
            <w:r w:rsidRPr="0006270F">
              <w:rPr>
                <w:noProof/>
              </w:rPr>
              <w:t xml:space="preserve">Податке о проценту укупне вредности набавке који ће поверити </w:t>
            </w:r>
            <w:r w:rsidRPr="0006270F">
              <w:rPr>
                <w:b/>
                <w:noProof/>
              </w:rPr>
              <w:t>подизвођачу</w:t>
            </w:r>
          </w:p>
        </w:tc>
        <w:tc>
          <w:tcPr>
            <w:tcW w:w="10065" w:type="dxa"/>
            <w:gridSpan w:val="5"/>
          </w:tcPr>
          <w:p w:rsidR="00140732" w:rsidRPr="0006270F" w:rsidRDefault="00140732" w:rsidP="00AF0936">
            <w:pPr>
              <w:rPr>
                <w:b/>
                <w:noProof/>
              </w:rPr>
            </w:pPr>
            <w:r w:rsidRPr="0006270F">
              <w:rPr>
                <w:noProof/>
              </w:rPr>
              <w:t xml:space="preserve"> </w:t>
            </w:r>
          </w:p>
        </w:tc>
      </w:tr>
      <w:tr w:rsidR="00140732" w:rsidRPr="0006270F" w:rsidTr="00AF0936">
        <w:trPr>
          <w:trHeight w:val="614"/>
        </w:trPr>
        <w:tc>
          <w:tcPr>
            <w:tcW w:w="5245" w:type="dxa"/>
          </w:tcPr>
          <w:p w:rsidR="00140732" w:rsidRPr="0006270F" w:rsidRDefault="00140732" w:rsidP="00AF0936">
            <w:pPr>
              <w:rPr>
                <w:noProof/>
              </w:rPr>
            </w:pPr>
            <w:r w:rsidRPr="0006270F">
              <w:rPr>
                <w:noProof/>
              </w:rPr>
              <w:t xml:space="preserve">Део предмета набавке који ће извршити преко </w:t>
            </w:r>
            <w:r w:rsidRPr="0006270F">
              <w:rPr>
                <w:b/>
                <w:noProof/>
              </w:rPr>
              <w:t>подизвођача</w:t>
            </w:r>
          </w:p>
        </w:tc>
        <w:tc>
          <w:tcPr>
            <w:tcW w:w="10065" w:type="dxa"/>
            <w:gridSpan w:val="5"/>
          </w:tcPr>
          <w:p w:rsidR="00140732" w:rsidRPr="0006270F" w:rsidRDefault="00140732" w:rsidP="00AF0936">
            <w:pPr>
              <w:rPr>
                <w:b/>
                <w:noProof/>
              </w:rPr>
            </w:pPr>
          </w:p>
        </w:tc>
      </w:tr>
      <w:tr w:rsidR="00140732" w:rsidRPr="0006270F" w:rsidTr="00AF0936">
        <w:trPr>
          <w:trHeight w:val="293"/>
        </w:trPr>
        <w:tc>
          <w:tcPr>
            <w:tcW w:w="5245" w:type="dxa"/>
          </w:tcPr>
          <w:p w:rsidR="00140732" w:rsidRPr="0006270F" w:rsidRDefault="00140732" w:rsidP="00AF0936">
            <w:pPr>
              <w:rPr>
                <w:noProof/>
              </w:rPr>
            </w:pPr>
            <w:r w:rsidRPr="0006270F">
              <w:rPr>
                <w:noProof/>
              </w:rPr>
              <w:t>Начин и услови плаћања</w:t>
            </w:r>
          </w:p>
        </w:tc>
        <w:tc>
          <w:tcPr>
            <w:tcW w:w="10065" w:type="dxa"/>
            <w:gridSpan w:val="5"/>
          </w:tcPr>
          <w:p w:rsidR="00140732" w:rsidRPr="0006270F" w:rsidRDefault="00140732" w:rsidP="00AF0936">
            <w:pPr>
              <w:rPr>
                <w:b/>
                <w:noProof/>
              </w:rPr>
            </w:pPr>
          </w:p>
        </w:tc>
      </w:tr>
      <w:tr w:rsidR="00140732" w:rsidRPr="0006270F" w:rsidTr="00AF0936">
        <w:trPr>
          <w:trHeight w:val="283"/>
        </w:trPr>
        <w:tc>
          <w:tcPr>
            <w:tcW w:w="5245" w:type="dxa"/>
          </w:tcPr>
          <w:p w:rsidR="00140732" w:rsidRPr="0006270F" w:rsidRDefault="00140732" w:rsidP="00AF0936">
            <w:pPr>
              <w:rPr>
                <w:noProof/>
              </w:rPr>
            </w:pPr>
            <w:r w:rsidRPr="0006270F">
              <w:rPr>
                <w:noProof/>
              </w:rPr>
              <w:t xml:space="preserve">Гаранција </w:t>
            </w:r>
            <w:r w:rsidRPr="0006270F">
              <w:rPr>
                <w:noProof/>
                <w:lang w:val="sr-Cyrl-RS"/>
              </w:rPr>
              <w:t>на извршену услугу</w:t>
            </w:r>
          </w:p>
        </w:tc>
        <w:tc>
          <w:tcPr>
            <w:tcW w:w="10065" w:type="dxa"/>
            <w:gridSpan w:val="5"/>
          </w:tcPr>
          <w:p w:rsidR="00140732" w:rsidRPr="0006270F" w:rsidRDefault="00140732" w:rsidP="00AF0936">
            <w:pPr>
              <w:rPr>
                <w:b/>
                <w:noProof/>
              </w:rPr>
            </w:pPr>
          </w:p>
        </w:tc>
      </w:tr>
      <w:tr w:rsidR="00140732" w:rsidRPr="0006270F" w:rsidTr="00AF0936">
        <w:trPr>
          <w:trHeight w:val="283"/>
        </w:trPr>
        <w:tc>
          <w:tcPr>
            <w:tcW w:w="5245" w:type="dxa"/>
          </w:tcPr>
          <w:p w:rsidR="00140732" w:rsidRPr="0006270F" w:rsidRDefault="00140732" w:rsidP="00AF0936">
            <w:pPr>
              <w:rPr>
                <w:noProof/>
                <w:lang w:val="sr-Cyrl-RS"/>
              </w:rPr>
            </w:pPr>
            <w:r w:rsidRPr="0006270F">
              <w:rPr>
                <w:noProof/>
              </w:rPr>
              <w:t xml:space="preserve">Гаранција </w:t>
            </w:r>
            <w:r w:rsidRPr="0006270F">
              <w:rPr>
                <w:noProof/>
                <w:lang w:val="sr-Cyrl-RS"/>
              </w:rPr>
              <w:t xml:space="preserve">за нове </w:t>
            </w:r>
            <w:r>
              <w:rPr>
                <w:noProof/>
                <w:lang w:val="sr-Cyrl-RS"/>
              </w:rPr>
              <w:t>пнеуматике</w:t>
            </w:r>
          </w:p>
        </w:tc>
        <w:tc>
          <w:tcPr>
            <w:tcW w:w="10065" w:type="dxa"/>
            <w:gridSpan w:val="5"/>
          </w:tcPr>
          <w:p w:rsidR="00140732" w:rsidRPr="0006270F" w:rsidRDefault="00140732" w:rsidP="00AF0936">
            <w:pPr>
              <w:rPr>
                <w:b/>
                <w:noProof/>
              </w:rPr>
            </w:pPr>
          </w:p>
        </w:tc>
      </w:tr>
      <w:tr w:rsidR="00140732" w:rsidRPr="0006270F" w:rsidTr="00AF0936">
        <w:trPr>
          <w:trHeight w:val="283"/>
        </w:trPr>
        <w:tc>
          <w:tcPr>
            <w:tcW w:w="5245" w:type="dxa"/>
          </w:tcPr>
          <w:p w:rsidR="00140732" w:rsidRPr="0006270F" w:rsidRDefault="00140732" w:rsidP="00AF0936">
            <w:pPr>
              <w:rPr>
                <w:noProof/>
              </w:rPr>
            </w:pPr>
            <w:r w:rsidRPr="0006270F">
              <w:rPr>
                <w:noProof/>
              </w:rPr>
              <w:t xml:space="preserve">Рок извршења или др.  </w:t>
            </w:r>
          </w:p>
        </w:tc>
        <w:tc>
          <w:tcPr>
            <w:tcW w:w="10065" w:type="dxa"/>
            <w:gridSpan w:val="5"/>
          </w:tcPr>
          <w:p w:rsidR="00140732" w:rsidRPr="0006270F" w:rsidRDefault="00140732" w:rsidP="00AF0936">
            <w:pPr>
              <w:rPr>
                <w:b/>
                <w:noProof/>
              </w:rPr>
            </w:pPr>
          </w:p>
        </w:tc>
      </w:tr>
      <w:tr w:rsidR="00140732" w:rsidRPr="0006270F" w:rsidTr="00AF0936">
        <w:trPr>
          <w:trHeight w:val="283"/>
        </w:trPr>
        <w:tc>
          <w:tcPr>
            <w:tcW w:w="5245" w:type="dxa"/>
          </w:tcPr>
          <w:p w:rsidR="00140732" w:rsidRPr="0006270F" w:rsidRDefault="00140732" w:rsidP="00AF0936">
            <w:pPr>
              <w:rPr>
                <w:noProof/>
                <w:lang w:val="sr-Cyrl-RS"/>
              </w:rPr>
            </w:pPr>
            <w:r w:rsidRPr="0006270F">
              <w:rPr>
                <w:noProof/>
                <w:lang w:val="sr-Cyrl-RS"/>
              </w:rPr>
              <w:t xml:space="preserve">Удаљеност вулканизера од </w:t>
            </w:r>
            <w:r>
              <w:rPr>
                <w:noProof/>
                <w:lang w:val="sr-Cyrl-RS"/>
              </w:rPr>
              <w:t>н</w:t>
            </w:r>
            <w:r w:rsidRPr="0006270F">
              <w:rPr>
                <w:noProof/>
                <w:lang w:val="sr-Cyrl-RS"/>
              </w:rPr>
              <w:t>аручиоца</w:t>
            </w:r>
          </w:p>
        </w:tc>
        <w:tc>
          <w:tcPr>
            <w:tcW w:w="10065" w:type="dxa"/>
            <w:gridSpan w:val="5"/>
          </w:tcPr>
          <w:p w:rsidR="00140732" w:rsidRPr="0006270F" w:rsidRDefault="00140732" w:rsidP="00AF0936">
            <w:pPr>
              <w:rPr>
                <w:b/>
                <w:noProof/>
              </w:rPr>
            </w:pPr>
          </w:p>
        </w:tc>
      </w:tr>
    </w:tbl>
    <w:p w:rsidR="00140732" w:rsidRPr="0006270F" w:rsidRDefault="00140732" w:rsidP="00140732">
      <w:pPr>
        <w:pStyle w:val="BodyText"/>
        <w:rPr>
          <w:noProof/>
          <w:szCs w:val="24"/>
        </w:rPr>
      </w:pPr>
    </w:p>
    <w:p w:rsidR="00140732" w:rsidRPr="0006270F" w:rsidRDefault="00140732" w:rsidP="00140732">
      <w:pPr>
        <w:pStyle w:val="BodyText"/>
        <w:rPr>
          <w:noProof/>
          <w:szCs w:val="24"/>
        </w:rPr>
      </w:pPr>
    </w:p>
    <w:p w:rsidR="00140732" w:rsidRPr="0006270F" w:rsidRDefault="00140732" w:rsidP="00140732">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665"/>
        <w:gridCol w:w="1276"/>
        <w:gridCol w:w="1134"/>
        <w:gridCol w:w="1701"/>
        <w:gridCol w:w="1417"/>
        <w:gridCol w:w="1608"/>
        <w:gridCol w:w="1936"/>
        <w:gridCol w:w="2032"/>
      </w:tblGrid>
      <w:tr w:rsidR="00140732" w:rsidRPr="0006270F" w:rsidTr="00AF0936">
        <w:trPr>
          <w:trHeight w:val="262"/>
        </w:trPr>
        <w:tc>
          <w:tcPr>
            <w:tcW w:w="569" w:type="dxa"/>
            <w:vAlign w:val="center"/>
          </w:tcPr>
          <w:p w:rsidR="00140732" w:rsidRPr="0006270F" w:rsidRDefault="00140732" w:rsidP="00AF0936">
            <w:pPr>
              <w:autoSpaceDE w:val="0"/>
              <w:autoSpaceDN w:val="0"/>
              <w:adjustRightInd w:val="0"/>
              <w:jc w:val="center"/>
              <w:rPr>
                <w:noProof/>
                <w:sz w:val="22"/>
                <w:szCs w:val="22"/>
                <w:lang w:val="en-US"/>
              </w:rPr>
            </w:pPr>
            <w:r w:rsidRPr="0006270F">
              <w:rPr>
                <w:noProof/>
                <w:sz w:val="22"/>
                <w:szCs w:val="22"/>
              </w:rPr>
              <w:t>Р.БР</w:t>
            </w:r>
          </w:p>
        </w:tc>
        <w:tc>
          <w:tcPr>
            <w:tcW w:w="3665" w:type="dxa"/>
            <w:vAlign w:val="center"/>
          </w:tcPr>
          <w:p w:rsidR="00140732" w:rsidRPr="0006270F" w:rsidRDefault="00140732" w:rsidP="00AF0936">
            <w:pPr>
              <w:autoSpaceDE w:val="0"/>
              <w:autoSpaceDN w:val="0"/>
              <w:adjustRightInd w:val="0"/>
              <w:jc w:val="center"/>
              <w:rPr>
                <w:noProof/>
                <w:sz w:val="22"/>
                <w:szCs w:val="22"/>
                <w:lang w:val="en-US"/>
              </w:rPr>
            </w:pPr>
            <w:r w:rsidRPr="0006270F">
              <w:rPr>
                <w:noProof/>
                <w:sz w:val="22"/>
                <w:szCs w:val="22"/>
                <w:lang w:val="en-US"/>
              </w:rPr>
              <w:t>Назив</w:t>
            </w:r>
          </w:p>
        </w:tc>
        <w:tc>
          <w:tcPr>
            <w:tcW w:w="1276" w:type="dxa"/>
            <w:vAlign w:val="center"/>
          </w:tcPr>
          <w:p w:rsidR="00140732" w:rsidRPr="0006270F" w:rsidRDefault="00140732" w:rsidP="00AF0936">
            <w:pPr>
              <w:autoSpaceDE w:val="0"/>
              <w:autoSpaceDN w:val="0"/>
              <w:adjustRightInd w:val="0"/>
              <w:jc w:val="center"/>
              <w:rPr>
                <w:noProof/>
                <w:sz w:val="22"/>
                <w:szCs w:val="22"/>
                <w:lang w:val="en-US"/>
              </w:rPr>
            </w:pPr>
            <w:r w:rsidRPr="0006270F">
              <w:rPr>
                <w:noProof/>
                <w:sz w:val="22"/>
                <w:szCs w:val="22"/>
                <w:lang w:val="en-US"/>
              </w:rPr>
              <w:t>Јединица мере</w:t>
            </w:r>
          </w:p>
        </w:tc>
        <w:tc>
          <w:tcPr>
            <w:tcW w:w="1134" w:type="dxa"/>
            <w:vAlign w:val="center"/>
          </w:tcPr>
          <w:p w:rsidR="00140732" w:rsidRPr="0006270F" w:rsidRDefault="00140732" w:rsidP="00AF0936">
            <w:pPr>
              <w:autoSpaceDE w:val="0"/>
              <w:autoSpaceDN w:val="0"/>
              <w:adjustRightInd w:val="0"/>
              <w:jc w:val="center"/>
              <w:rPr>
                <w:noProof/>
                <w:sz w:val="22"/>
                <w:szCs w:val="22"/>
                <w:lang w:val="en-US"/>
              </w:rPr>
            </w:pPr>
            <w:r w:rsidRPr="0006270F">
              <w:rPr>
                <w:noProof/>
                <w:sz w:val="22"/>
                <w:szCs w:val="22"/>
                <w:lang w:val="en-US"/>
              </w:rPr>
              <w:t>Количина</w:t>
            </w:r>
          </w:p>
        </w:tc>
        <w:tc>
          <w:tcPr>
            <w:tcW w:w="1701" w:type="dxa"/>
            <w:vAlign w:val="center"/>
          </w:tcPr>
          <w:p w:rsidR="00140732" w:rsidRPr="0006270F" w:rsidRDefault="00140732" w:rsidP="00AF0936">
            <w:pPr>
              <w:autoSpaceDE w:val="0"/>
              <w:autoSpaceDN w:val="0"/>
              <w:adjustRightInd w:val="0"/>
              <w:jc w:val="center"/>
              <w:rPr>
                <w:noProof/>
                <w:sz w:val="22"/>
                <w:szCs w:val="22"/>
                <w:lang w:val="en-US"/>
              </w:rPr>
            </w:pPr>
            <w:r w:rsidRPr="0006270F">
              <w:rPr>
                <w:noProof/>
                <w:sz w:val="22"/>
                <w:szCs w:val="22"/>
                <w:lang w:val="en-US"/>
              </w:rPr>
              <w:t>Јединична цена без ПДВ-а</w:t>
            </w:r>
          </w:p>
        </w:tc>
        <w:tc>
          <w:tcPr>
            <w:tcW w:w="1417" w:type="dxa"/>
            <w:vAlign w:val="center"/>
          </w:tcPr>
          <w:p w:rsidR="00140732" w:rsidRPr="0006270F" w:rsidRDefault="00140732" w:rsidP="00AF0936">
            <w:pPr>
              <w:pStyle w:val="BodyText"/>
              <w:jc w:val="center"/>
              <w:rPr>
                <w:noProof/>
                <w:sz w:val="22"/>
                <w:szCs w:val="22"/>
              </w:rPr>
            </w:pPr>
            <w:r w:rsidRPr="0006270F">
              <w:rPr>
                <w:noProof/>
                <w:sz w:val="22"/>
                <w:szCs w:val="22"/>
              </w:rPr>
              <w:t>Стопа</w:t>
            </w:r>
          </w:p>
          <w:p w:rsidR="00140732" w:rsidRPr="0006270F" w:rsidRDefault="00140732" w:rsidP="00AF0936">
            <w:pPr>
              <w:autoSpaceDE w:val="0"/>
              <w:autoSpaceDN w:val="0"/>
              <w:adjustRightInd w:val="0"/>
              <w:jc w:val="center"/>
              <w:rPr>
                <w:noProof/>
                <w:sz w:val="22"/>
                <w:szCs w:val="22"/>
                <w:lang w:val="en-US"/>
              </w:rPr>
            </w:pPr>
            <w:r w:rsidRPr="0006270F">
              <w:rPr>
                <w:noProof/>
                <w:sz w:val="22"/>
                <w:szCs w:val="22"/>
              </w:rPr>
              <w:t>ПДВ-а</w:t>
            </w:r>
          </w:p>
        </w:tc>
        <w:tc>
          <w:tcPr>
            <w:tcW w:w="1608" w:type="dxa"/>
            <w:vAlign w:val="center"/>
          </w:tcPr>
          <w:p w:rsidR="00140732" w:rsidRPr="0006270F" w:rsidRDefault="00140732" w:rsidP="00AF0936">
            <w:pPr>
              <w:autoSpaceDE w:val="0"/>
              <w:autoSpaceDN w:val="0"/>
              <w:adjustRightInd w:val="0"/>
              <w:jc w:val="center"/>
              <w:rPr>
                <w:noProof/>
                <w:lang w:val="en-US"/>
              </w:rPr>
            </w:pPr>
            <w:r w:rsidRPr="0006270F">
              <w:rPr>
                <w:noProof/>
                <w:lang w:val="en-US"/>
              </w:rPr>
              <w:t>Укупна цена без ПДВ-а</w:t>
            </w:r>
          </w:p>
        </w:tc>
        <w:tc>
          <w:tcPr>
            <w:tcW w:w="1936" w:type="dxa"/>
            <w:vAlign w:val="center"/>
          </w:tcPr>
          <w:p w:rsidR="00140732" w:rsidRPr="0006270F" w:rsidRDefault="00140732" w:rsidP="00AF0936">
            <w:pPr>
              <w:autoSpaceDE w:val="0"/>
              <w:autoSpaceDN w:val="0"/>
              <w:adjustRightInd w:val="0"/>
              <w:jc w:val="center"/>
              <w:rPr>
                <w:noProof/>
              </w:rPr>
            </w:pPr>
            <w:r w:rsidRPr="0006270F">
              <w:rPr>
                <w:noProof/>
              </w:rPr>
              <w:t>Произвођач</w:t>
            </w:r>
          </w:p>
          <w:p w:rsidR="00140732" w:rsidRPr="0006270F" w:rsidRDefault="00140732" w:rsidP="00AF0936">
            <w:pPr>
              <w:autoSpaceDE w:val="0"/>
              <w:autoSpaceDN w:val="0"/>
              <w:adjustRightInd w:val="0"/>
              <w:jc w:val="center"/>
              <w:rPr>
                <w:noProof/>
              </w:rPr>
            </w:pPr>
            <w:r w:rsidRPr="0006270F">
              <w:rPr>
                <w:noProof/>
              </w:rPr>
              <w:t>(за ставке за које је то могуће попунити)</w:t>
            </w:r>
          </w:p>
        </w:tc>
        <w:tc>
          <w:tcPr>
            <w:tcW w:w="2032" w:type="dxa"/>
            <w:vAlign w:val="center"/>
          </w:tcPr>
          <w:p w:rsidR="00140732" w:rsidRPr="0006270F" w:rsidRDefault="00140732" w:rsidP="00AF0936">
            <w:pPr>
              <w:autoSpaceDE w:val="0"/>
              <w:autoSpaceDN w:val="0"/>
              <w:adjustRightInd w:val="0"/>
              <w:jc w:val="center"/>
              <w:rPr>
                <w:noProof/>
              </w:rPr>
            </w:pPr>
            <w:r w:rsidRPr="0006270F">
              <w:rPr>
                <w:noProof/>
              </w:rPr>
              <w:t>Напомена</w:t>
            </w:r>
          </w:p>
          <w:p w:rsidR="00140732" w:rsidRPr="0006270F" w:rsidRDefault="00140732" w:rsidP="00AF0936">
            <w:pPr>
              <w:autoSpaceDE w:val="0"/>
              <w:autoSpaceDN w:val="0"/>
              <w:adjustRightInd w:val="0"/>
              <w:jc w:val="center"/>
              <w:rPr>
                <w:noProof/>
              </w:rPr>
            </w:pPr>
            <w:r w:rsidRPr="0006270F">
              <w:rPr>
                <w:noProof/>
              </w:rPr>
              <w:t>(уколико их понуђач има за одређене ставке)</w:t>
            </w:r>
          </w:p>
        </w:tc>
      </w:tr>
      <w:tr w:rsidR="00140732" w:rsidRPr="0006270F" w:rsidTr="00AF0936">
        <w:trPr>
          <w:trHeight w:val="288"/>
        </w:trPr>
        <w:tc>
          <w:tcPr>
            <w:tcW w:w="569" w:type="dxa"/>
          </w:tcPr>
          <w:p w:rsidR="00140732" w:rsidRPr="0006270F" w:rsidRDefault="00140732" w:rsidP="00AF0936">
            <w:pPr>
              <w:autoSpaceDE w:val="0"/>
              <w:autoSpaceDN w:val="0"/>
              <w:adjustRightInd w:val="0"/>
              <w:jc w:val="center"/>
              <w:rPr>
                <w:b/>
                <w:noProof/>
              </w:rPr>
            </w:pPr>
            <w:r w:rsidRPr="0006270F">
              <w:rPr>
                <w:b/>
                <w:noProof/>
              </w:rPr>
              <w:t>I</w:t>
            </w:r>
          </w:p>
        </w:tc>
        <w:tc>
          <w:tcPr>
            <w:tcW w:w="3665" w:type="dxa"/>
          </w:tcPr>
          <w:p w:rsidR="00140732" w:rsidRPr="0006270F" w:rsidRDefault="00140732" w:rsidP="00AF0936">
            <w:pPr>
              <w:autoSpaceDE w:val="0"/>
              <w:autoSpaceDN w:val="0"/>
              <w:adjustRightInd w:val="0"/>
              <w:jc w:val="center"/>
              <w:rPr>
                <w:noProof/>
                <w:lang w:val="en-US"/>
              </w:rPr>
            </w:pPr>
            <w:r w:rsidRPr="0006270F">
              <w:rPr>
                <w:noProof/>
                <w:lang w:val="en-US"/>
              </w:rPr>
              <w:t>2</w:t>
            </w:r>
          </w:p>
        </w:tc>
        <w:tc>
          <w:tcPr>
            <w:tcW w:w="1276" w:type="dxa"/>
          </w:tcPr>
          <w:p w:rsidR="00140732" w:rsidRPr="0006270F" w:rsidRDefault="00140732" w:rsidP="00AF0936">
            <w:pPr>
              <w:autoSpaceDE w:val="0"/>
              <w:autoSpaceDN w:val="0"/>
              <w:adjustRightInd w:val="0"/>
              <w:jc w:val="center"/>
              <w:rPr>
                <w:noProof/>
                <w:lang w:val="en-US"/>
              </w:rPr>
            </w:pPr>
            <w:r w:rsidRPr="0006270F">
              <w:rPr>
                <w:noProof/>
                <w:lang w:val="en-US"/>
              </w:rPr>
              <w:t>3</w:t>
            </w:r>
          </w:p>
        </w:tc>
        <w:tc>
          <w:tcPr>
            <w:tcW w:w="1134" w:type="dxa"/>
          </w:tcPr>
          <w:p w:rsidR="00140732" w:rsidRPr="0006270F" w:rsidRDefault="00140732" w:rsidP="00AF0936">
            <w:pPr>
              <w:autoSpaceDE w:val="0"/>
              <w:autoSpaceDN w:val="0"/>
              <w:adjustRightInd w:val="0"/>
              <w:jc w:val="center"/>
              <w:rPr>
                <w:noProof/>
                <w:lang w:val="en-US"/>
              </w:rPr>
            </w:pPr>
            <w:r w:rsidRPr="0006270F">
              <w:rPr>
                <w:noProof/>
                <w:lang w:val="en-US"/>
              </w:rPr>
              <w:t>4</w:t>
            </w:r>
          </w:p>
        </w:tc>
        <w:tc>
          <w:tcPr>
            <w:tcW w:w="1701" w:type="dxa"/>
          </w:tcPr>
          <w:p w:rsidR="00140732" w:rsidRPr="0006270F" w:rsidRDefault="00140732" w:rsidP="00AF0936">
            <w:pPr>
              <w:autoSpaceDE w:val="0"/>
              <w:autoSpaceDN w:val="0"/>
              <w:adjustRightInd w:val="0"/>
              <w:jc w:val="center"/>
              <w:rPr>
                <w:noProof/>
                <w:lang w:val="en-US"/>
              </w:rPr>
            </w:pPr>
            <w:r w:rsidRPr="0006270F">
              <w:rPr>
                <w:noProof/>
                <w:lang w:val="en-US"/>
              </w:rPr>
              <w:t>5</w:t>
            </w:r>
          </w:p>
        </w:tc>
        <w:tc>
          <w:tcPr>
            <w:tcW w:w="1417" w:type="dxa"/>
          </w:tcPr>
          <w:p w:rsidR="00140732" w:rsidRPr="0006270F" w:rsidRDefault="00140732" w:rsidP="00AF0936">
            <w:pPr>
              <w:autoSpaceDE w:val="0"/>
              <w:autoSpaceDN w:val="0"/>
              <w:adjustRightInd w:val="0"/>
              <w:jc w:val="center"/>
              <w:rPr>
                <w:noProof/>
                <w:lang w:val="en-US"/>
              </w:rPr>
            </w:pPr>
            <w:r w:rsidRPr="0006270F">
              <w:rPr>
                <w:noProof/>
                <w:lang w:val="en-US"/>
              </w:rPr>
              <w:t>6</w:t>
            </w:r>
          </w:p>
        </w:tc>
        <w:tc>
          <w:tcPr>
            <w:tcW w:w="1608" w:type="dxa"/>
          </w:tcPr>
          <w:p w:rsidR="00140732" w:rsidRPr="0006270F" w:rsidRDefault="00140732" w:rsidP="00AF0936">
            <w:pPr>
              <w:autoSpaceDE w:val="0"/>
              <w:autoSpaceDN w:val="0"/>
              <w:adjustRightInd w:val="0"/>
              <w:jc w:val="center"/>
              <w:rPr>
                <w:noProof/>
                <w:lang w:val="en-US"/>
              </w:rPr>
            </w:pPr>
            <w:r w:rsidRPr="0006270F">
              <w:rPr>
                <w:noProof/>
                <w:lang w:val="en-US"/>
              </w:rPr>
              <w:t>7</w:t>
            </w:r>
          </w:p>
        </w:tc>
        <w:tc>
          <w:tcPr>
            <w:tcW w:w="1936" w:type="dxa"/>
          </w:tcPr>
          <w:p w:rsidR="00140732" w:rsidRPr="0006270F" w:rsidRDefault="00140732" w:rsidP="00AF0936">
            <w:pPr>
              <w:autoSpaceDE w:val="0"/>
              <w:autoSpaceDN w:val="0"/>
              <w:adjustRightInd w:val="0"/>
              <w:jc w:val="center"/>
              <w:rPr>
                <w:noProof/>
              </w:rPr>
            </w:pPr>
            <w:r w:rsidRPr="0006270F">
              <w:rPr>
                <w:noProof/>
              </w:rPr>
              <w:t>8</w:t>
            </w:r>
          </w:p>
        </w:tc>
        <w:tc>
          <w:tcPr>
            <w:tcW w:w="2032" w:type="dxa"/>
          </w:tcPr>
          <w:p w:rsidR="00140732" w:rsidRPr="0006270F" w:rsidRDefault="00140732" w:rsidP="00AF0936">
            <w:pPr>
              <w:autoSpaceDE w:val="0"/>
              <w:autoSpaceDN w:val="0"/>
              <w:adjustRightInd w:val="0"/>
              <w:jc w:val="center"/>
              <w:rPr>
                <w:noProof/>
              </w:rPr>
            </w:pPr>
            <w:r w:rsidRPr="0006270F">
              <w:rPr>
                <w:noProof/>
              </w:rPr>
              <w:t>9</w:t>
            </w:r>
          </w:p>
        </w:tc>
      </w:tr>
      <w:tr w:rsidR="00140732" w:rsidRPr="0006270F" w:rsidTr="00AF0936">
        <w:trPr>
          <w:trHeight w:val="270"/>
        </w:trPr>
        <w:tc>
          <w:tcPr>
            <w:tcW w:w="569" w:type="dxa"/>
          </w:tcPr>
          <w:p w:rsidR="00140732" w:rsidRPr="0006270F" w:rsidRDefault="00140732" w:rsidP="00AF0936">
            <w:pPr>
              <w:autoSpaceDE w:val="0"/>
              <w:autoSpaceDN w:val="0"/>
              <w:adjustRightInd w:val="0"/>
              <w:jc w:val="center"/>
              <w:rPr>
                <w:noProof/>
                <w:lang w:val="en-US"/>
              </w:rPr>
            </w:pPr>
            <w:r w:rsidRPr="0006270F">
              <w:rPr>
                <w:noProof/>
                <w:lang w:val="en-US"/>
              </w:rPr>
              <w:t>1</w:t>
            </w:r>
          </w:p>
        </w:tc>
        <w:tc>
          <w:tcPr>
            <w:tcW w:w="3665" w:type="dxa"/>
            <w:vAlign w:val="center"/>
          </w:tcPr>
          <w:p w:rsidR="00140732" w:rsidRPr="0006270F" w:rsidRDefault="00140732" w:rsidP="00AF0936">
            <w:pPr>
              <w:rPr>
                <w:sz w:val="20"/>
                <w:szCs w:val="20"/>
                <w:lang w:val="sr-Cyrl-RS"/>
              </w:rPr>
            </w:pPr>
            <w:r w:rsidRPr="0006270F">
              <w:rPr>
                <w:sz w:val="20"/>
                <w:szCs w:val="20"/>
              </w:rPr>
              <w:t>Демонтажа и монтажа гуме до 16’</w:t>
            </w:r>
          </w:p>
        </w:tc>
        <w:tc>
          <w:tcPr>
            <w:tcW w:w="1276" w:type="dxa"/>
            <w:vAlign w:val="center"/>
          </w:tcPr>
          <w:p w:rsidR="00140732" w:rsidRPr="0006270F" w:rsidRDefault="00140732" w:rsidP="00AF0936">
            <w:pPr>
              <w:jc w:val="center"/>
              <w:rPr>
                <w:sz w:val="20"/>
                <w:szCs w:val="20"/>
              </w:rPr>
            </w:pPr>
            <w:r w:rsidRPr="0006270F">
              <w:rPr>
                <w:sz w:val="20"/>
                <w:szCs w:val="20"/>
              </w:rPr>
              <w:t>ком</w:t>
            </w:r>
          </w:p>
        </w:tc>
        <w:tc>
          <w:tcPr>
            <w:tcW w:w="1134" w:type="dxa"/>
            <w:vAlign w:val="center"/>
          </w:tcPr>
          <w:p w:rsidR="00140732" w:rsidRPr="0006270F" w:rsidRDefault="00140732" w:rsidP="00AF0936">
            <w:pPr>
              <w:jc w:val="center"/>
              <w:rPr>
                <w:sz w:val="20"/>
                <w:szCs w:val="20"/>
              </w:rPr>
            </w:pPr>
            <w:r w:rsidRPr="0006270F">
              <w:rPr>
                <w:sz w:val="20"/>
                <w:szCs w:val="20"/>
              </w:rPr>
              <w:t>100</w:t>
            </w:r>
          </w:p>
        </w:tc>
        <w:tc>
          <w:tcPr>
            <w:tcW w:w="1701" w:type="dxa"/>
          </w:tcPr>
          <w:p w:rsidR="00140732" w:rsidRPr="0006270F" w:rsidRDefault="00140732" w:rsidP="00AF0936">
            <w:pPr>
              <w:autoSpaceDE w:val="0"/>
              <w:autoSpaceDN w:val="0"/>
              <w:adjustRightInd w:val="0"/>
              <w:jc w:val="center"/>
              <w:rPr>
                <w:noProof/>
                <w:lang w:val="en-US"/>
              </w:rPr>
            </w:pPr>
          </w:p>
        </w:tc>
        <w:tc>
          <w:tcPr>
            <w:tcW w:w="1417" w:type="dxa"/>
          </w:tcPr>
          <w:p w:rsidR="00140732" w:rsidRPr="0006270F" w:rsidRDefault="00140732" w:rsidP="00AF0936">
            <w:pPr>
              <w:autoSpaceDE w:val="0"/>
              <w:autoSpaceDN w:val="0"/>
              <w:adjustRightInd w:val="0"/>
              <w:jc w:val="right"/>
              <w:rPr>
                <w:noProof/>
                <w:lang w:val="en-US"/>
              </w:rPr>
            </w:pPr>
          </w:p>
        </w:tc>
        <w:tc>
          <w:tcPr>
            <w:tcW w:w="1608" w:type="dxa"/>
          </w:tcPr>
          <w:p w:rsidR="00140732" w:rsidRPr="0006270F" w:rsidRDefault="00140732" w:rsidP="00AF0936">
            <w:pPr>
              <w:autoSpaceDE w:val="0"/>
              <w:autoSpaceDN w:val="0"/>
              <w:adjustRightInd w:val="0"/>
              <w:jc w:val="right"/>
              <w:rPr>
                <w:noProof/>
                <w:lang w:val="en-US"/>
              </w:rPr>
            </w:pPr>
          </w:p>
        </w:tc>
        <w:tc>
          <w:tcPr>
            <w:tcW w:w="1936" w:type="dxa"/>
          </w:tcPr>
          <w:p w:rsidR="00140732" w:rsidRPr="0006270F" w:rsidRDefault="00140732" w:rsidP="00AF0936">
            <w:pPr>
              <w:autoSpaceDE w:val="0"/>
              <w:autoSpaceDN w:val="0"/>
              <w:adjustRightInd w:val="0"/>
              <w:jc w:val="right"/>
              <w:rPr>
                <w:noProof/>
                <w:lang w:val="en-US"/>
              </w:rPr>
            </w:pPr>
          </w:p>
        </w:tc>
        <w:tc>
          <w:tcPr>
            <w:tcW w:w="2032" w:type="dxa"/>
          </w:tcPr>
          <w:p w:rsidR="00140732" w:rsidRPr="0006270F" w:rsidRDefault="00140732" w:rsidP="00AF0936">
            <w:pPr>
              <w:autoSpaceDE w:val="0"/>
              <w:autoSpaceDN w:val="0"/>
              <w:adjustRightInd w:val="0"/>
              <w:jc w:val="right"/>
              <w:rPr>
                <w:noProof/>
                <w:lang w:val="en-US"/>
              </w:rPr>
            </w:pPr>
          </w:p>
        </w:tc>
      </w:tr>
      <w:tr w:rsidR="00140732" w:rsidRPr="0006270F" w:rsidTr="00AF0936">
        <w:trPr>
          <w:trHeight w:val="420"/>
        </w:trPr>
        <w:tc>
          <w:tcPr>
            <w:tcW w:w="569" w:type="dxa"/>
          </w:tcPr>
          <w:p w:rsidR="00140732" w:rsidRPr="0006270F" w:rsidRDefault="00140732" w:rsidP="00AF0936">
            <w:pPr>
              <w:autoSpaceDE w:val="0"/>
              <w:autoSpaceDN w:val="0"/>
              <w:adjustRightInd w:val="0"/>
              <w:jc w:val="center"/>
              <w:rPr>
                <w:noProof/>
                <w:lang w:val="en-US"/>
              </w:rPr>
            </w:pPr>
            <w:r w:rsidRPr="0006270F">
              <w:rPr>
                <w:noProof/>
                <w:lang w:val="en-US"/>
              </w:rPr>
              <w:t>2</w:t>
            </w:r>
          </w:p>
        </w:tc>
        <w:tc>
          <w:tcPr>
            <w:tcW w:w="3665" w:type="dxa"/>
            <w:vAlign w:val="center"/>
          </w:tcPr>
          <w:p w:rsidR="00140732" w:rsidRPr="0006270F" w:rsidRDefault="00140732" w:rsidP="00AF0936">
            <w:pPr>
              <w:rPr>
                <w:sz w:val="20"/>
                <w:szCs w:val="20"/>
                <w:lang w:val="sr-Cyrl-RS"/>
              </w:rPr>
            </w:pPr>
            <w:r w:rsidRPr="0006270F">
              <w:rPr>
                <w:sz w:val="20"/>
                <w:szCs w:val="20"/>
              </w:rPr>
              <w:t>Демонтажа и монтажа гуме веће од 16’ и веће</w:t>
            </w:r>
          </w:p>
        </w:tc>
        <w:tc>
          <w:tcPr>
            <w:tcW w:w="1276" w:type="dxa"/>
            <w:vAlign w:val="center"/>
          </w:tcPr>
          <w:p w:rsidR="00140732" w:rsidRPr="0006270F" w:rsidRDefault="00140732" w:rsidP="00AF0936">
            <w:pPr>
              <w:jc w:val="center"/>
              <w:rPr>
                <w:sz w:val="20"/>
                <w:szCs w:val="20"/>
              </w:rPr>
            </w:pPr>
            <w:r w:rsidRPr="0006270F">
              <w:rPr>
                <w:sz w:val="20"/>
                <w:szCs w:val="20"/>
              </w:rPr>
              <w:t>ком</w:t>
            </w:r>
          </w:p>
        </w:tc>
        <w:tc>
          <w:tcPr>
            <w:tcW w:w="1134" w:type="dxa"/>
            <w:vAlign w:val="center"/>
          </w:tcPr>
          <w:p w:rsidR="00140732" w:rsidRPr="0006270F" w:rsidRDefault="00140732" w:rsidP="00AF0936">
            <w:pPr>
              <w:jc w:val="center"/>
              <w:rPr>
                <w:sz w:val="20"/>
                <w:szCs w:val="20"/>
              </w:rPr>
            </w:pPr>
            <w:r w:rsidRPr="0006270F">
              <w:rPr>
                <w:sz w:val="20"/>
                <w:szCs w:val="20"/>
              </w:rPr>
              <w:t>20</w:t>
            </w:r>
          </w:p>
        </w:tc>
        <w:tc>
          <w:tcPr>
            <w:tcW w:w="1701" w:type="dxa"/>
          </w:tcPr>
          <w:p w:rsidR="00140732" w:rsidRPr="0006270F" w:rsidRDefault="00140732" w:rsidP="00AF0936">
            <w:pPr>
              <w:autoSpaceDE w:val="0"/>
              <w:autoSpaceDN w:val="0"/>
              <w:adjustRightInd w:val="0"/>
              <w:jc w:val="center"/>
              <w:rPr>
                <w:noProof/>
                <w:lang w:val="en-US"/>
              </w:rPr>
            </w:pPr>
          </w:p>
        </w:tc>
        <w:tc>
          <w:tcPr>
            <w:tcW w:w="1417" w:type="dxa"/>
          </w:tcPr>
          <w:p w:rsidR="00140732" w:rsidRPr="0006270F" w:rsidRDefault="00140732" w:rsidP="00AF0936">
            <w:pPr>
              <w:autoSpaceDE w:val="0"/>
              <w:autoSpaceDN w:val="0"/>
              <w:adjustRightInd w:val="0"/>
              <w:jc w:val="right"/>
              <w:rPr>
                <w:noProof/>
                <w:lang w:val="en-US"/>
              </w:rPr>
            </w:pPr>
          </w:p>
        </w:tc>
        <w:tc>
          <w:tcPr>
            <w:tcW w:w="1608" w:type="dxa"/>
          </w:tcPr>
          <w:p w:rsidR="00140732" w:rsidRPr="0006270F" w:rsidRDefault="00140732" w:rsidP="00AF0936">
            <w:pPr>
              <w:autoSpaceDE w:val="0"/>
              <w:autoSpaceDN w:val="0"/>
              <w:adjustRightInd w:val="0"/>
              <w:jc w:val="right"/>
              <w:rPr>
                <w:noProof/>
                <w:lang w:val="en-US"/>
              </w:rPr>
            </w:pPr>
          </w:p>
        </w:tc>
        <w:tc>
          <w:tcPr>
            <w:tcW w:w="1936" w:type="dxa"/>
          </w:tcPr>
          <w:p w:rsidR="00140732" w:rsidRPr="0006270F" w:rsidRDefault="00140732" w:rsidP="00AF0936">
            <w:pPr>
              <w:autoSpaceDE w:val="0"/>
              <w:autoSpaceDN w:val="0"/>
              <w:adjustRightInd w:val="0"/>
              <w:jc w:val="right"/>
              <w:rPr>
                <w:noProof/>
                <w:lang w:val="en-US"/>
              </w:rPr>
            </w:pPr>
          </w:p>
        </w:tc>
        <w:tc>
          <w:tcPr>
            <w:tcW w:w="2032" w:type="dxa"/>
          </w:tcPr>
          <w:p w:rsidR="00140732" w:rsidRPr="0006270F" w:rsidRDefault="00140732" w:rsidP="00AF0936">
            <w:pPr>
              <w:autoSpaceDE w:val="0"/>
              <w:autoSpaceDN w:val="0"/>
              <w:adjustRightInd w:val="0"/>
              <w:jc w:val="right"/>
              <w:rPr>
                <w:noProof/>
                <w:lang w:val="en-US"/>
              </w:rPr>
            </w:pPr>
          </w:p>
        </w:tc>
      </w:tr>
      <w:tr w:rsidR="00140732" w:rsidRPr="0006270F" w:rsidTr="00AF0936">
        <w:trPr>
          <w:trHeight w:val="197"/>
        </w:trPr>
        <w:tc>
          <w:tcPr>
            <w:tcW w:w="569" w:type="dxa"/>
          </w:tcPr>
          <w:p w:rsidR="00140732" w:rsidRPr="0006270F" w:rsidRDefault="00140732" w:rsidP="00AF0936">
            <w:pPr>
              <w:autoSpaceDE w:val="0"/>
              <w:autoSpaceDN w:val="0"/>
              <w:adjustRightInd w:val="0"/>
              <w:jc w:val="center"/>
              <w:rPr>
                <w:noProof/>
                <w:lang w:val="en-US"/>
              </w:rPr>
            </w:pPr>
            <w:r w:rsidRPr="0006270F">
              <w:rPr>
                <w:noProof/>
                <w:lang w:val="en-US"/>
              </w:rPr>
              <w:t>3</w:t>
            </w:r>
          </w:p>
        </w:tc>
        <w:tc>
          <w:tcPr>
            <w:tcW w:w="3665" w:type="dxa"/>
            <w:vAlign w:val="center"/>
          </w:tcPr>
          <w:p w:rsidR="00140732" w:rsidRPr="0006270F" w:rsidRDefault="00140732" w:rsidP="00AF0936">
            <w:pPr>
              <w:rPr>
                <w:sz w:val="20"/>
                <w:szCs w:val="20"/>
                <w:lang w:val="sr-Cyrl-RS"/>
              </w:rPr>
            </w:pPr>
            <w:r w:rsidRPr="0006270F">
              <w:rPr>
                <w:sz w:val="20"/>
                <w:szCs w:val="20"/>
              </w:rPr>
              <w:t>Баланс точка путничког возила</w:t>
            </w:r>
          </w:p>
        </w:tc>
        <w:tc>
          <w:tcPr>
            <w:tcW w:w="1276" w:type="dxa"/>
            <w:vAlign w:val="center"/>
          </w:tcPr>
          <w:p w:rsidR="00140732" w:rsidRPr="0006270F" w:rsidRDefault="00140732" w:rsidP="00AF0936">
            <w:pPr>
              <w:jc w:val="center"/>
              <w:rPr>
                <w:sz w:val="20"/>
                <w:szCs w:val="20"/>
              </w:rPr>
            </w:pPr>
            <w:r w:rsidRPr="0006270F">
              <w:rPr>
                <w:sz w:val="20"/>
                <w:szCs w:val="20"/>
              </w:rPr>
              <w:t>ком</w:t>
            </w:r>
          </w:p>
        </w:tc>
        <w:tc>
          <w:tcPr>
            <w:tcW w:w="1134" w:type="dxa"/>
            <w:vAlign w:val="center"/>
          </w:tcPr>
          <w:p w:rsidR="00140732" w:rsidRPr="0006270F" w:rsidRDefault="00140732" w:rsidP="00AF0936">
            <w:pPr>
              <w:jc w:val="center"/>
              <w:rPr>
                <w:sz w:val="20"/>
                <w:szCs w:val="20"/>
              </w:rPr>
            </w:pPr>
            <w:r w:rsidRPr="0006270F">
              <w:rPr>
                <w:sz w:val="20"/>
                <w:szCs w:val="20"/>
              </w:rPr>
              <w:t>50</w:t>
            </w:r>
          </w:p>
        </w:tc>
        <w:tc>
          <w:tcPr>
            <w:tcW w:w="1701" w:type="dxa"/>
          </w:tcPr>
          <w:p w:rsidR="00140732" w:rsidRPr="0006270F" w:rsidRDefault="00140732" w:rsidP="00AF0936">
            <w:pPr>
              <w:autoSpaceDE w:val="0"/>
              <w:autoSpaceDN w:val="0"/>
              <w:adjustRightInd w:val="0"/>
              <w:jc w:val="center"/>
              <w:rPr>
                <w:noProof/>
                <w:lang w:val="en-US"/>
              </w:rPr>
            </w:pPr>
          </w:p>
        </w:tc>
        <w:tc>
          <w:tcPr>
            <w:tcW w:w="1417" w:type="dxa"/>
          </w:tcPr>
          <w:p w:rsidR="00140732" w:rsidRPr="0006270F" w:rsidRDefault="00140732" w:rsidP="00AF0936">
            <w:pPr>
              <w:autoSpaceDE w:val="0"/>
              <w:autoSpaceDN w:val="0"/>
              <w:adjustRightInd w:val="0"/>
              <w:jc w:val="right"/>
              <w:rPr>
                <w:noProof/>
                <w:lang w:val="en-US"/>
              </w:rPr>
            </w:pPr>
          </w:p>
        </w:tc>
        <w:tc>
          <w:tcPr>
            <w:tcW w:w="1608" w:type="dxa"/>
          </w:tcPr>
          <w:p w:rsidR="00140732" w:rsidRPr="0006270F" w:rsidRDefault="00140732" w:rsidP="00AF0936">
            <w:pPr>
              <w:autoSpaceDE w:val="0"/>
              <w:autoSpaceDN w:val="0"/>
              <w:adjustRightInd w:val="0"/>
              <w:jc w:val="right"/>
              <w:rPr>
                <w:noProof/>
                <w:lang w:val="en-US"/>
              </w:rPr>
            </w:pPr>
          </w:p>
        </w:tc>
        <w:tc>
          <w:tcPr>
            <w:tcW w:w="1936" w:type="dxa"/>
          </w:tcPr>
          <w:p w:rsidR="00140732" w:rsidRPr="0006270F" w:rsidRDefault="00140732" w:rsidP="00AF0936">
            <w:pPr>
              <w:autoSpaceDE w:val="0"/>
              <w:autoSpaceDN w:val="0"/>
              <w:adjustRightInd w:val="0"/>
              <w:jc w:val="right"/>
              <w:rPr>
                <w:noProof/>
                <w:lang w:val="en-US"/>
              </w:rPr>
            </w:pPr>
          </w:p>
        </w:tc>
        <w:tc>
          <w:tcPr>
            <w:tcW w:w="2032" w:type="dxa"/>
          </w:tcPr>
          <w:p w:rsidR="00140732" w:rsidRPr="0006270F" w:rsidRDefault="00140732" w:rsidP="00AF0936">
            <w:pPr>
              <w:autoSpaceDE w:val="0"/>
              <w:autoSpaceDN w:val="0"/>
              <w:adjustRightInd w:val="0"/>
              <w:jc w:val="right"/>
              <w:rPr>
                <w:noProof/>
                <w:lang w:val="en-US"/>
              </w:rPr>
            </w:pPr>
          </w:p>
        </w:tc>
      </w:tr>
      <w:tr w:rsidR="00140732" w:rsidRPr="0006270F" w:rsidTr="00AF0936">
        <w:trPr>
          <w:trHeight w:val="329"/>
        </w:trPr>
        <w:tc>
          <w:tcPr>
            <w:tcW w:w="569" w:type="dxa"/>
          </w:tcPr>
          <w:p w:rsidR="00140732" w:rsidRPr="0006270F" w:rsidRDefault="00140732" w:rsidP="00AF0936">
            <w:pPr>
              <w:autoSpaceDE w:val="0"/>
              <w:autoSpaceDN w:val="0"/>
              <w:adjustRightInd w:val="0"/>
              <w:jc w:val="center"/>
              <w:rPr>
                <w:noProof/>
                <w:lang w:val="en-US"/>
              </w:rPr>
            </w:pPr>
            <w:r w:rsidRPr="0006270F">
              <w:rPr>
                <w:noProof/>
                <w:lang w:val="en-US"/>
              </w:rPr>
              <w:t>4</w:t>
            </w:r>
          </w:p>
        </w:tc>
        <w:tc>
          <w:tcPr>
            <w:tcW w:w="3665" w:type="dxa"/>
            <w:vAlign w:val="center"/>
          </w:tcPr>
          <w:p w:rsidR="00140732" w:rsidRPr="0006270F" w:rsidRDefault="00140732" w:rsidP="00AF0936">
            <w:pPr>
              <w:rPr>
                <w:sz w:val="20"/>
                <w:szCs w:val="20"/>
              </w:rPr>
            </w:pPr>
            <w:r w:rsidRPr="0006270F">
              <w:rPr>
                <w:sz w:val="20"/>
                <w:szCs w:val="20"/>
              </w:rPr>
              <w:t>Баланс точка за комби возила</w:t>
            </w:r>
          </w:p>
        </w:tc>
        <w:tc>
          <w:tcPr>
            <w:tcW w:w="1276" w:type="dxa"/>
            <w:vAlign w:val="center"/>
          </w:tcPr>
          <w:p w:rsidR="00140732" w:rsidRPr="0006270F" w:rsidRDefault="00140732" w:rsidP="00AF0936">
            <w:pPr>
              <w:jc w:val="center"/>
              <w:rPr>
                <w:sz w:val="20"/>
                <w:szCs w:val="20"/>
              </w:rPr>
            </w:pPr>
            <w:r w:rsidRPr="0006270F">
              <w:rPr>
                <w:sz w:val="20"/>
                <w:szCs w:val="20"/>
              </w:rPr>
              <w:t>ком</w:t>
            </w:r>
          </w:p>
        </w:tc>
        <w:tc>
          <w:tcPr>
            <w:tcW w:w="1134" w:type="dxa"/>
            <w:vAlign w:val="center"/>
          </w:tcPr>
          <w:p w:rsidR="00140732" w:rsidRPr="0006270F" w:rsidRDefault="00140732" w:rsidP="00AF0936">
            <w:pPr>
              <w:jc w:val="center"/>
              <w:rPr>
                <w:sz w:val="20"/>
                <w:szCs w:val="20"/>
              </w:rPr>
            </w:pPr>
            <w:r w:rsidRPr="0006270F">
              <w:rPr>
                <w:sz w:val="20"/>
                <w:szCs w:val="20"/>
              </w:rPr>
              <w:t>30</w:t>
            </w:r>
          </w:p>
        </w:tc>
        <w:tc>
          <w:tcPr>
            <w:tcW w:w="1701" w:type="dxa"/>
          </w:tcPr>
          <w:p w:rsidR="00140732" w:rsidRPr="0006270F" w:rsidRDefault="00140732" w:rsidP="00AF0936">
            <w:pPr>
              <w:autoSpaceDE w:val="0"/>
              <w:autoSpaceDN w:val="0"/>
              <w:adjustRightInd w:val="0"/>
              <w:jc w:val="center"/>
              <w:rPr>
                <w:noProof/>
                <w:lang w:val="en-US"/>
              </w:rPr>
            </w:pPr>
          </w:p>
        </w:tc>
        <w:tc>
          <w:tcPr>
            <w:tcW w:w="1417" w:type="dxa"/>
          </w:tcPr>
          <w:p w:rsidR="00140732" w:rsidRPr="0006270F" w:rsidRDefault="00140732" w:rsidP="00AF0936">
            <w:pPr>
              <w:autoSpaceDE w:val="0"/>
              <w:autoSpaceDN w:val="0"/>
              <w:adjustRightInd w:val="0"/>
              <w:jc w:val="right"/>
              <w:rPr>
                <w:noProof/>
                <w:lang w:val="en-US"/>
              </w:rPr>
            </w:pPr>
          </w:p>
        </w:tc>
        <w:tc>
          <w:tcPr>
            <w:tcW w:w="1608" w:type="dxa"/>
          </w:tcPr>
          <w:p w:rsidR="00140732" w:rsidRPr="0006270F" w:rsidRDefault="00140732" w:rsidP="00AF0936">
            <w:pPr>
              <w:autoSpaceDE w:val="0"/>
              <w:autoSpaceDN w:val="0"/>
              <w:adjustRightInd w:val="0"/>
              <w:jc w:val="right"/>
              <w:rPr>
                <w:noProof/>
                <w:lang w:val="en-US"/>
              </w:rPr>
            </w:pPr>
          </w:p>
        </w:tc>
        <w:tc>
          <w:tcPr>
            <w:tcW w:w="1936" w:type="dxa"/>
          </w:tcPr>
          <w:p w:rsidR="00140732" w:rsidRPr="0006270F" w:rsidRDefault="00140732" w:rsidP="00AF0936">
            <w:pPr>
              <w:autoSpaceDE w:val="0"/>
              <w:autoSpaceDN w:val="0"/>
              <w:adjustRightInd w:val="0"/>
              <w:jc w:val="right"/>
              <w:rPr>
                <w:noProof/>
                <w:lang w:val="en-US"/>
              </w:rPr>
            </w:pPr>
          </w:p>
        </w:tc>
        <w:tc>
          <w:tcPr>
            <w:tcW w:w="2032" w:type="dxa"/>
          </w:tcPr>
          <w:p w:rsidR="00140732" w:rsidRPr="0006270F" w:rsidRDefault="00140732" w:rsidP="00AF0936">
            <w:pPr>
              <w:autoSpaceDE w:val="0"/>
              <w:autoSpaceDN w:val="0"/>
              <w:adjustRightInd w:val="0"/>
              <w:jc w:val="right"/>
              <w:rPr>
                <w:noProof/>
                <w:lang w:val="en-US"/>
              </w:rPr>
            </w:pPr>
          </w:p>
        </w:tc>
      </w:tr>
      <w:tr w:rsidR="00140732" w:rsidRPr="0006270F" w:rsidTr="00AF0936">
        <w:trPr>
          <w:trHeight w:val="263"/>
        </w:trPr>
        <w:tc>
          <w:tcPr>
            <w:tcW w:w="569" w:type="dxa"/>
          </w:tcPr>
          <w:p w:rsidR="00140732" w:rsidRPr="0006270F" w:rsidRDefault="00140732" w:rsidP="00AF0936">
            <w:pPr>
              <w:autoSpaceDE w:val="0"/>
              <w:autoSpaceDN w:val="0"/>
              <w:adjustRightInd w:val="0"/>
              <w:jc w:val="center"/>
              <w:rPr>
                <w:noProof/>
                <w:lang w:val="en-US"/>
              </w:rPr>
            </w:pPr>
            <w:r w:rsidRPr="0006270F">
              <w:rPr>
                <w:noProof/>
                <w:lang w:val="en-US"/>
              </w:rPr>
              <w:t>5</w:t>
            </w:r>
          </w:p>
        </w:tc>
        <w:tc>
          <w:tcPr>
            <w:tcW w:w="3665" w:type="dxa"/>
            <w:vAlign w:val="center"/>
          </w:tcPr>
          <w:p w:rsidR="00140732" w:rsidRPr="0006270F" w:rsidRDefault="00140732" w:rsidP="00AF0936">
            <w:pPr>
              <w:rPr>
                <w:sz w:val="20"/>
                <w:szCs w:val="20"/>
              </w:rPr>
            </w:pPr>
            <w:r w:rsidRPr="0006270F">
              <w:rPr>
                <w:sz w:val="20"/>
                <w:szCs w:val="20"/>
              </w:rPr>
              <w:t>Поправка тубелес гуме (чеповање)</w:t>
            </w:r>
          </w:p>
        </w:tc>
        <w:tc>
          <w:tcPr>
            <w:tcW w:w="1276" w:type="dxa"/>
            <w:vAlign w:val="center"/>
          </w:tcPr>
          <w:p w:rsidR="00140732" w:rsidRPr="0006270F" w:rsidRDefault="00140732" w:rsidP="00AF0936">
            <w:pPr>
              <w:jc w:val="center"/>
              <w:rPr>
                <w:sz w:val="20"/>
                <w:szCs w:val="20"/>
              </w:rPr>
            </w:pPr>
            <w:r w:rsidRPr="0006270F">
              <w:rPr>
                <w:sz w:val="20"/>
                <w:szCs w:val="20"/>
              </w:rPr>
              <w:t>ком</w:t>
            </w:r>
          </w:p>
        </w:tc>
        <w:tc>
          <w:tcPr>
            <w:tcW w:w="1134" w:type="dxa"/>
            <w:vAlign w:val="center"/>
          </w:tcPr>
          <w:p w:rsidR="00140732" w:rsidRPr="0006270F" w:rsidRDefault="00140732" w:rsidP="00AF0936">
            <w:pPr>
              <w:jc w:val="center"/>
              <w:rPr>
                <w:sz w:val="20"/>
                <w:szCs w:val="20"/>
              </w:rPr>
            </w:pPr>
            <w:r w:rsidRPr="0006270F">
              <w:rPr>
                <w:sz w:val="20"/>
                <w:szCs w:val="20"/>
              </w:rPr>
              <w:t>40</w:t>
            </w:r>
          </w:p>
        </w:tc>
        <w:tc>
          <w:tcPr>
            <w:tcW w:w="1701" w:type="dxa"/>
          </w:tcPr>
          <w:p w:rsidR="00140732" w:rsidRPr="0006270F" w:rsidRDefault="00140732" w:rsidP="00AF0936">
            <w:pPr>
              <w:autoSpaceDE w:val="0"/>
              <w:autoSpaceDN w:val="0"/>
              <w:adjustRightInd w:val="0"/>
              <w:jc w:val="center"/>
              <w:rPr>
                <w:noProof/>
                <w:lang w:val="en-US"/>
              </w:rPr>
            </w:pPr>
          </w:p>
        </w:tc>
        <w:tc>
          <w:tcPr>
            <w:tcW w:w="1417" w:type="dxa"/>
          </w:tcPr>
          <w:p w:rsidR="00140732" w:rsidRPr="0006270F" w:rsidRDefault="00140732" w:rsidP="00AF0936">
            <w:pPr>
              <w:autoSpaceDE w:val="0"/>
              <w:autoSpaceDN w:val="0"/>
              <w:adjustRightInd w:val="0"/>
              <w:jc w:val="right"/>
              <w:rPr>
                <w:noProof/>
                <w:lang w:val="en-US"/>
              </w:rPr>
            </w:pPr>
          </w:p>
        </w:tc>
        <w:tc>
          <w:tcPr>
            <w:tcW w:w="1608" w:type="dxa"/>
          </w:tcPr>
          <w:p w:rsidR="00140732" w:rsidRPr="0006270F" w:rsidRDefault="00140732" w:rsidP="00AF0936">
            <w:pPr>
              <w:autoSpaceDE w:val="0"/>
              <w:autoSpaceDN w:val="0"/>
              <w:adjustRightInd w:val="0"/>
              <w:jc w:val="right"/>
              <w:rPr>
                <w:noProof/>
                <w:lang w:val="en-US"/>
              </w:rPr>
            </w:pPr>
          </w:p>
        </w:tc>
        <w:tc>
          <w:tcPr>
            <w:tcW w:w="1936" w:type="dxa"/>
          </w:tcPr>
          <w:p w:rsidR="00140732" w:rsidRPr="0006270F" w:rsidRDefault="00140732" w:rsidP="00AF0936">
            <w:pPr>
              <w:autoSpaceDE w:val="0"/>
              <w:autoSpaceDN w:val="0"/>
              <w:adjustRightInd w:val="0"/>
              <w:jc w:val="right"/>
              <w:rPr>
                <w:noProof/>
                <w:lang w:val="en-US"/>
              </w:rPr>
            </w:pPr>
          </w:p>
        </w:tc>
        <w:tc>
          <w:tcPr>
            <w:tcW w:w="2032" w:type="dxa"/>
          </w:tcPr>
          <w:p w:rsidR="00140732" w:rsidRPr="0006270F" w:rsidRDefault="00140732" w:rsidP="00AF0936">
            <w:pPr>
              <w:autoSpaceDE w:val="0"/>
              <w:autoSpaceDN w:val="0"/>
              <w:adjustRightInd w:val="0"/>
              <w:jc w:val="right"/>
              <w:rPr>
                <w:noProof/>
                <w:lang w:val="en-US"/>
              </w:rPr>
            </w:pPr>
          </w:p>
        </w:tc>
      </w:tr>
      <w:tr w:rsidR="00140732" w:rsidRPr="0006270F" w:rsidTr="00AF0936">
        <w:trPr>
          <w:trHeight w:val="253"/>
        </w:trPr>
        <w:tc>
          <w:tcPr>
            <w:tcW w:w="569" w:type="dxa"/>
          </w:tcPr>
          <w:p w:rsidR="00140732" w:rsidRPr="0006270F" w:rsidRDefault="00140732" w:rsidP="00AF0936">
            <w:pPr>
              <w:autoSpaceDE w:val="0"/>
              <w:autoSpaceDN w:val="0"/>
              <w:adjustRightInd w:val="0"/>
              <w:jc w:val="center"/>
              <w:rPr>
                <w:noProof/>
              </w:rPr>
            </w:pPr>
            <w:r w:rsidRPr="0006270F">
              <w:rPr>
                <w:noProof/>
              </w:rPr>
              <w:t>6</w:t>
            </w:r>
          </w:p>
        </w:tc>
        <w:tc>
          <w:tcPr>
            <w:tcW w:w="3665" w:type="dxa"/>
            <w:vAlign w:val="center"/>
          </w:tcPr>
          <w:p w:rsidR="00140732" w:rsidRPr="0006270F" w:rsidRDefault="00140732" w:rsidP="00AF0936">
            <w:pPr>
              <w:rPr>
                <w:sz w:val="20"/>
                <w:szCs w:val="20"/>
              </w:rPr>
            </w:pPr>
            <w:r w:rsidRPr="0006270F">
              <w:rPr>
                <w:sz w:val="20"/>
                <w:szCs w:val="20"/>
              </w:rPr>
              <w:t>Вулканизација спољне гуме</w:t>
            </w:r>
          </w:p>
        </w:tc>
        <w:tc>
          <w:tcPr>
            <w:tcW w:w="1276" w:type="dxa"/>
            <w:vAlign w:val="center"/>
          </w:tcPr>
          <w:p w:rsidR="00140732" w:rsidRPr="0006270F" w:rsidRDefault="00140732" w:rsidP="00AF0936">
            <w:pPr>
              <w:jc w:val="center"/>
              <w:rPr>
                <w:sz w:val="20"/>
                <w:szCs w:val="20"/>
              </w:rPr>
            </w:pPr>
            <w:r w:rsidRPr="0006270F">
              <w:rPr>
                <w:sz w:val="20"/>
                <w:szCs w:val="20"/>
              </w:rPr>
              <w:t>ком</w:t>
            </w:r>
          </w:p>
        </w:tc>
        <w:tc>
          <w:tcPr>
            <w:tcW w:w="1134" w:type="dxa"/>
            <w:vAlign w:val="center"/>
          </w:tcPr>
          <w:p w:rsidR="00140732" w:rsidRPr="0006270F" w:rsidRDefault="00140732" w:rsidP="00AF0936">
            <w:pPr>
              <w:jc w:val="center"/>
              <w:rPr>
                <w:sz w:val="20"/>
                <w:szCs w:val="20"/>
              </w:rPr>
            </w:pPr>
            <w:r w:rsidRPr="0006270F">
              <w:rPr>
                <w:sz w:val="20"/>
                <w:szCs w:val="20"/>
              </w:rPr>
              <w:t>80</w:t>
            </w:r>
          </w:p>
        </w:tc>
        <w:tc>
          <w:tcPr>
            <w:tcW w:w="1701" w:type="dxa"/>
          </w:tcPr>
          <w:p w:rsidR="00140732" w:rsidRPr="0006270F" w:rsidRDefault="00140732" w:rsidP="00AF0936">
            <w:pPr>
              <w:autoSpaceDE w:val="0"/>
              <w:autoSpaceDN w:val="0"/>
              <w:adjustRightInd w:val="0"/>
              <w:jc w:val="center"/>
              <w:rPr>
                <w:noProof/>
                <w:lang w:val="en-US"/>
              </w:rPr>
            </w:pPr>
          </w:p>
        </w:tc>
        <w:tc>
          <w:tcPr>
            <w:tcW w:w="1417" w:type="dxa"/>
          </w:tcPr>
          <w:p w:rsidR="00140732" w:rsidRPr="0006270F" w:rsidRDefault="00140732" w:rsidP="00AF0936">
            <w:pPr>
              <w:autoSpaceDE w:val="0"/>
              <w:autoSpaceDN w:val="0"/>
              <w:adjustRightInd w:val="0"/>
              <w:jc w:val="right"/>
              <w:rPr>
                <w:noProof/>
                <w:lang w:val="en-US"/>
              </w:rPr>
            </w:pPr>
          </w:p>
        </w:tc>
        <w:tc>
          <w:tcPr>
            <w:tcW w:w="1608" w:type="dxa"/>
          </w:tcPr>
          <w:p w:rsidR="00140732" w:rsidRPr="0006270F" w:rsidRDefault="00140732" w:rsidP="00AF0936">
            <w:pPr>
              <w:autoSpaceDE w:val="0"/>
              <w:autoSpaceDN w:val="0"/>
              <w:adjustRightInd w:val="0"/>
              <w:jc w:val="right"/>
              <w:rPr>
                <w:noProof/>
                <w:lang w:val="en-US"/>
              </w:rPr>
            </w:pPr>
          </w:p>
        </w:tc>
        <w:tc>
          <w:tcPr>
            <w:tcW w:w="1936" w:type="dxa"/>
          </w:tcPr>
          <w:p w:rsidR="00140732" w:rsidRPr="0006270F" w:rsidRDefault="00140732" w:rsidP="00AF0936">
            <w:pPr>
              <w:autoSpaceDE w:val="0"/>
              <w:autoSpaceDN w:val="0"/>
              <w:adjustRightInd w:val="0"/>
              <w:jc w:val="right"/>
              <w:rPr>
                <w:noProof/>
                <w:lang w:val="en-US"/>
              </w:rPr>
            </w:pPr>
          </w:p>
        </w:tc>
        <w:tc>
          <w:tcPr>
            <w:tcW w:w="2032" w:type="dxa"/>
          </w:tcPr>
          <w:p w:rsidR="00140732" w:rsidRPr="0006270F" w:rsidRDefault="00140732" w:rsidP="00AF0936">
            <w:pPr>
              <w:autoSpaceDE w:val="0"/>
              <w:autoSpaceDN w:val="0"/>
              <w:adjustRightInd w:val="0"/>
              <w:jc w:val="right"/>
              <w:rPr>
                <w:noProof/>
                <w:lang w:val="en-US"/>
              </w:rPr>
            </w:pPr>
          </w:p>
        </w:tc>
      </w:tr>
      <w:tr w:rsidR="00140732" w:rsidRPr="0006270F" w:rsidTr="00AF0936">
        <w:trPr>
          <w:trHeight w:val="243"/>
        </w:trPr>
        <w:tc>
          <w:tcPr>
            <w:tcW w:w="569" w:type="dxa"/>
          </w:tcPr>
          <w:p w:rsidR="00140732" w:rsidRPr="0006270F" w:rsidRDefault="00140732" w:rsidP="00AF0936">
            <w:pPr>
              <w:autoSpaceDE w:val="0"/>
              <w:autoSpaceDN w:val="0"/>
              <w:adjustRightInd w:val="0"/>
              <w:jc w:val="center"/>
              <w:rPr>
                <w:noProof/>
              </w:rPr>
            </w:pPr>
            <w:r w:rsidRPr="0006270F">
              <w:rPr>
                <w:noProof/>
              </w:rPr>
              <w:t>7</w:t>
            </w:r>
          </w:p>
        </w:tc>
        <w:tc>
          <w:tcPr>
            <w:tcW w:w="3665" w:type="dxa"/>
            <w:vAlign w:val="center"/>
          </w:tcPr>
          <w:p w:rsidR="00140732" w:rsidRPr="0006270F" w:rsidRDefault="00140732" w:rsidP="00AF0936">
            <w:pPr>
              <w:rPr>
                <w:sz w:val="20"/>
                <w:szCs w:val="20"/>
              </w:rPr>
            </w:pPr>
            <w:r w:rsidRPr="0006270F">
              <w:rPr>
                <w:sz w:val="20"/>
                <w:szCs w:val="20"/>
              </w:rPr>
              <w:t>Оптика трапа путничког возила  (1 трап)</w:t>
            </w:r>
          </w:p>
        </w:tc>
        <w:tc>
          <w:tcPr>
            <w:tcW w:w="1276" w:type="dxa"/>
            <w:vAlign w:val="center"/>
          </w:tcPr>
          <w:p w:rsidR="00140732" w:rsidRPr="0006270F" w:rsidRDefault="00140732" w:rsidP="00AF0936">
            <w:pPr>
              <w:jc w:val="center"/>
              <w:rPr>
                <w:sz w:val="20"/>
                <w:szCs w:val="20"/>
              </w:rPr>
            </w:pPr>
            <w:r w:rsidRPr="0006270F">
              <w:rPr>
                <w:sz w:val="20"/>
                <w:szCs w:val="20"/>
              </w:rPr>
              <w:t>ком</w:t>
            </w:r>
          </w:p>
        </w:tc>
        <w:tc>
          <w:tcPr>
            <w:tcW w:w="1134" w:type="dxa"/>
            <w:vAlign w:val="center"/>
          </w:tcPr>
          <w:p w:rsidR="00140732" w:rsidRPr="0006270F" w:rsidRDefault="00140732" w:rsidP="00AF0936">
            <w:pPr>
              <w:jc w:val="center"/>
              <w:rPr>
                <w:sz w:val="20"/>
                <w:szCs w:val="20"/>
              </w:rPr>
            </w:pPr>
            <w:r w:rsidRPr="0006270F">
              <w:rPr>
                <w:sz w:val="20"/>
                <w:szCs w:val="20"/>
              </w:rPr>
              <w:t>30</w:t>
            </w:r>
          </w:p>
        </w:tc>
        <w:tc>
          <w:tcPr>
            <w:tcW w:w="1701" w:type="dxa"/>
          </w:tcPr>
          <w:p w:rsidR="00140732" w:rsidRPr="0006270F" w:rsidRDefault="00140732" w:rsidP="00AF0936">
            <w:pPr>
              <w:autoSpaceDE w:val="0"/>
              <w:autoSpaceDN w:val="0"/>
              <w:adjustRightInd w:val="0"/>
              <w:jc w:val="center"/>
              <w:rPr>
                <w:noProof/>
                <w:lang w:val="en-US"/>
              </w:rPr>
            </w:pPr>
          </w:p>
        </w:tc>
        <w:tc>
          <w:tcPr>
            <w:tcW w:w="1417" w:type="dxa"/>
          </w:tcPr>
          <w:p w:rsidR="00140732" w:rsidRPr="0006270F" w:rsidRDefault="00140732" w:rsidP="00AF0936">
            <w:pPr>
              <w:autoSpaceDE w:val="0"/>
              <w:autoSpaceDN w:val="0"/>
              <w:adjustRightInd w:val="0"/>
              <w:jc w:val="right"/>
              <w:rPr>
                <w:noProof/>
                <w:lang w:val="en-US"/>
              </w:rPr>
            </w:pPr>
          </w:p>
        </w:tc>
        <w:tc>
          <w:tcPr>
            <w:tcW w:w="1608" w:type="dxa"/>
          </w:tcPr>
          <w:p w:rsidR="00140732" w:rsidRPr="0006270F" w:rsidRDefault="00140732" w:rsidP="00AF0936">
            <w:pPr>
              <w:autoSpaceDE w:val="0"/>
              <w:autoSpaceDN w:val="0"/>
              <w:adjustRightInd w:val="0"/>
              <w:jc w:val="right"/>
              <w:rPr>
                <w:noProof/>
                <w:lang w:val="en-US"/>
              </w:rPr>
            </w:pPr>
          </w:p>
        </w:tc>
        <w:tc>
          <w:tcPr>
            <w:tcW w:w="1936" w:type="dxa"/>
          </w:tcPr>
          <w:p w:rsidR="00140732" w:rsidRPr="0006270F" w:rsidRDefault="00140732" w:rsidP="00AF0936">
            <w:pPr>
              <w:autoSpaceDE w:val="0"/>
              <w:autoSpaceDN w:val="0"/>
              <w:adjustRightInd w:val="0"/>
              <w:jc w:val="right"/>
              <w:rPr>
                <w:noProof/>
                <w:lang w:val="en-US"/>
              </w:rPr>
            </w:pPr>
          </w:p>
        </w:tc>
        <w:tc>
          <w:tcPr>
            <w:tcW w:w="2032" w:type="dxa"/>
          </w:tcPr>
          <w:p w:rsidR="00140732" w:rsidRPr="0006270F" w:rsidRDefault="00140732" w:rsidP="00AF0936">
            <w:pPr>
              <w:autoSpaceDE w:val="0"/>
              <w:autoSpaceDN w:val="0"/>
              <w:adjustRightInd w:val="0"/>
              <w:jc w:val="right"/>
              <w:rPr>
                <w:noProof/>
                <w:lang w:val="en-US"/>
              </w:rPr>
            </w:pPr>
          </w:p>
        </w:tc>
      </w:tr>
      <w:tr w:rsidR="00140732" w:rsidRPr="0006270F" w:rsidTr="00AF0936">
        <w:trPr>
          <w:trHeight w:val="361"/>
        </w:trPr>
        <w:tc>
          <w:tcPr>
            <w:tcW w:w="569" w:type="dxa"/>
          </w:tcPr>
          <w:p w:rsidR="00140732" w:rsidRPr="0006270F" w:rsidRDefault="00140732" w:rsidP="00AF0936">
            <w:pPr>
              <w:autoSpaceDE w:val="0"/>
              <w:autoSpaceDN w:val="0"/>
              <w:adjustRightInd w:val="0"/>
              <w:jc w:val="center"/>
              <w:rPr>
                <w:noProof/>
              </w:rPr>
            </w:pPr>
            <w:r w:rsidRPr="0006270F">
              <w:rPr>
                <w:noProof/>
              </w:rPr>
              <w:t>8</w:t>
            </w:r>
          </w:p>
        </w:tc>
        <w:tc>
          <w:tcPr>
            <w:tcW w:w="3665" w:type="dxa"/>
            <w:vAlign w:val="center"/>
          </w:tcPr>
          <w:p w:rsidR="00140732" w:rsidRPr="0006270F" w:rsidRDefault="00140732" w:rsidP="00AF0936">
            <w:pPr>
              <w:rPr>
                <w:sz w:val="20"/>
                <w:szCs w:val="20"/>
              </w:rPr>
            </w:pPr>
            <w:r w:rsidRPr="0006270F">
              <w:rPr>
                <w:sz w:val="20"/>
                <w:szCs w:val="20"/>
              </w:rPr>
              <w:t xml:space="preserve">Оптика трапа за комби возила </w:t>
            </w:r>
          </w:p>
        </w:tc>
        <w:tc>
          <w:tcPr>
            <w:tcW w:w="1276" w:type="dxa"/>
            <w:vAlign w:val="center"/>
          </w:tcPr>
          <w:p w:rsidR="00140732" w:rsidRPr="0006270F" w:rsidRDefault="00140732" w:rsidP="00AF0936">
            <w:pPr>
              <w:jc w:val="center"/>
              <w:rPr>
                <w:sz w:val="20"/>
                <w:szCs w:val="20"/>
              </w:rPr>
            </w:pPr>
            <w:r w:rsidRPr="0006270F">
              <w:rPr>
                <w:sz w:val="20"/>
                <w:szCs w:val="20"/>
              </w:rPr>
              <w:t>ком</w:t>
            </w:r>
          </w:p>
        </w:tc>
        <w:tc>
          <w:tcPr>
            <w:tcW w:w="1134" w:type="dxa"/>
            <w:vAlign w:val="center"/>
          </w:tcPr>
          <w:p w:rsidR="00140732" w:rsidRPr="0006270F" w:rsidRDefault="00140732" w:rsidP="00AF0936">
            <w:pPr>
              <w:jc w:val="center"/>
              <w:rPr>
                <w:sz w:val="20"/>
                <w:szCs w:val="20"/>
              </w:rPr>
            </w:pPr>
            <w:r w:rsidRPr="0006270F">
              <w:rPr>
                <w:sz w:val="20"/>
                <w:szCs w:val="20"/>
              </w:rPr>
              <w:t>20</w:t>
            </w:r>
          </w:p>
        </w:tc>
        <w:tc>
          <w:tcPr>
            <w:tcW w:w="1701" w:type="dxa"/>
          </w:tcPr>
          <w:p w:rsidR="00140732" w:rsidRPr="0006270F" w:rsidRDefault="00140732" w:rsidP="00AF0936">
            <w:pPr>
              <w:autoSpaceDE w:val="0"/>
              <w:autoSpaceDN w:val="0"/>
              <w:adjustRightInd w:val="0"/>
              <w:jc w:val="center"/>
              <w:rPr>
                <w:noProof/>
                <w:lang w:val="en-US"/>
              </w:rPr>
            </w:pPr>
          </w:p>
        </w:tc>
        <w:tc>
          <w:tcPr>
            <w:tcW w:w="1417" w:type="dxa"/>
          </w:tcPr>
          <w:p w:rsidR="00140732" w:rsidRPr="0006270F" w:rsidRDefault="00140732" w:rsidP="00AF0936">
            <w:pPr>
              <w:autoSpaceDE w:val="0"/>
              <w:autoSpaceDN w:val="0"/>
              <w:adjustRightInd w:val="0"/>
              <w:jc w:val="right"/>
              <w:rPr>
                <w:noProof/>
                <w:lang w:val="en-US"/>
              </w:rPr>
            </w:pPr>
          </w:p>
        </w:tc>
        <w:tc>
          <w:tcPr>
            <w:tcW w:w="1608" w:type="dxa"/>
          </w:tcPr>
          <w:p w:rsidR="00140732" w:rsidRPr="0006270F" w:rsidRDefault="00140732" w:rsidP="00AF0936">
            <w:pPr>
              <w:autoSpaceDE w:val="0"/>
              <w:autoSpaceDN w:val="0"/>
              <w:adjustRightInd w:val="0"/>
              <w:jc w:val="right"/>
              <w:rPr>
                <w:noProof/>
                <w:lang w:val="en-US"/>
              </w:rPr>
            </w:pPr>
          </w:p>
        </w:tc>
        <w:tc>
          <w:tcPr>
            <w:tcW w:w="1936" w:type="dxa"/>
          </w:tcPr>
          <w:p w:rsidR="00140732" w:rsidRPr="0006270F" w:rsidRDefault="00140732" w:rsidP="00AF0936">
            <w:pPr>
              <w:autoSpaceDE w:val="0"/>
              <w:autoSpaceDN w:val="0"/>
              <w:adjustRightInd w:val="0"/>
              <w:jc w:val="right"/>
              <w:rPr>
                <w:noProof/>
                <w:lang w:val="en-US"/>
              </w:rPr>
            </w:pPr>
          </w:p>
        </w:tc>
        <w:tc>
          <w:tcPr>
            <w:tcW w:w="2032" w:type="dxa"/>
          </w:tcPr>
          <w:p w:rsidR="00140732" w:rsidRPr="0006270F" w:rsidRDefault="00140732" w:rsidP="00AF0936">
            <w:pPr>
              <w:autoSpaceDE w:val="0"/>
              <w:autoSpaceDN w:val="0"/>
              <w:adjustRightInd w:val="0"/>
              <w:jc w:val="right"/>
              <w:rPr>
                <w:noProof/>
                <w:lang w:val="en-US"/>
              </w:rPr>
            </w:pPr>
          </w:p>
        </w:tc>
      </w:tr>
      <w:tr w:rsidR="00140732" w:rsidRPr="0006270F" w:rsidTr="00AF0936">
        <w:trPr>
          <w:trHeight w:val="267"/>
        </w:trPr>
        <w:tc>
          <w:tcPr>
            <w:tcW w:w="569" w:type="dxa"/>
          </w:tcPr>
          <w:p w:rsidR="00140732" w:rsidRPr="0006270F" w:rsidRDefault="00140732" w:rsidP="00AF0936">
            <w:pPr>
              <w:autoSpaceDE w:val="0"/>
              <w:autoSpaceDN w:val="0"/>
              <w:adjustRightInd w:val="0"/>
              <w:jc w:val="center"/>
              <w:rPr>
                <w:noProof/>
                <w:lang w:val="sr-Cyrl-RS"/>
              </w:rPr>
            </w:pPr>
            <w:r w:rsidRPr="0006270F">
              <w:rPr>
                <w:noProof/>
                <w:lang w:val="sr-Cyrl-RS"/>
              </w:rPr>
              <w:t>9</w:t>
            </w:r>
          </w:p>
        </w:tc>
        <w:tc>
          <w:tcPr>
            <w:tcW w:w="3665" w:type="dxa"/>
            <w:vAlign w:val="center"/>
          </w:tcPr>
          <w:p w:rsidR="00140732" w:rsidRPr="0006270F" w:rsidRDefault="00140732" w:rsidP="00AF0936">
            <w:pPr>
              <w:rPr>
                <w:sz w:val="20"/>
                <w:szCs w:val="20"/>
              </w:rPr>
            </w:pPr>
            <w:r w:rsidRPr="0006270F">
              <w:rPr>
                <w:sz w:val="20"/>
                <w:szCs w:val="20"/>
              </w:rPr>
              <w:t>Уградња тубелес вентила</w:t>
            </w:r>
          </w:p>
        </w:tc>
        <w:tc>
          <w:tcPr>
            <w:tcW w:w="1276" w:type="dxa"/>
            <w:vAlign w:val="center"/>
          </w:tcPr>
          <w:p w:rsidR="00140732" w:rsidRPr="0006270F" w:rsidRDefault="00140732" w:rsidP="00AF0936">
            <w:pPr>
              <w:jc w:val="center"/>
              <w:rPr>
                <w:sz w:val="20"/>
                <w:szCs w:val="20"/>
              </w:rPr>
            </w:pPr>
            <w:r w:rsidRPr="0006270F">
              <w:rPr>
                <w:sz w:val="20"/>
                <w:szCs w:val="20"/>
              </w:rPr>
              <w:t>ком</w:t>
            </w:r>
          </w:p>
        </w:tc>
        <w:tc>
          <w:tcPr>
            <w:tcW w:w="1134" w:type="dxa"/>
            <w:vAlign w:val="center"/>
          </w:tcPr>
          <w:p w:rsidR="00140732" w:rsidRPr="0006270F" w:rsidRDefault="00140732" w:rsidP="00AF0936">
            <w:pPr>
              <w:jc w:val="center"/>
              <w:rPr>
                <w:sz w:val="20"/>
                <w:szCs w:val="20"/>
              </w:rPr>
            </w:pPr>
            <w:r w:rsidRPr="0006270F">
              <w:rPr>
                <w:sz w:val="20"/>
                <w:szCs w:val="20"/>
              </w:rPr>
              <w:t>50</w:t>
            </w:r>
          </w:p>
        </w:tc>
        <w:tc>
          <w:tcPr>
            <w:tcW w:w="1701" w:type="dxa"/>
          </w:tcPr>
          <w:p w:rsidR="00140732" w:rsidRPr="0006270F" w:rsidRDefault="00140732" w:rsidP="00AF0936">
            <w:pPr>
              <w:autoSpaceDE w:val="0"/>
              <w:autoSpaceDN w:val="0"/>
              <w:adjustRightInd w:val="0"/>
              <w:jc w:val="center"/>
              <w:rPr>
                <w:noProof/>
                <w:lang w:val="en-US"/>
              </w:rPr>
            </w:pPr>
          </w:p>
        </w:tc>
        <w:tc>
          <w:tcPr>
            <w:tcW w:w="1417" w:type="dxa"/>
          </w:tcPr>
          <w:p w:rsidR="00140732" w:rsidRPr="0006270F" w:rsidRDefault="00140732" w:rsidP="00AF0936">
            <w:pPr>
              <w:autoSpaceDE w:val="0"/>
              <w:autoSpaceDN w:val="0"/>
              <w:adjustRightInd w:val="0"/>
              <w:jc w:val="right"/>
              <w:rPr>
                <w:noProof/>
                <w:lang w:val="en-US"/>
              </w:rPr>
            </w:pPr>
          </w:p>
        </w:tc>
        <w:tc>
          <w:tcPr>
            <w:tcW w:w="1608" w:type="dxa"/>
          </w:tcPr>
          <w:p w:rsidR="00140732" w:rsidRPr="0006270F" w:rsidRDefault="00140732" w:rsidP="00AF0936">
            <w:pPr>
              <w:autoSpaceDE w:val="0"/>
              <w:autoSpaceDN w:val="0"/>
              <w:adjustRightInd w:val="0"/>
              <w:jc w:val="right"/>
              <w:rPr>
                <w:noProof/>
                <w:lang w:val="en-US"/>
              </w:rPr>
            </w:pPr>
          </w:p>
        </w:tc>
        <w:tc>
          <w:tcPr>
            <w:tcW w:w="1936" w:type="dxa"/>
          </w:tcPr>
          <w:p w:rsidR="00140732" w:rsidRPr="0006270F" w:rsidRDefault="00140732" w:rsidP="00AF0936">
            <w:pPr>
              <w:autoSpaceDE w:val="0"/>
              <w:autoSpaceDN w:val="0"/>
              <w:adjustRightInd w:val="0"/>
              <w:jc w:val="right"/>
              <w:rPr>
                <w:noProof/>
                <w:lang w:val="en-US"/>
              </w:rPr>
            </w:pPr>
          </w:p>
        </w:tc>
        <w:tc>
          <w:tcPr>
            <w:tcW w:w="2032" w:type="dxa"/>
          </w:tcPr>
          <w:p w:rsidR="00140732" w:rsidRPr="0006270F" w:rsidRDefault="00140732" w:rsidP="00AF0936">
            <w:pPr>
              <w:autoSpaceDE w:val="0"/>
              <w:autoSpaceDN w:val="0"/>
              <w:adjustRightInd w:val="0"/>
              <w:jc w:val="right"/>
              <w:rPr>
                <w:noProof/>
                <w:lang w:val="en-US"/>
              </w:rPr>
            </w:pPr>
          </w:p>
        </w:tc>
      </w:tr>
      <w:tr w:rsidR="00140732" w:rsidRPr="0006270F" w:rsidTr="00AF0936">
        <w:trPr>
          <w:trHeight w:val="420"/>
        </w:trPr>
        <w:tc>
          <w:tcPr>
            <w:tcW w:w="569" w:type="dxa"/>
          </w:tcPr>
          <w:p w:rsidR="00140732" w:rsidRPr="0006270F" w:rsidRDefault="00140732" w:rsidP="00AF0936">
            <w:pPr>
              <w:autoSpaceDE w:val="0"/>
              <w:autoSpaceDN w:val="0"/>
              <w:adjustRightInd w:val="0"/>
              <w:jc w:val="center"/>
              <w:rPr>
                <w:noProof/>
                <w:lang w:val="sr-Cyrl-RS"/>
              </w:rPr>
            </w:pPr>
            <w:r w:rsidRPr="0006270F">
              <w:rPr>
                <w:noProof/>
                <w:lang w:val="sr-Cyrl-RS"/>
              </w:rPr>
              <w:t>10</w:t>
            </w:r>
          </w:p>
        </w:tc>
        <w:tc>
          <w:tcPr>
            <w:tcW w:w="3665" w:type="dxa"/>
            <w:vAlign w:val="center"/>
          </w:tcPr>
          <w:p w:rsidR="00140732" w:rsidRPr="0006270F" w:rsidRDefault="00140732" w:rsidP="00AF0936">
            <w:pPr>
              <w:rPr>
                <w:sz w:val="20"/>
                <w:szCs w:val="20"/>
              </w:rPr>
            </w:pPr>
            <w:r w:rsidRPr="0006270F">
              <w:rPr>
                <w:sz w:val="20"/>
                <w:szCs w:val="20"/>
              </w:rPr>
              <w:t>Набавка гуме за путничко возило до 16’ (зимска /летња)</w:t>
            </w:r>
          </w:p>
        </w:tc>
        <w:tc>
          <w:tcPr>
            <w:tcW w:w="1276" w:type="dxa"/>
            <w:vAlign w:val="center"/>
          </w:tcPr>
          <w:p w:rsidR="00140732" w:rsidRPr="0006270F" w:rsidRDefault="00140732" w:rsidP="00AF0936">
            <w:pPr>
              <w:jc w:val="center"/>
              <w:rPr>
                <w:sz w:val="20"/>
                <w:szCs w:val="20"/>
              </w:rPr>
            </w:pPr>
            <w:r w:rsidRPr="0006270F">
              <w:rPr>
                <w:sz w:val="20"/>
                <w:szCs w:val="20"/>
              </w:rPr>
              <w:t>ком</w:t>
            </w:r>
          </w:p>
        </w:tc>
        <w:tc>
          <w:tcPr>
            <w:tcW w:w="1134" w:type="dxa"/>
            <w:vAlign w:val="center"/>
          </w:tcPr>
          <w:p w:rsidR="00140732" w:rsidRPr="0006270F" w:rsidRDefault="00140732" w:rsidP="00AF0936">
            <w:pPr>
              <w:jc w:val="center"/>
              <w:rPr>
                <w:sz w:val="20"/>
                <w:szCs w:val="20"/>
              </w:rPr>
            </w:pPr>
            <w:r w:rsidRPr="0006270F">
              <w:rPr>
                <w:sz w:val="20"/>
                <w:szCs w:val="20"/>
              </w:rPr>
              <w:t>25</w:t>
            </w:r>
          </w:p>
        </w:tc>
        <w:tc>
          <w:tcPr>
            <w:tcW w:w="1701" w:type="dxa"/>
          </w:tcPr>
          <w:p w:rsidR="00140732" w:rsidRPr="0006270F" w:rsidRDefault="00140732" w:rsidP="00AF0936">
            <w:pPr>
              <w:autoSpaceDE w:val="0"/>
              <w:autoSpaceDN w:val="0"/>
              <w:adjustRightInd w:val="0"/>
              <w:jc w:val="center"/>
              <w:rPr>
                <w:noProof/>
                <w:lang w:val="en-US"/>
              </w:rPr>
            </w:pPr>
          </w:p>
        </w:tc>
        <w:tc>
          <w:tcPr>
            <w:tcW w:w="1417" w:type="dxa"/>
          </w:tcPr>
          <w:p w:rsidR="00140732" w:rsidRPr="0006270F" w:rsidRDefault="00140732" w:rsidP="00AF0936">
            <w:pPr>
              <w:autoSpaceDE w:val="0"/>
              <w:autoSpaceDN w:val="0"/>
              <w:adjustRightInd w:val="0"/>
              <w:jc w:val="right"/>
              <w:rPr>
                <w:noProof/>
                <w:lang w:val="en-US"/>
              </w:rPr>
            </w:pPr>
          </w:p>
        </w:tc>
        <w:tc>
          <w:tcPr>
            <w:tcW w:w="1608" w:type="dxa"/>
          </w:tcPr>
          <w:p w:rsidR="00140732" w:rsidRPr="0006270F" w:rsidRDefault="00140732" w:rsidP="00AF0936">
            <w:pPr>
              <w:autoSpaceDE w:val="0"/>
              <w:autoSpaceDN w:val="0"/>
              <w:adjustRightInd w:val="0"/>
              <w:jc w:val="right"/>
              <w:rPr>
                <w:noProof/>
                <w:lang w:val="en-US"/>
              </w:rPr>
            </w:pPr>
          </w:p>
        </w:tc>
        <w:tc>
          <w:tcPr>
            <w:tcW w:w="1936" w:type="dxa"/>
          </w:tcPr>
          <w:p w:rsidR="00140732" w:rsidRPr="0006270F" w:rsidRDefault="00140732" w:rsidP="00AF0936">
            <w:pPr>
              <w:autoSpaceDE w:val="0"/>
              <w:autoSpaceDN w:val="0"/>
              <w:adjustRightInd w:val="0"/>
              <w:jc w:val="right"/>
              <w:rPr>
                <w:noProof/>
                <w:lang w:val="en-US"/>
              </w:rPr>
            </w:pPr>
          </w:p>
        </w:tc>
        <w:tc>
          <w:tcPr>
            <w:tcW w:w="2032" w:type="dxa"/>
          </w:tcPr>
          <w:p w:rsidR="00140732" w:rsidRPr="0006270F" w:rsidRDefault="00140732" w:rsidP="00AF0936">
            <w:pPr>
              <w:autoSpaceDE w:val="0"/>
              <w:autoSpaceDN w:val="0"/>
              <w:adjustRightInd w:val="0"/>
              <w:jc w:val="right"/>
              <w:rPr>
                <w:noProof/>
                <w:lang w:val="en-US"/>
              </w:rPr>
            </w:pPr>
          </w:p>
        </w:tc>
      </w:tr>
      <w:tr w:rsidR="00140732" w:rsidRPr="0006270F" w:rsidTr="00AF0936">
        <w:trPr>
          <w:trHeight w:val="420"/>
        </w:trPr>
        <w:tc>
          <w:tcPr>
            <w:tcW w:w="569" w:type="dxa"/>
          </w:tcPr>
          <w:p w:rsidR="00140732" w:rsidRPr="0006270F" w:rsidRDefault="00140732" w:rsidP="00AF0936">
            <w:pPr>
              <w:autoSpaceDE w:val="0"/>
              <w:autoSpaceDN w:val="0"/>
              <w:adjustRightInd w:val="0"/>
              <w:jc w:val="center"/>
              <w:rPr>
                <w:noProof/>
                <w:lang w:val="sr-Cyrl-RS"/>
              </w:rPr>
            </w:pPr>
            <w:r w:rsidRPr="0006270F">
              <w:rPr>
                <w:noProof/>
                <w:lang w:val="sr-Cyrl-RS"/>
              </w:rPr>
              <w:t>11.</w:t>
            </w:r>
          </w:p>
        </w:tc>
        <w:tc>
          <w:tcPr>
            <w:tcW w:w="3665" w:type="dxa"/>
            <w:vAlign w:val="center"/>
          </w:tcPr>
          <w:p w:rsidR="00140732" w:rsidRPr="0006270F" w:rsidRDefault="00140732" w:rsidP="00AF0936">
            <w:pPr>
              <w:rPr>
                <w:sz w:val="20"/>
                <w:szCs w:val="20"/>
              </w:rPr>
            </w:pPr>
            <w:r w:rsidRPr="0006270F">
              <w:rPr>
                <w:sz w:val="20"/>
                <w:szCs w:val="20"/>
              </w:rPr>
              <w:t>Набавка гуме за теретно возило до 16’ (зимска /летња)</w:t>
            </w:r>
          </w:p>
        </w:tc>
        <w:tc>
          <w:tcPr>
            <w:tcW w:w="1276" w:type="dxa"/>
            <w:vAlign w:val="center"/>
          </w:tcPr>
          <w:p w:rsidR="00140732" w:rsidRPr="0006270F" w:rsidRDefault="00140732" w:rsidP="00AF0936">
            <w:pPr>
              <w:jc w:val="center"/>
              <w:rPr>
                <w:sz w:val="20"/>
                <w:szCs w:val="20"/>
              </w:rPr>
            </w:pPr>
            <w:r w:rsidRPr="0006270F">
              <w:rPr>
                <w:sz w:val="20"/>
                <w:szCs w:val="20"/>
              </w:rPr>
              <w:t>ком</w:t>
            </w:r>
          </w:p>
        </w:tc>
        <w:tc>
          <w:tcPr>
            <w:tcW w:w="1134" w:type="dxa"/>
            <w:vAlign w:val="center"/>
          </w:tcPr>
          <w:p w:rsidR="00140732" w:rsidRPr="0006270F" w:rsidRDefault="00140732" w:rsidP="00AF0936">
            <w:pPr>
              <w:jc w:val="center"/>
              <w:rPr>
                <w:sz w:val="20"/>
                <w:szCs w:val="20"/>
              </w:rPr>
            </w:pPr>
            <w:r w:rsidRPr="0006270F">
              <w:rPr>
                <w:sz w:val="20"/>
                <w:szCs w:val="20"/>
              </w:rPr>
              <w:t>10</w:t>
            </w:r>
          </w:p>
        </w:tc>
        <w:tc>
          <w:tcPr>
            <w:tcW w:w="1701" w:type="dxa"/>
          </w:tcPr>
          <w:p w:rsidR="00140732" w:rsidRPr="0006270F" w:rsidRDefault="00140732" w:rsidP="00AF0936">
            <w:pPr>
              <w:autoSpaceDE w:val="0"/>
              <w:autoSpaceDN w:val="0"/>
              <w:adjustRightInd w:val="0"/>
              <w:jc w:val="center"/>
              <w:rPr>
                <w:noProof/>
                <w:lang w:val="en-US"/>
              </w:rPr>
            </w:pPr>
          </w:p>
        </w:tc>
        <w:tc>
          <w:tcPr>
            <w:tcW w:w="1417" w:type="dxa"/>
          </w:tcPr>
          <w:p w:rsidR="00140732" w:rsidRPr="0006270F" w:rsidRDefault="00140732" w:rsidP="00AF0936">
            <w:pPr>
              <w:autoSpaceDE w:val="0"/>
              <w:autoSpaceDN w:val="0"/>
              <w:adjustRightInd w:val="0"/>
              <w:jc w:val="right"/>
              <w:rPr>
                <w:noProof/>
                <w:lang w:val="en-US"/>
              </w:rPr>
            </w:pPr>
          </w:p>
        </w:tc>
        <w:tc>
          <w:tcPr>
            <w:tcW w:w="1608" w:type="dxa"/>
          </w:tcPr>
          <w:p w:rsidR="00140732" w:rsidRPr="0006270F" w:rsidRDefault="00140732" w:rsidP="00AF0936">
            <w:pPr>
              <w:autoSpaceDE w:val="0"/>
              <w:autoSpaceDN w:val="0"/>
              <w:adjustRightInd w:val="0"/>
              <w:jc w:val="right"/>
              <w:rPr>
                <w:noProof/>
                <w:lang w:val="en-US"/>
              </w:rPr>
            </w:pPr>
          </w:p>
        </w:tc>
        <w:tc>
          <w:tcPr>
            <w:tcW w:w="1936" w:type="dxa"/>
          </w:tcPr>
          <w:p w:rsidR="00140732" w:rsidRPr="0006270F" w:rsidRDefault="00140732" w:rsidP="00AF0936">
            <w:pPr>
              <w:autoSpaceDE w:val="0"/>
              <w:autoSpaceDN w:val="0"/>
              <w:adjustRightInd w:val="0"/>
              <w:jc w:val="right"/>
              <w:rPr>
                <w:noProof/>
                <w:lang w:val="en-US"/>
              </w:rPr>
            </w:pPr>
          </w:p>
        </w:tc>
        <w:tc>
          <w:tcPr>
            <w:tcW w:w="2032" w:type="dxa"/>
          </w:tcPr>
          <w:p w:rsidR="00140732" w:rsidRPr="0006270F" w:rsidRDefault="00140732" w:rsidP="00AF0936">
            <w:pPr>
              <w:autoSpaceDE w:val="0"/>
              <w:autoSpaceDN w:val="0"/>
              <w:adjustRightInd w:val="0"/>
              <w:jc w:val="right"/>
              <w:rPr>
                <w:noProof/>
                <w:lang w:val="en-US"/>
              </w:rPr>
            </w:pPr>
          </w:p>
        </w:tc>
      </w:tr>
      <w:tr w:rsidR="00140732" w:rsidRPr="0006270F" w:rsidTr="00AF0936">
        <w:trPr>
          <w:trHeight w:val="420"/>
        </w:trPr>
        <w:tc>
          <w:tcPr>
            <w:tcW w:w="569" w:type="dxa"/>
          </w:tcPr>
          <w:p w:rsidR="00140732" w:rsidRPr="0006270F" w:rsidRDefault="00140732" w:rsidP="00AF0936">
            <w:pPr>
              <w:autoSpaceDE w:val="0"/>
              <w:autoSpaceDN w:val="0"/>
              <w:adjustRightInd w:val="0"/>
              <w:jc w:val="center"/>
              <w:rPr>
                <w:noProof/>
                <w:lang w:val="sr-Cyrl-RS"/>
              </w:rPr>
            </w:pPr>
            <w:r w:rsidRPr="0006270F">
              <w:rPr>
                <w:noProof/>
                <w:lang w:val="sr-Cyrl-RS"/>
              </w:rPr>
              <w:t>12</w:t>
            </w:r>
          </w:p>
        </w:tc>
        <w:tc>
          <w:tcPr>
            <w:tcW w:w="3665" w:type="dxa"/>
            <w:vAlign w:val="center"/>
          </w:tcPr>
          <w:p w:rsidR="00140732" w:rsidRPr="004C59EA" w:rsidRDefault="00140732" w:rsidP="00AF0936">
            <w:pPr>
              <w:rPr>
                <w:sz w:val="20"/>
                <w:szCs w:val="20"/>
              </w:rPr>
            </w:pPr>
            <w:r w:rsidRPr="004C59EA">
              <w:rPr>
                <w:sz w:val="20"/>
                <w:szCs w:val="20"/>
              </w:rPr>
              <w:t xml:space="preserve">Набавка гуме за путничко возило </w:t>
            </w:r>
            <w:r w:rsidRPr="004C59EA">
              <w:rPr>
                <w:sz w:val="20"/>
                <w:szCs w:val="20"/>
                <w:lang w:val="sr-Cyrl-RS"/>
              </w:rPr>
              <w:t>од 16″до 18</w:t>
            </w:r>
            <w:r w:rsidRPr="004C59EA">
              <w:rPr>
                <w:sz w:val="20"/>
                <w:szCs w:val="20"/>
              </w:rPr>
              <w:t>"( зимска /летња)</w:t>
            </w:r>
          </w:p>
        </w:tc>
        <w:tc>
          <w:tcPr>
            <w:tcW w:w="1276" w:type="dxa"/>
            <w:vAlign w:val="center"/>
          </w:tcPr>
          <w:p w:rsidR="00140732" w:rsidRPr="004C59EA" w:rsidRDefault="00140732" w:rsidP="00AF0936">
            <w:pPr>
              <w:jc w:val="center"/>
              <w:rPr>
                <w:sz w:val="20"/>
                <w:szCs w:val="20"/>
              </w:rPr>
            </w:pPr>
            <w:r w:rsidRPr="004C59EA">
              <w:rPr>
                <w:sz w:val="20"/>
                <w:szCs w:val="20"/>
              </w:rPr>
              <w:t>ком</w:t>
            </w:r>
          </w:p>
        </w:tc>
        <w:tc>
          <w:tcPr>
            <w:tcW w:w="1134" w:type="dxa"/>
            <w:shd w:val="clear" w:color="auto" w:fill="auto"/>
            <w:vAlign w:val="center"/>
          </w:tcPr>
          <w:p w:rsidR="00140732" w:rsidRPr="004C59EA" w:rsidRDefault="00140732" w:rsidP="00AF0936">
            <w:pPr>
              <w:jc w:val="center"/>
              <w:rPr>
                <w:sz w:val="20"/>
                <w:szCs w:val="20"/>
              </w:rPr>
            </w:pPr>
            <w:r w:rsidRPr="004C59EA">
              <w:rPr>
                <w:sz w:val="20"/>
                <w:szCs w:val="20"/>
              </w:rPr>
              <w:t>10</w:t>
            </w:r>
          </w:p>
        </w:tc>
        <w:tc>
          <w:tcPr>
            <w:tcW w:w="1701" w:type="dxa"/>
          </w:tcPr>
          <w:p w:rsidR="00140732" w:rsidRPr="004C59EA" w:rsidRDefault="00140732" w:rsidP="00AF0936">
            <w:pPr>
              <w:autoSpaceDE w:val="0"/>
              <w:autoSpaceDN w:val="0"/>
              <w:adjustRightInd w:val="0"/>
              <w:jc w:val="center"/>
              <w:rPr>
                <w:noProof/>
                <w:lang w:val="en-US"/>
              </w:rPr>
            </w:pPr>
          </w:p>
        </w:tc>
        <w:tc>
          <w:tcPr>
            <w:tcW w:w="1417" w:type="dxa"/>
          </w:tcPr>
          <w:p w:rsidR="00140732" w:rsidRPr="0006270F" w:rsidRDefault="00140732" w:rsidP="00AF0936">
            <w:pPr>
              <w:autoSpaceDE w:val="0"/>
              <w:autoSpaceDN w:val="0"/>
              <w:adjustRightInd w:val="0"/>
              <w:jc w:val="right"/>
              <w:rPr>
                <w:noProof/>
                <w:lang w:val="en-US"/>
              </w:rPr>
            </w:pPr>
          </w:p>
        </w:tc>
        <w:tc>
          <w:tcPr>
            <w:tcW w:w="1608" w:type="dxa"/>
          </w:tcPr>
          <w:p w:rsidR="00140732" w:rsidRPr="0006270F" w:rsidRDefault="00140732" w:rsidP="00AF0936">
            <w:pPr>
              <w:autoSpaceDE w:val="0"/>
              <w:autoSpaceDN w:val="0"/>
              <w:adjustRightInd w:val="0"/>
              <w:jc w:val="right"/>
              <w:rPr>
                <w:noProof/>
                <w:lang w:val="en-US"/>
              </w:rPr>
            </w:pPr>
          </w:p>
        </w:tc>
        <w:tc>
          <w:tcPr>
            <w:tcW w:w="1936" w:type="dxa"/>
          </w:tcPr>
          <w:p w:rsidR="00140732" w:rsidRPr="0006270F" w:rsidRDefault="00140732" w:rsidP="00AF0936">
            <w:pPr>
              <w:autoSpaceDE w:val="0"/>
              <w:autoSpaceDN w:val="0"/>
              <w:adjustRightInd w:val="0"/>
              <w:jc w:val="right"/>
              <w:rPr>
                <w:noProof/>
                <w:lang w:val="en-US"/>
              </w:rPr>
            </w:pPr>
          </w:p>
        </w:tc>
        <w:tc>
          <w:tcPr>
            <w:tcW w:w="2032" w:type="dxa"/>
          </w:tcPr>
          <w:p w:rsidR="00140732" w:rsidRPr="0006270F" w:rsidRDefault="00140732" w:rsidP="00AF0936">
            <w:pPr>
              <w:autoSpaceDE w:val="0"/>
              <w:autoSpaceDN w:val="0"/>
              <w:adjustRightInd w:val="0"/>
              <w:jc w:val="right"/>
              <w:rPr>
                <w:noProof/>
                <w:lang w:val="en-US"/>
              </w:rPr>
            </w:pPr>
          </w:p>
        </w:tc>
      </w:tr>
      <w:tr w:rsidR="00140732" w:rsidRPr="0006270F" w:rsidTr="00AF0936">
        <w:trPr>
          <w:trHeight w:val="420"/>
        </w:trPr>
        <w:tc>
          <w:tcPr>
            <w:tcW w:w="569" w:type="dxa"/>
          </w:tcPr>
          <w:p w:rsidR="00140732" w:rsidRPr="0006270F" w:rsidRDefault="00140732" w:rsidP="00AF0936">
            <w:pPr>
              <w:autoSpaceDE w:val="0"/>
              <w:autoSpaceDN w:val="0"/>
              <w:adjustRightInd w:val="0"/>
              <w:jc w:val="center"/>
              <w:rPr>
                <w:noProof/>
                <w:lang w:val="sr-Cyrl-RS"/>
              </w:rPr>
            </w:pPr>
            <w:r w:rsidRPr="0006270F">
              <w:rPr>
                <w:noProof/>
                <w:lang w:val="sr-Cyrl-RS"/>
              </w:rPr>
              <w:t>13</w:t>
            </w:r>
          </w:p>
        </w:tc>
        <w:tc>
          <w:tcPr>
            <w:tcW w:w="3665" w:type="dxa"/>
            <w:shd w:val="clear" w:color="auto" w:fill="auto"/>
            <w:vAlign w:val="center"/>
          </w:tcPr>
          <w:p w:rsidR="00140732" w:rsidRPr="004C59EA" w:rsidRDefault="00140732" w:rsidP="00AF0936">
            <w:pPr>
              <w:rPr>
                <w:sz w:val="20"/>
                <w:szCs w:val="20"/>
                <w:lang w:val="sr-Latn-RS"/>
              </w:rPr>
            </w:pPr>
            <w:r w:rsidRPr="004C59EA">
              <w:rPr>
                <w:sz w:val="20"/>
                <w:szCs w:val="20"/>
              </w:rPr>
              <w:t xml:space="preserve">Набавка гуме за </w:t>
            </w:r>
            <w:r w:rsidRPr="004C59EA">
              <w:rPr>
                <w:sz w:val="20"/>
                <w:szCs w:val="20"/>
                <w:lang w:val="sr-Cyrl-RS"/>
              </w:rPr>
              <w:t>електрично возило</w:t>
            </w:r>
            <w:r w:rsidRPr="004C59EA">
              <w:rPr>
                <w:sz w:val="20"/>
                <w:szCs w:val="20"/>
                <w:lang w:val="sr-Latn-RS"/>
              </w:rPr>
              <w:t xml:space="preserve"> 8’</w:t>
            </w:r>
          </w:p>
          <w:p w:rsidR="00140732" w:rsidRPr="004C59EA" w:rsidRDefault="00140732" w:rsidP="00AF0936">
            <w:pPr>
              <w:rPr>
                <w:sz w:val="20"/>
                <w:szCs w:val="20"/>
                <w:lang w:val="sr-Latn-RS"/>
              </w:rPr>
            </w:pPr>
            <w:r w:rsidRPr="004C59EA">
              <w:rPr>
                <w:sz w:val="20"/>
                <w:szCs w:val="20"/>
                <w:lang w:val="sr-Latn-RS"/>
              </w:rPr>
              <w:t>(18,5 x 8,5 – 8’)</w:t>
            </w:r>
          </w:p>
        </w:tc>
        <w:tc>
          <w:tcPr>
            <w:tcW w:w="1276" w:type="dxa"/>
            <w:shd w:val="clear" w:color="auto" w:fill="auto"/>
            <w:vAlign w:val="center"/>
          </w:tcPr>
          <w:p w:rsidR="00140732" w:rsidRPr="004C59EA" w:rsidRDefault="00140732" w:rsidP="00AF0936">
            <w:pPr>
              <w:jc w:val="center"/>
              <w:rPr>
                <w:sz w:val="20"/>
                <w:szCs w:val="20"/>
                <w:lang w:val="sr-Cyrl-RS"/>
              </w:rPr>
            </w:pPr>
            <w:r w:rsidRPr="004C59EA">
              <w:rPr>
                <w:sz w:val="20"/>
                <w:szCs w:val="20"/>
                <w:lang w:val="sr-Cyrl-RS"/>
              </w:rPr>
              <w:t>ком</w:t>
            </w:r>
          </w:p>
        </w:tc>
        <w:tc>
          <w:tcPr>
            <w:tcW w:w="1134" w:type="dxa"/>
            <w:shd w:val="clear" w:color="auto" w:fill="auto"/>
            <w:vAlign w:val="center"/>
          </w:tcPr>
          <w:p w:rsidR="00140732" w:rsidRPr="004C59EA" w:rsidRDefault="00140732" w:rsidP="00AF0936">
            <w:pPr>
              <w:jc w:val="center"/>
              <w:rPr>
                <w:sz w:val="20"/>
                <w:szCs w:val="20"/>
                <w:lang w:val="sr-Cyrl-RS"/>
              </w:rPr>
            </w:pPr>
            <w:r w:rsidRPr="004C59EA">
              <w:rPr>
                <w:sz w:val="20"/>
                <w:szCs w:val="20"/>
                <w:lang w:val="sr-Cyrl-RS"/>
              </w:rPr>
              <w:t>25</w:t>
            </w:r>
          </w:p>
        </w:tc>
        <w:tc>
          <w:tcPr>
            <w:tcW w:w="1701" w:type="dxa"/>
          </w:tcPr>
          <w:p w:rsidR="00140732" w:rsidRPr="004C59EA" w:rsidRDefault="00140732" w:rsidP="00AF0936">
            <w:pPr>
              <w:autoSpaceDE w:val="0"/>
              <w:autoSpaceDN w:val="0"/>
              <w:adjustRightInd w:val="0"/>
              <w:jc w:val="center"/>
              <w:rPr>
                <w:noProof/>
                <w:lang w:val="en-US"/>
              </w:rPr>
            </w:pPr>
          </w:p>
        </w:tc>
        <w:tc>
          <w:tcPr>
            <w:tcW w:w="1417" w:type="dxa"/>
          </w:tcPr>
          <w:p w:rsidR="00140732" w:rsidRPr="0006270F" w:rsidRDefault="00140732" w:rsidP="00AF0936">
            <w:pPr>
              <w:autoSpaceDE w:val="0"/>
              <w:autoSpaceDN w:val="0"/>
              <w:adjustRightInd w:val="0"/>
              <w:jc w:val="right"/>
              <w:rPr>
                <w:noProof/>
                <w:lang w:val="en-US"/>
              </w:rPr>
            </w:pPr>
          </w:p>
        </w:tc>
        <w:tc>
          <w:tcPr>
            <w:tcW w:w="1608" w:type="dxa"/>
          </w:tcPr>
          <w:p w:rsidR="00140732" w:rsidRPr="0006270F" w:rsidRDefault="00140732" w:rsidP="00AF0936">
            <w:pPr>
              <w:autoSpaceDE w:val="0"/>
              <w:autoSpaceDN w:val="0"/>
              <w:adjustRightInd w:val="0"/>
              <w:jc w:val="right"/>
              <w:rPr>
                <w:noProof/>
                <w:lang w:val="en-US"/>
              </w:rPr>
            </w:pPr>
          </w:p>
        </w:tc>
        <w:tc>
          <w:tcPr>
            <w:tcW w:w="1936" w:type="dxa"/>
          </w:tcPr>
          <w:p w:rsidR="00140732" w:rsidRPr="0006270F" w:rsidRDefault="00140732" w:rsidP="00AF0936">
            <w:pPr>
              <w:autoSpaceDE w:val="0"/>
              <w:autoSpaceDN w:val="0"/>
              <w:adjustRightInd w:val="0"/>
              <w:jc w:val="right"/>
              <w:rPr>
                <w:noProof/>
                <w:lang w:val="en-US"/>
              </w:rPr>
            </w:pPr>
          </w:p>
        </w:tc>
        <w:tc>
          <w:tcPr>
            <w:tcW w:w="2032" w:type="dxa"/>
          </w:tcPr>
          <w:p w:rsidR="00140732" w:rsidRPr="0006270F" w:rsidRDefault="00140732" w:rsidP="00AF0936">
            <w:pPr>
              <w:autoSpaceDE w:val="0"/>
              <w:autoSpaceDN w:val="0"/>
              <w:adjustRightInd w:val="0"/>
              <w:jc w:val="right"/>
              <w:rPr>
                <w:noProof/>
                <w:lang w:val="en-US"/>
              </w:rPr>
            </w:pPr>
          </w:p>
        </w:tc>
      </w:tr>
      <w:tr w:rsidR="00140732" w:rsidRPr="0006270F" w:rsidTr="00AF0936">
        <w:trPr>
          <w:trHeight w:val="274"/>
        </w:trPr>
        <w:tc>
          <w:tcPr>
            <w:tcW w:w="569" w:type="dxa"/>
          </w:tcPr>
          <w:p w:rsidR="00140732" w:rsidRPr="0006270F" w:rsidRDefault="00140732" w:rsidP="00AF0936">
            <w:pPr>
              <w:autoSpaceDE w:val="0"/>
              <w:autoSpaceDN w:val="0"/>
              <w:adjustRightInd w:val="0"/>
              <w:jc w:val="center"/>
              <w:rPr>
                <w:b/>
                <w:bCs/>
                <w:noProof/>
              </w:rPr>
            </w:pPr>
            <w:r w:rsidRPr="0006270F">
              <w:rPr>
                <w:b/>
                <w:bCs/>
                <w:noProof/>
              </w:rPr>
              <w:t>II</w:t>
            </w:r>
          </w:p>
        </w:tc>
        <w:tc>
          <w:tcPr>
            <w:tcW w:w="7776" w:type="dxa"/>
            <w:gridSpan w:val="4"/>
          </w:tcPr>
          <w:p w:rsidR="00140732" w:rsidRPr="0006270F" w:rsidRDefault="00140732" w:rsidP="00AF0936">
            <w:pPr>
              <w:autoSpaceDE w:val="0"/>
              <w:autoSpaceDN w:val="0"/>
              <w:adjustRightInd w:val="0"/>
              <w:jc w:val="right"/>
              <w:rPr>
                <w:b/>
                <w:bCs/>
                <w:noProof/>
                <w:lang w:val="en-US"/>
              </w:rPr>
            </w:pPr>
            <w:r w:rsidRPr="0006270F">
              <w:rPr>
                <w:b/>
                <w:bCs/>
                <w:noProof/>
                <w:lang w:val="en-US"/>
              </w:rPr>
              <w:t>УКУПНА ВРЕДНОСТ ПОНУДЕ</w:t>
            </w:r>
            <w:r w:rsidRPr="0006270F">
              <w:rPr>
                <w:b/>
                <w:bCs/>
                <w:noProof/>
              </w:rPr>
              <w:t xml:space="preserve"> БЕЗ ПДВ-а</w:t>
            </w:r>
            <w:r w:rsidRPr="0006270F">
              <w:rPr>
                <w:b/>
                <w:bCs/>
                <w:noProof/>
                <w:lang w:val="en-US"/>
              </w:rPr>
              <w:t>:</w:t>
            </w:r>
          </w:p>
        </w:tc>
        <w:tc>
          <w:tcPr>
            <w:tcW w:w="6993" w:type="dxa"/>
            <w:gridSpan w:val="4"/>
          </w:tcPr>
          <w:p w:rsidR="00140732" w:rsidRPr="0006270F" w:rsidRDefault="00140732" w:rsidP="00AF0936">
            <w:pPr>
              <w:autoSpaceDE w:val="0"/>
              <w:autoSpaceDN w:val="0"/>
              <w:adjustRightInd w:val="0"/>
              <w:jc w:val="right"/>
              <w:rPr>
                <w:b/>
                <w:bCs/>
                <w:noProof/>
                <w:lang w:val="en-US"/>
              </w:rPr>
            </w:pPr>
          </w:p>
        </w:tc>
      </w:tr>
      <w:tr w:rsidR="00140732" w:rsidRPr="0006270F" w:rsidTr="00AF0936">
        <w:trPr>
          <w:trHeight w:val="274"/>
        </w:trPr>
        <w:tc>
          <w:tcPr>
            <w:tcW w:w="569" w:type="dxa"/>
          </w:tcPr>
          <w:p w:rsidR="00140732" w:rsidRPr="0006270F" w:rsidRDefault="00140732" w:rsidP="00AF0936">
            <w:pPr>
              <w:autoSpaceDE w:val="0"/>
              <w:autoSpaceDN w:val="0"/>
              <w:adjustRightInd w:val="0"/>
              <w:jc w:val="center"/>
              <w:rPr>
                <w:b/>
                <w:bCs/>
                <w:noProof/>
                <w:lang w:val="en-US"/>
              </w:rPr>
            </w:pPr>
            <w:r w:rsidRPr="0006270F">
              <w:rPr>
                <w:b/>
                <w:bCs/>
                <w:noProof/>
                <w:lang w:val="en-US"/>
              </w:rPr>
              <w:t>III</w:t>
            </w:r>
          </w:p>
        </w:tc>
        <w:tc>
          <w:tcPr>
            <w:tcW w:w="7776" w:type="dxa"/>
            <w:gridSpan w:val="4"/>
          </w:tcPr>
          <w:p w:rsidR="00140732" w:rsidRPr="0006270F" w:rsidRDefault="00140732" w:rsidP="00AF0936">
            <w:pPr>
              <w:autoSpaceDE w:val="0"/>
              <w:autoSpaceDN w:val="0"/>
              <w:adjustRightInd w:val="0"/>
              <w:jc w:val="right"/>
              <w:rPr>
                <w:b/>
                <w:bCs/>
                <w:noProof/>
                <w:lang w:val="en-US"/>
              </w:rPr>
            </w:pPr>
            <w:r w:rsidRPr="0006270F">
              <w:rPr>
                <w:b/>
                <w:bCs/>
                <w:noProof/>
              </w:rPr>
              <w:t xml:space="preserve">ИЗНОС </w:t>
            </w:r>
            <w:r w:rsidRPr="0006270F">
              <w:rPr>
                <w:b/>
                <w:bCs/>
                <w:noProof/>
                <w:lang w:val="en-US"/>
              </w:rPr>
              <w:t>ПДВ</w:t>
            </w:r>
            <w:r w:rsidRPr="0006270F">
              <w:rPr>
                <w:b/>
                <w:bCs/>
                <w:noProof/>
              </w:rPr>
              <w:t>-а</w:t>
            </w:r>
            <w:r w:rsidRPr="0006270F">
              <w:rPr>
                <w:b/>
                <w:bCs/>
                <w:noProof/>
                <w:lang w:val="en-US"/>
              </w:rPr>
              <w:t>:</w:t>
            </w:r>
          </w:p>
        </w:tc>
        <w:tc>
          <w:tcPr>
            <w:tcW w:w="6993" w:type="dxa"/>
            <w:gridSpan w:val="4"/>
          </w:tcPr>
          <w:p w:rsidR="00140732" w:rsidRPr="0006270F" w:rsidRDefault="00140732" w:rsidP="00AF0936">
            <w:pPr>
              <w:autoSpaceDE w:val="0"/>
              <w:autoSpaceDN w:val="0"/>
              <w:adjustRightInd w:val="0"/>
              <w:jc w:val="right"/>
              <w:rPr>
                <w:b/>
                <w:bCs/>
                <w:noProof/>
                <w:lang w:val="en-US"/>
              </w:rPr>
            </w:pPr>
          </w:p>
        </w:tc>
      </w:tr>
      <w:tr w:rsidR="00140732" w:rsidRPr="0006270F" w:rsidTr="00AF0936">
        <w:trPr>
          <w:trHeight w:val="274"/>
        </w:trPr>
        <w:tc>
          <w:tcPr>
            <w:tcW w:w="569" w:type="dxa"/>
          </w:tcPr>
          <w:p w:rsidR="00140732" w:rsidRPr="0006270F" w:rsidRDefault="00140732" w:rsidP="00AF0936">
            <w:pPr>
              <w:autoSpaceDE w:val="0"/>
              <w:autoSpaceDN w:val="0"/>
              <w:adjustRightInd w:val="0"/>
              <w:jc w:val="center"/>
              <w:rPr>
                <w:b/>
                <w:bCs/>
                <w:noProof/>
                <w:lang w:val="en-US"/>
              </w:rPr>
            </w:pPr>
            <w:r w:rsidRPr="0006270F">
              <w:rPr>
                <w:b/>
                <w:bCs/>
                <w:noProof/>
                <w:lang w:val="en-US"/>
              </w:rPr>
              <w:t>IV</w:t>
            </w:r>
          </w:p>
        </w:tc>
        <w:tc>
          <w:tcPr>
            <w:tcW w:w="7776" w:type="dxa"/>
            <w:gridSpan w:val="4"/>
          </w:tcPr>
          <w:p w:rsidR="00140732" w:rsidRPr="0006270F" w:rsidRDefault="00140732" w:rsidP="00AF0936">
            <w:pPr>
              <w:autoSpaceDE w:val="0"/>
              <w:autoSpaceDN w:val="0"/>
              <w:adjustRightInd w:val="0"/>
              <w:jc w:val="right"/>
              <w:rPr>
                <w:b/>
                <w:bCs/>
                <w:noProof/>
                <w:lang w:val="en-US"/>
              </w:rPr>
            </w:pPr>
            <w:r w:rsidRPr="0006270F">
              <w:rPr>
                <w:b/>
                <w:bCs/>
                <w:noProof/>
                <w:lang w:val="en-US"/>
              </w:rPr>
              <w:t>УКУПНА ВРЕДНОСТ ПОНУДЕ СА ПДВ-ом:</w:t>
            </w:r>
          </w:p>
        </w:tc>
        <w:tc>
          <w:tcPr>
            <w:tcW w:w="6993" w:type="dxa"/>
            <w:gridSpan w:val="4"/>
          </w:tcPr>
          <w:p w:rsidR="00140732" w:rsidRPr="0006270F" w:rsidRDefault="00140732" w:rsidP="00AF0936">
            <w:pPr>
              <w:autoSpaceDE w:val="0"/>
              <w:autoSpaceDN w:val="0"/>
              <w:adjustRightInd w:val="0"/>
              <w:jc w:val="right"/>
              <w:rPr>
                <w:b/>
                <w:bCs/>
                <w:noProof/>
                <w:lang w:val="en-US"/>
              </w:rPr>
            </w:pPr>
          </w:p>
        </w:tc>
      </w:tr>
    </w:tbl>
    <w:p w:rsidR="00140732" w:rsidRPr="00664741" w:rsidRDefault="00664741" w:rsidP="00664741">
      <w:pPr>
        <w:pStyle w:val="BodyText"/>
        <w:rPr>
          <w:noProof/>
          <w:szCs w:val="24"/>
          <w:lang w:val="sr-Cyrl-RS"/>
        </w:rPr>
      </w:pPr>
      <w:r>
        <w:rPr>
          <w:noProof/>
          <w:szCs w:val="24"/>
          <w:lang w:val="sr-Cyrl-RS"/>
        </w:rPr>
        <w:t>НАПОМЕНЕ: _______________________________________</w:t>
      </w:r>
    </w:p>
    <w:p w:rsidR="00140732" w:rsidRPr="0006270F" w:rsidRDefault="00140732" w:rsidP="00140732">
      <w:pPr>
        <w:pStyle w:val="BodyText"/>
        <w:ind w:left="6480"/>
        <w:rPr>
          <w:noProof/>
          <w:szCs w:val="24"/>
        </w:rPr>
      </w:pPr>
      <w:r w:rsidRPr="0006270F">
        <w:rPr>
          <w:noProof/>
          <w:szCs w:val="24"/>
        </w:rPr>
        <w:t xml:space="preserve">М.П.  </w:t>
      </w:r>
      <w:r w:rsidRPr="0006270F">
        <w:rPr>
          <w:noProof/>
          <w:szCs w:val="24"/>
        </w:rPr>
        <w:tab/>
      </w:r>
      <w:r w:rsidRPr="0006270F">
        <w:rPr>
          <w:noProof/>
          <w:szCs w:val="24"/>
        </w:rPr>
        <w:tab/>
      </w:r>
    </w:p>
    <w:p w:rsidR="00140732" w:rsidRPr="0006270F" w:rsidRDefault="00140732" w:rsidP="00140732">
      <w:pPr>
        <w:pStyle w:val="BodyText"/>
        <w:rPr>
          <w:noProof/>
          <w:szCs w:val="24"/>
        </w:rPr>
      </w:pPr>
    </w:p>
    <w:p w:rsidR="00140732" w:rsidRPr="00AE1407" w:rsidRDefault="00140732" w:rsidP="00140732">
      <w:pPr>
        <w:pStyle w:val="BodyText"/>
        <w:rPr>
          <w:noProof/>
          <w:szCs w:val="24"/>
        </w:rPr>
      </w:pPr>
      <w:r w:rsidRPr="0006270F">
        <w:rPr>
          <w:noProof/>
          <w:szCs w:val="24"/>
        </w:rPr>
        <w:tab/>
      </w:r>
      <w:r w:rsidRPr="0006270F">
        <w:rPr>
          <w:noProof/>
          <w:szCs w:val="24"/>
        </w:rPr>
        <w:tab/>
      </w:r>
      <w:r w:rsidRPr="0006270F">
        <w:rPr>
          <w:noProof/>
          <w:szCs w:val="24"/>
        </w:rPr>
        <w:tab/>
      </w:r>
      <w:r w:rsidRPr="0006270F">
        <w:rPr>
          <w:noProof/>
          <w:szCs w:val="24"/>
        </w:rPr>
        <w:tab/>
      </w:r>
      <w:r w:rsidRPr="0006270F">
        <w:rPr>
          <w:noProof/>
          <w:szCs w:val="24"/>
        </w:rPr>
        <w:tab/>
      </w:r>
      <w:r w:rsidRPr="0006270F">
        <w:rPr>
          <w:noProof/>
          <w:szCs w:val="24"/>
        </w:rPr>
        <w:tab/>
      </w:r>
      <w:r w:rsidRPr="0006270F">
        <w:rPr>
          <w:noProof/>
          <w:szCs w:val="24"/>
        </w:rPr>
        <w:tab/>
      </w:r>
      <w:r w:rsidRPr="0006270F">
        <w:rPr>
          <w:noProof/>
          <w:szCs w:val="24"/>
        </w:rPr>
        <w:tab/>
      </w:r>
      <w:r w:rsidRPr="0006270F">
        <w:rPr>
          <w:noProof/>
          <w:szCs w:val="24"/>
        </w:rPr>
        <w:tab/>
      </w:r>
      <w:r w:rsidRPr="0006270F">
        <w:rPr>
          <w:noProof/>
          <w:szCs w:val="24"/>
        </w:rPr>
        <w:tab/>
      </w:r>
      <w:r w:rsidRPr="0006270F">
        <w:rPr>
          <w:noProof/>
          <w:szCs w:val="24"/>
        </w:rPr>
        <w:tab/>
        <w:t>Потпис:_________________________________</w:t>
      </w:r>
    </w:p>
    <w:p w:rsidR="00140732" w:rsidRPr="002C0C42" w:rsidRDefault="00140732" w:rsidP="00140732">
      <w:pPr>
        <w:pStyle w:val="ListParagraph"/>
        <w:ind w:left="735"/>
        <w:jc w:val="center"/>
        <w:rPr>
          <w:b/>
          <w:noProof/>
        </w:rPr>
      </w:pPr>
      <w:r w:rsidRPr="00AE1407">
        <w:rPr>
          <w:noProof/>
        </w:rPr>
        <w:br w:type="page"/>
      </w:r>
      <w:r w:rsidRPr="002C0C42">
        <w:rPr>
          <w:b/>
          <w:noProof/>
          <w:lang w:val="sr-Cyrl-RS"/>
        </w:rPr>
        <w:lastRenderedPageBreak/>
        <w:t>1</w:t>
      </w:r>
      <w:r w:rsidR="004E16EE">
        <w:rPr>
          <w:b/>
          <w:noProof/>
          <w:lang w:val="sr-Cyrl-RS"/>
        </w:rPr>
        <w:t>2</w:t>
      </w:r>
      <w:r w:rsidRPr="002C0C42">
        <w:rPr>
          <w:b/>
          <w:noProof/>
          <w:lang w:val="sr-Cyrl-RS"/>
        </w:rPr>
        <w:t>.</w:t>
      </w:r>
      <w:r w:rsidR="004E16EE">
        <w:rPr>
          <w:b/>
          <w:noProof/>
          <w:lang w:val="sr-Cyrl-RS"/>
        </w:rPr>
        <w:t>1.</w:t>
      </w:r>
      <w:r w:rsidRPr="002C0C42">
        <w:rPr>
          <w:b/>
          <w:noProof/>
        </w:rPr>
        <w:t>ОБРАЗАЦ ПОНУДЕ</w:t>
      </w:r>
    </w:p>
    <w:tbl>
      <w:tblPr>
        <w:tblStyle w:val="TableGrid"/>
        <w:tblW w:w="15310" w:type="dxa"/>
        <w:tblInd w:w="-601" w:type="dxa"/>
        <w:tblLook w:val="04A0" w:firstRow="1" w:lastRow="0" w:firstColumn="1" w:lastColumn="0" w:noHBand="0" w:noVBand="1"/>
      </w:tblPr>
      <w:tblGrid>
        <w:gridCol w:w="5245"/>
        <w:gridCol w:w="426"/>
        <w:gridCol w:w="2551"/>
        <w:gridCol w:w="425"/>
        <w:gridCol w:w="2977"/>
        <w:gridCol w:w="531"/>
        <w:gridCol w:w="603"/>
        <w:gridCol w:w="2552"/>
      </w:tblGrid>
      <w:tr w:rsidR="00140732" w:rsidRPr="00AE1407" w:rsidTr="00AF0936">
        <w:trPr>
          <w:trHeight w:val="856"/>
        </w:trPr>
        <w:tc>
          <w:tcPr>
            <w:tcW w:w="5245" w:type="dxa"/>
            <w:tcBorders>
              <w:right w:val="single" w:sz="4" w:space="0" w:color="auto"/>
            </w:tcBorders>
            <w:vAlign w:val="center"/>
          </w:tcPr>
          <w:p w:rsidR="00140732" w:rsidRPr="00AE1407" w:rsidRDefault="00140732" w:rsidP="00AF0936">
            <w:pPr>
              <w:jc w:val="right"/>
              <w:rPr>
                <w:noProof/>
              </w:rPr>
            </w:pPr>
            <w:r w:rsidRPr="003E5EE6">
              <w:rPr>
                <w:noProof/>
              </w:rPr>
              <w:t>Предмет јавне набавке</w:t>
            </w:r>
          </w:p>
        </w:tc>
        <w:tc>
          <w:tcPr>
            <w:tcW w:w="10065" w:type="dxa"/>
            <w:gridSpan w:val="7"/>
            <w:tcBorders>
              <w:top w:val="inset" w:sz="6" w:space="0" w:color="auto"/>
              <w:left w:val="single" w:sz="4" w:space="0" w:color="auto"/>
              <w:right w:val="inset" w:sz="6" w:space="0" w:color="auto"/>
            </w:tcBorders>
          </w:tcPr>
          <w:p w:rsidR="00140732" w:rsidRPr="00AE1407" w:rsidRDefault="00140732" w:rsidP="00156CB0">
            <w:pPr>
              <w:rPr>
                <w:b/>
                <w:noProof/>
              </w:rPr>
            </w:pPr>
            <w:r w:rsidRPr="005A57B9">
              <w:rPr>
                <w:b/>
                <w:lang w:val="sr-Cyrl-RS"/>
              </w:rPr>
              <w:t>6</w:t>
            </w:r>
            <w:r w:rsidR="00156CB0">
              <w:rPr>
                <w:b/>
                <w:lang w:val="sr-Latn-RS"/>
              </w:rPr>
              <w:t>1</w:t>
            </w:r>
            <w:r w:rsidRPr="005A57B9">
              <w:rPr>
                <w:b/>
              </w:rPr>
              <w:t>-1</w:t>
            </w:r>
            <w:r w:rsidR="00156CB0">
              <w:rPr>
                <w:b/>
              </w:rPr>
              <w:t>5</w:t>
            </w:r>
            <w:r w:rsidRPr="005A57B9">
              <w:rPr>
                <w:b/>
              </w:rPr>
              <w:t>-M</w:t>
            </w:r>
            <w:r w:rsidRPr="005A57B9">
              <w:rPr>
                <w:b/>
                <w:i/>
                <w:iCs/>
              </w:rPr>
              <w:t xml:space="preserve"> </w:t>
            </w:r>
            <w:r w:rsidRPr="005A57B9">
              <w:rPr>
                <w:b/>
              </w:rPr>
              <w:t xml:space="preserve">- </w:t>
            </w:r>
            <w:r w:rsidRPr="00197FE2">
              <w:rPr>
                <w:lang w:val="sr-Latn-CS"/>
              </w:rPr>
              <w:t xml:space="preserve">Сервис и одржавање возног парка Клиничког центра Војводине, </w:t>
            </w:r>
            <w:r w:rsidRPr="00197FE2">
              <w:rPr>
                <w:lang w:val="sr-Cyrl-RS"/>
              </w:rPr>
              <w:t xml:space="preserve">за </w:t>
            </w:r>
            <w:r w:rsidRPr="00197FE2">
              <w:rPr>
                <w:b/>
                <w:bCs/>
                <w:lang w:val="sr-Cyrl-RS"/>
              </w:rPr>
              <w:t xml:space="preserve">Партија 2.: </w:t>
            </w:r>
            <w:r w:rsidRPr="00197FE2">
              <w:rPr>
                <w:b/>
                <w:bCs/>
                <w:lang w:val="sr-Latn-CS"/>
              </w:rPr>
              <w:t xml:space="preserve"> </w:t>
            </w:r>
            <w:r w:rsidRPr="00197FE2">
              <w:rPr>
                <w:b/>
                <w:bCs/>
                <w:lang w:val="sr-Cyrl-RS"/>
              </w:rPr>
              <w:t xml:space="preserve">Услуга сервиса и одржавања по позиву возила </w:t>
            </w:r>
            <w:r w:rsidRPr="00197FE2">
              <w:rPr>
                <w:b/>
                <w:bCs/>
                <w:lang w:val="sr-Latn-CS"/>
              </w:rPr>
              <w:t>произведена након 2005 год. Клиничког центра Војводине</w:t>
            </w:r>
          </w:p>
        </w:tc>
      </w:tr>
      <w:tr w:rsidR="00140732" w:rsidRPr="008B7475" w:rsidTr="00AF0936">
        <w:tc>
          <w:tcPr>
            <w:tcW w:w="5245" w:type="dxa"/>
          </w:tcPr>
          <w:p w:rsidR="00140732" w:rsidRPr="00450999" w:rsidRDefault="00140732" w:rsidP="00AF0936">
            <w:pPr>
              <w:jc w:val="right"/>
              <w:rPr>
                <w:noProof/>
              </w:rPr>
            </w:pPr>
            <w:r w:rsidRPr="00450999">
              <w:rPr>
                <w:noProof/>
              </w:rPr>
              <w:t>Број понуде</w:t>
            </w:r>
          </w:p>
        </w:tc>
        <w:tc>
          <w:tcPr>
            <w:tcW w:w="3402" w:type="dxa"/>
            <w:gridSpan w:val="3"/>
            <w:tcBorders>
              <w:top w:val="inset" w:sz="6" w:space="0" w:color="auto"/>
            </w:tcBorders>
          </w:tcPr>
          <w:p w:rsidR="00140732" w:rsidRPr="00450999" w:rsidRDefault="00140732" w:rsidP="00AF0936">
            <w:pPr>
              <w:jc w:val="right"/>
              <w:rPr>
                <w:noProof/>
              </w:rPr>
            </w:pPr>
          </w:p>
        </w:tc>
        <w:tc>
          <w:tcPr>
            <w:tcW w:w="2977" w:type="dxa"/>
            <w:tcBorders>
              <w:top w:val="inset" w:sz="6" w:space="0" w:color="auto"/>
            </w:tcBorders>
          </w:tcPr>
          <w:p w:rsidR="00140732" w:rsidRPr="00450999" w:rsidRDefault="00140732" w:rsidP="00AF0936">
            <w:pPr>
              <w:jc w:val="right"/>
              <w:rPr>
                <w:noProof/>
              </w:rPr>
            </w:pPr>
            <w:r w:rsidRPr="00450999">
              <w:rPr>
                <w:noProof/>
              </w:rPr>
              <w:t>Датум понуде</w:t>
            </w:r>
          </w:p>
        </w:tc>
        <w:tc>
          <w:tcPr>
            <w:tcW w:w="3686" w:type="dxa"/>
            <w:gridSpan w:val="3"/>
            <w:tcBorders>
              <w:top w:val="inset" w:sz="6" w:space="0" w:color="auto"/>
            </w:tcBorders>
          </w:tcPr>
          <w:p w:rsidR="00140732" w:rsidRPr="008B7475" w:rsidRDefault="00140732" w:rsidP="00AF0936">
            <w:pPr>
              <w:jc w:val="right"/>
              <w:rPr>
                <w:b/>
                <w:noProof/>
              </w:rPr>
            </w:pPr>
          </w:p>
        </w:tc>
      </w:tr>
      <w:tr w:rsidR="00140732" w:rsidRPr="008B7475" w:rsidTr="00AF0936">
        <w:tc>
          <w:tcPr>
            <w:tcW w:w="15310" w:type="dxa"/>
            <w:gridSpan w:val="8"/>
          </w:tcPr>
          <w:p w:rsidR="00140732" w:rsidRPr="008B7475" w:rsidRDefault="00140732" w:rsidP="00AF0936">
            <w:pPr>
              <w:jc w:val="center"/>
              <w:rPr>
                <w:b/>
                <w:noProof/>
              </w:rPr>
            </w:pPr>
            <w:r w:rsidRPr="008B7475">
              <w:rPr>
                <w:b/>
                <w:noProof/>
              </w:rPr>
              <w:br w:type="page"/>
            </w:r>
            <w:r>
              <w:rPr>
                <w:b/>
                <w:noProof/>
              </w:rPr>
              <w:t>Општи</w:t>
            </w:r>
            <w:r w:rsidRPr="008B7475">
              <w:rPr>
                <w:b/>
                <w:noProof/>
              </w:rPr>
              <w:t xml:space="preserve"> </w:t>
            </w:r>
            <w:r>
              <w:rPr>
                <w:b/>
                <w:noProof/>
              </w:rPr>
              <w:t>подаци</w:t>
            </w:r>
            <w:r w:rsidRPr="008B7475">
              <w:rPr>
                <w:b/>
                <w:noProof/>
              </w:rPr>
              <w:t xml:space="preserve"> </w:t>
            </w:r>
            <w:r>
              <w:rPr>
                <w:b/>
                <w:noProof/>
              </w:rPr>
              <w:t>о</w:t>
            </w:r>
            <w:r w:rsidRPr="008B7475">
              <w:rPr>
                <w:b/>
                <w:noProof/>
              </w:rPr>
              <w:t xml:space="preserve"> </w:t>
            </w:r>
            <w:r>
              <w:rPr>
                <w:b/>
                <w:noProof/>
              </w:rPr>
              <w:t>понуђачу</w:t>
            </w:r>
          </w:p>
        </w:tc>
      </w:tr>
      <w:tr w:rsidR="00140732" w:rsidRPr="008B7475" w:rsidTr="00AF0936">
        <w:tc>
          <w:tcPr>
            <w:tcW w:w="5245" w:type="dxa"/>
          </w:tcPr>
          <w:p w:rsidR="00140732" w:rsidRPr="008B7475" w:rsidRDefault="00140732" w:rsidP="00AF0936">
            <w:pPr>
              <w:rPr>
                <w:b/>
                <w:noProof/>
              </w:rPr>
            </w:pPr>
            <w:r>
              <w:rPr>
                <w:noProof/>
              </w:rPr>
              <w:t>Пословно</w:t>
            </w:r>
            <w:r w:rsidRPr="008B7475">
              <w:rPr>
                <w:noProof/>
              </w:rPr>
              <w:t xml:space="preserve"> </w:t>
            </w:r>
            <w:r>
              <w:rPr>
                <w:noProof/>
              </w:rPr>
              <w:t>име</w:t>
            </w:r>
            <w:r w:rsidRPr="008B7475">
              <w:rPr>
                <w:noProof/>
              </w:rPr>
              <w:t xml:space="preserve"> </w:t>
            </w:r>
            <w:r>
              <w:rPr>
                <w:noProof/>
              </w:rPr>
              <w:t>или</w:t>
            </w:r>
            <w:r w:rsidRPr="008B7475">
              <w:rPr>
                <w:noProof/>
              </w:rPr>
              <w:t xml:space="preserve"> </w:t>
            </w:r>
            <w:r>
              <w:rPr>
                <w:noProof/>
              </w:rPr>
              <w:t>скраћени</w:t>
            </w:r>
            <w:r w:rsidRPr="008B7475">
              <w:rPr>
                <w:noProof/>
              </w:rPr>
              <w:t xml:space="preserve"> </w:t>
            </w:r>
            <w:r>
              <w:rPr>
                <w:noProof/>
              </w:rPr>
              <w:t>назив</w:t>
            </w:r>
            <w:r w:rsidRPr="008B7475">
              <w:rPr>
                <w:noProof/>
              </w:rPr>
              <w:t xml:space="preserve"> </w:t>
            </w:r>
            <w:r>
              <w:rPr>
                <w:noProof/>
              </w:rPr>
              <w:t>из</w:t>
            </w:r>
            <w:r w:rsidRPr="008B7475">
              <w:rPr>
                <w:noProof/>
              </w:rPr>
              <w:t xml:space="preserve"> </w:t>
            </w:r>
            <w:r>
              <w:rPr>
                <w:noProof/>
              </w:rPr>
              <w:t>одговарајућег</w:t>
            </w:r>
            <w:r w:rsidRPr="008B7475">
              <w:rPr>
                <w:noProof/>
              </w:rPr>
              <w:t xml:space="preserve"> </w:t>
            </w:r>
            <w:r>
              <w:rPr>
                <w:noProof/>
              </w:rPr>
              <w:t>регистра</w:t>
            </w:r>
          </w:p>
        </w:tc>
        <w:tc>
          <w:tcPr>
            <w:tcW w:w="10065" w:type="dxa"/>
            <w:gridSpan w:val="7"/>
          </w:tcPr>
          <w:p w:rsidR="00140732" w:rsidRPr="008B7475" w:rsidRDefault="00140732" w:rsidP="00AF0936">
            <w:pPr>
              <w:rPr>
                <w:b/>
                <w:noProof/>
              </w:rPr>
            </w:pPr>
          </w:p>
        </w:tc>
      </w:tr>
      <w:tr w:rsidR="00140732" w:rsidRPr="008B7475" w:rsidTr="00AF0936">
        <w:tc>
          <w:tcPr>
            <w:tcW w:w="5245" w:type="dxa"/>
          </w:tcPr>
          <w:p w:rsidR="00140732" w:rsidRPr="008B7475" w:rsidRDefault="00140732" w:rsidP="00AF0936">
            <w:pPr>
              <w:rPr>
                <w:b/>
                <w:noProof/>
              </w:rPr>
            </w:pPr>
            <w:r>
              <w:rPr>
                <w:noProof/>
              </w:rPr>
              <w:t>Адреса</w:t>
            </w:r>
            <w:r w:rsidRPr="008B7475">
              <w:rPr>
                <w:noProof/>
              </w:rPr>
              <w:t xml:space="preserve"> </w:t>
            </w:r>
            <w:r>
              <w:rPr>
                <w:noProof/>
              </w:rPr>
              <w:t>седишта</w:t>
            </w:r>
          </w:p>
        </w:tc>
        <w:tc>
          <w:tcPr>
            <w:tcW w:w="10065" w:type="dxa"/>
            <w:gridSpan w:val="7"/>
          </w:tcPr>
          <w:p w:rsidR="00140732" w:rsidRPr="008B7475" w:rsidRDefault="00140732" w:rsidP="00AF0936">
            <w:pPr>
              <w:rPr>
                <w:b/>
                <w:noProof/>
              </w:rPr>
            </w:pPr>
          </w:p>
        </w:tc>
      </w:tr>
      <w:tr w:rsidR="00140732" w:rsidRPr="008B7475" w:rsidTr="00AF0936">
        <w:tc>
          <w:tcPr>
            <w:tcW w:w="5245" w:type="dxa"/>
          </w:tcPr>
          <w:p w:rsidR="00140732" w:rsidRDefault="00140732" w:rsidP="00AF0936">
            <w:pPr>
              <w:rPr>
                <w:noProof/>
              </w:rPr>
            </w:pPr>
            <w:r>
              <w:rPr>
                <w:noProof/>
              </w:rPr>
              <w:t>Име</w:t>
            </w:r>
            <w:r w:rsidRPr="008B7475">
              <w:rPr>
                <w:noProof/>
              </w:rPr>
              <w:t xml:space="preserve"> </w:t>
            </w:r>
            <w:r>
              <w:rPr>
                <w:noProof/>
              </w:rPr>
              <w:t>особе</w:t>
            </w:r>
            <w:r w:rsidRPr="008B7475">
              <w:rPr>
                <w:noProof/>
              </w:rPr>
              <w:t xml:space="preserve"> </w:t>
            </w:r>
            <w:r>
              <w:rPr>
                <w:noProof/>
              </w:rPr>
              <w:t>за</w:t>
            </w:r>
            <w:r w:rsidRPr="008B7475">
              <w:rPr>
                <w:noProof/>
              </w:rPr>
              <w:t xml:space="preserve"> </w:t>
            </w:r>
            <w:r>
              <w:rPr>
                <w:noProof/>
              </w:rPr>
              <w:t>контакт</w:t>
            </w:r>
          </w:p>
        </w:tc>
        <w:tc>
          <w:tcPr>
            <w:tcW w:w="3402" w:type="dxa"/>
            <w:gridSpan w:val="3"/>
          </w:tcPr>
          <w:p w:rsidR="00140732" w:rsidRPr="008B7475" w:rsidRDefault="00140732" w:rsidP="00AF0936">
            <w:pPr>
              <w:rPr>
                <w:b/>
                <w:noProof/>
              </w:rPr>
            </w:pPr>
          </w:p>
        </w:tc>
        <w:tc>
          <w:tcPr>
            <w:tcW w:w="3508" w:type="dxa"/>
            <w:gridSpan w:val="2"/>
          </w:tcPr>
          <w:p w:rsidR="00140732" w:rsidRPr="008B7475" w:rsidRDefault="00140732" w:rsidP="00AF0936">
            <w:pPr>
              <w:jc w:val="right"/>
              <w:rPr>
                <w:b/>
                <w:noProof/>
              </w:rPr>
            </w:pPr>
            <w:r>
              <w:rPr>
                <w:noProof/>
              </w:rPr>
              <w:t>Матични</w:t>
            </w:r>
            <w:r w:rsidRPr="008B7475">
              <w:rPr>
                <w:noProof/>
              </w:rPr>
              <w:t xml:space="preserve"> </w:t>
            </w:r>
            <w:r>
              <w:rPr>
                <w:noProof/>
              </w:rPr>
              <w:t xml:space="preserve">број </w:t>
            </w:r>
          </w:p>
        </w:tc>
        <w:tc>
          <w:tcPr>
            <w:tcW w:w="3155" w:type="dxa"/>
            <w:gridSpan w:val="2"/>
          </w:tcPr>
          <w:p w:rsidR="00140732" w:rsidRPr="008B7475" w:rsidRDefault="00140732" w:rsidP="00AF0936">
            <w:pPr>
              <w:jc w:val="right"/>
              <w:rPr>
                <w:b/>
                <w:noProof/>
              </w:rPr>
            </w:pPr>
          </w:p>
        </w:tc>
      </w:tr>
      <w:tr w:rsidR="00140732" w:rsidRPr="008B7475" w:rsidTr="00AF0936">
        <w:tc>
          <w:tcPr>
            <w:tcW w:w="5245" w:type="dxa"/>
          </w:tcPr>
          <w:p w:rsidR="00140732" w:rsidRPr="008B7475" w:rsidRDefault="00140732" w:rsidP="00AF0936">
            <w:pPr>
              <w:rPr>
                <w:b/>
                <w:noProof/>
              </w:rPr>
            </w:pPr>
            <w:r>
              <w:rPr>
                <w:noProof/>
              </w:rPr>
              <w:t>Телефон/факс</w:t>
            </w:r>
          </w:p>
        </w:tc>
        <w:tc>
          <w:tcPr>
            <w:tcW w:w="3402" w:type="dxa"/>
            <w:gridSpan w:val="3"/>
          </w:tcPr>
          <w:p w:rsidR="00140732" w:rsidRPr="008B7475" w:rsidRDefault="00140732" w:rsidP="00AF0936">
            <w:pPr>
              <w:rPr>
                <w:b/>
                <w:noProof/>
              </w:rPr>
            </w:pPr>
          </w:p>
        </w:tc>
        <w:tc>
          <w:tcPr>
            <w:tcW w:w="3508" w:type="dxa"/>
            <w:gridSpan w:val="2"/>
          </w:tcPr>
          <w:p w:rsidR="00140732" w:rsidRPr="008B7475" w:rsidRDefault="00140732" w:rsidP="00AF0936">
            <w:pPr>
              <w:jc w:val="right"/>
              <w:rPr>
                <w:b/>
                <w:noProof/>
              </w:rPr>
            </w:pPr>
            <w:r>
              <w:rPr>
                <w:noProof/>
              </w:rPr>
              <w:t>Порески</w:t>
            </w:r>
            <w:r w:rsidRPr="008B7475">
              <w:rPr>
                <w:noProof/>
              </w:rPr>
              <w:t xml:space="preserve"> </w:t>
            </w:r>
            <w:r>
              <w:rPr>
                <w:noProof/>
              </w:rPr>
              <w:t>идентификациони</w:t>
            </w:r>
            <w:r w:rsidRPr="008B7475">
              <w:rPr>
                <w:noProof/>
              </w:rPr>
              <w:t xml:space="preserve"> </w:t>
            </w:r>
            <w:r>
              <w:rPr>
                <w:noProof/>
              </w:rPr>
              <w:t>број</w:t>
            </w:r>
          </w:p>
        </w:tc>
        <w:tc>
          <w:tcPr>
            <w:tcW w:w="3155" w:type="dxa"/>
            <w:gridSpan w:val="2"/>
          </w:tcPr>
          <w:p w:rsidR="00140732" w:rsidRPr="008B7475" w:rsidRDefault="00140732" w:rsidP="00AF0936">
            <w:pPr>
              <w:jc w:val="right"/>
              <w:rPr>
                <w:b/>
                <w:noProof/>
              </w:rPr>
            </w:pPr>
          </w:p>
        </w:tc>
      </w:tr>
      <w:tr w:rsidR="00140732" w:rsidRPr="008B7475" w:rsidTr="00AF0936">
        <w:tc>
          <w:tcPr>
            <w:tcW w:w="5245" w:type="dxa"/>
          </w:tcPr>
          <w:p w:rsidR="00140732" w:rsidRPr="00450999" w:rsidRDefault="00140732" w:rsidP="00AF0936">
            <w:pPr>
              <w:rPr>
                <w:b/>
                <w:noProof/>
              </w:rPr>
            </w:pPr>
            <w:r>
              <w:rPr>
                <w:noProof/>
              </w:rPr>
              <w:t>Е-маил</w:t>
            </w:r>
          </w:p>
        </w:tc>
        <w:tc>
          <w:tcPr>
            <w:tcW w:w="3402" w:type="dxa"/>
            <w:gridSpan w:val="3"/>
          </w:tcPr>
          <w:p w:rsidR="00140732" w:rsidRPr="008B7475" w:rsidRDefault="00140732" w:rsidP="00AF0936">
            <w:pPr>
              <w:rPr>
                <w:b/>
                <w:noProof/>
              </w:rPr>
            </w:pPr>
          </w:p>
        </w:tc>
        <w:tc>
          <w:tcPr>
            <w:tcW w:w="3508" w:type="dxa"/>
            <w:gridSpan w:val="2"/>
          </w:tcPr>
          <w:p w:rsidR="00140732" w:rsidRPr="00854EAB" w:rsidRDefault="00140732" w:rsidP="00AF0936">
            <w:pPr>
              <w:jc w:val="right"/>
              <w:rPr>
                <w:noProof/>
              </w:rPr>
            </w:pPr>
            <w:r>
              <w:rPr>
                <w:noProof/>
              </w:rPr>
              <w:t>Регистарски број</w:t>
            </w:r>
          </w:p>
        </w:tc>
        <w:tc>
          <w:tcPr>
            <w:tcW w:w="3155" w:type="dxa"/>
            <w:gridSpan w:val="2"/>
          </w:tcPr>
          <w:p w:rsidR="00140732" w:rsidRPr="008B7475" w:rsidRDefault="00140732" w:rsidP="00AF0936">
            <w:pPr>
              <w:jc w:val="right"/>
              <w:rPr>
                <w:b/>
                <w:noProof/>
              </w:rPr>
            </w:pPr>
          </w:p>
        </w:tc>
      </w:tr>
      <w:tr w:rsidR="00140732" w:rsidRPr="008B7475" w:rsidTr="00AF0936">
        <w:tc>
          <w:tcPr>
            <w:tcW w:w="5245" w:type="dxa"/>
          </w:tcPr>
          <w:p w:rsidR="00140732" w:rsidRPr="00450999" w:rsidRDefault="00140732" w:rsidP="00AF0936">
            <w:pPr>
              <w:rPr>
                <w:noProof/>
              </w:rPr>
            </w:pPr>
            <w:r>
              <w:rPr>
                <w:noProof/>
              </w:rPr>
              <w:t>Овлашћено лице, које ће потписати Уговор</w:t>
            </w:r>
          </w:p>
        </w:tc>
        <w:tc>
          <w:tcPr>
            <w:tcW w:w="3402" w:type="dxa"/>
            <w:gridSpan w:val="3"/>
          </w:tcPr>
          <w:p w:rsidR="00140732" w:rsidRPr="008B7475" w:rsidRDefault="00140732" w:rsidP="00AF0936">
            <w:pPr>
              <w:rPr>
                <w:b/>
                <w:noProof/>
              </w:rPr>
            </w:pPr>
          </w:p>
        </w:tc>
        <w:tc>
          <w:tcPr>
            <w:tcW w:w="3508" w:type="dxa"/>
            <w:gridSpan w:val="2"/>
          </w:tcPr>
          <w:p w:rsidR="00140732" w:rsidRPr="00854EAB" w:rsidRDefault="00140732" w:rsidP="00AF0936">
            <w:pPr>
              <w:jc w:val="right"/>
              <w:rPr>
                <w:noProof/>
              </w:rPr>
            </w:pPr>
            <w:r w:rsidRPr="003C295B">
              <w:rPr>
                <w:noProof/>
              </w:rPr>
              <w:t>Шифра делатности</w:t>
            </w:r>
          </w:p>
        </w:tc>
        <w:tc>
          <w:tcPr>
            <w:tcW w:w="3155" w:type="dxa"/>
            <w:gridSpan w:val="2"/>
          </w:tcPr>
          <w:p w:rsidR="00140732" w:rsidRPr="008B7475" w:rsidRDefault="00140732" w:rsidP="00AF0936">
            <w:pPr>
              <w:jc w:val="right"/>
              <w:rPr>
                <w:b/>
                <w:noProof/>
              </w:rPr>
            </w:pPr>
          </w:p>
        </w:tc>
      </w:tr>
      <w:tr w:rsidR="00140732" w:rsidRPr="008B7475" w:rsidTr="00AF0936">
        <w:trPr>
          <w:trHeight w:val="828"/>
        </w:trPr>
        <w:tc>
          <w:tcPr>
            <w:tcW w:w="5245" w:type="dxa"/>
          </w:tcPr>
          <w:p w:rsidR="00140732" w:rsidRPr="008B7475" w:rsidRDefault="00140732" w:rsidP="00AF0936">
            <w:pPr>
              <w:rPr>
                <w:b/>
                <w:noProof/>
              </w:rPr>
            </w:pPr>
            <w:r w:rsidRPr="008B7475">
              <w:rPr>
                <w:b/>
                <w:noProof/>
              </w:rPr>
              <w:br w:type="page"/>
            </w:r>
            <w:r>
              <w:rPr>
                <w:noProof/>
              </w:rPr>
              <w:t>Рок</w:t>
            </w:r>
            <w:r w:rsidRPr="008B7475">
              <w:rPr>
                <w:noProof/>
              </w:rPr>
              <w:t xml:space="preserve"> </w:t>
            </w:r>
            <w:r>
              <w:rPr>
                <w:noProof/>
              </w:rPr>
              <w:t>важења</w:t>
            </w:r>
            <w:r w:rsidRPr="008B7475">
              <w:rPr>
                <w:noProof/>
              </w:rPr>
              <w:t xml:space="preserve"> </w:t>
            </w:r>
            <w:r>
              <w:rPr>
                <w:noProof/>
              </w:rPr>
              <w:t>понуде</w:t>
            </w:r>
            <w:r w:rsidRPr="008B7475">
              <w:rPr>
                <w:noProof/>
              </w:rPr>
              <w:t xml:space="preserve"> </w:t>
            </w:r>
            <w:r>
              <w:rPr>
                <w:noProof/>
              </w:rPr>
              <w:t>изражен</w:t>
            </w:r>
            <w:r w:rsidRPr="008B7475">
              <w:rPr>
                <w:noProof/>
              </w:rPr>
              <w:t xml:space="preserve"> </w:t>
            </w:r>
            <w:r>
              <w:rPr>
                <w:noProof/>
              </w:rPr>
              <w:t>у</w:t>
            </w:r>
            <w:r w:rsidRPr="008B7475">
              <w:rPr>
                <w:noProof/>
              </w:rPr>
              <w:t xml:space="preserve"> </w:t>
            </w:r>
            <w:r>
              <w:rPr>
                <w:noProof/>
              </w:rPr>
              <w:t>броју</w:t>
            </w:r>
            <w:r w:rsidRPr="008B7475">
              <w:rPr>
                <w:noProof/>
              </w:rPr>
              <w:t xml:space="preserve"> </w:t>
            </w:r>
            <w:r>
              <w:rPr>
                <w:noProof/>
              </w:rPr>
              <w:t>дана</w:t>
            </w:r>
            <w:r w:rsidRPr="008B7475">
              <w:rPr>
                <w:noProof/>
              </w:rPr>
              <w:t xml:space="preserve"> </w:t>
            </w:r>
            <w:r>
              <w:rPr>
                <w:noProof/>
              </w:rPr>
              <w:t>од</w:t>
            </w:r>
            <w:r w:rsidRPr="008B7475">
              <w:rPr>
                <w:noProof/>
              </w:rPr>
              <w:t xml:space="preserve"> </w:t>
            </w:r>
            <w:r w:rsidRPr="00516132">
              <w:rPr>
                <w:noProof/>
              </w:rPr>
              <w:t>дана отварања понуда, који не може бити краћи од 60 дана</w:t>
            </w:r>
          </w:p>
        </w:tc>
        <w:tc>
          <w:tcPr>
            <w:tcW w:w="3402" w:type="dxa"/>
            <w:gridSpan w:val="3"/>
          </w:tcPr>
          <w:p w:rsidR="00140732" w:rsidRPr="008B7475" w:rsidRDefault="00140732" w:rsidP="00AF0936">
            <w:pPr>
              <w:rPr>
                <w:b/>
                <w:noProof/>
              </w:rPr>
            </w:pPr>
          </w:p>
        </w:tc>
        <w:tc>
          <w:tcPr>
            <w:tcW w:w="3508" w:type="dxa"/>
            <w:gridSpan w:val="2"/>
          </w:tcPr>
          <w:p w:rsidR="00140732" w:rsidRPr="00E21F87" w:rsidRDefault="00140732" w:rsidP="00AF0936">
            <w:pPr>
              <w:jc w:val="right"/>
              <w:rPr>
                <w:noProof/>
              </w:rPr>
            </w:pPr>
            <w:r>
              <w:rPr>
                <w:noProof/>
              </w:rPr>
              <w:t>Жиро рачун и назив банке</w:t>
            </w:r>
          </w:p>
        </w:tc>
        <w:tc>
          <w:tcPr>
            <w:tcW w:w="3155" w:type="dxa"/>
            <w:gridSpan w:val="2"/>
          </w:tcPr>
          <w:p w:rsidR="00140732" w:rsidRPr="008B7475" w:rsidRDefault="00140732" w:rsidP="00AF0936">
            <w:pPr>
              <w:jc w:val="right"/>
              <w:rPr>
                <w:b/>
                <w:noProof/>
              </w:rPr>
            </w:pPr>
          </w:p>
        </w:tc>
      </w:tr>
      <w:tr w:rsidR="00140732" w:rsidRPr="008B7475" w:rsidTr="00AF0936">
        <w:tc>
          <w:tcPr>
            <w:tcW w:w="15310" w:type="dxa"/>
            <w:gridSpan w:val="8"/>
          </w:tcPr>
          <w:p w:rsidR="00140732" w:rsidRPr="008B7475" w:rsidRDefault="00140732" w:rsidP="00AF0936">
            <w:pPr>
              <w:jc w:val="center"/>
              <w:rPr>
                <w:b/>
                <w:noProof/>
              </w:rPr>
            </w:pPr>
            <w:r>
              <w:rPr>
                <w:b/>
                <w:noProof/>
              </w:rPr>
              <w:t>Остали</w:t>
            </w:r>
            <w:r w:rsidRPr="008B7475">
              <w:rPr>
                <w:b/>
                <w:noProof/>
              </w:rPr>
              <w:t xml:space="preserve"> </w:t>
            </w:r>
            <w:r>
              <w:rPr>
                <w:b/>
                <w:noProof/>
              </w:rPr>
              <w:t>подаци</w:t>
            </w:r>
            <w:r w:rsidRPr="008B7475">
              <w:rPr>
                <w:b/>
                <w:noProof/>
              </w:rPr>
              <w:t xml:space="preserve"> </w:t>
            </w:r>
            <w:r>
              <w:rPr>
                <w:b/>
                <w:noProof/>
              </w:rPr>
              <w:t>које</w:t>
            </w:r>
            <w:r w:rsidRPr="008B7475">
              <w:rPr>
                <w:b/>
                <w:noProof/>
              </w:rPr>
              <w:t xml:space="preserve"> </w:t>
            </w:r>
            <w:r>
              <w:rPr>
                <w:b/>
                <w:noProof/>
              </w:rPr>
              <w:t>наручилац</w:t>
            </w:r>
            <w:r w:rsidRPr="008B7475">
              <w:rPr>
                <w:b/>
                <w:noProof/>
              </w:rPr>
              <w:t xml:space="preserve"> </w:t>
            </w:r>
            <w:r>
              <w:rPr>
                <w:b/>
                <w:noProof/>
              </w:rPr>
              <w:t>сматра</w:t>
            </w:r>
            <w:r w:rsidRPr="008B7475">
              <w:rPr>
                <w:b/>
                <w:noProof/>
              </w:rPr>
              <w:t xml:space="preserve"> </w:t>
            </w:r>
            <w:r>
              <w:rPr>
                <w:b/>
                <w:noProof/>
              </w:rPr>
              <w:t>релевантним</w:t>
            </w:r>
            <w:r w:rsidRPr="008B7475">
              <w:rPr>
                <w:b/>
                <w:noProof/>
              </w:rPr>
              <w:t xml:space="preserve"> </w:t>
            </w:r>
            <w:r>
              <w:rPr>
                <w:b/>
                <w:noProof/>
              </w:rPr>
              <w:t>за</w:t>
            </w:r>
            <w:r w:rsidRPr="008B7475">
              <w:rPr>
                <w:b/>
                <w:noProof/>
              </w:rPr>
              <w:t xml:space="preserve"> </w:t>
            </w:r>
            <w:r>
              <w:rPr>
                <w:b/>
                <w:noProof/>
              </w:rPr>
              <w:t>закључење</w:t>
            </w:r>
            <w:r w:rsidRPr="008B7475">
              <w:rPr>
                <w:b/>
                <w:noProof/>
              </w:rPr>
              <w:t xml:space="preserve"> </w:t>
            </w:r>
            <w:r>
              <w:rPr>
                <w:b/>
                <w:noProof/>
              </w:rPr>
              <w:t>уговора</w:t>
            </w:r>
          </w:p>
        </w:tc>
      </w:tr>
      <w:tr w:rsidR="00140732" w:rsidRPr="008B7475" w:rsidTr="00AF0936">
        <w:tc>
          <w:tcPr>
            <w:tcW w:w="5245" w:type="dxa"/>
            <w:vMerge w:val="restart"/>
            <w:vAlign w:val="center"/>
          </w:tcPr>
          <w:p w:rsidR="00140732" w:rsidRPr="00202B65" w:rsidRDefault="00140732" w:rsidP="00AF0936">
            <w:pPr>
              <w:rPr>
                <w:noProof/>
              </w:rPr>
            </w:pPr>
            <w:r w:rsidRPr="00202B65">
              <w:rPr>
                <w:noProof/>
              </w:rPr>
              <w:t>Начин подношења понуде (заокружити)</w:t>
            </w:r>
          </w:p>
        </w:tc>
        <w:tc>
          <w:tcPr>
            <w:tcW w:w="426" w:type="dxa"/>
          </w:tcPr>
          <w:p w:rsidR="00140732" w:rsidRPr="00A15261" w:rsidRDefault="00140732" w:rsidP="00AF0936">
            <w:pPr>
              <w:rPr>
                <w:noProof/>
              </w:rPr>
            </w:pPr>
            <w:r>
              <w:rPr>
                <w:noProof/>
              </w:rPr>
              <w:t>а</w:t>
            </w:r>
          </w:p>
        </w:tc>
        <w:tc>
          <w:tcPr>
            <w:tcW w:w="9639" w:type="dxa"/>
            <w:gridSpan w:val="6"/>
          </w:tcPr>
          <w:p w:rsidR="00140732" w:rsidRPr="00A15261" w:rsidRDefault="00140732" w:rsidP="00AF0936">
            <w:pPr>
              <w:rPr>
                <w:noProof/>
              </w:rPr>
            </w:pPr>
            <w:r w:rsidRPr="00A15261">
              <w:rPr>
                <w:noProof/>
              </w:rPr>
              <w:t>Самостална понуда</w:t>
            </w:r>
          </w:p>
        </w:tc>
      </w:tr>
      <w:tr w:rsidR="00140732" w:rsidRPr="008B7475" w:rsidTr="00AF0936">
        <w:tc>
          <w:tcPr>
            <w:tcW w:w="5245" w:type="dxa"/>
            <w:vMerge/>
          </w:tcPr>
          <w:p w:rsidR="00140732" w:rsidRPr="008B7475" w:rsidRDefault="00140732" w:rsidP="00AF0936">
            <w:pPr>
              <w:rPr>
                <w:b/>
                <w:noProof/>
              </w:rPr>
            </w:pPr>
          </w:p>
        </w:tc>
        <w:tc>
          <w:tcPr>
            <w:tcW w:w="426" w:type="dxa"/>
          </w:tcPr>
          <w:p w:rsidR="00140732" w:rsidRPr="00FE0B83" w:rsidRDefault="00140732" w:rsidP="00AF0936">
            <w:pPr>
              <w:rPr>
                <w:noProof/>
              </w:rPr>
            </w:pPr>
            <w:r>
              <w:rPr>
                <w:noProof/>
              </w:rPr>
              <w:t>б</w:t>
            </w:r>
          </w:p>
        </w:tc>
        <w:tc>
          <w:tcPr>
            <w:tcW w:w="9639" w:type="dxa"/>
            <w:gridSpan w:val="6"/>
          </w:tcPr>
          <w:p w:rsidR="00140732" w:rsidRPr="00A15261" w:rsidRDefault="00140732" w:rsidP="00AF0936">
            <w:pPr>
              <w:rPr>
                <w:noProof/>
              </w:rPr>
            </w:pPr>
            <w:r w:rsidRPr="00A15261">
              <w:rPr>
                <w:noProof/>
              </w:rPr>
              <w:t>Заједничка понуда</w:t>
            </w:r>
          </w:p>
        </w:tc>
      </w:tr>
      <w:tr w:rsidR="00140732" w:rsidRPr="008B7475" w:rsidTr="00AF0936">
        <w:tc>
          <w:tcPr>
            <w:tcW w:w="5245" w:type="dxa"/>
            <w:vMerge/>
          </w:tcPr>
          <w:p w:rsidR="00140732" w:rsidRPr="008B7475" w:rsidRDefault="00140732" w:rsidP="00AF0936">
            <w:pPr>
              <w:rPr>
                <w:b/>
                <w:noProof/>
              </w:rPr>
            </w:pPr>
          </w:p>
        </w:tc>
        <w:tc>
          <w:tcPr>
            <w:tcW w:w="426" w:type="dxa"/>
          </w:tcPr>
          <w:p w:rsidR="00140732" w:rsidRPr="00FE0B83" w:rsidRDefault="00140732" w:rsidP="00AF0936">
            <w:pPr>
              <w:rPr>
                <w:noProof/>
              </w:rPr>
            </w:pPr>
            <w:r>
              <w:rPr>
                <w:noProof/>
              </w:rPr>
              <w:t>в</w:t>
            </w:r>
          </w:p>
        </w:tc>
        <w:tc>
          <w:tcPr>
            <w:tcW w:w="9639" w:type="dxa"/>
            <w:gridSpan w:val="6"/>
          </w:tcPr>
          <w:p w:rsidR="00140732" w:rsidRPr="00A15261" w:rsidRDefault="00140732" w:rsidP="00AF0936">
            <w:pPr>
              <w:rPr>
                <w:noProof/>
              </w:rPr>
            </w:pPr>
            <w:r w:rsidRPr="00A15261">
              <w:rPr>
                <w:noProof/>
              </w:rPr>
              <w:t>Понуда са подизвођачем</w:t>
            </w:r>
          </w:p>
        </w:tc>
      </w:tr>
      <w:tr w:rsidR="00140732" w:rsidRPr="008B7475" w:rsidTr="00AF0936">
        <w:trPr>
          <w:trHeight w:val="614"/>
        </w:trPr>
        <w:tc>
          <w:tcPr>
            <w:tcW w:w="5245" w:type="dxa"/>
          </w:tcPr>
          <w:p w:rsidR="00140732" w:rsidRPr="008B7475" w:rsidRDefault="00140732" w:rsidP="00AF0936">
            <w:pPr>
              <w:rPr>
                <w:noProof/>
              </w:rPr>
            </w:pPr>
            <w:r>
              <w:rPr>
                <w:noProof/>
              </w:rPr>
              <w:t>Податке</w:t>
            </w:r>
            <w:r w:rsidRPr="008B7475">
              <w:rPr>
                <w:noProof/>
              </w:rPr>
              <w:t xml:space="preserve"> </w:t>
            </w:r>
            <w:r>
              <w:rPr>
                <w:noProof/>
              </w:rPr>
              <w:t>о</w:t>
            </w:r>
            <w:r w:rsidRPr="008B7475">
              <w:rPr>
                <w:noProof/>
              </w:rPr>
              <w:t xml:space="preserve"> </w:t>
            </w:r>
            <w:r>
              <w:rPr>
                <w:noProof/>
              </w:rPr>
              <w:t>проценту</w:t>
            </w:r>
            <w:r w:rsidRPr="008B7475">
              <w:rPr>
                <w:noProof/>
              </w:rPr>
              <w:t xml:space="preserve"> </w:t>
            </w:r>
            <w:r>
              <w:rPr>
                <w:noProof/>
              </w:rPr>
              <w:t>укупне</w:t>
            </w:r>
            <w:r w:rsidRPr="008B7475">
              <w:rPr>
                <w:noProof/>
              </w:rPr>
              <w:t xml:space="preserve"> </w:t>
            </w:r>
            <w:r>
              <w:rPr>
                <w:noProof/>
              </w:rPr>
              <w:t>вредности</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поверити</w:t>
            </w:r>
            <w:r w:rsidRPr="008B7475">
              <w:rPr>
                <w:noProof/>
              </w:rPr>
              <w:t xml:space="preserve"> </w:t>
            </w:r>
            <w:r w:rsidRPr="00884226">
              <w:rPr>
                <w:b/>
                <w:noProof/>
              </w:rPr>
              <w:t>подизвођачу</w:t>
            </w:r>
          </w:p>
        </w:tc>
        <w:tc>
          <w:tcPr>
            <w:tcW w:w="10065" w:type="dxa"/>
            <w:gridSpan w:val="7"/>
          </w:tcPr>
          <w:p w:rsidR="00140732" w:rsidRPr="008B7475" w:rsidRDefault="00140732" w:rsidP="00AF0936">
            <w:pPr>
              <w:rPr>
                <w:b/>
                <w:noProof/>
              </w:rPr>
            </w:pPr>
            <w:r w:rsidRPr="008B7475">
              <w:rPr>
                <w:noProof/>
              </w:rPr>
              <w:t xml:space="preserve"> </w:t>
            </w:r>
          </w:p>
        </w:tc>
      </w:tr>
      <w:tr w:rsidR="00140732" w:rsidRPr="008B7475" w:rsidTr="00AF0936">
        <w:trPr>
          <w:trHeight w:val="614"/>
        </w:trPr>
        <w:tc>
          <w:tcPr>
            <w:tcW w:w="5245" w:type="dxa"/>
          </w:tcPr>
          <w:p w:rsidR="00140732" w:rsidRPr="008B7475" w:rsidRDefault="00140732" w:rsidP="00AF0936">
            <w:pPr>
              <w:rPr>
                <w:noProof/>
              </w:rPr>
            </w:pPr>
            <w:r>
              <w:rPr>
                <w:noProof/>
              </w:rPr>
              <w:t>Део</w:t>
            </w:r>
            <w:r w:rsidRPr="008B7475">
              <w:rPr>
                <w:noProof/>
              </w:rPr>
              <w:t xml:space="preserve"> </w:t>
            </w:r>
            <w:r>
              <w:rPr>
                <w:noProof/>
              </w:rPr>
              <w:t>предмета</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извршити</w:t>
            </w:r>
            <w:r w:rsidRPr="008B7475">
              <w:rPr>
                <w:noProof/>
              </w:rPr>
              <w:t xml:space="preserve"> </w:t>
            </w:r>
            <w:r>
              <w:rPr>
                <w:noProof/>
              </w:rPr>
              <w:t>преко</w:t>
            </w:r>
            <w:r w:rsidRPr="008B7475">
              <w:rPr>
                <w:noProof/>
              </w:rPr>
              <w:t xml:space="preserve"> </w:t>
            </w:r>
            <w:r w:rsidRPr="00333BA7">
              <w:rPr>
                <w:b/>
                <w:noProof/>
              </w:rPr>
              <w:t>подизвођача</w:t>
            </w:r>
          </w:p>
        </w:tc>
        <w:tc>
          <w:tcPr>
            <w:tcW w:w="10065" w:type="dxa"/>
            <w:gridSpan w:val="7"/>
          </w:tcPr>
          <w:p w:rsidR="00140732" w:rsidRPr="008B7475" w:rsidRDefault="00140732" w:rsidP="00AF0936">
            <w:pPr>
              <w:rPr>
                <w:b/>
                <w:noProof/>
              </w:rPr>
            </w:pPr>
          </w:p>
        </w:tc>
      </w:tr>
      <w:tr w:rsidR="00140732" w:rsidRPr="00197FE2" w:rsidTr="00AF0936">
        <w:trPr>
          <w:trHeight w:val="293"/>
        </w:trPr>
        <w:tc>
          <w:tcPr>
            <w:tcW w:w="5245" w:type="dxa"/>
          </w:tcPr>
          <w:p w:rsidR="00140732" w:rsidRPr="00197FE2" w:rsidRDefault="00140732" w:rsidP="00AF0936">
            <w:pPr>
              <w:rPr>
                <w:noProof/>
              </w:rPr>
            </w:pPr>
            <w:r w:rsidRPr="00197FE2">
              <w:rPr>
                <w:noProof/>
              </w:rPr>
              <w:t>Начин и услови плаћања</w:t>
            </w:r>
          </w:p>
        </w:tc>
        <w:tc>
          <w:tcPr>
            <w:tcW w:w="10065" w:type="dxa"/>
            <w:gridSpan w:val="7"/>
          </w:tcPr>
          <w:p w:rsidR="00140732" w:rsidRPr="00197FE2" w:rsidRDefault="00140732" w:rsidP="00AF0936">
            <w:pPr>
              <w:rPr>
                <w:b/>
                <w:noProof/>
              </w:rPr>
            </w:pPr>
          </w:p>
        </w:tc>
      </w:tr>
      <w:tr w:rsidR="00140732" w:rsidRPr="00197FE2" w:rsidTr="00AF0936">
        <w:trPr>
          <w:trHeight w:val="283"/>
        </w:trPr>
        <w:tc>
          <w:tcPr>
            <w:tcW w:w="5245" w:type="dxa"/>
          </w:tcPr>
          <w:p w:rsidR="00140732" w:rsidRPr="00197FE2" w:rsidRDefault="00140732" w:rsidP="00AF0936">
            <w:pPr>
              <w:rPr>
                <w:noProof/>
              </w:rPr>
            </w:pPr>
            <w:r w:rsidRPr="00197FE2">
              <w:rPr>
                <w:noProof/>
              </w:rPr>
              <w:t>Рок извршења редовног сервиса</w:t>
            </w:r>
          </w:p>
        </w:tc>
        <w:tc>
          <w:tcPr>
            <w:tcW w:w="2977" w:type="dxa"/>
            <w:gridSpan w:val="2"/>
          </w:tcPr>
          <w:p w:rsidR="00140732" w:rsidRPr="00197FE2" w:rsidRDefault="00140732" w:rsidP="00AF0936">
            <w:pPr>
              <w:rPr>
                <w:b/>
                <w:noProof/>
              </w:rPr>
            </w:pPr>
          </w:p>
        </w:tc>
        <w:tc>
          <w:tcPr>
            <w:tcW w:w="4536" w:type="dxa"/>
            <w:gridSpan w:val="4"/>
          </w:tcPr>
          <w:p w:rsidR="00140732" w:rsidRPr="00197FE2" w:rsidRDefault="00140732" w:rsidP="00AF0936">
            <w:pPr>
              <w:rPr>
                <w:b/>
                <w:noProof/>
              </w:rPr>
            </w:pPr>
            <w:r w:rsidRPr="00197FE2">
              <w:rPr>
                <w:noProof/>
              </w:rPr>
              <w:t xml:space="preserve">Рок извршења ванредног сервиса </w:t>
            </w:r>
          </w:p>
        </w:tc>
        <w:tc>
          <w:tcPr>
            <w:tcW w:w="2552" w:type="dxa"/>
          </w:tcPr>
          <w:p w:rsidR="00140732" w:rsidRPr="00197FE2" w:rsidRDefault="00140732" w:rsidP="00AF0936">
            <w:pPr>
              <w:rPr>
                <w:b/>
                <w:noProof/>
              </w:rPr>
            </w:pPr>
          </w:p>
        </w:tc>
      </w:tr>
      <w:tr w:rsidR="00140732" w:rsidRPr="00197FE2" w:rsidTr="00AF0936">
        <w:trPr>
          <w:trHeight w:val="283"/>
        </w:trPr>
        <w:tc>
          <w:tcPr>
            <w:tcW w:w="5245" w:type="dxa"/>
          </w:tcPr>
          <w:p w:rsidR="00140732" w:rsidRPr="00197FE2" w:rsidRDefault="00140732" w:rsidP="00AF0936">
            <w:pPr>
              <w:rPr>
                <w:noProof/>
              </w:rPr>
            </w:pPr>
            <w:r w:rsidRPr="00197FE2">
              <w:rPr>
                <w:noProof/>
              </w:rPr>
              <w:t>Гаранција за извршене услуге</w:t>
            </w:r>
          </w:p>
        </w:tc>
        <w:tc>
          <w:tcPr>
            <w:tcW w:w="2977" w:type="dxa"/>
            <w:gridSpan w:val="2"/>
          </w:tcPr>
          <w:p w:rsidR="00140732" w:rsidRPr="00197FE2" w:rsidRDefault="00140732" w:rsidP="00AF0936">
            <w:pPr>
              <w:rPr>
                <w:b/>
                <w:noProof/>
              </w:rPr>
            </w:pPr>
          </w:p>
        </w:tc>
        <w:tc>
          <w:tcPr>
            <w:tcW w:w="4536" w:type="dxa"/>
            <w:gridSpan w:val="4"/>
          </w:tcPr>
          <w:p w:rsidR="00140732" w:rsidRPr="00197FE2" w:rsidRDefault="00140732" w:rsidP="00AF0936">
            <w:pPr>
              <w:rPr>
                <w:noProof/>
              </w:rPr>
            </w:pPr>
            <w:r w:rsidRPr="00197FE2">
              <w:rPr>
                <w:noProof/>
              </w:rPr>
              <w:t>Гаранција за резервни део</w:t>
            </w:r>
          </w:p>
        </w:tc>
        <w:tc>
          <w:tcPr>
            <w:tcW w:w="2552" w:type="dxa"/>
          </w:tcPr>
          <w:p w:rsidR="00140732" w:rsidRPr="00197FE2" w:rsidRDefault="00140732" w:rsidP="00AF0936">
            <w:pPr>
              <w:rPr>
                <w:b/>
                <w:noProof/>
              </w:rPr>
            </w:pPr>
          </w:p>
        </w:tc>
      </w:tr>
      <w:tr w:rsidR="00140732" w:rsidRPr="008B7475" w:rsidTr="00AF0936">
        <w:trPr>
          <w:trHeight w:val="283"/>
        </w:trPr>
        <w:tc>
          <w:tcPr>
            <w:tcW w:w="5245" w:type="dxa"/>
          </w:tcPr>
          <w:p w:rsidR="00140732" w:rsidRPr="005C5758" w:rsidRDefault="00140732" w:rsidP="00AF0936">
            <w:pPr>
              <w:rPr>
                <w:noProof/>
              </w:rPr>
            </w:pPr>
            <w:r w:rsidRPr="00197FE2">
              <w:rPr>
                <w:noProof/>
                <w:lang w:val="sr-Cyrl-RS"/>
              </w:rPr>
              <w:t>Удаљеност аутосервиса од Наручиоца</w:t>
            </w:r>
          </w:p>
        </w:tc>
        <w:tc>
          <w:tcPr>
            <w:tcW w:w="2977" w:type="dxa"/>
            <w:gridSpan w:val="2"/>
          </w:tcPr>
          <w:p w:rsidR="00140732" w:rsidRPr="005C5758" w:rsidRDefault="00140732" w:rsidP="00AF0936">
            <w:pPr>
              <w:rPr>
                <w:b/>
                <w:noProof/>
              </w:rPr>
            </w:pPr>
          </w:p>
        </w:tc>
        <w:tc>
          <w:tcPr>
            <w:tcW w:w="4536" w:type="dxa"/>
            <w:gridSpan w:val="4"/>
          </w:tcPr>
          <w:p w:rsidR="00140732" w:rsidRPr="005C5758" w:rsidRDefault="00140732" w:rsidP="00AF0936">
            <w:pPr>
              <w:rPr>
                <w:noProof/>
              </w:rPr>
            </w:pPr>
          </w:p>
        </w:tc>
        <w:tc>
          <w:tcPr>
            <w:tcW w:w="2552" w:type="dxa"/>
          </w:tcPr>
          <w:p w:rsidR="00140732" w:rsidRPr="008B7475" w:rsidRDefault="00140732" w:rsidP="00AF0936">
            <w:pPr>
              <w:rPr>
                <w:b/>
                <w:noProof/>
              </w:rPr>
            </w:pPr>
          </w:p>
        </w:tc>
      </w:tr>
    </w:tbl>
    <w:p w:rsidR="00140732" w:rsidRDefault="00140732" w:rsidP="00140732">
      <w:pPr>
        <w:pStyle w:val="BodyText"/>
        <w:rPr>
          <w:noProof/>
          <w:szCs w:val="24"/>
          <w:lang w:val="sr-Cyrl-RS"/>
        </w:rPr>
      </w:pPr>
    </w:p>
    <w:p w:rsidR="00140732" w:rsidRDefault="00140732" w:rsidP="00140732">
      <w:pPr>
        <w:pStyle w:val="BodyText"/>
        <w:rPr>
          <w:noProof/>
          <w:szCs w:val="24"/>
          <w:lang w:val="sr-Cyrl-RS"/>
        </w:rPr>
      </w:pPr>
    </w:p>
    <w:p w:rsidR="00140732" w:rsidRPr="002B59B8" w:rsidRDefault="00140732" w:rsidP="00140732">
      <w:pPr>
        <w:pStyle w:val="BodyText"/>
        <w:rPr>
          <w:noProof/>
          <w:szCs w:val="24"/>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140732" w:rsidRPr="00AE1407" w:rsidTr="00AF0936">
        <w:trPr>
          <w:trHeight w:val="262"/>
        </w:trPr>
        <w:tc>
          <w:tcPr>
            <w:tcW w:w="569" w:type="dxa"/>
            <w:vAlign w:val="center"/>
          </w:tcPr>
          <w:p w:rsidR="00140732" w:rsidRPr="00AE1407" w:rsidRDefault="00140732" w:rsidP="00AF0936">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rsidR="00140732" w:rsidRPr="00AE1407" w:rsidRDefault="00140732" w:rsidP="00AF0936">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140732" w:rsidRPr="00AE1407" w:rsidRDefault="00140732" w:rsidP="00AF0936">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140732" w:rsidRPr="00AE1407" w:rsidRDefault="00140732" w:rsidP="00AF0936">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140732" w:rsidRPr="00AE1407" w:rsidRDefault="00140732" w:rsidP="00AF0936">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140732" w:rsidRPr="000504BD" w:rsidRDefault="00140732" w:rsidP="00AF0936">
            <w:pPr>
              <w:pStyle w:val="BodyText"/>
              <w:jc w:val="center"/>
              <w:rPr>
                <w:noProof/>
                <w:sz w:val="22"/>
                <w:szCs w:val="22"/>
              </w:rPr>
            </w:pPr>
            <w:r>
              <w:rPr>
                <w:noProof/>
                <w:sz w:val="22"/>
                <w:szCs w:val="22"/>
              </w:rPr>
              <w:t>Стопа</w:t>
            </w:r>
          </w:p>
          <w:p w:rsidR="00140732" w:rsidRPr="00AE1407" w:rsidRDefault="00140732" w:rsidP="00AF0936">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140732" w:rsidRPr="00AE1407" w:rsidRDefault="00140732" w:rsidP="00AF0936">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140732" w:rsidRPr="00B1681E" w:rsidRDefault="00140732" w:rsidP="00AF0936">
            <w:pPr>
              <w:autoSpaceDE w:val="0"/>
              <w:autoSpaceDN w:val="0"/>
              <w:adjustRightInd w:val="0"/>
              <w:jc w:val="center"/>
              <w:rPr>
                <w:noProof/>
              </w:rPr>
            </w:pPr>
            <w:r w:rsidRPr="00B1681E">
              <w:rPr>
                <w:noProof/>
              </w:rPr>
              <w:t>Произвођач</w:t>
            </w:r>
          </w:p>
          <w:p w:rsidR="00140732" w:rsidRPr="00B1681E" w:rsidRDefault="00140732" w:rsidP="00AF0936">
            <w:pPr>
              <w:autoSpaceDE w:val="0"/>
              <w:autoSpaceDN w:val="0"/>
              <w:adjustRightInd w:val="0"/>
              <w:jc w:val="center"/>
              <w:rPr>
                <w:noProof/>
              </w:rPr>
            </w:pPr>
            <w:r w:rsidRPr="00B1681E">
              <w:rPr>
                <w:noProof/>
              </w:rPr>
              <w:t>(за ставке за које је то могуће попунити)</w:t>
            </w:r>
          </w:p>
        </w:tc>
        <w:tc>
          <w:tcPr>
            <w:tcW w:w="1984" w:type="dxa"/>
            <w:vAlign w:val="center"/>
          </w:tcPr>
          <w:p w:rsidR="00140732" w:rsidRPr="00B1681E" w:rsidRDefault="00140732" w:rsidP="00AF0936">
            <w:pPr>
              <w:autoSpaceDE w:val="0"/>
              <w:autoSpaceDN w:val="0"/>
              <w:adjustRightInd w:val="0"/>
              <w:jc w:val="center"/>
              <w:rPr>
                <w:noProof/>
              </w:rPr>
            </w:pPr>
            <w:r w:rsidRPr="00B1681E">
              <w:rPr>
                <w:noProof/>
              </w:rPr>
              <w:t>Напомена</w:t>
            </w:r>
          </w:p>
          <w:p w:rsidR="00140732" w:rsidRPr="00B1681E" w:rsidRDefault="00140732" w:rsidP="00AF0936">
            <w:pPr>
              <w:autoSpaceDE w:val="0"/>
              <w:autoSpaceDN w:val="0"/>
              <w:adjustRightInd w:val="0"/>
              <w:jc w:val="center"/>
              <w:rPr>
                <w:noProof/>
              </w:rPr>
            </w:pPr>
            <w:r w:rsidRPr="00B1681E">
              <w:rPr>
                <w:noProof/>
              </w:rPr>
              <w:t>(уколико их понуђач има за одређене ставке)</w:t>
            </w:r>
          </w:p>
        </w:tc>
      </w:tr>
      <w:tr w:rsidR="00140732" w:rsidRPr="00AE1407" w:rsidTr="00AF0936">
        <w:trPr>
          <w:trHeight w:val="288"/>
        </w:trPr>
        <w:tc>
          <w:tcPr>
            <w:tcW w:w="569" w:type="dxa"/>
          </w:tcPr>
          <w:p w:rsidR="00140732" w:rsidRPr="00AE1407" w:rsidRDefault="00140732" w:rsidP="00AF0936">
            <w:pPr>
              <w:autoSpaceDE w:val="0"/>
              <w:autoSpaceDN w:val="0"/>
              <w:adjustRightInd w:val="0"/>
              <w:jc w:val="center"/>
              <w:rPr>
                <w:b/>
                <w:noProof/>
              </w:rPr>
            </w:pPr>
            <w:r w:rsidRPr="00AE1407">
              <w:rPr>
                <w:b/>
                <w:noProof/>
              </w:rPr>
              <w:t>I</w:t>
            </w:r>
          </w:p>
        </w:tc>
        <w:tc>
          <w:tcPr>
            <w:tcW w:w="3005" w:type="dxa"/>
          </w:tcPr>
          <w:p w:rsidR="00140732" w:rsidRPr="00AE1407" w:rsidRDefault="00140732" w:rsidP="00AF0936">
            <w:pPr>
              <w:autoSpaceDE w:val="0"/>
              <w:autoSpaceDN w:val="0"/>
              <w:adjustRightInd w:val="0"/>
              <w:jc w:val="center"/>
              <w:rPr>
                <w:noProof/>
                <w:lang w:val="en-US"/>
              </w:rPr>
            </w:pPr>
            <w:r w:rsidRPr="00AE1407">
              <w:rPr>
                <w:noProof/>
                <w:lang w:val="en-US"/>
              </w:rPr>
              <w:t>2</w:t>
            </w:r>
          </w:p>
        </w:tc>
        <w:tc>
          <w:tcPr>
            <w:tcW w:w="1134" w:type="dxa"/>
          </w:tcPr>
          <w:p w:rsidR="00140732" w:rsidRPr="00AE1407" w:rsidRDefault="00140732" w:rsidP="00AF0936">
            <w:pPr>
              <w:autoSpaceDE w:val="0"/>
              <w:autoSpaceDN w:val="0"/>
              <w:adjustRightInd w:val="0"/>
              <w:jc w:val="center"/>
              <w:rPr>
                <w:noProof/>
                <w:lang w:val="en-US"/>
              </w:rPr>
            </w:pPr>
            <w:r w:rsidRPr="00AE1407">
              <w:rPr>
                <w:noProof/>
                <w:lang w:val="en-US"/>
              </w:rPr>
              <w:t>3</w:t>
            </w:r>
          </w:p>
        </w:tc>
        <w:tc>
          <w:tcPr>
            <w:tcW w:w="1227" w:type="dxa"/>
          </w:tcPr>
          <w:p w:rsidR="00140732" w:rsidRPr="00AE1407" w:rsidRDefault="00140732" w:rsidP="00AF0936">
            <w:pPr>
              <w:autoSpaceDE w:val="0"/>
              <w:autoSpaceDN w:val="0"/>
              <w:adjustRightInd w:val="0"/>
              <w:jc w:val="center"/>
              <w:rPr>
                <w:noProof/>
                <w:lang w:val="en-US"/>
              </w:rPr>
            </w:pPr>
            <w:r w:rsidRPr="00AE1407">
              <w:rPr>
                <w:noProof/>
                <w:lang w:val="en-US"/>
              </w:rPr>
              <w:t>4</w:t>
            </w:r>
          </w:p>
        </w:tc>
        <w:tc>
          <w:tcPr>
            <w:tcW w:w="2410" w:type="dxa"/>
          </w:tcPr>
          <w:p w:rsidR="00140732" w:rsidRPr="00AE1407" w:rsidRDefault="00140732" w:rsidP="00AF0936">
            <w:pPr>
              <w:autoSpaceDE w:val="0"/>
              <w:autoSpaceDN w:val="0"/>
              <w:adjustRightInd w:val="0"/>
              <w:jc w:val="center"/>
              <w:rPr>
                <w:noProof/>
                <w:lang w:val="en-US"/>
              </w:rPr>
            </w:pPr>
            <w:r w:rsidRPr="00AE1407">
              <w:rPr>
                <w:noProof/>
                <w:lang w:val="en-US"/>
              </w:rPr>
              <w:t>5</w:t>
            </w:r>
          </w:p>
        </w:tc>
        <w:tc>
          <w:tcPr>
            <w:tcW w:w="1417" w:type="dxa"/>
          </w:tcPr>
          <w:p w:rsidR="00140732" w:rsidRPr="00AE1407" w:rsidRDefault="00140732" w:rsidP="00AF0936">
            <w:pPr>
              <w:autoSpaceDE w:val="0"/>
              <w:autoSpaceDN w:val="0"/>
              <w:adjustRightInd w:val="0"/>
              <w:jc w:val="center"/>
              <w:rPr>
                <w:noProof/>
                <w:lang w:val="en-US"/>
              </w:rPr>
            </w:pPr>
            <w:r w:rsidRPr="00AE1407">
              <w:rPr>
                <w:noProof/>
                <w:lang w:val="en-US"/>
              </w:rPr>
              <w:t>6</w:t>
            </w:r>
          </w:p>
        </w:tc>
        <w:tc>
          <w:tcPr>
            <w:tcW w:w="1608" w:type="dxa"/>
          </w:tcPr>
          <w:p w:rsidR="00140732" w:rsidRPr="00AE1407" w:rsidRDefault="00140732" w:rsidP="00AF0936">
            <w:pPr>
              <w:autoSpaceDE w:val="0"/>
              <w:autoSpaceDN w:val="0"/>
              <w:adjustRightInd w:val="0"/>
              <w:jc w:val="center"/>
              <w:rPr>
                <w:noProof/>
                <w:lang w:val="en-US"/>
              </w:rPr>
            </w:pPr>
            <w:r w:rsidRPr="00AE1407">
              <w:rPr>
                <w:noProof/>
                <w:lang w:val="en-US"/>
              </w:rPr>
              <w:t>7</w:t>
            </w:r>
          </w:p>
        </w:tc>
        <w:tc>
          <w:tcPr>
            <w:tcW w:w="1984" w:type="dxa"/>
          </w:tcPr>
          <w:p w:rsidR="00140732" w:rsidRPr="00AE1407" w:rsidRDefault="00140732" w:rsidP="00AF0936">
            <w:pPr>
              <w:autoSpaceDE w:val="0"/>
              <w:autoSpaceDN w:val="0"/>
              <w:adjustRightInd w:val="0"/>
              <w:jc w:val="center"/>
              <w:rPr>
                <w:noProof/>
              </w:rPr>
            </w:pPr>
            <w:r w:rsidRPr="00AE1407">
              <w:rPr>
                <w:noProof/>
              </w:rPr>
              <w:t>8</w:t>
            </w:r>
          </w:p>
        </w:tc>
        <w:tc>
          <w:tcPr>
            <w:tcW w:w="1984" w:type="dxa"/>
          </w:tcPr>
          <w:p w:rsidR="00140732" w:rsidRPr="00AE1407" w:rsidRDefault="00140732" w:rsidP="00AF0936">
            <w:pPr>
              <w:autoSpaceDE w:val="0"/>
              <w:autoSpaceDN w:val="0"/>
              <w:adjustRightInd w:val="0"/>
              <w:jc w:val="center"/>
              <w:rPr>
                <w:noProof/>
              </w:rPr>
            </w:pPr>
            <w:r w:rsidRPr="00AE1407">
              <w:rPr>
                <w:noProof/>
              </w:rPr>
              <w:t>9</w:t>
            </w:r>
          </w:p>
        </w:tc>
      </w:tr>
      <w:tr w:rsidR="00140732" w:rsidRPr="00AE1407" w:rsidTr="00AF0936">
        <w:trPr>
          <w:trHeight w:val="420"/>
        </w:trPr>
        <w:tc>
          <w:tcPr>
            <w:tcW w:w="569" w:type="dxa"/>
          </w:tcPr>
          <w:p w:rsidR="00140732" w:rsidRPr="00C73A01" w:rsidRDefault="00140732" w:rsidP="00AF0936">
            <w:pPr>
              <w:autoSpaceDE w:val="0"/>
              <w:autoSpaceDN w:val="0"/>
              <w:adjustRightInd w:val="0"/>
              <w:jc w:val="center"/>
              <w:rPr>
                <w:noProof/>
                <w:lang w:val="sr-Cyrl-RS"/>
              </w:rPr>
            </w:pPr>
            <w:r>
              <w:rPr>
                <w:noProof/>
                <w:lang w:val="sr-Cyrl-RS"/>
              </w:rPr>
              <w:t>1.</w:t>
            </w:r>
          </w:p>
        </w:tc>
        <w:tc>
          <w:tcPr>
            <w:tcW w:w="3005" w:type="dxa"/>
          </w:tcPr>
          <w:p w:rsidR="00140732" w:rsidRPr="00AE1407" w:rsidRDefault="00140732" w:rsidP="00AF0936">
            <w:pPr>
              <w:autoSpaceDE w:val="0"/>
              <w:autoSpaceDN w:val="0"/>
              <w:adjustRightInd w:val="0"/>
              <w:rPr>
                <w:noProof/>
                <w:lang w:val="en-US"/>
              </w:rPr>
            </w:pPr>
            <w:r>
              <w:rPr>
                <w:lang w:val="sr-Cyrl-RS"/>
              </w:rPr>
              <w:t xml:space="preserve">Путничко/мет.Сива </w:t>
            </w:r>
            <w:r>
              <w:rPr>
                <w:lang w:val="sr-Latn-RS"/>
              </w:rPr>
              <w:t>LEXUS GS 4.3</w:t>
            </w:r>
            <w:r>
              <w:rPr>
                <w:lang w:val="sr-Cyrl-RS"/>
              </w:rPr>
              <w:t xml:space="preserve"> </w:t>
            </w:r>
            <w:r>
              <w:rPr>
                <w:lang w:val="sr-Latn-RS"/>
              </w:rPr>
              <w:t>/</w:t>
            </w:r>
            <w:r>
              <w:rPr>
                <w:lang w:val="sr-Cyrl-RS"/>
              </w:rPr>
              <w:t xml:space="preserve"> </w:t>
            </w:r>
            <w:r>
              <w:rPr>
                <w:lang w:val="sr-Latn-RS"/>
              </w:rPr>
              <w:t>5</w:t>
            </w:r>
          </w:p>
        </w:tc>
        <w:tc>
          <w:tcPr>
            <w:tcW w:w="1134" w:type="dxa"/>
          </w:tcPr>
          <w:p w:rsidR="00140732" w:rsidRPr="00197FE2" w:rsidRDefault="00140732" w:rsidP="00AF0936">
            <w:pPr>
              <w:autoSpaceDE w:val="0"/>
              <w:autoSpaceDN w:val="0"/>
              <w:adjustRightInd w:val="0"/>
              <w:jc w:val="center"/>
              <w:rPr>
                <w:noProof/>
                <w:highlight w:val="yellow"/>
                <w:lang w:val="sr-Cyrl-RS"/>
              </w:rPr>
            </w:pPr>
          </w:p>
        </w:tc>
        <w:tc>
          <w:tcPr>
            <w:tcW w:w="1227" w:type="dxa"/>
          </w:tcPr>
          <w:p w:rsidR="00140732" w:rsidRPr="00197FE2" w:rsidRDefault="00140732" w:rsidP="00AF0936">
            <w:pPr>
              <w:autoSpaceDE w:val="0"/>
              <w:autoSpaceDN w:val="0"/>
              <w:adjustRightInd w:val="0"/>
              <w:jc w:val="center"/>
              <w:rPr>
                <w:noProof/>
                <w:highlight w:val="yellow"/>
                <w:lang w:val="sr-Cyrl-R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tcPr>
          <w:p w:rsidR="00140732" w:rsidRPr="00760CC4" w:rsidRDefault="00140732" w:rsidP="00AF0936">
            <w:pPr>
              <w:autoSpaceDE w:val="0"/>
              <w:autoSpaceDN w:val="0"/>
              <w:adjustRightInd w:val="0"/>
              <w:rPr>
                <w:noProof/>
                <w:lang w:val="en-US"/>
              </w:rPr>
            </w:pPr>
            <w:r>
              <w:rPr>
                <w:b/>
                <w:bCs/>
                <w:u w:val="single"/>
              </w:rPr>
              <w:t>Редован</w:t>
            </w:r>
            <w:r w:rsidRPr="00760CC4">
              <w:rPr>
                <w:b/>
                <w:bCs/>
                <w:u w:val="single"/>
              </w:rPr>
              <w:t xml:space="preserve"> </w:t>
            </w:r>
            <w:r>
              <w:rPr>
                <w:b/>
                <w:bCs/>
                <w:u w:val="single"/>
              </w:rPr>
              <w:t>сервис</w:t>
            </w:r>
          </w:p>
        </w:tc>
        <w:tc>
          <w:tcPr>
            <w:tcW w:w="1134" w:type="dxa"/>
          </w:tcPr>
          <w:p w:rsidR="00140732" w:rsidRPr="00760CC4" w:rsidRDefault="00140732" w:rsidP="00AF0936">
            <w:pPr>
              <w:autoSpaceDE w:val="0"/>
              <w:autoSpaceDN w:val="0"/>
              <w:adjustRightInd w:val="0"/>
              <w:jc w:val="center"/>
              <w:rPr>
                <w:noProof/>
                <w:highlight w:val="yellow"/>
                <w:lang w:val="en-US"/>
              </w:rPr>
            </w:pPr>
          </w:p>
        </w:tc>
        <w:tc>
          <w:tcPr>
            <w:tcW w:w="1227" w:type="dxa"/>
          </w:tcPr>
          <w:p w:rsidR="00140732" w:rsidRPr="00760CC4" w:rsidRDefault="00140732" w:rsidP="00AF0936">
            <w:pPr>
              <w:autoSpaceDE w:val="0"/>
              <w:autoSpaceDN w:val="0"/>
              <w:adjustRightInd w:val="0"/>
              <w:jc w:val="center"/>
              <w:rPr>
                <w:noProof/>
                <w:lang w:val="en-U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vAlign w:val="bottom"/>
          </w:tcPr>
          <w:p w:rsidR="00140732" w:rsidRPr="00760CC4" w:rsidRDefault="00140732" w:rsidP="00AF0936">
            <w:r>
              <w:t>Филтер</w:t>
            </w:r>
            <w:r w:rsidRPr="00760CC4">
              <w:t xml:space="preserve"> </w:t>
            </w:r>
            <w:r>
              <w:t>уља</w:t>
            </w:r>
            <w:r w:rsidRPr="00760CC4">
              <w:t xml:space="preserve"> </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vAlign w:val="bottom"/>
          </w:tcPr>
          <w:p w:rsidR="00140732" w:rsidRPr="00760CC4" w:rsidRDefault="00140732" w:rsidP="00AF0936">
            <w:r>
              <w:t>Филтер</w:t>
            </w:r>
            <w:r w:rsidRPr="00760CC4">
              <w:t xml:space="preserve"> </w:t>
            </w:r>
            <w:r>
              <w:t>кабине</w:t>
            </w:r>
            <w:r w:rsidRPr="00760CC4">
              <w:t xml:space="preserve"> (</w:t>
            </w:r>
            <w:r>
              <w:t>Климе</w:t>
            </w:r>
            <w:r w:rsidRPr="00760CC4">
              <w:t>)</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vAlign w:val="bottom"/>
          </w:tcPr>
          <w:p w:rsidR="00140732" w:rsidRPr="00760CC4" w:rsidRDefault="00140732" w:rsidP="00AF0936">
            <w:r>
              <w:t>Филтер</w:t>
            </w:r>
            <w:r w:rsidRPr="00760CC4">
              <w:t xml:space="preserve"> </w:t>
            </w:r>
            <w:r>
              <w:t>ваздуха</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vAlign w:val="bottom"/>
          </w:tcPr>
          <w:p w:rsidR="00140732" w:rsidRPr="00760CC4" w:rsidRDefault="00140732" w:rsidP="00AF0936">
            <w:r>
              <w:t>Моторно</w:t>
            </w:r>
            <w:r w:rsidRPr="00760CC4">
              <w:t xml:space="preserve"> </w:t>
            </w:r>
            <w:r>
              <w:t>уље</w:t>
            </w:r>
            <w:r w:rsidRPr="00760CC4">
              <w:t xml:space="preserve"> - 5W30</w:t>
            </w:r>
          </w:p>
        </w:tc>
        <w:tc>
          <w:tcPr>
            <w:tcW w:w="1134" w:type="dxa"/>
            <w:vAlign w:val="bottom"/>
          </w:tcPr>
          <w:p w:rsidR="00140732" w:rsidRPr="00760CC4" w:rsidRDefault="00140732" w:rsidP="00AF0936">
            <w:pPr>
              <w:jc w:val="center"/>
            </w:pPr>
            <w:r w:rsidRPr="00760CC4">
              <w:t>lit</w:t>
            </w:r>
          </w:p>
        </w:tc>
        <w:tc>
          <w:tcPr>
            <w:tcW w:w="1227" w:type="dxa"/>
            <w:vAlign w:val="bottom"/>
          </w:tcPr>
          <w:p w:rsidR="00140732" w:rsidRPr="00760CC4" w:rsidRDefault="00140732" w:rsidP="00AF0936">
            <w:pPr>
              <w:jc w:val="center"/>
            </w:pPr>
            <w:r w:rsidRPr="00760CC4">
              <w:t>6</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vAlign w:val="bottom"/>
          </w:tcPr>
          <w:p w:rsidR="00140732" w:rsidRPr="00760CC4" w:rsidRDefault="00140732" w:rsidP="00AF0936">
            <w:r>
              <w:t>Филтер</w:t>
            </w:r>
            <w:r w:rsidRPr="00760CC4">
              <w:t xml:space="preserve"> </w:t>
            </w:r>
            <w:r>
              <w:t>горива</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vAlign w:val="bottom"/>
          </w:tcPr>
          <w:p w:rsidR="00140732" w:rsidRPr="00760CC4" w:rsidRDefault="00140732" w:rsidP="00AF0936">
            <w:r>
              <w:t>Рад</w:t>
            </w:r>
            <w:r w:rsidRPr="00760CC4">
              <w:t xml:space="preserve"> </w:t>
            </w:r>
            <w:r>
              <w:t>сервиса</w:t>
            </w:r>
          </w:p>
        </w:tc>
        <w:tc>
          <w:tcPr>
            <w:tcW w:w="1134" w:type="dxa"/>
            <w:vAlign w:val="bottom"/>
          </w:tcPr>
          <w:p w:rsidR="00140732" w:rsidRPr="00760CC4" w:rsidRDefault="00140732" w:rsidP="00AF0936">
            <w:pPr>
              <w:jc w:val="center"/>
            </w:pPr>
            <w:r w:rsidRPr="00760CC4">
              <w:t>h</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vAlign w:val="bottom"/>
          </w:tcPr>
          <w:p w:rsidR="00140732" w:rsidRPr="00760CC4" w:rsidRDefault="00140732" w:rsidP="00AF0936">
            <w:r>
              <w:rPr>
                <w:b/>
                <w:bCs/>
                <w:u w:val="single"/>
              </w:rPr>
              <w:t>Велики</w:t>
            </w:r>
            <w:r w:rsidRPr="00760CC4">
              <w:rPr>
                <w:b/>
                <w:bCs/>
                <w:u w:val="single"/>
              </w:rPr>
              <w:t xml:space="preserve"> </w:t>
            </w:r>
            <w:r>
              <w:rPr>
                <w:b/>
                <w:bCs/>
                <w:u w:val="single"/>
              </w:rPr>
              <w:t>сервис</w:t>
            </w:r>
          </w:p>
        </w:tc>
        <w:tc>
          <w:tcPr>
            <w:tcW w:w="1134" w:type="dxa"/>
            <w:vAlign w:val="bottom"/>
          </w:tcPr>
          <w:p w:rsidR="00140732" w:rsidRPr="00760CC4" w:rsidRDefault="00140732" w:rsidP="00AF0936">
            <w:pPr>
              <w:jc w:val="center"/>
            </w:pPr>
          </w:p>
        </w:tc>
        <w:tc>
          <w:tcPr>
            <w:tcW w:w="1227" w:type="dxa"/>
            <w:vAlign w:val="bottom"/>
          </w:tcPr>
          <w:p w:rsidR="00140732" w:rsidRPr="00760CC4" w:rsidRDefault="00140732" w:rsidP="00AF0936">
            <w:pPr>
              <w:jc w:val="cente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vAlign w:val="bottom"/>
          </w:tcPr>
          <w:p w:rsidR="00140732" w:rsidRPr="00760CC4" w:rsidRDefault="00140732" w:rsidP="00AF0936">
            <w:r>
              <w:t>Зупчасти</w:t>
            </w:r>
            <w:r w:rsidRPr="00760CC4">
              <w:t xml:space="preserve"> </w:t>
            </w:r>
            <w:r>
              <w:t>каиш</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vAlign w:val="bottom"/>
          </w:tcPr>
          <w:p w:rsidR="00140732" w:rsidRPr="00760CC4" w:rsidRDefault="00140732" w:rsidP="00AF0936">
            <w:r>
              <w:t>Затезач</w:t>
            </w:r>
            <w:r w:rsidRPr="00760CC4">
              <w:t xml:space="preserve"> </w:t>
            </w:r>
            <w:r>
              <w:t>зупчастог</w:t>
            </w:r>
            <w:r w:rsidRPr="00760CC4">
              <w:t xml:space="preserve"> </w:t>
            </w:r>
            <w:r>
              <w:t>каиша</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vAlign w:val="bottom"/>
          </w:tcPr>
          <w:p w:rsidR="00140732" w:rsidRPr="00760CC4" w:rsidRDefault="00140732" w:rsidP="00AF0936">
            <w:r>
              <w:t>ПК</w:t>
            </w:r>
            <w:r w:rsidRPr="00760CC4">
              <w:t xml:space="preserve"> </w:t>
            </w:r>
            <w:r>
              <w:t>каиш</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2</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vAlign w:val="bottom"/>
          </w:tcPr>
          <w:p w:rsidR="00140732" w:rsidRPr="00760CC4" w:rsidRDefault="00140732" w:rsidP="00AF0936">
            <w:r>
              <w:t>Шпанер</w:t>
            </w:r>
            <w:r w:rsidRPr="00760CC4">
              <w:t xml:space="preserve"> </w:t>
            </w:r>
            <w:r>
              <w:t>ПК</w:t>
            </w:r>
            <w:r w:rsidRPr="00760CC4">
              <w:t xml:space="preserve"> </w:t>
            </w:r>
            <w:r>
              <w:t>каиша</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vAlign w:val="bottom"/>
          </w:tcPr>
          <w:p w:rsidR="00140732" w:rsidRPr="00760CC4" w:rsidRDefault="00140732" w:rsidP="00AF0936">
            <w:r>
              <w:t>Пумпа</w:t>
            </w:r>
            <w:r w:rsidRPr="00760CC4">
              <w:t xml:space="preserve"> </w:t>
            </w:r>
            <w:r>
              <w:t>за</w:t>
            </w:r>
            <w:r w:rsidRPr="00760CC4">
              <w:t xml:space="preserve"> </w:t>
            </w:r>
            <w:r>
              <w:t>воду</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vAlign w:val="bottom"/>
          </w:tcPr>
          <w:p w:rsidR="00140732" w:rsidRPr="00760CC4" w:rsidRDefault="00140732" w:rsidP="00AF0936">
            <w:r>
              <w:t>Рад</w:t>
            </w:r>
            <w:r w:rsidRPr="00760CC4">
              <w:t xml:space="preserve"> </w:t>
            </w:r>
            <w:r>
              <w:t>сервиса</w:t>
            </w:r>
          </w:p>
        </w:tc>
        <w:tc>
          <w:tcPr>
            <w:tcW w:w="1134" w:type="dxa"/>
            <w:vAlign w:val="bottom"/>
          </w:tcPr>
          <w:p w:rsidR="00140732" w:rsidRPr="00760CC4" w:rsidRDefault="00140732" w:rsidP="00AF0936">
            <w:pPr>
              <w:jc w:val="center"/>
            </w:pPr>
            <w:r w:rsidRPr="00760CC4">
              <w:t>h</w:t>
            </w:r>
          </w:p>
        </w:tc>
        <w:tc>
          <w:tcPr>
            <w:tcW w:w="1227" w:type="dxa"/>
            <w:vAlign w:val="bottom"/>
          </w:tcPr>
          <w:p w:rsidR="00140732" w:rsidRPr="00760CC4" w:rsidRDefault="00140732" w:rsidP="00AF0936">
            <w:pPr>
              <w:jc w:val="center"/>
            </w:pPr>
            <w:r w:rsidRPr="00760CC4">
              <w:t>4,5</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C73A01" w:rsidRDefault="00140732" w:rsidP="00AF0936">
            <w:pPr>
              <w:autoSpaceDE w:val="0"/>
              <w:autoSpaceDN w:val="0"/>
              <w:adjustRightInd w:val="0"/>
              <w:jc w:val="center"/>
              <w:rPr>
                <w:noProof/>
                <w:lang w:val="sr-Cyrl-RS"/>
              </w:rPr>
            </w:pPr>
            <w:r>
              <w:rPr>
                <w:noProof/>
                <w:lang w:val="sr-Cyrl-RS"/>
              </w:rPr>
              <w:t>2.</w:t>
            </w:r>
          </w:p>
        </w:tc>
        <w:tc>
          <w:tcPr>
            <w:tcW w:w="3005" w:type="dxa"/>
          </w:tcPr>
          <w:p w:rsidR="00140732" w:rsidRPr="00760CC4" w:rsidRDefault="00140732" w:rsidP="00AF0936">
            <w:pPr>
              <w:autoSpaceDE w:val="0"/>
              <w:autoSpaceDN w:val="0"/>
              <w:adjustRightInd w:val="0"/>
              <w:rPr>
                <w:b/>
                <w:noProof/>
                <w:lang w:val="en-US"/>
              </w:rPr>
            </w:pPr>
            <w:r>
              <w:rPr>
                <w:b/>
                <w:noProof/>
                <w:lang w:val="en-US"/>
              </w:rPr>
              <w:t>путничко</w:t>
            </w:r>
            <w:r w:rsidRPr="00760CC4">
              <w:rPr>
                <w:b/>
                <w:noProof/>
                <w:lang w:val="en-US"/>
              </w:rPr>
              <w:t xml:space="preserve"> / </w:t>
            </w:r>
            <w:r>
              <w:rPr>
                <w:b/>
                <w:noProof/>
                <w:lang w:val="en-US"/>
              </w:rPr>
              <w:t>мет</w:t>
            </w:r>
            <w:r w:rsidRPr="00760CC4">
              <w:rPr>
                <w:b/>
                <w:noProof/>
                <w:lang w:val="en-US"/>
              </w:rPr>
              <w:t>.</w:t>
            </w:r>
            <w:r>
              <w:rPr>
                <w:b/>
                <w:noProof/>
                <w:lang w:val="en-US"/>
              </w:rPr>
              <w:t>сива</w:t>
            </w:r>
            <w:r w:rsidRPr="00760CC4">
              <w:rPr>
                <w:b/>
                <w:noProof/>
                <w:lang w:val="en-US"/>
              </w:rPr>
              <w:t xml:space="preserve">, škoda superb clasic 2.0 / 5; 85 kw / 2000 cm3  </w:t>
            </w:r>
          </w:p>
        </w:tc>
        <w:tc>
          <w:tcPr>
            <w:tcW w:w="1134" w:type="dxa"/>
          </w:tcPr>
          <w:p w:rsidR="00140732" w:rsidRPr="00197FE2" w:rsidRDefault="00140732" w:rsidP="00AF0936">
            <w:pPr>
              <w:autoSpaceDE w:val="0"/>
              <w:autoSpaceDN w:val="0"/>
              <w:adjustRightInd w:val="0"/>
              <w:jc w:val="center"/>
              <w:rPr>
                <w:b/>
                <w:noProof/>
                <w:highlight w:val="yellow"/>
                <w:lang w:val="sr-Cyrl-RS"/>
              </w:rPr>
            </w:pPr>
          </w:p>
        </w:tc>
        <w:tc>
          <w:tcPr>
            <w:tcW w:w="1227" w:type="dxa"/>
          </w:tcPr>
          <w:p w:rsidR="00140732" w:rsidRPr="00197FE2" w:rsidRDefault="00140732" w:rsidP="00AF0936">
            <w:pPr>
              <w:autoSpaceDE w:val="0"/>
              <w:autoSpaceDN w:val="0"/>
              <w:adjustRightInd w:val="0"/>
              <w:jc w:val="center"/>
              <w:rPr>
                <w:b/>
                <w:noProof/>
                <w:highlight w:val="yellow"/>
                <w:lang w:val="sr-Cyrl-R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tcPr>
          <w:p w:rsidR="00140732" w:rsidRPr="00760CC4" w:rsidRDefault="00140732" w:rsidP="00AF0936">
            <w:pPr>
              <w:rPr>
                <w:noProof/>
                <w:lang w:val="en-US"/>
              </w:rPr>
            </w:pPr>
            <w:r>
              <w:rPr>
                <w:b/>
                <w:bCs/>
                <w:u w:val="single"/>
              </w:rPr>
              <w:t>Редован</w:t>
            </w:r>
            <w:r w:rsidRPr="00760CC4">
              <w:rPr>
                <w:b/>
                <w:bCs/>
                <w:u w:val="single"/>
              </w:rPr>
              <w:t xml:space="preserve"> </w:t>
            </w:r>
            <w:r>
              <w:rPr>
                <w:b/>
                <w:bCs/>
                <w:u w:val="single"/>
              </w:rPr>
              <w:t>сервис</w:t>
            </w:r>
          </w:p>
        </w:tc>
        <w:tc>
          <w:tcPr>
            <w:tcW w:w="1134" w:type="dxa"/>
          </w:tcPr>
          <w:p w:rsidR="00140732" w:rsidRPr="00760CC4" w:rsidRDefault="00140732" w:rsidP="00AF0936">
            <w:pPr>
              <w:autoSpaceDE w:val="0"/>
              <w:autoSpaceDN w:val="0"/>
              <w:adjustRightInd w:val="0"/>
              <w:jc w:val="center"/>
              <w:rPr>
                <w:noProof/>
                <w:highlight w:val="yellow"/>
                <w:lang w:val="en-US"/>
              </w:rPr>
            </w:pPr>
          </w:p>
        </w:tc>
        <w:tc>
          <w:tcPr>
            <w:tcW w:w="1227" w:type="dxa"/>
          </w:tcPr>
          <w:p w:rsidR="00140732" w:rsidRPr="00760CC4" w:rsidRDefault="00140732" w:rsidP="00AF0936">
            <w:pPr>
              <w:autoSpaceDE w:val="0"/>
              <w:autoSpaceDN w:val="0"/>
              <w:adjustRightInd w:val="0"/>
              <w:jc w:val="center"/>
              <w:rPr>
                <w:noProof/>
                <w:lang w:val="en-U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vAlign w:val="bottom"/>
          </w:tcPr>
          <w:p w:rsidR="00140732" w:rsidRPr="00760CC4" w:rsidRDefault="00140732" w:rsidP="00AF0936">
            <w:r>
              <w:t>Филтер</w:t>
            </w:r>
            <w:r w:rsidRPr="00760CC4">
              <w:t xml:space="preserve"> </w:t>
            </w:r>
            <w:r>
              <w:t>уља</w:t>
            </w:r>
            <w:r w:rsidRPr="00760CC4">
              <w:t xml:space="preserve"> </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lang w:val="en-US"/>
              </w:rPr>
            </w:pPr>
          </w:p>
        </w:tc>
        <w:tc>
          <w:tcPr>
            <w:tcW w:w="3005" w:type="dxa"/>
            <w:vAlign w:val="bottom"/>
          </w:tcPr>
          <w:p w:rsidR="00140732" w:rsidRPr="00760CC4" w:rsidRDefault="00140732" w:rsidP="00AF0936">
            <w:r>
              <w:t>Филтер</w:t>
            </w:r>
            <w:r w:rsidRPr="00760CC4">
              <w:t xml:space="preserve"> </w:t>
            </w:r>
            <w:r>
              <w:t>кабине</w:t>
            </w:r>
            <w:r w:rsidRPr="00760CC4">
              <w:t xml:space="preserve"> (</w:t>
            </w:r>
            <w:r>
              <w:t>Климе</w:t>
            </w:r>
            <w:r w:rsidRPr="00760CC4">
              <w:t>)</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ваздуха</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Моторно</w:t>
            </w:r>
            <w:r w:rsidRPr="00760CC4">
              <w:t xml:space="preserve"> </w:t>
            </w:r>
            <w:r>
              <w:t>уље</w:t>
            </w:r>
            <w:r w:rsidRPr="00760CC4">
              <w:t xml:space="preserve"> - 5W30</w:t>
            </w:r>
          </w:p>
        </w:tc>
        <w:tc>
          <w:tcPr>
            <w:tcW w:w="1134" w:type="dxa"/>
            <w:vAlign w:val="bottom"/>
          </w:tcPr>
          <w:p w:rsidR="00140732" w:rsidRPr="00760CC4" w:rsidRDefault="00140732" w:rsidP="00AF0936">
            <w:pPr>
              <w:jc w:val="center"/>
            </w:pPr>
            <w:r w:rsidRPr="00760CC4">
              <w:t>lit</w:t>
            </w:r>
          </w:p>
        </w:tc>
        <w:tc>
          <w:tcPr>
            <w:tcW w:w="1227" w:type="dxa"/>
            <w:vAlign w:val="bottom"/>
          </w:tcPr>
          <w:p w:rsidR="00140732" w:rsidRPr="00760CC4" w:rsidRDefault="00140732" w:rsidP="00AF0936">
            <w:pPr>
              <w:jc w:val="center"/>
            </w:pPr>
            <w:r w:rsidRPr="00760CC4">
              <w:t>6</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горива</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Рад</w:t>
            </w:r>
            <w:r w:rsidRPr="00760CC4">
              <w:t xml:space="preserve"> </w:t>
            </w:r>
            <w:r>
              <w:t>сервиса</w:t>
            </w:r>
          </w:p>
        </w:tc>
        <w:tc>
          <w:tcPr>
            <w:tcW w:w="1134" w:type="dxa"/>
            <w:vAlign w:val="bottom"/>
          </w:tcPr>
          <w:p w:rsidR="00140732" w:rsidRPr="00760CC4" w:rsidRDefault="00140732" w:rsidP="00AF0936">
            <w:pPr>
              <w:jc w:val="center"/>
            </w:pPr>
            <w:r w:rsidRPr="00760CC4">
              <w:t>h</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rPr>
                <w:b/>
                <w:bCs/>
                <w:u w:val="single"/>
              </w:rPr>
              <w:t>Велики</w:t>
            </w:r>
            <w:r w:rsidRPr="00760CC4">
              <w:rPr>
                <w:b/>
                <w:bCs/>
                <w:u w:val="single"/>
              </w:rPr>
              <w:t xml:space="preserve"> </w:t>
            </w:r>
            <w:r>
              <w:rPr>
                <w:b/>
                <w:bCs/>
                <w:u w:val="single"/>
              </w:rPr>
              <w:t>сервис</w:t>
            </w:r>
          </w:p>
        </w:tc>
        <w:tc>
          <w:tcPr>
            <w:tcW w:w="1134" w:type="dxa"/>
            <w:vAlign w:val="bottom"/>
          </w:tcPr>
          <w:p w:rsidR="00140732" w:rsidRPr="00760CC4" w:rsidRDefault="00140732" w:rsidP="00AF0936">
            <w:pPr>
              <w:jc w:val="center"/>
            </w:pPr>
          </w:p>
        </w:tc>
        <w:tc>
          <w:tcPr>
            <w:tcW w:w="1227" w:type="dxa"/>
            <w:vAlign w:val="bottom"/>
          </w:tcPr>
          <w:p w:rsidR="00140732" w:rsidRPr="00760CC4" w:rsidRDefault="00140732" w:rsidP="00AF0936">
            <w:pPr>
              <w:jc w:val="cente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Зупчасти</w:t>
            </w:r>
            <w:r w:rsidRPr="00760CC4">
              <w:t xml:space="preserve"> </w:t>
            </w:r>
            <w:r>
              <w:t>каиш</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Затезач</w:t>
            </w:r>
            <w:r w:rsidRPr="00760CC4">
              <w:t xml:space="preserve"> </w:t>
            </w:r>
            <w:r>
              <w:t>зупчастог</w:t>
            </w:r>
            <w:r w:rsidRPr="00760CC4">
              <w:t xml:space="preserve"> </w:t>
            </w:r>
            <w:r>
              <w:t>каиша</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ПК</w:t>
            </w:r>
            <w:r w:rsidRPr="00760CC4">
              <w:t xml:space="preserve"> </w:t>
            </w:r>
            <w:r>
              <w:t>каиш</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2</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Шпанер</w:t>
            </w:r>
            <w:r w:rsidRPr="00760CC4">
              <w:t xml:space="preserve"> </w:t>
            </w:r>
            <w:r>
              <w:t>ПК</w:t>
            </w:r>
            <w:r w:rsidRPr="00760CC4">
              <w:t xml:space="preserve"> </w:t>
            </w:r>
            <w:r>
              <w:t>каиша</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Пумпа</w:t>
            </w:r>
            <w:r w:rsidRPr="00760CC4">
              <w:t xml:space="preserve"> </w:t>
            </w:r>
            <w:r>
              <w:t>за</w:t>
            </w:r>
            <w:r w:rsidRPr="00760CC4">
              <w:t xml:space="preserve"> </w:t>
            </w:r>
            <w:r>
              <w:t>воду</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Рад</w:t>
            </w:r>
            <w:r w:rsidRPr="00760CC4">
              <w:t xml:space="preserve"> </w:t>
            </w:r>
            <w:r>
              <w:t>сервиса</w:t>
            </w:r>
          </w:p>
        </w:tc>
        <w:tc>
          <w:tcPr>
            <w:tcW w:w="1134" w:type="dxa"/>
            <w:vAlign w:val="bottom"/>
          </w:tcPr>
          <w:p w:rsidR="00140732" w:rsidRPr="00760CC4" w:rsidRDefault="00140732" w:rsidP="00AF0936">
            <w:pPr>
              <w:jc w:val="center"/>
            </w:pPr>
            <w:r w:rsidRPr="00760CC4">
              <w:t>h</w:t>
            </w:r>
          </w:p>
        </w:tc>
        <w:tc>
          <w:tcPr>
            <w:tcW w:w="1227" w:type="dxa"/>
            <w:vAlign w:val="bottom"/>
          </w:tcPr>
          <w:p w:rsidR="00140732" w:rsidRPr="00760CC4" w:rsidRDefault="00140732" w:rsidP="00AF0936">
            <w:pPr>
              <w:jc w:val="center"/>
            </w:pPr>
            <w:r w:rsidRPr="00760CC4">
              <w:t>4,5</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C73A01" w:rsidRDefault="00140732" w:rsidP="00AF0936">
            <w:pPr>
              <w:autoSpaceDE w:val="0"/>
              <w:autoSpaceDN w:val="0"/>
              <w:adjustRightInd w:val="0"/>
              <w:jc w:val="center"/>
              <w:rPr>
                <w:noProof/>
                <w:lang w:val="sr-Cyrl-RS"/>
              </w:rPr>
            </w:pPr>
            <w:r>
              <w:rPr>
                <w:noProof/>
                <w:lang w:val="sr-Cyrl-RS"/>
              </w:rPr>
              <w:t>3.</w:t>
            </w:r>
          </w:p>
        </w:tc>
        <w:tc>
          <w:tcPr>
            <w:tcW w:w="3005" w:type="dxa"/>
          </w:tcPr>
          <w:p w:rsidR="00140732" w:rsidRPr="00760CC4" w:rsidRDefault="00140732" w:rsidP="00AF0936">
            <w:pPr>
              <w:autoSpaceDE w:val="0"/>
              <w:autoSpaceDN w:val="0"/>
              <w:adjustRightInd w:val="0"/>
              <w:rPr>
                <w:b/>
                <w:noProof/>
                <w:lang w:val="en-US"/>
              </w:rPr>
            </w:pPr>
            <w:r>
              <w:rPr>
                <w:b/>
                <w:noProof/>
                <w:lang w:val="en-US"/>
              </w:rPr>
              <w:t>санитет</w:t>
            </w:r>
            <w:r w:rsidRPr="00760CC4">
              <w:rPr>
                <w:b/>
                <w:noProof/>
                <w:lang w:val="en-US"/>
              </w:rPr>
              <w:t xml:space="preserve"> / </w:t>
            </w:r>
            <w:r>
              <w:rPr>
                <w:b/>
                <w:noProof/>
                <w:lang w:val="en-US"/>
              </w:rPr>
              <w:t>бела</w:t>
            </w:r>
            <w:r w:rsidRPr="00760CC4">
              <w:rPr>
                <w:b/>
                <w:noProof/>
                <w:lang w:val="en-US"/>
              </w:rPr>
              <w:t>, fiat dukato 250, 2.3jtd 30chi / 3+2; 88 kw / 2300 cm3</w:t>
            </w:r>
          </w:p>
        </w:tc>
        <w:tc>
          <w:tcPr>
            <w:tcW w:w="1134" w:type="dxa"/>
          </w:tcPr>
          <w:p w:rsidR="00140732" w:rsidRPr="00197FE2" w:rsidRDefault="00140732" w:rsidP="00AF0936">
            <w:pPr>
              <w:autoSpaceDE w:val="0"/>
              <w:autoSpaceDN w:val="0"/>
              <w:adjustRightInd w:val="0"/>
              <w:jc w:val="center"/>
              <w:rPr>
                <w:b/>
                <w:noProof/>
                <w:highlight w:val="yellow"/>
                <w:lang w:val="sr-Cyrl-RS"/>
              </w:rPr>
            </w:pPr>
          </w:p>
        </w:tc>
        <w:tc>
          <w:tcPr>
            <w:tcW w:w="1227" w:type="dxa"/>
          </w:tcPr>
          <w:p w:rsidR="00140732" w:rsidRPr="00197FE2" w:rsidRDefault="00140732" w:rsidP="00AF0936">
            <w:pPr>
              <w:autoSpaceDE w:val="0"/>
              <w:autoSpaceDN w:val="0"/>
              <w:adjustRightInd w:val="0"/>
              <w:jc w:val="center"/>
              <w:rPr>
                <w:b/>
                <w:noProof/>
                <w:highlight w:val="yellow"/>
                <w:lang w:val="sr-Cyrl-R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tcPr>
          <w:p w:rsidR="00140732" w:rsidRPr="00760CC4" w:rsidRDefault="00140732" w:rsidP="00AF0936">
            <w:pPr>
              <w:rPr>
                <w:b/>
                <w:bCs/>
                <w:u w:val="single"/>
              </w:rPr>
            </w:pPr>
            <w:r>
              <w:rPr>
                <w:b/>
                <w:bCs/>
                <w:u w:val="single"/>
              </w:rPr>
              <w:t>Редован</w:t>
            </w:r>
            <w:r w:rsidRPr="00760CC4">
              <w:rPr>
                <w:b/>
                <w:bCs/>
                <w:u w:val="single"/>
              </w:rPr>
              <w:t xml:space="preserve"> </w:t>
            </w:r>
            <w:r>
              <w:rPr>
                <w:b/>
                <w:bCs/>
                <w:u w:val="single"/>
              </w:rPr>
              <w:t>сервис</w:t>
            </w:r>
          </w:p>
          <w:p w:rsidR="00140732" w:rsidRPr="00760CC4" w:rsidRDefault="00140732" w:rsidP="00AF0936">
            <w:pPr>
              <w:autoSpaceDE w:val="0"/>
              <w:autoSpaceDN w:val="0"/>
              <w:adjustRightInd w:val="0"/>
              <w:rPr>
                <w:noProof/>
                <w:lang w:val="en-US"/>
              </w:rPr>
            </w:pPr>
          </w:p>
        </w:tc>
        <w:tc>
          <w:tcPr>
            <w:tcW w:w="1134" w:type="dxa"/>
          </w:tcPr>
          <w:p w:rsidR="00140732" w:rsidRPr="00760CC4" w:rsidRDefault="00140732" w:rsidP="00AF0936">
            <w:pPr>
              <w:autoSpaceDE w:val="0"/>
              <w:autoSpaceDN w:val="0"/>
              <w:adjustRightInd w:val="0"/>
              <w:jc w:val="center"/>
              <w:rPr>
                <w:noProof/>
                <w:lang w:val="en-US"/>
              </w:rPr>
            </w:pPr>
          </w:p>
        </w:tc>
        <w:tc>
          <w:tcPr>
            <w:tcW w:w="1227" w:type="dxa"/>
          </w:tcPr>
          <w:p w:rsidR="00140732" w:rsidRPr="00760CC4" w:rsidRDefault="00140732" w:rsidP="00AF0936">
            <w:pPr>
              <w:autoSpaceDE w:val="0"/>
              <w:autoSpaceDN w:val="0"/>
              <w:adjustRightInd w:val="0"/>
              <w:jc w:val="center"/>
              <w:rPr>
                <w:noProof/>
                <w:lang w:val="en-U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уља</w:t>
            </w:r>
            <w:r w:rsidRPr="00760CC4">
              <w:t xml:space="preserve"> </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кабине</w:t>
            </w:r>
            <w:r w:rsidRPr="00760CC4">
              <w:t xml:space="preserve"> (</w:t>
            </w:r>
            <w:r>
              <w:t>Климе</w:t>
            </w:r>
            <w:r w:rsidRPr="00760CC4">
              <w:t>)</w:t>
            </w:r>
          </w:p>
        </w:tc>
        <w:tc>
          <w:tcPr>
            <w:tcW w:w="1134" w:type="dxa"/>
            <w:vAlign w:val="bottom"/>
          </w:tcPr>
          <w:p w:rsidR="00140732" w:rsidRPr="00760CC4" w:rsidRDefault="00140732" w:rsidP="00AF0936">
            <w:pPr>
              <w:jc w:val="center"/>
            </w:pPr>
            <w:r>
              <w:t>ком</w:t>
            </w:r>
            <w:r w:rsidRPr="00760CC4">
              <w:t xml:space="preserve"> </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ваздуха</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Моторно</w:t>
            </w:r>
            <w:r w:rsidRPr="00760CC4">
              <w:t xml:space="preserve"> </w:t>
            </w:r>
            <w:r>
              <w:t>уље</w:t>
            </w:r>
            <w:r w:rsidRPr="00760CC4">
              <w:t xml:space="preserve"> - 5W40</w:t>
            </w:r>
          </w:p>
        </w:tc>
        <w:tc>
          <w:tcPr>
            <w:tcW w:w="1134" w:type="dxa"/>
            <w:vAlign w:val="bottom"/>
          </w:tcPr>
          <w:p w:rsidR="00140732" w:rsidRPr="00760CC4" w:rsidRDefault="00140732" w:rsidP="00AF0936">
            <w:pPr>
              <w:jc w:val="center"/>
            </w:pPr>
            <w:r w:rsidRPr="00760CC4">
              <w:t>lit</w:t>
            </w:r>
          </w:p>
        </w:tc>
        <w:tc>
          <w:tcPr>
            <w:tcW w:w="1227" w:type="dxa"/>
            <w:vAlign w:val="bottom"/>
          </w:tcPr>
          <w:p w:rsidR="00140732" w:rsidRPr="00760CC4" w:rsidRDefault="00140732" w:rsidP="00AF0936">
            <w:pPr>
              <w:jc w:val="center"/>
            </w:pPr>
            <w:r w:rsidRPr="00760CC4">
              <w:t>6,5</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горива</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Рад</w:t>
            </w:r>
            <w:r w:rsidRPr="00760CC4">
              <w:t xml:space="preserve"> </w:t>
            </w:r>
            <w:r>
              <w:t>сервиса</w:t>
            </w:r>
          </w:p>
        </w:tc>
        <w:tc>
          <w:tcPr>
            <w:tcW w:w="1134" w:type="dxa"/>
            <w:vAlign w:val="bottom"/>
          </w:tcPr>
          <w:p w:rsidR="00140732" w:rsidRPr="00760CC4" w:rsidRDefault="00140732" w:rsidP="00AF0936">
            <w:pPr>
              <w:jc w:val="center"/>
            </w:pPr>
            <w:r w:rsidRPr="00760CC4">
              <w:t>h</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tcPr>
          <w:p w:rsidR="00140732" w:rsidRPr="00760CC4" w:rsidRDefault="00140732" w:rsidP="00AF0936">
            <w:pPr>
              <w:rPr>
                <w:noProof/>
                <w:lang w:val="en-US"/>
              </w:rPr>
            </w:pPr>
            <w:r>
              <w:rPr>
                <w:b/>
                <w:bCs/>
                <w:u w:val="single"/>
              </w:rPr>
              <w:t>Велики</w:t>
            </w:r>
            <w:r w:rsidRPr="00760CC4">
              <w:rPr>
                <w:b/>
                <w:bCs/>
                <w:u w:val="single"/>
              </w:rPr>
              <w:t xml:space="preserve"> </w:t>
            </w:r>
            <w:r>
              <w:rPr>
                <w:b/>
                <w:bCs/>
                <w:u w:val="single"/>
              </w:rPr>
              <w:t>сервис</w:t>
            </w:r>
          </w:p>
        </w:tc>
        <w:tc>
          <w:tcPr>
            <w:tcW w:w="1134" w:type="dxa"/>
          </w:tcPr>
          <w:p w:rsidR="00140732" w:rsidRPr="00760CC4" w:rsidRDefault="00140732" w:rsidP="00AF0936">
            <w:pPr>
              <w:autoSpaceDE w:val="0"/>
              <w:autoSpaceDN w:val="0"/>
              <w:adjustRightInd w:val="0"/>
              <w:jc w:val="center"/>
              <w:rPr>
                <w:noProof/>
                <w:lang w:val="en-US"/>
              </w:rPr>
            </w:pPr>
          </w:p>
        </w:tc>
        <w:tc>
          <w:tcPr>
            <w:tcW w:w="1227" w:type="dxa"/>
          </w:tcPr>
          <w:p w:rsidR="00140732" w:rsidRPr="00760CC4" w:rsidRDefault="00140732" w:rsidP="00AF0936">
            <w:pPr>
              <w:autoSpaceDE w:val="0"/>
              <w:autoSpaceDN w:val="0"/>
              <w:adjustRightInd w:val="0"/>
              <w:jc w:val="center"/>
              <w:rPr>
                <w:noProof/>
                <w:lang w:val="en-U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Зупчасти</w:t>
            </w:r>
            <w:r w:rsidRPr="00760CC4">
              <w:t xml:space="preserve"> </w:t>
            </w:r>
            <w:r>
              <w:t>каиш</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Затезач</w:t>
            </w:r>
            <w:r w:rsidRPr="00760CC4">
              <w:t xml:space="preserve"> </w:t>
            </w:r>
            <w:r>
              <w:t>зупчастог</w:t>
            </w:r>
            <w:r w:rsidRPr="00760CC4">
              <w:t xml:space="preserve"> </w:t>
            </w:r>
            <w:r>
              <w:t>каиша</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ПК</w:t>
            </w:r>
            <w:r w:rsidRPr="00760CC4">
              <w:t xml:space="preserve"> </w:t>
            </w:r>
            <w:r>
              <w:t>каиш</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2</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Шпанер</w:t>
            </w:r>
            <w:r w:rsidRPr="00760CC4">
              <w:t xml:space="preserve"> </w:t>
            </w:r>
            <w:r>
              <w:t>ПК</w:t>
            </w:r>
            <w:r w:rsidRPr="00760CC4">
              <w:t xml:space="preserve"> </w:t>
            </w:r>
            <w:r>
              <w:t>каиша</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Пумпа</w:t>
            </w:r>
            <w:r w:rsidRPr="00760CC4">
              <w:t xml:space="preserve"> </w:t>
            </w:r>
            <w:r>
              <w:t>за</w:t>
            </w:r>
            <w:r w:rsidRPr="00760CC4">
              <w:t xml:space="preserve"> </w:t>
            </w:r>
            <w:r>
              <w:t>воду</w:t>
            </w:r>
          </w:p>
        </w:tc>
        <w:tc>
          <w:tcPr>
            <w:tcW w:w="1134" w:type="dxa"/>
            <w:vAlign w:val="bottom"/>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Рад</w:t>
            </w:r>
            <w:r w:rsidRPr="00760CC4">
              <w:t xml:space="preserve"> </w:t>
            </w:r>
            <w:r>
              <w:t>сервиса</w:t>
            </w:r>
          </w:p>
        </w:tc>
        <w:tc>
          <w:tcPr>
            <w:tcW w:w="1134" w:type="dxa"/>
            <w:vAlign w:val="bottom"/>
          </w:tcPr>
          <w:p w:rsidR="00140732" w:rsidRPr="00760CC4" w:rsidRDefault="00140732" w:rsidP="00AF0936">
            <w:pPr>
              <w:jc w:val="center"/>
            </w:pPr>
            <w:r w:rsidRPr="00760CC4">
              <w:t>h</w:t>
            </w:r>
          </w:p>
        </w:tc>
        <w:tc>
          <w:tcPr>
            <w:tcW w:w="1227" w:type="dxa"/>
            <w:vAlign w:val="bottom"/>
          </w:tcPr>
          <w:p w:rsidR="00140732" w:rsidRPr="00760CC4" w:rsidRDefault="00140732" w:rsidP="00AF0936">
            <w:pPr>
              <w:jc w:val="center"/>
            </w:pPr>
            <w:r w:rsidRPr="00760CC4">
              <w:t>6,5</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C73A01" w:rsidRDefault="00140732" w:rsidP="00AF0936">
            <w:pPr>
              <w:autoSpaceDE w:val="0"/>
              <w:autoSpaceDN w:val="0"/>
              <w:adjustRightInd w:val="0"/>
              <w:jc w:val="center"/>
              <w:rPr>
                <w:noProof/>
                <w:lang w:val="sr-Cyrl-RS"/>
              </w:rPr>
            </w:pPr>
            <w:r>
              <w:rPr>
                <w:noProof/>
                <w:lang w:val="sr-Cyrl-RS"/>
              </w:rPr>
              <w:t>4.</w:t>
            </w:r>
          </w:p>
        </w:tc>
        <w:tc>
          <w:tcPr>
            <w:tcW w:w="3005" w:type="dxa"/>
          </w:tcPr>
          <w:p w:rsidR="00140732" w:rsidRPr="00760CC4" w:rsidRDefault="00140732" w:rsidP="00AF0936">
            <w:pPr>
              <w:autoSpaceDE w:val="0"/>
              <w:autoSpaceDN w:val="0"/>
              <w:adjustRightInd w:val="0"/>
              <w:rPr>
                <w:b/>
                <w:noProof/>
                <w:lang w:val="en-US"/>
              </w:rPr>
            </w:pPr>
            <w:r>
              <w:rPr>
                <w:b/>
                <w:noProof/>
                <w:lang w:val="en-US"/>
              </w:rPr>
              <w:t>теретно</w:t>
            </w:r>
            <w:r w:rsidRPr="00760CC4">
              <w:rPr>
                <w:b/>
                <w:noProof/>
                <w:lang w:val="en-US"/>
              </w:rPr>
              <w:t xml:space="preserve"> / </w:t>
            </w:r>
            <w:r>
              <w:rPr>
                <w:b/>
                <w:noProof/>
                <w:lang w:val="en-US"/>
              </w:rPr>
              <w:t>бела</w:t>
            </w:r>
            <w:r w:rsidRPr="00760CC4">
              <w:rPr>
                <w:b/>
                <w:noProof/>
                <w:lang w:val="en-US"/>
              </w:rPr>
              <w:t>, pežo boxer, / 3; 74 kw / 2198cm3</w:t>
            </w:r>
          </w:p>
        </w:tc>
        <w:tc>
          <w:tcPr>
            <w:tcW w:w="1134" w:type="dxa"/>
          </w:tcPr>
          <w:p w:rsidR="00140732" w:rsidRPr="00197FE2" w:rsidRDefault="00140732" w:rsidP="00AF0936">
            <w:pPr>
              <w:autoSpaceDE w:val="0"/>
              <w:autoSpaceDN w:val="0"/>
              <w:adjustRightInd w:val="0"/>
              <w:jc w:val="center"/>
              <w:rPr>
                <w:b/>
                <w:noProof/>
                <w:highlight w:val="yellow"/>
                <w:lang w:val="sr-Cyrl-RS"/>
              </w:rPr>
            </w:pPr>
          </w:p>
        </w:tc>
        <w:tc>
          <w:tcPr>
            <w:tcW w:w="1227" w:type="dxa"/>
          </w:tcPr>
          <w:p w:rsidR="00140732" w:rsidRPr="00197FE2" w:rsidRDefault="00140732" w:rsidP="00AF0936">
            <w:pPr>
              <w:autoSpaceDE w:val="0"/>
              <w:autoSpaceDN w:val="0"/>
              <w:adjustRightInd w:val="0"/>
              <w:jc w:val="center"/>
              <w:rPr>
                <w:b/>
                <w:noProof/>
                <w:highlight w:val="yellow"/>
                <w:lang w:val="sr-Cyrl-R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tcPr>
          <w:p w:rsidR="00140732" w:rsidRPr="00760CC4" w:rsidRDefault="00140732" w:rsidP="00AF0936">
            <w:pPr>
              <w:rPr>
                <w:b/>
                <w:bCs/>
                <w:u w:val="single"/>
              </w:rPr>
            </w:pPr>
            <w:r>
              <w:rPr>
                <w:b/>
                <w:bCs/>
                <w:u w:val="single"/>
              </w:rPr>
              <w:t>Редован</w:t>
            </w:r>
            <w:r w:rsidRPr="00760CC4">
              <w:rPr>
                <w:b/>
                <w:bCs/>
                <w:u w:val="single"/>
              </w:rPr>
              <w:t xml:space="preserve"> </w:t>
            </w:r>
            <w:r>
              <w:rPr>
                <w:b/>
                <w:bCs/>
                <w:u w:val="single"/>
              </w:rPr>
              <w:t>сервис</w:t>
            </w:r>
          </w:p>
          <w:p w:rsidR="00140732" w:rsidRPr="00760CC4" w:rsidRDefault="00140732" w:rsidP="00AF0936">
            <w:pPr>
              <w:autoSpaceDE w:val="0"/>
              <w:autoSpaceDN w:val="0"/>
              <w:adjustRightInd w:val="0"/>
              <w:rPr>
                <w:noProof/>
                <w:lang w:val="en-US"/>
              </w:rPr>
            </w:pPr>
          </w:p>
        </w:tc>
        <w:tc>
          <w:tcPr>
            <w:tcW w:w="1134" w:type="dxa"/>
          </w:tcPr>
          <w:p w:rsidR="00140732" w:rsidRPr="00760CC4" w:rsidRDefault="00140732" w:rsidP="00AF0936">
            <w:pPr>
              <w:autoSpaceDE w:val="0"/>
              <w:autoSpaceDN w:val="0"/>
              <w:adjustRightInd w:val="0"/>
              <w:jc w:val="center"/>
              <w:rPr>
                <w:noProof/>
                <w:lang w:val="en-US"/>
              </w:rPr>
            </w:pPr>
          </w:p>
        </w:tc>
        <w:tc>
          <w:tcPr>
            <w:tcW w:w="1227" w:type="dxa"/>
          </w:tcPr>
          <w:p w:rsidR="00140732" w:rsidRPr="00760CC4" w:rsidRDefault="00140732" w:rsidP="00AF0936">
            <w:pPr>
              <w:autoSpaceDE w:val="0"/>
              <w:autoSpaceDN w:val="0"/>
              <w:adjustRightInd w:val="0"/>
              <w:jc w:val="center"/>
              <w:rPr>
                <w:noProof/>
                <w:lang w:val="en-U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уља</w:t>
            </w:r>
            <w:r w:rsidRPr="00760CC4">
              <w:t xml:space="preserve"> </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кабине</w:t>
            </w:r>
            <w:r w:rsidRPr="00760CC4">
              <w:t xml:space="preserve"> (</w:t>
            </w:r>
            <w:r>
              <w:t>Климе</w:t>
            </w:r>
            <w:r w:rsidRPr="00760CC4">
              <w:t>)</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ваздуха</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Моторно</w:t>
            </w:r>
            <w:r w:rsidRPr="00760CC4">
              <w:t xml:space="preserve"> </w:t>
            </w:r>
            <w:r>
              <w:t>уље</w:t>
            </w:r>
            <w:r w:rsidRPr="00760CC4">
              <w:t xml:space="preserve"> </w:t>
            </w:r>
          </w:p>
        </w:tc>
        <w:tc>
          <w:tcPr>
            <w:tcW w:w="1134" w:type="dxa"/>
            <w:vAlign w:val="center"/>
          </w:tcPr>
          <w:p w:rsidR="00140732" w:rsidRPr="00760CC4" w:rsidRDefault="00140732" w:rsidP="00AF0936">
            <w:pPr>
              <w:jc w:val="center"/>
            </w:pPr>
            <w:r>
              <w:t>лит</w:t>
            </w:r>
          </w:p>
        </w:tc>
        <w:tc>
          <w:tcPr>
            <w:tcW w:w="1227" w:type="dxa"/>
            <w:vAlign w:val="center"/>
          </w:tcPr>
          <w:p w:rsidR="00140732" w:rsidRPr="00760CC4" w:rsidRDefault="00140732" w:rsidP="00AF0936">
            <w:pPr>
              <w:jc w:val="center"/>
            </w:pPr>
            <w:r w:rsidRPr="00760CC4">
              <w:t>6</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горива</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Рад</w:t>
            </w:r>
            <w:r w:rsidRPr="00760CC4">
              <w:t xml:space="preserve"> </w:t>
            </w:r>
            <w:r>
              <w:t>сервиса</w:t>
            </w:r>
          </w:p>
        </w:tc>
        <w:tc>
          <w:tcPr>
            <w:tcW w:w="1134" w:type="dxa"/>
            <w:vAlign w:val="bottom"/>
          </w:tcPr>
          <w:p w:rsidR="00140732" w:rsidRPr="00760CC4" w:rsidRDefault="00140732" w:rsidP="00AF0936">
            <w:pPr>
              <w:jc w:val="center"/>
            </w:pPr>
            <w:r w:rsidRPr="00760CC4">
              <w:t>h</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tcPr>
          <w:p w:rsidR="00140732" w:rsidRPr="00760CC4" w:rsidRDefault="00140732" w:rsidP="00AF0936">
            <w:pPr>
              <w:autoSpaceDE w:val="0"/>
              <w:autoSpaceDN w:val="0"/>
              <w:adjustRightInd w:val="0"/>
              <w:rPr>
                <w:noProof/>
                <w:lang w:val="en-US"/>
              </w:rPr>
            </w:pPr>
            <w:r>
              <w:rPr>
                <w:b/>
                <w:bCs/>
                <w:u w:val="single"/>
              </w:rPr>
              <w:t>Велики</w:t>
            </w:r>
            <w:r w:rsidRPr="00760CC4">
              <w:rPr>
                <w:b/>
                <w:bCs/>
                <w:u w:val="single"/>
              </w:rPr>
              <w:t xml:space="preserve"> </w:t>
            </w:r>
            <w:r>
              <w:rPr>
                <w:b/>
                <w:bCs/>
                <w:u w:val="single"/>
              </w:rPr>
              <w:t>сервис</w:t>
            </w:r>
          </w:p>
        </w:tc>
        <w:tc>
          <w:tcPr>
            <w:tcW w:w="1134" w:type="dxa"/>
          </w:tcPr>
          <w:p w:rsidR="00140732" w:rsidRPr="00760CC4" w:rsidRDefault="00140732" w:rsidP="00AF0936">
            <w:pPr>
              <w:autoSpaceDE w:val="0"/>
              <w:autoSpaceDN w:val="0"/>
              <w:adjustRightInd w:val="0"/>
              <w:jc w:val="center"/>
              <w:rPr>
                <w:noProof/>
                <w:lang w:val="en-US"/>
              </w:rPr>
            </w:pPr>
          </w:p>
        </w:tc>
        <w:tc>
          <w:tcPr>
            <w:tcW w:w="1227" w:type="dxa"/>
          </w:tcPr>
          <w:p w:rsidR="00140732" w:rsidRPr="00760CC4" w:rsidRDefault="00140732" w:rsidP="00AF0936">
            <w:pPr>
              <w:autoSpaceDE w:val="0"/>
              <w:autoSpaceDN w:val="0"/>
              <w:adjustRightInd w:val="0"/>
              <w:jc w:val="center"/>
              <w:rPr>
                <w:noProof/>
                <w:lang w:val="en-U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Зупчасти</w:t>
            </w:r>
            <w:r w:rsidRPr="00760CC4">
              <w:t xml:space="preserve"> </w:t>
            </w:r>
            <w:r>
              <w:t>каиш</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Затезач</w:t>
            </w:r>
            <w:r w:rsidRPr="00760CC4">
              <w:t xml:space="preserve"> </w:t>
            </w:r>
            <w:r>
              <w:t>зупчастог</w:t>
            </w:r>
            <w:r w:rsidRPr="00760CC4">
              <w:t xml:space="preserve"> </w:t>
            </w:r>
            <w:r>
              <w:t>каиша</w:t>
            </w:r>
            <w:r w:rsidRPr="00760CC4">
              <w:t xml:space="preserve"> + ROLER</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rsidRPr="00760CC4">
              <w:t xml:space="preserve">PK </w:t>
            </w:r>
            <w:r>
              <w:t>каиш</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Шпанер</w:t>
            </w:r>
            <w:r w:rsidRPr="00760CC4">
              <w:t xml:space="preserve"> PK </w:t>
            </w:r>
            <w:r>
              <w:t>каиша</w:t>
            </w:r>
            <w:r>
              <w:rPr>
                <w:lang w:val="sr-Cyrl-RS"/>
              </w:rPr>
              <w:t xml:space="preserve"> </w:t>
            </w:r>
            <w:r w:rsidRPr="00760CC4">
              <w:t>+</w:t>
            </w:r>
            <w:r>
              <w:rPr>
                <w:lang w:val="sr-Cyrl-RS"/>
              </w:rPr>
              <w:t xml:space="preserve"> </w:t>
            </w:r>
            <w:r w:rsidRPr="00760CC4">
              <w:t>ZATEZAC</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Пумпа</w:t>
            </w:r>
            <w:r w:rsidRPr="00760CC4">
              <w:t xml:space="preserve"> </w:t>
            </w:r>
            <w:r>
              <w:t>за</w:t>
            </w:r>
            <w:r w:rsidRPr="00760CC4">
              <w:t xml:space="preserve"> </w:t>
            </w:r>
            <w:r>
              <w:t>воду</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Рад</w:t>
            </w:r>
            <w:r w:rsidRPr="00760CC4">
              <w:t xml:space="preserve"> </w:t>
            </w:r>
            <w:r>
              <w:t>сервиса</w:t>
            </w:r>
          </w:p>
        </w:tc>
        <w:tc>
          <w:tcPr>
            <w:tcW w:w="1134" w:type="dxa"/>
            <w:vAlign w:val="bottom"/>
          </w:tcPr>
          <w:p w:rsidR="00140732" w:rsidRPr="00760CC4" w:rsidRDefault="00140732" w:rsidP="00AF0936">
            <w:pPr>
              <w:jc w:val="center"/>
            </w:pPr>
            <w:r w:rsidRPr="00760CC4">
              <w:t>h</w:t>
            </w:r>
          </w:p>
        </w:tc>
        <w:tc>
          <w:tcPr>
            <w:tcW w:w="1227" w:type="dxa"/>
            <w:vAlign w:val="bottom"/>
          </w:tcPr>
          <w:p w:rsidR="00140732" w:rsidRPr="00760CC4" w:rsidRDefault="00140732" w:rsidP="00AF0936">
            <w:pPr>
              <w:jc w:val="center"/>
            </w:pPr>
            <w:r w:rsidRPr="00760CC4">
              <w:t>5,5</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C73A01" w:rsidRDefault="00140732" w:rsidP="00AF0936">
            <w:pPr>
              <w:autoSpaceDE w:val="0"/>
              <w:autoSpaceDN w:val="0"/>
              <w:adjustRightInd w:val="0"/>
              <w:jc w:val="center"/>
              <w:rPr>
                <w:noProof/>
                <w:lang w:val="sr-Cyrl-RS"/>
              </w:rPr>
            </w:pPr>
            <w:r>
              <w:rPr>
                <w:noProof/>
                <w:lang w:val="sr-Cyrl-RS"/>
              </w:rPr>
              <w:t>5.</w:t>
            </w:r>
          </w:p>
        </w:tc>
        <w:tc>
          <w:tcPr>
            <w:tcW w:w="3005" w:type="dxa"/>
          </w:tcPr>
          <w:p w:rsidR="00140732" w:rsidRPr="00760CC4" w:rsidRDefault="00140732" w:rsidP="00AF0936">
            <w:pPr>
              <w:autoSpaceDE w:val="0"/>
              <w:autoSpaceDN w:val="0"/>
              <w:adjustRightInd w:val="0"/>
              <w:rPr>
                <w:b/>
                <w:noProof/>
                <w:lang w:val="en-US"/>
              </w:rPr>
            </w:pPr>
            <w:r>
              <w:rPr>
                <w:b/>
                <w:noProof/>
                <w:lang w:val="en-US"/>
              </w:rPr>
              <w:t>путничко</w:t>
            </w:r>
            <w:r w:rsidRPr="00760CC4">
              <w:rPr>
                <w:b/>
                <w:noProof/>
                <w:lang w:val="en-US"/>
              </w:rPr>
              <w:t>/</w:t>
            </w:r>
            <w:r>
              <w:rPr>
                <w:b/>
                <w:noProof/>
                <w:lang w:val="en-US"/>
              </w:rPr>
              <w:t>там</w:t>
            </w:r>
            <w:r w:rsidRPr="00760CC4">
              <w:rPr>
                <w:b/>
                <w:noProof/>
                <w:lang w:val="en-US"/>
              </w:rPr>
              <w:t xml:space="preserve">. </w:t>
            </w:r>
            <w:r>
              <w:rPr>
                <w:b/>
                <w:noProof/>
                <w:lang w:val="en-US"/>
              </w:rPr>
              <w:t>Сива</w:t>
            </w:r>
            <w:r w:rsidRPr="00760CC4">
              <w:rPr>
                <w:b/>
                <w:noProof/>
                <w:lang w:val="en-US"/>
              </w:rPr>
              <w:t>, citroen c4 picaso / 5 100 kw/ 1997cm3</w:t>
            </w:r>
          </w:p>
        </w:tc>
        <w:tc>
          <w:tcPr>
            <w:tcW w:w="1134" w:type="dxa"/>
          </w:tcPr>
          <w:p w:rsidR="00140732" w:rsidRPr="00197FE2" w:rsidRDefault="00140732" w:rsidP="00AF0936">
            <w:pPr>
              <w:autoSpaceDE w:val="0"/>
              <w:autoSpaceDN w:val="0"/>
              <w:adjustRightInd w:val="0"/>
              <w:jc w:val="center"/>
              <w:rPr>
                <w:b/>
                <w:noProof/>
                <w:highlight w:val="yellow"/>
                <w:lang w:val="sr-Cyrl-RS"/>
              </w:rPr>
            </w:pPr>
          </w:p>
        </w:tc>
        <w:tc>
          <w:tcPr>
            <w:tcW w:w="1227" w:type="dxa"/>
          </w:tcPr>
          <w:p w:rsidR="00140732" w:rsidRPr="00197FE2" w:rsidRDefault="00140732" w:rsidP="00AF0936">
            <w:pPr>
              <w:autoSpaceDE w:val="0"/>
              <w:autoSpaceDN w:val="0"/>
              <w:adjustRightInd w:val="0"/>
              <w:jc w:val="center"/>
              <w:rPr>
                <w:b/>
                <w:noProof/>
                <w:highlight w:val="yellow"/>
                <w:lang w:val="sr-Cyrl-R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tcPr>
          <w:p w:rsidR="00140732" w:rsidRPr="00760CC4" w:rsidRDefault="00140732" w:rsidP="00AF0936">
            <w:pPr>
              <w:rPr>
                <w:b/>
                <w:bCs/>
                <w:u w:val="single"/>
              </w:rPr>
            </w:pPr>
            <w:r>
              <w:rPr>
                <w:b/>
                <w:bCs/>
                <w:u w:val="single"/>
              </w:rPr>
              <w:t>Редован</w:t>
            </w:r>
            <w:r w:rsidRPr="00760CC4">
              <w:rPr>
                <w:b/>
                <w:bCs/>
                <w:u w:val="single"/>
              </w:rPr>
              <w:t xml:space="preserve"> </w:t>
            </w:r>
            <w:r>
              <w:rPr>
                <w:b/>
                <w:bCs/>
                <w:u w:val="single"/>
              </w:rPr>
              <w:t>сервис</w:t>
            </w:r>
          </w:p>
          <w:p w:rsidR="00140732" w:rsidRPr="00760CC4" w:rsidRDefault="00140732" w:rsidP="00AF0936">
            <w:pPr>
              <w:autoSpaceDE w:val="0"/>
              <w:autoSpaceDN w:val="0"/>
              <w:adjustRightInd w:val="0"/>
              <w:rPr>
                <w:noProof/>
                <w:lang w:val="en-US"/>
              </w:rPr>
            </w:pPr>
          </w:p>
        </w:tc>
        <w:tc>
          <w:tcPr>
            <w:tcW w:w="1134" w:type="dxa"/>
          </w:tcPr>
          <w:p w:rsidR="00140732" w:rsidRPr="00760CC4" w:rsidRDefault="00140732" w:rsidP="00AF0936">
            <w:pPr>
              <w:autoSpaceDE w:val="0"/>
              <w:autoSpaceDN w:val="0"/>
              <w:adjustRightInd w:val="0"/>
              <w:jc w:val="center"/>
              <w:rPr>
                <w:noProof/>
                <w:lang w:val="en-US"/>
              </w:rPr>
            </w:pPr>
          </w:p>
        </w:tc>
        <w:tc>
          <w:tcPr>
            <w:tcW w:w="1227" w:type="dxa"/>
          </w:tcPr>
          <w:p w:rsidR="00140732" w:rsidRPr="00760CC4" w:rsidRDefault="00140732" w:rsidP="00AF0936">
            <w:pPr>
              <w:autoSpaceDE w:val="0"/>
              <w:autoSpaceDN w:val="0"/>
              <w:adjustRightInd w:val="0"/>
              <w:jc w:val="center"/>
              <w:rPr>
                <w:noProof/>
                <w:lang w:val="en-U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уља</w:t>
            </w:r>
            <w:r w:rsidRPr="00760CC4">
              <w:t xml:space="preserve"> </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кабине</w:t>
            </w:r>
            <w:r w:rsidRPr="00760CC4">
              <w:t xml:space="preserve"> (</w:t>
            </w:r>
            <w:r>
              <w:t>Климе</w:t>
            </w:r>
            <w:r w:rsidRPr="00760CC4">
              <w:t>)</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ваздуха</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Моторно</w:t>
            </w:r>
            <w:r w:rsidRPr="00760CC4">
              <w:t xml:space="preserve"> </w:t>
            </w:r>
            <w:r>
              <w:t>уље</w:t>
            </w:r>
            <w:r w:rsidRPr="00760CC4">
              <w:t xml:space="preserve"> </w:t>
            </w:r>
          </w:p>
        </w:tc>
        <w:tc>
          <w:tcPr>
            <w:tcW w:w="1134" w:type="dxa"/>
            <w:vAlign w:val="center"/>
          </w:tcPr>
          <w:p w:rsidR="00140732" w:rsidRPr="00760CC4" w:rsidRDefault="00140732" w:rsidP="00AF0936">
            <w:pPr>
              <w:jc w:val="center"/>
            </w:pPr>
            <w:r>
              <w:t>лит</w:t>
            </w:r>
          </w:p>
        </w:tc>
        <w:tc>
          <w:tcPr>
            <w:tcW w:w="1227" w:type="dxa"/>
            <w:vAlign w:val="center"/>
          </w:tcPr>
          <w:p w:rsidR="00140732" w:rsidRPr="00760CC4" w:rsidRDefault="00140732" w:rsidP="00AF0936">
            <w:pPr>
              <w:jc w:val="center"/>
            </w:pPr>
            <w:r w:rsidRPr="00760CC4">
              <w:t>5,5</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горива</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Рад</w:t>
            </w:r>
            <w:r w:rsidRPr="00760CC4">
              <w:t xml:space="preserve"> </w:t>
            </w:r>
            <w:r>
              <w:t>сервиса</w:t>
            </w:r>
          </w:p>
        </w:tc>
        <w:tc>
          <w:tcPr>
            <w:tcW w:w="1134" w:type="dxa"/>
            <w:vAlign w:val="bottom"/>
          </w:tcPr>
          <w:p w:rsidR="00140732" w:rsidRPr="00760CC4" w:rsidRDefault="00140732" w:rsidP="00AF0936">
            <w:pPr>
              <w:jc w:val="center"/>
            </w:pPr>
            <w:r w:rsidRPr="00760CC4">
              <w:t>h</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tcPr>
          <w:p w:rsidR="00140732" w:rsidRPr="00760CC4" w:rsidRDefault="00140732" w:rsidP="00AF0936">
            <w:pPr>
              <w:autoSpaceDE w:val="0"/>
              <w:autoSpaceDN w:val="0"/>
              <w:adjustRightInd w:val="0"/>
              <w:rPr>
                <w:noProof/>
                <w:lang w:val="en-US"/>
              </w:rPr>
            </w:pPr>
            <w:r>
              <w:rPr>
                <w:b/>
                <w:bCs/>
                <w:u w:val="single"/>
              </w:rPr>
              <w:t>Велики</w:t>
            </w:r>
            <w:r w:rsidRPr="00760CC4">
              <w:rPr>
                <w:b/>
                <w:bCs/>
                <w:u w:val="single"/>
              </w:rPr>
              <w:t xml:space="preserve"> </w:t>
            </w:r>
            <w:r>
              <w:rPr>
                <w:b/>
                <w:bCs/>
                <w:u w:val="single"/>
              </w:rPr>
              <w:t>сервис</w:t>
            </w:r>
          </w:p>
        </w:tc>
        <w:tc>
          <w:tcPr>
            <w:tcW w:w="1134" w:type="dxa"/>
          </w:tcPr>
          <w:p w:rsidR="00140732" w:rsidRPr="00760CC4" w:rsidRDefault="00140732" w:rsidP="00AF0936">
            <w:pPr>
              <w:autoSpaceDE w:val="0"/>
              <w:autoSpaceDN w:val="0"/>
              <w:adjustRightInd w:val="0"/>
              <w:jc w:val="center"/>
              <w:rPr>
                <w:noProof/>
                <w:lang w:val="en-US"/>
              </w:rPr>
            </w:pPr>
          </w:p>
        </w:tc>
        <w:tc>
          <w:tcPr>
            <w:tcW w:w="1227" w:type="dxa"/>
          </w:tcPr>
          <w:p w:rsidR="00140732" w:rsidRPr="00760CC4" w:rsidRDefault="00140732" w:rsidP="00AF0936">
            <w:pPr>
              <w:autoSpaceDE w:val="0"/>
              <w:autoSpaceDN w:val="0"/>
              <w:adjustRightInd w:val="0"/>
              <w:jc w:val="center"/>
              <w:rPr>
                <w:noProof/>
                <w:lang w:val="en-U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Зупчасти</w:t>
            </w:r>
            <w:r w:rsidRPr="00760CC4">
              <w:t xml:space="preserve"> </w:t>
            </w:r>
            <w:r>
              <w:t>каиш</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Затезач</w:t>
            </w:r>
            <w:r w:rsidRPr="00760CC4">
              <w:t xml:space="preserve"> </w:t>
            </w:r>
            <w:r>
              <w:t>зупчастог</w:t>
            </w:r>
            <w:r w:rsidRPr="00760CC4">
              <w:t xml:space="preserve"> </w:t>
            </w:r>
            <w:r>
              <w:t>каиша</w:t>
            </w:r>
            <w:r w:rsidRPr="00760CC4">
              <w:t>+ROLER</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rsidRPr="00760CC4">
              <w:t xml:space="preserve">PK </w:t>
            </w:r>
            <w:r>
              <w:t>каиш</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Шпанер</w:t>
            </w:r>
            <w:r w:rsidRPr="00760CC4">
              <w:t xml:space="preserve"> PK </w:t>
            </w:r>
            <w:r>
              <w:t>каиша</w:t>
            </w:r>
            <w:r w:rsidRPr="00760CC4">
              <w:t>+ROLER</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Пумпа</w:t>
            </w:r>
            <w:r w:rsidRPr="00760CC4">
              <w:t xml:space="preserve"> </w:t>
            </w:r>
            <w:r>
              <w:t>за</w:t>
            </w:r>
            <w:r w:rsidRPr="00760CC4">
              <w:t xml:space="preserve"> </w:t>
            </w:r>
            <w:r>
              <w:t>воду</w:t>
            </w:r>
          </w:p>
        </w:tc>
        <w:tc>
          <w:tcPr>
            <w:tcW w:w="1134" w:type="dxa"/>
            <w:vAlign w:val="center"/>
          </w:tcPr>
          <w:p w:rsidR="00140732" w:rsidRPr="00760CC4" w:rsidRDefault="00140732" w:rsidP="00AF0936">
            <w:pPr>
              <w:jc w:val="center"/>
            </w:pPr>
            <w:r w:rsidRPr="00760CC4">
              <w:t> </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Рад</w:t>
            </w:r>
            <w:r w:rsidRPr="00760CC4">
              <w:t xml:space="preserve"> </w:t>
            </w:r>
            <w:r>
              <w:t>сервиса</w:t>
            </w:r>
          </w:p>
        </w:tc>
        <w:tc>
          <w:tcPr>
            <w:tcW w:w="1134" w:type="dxa"/>
            <w:vAlign w:val="bottom"/>
          </w:tcPr>
          <w:p w:rsidR="00140732" w:rsidRPr="00760CC4" w:rsidRDefault="00140732" w:rsidP="00AF0936">
            <w:pPr>
              <w:jc w:val="center"/>
            </w:pPr>
            <w:r w:rsidRPr="00760CC4">
              <w:t>h</w:t>
            </w:r>
          </w:p>
        </w:tc>
        <w:tc>
          <w:tcPr>
            <w:tcW w:w="1227" w:type="dxa"/>
            <w:vAlign w:val="bottom"/>
          </w:tcPr>
          <w:p w:rsidR="00140732" w:rsidRPr="00760CC4" w:rsidRDefault="00140732" w:rsidP="00AF0936">
            <w:pPr>
              <w:jc w:val="center"/>
            </w:pPr>
            <w:r w:rsidRPr="00760CC4">
              <w:t>5,5</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C73A01" w:rsidRDefault="00140732" w:rsidP="00AF0936">
            <w:pPr>
              <w:autoSpaceDE w:val="0"/>
              <w:autoSpaceDN w:val="0"/>
              <w:adjustRightInd w:val="0"/>
              <w:jc w:val="center"/>
              <w:rPr>
                <w:noProof/>
                <w:lang w:val="sr-Cyrl-RS"/>
              </w:rPr>
            </w:pPr>
            <w:r>
              <w:rPr>
                <w:noProof/>
                <w:lang w:val="sr-Cyrl-RS"/>
              </w:rPr>
              <w:t>6.</w:t>
            </w:r>
          </w:p>
        </w:tc>
        <w:tc>
          <w:tcPr>
            <w:tcW w:w="3005" w:type="dxa"/>
          </w:tcPr>
          <w:p w:rsidR="00140732" w:rsidRPr="00760CC4" w:rsidRDefault="00140732" w:rsidP="00AF0936">
            <w:pPr>
              <w:autoSpaceDE w:val="0"/>
              <w:autoSpaceDN w:val="0"/>
              <w:adjustRightInd w:val="0"/>
              <w:rPr>
                <w:b/>
                <w:noProof/>
                <w:lang w:val="en-US"/>
              </w:rPr>
            </w:pPr>
            <w:r>
              <w:rPr>
                <w:b/>
                <w:noProof/>
                <w:lang w:val="en-US"/>
              </w:rPr>
              <w:t>путничко</w:t>
            </w:r>
            <w:r w:rsidRPr="00760CC4">
              <w:rPr>
                <w:b/>
                <w:noProof/>
                <w:lang w:val="en-US"/>
              </w:rPr>
              <w:t xml:space="preserve">/ </w:t>
            </w:r>
            <w:r>
              <w:rPr>
                <w:b/>
                <w:noProof/>
                <w:lang w:val="en-US"/>
              </w:rPr>
              <w:t>црна</w:t>
            </w:r>
            <w:r w:rsidRPr="00760CC4">
              <w:rPr>
                <w:b/>
                <w:noProof/>
                <w:lang w:val="en-US"/>
              </w:rPr>
              <w:t>, škoda superb,elegance 2.8 / 5; 142 kw / 2800cm3</w:t>
            </w:r>
          </w:p>
        </w:tc>
        <w:tc>
          <w:tcPr>
            <w:tcW w:w="1134" w:type="dxa"/>
          </w:tcPr>
          <w:p w:rsidR="00140732" w:rsidRPr="00197FE2" w:rsidRDefault="00140732" w:rsidP="00AF0936">
            <w:pPr>
              <w:autoSpaceDE w:val="0"/>
              <w:autoSpaceDN w:val="0"/>
              <w:adjustRightInd w:val="0"/>
              <w:jc w:val="center"/>
              <w:rPr>
                <w:noProof/>
                <w:highlight w:val="yellow"/>
                <w:lang w:val="sr-Cyrl-RS"/>
              </w:rPr>
            </w:pPr>
          </w:p>
        </w:tc>
        <w:tc>
          <w:tcPr>
            <w:tcW w:w="1227" w:type="dxa"/>
          </w:tcPr>
          <w:p w:rsidR="00140732" w:rsidRPr="00197FE2" w:rsidRDefault="00140732" w:rsidP="00AF0936">
            <w:pPr>
              <w:autoSpaceDE w:val="0"/>
              <w:autoSpaceDN w:val="0"/>
              <w:adjustRightInd w:val="0"/>
              <w:jc w:val="center"/>
              <w:rPr>
                <w:noProof/>
                <w:highlight w:val="yellow"/>
                <w:lang w:val="sr-Cyrl-R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tcPr>
          <w:p w:rsidR="00140732" w:rsidRPr="00760CC4" w:rsidRDefault="00140732" w:rsidP="00AF0936">
            <w:pPr>
              <w:rPr>
                <w:b/>
                <w:bCs/>
                <w:u w:val="single"/>
              </w:rPr>
            </w:pPr>
            <w:r>
              <w:rPr>
                <w:b/>
                <w:bCs/>
                <w:u w:val="single"/>
              </w:rPr>
              <w:t>Редован</w:t>
            </w:r>
            <w:r w:rsidRPr="00760CC4">
              <w:rPr>
                <w:b/>
                <w:bCs/>
                <w:u w:val="single"/>
              </w:rPr>
              <w:t xml:space="preserve"> </w:t>
            </w:r>
            <w:r>
              <w:rPr>
                <w:b/>
                <w:bCs/>
                <w:u w:val="single"/>
              </w:rPr>
              <w:t>сервис</w:t>
            </w:r>
          </w:p>
          <w:p w:rsidR="00140732" w:rsidRPr="00760CC4" w:rsidRDefault="00140732" w:rsidP="00AF0936">
            <w:pPr>
              <w:autoSpaceDE w:val="0"/>
              <w:autoSpaceDN w:val="0"/>
              <w:adjustRightInd w:val="0"/>
              <w:rPr>
                <w:noProof/>
                <w:lang w:val="en-US"/>
              </w:rPr>
            </w:pPr>
          </w:p>
        </w:tc>
        <w:tc>
          <w:tcPr>
            <w:tcW w:w="1134" w:type="dxa"/>
          </w:tcPr>
          <w:p w:rsidR="00140732" w:rsidRPr="00760CC4" w:rsidRDefault="00140732" w:rsidP="00AF0936">
            <w:pPr>
              <w:autoSpaceDE w:val="0"/>
              <w:autoSpaceDN w:val="0"/>
              <w:adjustRightInd w:val="0"/>
              <w:jc w:val="center"/>
              <w:rPr>
                <w:noProof/>
                <w:lang w:val="en-US"/>
              </w:rPr>
            </w:pPr>
          </w:p>
        </w:tc>
        <w:tc>
          <w:tcPr>
            <w:tcW w:w="1227" w:type="dxa"/>
          </w:tcPr>
          <w:p w:rsidR="00140732" w:rsidRPr="00760CC4" w:rsidRDefault="00140732" w:rsidP="00AF0936">
            <w:pPr>
              <w:autoSpaceDE w:val="0"/>
              <w:autoSpaceDN w:val="0"/>
              <w:adjustRightInd w:val="0"/>
              <w:jc w:val="center"/>
              <w:rPr>
                <w:noProof/>
                <w:lang w:val="en-U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уља</w:t>
            </w:r>
            <w:r w:rsidRPr="00760CC4">
              <w:t xml:space="preserve"> </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кабине</w:t>
            </w:r>
            <w:r w:rsidRPr="00760CC4">
              <w:t xml:space="preserve"> (</w:t>
            </w:r>
            <w:r>
              <w:t>Климе</w:t>
            </w:r>
            <w:r w:rsidRPr="00760CC4">
              <w:t>)</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ваздуха</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Моторно</w:t>
            </w:r>
            <w:r w:rsidRPr="00760CC4">
              <w:t xml:space="preserve"> </w:t>
            </w:r>
            <w:r>
              <w:t>уље</w:t>
            </w:r>
            <w:r w:rsidRPr="00760CC4">
              <w:t xml:space="preserve"> </w:t>
            </w:r>
            <w:r w:rsidRPr="00760CC4">
              <w:rPr>
                <w:color w:val="FF0000"/>
              </w:rPr>
              <w:t xml:space="preserve"> </w:t>
            </w:r>
            <w:r w:rsidRPr="00760CC4">
              <w:t>5W30</w:t>
            </w:r>
          </w:p>
        </w:tc>
        <w:tc>
          <w:tcPr>
            <w:tcW w:w="1134" w:type="dxa"/>
            <w:vAlign w:val="center"/>
          </w:tcPr>
          <w:p w:rsidR="00140732" w:rsidRPr="00760CC4" w:rsidRDefault="00140732" w:rsidP="00AF0936">
            <w:pPr>
              <w:jc w:val="center"/>
            </w:pPr>
            <w:r>
              <w:t>лит</w:t>
            </w:r>
          </w:p>
        </w:tc>
        <w:tc>
          <w:tcPr>
            <w:tcW w:w="1227" w:type="dxa"/>
            <w:vAlign w:val="center"/>
          </w:tcPr>
          <w:p w:rsidR="00140732" w:rsidRPr="00760CC4" w:rsidRDefault="00140732" w:rsidP="00AF0936">
            <w:pPr>
              <w:jc w:val="center"/>
            </w:pPr>
            <w:r w:rsidRPr="00760CC4">
              <w:t>8</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горива</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Рад</w:t>
            </w:r>
            <w:r w:rsidRPr="00760CC4">
              <w:t xml:space="preserve"> </w:t>
            </w:r>
            <w:r>
              <w:t>сервиса</w:t>
            </w:r>
          </w:p>
        </w:tc>
        <w:tc>
          <w:tcPr>
            <w:tcW w:w="1134" w:type="dxa"/>
            <w:vAlign w:val="bottom"/>
          </w:tcPr>
          <w:p w:rsidR="00140732" w:rsidRPr="00760CC4" w:rsidRDefault="00140732" w:rsidP="00AF0936">
            <w:pPr>
              <w:jc w:val="center"/>
            </w:pPr>
            <w:r w:rsidRPr="00760CC4">
              <w:t>h</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tcPr>
          <w:p w:rsidR="00140732" w:rsidRPr="00760CC4" w:rsidRDefault="00140732" w:rsidP="00AF0936">
            <w:pPr>
              <w:autoSpaceDE w:val="0"/>
              <w:autoSpaceDN w:val="0"/>
              <w:adjustRightInd w:val="0"/>
              <w:rPr>
                <w:noProof/>
                <w:lang w:val="en-US"/>
              </w:rPr>
            </w:pPr>
            <w:r>
              <w:rPr>
                <w:b/>
                <w:bCs/>
                <w:u w:val="single"/>
              </w:rPr>
              <w:t>Велики</w:t>
            </w:r>
            <w:r w:rsidRPr="00760CC4">
              <w:rPr>
                <w:b/>
                <w:bCs/>
                <w:u w:val="single"/>
              </w:rPr>
              <w:t xml:space="preserve"> </w:t>
            </w:r>
            <w:r>
              <w:rPr>
                <w:b/>
                <w:bCs/>
                <w:u w:val="single"/>
              </w:rPr>
              <w:t>сервис</w:t>
            </w:r>
          </w:p>
        </w:tc>
        <w:tc>
          <w:tcPr>
            <w:tcW w:w="1134" w:type="dxa"/>
          </w:tcPr>
          <w:p w:rsidR="00140732" w:rsidRPr="00760CC4" w:rsidRDefault="00140732" w:rsidP="00AF0936">
            <w:pPr>
              <w:autoSpaceDE w:val="0"/>
              <w:autoSpaceDN w:val="0"/>
              <w:adjustRightInd w:val="0"/>
              <w:jc w:val="center"/>
              <w:rPr>
                <w:noProof/>
                <w:lang w:val="en-US"/>
              </w:rPr>
            </w:pPr>
          </w:p>
        </w:tc>
        <w:tc>
          <w:tcPr>
            <w:tcW w:w="1227" w:type="dxa"/>
          </w:tcPr>
          <w:p w:rsidR="00140732" w:rsidRPr="00760CC4" w:rsidRDefault="00140732" w:rsidP="00AF0936">
            <w:pPr>
              <w:autoSpaceDE w:val="0"/>
              <w:autoSpaceDN w:val="0"/>
              <w:adjustRightInd w:val="0"/>
              <w:jc w:val="center"/>
              <w:rPr>
                <w:noProof/>
                <w:lang w:val="en-U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Зупчасти</w:t>
            </w:r>
            <w:r w:rsidRPr="00760CC4">
              <w:t xml:space="preserve"> </w:t>
            </w:r>
            <w:r>
              <w:t>каиш</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Затезач</w:t>
            </w:r>
            <w:r w:rsidRPr="00760CC4">
              <w:t xml:space="preserve"> </w:t>
            </w:r>
            <w:r>
              <w:t>зупчастог</w:t>
            </w:r>
            <w:r w:rsidRPr="00760CC4">
              <w:t xml:space="preserve"> </w:t>
            </w:r>
            <w:r>
              <w:t>каиша</w:t>
            </w:r>
            <w:r w:rsidRPr="00760CC4">
              <w:t>+ROLER</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rsidRPr="00760CC4">
              <w:t xml:space="preserve">PK </w:t>
            </w:r>
            <w:r>
              <w:t>каиш</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Шпанер</w:t>
            </w:r>
            <w:r w:rsidRPr="00760CC4">
              <w:t xml:space="preserve"> PK </w:t>
            </w:r>
            <w:r>
              <w:t>каиша</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Пумпа</w:t>
            </w:r>
            <w:r w:rsidRPr="00760CC4">
              <w:t xml:space="preserve"> </w:t>
            </w:r>
            <w:r>
              <w:t>за</w:t>
            </w:r>
            <w:r w:rsidRPr="00760CC4">
              <w:t xml:space="preserve"> </w:t>
            </w:r>
            <w:r>
              <w:t>воду</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Рад</w:t>
            </w:r>
            <w:r w:rsidRPr="00760CC4">
              <w:t xml:space="preserve"> </w:t>
            </w:r>
            <w:r>
              <w:t>сервиса</w:t>
            </w:r>
          </w:p>
        </w:tc>
        <w:tc>
          <w:tcPr>
            <w:tcW w:w="1134" w:type="dxa"/>
            <w:vAlign w:val="bottom"/>
          </w:tcPr>
          <w:p w:rsidR="00140732" w:rsidRPr="00760CC4" w:rsidRDefault="00140732" w:rsidP="00AF0936">
            <w:pPr>
              <w:jc w:val="center"/>
            </w:pPr>
            <w:r w:rsidRPr="00760CC4">
              <w:t>h</w:t>
            </w:r>
          </w:p>
        </w:tc>
        <w:tc>
          <w:tcPr>
            <w:tcW w:w="1227" w:type="dxa"/>
            <w:vAlign w:val="bottom"/>
          </w:tcPr>
          <w:p w:rsidR="00140732" w:rsidRPr="00760CC4" w:rsidRDefault="00140732" w:rsidP="00AF0936">
            <w:pPr>
              <w:jc w:val="center"/>
            </w:pPr>
            <w:r w:rsidRPr="00760CC4">
              <w:t>4,5</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C73A01" w:rsidRDefault="00140732" w:rsidP="00AF0936">
            <w:pPr>
              <w:autoSpaceDE w:val="0"/>
              <w:autoSpaceDN w:val="0"/>
              <w:adjustRightInd w:val="0"/>
              <w:jc w:val="center"/>
              <w:rPr>
                <w:noProof/>
                <w:lang w:val="sr-Cyrl-RS"/>
              </w:rPr>
            </w:pPr>
            <w:r>
              <w:rPr>
                <w:noProof/>
                <w:lang w:val="sr-Cyrl-RS"/>
              </w:rPr>
              <w:t>7.</w:t>
            </w:r>
          </w:p>
        </w:tc>
        <w:tc>
          <w:tcPr>
            <w:tcW w:w="3005" w:type="dxa"/>
          </w:tcPr>
          <w:p w:rsidR="00140732" w:rsidRPr="00760CC4" w:rsidRDefault="00140732" w:rsidP="00AF0936">
            <w:pPr>
              <w:autoSpaceDE w:val="0"/>
              <w:autoSpaceDN w:val="0"/>
              <w:adjustRightInd w:val="0"/>
              <w:rPr>
                <w:b/>
                <w:noProof/>
                <w:lang w:val="en-US"/>
              </w:rPr>
            </w:pPr>
            <w:r>
              <w:rPr>
                <w:b/>
                <w:noProof/>
                <w:lang w:val="en-US"/>
              </w:rPr>
              <w:t>путничко</w:t>
            </w:r>
            <w:r w:rsidRPr="00760CC4">
              <w:rPr>
                <w:b/>
                <w:noProof/>
                <w:lang w:val="en-US"/>
              </w:rPr>
              <w:t xml:space="preserve"> / </w:t>
            </w:r>
            <w:r>
              <w:rPr>
                <w:b/>
                <w:noProof/>
                <w:lang w:val="en-US"/>
              </w:rPr>
              <w:t>бела</w:t>
            </w:r>
            <w:r w:rsidRPr="00760CC4">
              <w:rPr>
                <w:b/>
                <w:noProof/>
                <w:lang w:val="en-US"/>
              </w:rPr>
              <w:t xml:space="preserve">, fiat </w:t>
            </w:r>
            <w:r w:rsidRPr="00760CC4">
              <w:rPr>
                <w:b/>
                <w:noProof/>
                <w:lang w:val="en-US"/>
              </w:rPr>
              <w:lastRenderedPageBreak/>
              <w:t>dukato kombi, panorama2.3jtd/8+1; 81 kw / 2300 cm3</w:t>
            </w:r>
          </w:p>
        </w:tc>
        <w:tc>
          <w:tcPr>
            <w:tcW w:w="1134" w:type="dxa"/>
          </w:tcPr>
          <w:p w:rsidR="00140732" w:rsidRPr="00197FE2" w:rsidRDefault="00140732" w:rsidP="00AF0936">
            <w:pPr>
              <w:autoSpaceDE w:val="0"/>
              <w:autoSpaceDN w:val="0"/>
              <w:adjustRightInd w:val="0"/>
              <w:jc w:val="center"/>
              <w:rPr>
                <w:noProof/>
                <w:highlight w:val="yellow"/>
                <w:lang w:val="sr-Cyrl-RS"/>
              </w:rPr>
            </w:pPr>
          </w:p>
        </w:tc>
        <w:tc>
          <w:tcPr>
            <w:tcW w:w="1227" w:type="dxa"/>
          </w:tcPr>
          <w:p w:rsidR="00140732" w:rsidRPr="00197FE2" w:rsidRDefault="00140732" w:rsidP="00AF0936">
            <w:pPr>
              <w:autoSpaceDE w:val="0"/>
              <w:autoSpaceDN w:val="0"/>
              <w:adjustRightInd w:val="0"/>
              <w:jc w:val="center"/>
              <w:rPr>
                <w:noProof/>
                <w:highlight w:val="yellow"/>
                <w:lang w:val="sr-Cyrl-R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tcPr>
          <w:p w:rsidR="00140732" w:rsidRPr="00760CC4" w:rsidRDefault="00140732" w:rsidP="00AF0936">
            <w:pPr>
              <w:rPr>
                <w:b/>
                <w:bCs/>
                <w:u w:val="single"/>
              </w:rPr>
            </w:pPr>
            <w:r>
              <w:rPr>
                <w:b/>
                <w:bCs/>
                <w:u w:val="single"/>
              </w:rPr>
              <w:t>Редован</w:t>
            </w:r>
            <w:r w:rsidRPr="00760CC4">
              <w:rPr>
                <w:b/>
                <w:bCs/>
                <w:u w:val="single"/>
              </w:rPr>
              <w:t xml:space="preserve"> </w:t>
            </w:r>
            <w:r>
              <w:rPr>
                <w:b/>
                <w:bCs/>
                <w:u w:val="single"/>
              </w:rPr>
              <w:t>сервис</w:t>
            </w:r>
          </w:p>
          <w:p w:rsidR="00140732" w:rsidRPr="00760CC4" w:rsidRDefault="00140732" w:rsidP="00AF0936">
            <w:pPr>
              <w:autoSpaceDE w:val="0"/>
              <w:autoSpaceDN w:val="0"/>
              <w:adjustRightInd w:val="0"/>
              <w:rPr>
                <w:noProof/>
                <w:lang w:val="en-US"/>
              </w:rPr>
            </w:pPr>
          </w:p>
        </w:tc>
        <w:tc>
          <w:tcPr>
            <w:tcW w:w="1134" w:type="dxa"/>
          </w:tcPr>
          <w:p w:rsidR="00140732" w:rsidRPr="00760CC4" w:rsidRDefault="00140732" w:rsidP="00AF0936">
            <w:pPr>
              <w:autoSpaceDE w:val="0"/>
              <w:autoSpaceDN w:val="0"/>
              <w:adjustRightInd w:val="0"/>
              <w:jc w:val="center"/>
              <w:rPr>
                <w:noProof/>
                <w:lang w:val="en-US"/>
              </w:rPr>
            </w:pPr>
          </w:p>
        </w:tc>
        <w:tc>
          <w:tcPr>
            <w:tcW w:w="1227" w:type="dxa"/>
          </w:tcPr>
          <w:p w:rsidR="00140732" w:rsidRPr="00760CC4" w:rsidRDefault="00140732" w:rsidP="00AF0936">
            <w:pPr>
              <w:autoSpaceDE w:val="0"/>
              <w:autoSpaceDN w:val="0"/>
              <w:adjustRightInd w:val="0"/>
              <w:jc w:val="center"/>
              <w:rPr>
                <w:noProof/>
                <w:lang w:val="en-U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уља</w:t>
            </w:r>
            <w:r w:rsidRPr="00760CC4">
              <w:t xml:space="preserve"> </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кабине</w:t>
            </w:r>
            <w:r w:rsidRPr="00760CC4">
              <w:t xml:space="preserve"> (</w:t>
            </w:r>
            <w:r>
              <w:t>Климе</w:t>
            </w:r>
            <w:r w:rsidRPr="00760CC4">
              <w:t>)</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 </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ваздуха</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Моторно</w:t>
            </w:r>
            <w:r w:rsidRPr="00760CC4">
              <w:t xml:space="preserve"> </w:t>
            </w:r>
            <w:r>
              <w:t>уље</w:t>
            </w:r>
            <w:r w:rsidRPr="00760CC4">
              <w:t xml:space="preserve"> </w:t>
            </w:r>
          </w:p>
        </w:tc>
        <w:tc>
          <w:tcPr>
            <w:tcW w:w="1134" w:type="dxa"/>
            <w:vAlign w:val="center"/>
          </w:tcPr>
          <w:p w:rsidR="00140732" w:rsidRPr="00760CC4" w:rsidRDefault="00140732" w:rsidP="00AF0936">
            <w:pPr>
              <w:jc w:val="center"/>
            </w:pPr>
            <w:r>
              <w:t>лит</w:t>
            </w:r>
          </w:p>
        </w:tc>
        <w:tc>
          <w:tcPr>
            <w:tcW w:w="1227" w:type="dxa"/>
            <w:vAlign w:val="center"/>
          </w:tcPr>
          <w:p w:rsidR="00140732" w:rsidRPr="00760CC4" w:rsidRDefault="00140732" w:rsidP="00AF0936">
            <w:pPr>
              <w:jc w:val="center"/>
            </w:pPr>
            <w:r w:rsidRPr="00760CC4">
              <w:t>7</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горива</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Рад</w:t>
            </w:r>
            <w:r w:rsidRPr="00760CC4">
              <w:t xml:space="preserve"> </w:t>
            </w:r>
            <w:r>
              <w:t>сервиса</w:t>
            </w:r>
          </w:p>
        </w:tc>
        <w:tc>
          <w:tcPr>
            <w:tcW w:w="1134" w:type="dxa"/>
            <w:vAlign w:val="bottom"/>
          </w:tcPr>
          <w:p w:rsidR="00140732" w:rsidRPr="00760CC4" w:rsidRDefault="00140732" w:rsidP="00AF0936">
            <w:pPr>
              <w:jc w:val="center"/>
            </w:pPr>
            <w:r w:rsidRPr="00760CC4">
              <w:t>h</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tcPr>
          <w:p w:rsidR="00140732" w:rsidRPr="00760CC4" w:rsidRDefault="00140732" w:rsidP="00AF0936">
            <w:pPr>
              <w:autoSpaceDE w:val="0"/>
              <w:autoSpaceDN w:val="0"/>
              <w:adjustRightInd w:val="0"/>
              <w:rPr>
                <w:noProof/>
                <w:lang w:val="en-US"/>
              </w:rPr>
            </w:pPr>
            <w:r>
              <w:rPr>
                <w:b/>
                <w:bCs/>
                <w:u w:val="single"/>
              </w:rPr>
              <w:t>Велики</w:t>
            </w:r>
            <w:r w:rsidRPr="00760CC4">
              <w:rPr>
                <w:b/>
                <w:bCs/>
                <w:u w:val="single"/>
              </w:rPr>
              <w:t xml:space="preserve"> </w:t>
            </w:r>
            <w:r>
              <w:rPr>
                <w:b/>
                <w:bCs/>
                <w:u w:val="single"/>
              </w:rPr>
              <w:t>сервис</w:t>
            </w:r>
          </w:p>
        </w:tc>
        <w:tc>
          <w:tcPr>
            <w:tcW w:w="1134" w:type="dxa"/>
          </w:tcPr>
          <w:p w:rsidR="00140732" w:rsidRPr="00760CC4" w:rsidRDefault="00140732" w:rsidP="00AF0936">
            <w:pPr>
              <w:autoSpaceDE w:val="0"/>
              <w:autoSpaceDN w:val="0"/>
              <w:adjustRightInd w:val="0"/>
              <w:jc w:val="center"/>
              <w:rPr>
                <w:noProof/>
                <w:lang w:val="en-US"/>
              </w:rPr>
            </w:pPr>
          </w:p>
        </w:tc>
        <w:tc>
          <w:tcPr>
            <w:tcW w:w="1227" w:type="dxa"/>
          </w:tcPr>
          <w:p w:rsidR="00140732" w:rsidRPr="00760CC4" w:rsidRDefault="00140732" w:rsidP="00AF0936">
            <w:pPr>
              <w:autoSpaceDE w:val="0"/>
              <w:autoSpaceDN w:val="0"/>
              <w:adjustRightInd w:val="0"/>
              <w:jc w:val="center"/>
              <w:rPr>
                <w:noProof/>
                <w:lang w:val="en-U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Зупчасти</w:t>
            </w:r>
            <w:r w:rsidRPr="00760CC4">
              <w:t xml:space="preserve"> </w:t>
            </w:r>
            <w:r>
              <w:t>каиш</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Затезач</w:t>
            </w:r>
            <w:r w:rsidRPr="00760CC4">
              <w:t xml:space="preserve"> </w:t>
            </w:r>
            <w:r>
              <w:t>зупчастог</w:t>
            </w:r>
            <w:r w:rsidRPr="00760CC4">
              <w:t xml:space="preserve"> </w:t>
            </w:r>
            <w:r>
              <w:t>каиша</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rPr>
                <w:lang w:val="sr-Latn-RS"/>
              </w:rPr>
              <w:t>PK</w:t>
            </w:r>
            <w:r w:rsidRPr="00760CC4">
              <w:t xml:space="preserve"> </w:t>
            </w:r>
            <w:r>
              <w:t>каиш</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Шпанер</w:t>
            </w:r>
            <w:r w:rsidRPr="00760CC4">
              <w:t xml:space="preserve"> </w:t>
            </w:r>
            <w:r>
              <w:t>PK</w:t>
            </w:r>
            <w:r w:rsidRPr="00760CC4">
              <w:t xml:space="preserve"> </w:t>
            </w:r>
            <w:r>
              <w:t>каиша</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Пумпа</w:t>
            </w:r>
            <w:r w:rsidRPr="00760CC4">
              <w:t xml:space="preserve"> </w:t>
            </w:r>
            <w:r>
              <w:t>за</w:t>
            </w:r>
            <w:r w:rsidRPr="00760CC4">
              <w:t xml:space="preserve"> </w:t>
            </w:r>
            <w:r>
              <w:t>воду</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Рад</w:t>
            </w:r>
            <w:r w:rsidRPr="00760CC4">
              <w:t xml:space="preserve"> </w:t>
            </w:r>
            <w:r>
              <w:t>сервиса</w:t>
            </w:r>
          </w:p>
        </w:tc>
        <w:tc>
          <w:tcPr>
            <w:tcW w:w="1134" w:type="dxa"/>
            <w:vAlign w:val="bottom"/>
          </w:tcPr>
          <w:p w:rsidR="00140732" w:rsidRPr="00760CC4" w:rsidRDefault="00140732" w:rsidP="00AF0936">
            <w:pPr>
              <w:jc w:val="center"/>
            </w:pPr>
            <w:r w:rsidRPr="00760CC4">
              <w:t>h</w:t>
            </w:r>
          </w:p>
        </w:tc>
        <w:tc>
          <w:tcPr>
            <w:tcW w:w="1227" w:type="dxa"/>
            <w:vAlign w:val="bottom"/>
          </w:tcPr>
          <w:p w:rsidR="00140732" w:rsidRPr="00760CC4" w:rsidRDefault="00140732" w:rsidP="00AF0936">
            <w:pPr>
              <w:jc w:val="center"/>
            </w:pPr>
            <w:r w:rsidRPr="00760CC4">
              <w:t>6,5</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C73A01" w:rsidRDefault="00140732" w:rsidP="00AF0936">
            <w:pPr>
              <w:autoSpaceDE w:val="0"/>
              <w:autoSpaceDN w:val="0"/>
              <w:adjustRightInd w:val="0"/>
              <w:jc w:val="center"/>
              <w:rPr>
                <w:noProof/>
                <w:lang w:val="sr-Cyrl-RS"/>
              </w:rPr>
            </w:pPr>
            <w:r>
              <w:rPr>
                <w:noProof/>
                <w:lang w:val="sr-Cyrl-RS"/>
              </w:rPr>
              <w:t>8.</w:t>
            </w:r>
          </w:p>
        </w:tc>
        <w:tc>
          <w:tcPr>
            <w:tcW w:w="3005" w:type="dxa"/>
          </w:tcPr>
          <w:p w:rsidR="00140732" w:rsidRPr="00760CC4" w:rsidRDefault="00140732" w:rsidP="00AF0936">
            <w:pPr>
              <w:autoSpaceDE w:val="0"/>
              <w:autoSpaceDN w:val="0"/>
              <w:adjustRightInd w:val="0"/>
              <w:rPr>
                <w:b/>
                <w:noProof/>
                <w:lang w:val="en-US"/>
              </w:rPr>
            </w:pPr>
            <w:r>
              <w:rPr>
                <w:b/>
                <w:noProof/>
                <w:lang w:val="en-US"/>
              </w:rPr>
              <w:t>теретно</w:t>
            </w:r>
            <w:r w:rsidRPr="00760CC4">
              <w:rPr>
                <w:b/>
                <w:noProof/>
                <w:lang w:val="en-US"/>
              </w:rPr>
              <w:t xml:space="preserve"> / </w:t>
            </w:r>
            <w:r>
              <w:rPr>
                <w:b/>
                <w:noProof/>
                <w:lang w:val="en-US"/>
              </w:rPr>
              <w:t>бела</w:t>
            </w:r>
            <w:r w:rsidRPr="00760CC4">
              <w:rPr>
                <w:b/>
                <w:noProof/>
                <w:lang w:val="en-US"/>
              </w:rPr>
              <w:t>, citroen jumper,furgon 2.8 HDI/1+2; 93,5 kw / 2800 cm3</w:t>
            </w:r>
          </w:p>
        </w:tc>
        <w:tc>
          <w:tcPr>
            <w:tcW w:w="1134" w:type="dxa"/>
          </w:tcPr>
          <w:p w:rsidR="00140732" w:rsidRPr="00197FE2" w:rsidRDefault="00140732" w:rsidP="00AF0936">
            <w:pPr>
              <w:autoSpaceDE w:val="0"/>
              <w:autoSpaceDN w:val="0"/>
              <w:adjustRightInd w:val="0"/>
              <w:jc w:val="center"/>
              <w:rPr>
                <w:noProof/>
                <w:highlight w:val="yellow"/>
                <w:lang w:val="sr-Cyrl-RS"/>
              </w:rPr>
            </w:pPr>
          </w:p>
        </w:tc>
        <w:tc>
          <w:tcPr>
            <w:tcW w:w="1227" w:type="dxa"/>
          </w:tcPr>
          <w:p w:rsidR="00140732" w:rsidRPr="00197FE2" w:rsidRDefault="00140732" w:rsidP="00AF0936">
            <w:pPr>
              <w:autoSpaceDE w:val="0"/>
              <w:autoSpaceDN w:val="0"/>
              <w:adjustRightInd w:val="0"/>
              <w:jc w:val="center"/>
              <w:rPr>
                <w:noProof/>
                <w:highlight w:val="yellow"/>
                <w:lang w:val="sr-Cyrl-R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tcPr>
          <w:p w:rsidR="00140732" w:rsidRPr="00760CC4" w:rsidRDefault="00140732" w:rsidP="00AF0936">
            <w:pPr>
              <w:rPr>
                <w:b/>
                <w:bCs/>
                <w:u w:val="single"/>
              </w:rPr>
            </w:pPr>
            <w:r>
              <w:rPr>
                <w:b/>
                <w:bCs/>
                <w:u w:val="single"/>
              </w:rPr>
              <w:t>Редован</w:t>
            </w:r>
            <w:r w:rsidRPr="00760CC4">
              <w:rPr>
                <w:b/>
                <w:bCs/>
                <w:u w:val="single"/>
              </w:rPr>
              <w:t xml:space="preserve"> </w:t>
            </w:r>
            <w:r>
              <w:rPr>
                <w:b/>
                <w:bCs/>
                <w:u w:val="single"/>
              </w:rPr>
              <w:t>сервис</w:t>
            </w:r>
          </w:p>
          <w:p w:rsidR="00140732" w:rsidRPr="00760CC4" w:rsidRDefault="00140732" w:rsidP="00AF0936">
            <w:pPr>
              <w:autoSpaceDE w:val="0"/>
              <w:autoSpaceDN w:val="0"/>
              <w:adjustRightInd w:val="0"/>
              <w:rPr>
                <w:noProof/>
                <w:lang w:val="en-US"/>
              </w:rPr>
            </w:pPr>
          </w:p>
        </w:tc>
        <w:tc>
          <w:tcPr>
            <w:tcW w:w="1134" w:type="dxa"/>
          </w:tcPr>
          <w:p w:rsidR="00140732" w:rsidRPr="00760CC4" w:rsidRDefault="00140732" w:rsidP="00AF0936">
            <w:pPr>
              <w:autoSpaceDE w:val="0"/>
              <w:autoSpaceDN w:val="0"/>
              <w:adjustRightInd w:val="0"/>
              <w:jc w:val="center"/>
              <w:rPr>
                <w:noProof/>
                <w:lang w:val="en-US"/>
              </w:rPr>
            </w:pPr>
          </w:p>
        </w:tc>
        <w:tc>
          <w:tcPr>
            <w:tcW w:w="1227" w:type="dxa"/>
          </w:tcPr>
          <w:p w:rsidR="00140732" w:rsidRPr="00760CC4" w:rsidRDefault="00140732" w:rsidP="00AF0936">
            <w:pPr>
              <w:autoSpaceDE w:val="0"/>
              <w:autoSpaceDN w:val="0"/>
              <w:adjustRightInd w:val="0"/>
              <w:jc w:val="center"/>
              <w:rPr>
                <w:noProof/>
                <w:lang w:val="en-U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уља</w:t>
            </w:r>
            <w:r w:rsidRPr="00760CC4">
              <w:t xml:space="preserve"> </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кабине</w:t>
            </w:r>
            <w:r w:rsidRPr="00760CC4">
              <w:t xml:space="preserve"> (</w:t>
            </w:r>
            <w:r>
              <w:t>Климе</w:t>
            </w:r>
            <w:r w:rsidRPr="00760CC4">
              <w:t>)</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ваздуха</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Моторно</w:t>
            </w:r>
            <w:r w:rsidRPr="00760CC4">
              <w:t xml:space="preserve"> </w:t>
            </w:r>
            <w:r>
              <w:t>уље</w:t>
            </w:r>
            <w:r w:rsidRPr="00760CC4">
              <w:t xml:space="preserve"> </w:t>
            </w:r>
          </w:p>
        </w:tc>
        <w:tc>
          <w:tcPr>
            <w:tcW w:w="1134" w:type="dxa"/>
            <w:vAlign w:val="center"/>
          </w:tcPr>
          <w:p w:rsidR="00140732" w:rsidRPr="00760CC4" w:rsidRDefault="00140732" w:rsidP="00AF0936">
            <w:pPr>
              <w:jc w:val="center"/>
            </w:pPr>
            <w:r>
              <w:t>лит</w:t>
            </w:r>
          </w:p>
        </w:tc>
        <w:tc>
          <w:tcPr>
            <w:tcW w:w="1227" w:type="dxa"/>
            <w:vAlign w:val="center"/>
          </w:tcPr>
          <w:p w:rsidR="00140732" w:rsidRPr="00760CC4" w:rsidRDefault="00140732" w:rsidP="00AF0936">
            <w:pPr>
              <w:jc w:val="center"/>
            </w:pPr>
            <w:r w:rsidRPr="00760CC4">
              <w:t>7</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Филтер</w:t>
            </w:r>
            <w:r w:rsidRPr="00760CC4">
              <w:t xml:space="preserve"> </w:t>
            </w:r>
            <w:r>
              <w:t>горива</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Рад</w:t>
            </w:r>
            <w:r w:rsidRPr="00760CC4">
              <w:t xml:space="preserve"> </w:t>
            </w:r>
            <w:r>
              <w:t>сервиса</w:t>
            </w:r>
          </w:p>
        </w:tc>
        <w:tc>
          <w:tcPr>
            <w:tcW w:w="1134" w:type="dxa"/>
            <w:vAlign w:val="bottom"/>
          </w:tcPr>
          <w:p w:rsidR="00140732" w:rsidRPr="00760CC4" w:rsidRDefault="00140732" w:rsidP="00AF0936">
            <w:pPr>
              <w:jc w:val="center"/>
            </w:pPr>
            <w:r w:rsidRPr="00760CC4">
              <w:t>h</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tcPr>
          <w:p w:rsidR="00140732" w:rsidRPr="00760CC4" w:rsidRDefault="00140732" w:rsidP="00AF0936">
            <w:pPr>
              <w:autoSpaceDE w:val="0"/>
              <w:autoSpaceDN w:val="0"/>
              <w:adjustRightInd w:val="0"/>
              <w:rPr>
                <w:noProof/>
                <w:lang w:val="en-US"/>
              </w:rPr>
            </w:pPr>
            <w:r>
              <w:rPr>
                <w:b/>
                <w:bCs/>
                <w:u w:val="single"/>
              </w:rPr>
              <w:t>Велики</w:t>
            </w:r>
            <w:r w:rsidRPr="00760CC4">
              <w:rPr>
                <w:b/>
                <w:bCs/>
                <w:u w:val="single"/>
              </w:rPr>
              <w:t xml:space="preserve"> </w:t>
            </w:r>
            <w:r>
              <w:rPr>
                <w:b/>
                <w:bCs/>
                <w:u w:val="single"/>
              </w:rPr>
              <w:t>сервис</w:t>
            </w:r>
          </w:p>
        </w:tc>
        <w:tc>
          <w:tcPr>
            <w:tcW w:w="1134" w:type="dxa"/>
          </w:tcPr>
          <w:p w:rsidR="00140732" w:rsidRPr="00760CC4" w:rsidRDefault="00140732" w:rsidP="00AF0936">
            <w:pPr>
              <w:autoSpaceDE w:val="0"/>
              <w:autoSpaceDN w:val="0"/>
              <w:adjustRightInd w:val="0"/>
              <w:jc w:val="center"/>
              <w:rPr>
                <w:noProof/>
                <w:lang w:val="en-US"/>
              </w:rPr>
            </w:pPr>
          </w:p>
        </w:tc>
        <w:tc>
          <w:tcPr>
            <w:tcW w:w="1227" w:type="dxa"/>
          </w:tcPr>
          <w:p w:rsidR="00140732" w:rsidRPr="00760CC4" w:rsidRDefault="00140732" w:rsidP="00AF0936">
            <w:pPr>
              <w:autoSpaceDE w:val="0"/>
              <w:autoSpaceDN w:val="0"/>
              <w:adjustRightInd w:val="0"/>
              <w:jc w:val="center"/>
              <w:rPr>
                <w:noProof/>
                <w:lang w:val="en-US"/>
              </w:rPr>
            </w:pP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Зупчасти</w:t>
            </w:r>
            <w:r w:rsidRPr="00760CC4">
              <w:t xml:space="preserve"> </w:t>
            </w:r>
            <w:r>
              <w:t>каиш</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Затезач</w:t>
            </w:r>
            <w:r w:rsidRPr="00760CC4">
              <w:t xml:space="preserve"> </w:t>
            </w:r>
            <w:r>
              <w:t>зупчастог</w:t>
            </w:r>
            <w:r w:rsidRPr="00760CC4">
              <w:t xml:space="preserve"> </w:t>
            </w:r>
            <w:r>
              <w:t>каиша</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1+1+1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rsidRPr="00760CC4">
              <w:t xml:space="preserve">PK </w:t>
            </w:r>
            <w:r>
              <w:t>каиш</w:t>
            </w:r>
          </w:p>
        </w:tc>
        <w:tc>
          <w:tcPr>
            <w:tcW w:w="1134" w:type="dxa"/>
            <w:vAlign w:val="center"/>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Шпанер</w:t>
            </w:r>
            <w:r w:rsidRPr="00760CC4">
              <w:t xml:space="preserve"> PK </w:t>
            </w:r>
            <w:r>
              <w:t>каиша</w:t>
            </w:r>
            <w:r w:rsidRPr="00760CC4">
              <w:t>+ROLER</w:t>
            </w:r>
          </w:p>
        </w:tc>
        <w:tc>
          <w:tcPr>
            <w:tcW w:w="1134" w:type="dxa"/>
            <w:vAlign w:val="center"/>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Пумпа</w:t>
            </w:r>
            <w:r w:rsidRPr="00760CC4">
              <w:t xml:space="preserve"> </w:t>
            </w:r>
            <w:r>
              <w:t>за</w:t>
            </w:r>
            <w:r w:rsidRPr="00760CC4">
              <w:t xml:space="preserve"> </w:t>
            </w:r>
            <w:r>
              <w:t>воду</w:t>
            </w:r>
          </w:p>
        </w:tc>
        <w:tc>
          <w:tcPr>
            <w:tcW w:w="1134" w:type="dxa"/>
            <w:vAlign w:val="center"/>
          </w:tcPr>
          <w:p w:rsidR="00140732" w:rsidRPr="00760CC4" w:rsidRDefault="00140732" w:rsidP="00AF0936">
            <w:pPr>
              <w:jc w:val="center"/>
            </w:pPr>
            <w:r>
              <w:t>ком</w:t>
            </w:r>
          </w:p>
        </w:tc>
        <w:tc>
          <w:tcPr>
            <w:tcW w:w="1227" w:type="dxa"/>
            <w:vAlign w:val="bottom"/>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Рад</w:t>
            </w:r>
            <w:r w:rsidRPr="00760CC4">
              <w:t xml:space="preserve"> </w:t>
            </w:r>
            <w:r>
              <w:t>сервиса</w:t>
            </w:r>
          </w:p>
        </w:tc>
        <w:tc>
          <w:tcPr>
            <w:tcW w:w="1134" w:type="dxa"/>
            <w:vAlign w:val="bottom"/>
          </w:tcPr>
          <w:p w:rsidR="00140732" w:rsidRPr="00760CC4" w:rsidRDefault="00140732" w:rsidP="00AF0936">
            <w:pPr>
              <w:jc w:val="center"/>
            </w:pPr>
            <w:r w:rsidRPr="00760CC4">
              <w:t>h</w:t>
            </w:r>
          </w:p>
        </w:tc>
        <w:tc>
          <w:tcPr>
            <w:tcW w:w="1227" w:type="dxa"/>
            <w:vAlign w:val="bottom"/>
          </w:tcPr>
          <w:p w:rsidR="00140732" w:rsidRPr="00760CC4" w:rsidRDefault="00140732" w:rsidP="00AF0936">
            <w:pPr>
              <w:jc w:val="center"/>
            </w:pPr>
            <w:r w:rsidRPr="00760CC4">
              <w:t>5,5</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tcPr>
          <w:p w:rsidR="00140732" w:rsidRPr="00AE1407" w:rsidRDefault="00140732" w:rsidP="00AF0936">
            <w:pPr>
              <w:autoSpaceDE w:val="0"/>
              <w:autoSpaceDN w:val="0"/>
              <w:adjustRightInd w:val="0"/>
              <w:jc w:val="center"/>
              <w:rPr>
                <w:noProof/>
              </w:rPr>
            </w:pPr>
          </w:p>
        </w:tc>
        <w:tc>
          <w:tcPr>
            <w:tcW w:w="3005" w:type="dxa"/>
            <w:vAlign w:val="bottom"/>
          </w:tcPr>
          <w:p w:rsidR="00140732" w:rsidRPr="00760CC4" w:rsidRDefault="00140732" w:rsidP="00AF0936">
            <w:r>
              <w:t>Зупчасти</w:t>
            </w:r>
            <w:r w:rsidRPr="00760CC4">
              <w:t xml:space="preserve"> </w:t>
            </w:r>
            <w:r>
              <w:t>каиш</w:t>
            </w:r>
          </w:p>
        </w:tc>
        <w:tc>
          <w:tcPr>
            <w:tcW w:w="1134" w:type="dxa"/>
            <w:vAlign w:val="center"/>
          </w:tcPr>
          <w:p w:rsidR="00140732" w:rsidRPr="00760CC4" w:rsidRDefault="00140732" w:rsidP="00AF0936">
            <w:pPr>
              <w:jc w:val="center"/>
            </w:pPr>
            <w:r>
              <w:t>ком</w:t>
            </w:r>
          </w:p>
        </w:tc>
        <w:tc>
          <w:tcPr>
            <w:tcW w:w="1227" w:type="dxa"/>
            <w:vAlign w:val="center"/>
          </w:tcPr>
          <w:p w:rsidR="00140732" w:rsidRPr="00760CC4" w:rsidRDefault="00140732" w:rsidP="00AF0936">
            <w:pPr>
              <w:jc w:val="center"/>
            </w:pPr>
            <w:r w:rsidRPr="00760CC4">
              <w:t>1</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825EC5" w:rsidTr="00AF0936">
        <w:trPr>
          <w:trHeight w:val="274"/>
        </w:trPr>
        <w:tc>
          <w:tcPr>
            <w:tcW w:w="569" w:type="dxa"/>
          </w:tcPr>
          <w:p w:rsidR="00140732" w:rsidRPr="00825EC5" w:rsidRDefault="00140732" w:rsidP="00AF0936">
            <w:pPr>
              <w:autoSpaceDE w:val="0"/>
              <w:autoSpaceDN w:val="0"/>
              <w:adjustRightInd w:val="0"/>
              <w:jc w:val="center"/>
              <w:rPr>
                <w:b/>
                <w:bCs/>
                <w:noProof/>
              </w:rPr>
            </w:pPr>
            <w:r w:rsidRPr="00825EC5">
              <w:rPr>
                <w:b/>
                <w:bCs/>
                <w:noProof/>
              </w:rPr>
              <w:t>II</w:t>
            </w:r>
          </w:p>
        </w:tc>
        <w:tc>
          <w:tcPr>
            <w:tcW w:w="7776" w:type="dxa"/>
            <w:gridSpan w:val="4"/>
          </w:tcPr>
          <w:p w:rsidR="00140732" w:rsidRPr="00825EC5" w:rsidRDefault="00140732" w:rsidP="00AF0936">
            <w:pPr>
              <w:autoSpaceDE w:val="0"/>
              <w:autoSpaceDN w:val="0"/>
              <w:adjustRightInd w:val="0"/>
              <w:jc w:val="right"/>
              <w:rPr>
                <w:b/>
                <w:bCs/>
                <w:noProof/>
                <w:lang w:val="sr-Cyrl-RS"/>
              </w:rPr>
            </w:pPr>
            <w:r w:rsidRPr="00825EC5">
              <w:rPr>
                <w:b/>
                <w:bCs/>
                <w:noProof/>
                <w:lang w:val="sr-Cyrl-RS"/>
              </w:rPr>
              <w:t>Укупна вредност  редовног сервиса за сва  возила без ПДВ-а:</w:t>
            </w:r>
          </w:p>
        </w:tc>
        <w:tc>
          <w:tcPr>
            <w:tcW w:w="6993" w:type="dxa"/>
            <w:gridSpan w:val="4"/>
          </w:tcPr>
          <w:p w:rsidR="00140732" w:rsidRPr="00825EC5" w:rsidRDefault="00140732" w:rsidP="00AF0936">
            <w:pPr>
              <w:autoSpaceDE w:val="0"/>
              <w:autoSpaceDN w:val="0"/>
              <w:adjustRightInd w:val="0"/>
              <w:jc w:val="right"/>
              <w:rPr>
                <w:b/>
                <w:bCs/>
                <w:noProof/>
                <w:lang w:val="en-US"/>
              </w:rPr>
            </w:pPr>
          </w:p>
        </w:tc>
      </w:tr>
      <w:tr w:rsidR="00140732" w:rsidRPr="00825EC5" w:rsidTr="00AF0936">
        <w:trPr>
          <w:trHeight w:val="274"/>
        </w:trPr>
        <w:tc>
          <w:tcPr>
            <w:tcW w:w="569" w:type="dxa"/>
          </w:tcPr>
          <w:p w:rsidR="00140732" w:rsidRPr="00825EC5" w:rsidRDefault="00140732" w:rsidP="00AF0936">
            <w:pPr>
              <w:autoSpaceDE w:val="0"/>
              <w:autoSpaceDN w:val="0"/>
              <w:adjustRightInd w:val="0"/>
              <w:jc w:val="center"/>
              <w:rPr>
                <w:b/>
                <w:bCs/>
                <w:noProof/>
              </w:rPr>
            </w:pPr>
            <w:r>
              <w:rPr>
                <w:b/>
                <w:bCs/>
                <w:noProof/>
              </w:rPr>
              <w:t>III</w:t>
            </w:r>
          </w:p>
        </w:tc>
        <w:tc>
          <w:tcPr>
            <w:tcW w:w="7776" w:type="dxa"/>
            <w:gridSpan w:val="4"/>
          </w:tcPr>
          <w:p w:rsidR="00140732" w:rsidRPr="00825EC5" w:rsidRDefault="00140732" w:rsidP="00AF0936">
            <w:pPr>
              <w:autoSpaceDE w:val="0"/>
              <w:autoSpaceDN w:val="0"/>
              <w:adjustRightInd w:val="0"/>
              <w:jc w:val="right"/>
              <w:rPr>
                <w:b/>
                <w:bCs/>
                <w:noProof/>
                <w:lang w:val="sr-Cyrl-RS"/>
              </w:rPr>
            </w:pPr>
            <w:r w:rsidRPr="00825EC5">
              <w:rPr>
                <w:b/>
                <w:bCs/>
                <w:noProof/>
                <w:lang w:val="sr-Cyrl-RS"/>
              </w:rPr>
              <w:t>20% од вредности редовног сервиса</w:t>
            </w:r>
            <w:r>
              <w:rPr>
                <w:b/>
                <w:bCs/>
                <w:noProof/>
                <w:lang w:val="sr-Cyrl-RS"/>
              </w:rPr>
              <w:t xml:space="preserve">( </w:t>
            </w:r>
            <w:r>
              <w:rPr>
                <w:b/>
                <w:bCs/>
                <w:noProof/>
                <w:lang w:val="sr-Latn-RS"/>
              </w:rPr>
              <w:t>II)</w:t>
            </w:r>
            <w:r w:rsidRPr="00825EC5">
              <w:rPr>
                <w:b/>
                <w:bCs/>
                <w:noProof/>
                <w:lang w:val="sr-Cyrl-RS"/>
              </w:rPr>
              <w:t xml:space="preserve"> без ПДВ-а:</w:t>
            </w:r>
          </w:p>
        </w:tc>
        <w:tc>
          <w:tcPr>
            <w:tcW w:w="6993" w:type="dxa"/>
            <w:gridSpan w:val="4"/>
          </w:tcPr>
          <w:p w:rsidR="00140732" w:rsidRPr="00825EC5" w:rsidRDefault="00140732" w:rsidP="00AF0936">
            <w:pPr>
              <w:autoSpaceDE w:val="0"/>
              <w:autoSpaceDN w:val="0"/>
              <w:adjustRightInd w:val="0"/>
              <w:jc w:val="right"/>
              <w:rPr>
                <w:b/>
                <w:bCs/>
                <w:noProof/>
                <w:lang w:val="en-US"/>
              </w:rPr>
            </w:pPr>
          </w:p>
        </w:tc>
      </w:tr>
      <w:tr w:rsidR="00140732" w:rsidRPr="00825EC5" w:rsidTr="00AF0936">
        <w:trPr>
          <w:trHeight w:val="274"/>
        </w:trPr>
        <w:tc>
          <w:tcPr>
            <w:tcW w:w="569" w:type="dxa"/>
          </w:tcPr>
          <w:p w:rsidR="00140732" w:rsidRPr="00825EC5" w:rsidRDefault="00140732" w:rsidP="00AF0936">
            <w:pPr>
              <w:autoSpaceDE w:val="0"/>
              <w:autoSpaceDN w:val="0"/>
              <w:adjustRightInd w:val="0"/>
              <w:jc w:val="center"/>
              <w:rPr>
                <w:b/>
                <w:bCs/>
                <w:noProof/>
              </w:rPr>
            </w:pPr>
            <w:r w:rsidRPr="00825EC5">
              <w:rPr>
                <w:b/>
                <w:bCs/>
                <w:noProof/>
                <w:lang w:val="sr-Latn-RS"/>
              </w:rPr>
              <w:t>I</w:t>
            </w:r>
            <w:r>
              <w:rPr>
                <w:b/>
                <w:bCs/>
                <w:noProof/>
              </w:rPr>
              <w:t>V</w:t>
            </w:r>
          </w:p>
        </w:tc>
        <w:tc>
          <w:tcPr>
            <w:tcW w:w="7776" w:type="dxa"/>
            <w:gridSpan w:val="4"/>
          </w:tcPr>
          <w:p w:rsidR="00140732" w:rsidRPr="00825EC5" w:rsidRDefault="00140732" w:rsidP="00AF0936">
            <w:pPr>
              <w:autoSpaceDE w:val="0"/>
              <w:autoSpaceDN w:val="0"/>
              <w:adjustRightInd w:val="0"/>
              <w:jc w:val="right"/>
              <w:rPr>
                <w:b/>
                <w:bCs/>
                <w:noProof/>
                <w:lang w:val="en-US"/>
              </w:rPr>
            </w:pPr>
            <w:r>
              <w:rPr>
                <w:b/>
                <w:bCs/>
                <w:noProof/>
                <w:lang w:val="en-US"/>
              </w:rPr>
              <w:t xml:space="preserve">(II+III) </w:t>
            </w:r>
            <w:r w:rsidRPr="00825EC5">
              <w:rPr>
                <w:b/>
                <w:bCs/>
                <w:noProof/>
                <w:lang w:val="en-US"/>
              </w:rPr>
              <w:t>УКУПНА ВРЕДНОСТ ПОНУДЕ</w:t>
            </w:r>
            <w:r w:rsidRPr="00825EC5">
              <w:rPr>
                <w:b/>
                <w:bCs/>
                <w:noProof/>
              </w:rPr>
              <w:t xml:space="preserve"> БЕЗ ПДВ-а</w:t>
            </w:r>
            <w:r w:rsidRPr="00825EC5">
              <w:rPr>
                <w:b/>
                <w:bCs/>
                <w:noProof/>
                <w:lang w:val="en-US"/>
              </w:rPr>
              <w:t>:</w:t>
            </w:r>
          </w:p>
        </w:tc>
        <w:tc>
          <w:tcPr>
            <w:tcW w:w="6993" w:type="dxa"/>
            <w:gridSpan w:val="4"/>
          </w:tcPr>
          <w:p w:rsidR="00140732" w:rsidRPr="00825EC5" w:rsidRDefault="00140732" w:rsidP="00AF0936">
            <w:pPr>
              <w:autoSpaceDE w:val="0"/>
              <w:autoSpaceDN w:val="0"/>
              <w:adjustRightInd w:val="0"/>
              <w:jc w:val="right"/>
              <w:rPr>
                <w:b/>
                <w:bCs/>
                <w:noProof/>
                <w:lang w:val="en-US"/>
              </w:rPr>
            </w:pPr>
          </w:p>
        </w:tc>
      </w:tr>
      <w:tr w:rsidR="00140732" w:rsidRPr="00825EC5" w:rsidTr="00AF0936">
        <w:trPr>
          <w:trHeight w:val="274"/>
        </w:trPr>
        <w:tc>
          <w:tcPr>
            <w:tcW w:w="569" w:type="dxa"/>
          </w:tcPr>
          <w:p w:rsidR="00140732" w:rsidRPr="00825EC5" w:rsidRDefault="00140732" w:rsidP="00AF0936">
            <w:pPr>
              <w:autoSpaceDE w:val="0"/>
              <w:autoSpaceDN w:val="0"/>
              <w:adjustRightInd w:val="0"/>
              <w:jc w:val="center"/>
              <w:rPr>
                <w:b/>
                <w:bCs/>
                <w:noProof/>
                <w:lang w:val="en-US"/>
              </w:rPr>
            </w:pPr>
            <w:r w:rsidRPr="00825EC5">
              <w:rPr>
                <w:b/>
                <w:bCs/>
                <w:noProof/>
                <w:lang w:val="en-US"/>
              </w:rPr>
              <w:t>V</w:t>
            </w:r>
          </w:p>
        </w:tc>
        <w:tc>
          <w:tcPr>
            <w:tcW w:w="7776" w:type="dxa"/>
            <w:gridSpan w:val="4"/>
          </w:tcPr>
          <w:p w:rsidR="00140732" w:rsidRPr="00825EC5" w:rsidRDefault="00140732" w:rsidP="00AF0936">
            <w:pPr>
              <w:autoSpaceDE w:val="0"/>
              <w:autoSpaceDN w:val="0"/>
              <w:adjustRightInd w:val="0"/>
              <w:jc w:val="right"/>
              <w:rPr>
                <w:b/>
                <w:bCs/>
                <w:noProof/>
                <w:lang w:val="en-US"/>
              </w:rPr>
            </w:pPr>
            <w:r w:rsidRPr="00825EC5">
              <w:rPr>
                <w:b/>
                <w:bCs/>
                <w:noProof/>
              </w:rPr>
              <w:t xml:space="preserve">ИЗНОС </w:t>
            </w:r>
            <w:r w:rsidRPr="00825EC5">
              <w:rPr>
                <w:b/>
                <w:bCs/>
                <w:noProof/>
                <w:lang w:val="en-US"/>
              </w:rPr>
              <w:t>ПДВ</w:t>
            </w:r>
            <w:r w:rsidRPr="00825EC5">
              <w:rPr>
                <w:b/>
                <w:bCs/>
                <w:noProof/>
              </w:rPr>
              <w:t>-а</w:t>
            </w:r>
            <w:r w:rsidRPr="00825EC5">
              <w:rPr>
                <w:b/>
                <w:bCs/>
                <w:noProof/>
                <w:lang w:val="en-US"/>
              </w:rPr>
              <w:t>:</w:t>
            </w:r>
          </w:p>
        </w:tc>
        <w:tc>
          <w:tcPr>
            <w:tcW w:w="6993" w:type="dxa"/>
            <w:gridSpan w:val="4"/>
          </w:tcPr>
          <w:p w:rsidR="00140732" w:rsidRPr="00825EC5" w:rsidRDefault="00140732" w:rsidP="00AF0936">
            <w:pPr>
              <w:autoSpaceDE w:val="0"/>
              <w:autoSpaceDN w:val="0"/>
              <w:adjustRightInd w:val="0"/>
              <w:jc w:val="right"/>
              <w:rPr>
                <w:b/>
                <w:bCs/>
                <w:noProof/>
                <w:lang w:val="en-US"/>
              </w:rPr>
            </w:pPr>
          </w:p>
        </w:tc>
      </w:tr>
      <w:tr w:rsidR="00140732" w:rsidRPr="00AE1407" w:rsidTr="00AF0936">
        <w:trPr>
          <w:trHeight w:val="274"/>
        </w:trPr>
        <w:tc>
          <w:tcPr>
            <w:tcW w:w="569" w:type="dxa"/>
          </w:tcPr>
          <w:p w:rsidR="00140732" w:rsidRPr="00825EC5" w:rsidRDefault="00140732" w:rsidP="00AF0936">
            <w:pPr>
              <w:autoSpaceDE w:val="0"/>
              <w:autoSpaceDN w:val="0"/>
              <w:adjustRightInd w:val="0"/>
              <w:jc w:val="center"/>
              <w:rPr>
                <w:b/>
                <w:bCs/>
                <w:noProof/>
                <w:lang w:val="en-US"/>
              </w:rPr>
            </w:pPr>
            <w:r w:rsidRPr="00825EC5">
              <w:rPr>
                <w:b/>
                <w:bCs/>
                <w:noProof/>
                <w:lang w:val="en-US"/>
              </w:rPr>
              <w:t>V</w:t>
            </w:r>
            <w:r>
              <w:rPr>
                <w:b/>
                <w:bCs/>
                <w:noProof/>
                <w:lang w:val="en-US"/>
              </w:rPr>
              <w:t>I</w:t>
            </w:r>
          </w:p>
        </w:tc>
        <w:tc>
          <w:tcPr>
            <w:tcW w:w="7776" w:type="dxa"/>
            <w:gridSpan w:val="4"/>
          </w:tcPr>
          <w:p w:rsidR="00140732" w:rsidRPr="00825EC5" w:rsidRDefault="00140732" w:rsidP="00AF0936">
            <w:pPr>
              <w:autoSpaceDE w:val="0"/>
              <w:autoSpaceDN w:val="0"/>
              <w:adjustRightInd w:val="0"/>
              <w:jc w:val="right"/>
              <w:rPr>
                <w:b/>
                <w:bCs/>
                <w:noProof/>
                <w:lang w:val="en-US"/>
              </w:rPr>
            </w:pPr>
            <w:r w:rsidRPr="00825EC5">
              <w:rPr>
                <w:b/>
                <w:bCs/>
                <w:noProof/>
                <w:lang w:val="en-US"/>
              </w:rPr>
              <w:t>УКУПНА ВРЕДНОСТ ПОНУДЕ СА ПДВ-ом:</w:t>
            </w:r>
          </w:p>
        </w:tc>
        <w:tc>
          <w:tcPr>
            <w:tcW w:w="6993" w:type="dxa"/>
            <w:gridSpan w:val="4"/>
          </w:tcPr>
          <w:p w:rsidR="00140732" w:rsidRPr="00AE1407" w:rsidRDefault="00140732" w:rsidP="00AF0936">
            <w:pPr>
              <w:autoSpaceDE w:val="0"/>
              <w:autoSpaceDN w:val="0"/>
              <w:adjustRightInd w:val="0"/>
              <w:jc w:val="right"/>
              <w:rPr>
                <w:b/>
                <w:bCs/>
                <w:noProof/>
                <w:lang w:val="en-US"/>
              </w:rPr>
            </w:pPr>
          </w:p>
        </w:tc>
      </w:tr>
    </w:tbl>
    <w:p w:rsidR="00140732" w:rsidRPr="00AE1407" w:rsidRDefault="00140732" w:rsidP="00140732">
      <w:pPr>
        <w:pStyle w:val="BodyText"/>
        <w:rPr>
          <w:noProof/>
          <w:szCs w:val="24"/>
        </w:rPr>
      </w:pPr>
    </w:p>
    <w:p w:rsidR="00664741" w:rsidRDefault="00664741" w:rsidP="00664741">
      <w:pPr>
        <w:pStyle w:val="BodyText"/>
        <w:rPr>
          <w:noProof/>
          <w:szCs w:val="24"/>
          <w:lang w:val="sr-Cyrl-RS"/>
        </w:rPr>
      </w:pPr>
      <w:r>
        <w:rPr>
          <w:noProof/>
          <w:szCs w:val="24"/>
          <w:lang w:val="sr-Cyrl-RS"/>
        </w:rPr>
        <w:t>НАПОМЕНЕ: _______________________________________</w:t>
      </w:r>
    </w:p>
    <w:p w:rsidR="00140732" w:rsidRPr="00664741" w:rsidRDefault="00664741" w:rsidP="00664741">
      <w:pPr>
        <w:pStyle w:val="BodyText"/>
        <w:rPr>
          <w:noProof/>
          <w:szCs w:val="24"/>
          <w:lang w:val="sr-Cyrl-RS"/>
        </w:rPr>
      </w:pPr>
      <w:r>
        <w:rPr>
          <w:noProof/>
          <w:szCs w:val="24"/>
          <w:lang w:val="sr-Cyrl-RS"/>
        </w:rPr>
        <w:t>____________________________________________________</w:t>
      </w:r>
    </w:p>
    <w:p w:rsidR="00140732" w:rsidRPr="00AE1407" w:rsidRDefault="00140732" w:rsidP="00140732">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140732" w:rsidRPr="00AE1407" w:rsidRDefault="00140732" w:rsidP="00140732">
      <w:pPr>
        <w:pStyle w:val="BodyText"/>
        <w:rPr>
          <w:noProof/>
          <w:szCs w:val="24"/>
        </w:rPr>
      </w:pPr>
    </w:p>
    <w:p w:rsidR="00140732" w:rsidRPr="00AE1407" w:rsidRDefault="00140732" w:rsidP="00140732">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140732" w:rsidRPr="00A15DBF" w:rsidRDefault="00140732" w:rsidP="00140732">
      <w:pPr>
        <w:jc w:val="center"/>
        <w:rPr>
          <w:b/>
          <w:noProof/>
          <w:sz w:val="28"/>
          <w:szCs w:val="28"/>
        </w:rPr>
      </w:pPr>
      <w:r w:rsidRPr="00AE1407">
        <w:rPr>
          <w:noProof/>
        </w:rPr>
        <w:br w:type="page"/>
      </w:r>
      <w:r>
        <w:rPr>
          <w:b/>
          <w:noProof/>
          <w:sz w:val="28"/>
          <w:szCs w:val="28"/>
        </w:rPr>
        <w:lastRenderedPageBreak/>
        <w:t>1</w:t>
      </w:r>
      <w:r w:rsidR="004E16EE">
        <w:rPr>
          <w:b/>
          <w:noProof/>
          <w:sz w:val="28"/>
          <w:szCs w:val="28"/>
          <w:lang w:val="sr-Cyrl-RS"/>
        </w:rPr>
        <w:t>2</w:t>
      </w:r>
      <w:r w:rsidRPr="00A15DBF">
        <w:rPr>
          <w:b/>
          <w:noProof/>
          <w:sz w:val="28"/>
          <w:szCs w:val="28"/>
        </w:rPr>
        <w:t>.</w:t>
      </w:r>
      <w:r w:rsidR="004E16EE">
        <w:rPr>
          <w:b/>
          <w:noProof/>
          <w:sz w:val="28"/>
          <w:szCs w:val="28"/>
          <w:lang w:val="sr-Cyrl-RS"/>
        </w:rPr>
        <w:t>2</w:t>
      </w:r>
      <w:r w:rsidRPr="00A15DBF">
        <w:rPr>
          <w:b/>
          <w:noProof/>
          <w:sz w:val="28"/>
          <w:szCs w:val="28"/>
        </w:rPr>
        <w:t>ОБРАЗАЦ ПОНУДЕ</w:t>
      </w:r>
    </w:p>
    <w:p w:rsidR="00140732" w:rsidRPr="00AE1407" w:rsidRDefault="00140732" w:rsidP="00140732">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551"/>
        <w:gridCol w:w="425"/>
        <w:gridCol w:w="2977"/>
        <w:gridCol w:w="531"/>
        <w:gridCol w:w="603"/>
        <w:gridCol w:w="2552"/>
      </w:tblGrid>
      <w:tr w:rsidR="00140732" w:rsidRPr="008B7475" w:rsidTr="00AF0936">
        <w:trPr>
          <w:trHeight w:val="856"/>
        </w:trPr>
        <w:tc>
          <w:tcPr>
            <w:tcW w:w="5245" w:type="dxa"/>
            <w:tcBorders>
              <w:right w:val="single" w:sz="4" w:space="0" w:color="auto"/>
            </w:tcBorders>
            <w:vAlign w:val="center"/>
          </w:tcPr>
          <w:p w:rsidR="00140732" w:rsidRPr="00450999" w:rsidRDefault="00140732" w:rsidP="00AF0936">
            <w:pPr>
              <w:jc w:val="right"/>
              <w:rPr>
                <w:noProof/>
              </w:rPr>
            </w:pPr>
            <w:r w:rsidRPr="00381F9F">
              <w:rPr>
                <w:noProof/>
              </w:rPr>
              <w:t>Предмет јавне набавке</w:t>
            </w:r>
          </w:p>
        </w:tc>
        <w:tc>
          <w:tcPr>
            <w:tcW w:w="10065" w:type="dxa"/>
            <w:gridSpan w:val="7"/>
            <w:tcBorders>
              <w:top w:val="inset" w:sz="6" w:space="0" w:color="auto"/>
              <w:left w:val="single" w:sz="4" w:space="0" w:color="auto"/>
              <w:right w:val="inset" w:sz="6" w:space="0" w:color="auto"/>
            </w:tcBorders>
            <w:vAlign w:val="center"/>
          </w:tcPr>
          <w:p w:rsidR="00140732" w:rsidRPr="008B7475" w:rsidRDefault="00140732" w:rsidP="00156CB0">
            <w:pPr>
              <w:rPr>
                <w:b/>
                <w:noProof/>
              </w:rPr>
            </w:pPr>
            <w:r w:rsidRPr="005A57B9">
              <w:rPr>
                <w:b/>
                <w:lang w:val="sr-Cyrl-RS"/>
              </w:rPr>
              <w:t>6</w:t>
            </w:r>
            <w:r w:rsidR="00156CB0">
              <w:rPr>
                <w:b/>
                <w:lang w:val="sr-Latn-RS"/>
              </w:rPr>
              <w:t>1</w:t>
            </w:r>
            <w:r w:rsidRPr="005A57B9">
              <w:rPr>
                <w:b/>
              </w:rPr>
              <w:t>-1</w:t>
            </w:r>
            <w:r w:rsidR="00156CB0">
              <w:rPr>
                <w:b/>
              </w:rPr>
              <w:t>5</w:t>
            </w:r>
            <w:r w:rsidRPr="005A57B9">
              <w:rPr>
                <w:b/>
              </w:rPr>
              <w:t>-M</w:t>
            </w:r>
            <w:r w:rsidRPr="005A57B9">
              <w:rPr>
                <w:b/>
                <w:i/>
                <w:iCs/>
              </w:rPr>
              <w:t xml:space="preserve"> </w:t>
            </w:r>
            <w:r w:rsidRPr="005A57B9">
              <w:rPr>
                <w:b/>
              </w:rPr>
              <w:t xml:space="preserve">- </w:t>
            </w:r>
            <w:r w:rsidRPr="00197FE2">
              <w:rPr>
                <w:lang w:val="sr-Latn-CS"/>
              </w:rPr>
              <w:t xml:space="preserve">Сервис и одржавање возног парка Клиничког центра Војводине, </w:t>
            </w:r>
            <w:r w:rsidRPr="00197FE2">
              <w:rPr>
                <w:lang w:val="sr-Cyrl-RS"/>
              </w:rPr>
              <w:t xml:space="preserve">за </w:t>
            </w:r>
            <w:r w:rsidRPr="00197FE2">
              <w:rPr>
                <w:b/>
                <w:bCs/>
                <w:lang w:val="sr-Cyrl-RS"/>
              </w:rPr>
              <w:t xml:space="preserve">Партија 3.: Услуга сервиса и одржавања по позиву возила </w:t>
            </w:r>
            <w:r w:rsidRPr="00197FE2">
              <w:rPr>
                <w:b/>
                <w:bCs/>
                <w:lang w:val="sr-Latn-CS"/>
              </w:rPr>
              <w:t xml:space="preserve"> произведена </w:t>
            </w:r>
            <w:r w:rsidRPr="00197FE2">
              <w:rPr>
                <w:b/>
                <w:bCs/>
                <w:lang w:val="sr-Cyrl-RS"/>
              </w:rPr>
              <w:t>до</w:t>
            </w:r>
            <w:r w:rsidRPr="00197FE2">
              <w:rPr>
                <w:b/>
                <w:bCs/>
                <w:lang w:val="sr-Latn-CS"/>
              </w:rPr>
              <w:t xml:space="preserve"> 2005 год.  Клиничког центра Војводине</w:t>
            </w:r>
          </w:p>
        </w:tc>
      </w:tr>
      <w:tr w:rsidR="00140732" w:rsidRPr="008B7475" w:rsidTr="00AF0936">
        <w:tc>
          <w:tcPr>
            <w:tcW w:w="5245" w:type="dxa"/>
          </w:tcPr>
          <w:p w:rsidR="00140732" w:rsidRPr="00450999" w:rsidRDefault="00140732" w:rsidP="00AF0936">
            <w:pPr>
              <w:jc w:val="right"/>
              <w:rPr>
                <w:noProof/>
              </w:rPr>
            </w:pPr>
            <w:r w:rsidRPr="00450999">
              <w:rPr>
                <w:noProof/>
              </w:rPr>
              <w:t>Број понуде</w:t>
            </w:r>
          </w:p>
        </w:tc>
        <w:tc>
          <w:tcPr>
            <w:tcW w:w="3402" w:type="dxa"/>
            <w:gridSpan w:val="3"/>
            <w:tcBorders>
              <w:top w:val="inset" w:sz="6" w:space="0" w:color="auto"/>
            </w:tcBorders>
          </w:tcPr>
          <w:p w:rsidR="00140732" w:rsidRPr="00450999" w:rsidRDefault="00140732" w:rsidP="00AF0936">
            <w:pPr>
              <w:jc w:val="right"/>
              <w:rPr>
                <w:noProof/>
              </w:rPr>
            </w:pPr>
          </w:p>
        </w:tc>
        <w:tc>
          <w:tcPr>
            <w:tcW w:w="2977" w:type="dxa"/>
            <w:tcBorders>
              <w:top w:val="inset" w:sz="6" w:space="0" w:color="auto"/>
            </w:tcBorders>
          </w:tcPr>
          <w:p w:rsidR="00140732" w:rsidRPr="00450999" w:rsidRDefault="00140732" w:rsidP="00AF0936">
            <w:pPr>
              <w:jc w:val="right"/>
              <w:rPr>
                <w:noProof/>
              </w:rPr>
            </w:pPr>
            <w:r w:rsidRPr="00450999">
              <w:rPr>
                <w:noProof/>
              </w:rPr>
              <w:t>Датум понуде</w:t>
            </w:r>
          </w:p>
        </w:tc>
        <w:tc>
          <w:tcPr>
            <w:tcW w:w="3686" w:type="dxa"/>
            <w:gridSpan w:val="3"/>
            <w:tcBorders>
              <w:top w:val="inset" w:sz="6" w:space="0" w:color="auto"/>
            </w:tcBorders>
          </w:tcPr>
          <w:p w:rsidR="00140732" w:rsidRPr="008B7475" w:rsidRDefault="00140732" w:rsidP="00AF0936">
            <w:pPr>
              <w:jc w:val="right"/>
              <w:rPr>
                <w:b/>
                <w:noProof/>
              </w:rPr>
            </w:pPr>
          </w:p>
        </w:tc>
      </w:tr>
      <w:tr w:rsidR="00140732" w:rsidRPr="008B7475" w:rsidTr="00AF0936">
        <w:tc>
          <w:tcPr>
            <w:tcW w:w="15310" w:type="dxa"/>
            <w:gridSpan w:val="8"/>
          </w:tcPr>
          <w:p w:rsidR="00140732" w:rsidRPr="008B7475" w:rsidRDefault="00140732" w:rsidP="00AF0936">
            <w:pPr>
              <w:jc w:val="center"/>
              <w:rPr>
                <w:b/>
                <w:noProof/>
              </w:rPr>
            </w:pPr>
            <w:r w:rsidRPr="008B7475">
              <w:rPr>
                <w:b/>
                <w:noProof/>
              </w:rPr>
              <w:br w:type="page"/>
            </w:r>
            <w:r>
              <w:rPr>
                <w:b/>
                <w:noProof/>
              </w:rPr>
              <w:t>Општи</w:t>
            </w:r>
            <w:r w:rsidRPr="008B7475">
              <w:rPr>
                <w:b/>
                <w:noProof/>
              </w:rPr>
              <w:t xml:space="preserve"> </w:t>
            </w:r>
            <w:r>
              <w:rPr>
                <w:b/>
                <w:noProof/>
              </w:rPr>
              <w:t>подаци</w:t>
            </w:r>
            <w:r w:rsidRPr="008B7475">
              <w:rPr>
                <w:b/>
                <w:noProof/>
              </w:rPr>
              <w:t xml:space="preserve"> </w:t>
            </w:r>
            <w:r>
              <w:rPr>
                <w:b/>
                <w:noProof/>
              </w:rPr>
              <w:t>о</w:t>
            </w:r>
            <w:r w:rsidRPr="008B7475">
              <w:rPr>
                <w:b/>
                <w:noProof/>
              </w:rPr>
              <w:t xml:space="preserve"> </w:t>
            </w:r>
            <w:r>
              <w:rPr>
                <w:b/>
                <w:noProof/>
              </w:rPr>
              <w:t>понуђачу</w:t>
            </w:r>
          </w:p>
        </w:tc>
      </w:tr>
      <w:tr w:rsidR="00140732" w:rsidRPr="008B7475" w:rsidTr="00AF0936">
        <w:tc>
          <w:tcPr>
            <w:tcW w:w="5245" w:type="dxa"/>
          </w:tcPr>
          <w:p w:rsidR="00140732" w:rsidRPr="008B7475" w:rsidRDefault="00140732" w:rsidP="00AF0936">
            <w:pPr>
              <w:rPr>
                <w:b/>
                <w:noProof/>
              </w:rPr>
            </w:pPr>
            <w:r>
              <w:rPr>
                <w:noProof/>
              </w:rPr>
              <w:t>Пословно</w:t>
            </w:r>
            <w:r w:rsidRPr="008B7475">
              <w:rPr>
                <w:noProof/>
              </w:rPr>
              <w:t xml:space="preserve"> </w:t>
            </w:r>
            <w:r>
              <w:rPr>
                <w:noProof/>
              </w:rPr>
              <w:t>име</w:t>
            </w:r>
            <w:r w:rsidRPr="008B7475">
              <w:rPr>
                <w:noProof/>
              </w:rPr>
              <w:t xml:space="preserve"> </w:t>
            </w:r>
            <w:r>
              <w:rPr>
                <w:noProof/>
              </w:rPr>
              <w:t>или</w:t>
            </w:r>
            <w:r w:rsidRPr="008B7475">
              <w:rPr>
                <w:noProof/>
              </w:rPr>
              <w:t xml:space="preserve"> </w:t>
            </w:r>
            <w:r>
              <w:rPr>
                <w:noProof/>
              </w:rPr>
              <w:t>скраћени</w:t>
            </w:r>
            <w:r w:rsidRPr="008B7475">
              <w:rPr>
                <w:noProof/>
              </w:rPr>
              <w:t xml:space="preserve"> </w:t>
            </w:r>
            <w:r>
              <w:rPr>
                <w:noProof/>
              </w:rPr>
              <w:t>назив</w:t>
            </w:r>
            <w:r w:rsidRPr="008B7475">
              <w:rPr>
                <w:noProof/>
              </w:rPr>
              <w:t xml:space="preserve"> </w:t>
            </w:r>
            <w:r>
              <w:rPr>
                <w:noProof/>
              </w:rPr>
              <w:t>из</w:t>
            </w:r>
            <w:r w:rsidRPr="008B7475">
              <w:rPr>
                <w:noProof/>
              </w:rPr>
              <w:t xml:space="preserve"> </w:t>
            </w:r>
            <w:r>
              <w:rPr>
                <w:noProof/>
              </w:rPr>
              <w:t>одговарајућег</w:t>
            </w:r>
            <w:r w:rsidRPr="008B7475">
              <w:rPr>
                <w:noProof/>
              </w:rPr>
              <w:t xml:space="preserve"> </w:t>
            </w:r>
            <w:r>
              <w:rPr>
                <w:noProof/>
              </w:rPr>
              <w:t>регистра</w:t>
            </w:r>
          </w:p>
        </w:tc>
        <w:tc>
          <w:tcPr>
            <w:tcW w:w="10065" w:type="dxa"/>
            <w:gridSpan w:val="7"/>
          </w:tcPr>
          <w:p w:rsidR="00140732" w:rsidRPr="008B7475" w:rsidRDefault="00140732" w:rsidP="00AF0936">
            <w:pPr>
              <w:rPr>
                <w:b/>
                <w:noProof/>
              </w:rPr>
            </w:pPr>
          </w:p>
        </w:tc>
      </w:tr>
      <w:tr w:rsidR="00140732" w:rsidRPr="008B7475" w:rsidTr="00AF0936">
        <w:tc>
          <w:tcPr>
            <w:tcW w:w="5245" w:type="dxa"/>
          </w:tcPr>
          <w:p w:rsidR="00140732" w:rsidRPr="008B7475" w:rsidRDefault="00140732" w:rsidP="00AF0936">
            <w:pPr>
              <w:rPr>
                <w:b/>
                <w:noProof/>
              </w:rPr>
            </w:pPr>
            <w:r>
              <w:rPr>
                <w:noProof/>
              </w:rPr>
              <w:t>Адреса</w:t>
            </w:r>
            <w:r w:rsidRPr="008B7475">
              <w:rPr>
                <w:noProof/>
              </w:rPr>
              <w:t xml:space="preserve"> </w:t>
            </w:r>
            <w:r>
              <w:rPr>
                <w:noProof/>
              </w:rPr>
              <w:t>седишта</w:t>
            </w:r>
          </w:p>
        </w:tc>
        <w:tc>
          <w:tcPr>
            <w:tcW w:w="10065" w:type="dxa"/>
            <w:gridSpan w:val="7"/>
          </w:tcPr>
          <w:p w:rsidR="00140732" w:rsidRPr="008B7475" w:rsidRDefault="00140732" w:rsidP="00AF0936">
            <w:pPr>
              <w:rPr>
                <w:b/>
                <w:noProof/>
              </w:rPr>
            </w:pPr>
          </w:p>
        </w:tc>
      </w:tr>
      <w:tr w:rsidR="00140732" w:rsidRPr="008B7475" w:rsidTr="00AF0936">
        <w:tc>
          <w:tcPr>
            <w:tcW w:w="5245" w:type="dxa"/>
          </w:tcPr>
          <w:p w:rsidR="00140732" w:rsidRDefault="00140732" w:rsidP="00AF0936">
            <w:pPr>
              <w:rPr>
                <w:noProof/>
              </w:rPr>
            </w:pPr>
            <w:r>
              <w:rPr>
                <w:noProof/>
              </w:rPr>
              <w:t>Име</w:t>
            </w:r>
            <w:r w:rsidRPr="008B7475">
              <w:rPr>
                <w:noProof/>
              </w:rPr>
              <w:t xml:space="preserve"> </w:t>
            </w:r>
            <w:r>
              <w:rPr>
                <w:noProof/>
              </w:rPr>
              <w:t>особе</w:t>
            </w:r>
            <w:r w:rsidRPr="008B7475">
              <w:rPr>
                <w:noProof/>
              </w:rPr>
              <w:t xml:space="preserve"> </w:t>
            </w:r>
            <w:r>
              <w:rPr>
                <w:noProof/>
              </w:rPr>
              <w:t>за</w:t>
            </w:r>
            <w:r w:rsidRPr="008B7475">
              <w:rPr>
                <w:noProof/>
              </w:rPr>
              <w:t xml:space="preserve"> </w:t>
            </w:r>
            <w:r>
              <w:rPr>
                <w:noProof/>
              </w:rPr>
              <w:t>контакт</w:t>
            </w:r>
          </w:p>
        </w:tc>
        <w:tc>
          <w:tcPr>
            <w:tcW w:w="3402" w:type="dxa"/>
            <w:gridSpan w:val="3"/>
          </w:tcPr>
          <w:p w:rsidR="00140732" w:rsidRPr="008B7475" w:rsidRDefault="00140732" w:rsidP="00AF0936">
            <w:pPr>
              <w:rPr>
                <w:b/>
                <w:noProof/>
              </w:rPr>
            </w:pPr>
          </w:p>
        </w:tc>
        <w:tc>
          <w:tcPr>
            <w:tcW w:w="3508" w:type="dxa"/>
            <w:gridSpan w:val="2"/>
          </w:tcPr>
          <w:p w:rsidR="00140732" w:rsidRPr="008B7475" w:rsidRDefault="00140732" w:rsidP="00AF0936">
            <w:pPr>
              <w:jc w:val="right"/>
              <w:rPr>
                <w:b/>
                <w:noProof/>
              </w:rPr>
            </w:pPr>
            <w:r>
              <w:rPr>
                <w:noProof/>
              </w:rPr>
              <w:t>Матични</w:t>
            </w:r>
            <w:r w:rsidRPr="008B7475">
              <w:rPr>
                <w:noProof/>
              </w:rPr>
              <w:t xml:space="preserve"> </w:t>
            </w:r>
            <w:r>
              <w:rPr>
                <w:noProof/>
              </w:rPr>
              <w:t xml:space="preserve">број </w:t>
            </w:r>
          </w:p>
        </w:tc>
        <w:tc>
          <w:tcPr>
            <w:tcW w:w="3155" w:type="dxa"/>
            <w:gridSpan w:val="2"/>
          </w:tcPr>
          <w:p w:rsidR="00140732" w:rsidRPr="008B7475" w:rsidRDefault="00140732" w:rsidP="00AF0936">
            <w:pPr>
              <w:jc w:val="right"/>
              <w:rPr>
                <w:b/>
                <w:noProof/>
              </w:rPr>
            </w:pPr>
          </w:p>
        </w:tc>
      </w:tr>
      <w:tr w:rsidR="00140732" w:rsidRPr="008B7475" w:rsidTr="00AF0936">
        <w:tc>
          <w:tcPr>
            <w:tcW w:w="5245" w:type="dxa"/>
          </w:tcPr>
          <w:p w:rsidR="00140732" w:rsidRPr="008B7475" w:rsidRDefault="00140732" w:rsidP="00AF0936">
            <w:pPr>
              <w:rPr>
                <w:b/>
                <w:noProof/>
              </w:rPr>
            </w:pPr>
            <w:r>
              <w:rPr>
                <w:noProof/>
              </w:rPr>
              <w:t>Телефон/факс</w:t>
            </w:r>
          </w:p>
        </w:tc>
        <w:tc>
          <w:tcPr>
            <w:tcW w:w="3402" w:type="dxa"/>
            <w:gridSpan w:val="3"/>
          </w:tcPr>
          <w:p w:rsidR="00140732" w:rsidRPr="008B7475" w:rsidRDefault="00140732" w:rsidP="00AF0936">
            <w:pPr>
              <w:rPr>
                <w:b/>
                <w:noProof/>
              </w:rPr>
            </w:pPr>
          </w:p>
        </w:tc>
        <w:tc>
          <w:tcPr>
            <w:tcW w:w="3508" w:type="dxa"/>
            <w:gridSpan w:val="2"/>
          </w:tcPr>
          <w:p w:rsidR="00140732" w:rsidRPr="008B7475" w:rsidRDefault="00140732" w:rsidP="00AF0936">
            <w:pPr>
              <w:jc w:val="right"/>
              <w:rPr>
                <w:b/>
                <w:noProof/>
              </w:rPr>
            </w:pPr>
            <w:r>
              <w:rPr>
                <w:noProof/>
              </w:rPr>
              <w:t>Порески</w:t>
            </w:r>
            <w:r w:rsidRPr="008B7475">
              <w:rPr>
                <w:noProof/>
              </w:rPr>
              <w:t xml:space="preserve"> </w:t>
            </w:r>
            <w:r>
              <w:rPr>
                <w:noProof/>
              </w:rPr>
              <w:t>идентификациони</w:t>
            </w:r>
            <w:r w:rsidRPr="008B7475">
              <w:rPr>
                <w:noProof/>
              </w:rPr>
              <w:t xml:space="preserve"> </w:t>
            </w:r>
            <w:r>
              <w:rPr>
                <w:noProof/>
              </w:rPr>
              <w:t>број</w:t>
            </w:r>
          </w:p>
        </w:tc>
        <w:tc>
          <w:tcPr>
            <w:tcW w:w="3155" w:type="dxa"/>
            <w:gridSpan w:val="2"/>
          </w:tcPr>
          <w:p w:rsidR="00140732" w:rsidRPr="008B7475" w:rsidRDefault="00140732" w:rsidP="00AF0936">
            <w:pPr>
              <w:jc w:val="right"/>
              <w:rPr>
                <w:b/>
                <w:noProof/>
              </w:rPr>
            </w:pPr>
          </w:p>
        </w:tc>
      </w:tr>
      <w:tr w:rsidR="00140732" w:rsidRPr="008B7475" w:rsidTr="00AF0936">
        <w:tc>
          <w:tcPr>
            <w:tcW w:w="5245" w:type="dxa"/>
          </w:tcPr>
          <w:p w:rsidR="00140732" w:rsidRPr="00450999" w:rsidRDefault="00140732" w:rsidP="00AF0936">
            <w:pPr>
              <w:rPr>
                <w:b/>
                <w:noProof/>
              </w:rPr>
            </w:pPr>
            <w:r>
              <w:rPr>
                <w:noProof/>
              </w:rPr>
              <w:t>Е-маил</w:t>
            </w:r>
          </w:p>
        </w:tc>
        <w:tc>
          <w:tcPr>
            <w:tcW w:w="3402" w:type="dxa"/>
            <w:gridSpan w:val="3"/>
          </w:tcPr>
          <w:p w:rsidR="00140732" w:rsidRPr="008B7475" w:rsidRDefault="00140732" w:rsidP="00AF0936">
            <w:pPr>
              <w:rPr>
                <w:b/>
                <w:noProof/>
              </w:rPr>
            </w:pPr>
          </w:p>
        </w:tc>
        <w:tc>
          <w:tcPr>
            <w:tcW w:w="3508" w:type="dxa"/>
            <w:gridSpan w:val="2"/>
          </w:tcPr>
          <w:p w:rsidR="00140732" w:rsidRPr="00854EAB" w:rsidRDefault="00140732" w:rsidP="00AF0936">
            <w:pPr>
              <w:jc w:val="right"/>
              <w:rPr>
                <w:noProof/>
              </w:rPr>
            </w:pPr>
            <w:r>
              <w:rPr>
                <w:noProof/>
              </w:rPr>
              <w:t>Регистарски број</w:t>
            </w:r>
          </w:p>
        </w:tc>
        <w:tc>
          <w:tcPr>
            <w:tcW w:w="3155" w:type="dxa"/>
            <w:gridSpan w:val="2"/>
          </w:tcPr>
          <w:p w:rsidR="00140732" w:rsidRPr="008B7475" w:rsidRDefault="00140732" w:rsidP="00AF0936">
            <w:pPr>
              <w:jc w:val="right"/>
              <w:rPr>
                <w:b/>
                <w:noProof/>
              </w:rPr>
            </w:pPr>
          </w:p>
        </w:tc>
      </w:tr>
      <w:tr w:rsidR="00140732" w:rsidRPr="008B7475" w:rsidTr="00AF0936">
        <w:tc>
          <w:tcPr>
            <w:tcW w:w="5245" w:type="dxa"/>
          </w:tcPr>
          <w:p w:rsidR="00140732" w:rsidRPr="00450999" w:rsidRDefault="00140732" w:rsidP="00AF0936">
            <w:pPr>
              <w:rPr>
                <w:noProof/>
              </w:rPr>
            </w:pPr>
            <w:r>
              <w:rPr>
                <w:noProof/>
              </w:rPr>
              <w:t>Овлашћено лице, које ће потписати Уговор</w:t>
            </w:r>
          </w:p>
        </w:tc>
        <w:tc>
          <w:tcPr>
            <w:tcW w:w="3402" w:type="dxa"/>
            <w:gridSpan w:val="3"/>
          </w:tcPr>
          <w:p w:rsidR="00140732" w:rsidRPr="008B7475" w:rsidRDefault="00140732" w:rsidP="00AF0936">
            <w:pPr>
              <w:rPr>
                <w:b/>
                <w:noProof/>
              </w:rPr>
            </w:pPr>
          </w:p>
        </w:tc>
        <w:tc>
          <w:tcPr>
            <w:tcW w:w="3508" w:type="dxa"/>
            <w:gridSpan w:val="2"/>
          </w:tcPr>
          <w:p w:rsidR="00140732" w:rsidRPr="00854EAB" w:rsidRDefault="00140732" w:rsidP="00AF0936">
            <w:pPr>
              <w:jc w:val="right"/>
              <w:rPr>
                <w:noProof/>
              </w:rPr>
            </w:pPr>
            <w:r w:rsidRPr="003C295B">
              <w:rPr>
                <w:noProof/>
              </w:rPr>
              <w:t>Шифра делатности</w:t>
            </w:r>
          </w:p>
        </w:tc>
        <w:tc>
          <w:tcPr>
            <w:tcW w:w="3155" w:type="dxa"/>
            <w:gridSpan w:val="2"/>
          </w:tcPr>
          <w:p w:rsidR="00140732" w:rsidRPr="008B7475" w:rsidRDefault="00140732" w:rsidP="00AF0936">
            <w:pPr>
              <w:jc w:val="right"/>
              <w:rPr>
                <w:b/>
                <w:noProof/>
              </w:rPr>
            </w:pPr>
          </w:p>
        </w:tc>
      </w:tr>
      <w:tr w:rsidR="00140732" w:rsidRPr="008B7475" w:rsidTr="00AF0936">
        <w:trPr>
          <w:trHeight w:val="828"/>
        </w:trPr>
        <w:tc>
          <w:tcPr>
            <w:tcW w:w="5245" w:type="dxa"/>
          </w:tcPr>
          <w:p w:rsidR="00140732" w:rsidRPr="008B7475" w:rsidRDefault="00140732" w:rsidP="00AF0936">
            <w:pPr>
              <w:rPr>
                <w:b/>
                <w:noProof/>
              </w:rPr>
            </w:pPr>
            <w:r w:rsidRPr="008B7475">
              <w:rPr>
                <w:b/>
                <w:noProof/>
              </w:rPr>
              <w:br w:type="page"/>
            </w:r>
            <w:r>
              <w:rPr>
                <w:noProof/>
              </w:rPr>
              <w:t>Рок</w:t>
            </w:r>
            <w:r w:rsidRPr="008B7475">
              <w:rPr>
                <w:noProof/>
              </w:rPr>
              <w:t xml:space="preserve"> </w:t>
            </w:r>
            <w:r>
              <w:rPr>
                <w:noProof/>
              </w:rPr>
              <w:t>важења</w:t>
            </w:r>
            <w:r w:rsidRPr="008B7475">
              <w:rPr>
                <w:noProof/>
              </w:rPr>
              <w:t xml:space="preserve"> </w:t>
            </w:r>
            <w:r>
              <w:rPr>
                <w:noProof/>
              </w:rPr>
              <w:t>понуде</w:t>
            </w:r>
            <w:r w:rsidRPr="008B7475">
              <w:rPr>
                <w:noProof/>
              </w:rPr>
              <w:t xml:space="preserve"> </w:t>
            </w:r>
            <w:r>
              <w:rPr>
                <w:noProof/>
              </w:rPr>
              <w:t>изражен</w:t>
            </w:r>
            <w:r w:rsidRPr="008B7475">
              <w:rPr>
                <w:noProof/>
              </w:rPr>
              <w:t xml:space="preserve"> </w:t>
            </w:r>
            <w:r>
              <w:rPr>
                <w:noProof/>
              </w:rPr>
              <w:t>у</w:t>
            </w:r>
            <w:r w:rsidRPr="008B7475">
              <w:rPr>
                <w:noProof/>
              </w:rPr>
              <w:t xml:space="preserve"> </w:t>
            </w:r>
            <w:r>
              <w:rPr>
                <w:noProof/>
              </w:rPr>
              <w:t>броју</w:t>
            </w:r>
            <w:r w:rsidRPr="008B7475">
              <w:rPr>
                <w:noProof/>
              </w:rPr>
              <w:t xml:space="preserve"> </w:t>
            </w:r>
            <w:r>
              <w:rPr>
                <w:noProof/>
              </w:rPr>
              <w:t>дана</w:t>
            </w:r>
            <w:r w:rsidRPr="008B7475">
              <w:rPr>
                <w:noProof/>
              </w:rPr>
              <w:t xml:space="preserve"> </w:t>
            </w:r>
            <w:r>
              <w:rPr>
                <w:noProof/>
              </w:rPr>
              <w:t>од</w:t>
            </w:r>
            <w:r w:rsidRPr="008B7475">
              <w:rPr>
                <w:noProof/>
              </w:rPr>
              <w:t xml:space="preserve"> </w:t>
            </w:r>
            <w:r w:rsidRPr="00516132">
              <w:rPr>
                <w:noProof/>
              </w:rPr>
              <w:t>дана отварања понуда, који не може бити краћи од 60 дана</w:t>
            </w:r>
          </w:p>
        </w:tc>
        <w:tc>
          <w:tcPr>
            <w:tcW w:w="3402" w:type="dxa"/>
            <w:gridSpan w:val="3"/>
          </w:tcPr>
          <w:p w:rsidR="00140732" w:rsidRPr="008B7475" w:rsidRDefault="00140732" w:rsidP="00AF0936">
            <w:pPr>
              <w:rPr>
                <w:b/>
                <w:noProof/>
              </w:rPr>
            </w:pPr>
          </w:p>
        </w:tc>
        <w:tc>
          <w:tcPr>
            <w:tcW w:w="3508" w:type="dxa"/>
            <w:gridSpan w:val="2"/>
          </w:tcPr>
          <w:p w:rsidR="00140732" w:rsidRPr="00E21F87" w:rsidRDefault="00140732" w:rsidP="00AF0936">
            <w:pPr>
              <w:jc w:val="right"/>
              <w:rPr>
                <w:noProof/>
              </w:rPr>
            </w:pPr>
            <w:r>
              <w:rPr>
                <w:noProof/>
              </w:rPr>
              <w:t>Жиро рачун и назив банке</w:t>
            </w:r>
          </w:p>
        </w:tc>
        <w:tc>
          <w:tcPr>
            <w:tcW w:w="3155" w:type="dxa"/>
            <w:gridSpan w:val="2"/>
          </w:tcPr>
          <w:p w:rsidR="00140732" w:rsidRPr="008B7475" w:rsidRDefault="00140732" w:rsidP="00AF0936">
            <w:pPr>
              <w:jc w:val="right"/>
              <w:rPr>
                <w:b/>
                <w:noProof/>
              </w:rPr>
            </w:pPr>
          </w:p>
        </w:tc>
      </w:tr>
      <w:tr w:rsidR="00140732" w:rsidRPr="008B7475" w:rsidTr="00AF0936">
        <w:tc>
          <w:tcPr>
            <w:tcW w:w="15310" w:type="dxa"/>
            <w:gridSpan w:val="8"/>
          </w:tcPr>
          <w:p w:rsidR="00140732" w:rsidRPr="008B7475" w:rsidRDefault="00140732" w:rsidP="00AF0936">
            <w:pPr>
              <w:jc w:val="center"/>
              <w:rPr>
                <w:b/>
                <w:noProof/>
              </w:rPr>
            </w:pPr>
            <w:r>
              <w:rPr>
                <w:b/>
                <w:noProof/>
              </w:rPr>
              <w:t>Остали</w:t>
            </w:r>
            <w:r w:rsidRPr="008B7475">
              <w:rPr>
                <w:b/>
                <w:noProof/>
              </w:rPr>
              <w:t xml:space="preserve"> </w:t>
            </w:r>
            <w:r>
              <w:rPr>
                <w:b/>
                <w:noProof/>
              </w:rPr>
              <w:t>подаци</w:t>
            </w:r>
            <w:r w:rsidRPr="008B7475">
              <w:rPr>
                <w:b/>
                <w:noProof/>
              </w:rPr>
              <w:t xml:space="preserve"> </w:t>
            </w:r>
            <w:r>
              <w:rPr>
                <w:b/>
                <w:noProof/>
              </w:rPr>
              <w:t>које</w:t>
            </w:r>
            <w:r w:rsidRPr="008B7475">
              <w:rPr>
                <w:b/>
                <w:noProof/>
              </w:rPr>
              <w:t xml:space="preserve"> </w:t>
            </w:r>
            <w:r>
              <w:rPr>
                <w:b/>
                <w:noProof/>
              </w:rPr>
              <w:t>наручилац</w:t>
            </w:r>
            <w:r w:rsidRPr="008B7475">
              <w:rPr>
                <w:b/>
                <w:noProof/>
              </w:rPr>
              <w:t xml:space="preserve"> </w:t>
            </w:r>
            <w:r>
              <w:rPr>
                <w:b/>
                <w:noProof/>
              </w:rPr>
              <w:t>сматра</w:t>
            </w:r>
            <w:r w:rsidRPr="008B7475">
              <w:rPr>
                <w:b/>
                <w:noProof/>
              </w:rPr>
              <w:t xml:space="preserve"> </w:t>
            </w:r>
            <w:r>
              <w:rPr>
                <w:b/>
                <w:noProof/>
              </w:rPr>
              <w:t>релевантним</w:t>
            </w:r>
            <w:r w:rsidRPr="008B7475">
              <w:rPr>
                <w:b/>
                <w:noProof/>
              </w:rPr>
              <w:t xml:space="preserve"> </w:t>
            </w:r>
            <w:r>
              <w:rPr>
                <w:b/>
                <w:noProof/>
              </w:rPr>
              <w:t>за</w:t>
            </w:r>
            <w:r w:rsidRPr="008B7475">
              <w:rPr>
                <w:b/>
                <w:noProof/>
              </w:rPr>
              <w:t xml:space="preserve"> </w:t>
            </w:r>
            <w:r>
              <w:rPr>
                <w:b/>
                <w:noProof/>
              </w:rPr>
              <w:t>закључење</w:t>
            </w:r>
            <w:r w:rsidRPr="008B7475">
              <w:rPr>
                <w:b/>
                <w:noProof/>
              </w:rPr>
              <w:t xml:space="preserve"> </w:t>
            </w:r>
            <w:r>
              <w:rPr>
                <w:b/>
                <w:noProof/>
              </w:rPr>
              <w:t>уговора</w:t>
            </w:r>
          </w:p>
        </w:tc>
      </w:tr>
      <w:tr w:rsidR="00140732" w:rsidRPr="008B7475" w:rsidTr="00AF0936">
        <w:tc>
          <w:tcPr>
            <w:tcW w:w="5245" w:type="dxa"/>
            <w:vMerge w:val="restart"/>
            <w:vAlign w:val="center"/>
          </w:tcPr>
          <w:p w:rsidR="00140732" w:rsidRPr="00202B65" w:rsidRDefault="00140732" w:rsidP="00AF0936">
            <w:pPr>
              <w:rPr>
                <w:noProof/>
              </w:rPr>
            </w:pPr>
            <w:r w:rsidRPr="00202B65">
              <w:rPr>
                <w:noProof/>
              </w:rPr>
              <w:t>Начин подношења понуде (заокружити)</w:t>
            </w:r>
          </w:p>
        </w:tc>
        <w:tc>
          <w:tcPr>
            <w:tcW w:w="426" w:type="dxa"/>
          </w:tcPr>
          <w:p w:rsidR="00140732" w:rsidRPr="00A15261" w:rsidRDefault="00140732" w:rsidP="00AF0936">
            <w:pPr>
              <w:rPr>
                <w:noProof/>
              </w:rPr>
            </w:pPr>
            <w:r>
              <w:rPr>
                <w:noProof/>
              </w:rPr>
              <w:t>а</w:t>
            </w:r>
          </w:p>
        </w:tc>
        <w:tc>
          <w:tcPr>
            <w:tcW w:w="9639" w:type="dxa"/>
            <w:gridSpan w:val="6"/>
          </w:tcPr>
          <w:p w:rsidR="00140732" w:rsidRPr="00A15261" w:rsidRDefault="00140732" w:rsidP="00AF0936">
            <w:pPr>
              <w:rPr>
                <w:noProof/>
              </w:rPr>
            </w:pPr>
            <w:r w:rsidRPr="00A15261">
              <w:rPr>
                <w:noProof/>
              </w:rPr>
              <w:t>Самостална понуда</w:t>
            </w:r>
          </w:p>
        </w:tc>
      </w:tr>
      <w:tr w:rsidR="00140732" w:rsidRPr="008B7475" w:rsidTr="00AF0936">
        <w:tc>
          <w:tcPr>
            <w:tcW w:w="5245" w:type="dxa"/>
            <w:vMerge/>
          </w:tcPr>
          <w:p w:rsidR="00140732" w:rsidRPr="008B7475" w:rsidRDefault="00140732" w:rsidP="00AF0936">
            <w:pPr>
              <w:rPr>
                <w:b/>
                <w:noProof/>
              </w:rPr>
            </w:pPr>
          </w:p>
        </w:tc>
        <w:tc>
          <w:tcPr>
            <w:tcW w:w="426" w:type="dxa"/>
          </w:tcPr>
          <w:p w:rsidR="00140732" w:rsidRPr="00FE0B83" w:rsidRDefault="00140732" w:rsidP="00AF0936">
            <w:pPr>
              <w:rPr>
                <w:noProof/>
              </w:rPr>
            </w:pPr>
            <w:r>
              <w:rPr>
                <w:noProof/>
              </w:rPr>
              <w:t>б</w:t>
            </w:r>
          </w:p>
        </w:tc>
        <w:tc>
          <w:tcPr>
            <w:tcW w:w="9639" w:type="dxa"/>
            <w:gridSpan w:val="6"/>
          </w:tcPr>
          <w:p w:rsidR="00140732" w:rsidRPr="00A15261" w:rsidRDefault="00140732" w:rsidP="00AF0936">
            <w:pPr>
              <w:rPr>
                <w:noProof/>
              </w:rPr>
            </w:pPr>
            <w:r w:rsidRPr="00A15261">
              <w:rPr>
                <w:noProof/>
              </w:rPr>
              <w:t>Заједничка понуда</w:t>
            </w:r>
          </w:p>
        </w:tc>
      </w:tr>
      <w:tr w:rsidR="00140732" w:rsidRPr="008B7475" w:rsidTr="00AF0936">
        <w:tc>
          <w:tcPr>
            <w:tcW w:w="5245" w:type="dxa"/>
            <w:vMerge/>
          </w:tcPr>
          <w:p w:rsidR="00140732" w:rsidRPr="008B7475" w:rsidRDefault="00140732" w:rsidP="00AF0936">
            <w:pPr>
              <w:rPr>
                <w:b/>
                <w:noProof/>
              </w:rPr>
            </w:pPr>
          </w:p>
        </w:tc>
        <w:tc>
          <w:tcPr>
            <w:tcW w:w="426" w:type="dxa"/>
          </w:tcPr>
          <w:p w:rsidR="00140732" w:rsidRPr="00FE0B83" w:rsidRDefault="00140732" w:rsidP="00AF0936">
            <w:pPr>
              <w:rPr>
                <w:noProof/>
              </w:rPr>
            </w:pPr>
            <w:r>
              <w:rPr>
                <w:noProof/>
              </w:rPr>
              <w:t>в</w:t>
            </w:r>
          </w:p>
        </w:tc>
        <w:tc>
          <w:tcPr>
            <w:tcW w:w="9639" w:type="dxa"/>
            <w:gridSpan w:val="6"/>
          </w:tcPr>
          <w:p w:rsidR="00140732" w:rsidRPr="00A15261" w:rsidRDefault="00140732" w:rsidP="00AF0936">
            <w:pPr>
              <w:rPr>
                <w:noProof/>
              </w:rPr>
            </w:pPr>
            <w:r w:rsidRPr="00A15261">
              <w:rPr>
                <w:noProof/>
              </w:rPr>
              <w:t>Понуда са подизвођачем</w:t>
            </w:r>
          </w:p>
        </w:tc>
      </w:tr>
      <w:tr w:rsidR="00140732" w:rsidRPr="008B7475" w:rsidTr="00AF0936">
        <w:trPr>
          <w:trHeight w:val="614"/>
        </w:trPr>
        <w:tc>
          <w:tcPr>
            <w:tcW w:w="5245" w:type="dxa"/>
          </w:tcPr>
          <w:p w:rsidR="00140732" w:rsidRPr="008B7475" w:rsidRDefault="00140732" w:rsidP="00AF0936">
            <w:pPr>
              <w:rPr>
                <w:noProof/>
              </w:rPr>
            </w:pPr>
            <w:r>
              <w:rPr>
                <w:noProof/>
              </w:rPr>
              <w:t>Податке</w:t>
            </w:r>
            <w:r w:rsidRPr="008B7475">
              <w:rPr>
                <w:noProof/>
              </w:rPr>
              <w:t xml:space="preserve"> </w:t>
            </w:r>
            <w:r>
              <w:rPr>
                <w:noProof/>
              </w:rPr>
              <w:t>о</w:t>
            </w:r>
            <w:r w:rsidRPr="008B7475">
              <w:rPr>
                <w:noProof/>
              </w:rPr>
              <w:t xml:space="preserve"> </w:t>
            </w:r>
            <w:r>
              <w:rPr>
                <w:noProof/>
              </w:rPr>
              <w:t>проценту</w:t>
            </w:r>
            <w:r w:rsidRPr="008B7475">
              <w:rPr>
                <w:noProof/>
              </w:rPr>
              <w:t xml:space="preserve"> </w:t>
            </w:r>
            <w:r>
              <w:rPr>
                <w:noProof/>
              </w:rPr>
              <w:t>укупне</w:t>
            </w:r>
            <w:r w:rsidRPr="008B7475">
              <w:rPr>
                <w:noProof/>
              </w:rPr>
              <w:t xml:space="preserve"> </w:t>
            </w:r>
            <w:r>
              <w:rPr>
                <w:noProof/>
              </w:rPr>
              <w:t>вредности</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поверити</w:t>
            </w:r>
            <w:r w:rsidRPr="008B7475">
              <w:rPr>
                <w:noProof/>
              </w:rPr>
              <w:t xml:space="preserve"> </w:t>
            </w:r>
            <w:r w:rsidRPr="00884226">
              <w:rPr>
                <w:b/>
                <w:noProof/>
              </w:rPr>
              <w:t>подизвођачу</w:t>
            </w:r>
          </w:p>
        </w:tc>
        <w:tc>
          <w:tcPr>
            <w:tcW w:w="10065" w:type="dxa"/>
            <w:gridSpan w:val="7"/>
          </w:tcPr>
          <w:p w:rsidR="00140732" w:rsidRPr="008B7475" w:rsidRDefault="00140732" w:rsidP="00AF0936">
            <w:pPr>
              <w:rPr>
                <w:b/>
                <w:noProof/>
              </w:rPr>
            </w:pPr>
            <w:r w:rsidRPr="008B7475">
              <w:rPr>
                <w:noProof/>
              </w:rPr>
              <w:t xml:space="preserve"> </w:t>
            </w:r>
          </w:p>
        </w:tc>
      </w:tr>
      <w:tr w:rsidR="00140732" w:rsidRPr="008B7475" w:rsidTr="00AF0936">
        <w:trPr>
          <w:trHeight w:val="614"/>
        </w:trPr>
        <w:tc>
          <w:tcPr>
            <w:tcW w:w="5245" w:type="dxa"/>
          </w:tcPr>
          <w:p w:rsidR="00140732" w:rsidRPr="008B7475" w:rsidRDefault="00140732" w:rsidP="00AF0936">
            <w:pPr>
              <w:rPr>
                <w:noProof/>
              </w:rPr>
            </w:pPr>
            <w:r>
              <w:rPr>
                <w:noProof/>
              </w:rPr>
              <w:t>Део</w:t>
            </w:r>
            <w:r w:rsidRPr="008B7475">
              <w:rPr>
                <w:noProof/>
              </w:rPr>
              <w:t xml:space="preserve"> </w:t>
            </w:r>
            <w:r>
              <w:rPr>
                <w:noProof/>
              </w:rPr>
              <w:t>предмета</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извршити</w:t>
            </w:r>
            <w:r w:rsidRPr="008B7475">
              <w:rPr>
                <w:noProof/>
              </w:rPr>
              <w:t xml:space="preserve"> </w:t>
            </w:r>
            <w:r>
              <w:rPr>
                <w:noProof/>
              </w:rPr>
              <w:t>преко</w:t>
            </w:r>
            <w:r w:rsidRPr="008B7475">
              <w:rPr>
                <w:noProof/>
              </w:rPr>
              <w:t xml:space="preserve"> </w:t>
            </w:r>
            <w:r w:rsidRPr="00333BA7">
              <w:rPr>
                <w:b/>
                <w:noProof/>
              </w:rPr>
              <w:t>подизвођача</w:t>
            </w:r>
          </w:p>
        </w:tc>
        <w:tc>
          <w:tcPr>
            <w:tcW w:w="10065" w:type="dxa"/>
            <w:gridSpan w:val="7"/>
          </w:tcPr>
          <w:p w:rsidR="00140732" w:rsidRPr="008B7475" w:rsidRDefault="00140732" w:rsidP="00AF0936">
            <w:pPr>
              <w:rPr>
                <w:b/>
                <w:noProof/>
              </w:rPr>
            </w:pPr>
          </w:p>
        </w:tc>
      </w:tr>
      <w:tr w:rsidR="00140732" w:rsidRPr="008B7475" w:rsidTr="00AF0936">
        <w:trPr>
          <w:trHeight w:val="293"/>
        </w:trPr>
        <w:tc>
          <w:tcPr>
            <w:tcW w:w="5245" w:type="dxa"/>
          </w:tcPr>
          <w:p w:rsidR="00140732" w:rsidRPr="00516132" w:rsidRDefault="00140732" w:rsidP="00AF0936">
            <w:pPr>
              <w:rPr>
                <w:noProof/>
              </w:rPr>
            </w:pPr>
            <w:r>
              <w:rPr>
                <w:noProof/>
              </w:rPr>
              <w:t>Начин и услови плаћања</w:t>
            </w:r>
          </w:p>
        </w:tc>
        <w:tc>
          <w:tcPr>
            <w:tcW w:w="10065" w:type="dxa"/>
            <w:gridSpan w:val="7"/>
          </w:tcPr>
          <w:p w:rsidR="00140732" w:rsidRPr="008B7475" w:rsidRDefault="00140732" w:rsidP="00AF0936">
            <w:pPr>
              <w:rPr>
                <w:b/>
                <w:noProof/>
              </w:rPr>
            </w:pPr>
          </w:p>
        </w:tc>
      </w:tr>
      <w:tr w:rsidR="00140732" w:rsidRPr="005C5758" w:rsidTr="00AF0936">
        <w:trPr>
          <w:trHeight w:val="283"/>
        </w:trPr>
        <w:tc>
          <w:tcPr>
            <w:tcW w:w="5245" w:type="dxa"/>
          </w:tcPr>
          <w:p w:rsidR="00140732" w:rsidRPr="005C5758" w:rsidRDefault="00140732" w:rsidP="00AF0936">
            <w:pPr>
              <w:rPr>
                <w:noProof/>
              </w:rPr>
            </w:pPr>
            <w:r w:rsidRPr="005C5758">
              <w:rPr>
                <w:noProof/>
              </w:rPr>
              <w:t>Рок извршења редовног сервиса</w:t>
            </w:r>
          </w:p>
        </w:tc>
        <w:tc>
          <w:tcPr>
            <w:tcW w:w="2977" w:type="dxa"/>
            <w:gridSpan w:val="2"/>
          </w:tcPr>
          <w:p w:rsidR="00140732" w:rsidRPr="005C5758" w:rsidRDefault="00140732" w:rsidP="00AF0936">
            <w:pPr>
              <w:rPr>
                <w:b/>
                <w:noProof/>
              </w:rPr>
            </w:pPr>
          </w:p>
        </w:tc>
        <w:tc>
          <w:tcPr>
            <w:tcW w:w="4536" w:type="dxa"/>
            <w:gridSpan w:val="4"/>
          </w:tcPr>
          <w:p w:rsidR="00140732" w:rsidRPr="005C5758" w:rsidRDefault="00140732" w:rsidP="00AF0936">
            <w:pPr>
              <w:rPr>
                <w:b/>
                <w:noProof/>
              </w:rPr>
            </w:pPr>
            <w:r w:rsidRPr="005C5758">
              <w:rPr>
                <w:noProof/>
              </w:rPr>
              <w:t xml:space="preserve">Рок извршења ванредног сервиса </w:t>
            </w:r>
          </w:p>
        </w:tc>
        <w:tc>
          <w:tcPr>
            <w:tcW w:w="2552" w:type="dxa"/>
          </w:tcPr>
          <w:p w:rsidR="00140732" w:rsidRPr="005C5758" w:rsidRDefault="00140732" w:rsidP="00AF0936">
            <w:pPr>
              <w:rPr>
                <w:b/>
                <w:noProof/>
              </w:rPr>
            </w:pPr>
          </w:p>
        </w:tc>
      </w:tr>
      <w:tr w:rsidR="00140732" w:rsidRPr="008B7475" w:rsidTr="00AF0936">
        <w:trPr>
          <w:trHeight w:val="283"/>
        </w:trPr>
        <w:tc>
          <w:tcPr>
            <w:tcW w:w="5245" w:type="dxa"/>
          </w:tcPr>
          <w:p w:rsidR="00140732" w:rsidRPr="005C5758" w:rsidRDefault="00140732" w:rsidP="00AF0936">
            <w:pPr>
              <w:rPr>
                <w:noProof/>
              </w:rPr>
            </w:pPr>
            <w:r w:rsidRPr="005C5758">
              <w:rPr>
                <w:noProof/>
              </w:rPr>
              <w:t>Гаранција за извршене услуге</w:t>
            </w:r>
          </w:p>
        </w:tc>
        <w:tc>
          <w:tcPr>
            <w:tcW w:w="2977" w:type="dxa"/>
            <w:gridSpan w:val="2"/>
          </w:tcPr>
          <w:p w:rsidR="00140732" w:rsidRPr="005C5758" w:rsidRDefault="00140732" w:rsidP="00AF0936">
            <w:pPr>
              <w:rPr>
                <w:b/>
                <w:noProof/>
              </w:rPr>
            </w:pPr>
          </w:p>
        </w:tc>
        <w:tc>
          <w:tcPr>
            <w:tcW w:w="4536" w:type="dxa"/>
            <w:gridSpan w:val="4"/>
          </w:tcPr>
          <w:p w:rsidR="00140732" w:rsidRPr="00F6328F" w:rsidRDefault="00140732" w:rsidP="00AF0936">
            <w:pPr>
              <w:rPr>
                <w:noProof/>
              </w:rPr>
            </w:pPr>
            <w:r w:rsidRPr="005C5758">
              <w:rPr>
                <w:noProof/>
              </w:rPr>
              <w:t xml:space="preserve">Гаранција за </w:t>
            </w:r>
            <w:r>
              <w:rPr>
                <w:noProof/>
              </w:rPr>
              <w:t>резервни</w:t>
            </w:r>
            <w:r w:rsidRPr="005C5758">
              <w:rPr>
                <w:noProof/>
              </w:rPr>
              <w:t xml:space="preserve"> део</w:t>
            </w:r>
          </w:p>
        </w:tc>
        <w:tc>
          <w:tcPr>
            <w:tcW w:w="2552" w:type="dxa"/>
          </w:tcPr>
          <w:p w:rsidR="00140732" w:rsidRPr="008B7475" w:rsidRDefault="00140732" w:rsidP="00AF0936">
            <w:pPr>
              <w:rPr>
                <w:b/>
                <w:noProof/>
              </w:rPr>
            </w:pPr>
          </w:p>
        </w:tc>
      </w:tr>
      <w:tr w:rsidR="00140732" w:rsidRPr="008B7475" w:rsidTr="00AF0936">
        <w:trPr>
          <w:trHeight w:val="283"/>
        </w:trPr>
        <w:tc>
          <w:tcPr>
            <w:tcW w:w="5245" w:type="dxa"/>
          </w:tcPr>
          <w:p w:rsidR="00140732" w:rsidRPr="005C5758" w:rsidRDefault="00140732" w:rsidP="00AF0936">
            <w:pPr>
              <w:rPr>
                <w:noProof/>
              </w:rPr>
            </w:pPr>
            <w:r>
              <w:rPr>
                <w:noProof/>
                <w:lang w:val="sr-Cyrl-RS"/>
              </w:rPr>
              <w:t>Удаљеност аутосервиса од наручиоца</w:t>
            </w:r>
          </w:p>
        </w:tc>
        <w:tc>
          <w:tcPr>
            <w:tcW w:w="2977" w:type="dxa"/>
            <w:gridSpan w:val="2"/>
          </w:tcPr>
          <w:p w:rsidR="00140732" w:rsidRPr="005C5758" w:rsidRDefault="00140732" w:rsidP="00AF0936">
            <w:pPr>
              <w:rPr>
                <w:b/>
                <w:noProof/>
              </w:rPr>
            </w:pPr>
          </w:p>
        </w:tc>
        <w:tc>
          <w:tcPr>
            <w:tcW w:w="4536" w:type="dxa"/>
            <w:gridSpan w:val="4"/>
          </w:tcPr>
          <w:p w:rsidR="00140732" w:rsidRPr="005C5758" w:rsidRDefault="00140732" w:rsidP="00AF0936">
            <w:pPr>
              <w:rPr>
                <w:noProof/>
              </w:rPr>
            </w:pPr>
          </w:p>
        </w:tc>
        <w:tc>
          <w:tcPr>
            <w:tcW w:w="2552" w:type="dxa"/>
          </w:tcPr>
          <w:p w:rsidR="00140732" w:rsidRPr="008B7475" w:rsidRDefault="00140732" w:rsidP="00AF0936">
            <w:pPr>
              <w:rPr>
                <w:b/>
                <w:noProof/>
              </w:rPr>
            </w:pPr>
          </w:p>
        </w:tc>
      </w:tr>
    </w:tbl>
    <w:p w:rsidR="00140732" w:rsidRDefault="00140732" w:rsidP="00140732">
      <w:pPr>
        <w:pStyle w:val="BodyText"/>
        <w:rPr>
          <w:noProof/>
          <w:szCs w:val="24"/>
          <w:lang w:val="sr-Cyrl-RS"/>
        </w:rPr>
      </w:pPr>
    </w:p>
    <w:p w:rsidR="00140732" w:rsidRPr="00197FE2" w:rsidRDefault="00140732" w:rsidP="00140732">
      <w:pPr>
        <w:pStyle w:val="BodyText"/>
        <w:rPr>
          <w:noProof/>
          <w:szCs w:val="24"/>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140732" w:rsidRPr="00AE1407" w:rsidTr="00AF0936">
        <w:trPr>
          <w:trHeight w:val="262"/>
        </w:trPr>
        <w:tc>
          <w:tcPr>
            <w:tcW w:w="569" w:type="dxa"/>
            <w:vAlign w:val="center"/>
          </w:tcPr>
          <w:p w:rsidR="00140732" w:rsidRPr="00AE1407" w:rsidRDefault="00140732" w:rsidP="00AF0936">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rsidR="00140732" w:rsidRPr="00AE1407" w:rsidRDefault="00140732" w:rsidP="00AF0936">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140732" w:rsidRPr="00AE1407" w:rsidRDefault="00140732" w:rsidP="00AF0936">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140732" w:rsidRPr="00AE1407" w:rsidRDefault="00140732" w:rsidP="00AF0936">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140732" w:rsidRPr="00AE1407" w:rsidRDefault="00140732" w:rsidP="00AF0936">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140732" w:rsidRPr="000504BD" w:rsidRDefault="00140732" w:rsidP="00AF0936">
            <w:pPr>
              <w:pStyle w:val="BodyText"/>
              <w:jc w:val="center"/>
              <w:rPr>
                <w:noProof/>
                <w:sz w:val="22"/>
                <w:szCs w:val="22"/>
              </w:rPr>
            </w:pPr>
            <w:r>
              <w:rPr>
                <w:noProof/>
                <w:sz w:val="22"/>
                <w:szCs w:val="22"/>
              </w:rPr>
              <w:t>Стопа</w:t>
            </w:r>
          </w:p>
          <w:p w:rsidR="00140732" w:rsidRPr="00AE1407" w:rsidRDefault="00140732" w:rsidP="00AF0936">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140732" w:rsidRPr="00AE1407" w:rsidRDefault="00140732" w:rsidP="00AF0936">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140732" w:rsidRPr="006F6507" w:rsidRDefault="00140732" w:rsidP="00AF0936">
            <w:pPr>
              <w:autoSpaceDE w:val="0"/>
              <w:autoSpaceDN w:val="0"/>
              <w:adjustRightInd w:val="0"/>
              <w:jc w:val="center"/>
              <w:rPr>
                <w:noProof/>
              </w:rPr>
            </w:pPr>
            <w:r w:rsidRPr="006F6507">
              <w:rPr>
                <w:noProof/>
              </w:rPr>
              <w:t>Произвођач</w:t>
            </w:r>
          </w:p>
          <w:p w:rsidR="00140732" w:rsidRPr="006F6507" w:rsidRDefault="00140732" w:rsidP="00AF0936">
            <w:pPr>
              <w:autoSpaceDE w:val="0"/>
              <w:autoSpaceDN w:val="0"/>
              <w:adjustRightInd w:val="0"/>
              <w:jc w:val="center"/>
              <w:rPr>
                <w:noProof/>
              </w:rPr>
            </w:pPr>
            <w:r w:rsidRPr="006F6507">
              <w:rPr>
                <w:noProof/>
              </w:rPr>
              <w:t>(за ставке за које је то могуће попунити)</w:t>
            </w:r>
          </w:p>
        </w:tc>
        <w:tc>
          <w:tcPr>
            <w:tcW w:w="1984" w:type="dxa"/>
            <w:vAlign w:val="center"/>
          </w:tcPr>
          <w:p w:rsidR="00140732" w:rsidRPr="006F6507" w:rsidRDefault="00140732" w:rsidP="00AF0936">
            <w:pPr>
              <w:autoSpaceDE w:val="0"/>
              <w:autoSpaceDN w:val="0"/>
              <w:adjustRightInd w:val="0"/>
              <w:jc w:val="center"/>
              <w:rPr>
                <w:noProof/>
              </w:rPr>
            </w:pPr>
            <w:r w:rsidRPr="006F6507">
              <w:rPr>
                <w:noProof/>
              </w:rPr>
              <w:t>Напомена</w:t>
            </w:r>
          </w:p>
          <w:p w:rsidR="00140732" w:rsidRPr="006F6507" w:rsidRDefault="00140732" w:rsidP="00AF0936">
            <w:pPr>
              <w:autoSpaceDE w:val="0"/>
              <w:autoSpaceDN w:val="0"/>
              <w:adjustRightInd w:val="0"/>
              <w:jc w:val="center"/>
              <w:rPr>
                <w:noProof/>
              </w:rPr>
            </w:pPr>
            <w:r w:rsidRPr="006F6507">
              <w:rPr>
                <w:noProof/>
              </w:rPr>
              <w:t>(уколико их понуђач има за одређене ставке)</w:t>
            </w:r>
          </w:p>
        </w:tc>
      </w:tr>
      <w:tr w:rsidR="00140732" w:rsidRPr="00AE1407" w:rsidTr="00AF0936">
        <w:trPr>
          <w:trHeight w:val="288"/>
        </w:trPr>
        <w:tc>
          <w:tcPr>
            <w:tcW w:w="569" w:type="dxa"/>
          </w:tcPr>
          <w:p w:rsidR="00140732" w:rsidRPr="00AE1407" w:rsidRDefault="00140732" w:rsidP="00AF0936">
            <w:pPr>
              <w:autoSpaceDE w:val="0"/>
              <w:autoSpaceDN w:val="0"/>
              <w:adjustRightInd w:val="0"/>
              <w:jc w:val="center"/>
              <w:rPr>
                <w:b/>
                <w:noProof/>
              </w:rPr>
            </w:pPr>
            <w:r w:rsidRPr="00AE1407">
              <w:rPr>
                <w:b/>
                <w:noProof/>
              </w:rPr>
              <w:t>I</w:t>
            </w:r>
          </w:p>
        </w:tc>
        <w:tc>
          <w:tcPr>
            <w:tcW w:w="3005" w:type="dxa"/>
          </w:tcPr>
          <w:p w:rsidR="00140732" w:rsidRPr="00AE1407" w:rsidRDefault="00140732" w:rsidP="00AF0936">
            <w:pPr>
              <w:autoSpaceDE w:val="0"/>
              <w:autoSpaceDN w:val="0"/>
              <w:adjustRightInd w:val="0"/>
              <w:jc w:val="center"/>
              <w:rPr>
                <w:noProof/>
                <w:lang w:val="en-US"/>
              </w:rPr>
            </w:pPr>
            <w:r w:rsidRPr="00AE1407">
              <w:rPr>
                <w:noProof/>
                <w:lang w:val="en-US"/>
              </w:rPr>
              <w:t>2</w:t>
            </w:r>
          </w:p>
        </w:tc>
        <w:tc>
          <w:tcPr>
            <w:tcW w:w="1134" w:type="dxa"/>
          </w:tcPr>
          <w:p w:rsidR="00140732" w:rsidRPr="00AE1407" w:rsidRDefault="00140732" w:rsidP="00AF0936">
            <w:pPr>
              <w:autoSpaceDE w:val="0"/>
              <w:autoSpaceDN w:val="0"/>
              <w:adjustRightInd w:val="0"/>
              <w:jc w:val="center"/>
              <w:rPr>
                <w:noProof/>
                <w:lang w:val="en-US"/>
              </w:rPr>
            </w:pPr>
            <w:r w:rsidRPr="00AE1407">
              <w:rPr>
                <w:noProof/>
                <w:lang w:val="en-US"/>
              </w:rPr>
              <w:t>3</w:t>
            </w:r>
          </w:p>
        </w:tc>
        <w:tc>
          <w:tcPr>
            <w:tcW w:w="1227" w:type="dxa"/>
          </w:tcPr>
          <w:p w:rsidR="00140732" w:rsidRPr="00AE1407" w:rsidRDefault="00140732" w:rsidP="00AF0936">
            <w:pPr>
              <w:autoSpaceDE w:val="0"/>
              <w:autoSpaceDN w:val="0"/>
              <w:adjustRightInd w:val="0"/>
              <w:jc w:val="center"/>
              <w:rPr>
                <w:noProof/>
                <w:lang w:val="en-US"/>
              </w:rPr>
            </w:pPr>
            <w:r w:rsidRPr="00AE1407">
              <w:rPr>
                <w:noProof/>
                <w:lang w:val="en-US"/>
              </w:rPr>
              <w:t>4</w:t>
            </w:r>
          </w:p>
        </w:tc>
        <w:tc>
          <w:tcPr>
            <w:tcW w:w="2410" w:type="dxa"/>
          </w:tcPr>
          <w:p w:rsidR="00140732" w:rsidRPr="00AE1407" w:rsidRDefault="00140732" w:rsidP="00AF0936">
            <w:pPr>
              <w:autoSpaceDE w:val="0"/>
              <w:autoSpaceDN w:val="0"/>
              <w:adjustRightInd w:val="0"/>
              <w:jc w:val="center"/>
              <w:rPr>
                <w:noProof/>
                <w:lang w:val="en-US"/>
              </w:rPr>
            </w:pPr>
            <w:r w:rsidRPr="00AE1407">
              <w:rPr>
                <w:noProof/>
                <w:lang w:val="en-US"/>
              </w:rPr>
              <w:t>5</w:t>
            </w:r>
          </w:p>
        </w:tc>
        <w:tc>
          <w:tcPr>
            <w:tcW w:w="1417" w:type="dxa"/>
          </w:tcPr>
          <w:p w:rsidR="00140732" w:rsidRPr="00AE1407" w:rsidRDefault="00140732" w:rsidP="00AF0936">
            <w:pPr>
              <w:autoSpaceDE w:val="0"/>
              <w:autoSpaceDN w:val="0"/>
              <w:adjustRightInd w:val="0"/>
              <w:jc w:val="center"/>
              <w:rPr>
                <w:noProof/>
                <w:lang w:val="en-US"/>
              </w:rPr>
            </w:pPr>
            <w:r w:rsidRPr="00AE1407">
              <w:rPr>
                <w:noProof/>
                <w:lang w:val="en-US"/>
              </w:rPr>
              <w:t>6</w:t>
            </w:r>
          </w:p>
        </w:tc>
        <w:tc>
          <w:tcPr>
            <w:tcW w:w="1608" w:type="dxa"/>
          </w:tcPr>
          <w:p w:rsidR="00140732" w:rsidRPr="00AE1407" w:rsidRDefault="00140732" w:rsidP="00AF0936">
            <w:pPr>
              <w:autoSpaceDE w:val="0"/>
              <w:autoSpaceDN w:val="0"/>
              <w:adjustRightInd w:val="0"/>
              <w:jc w:val="center"/>
              <w:rPr>
                <w:noProof/>
                <w:lang w:val="en-US"/>
              </w:rPr>
            </w:pPr>
            <w:r w:rsidRPr="00AE1407">
              <w:rPr>
                <w:noProof/>
                <w:lang w:val="en-US"/>
              </w:rPr>
              <w:t>7</w:t>
            </w:r>
          </w:p>
        </w:tc>
        <w:tc>
          <w:tcPr>
            <w:tcW w:w="1984" w:type="dxa"/>
          </w:tcPr>
          <w:p w:rsidR="00140732" w:rsidRPr="00AE1407" w:rsidRDefault="00140732" w:rsidP="00AF0936">
            <w:pPr>
              <w:autoSpaceDE w:val="0"/>
              <w:autoSpaceDN w:val="0"/>
              <w:adjustRightInd w:val="0"/>
              <w:jc w:val="center"/>
              <w:rPr>
                <w:noProof/>
              </w:rPr>
            </w:pPr>
            <w:r w:rsidRPr="00AE1407">
              <w:rPr>
                <w:noProof/>
              </w:rPr>
              <w:t>8</w:t>
            </w:r>
          </w:p>
        </w:tc>
        <w:tc>
          <w:tcPr>
            <w:tcW w:w="1984" w:type="dxa"/>
          </w:tcPr>
          <w:p w:rsidR="00140732" w:rsidRPr="00AE1407" w:rsidRDefault="00140732" w:rsidP="00AF0936">
            <w:pPr>
              <w:autoSpaceDE w:val="0"/>
              <w:autoSpaceDN w:val="0"/>
              <w:adjustRightInd w:val="0"/>
              <w:jc w:val="center"/>
              <w:rPr>
                <w:noProof/>
              </w:rPr>
            </w:pPr>
            <w:r w:rsidRPr="00AE1407">
              <w:rPr>
                <w:noProof/>
              </w:rPr>
              <w:t>9</w:t>
            </w:r>
          </w:p>
        </w:tc>
      </w:tr>
      <w:tr w:rsidR="00140732" w:rsidRPr="00AE1407" w:rsidTr="00AF0936">
        <w:trPr>
          <w:trHeight w:val="420"/>
        </w:trPr>
        <w:tc>
          <w:tcPr>
            <w:tcW w:w="569" w:type="dxa"/>
            <w:vAlign w:val="center"/>
          </w:tcPr>
          <w:p w:rsidR="00140732" w:rsidRPr="00D20140" w:rsidRDefault="00140732" w:rsidP="00AF0936">
            <w:pPr>
              <w:autoSpaceDE w:val="0"/>
              <w:autoSpaceDN w:val="0"/>
              <w:adjustRightInd w:val="0"/>
              <w:jc w:val="center"/>
              <w:rPr>
                <w:noProof/>
                <w:color w:val="000000"/>
                <w:lang w:val="en-US"/>
              </w:rPr>
            </w:pPr>
            <w:r>
              <w:rPr>
                <w:noProof/>
                <w:color w:val="000000"/>
                <w:lang w:val="en-US"/>
              </w:rPr>
              <w:t>1</w:t>
            </w:r>
          </w:p>
        </w:tc>
        <w:tc>
          <w:tcPr>
            <w:tcW w:w="3005" w:type="dxa"/>
            <w:vAlign w:val="center"/>
          </w:tcPr>
          <w:p w:rsidR="00140732" w:rsidRPr="00A70939" w:rsidRDefault="00DA340C" w:rsidP="00DA340C">
            <w:pPr>
              <w:autoSpaceDE w:val="0"/>
              <w:autoSpaceDN w:val="0"/>
              <w:adjustRightInd w:val="0"/>
              <w:rPr>
                <w:noProof/>
                <w:color w:val="000000"/>
              </w:rPr>
            </w:pPr>
            <w:r>
              <w:rPr>
                <w:noProof/>
                <w:color w:val="000000"/>
                <w:lang w:val="sr-Cyrl-RS"/>
              </w:rPr>
              <w:t xml:space="preserve"> Р</w:t>
            </w:r>
            <w:r w:rsidR="00140732" w:rsidRPr="00A70939">
              <w:rPr>
                <w:noProof/>
                <w:color w:val="000000"/>
                <w:lang w:val="sr-Cyrl-RS"/>
              </w:rPr>
              <w:t>адн</w:t>
            </w:r>
            <w:r>
              <w:rPr>
                <w:noProof/>
                <w:color w:val="000000"/>
                <w:lang w:val="sr-Cyrl-RS"/>
              </w:rPr>
              <w:t>и</w:t>
            </w:r>
            <w:r w:rsidR="00140732" w:rsidRPr="00A70939">
              <w:rPr>
                <w:noProof/>
                <w:color w:val="000000"/>
                <w:lang w:val="sr-Cyrl-RS"/>
              </w:rPr>
              <w:t xml:space="preserve"> са</w:t>
            </w:r>
            <w:r>
              <w:rPr>
                <w:noProof/>
                <w:color w:val="000000"/>
                <w:lang w:val="sr-Cyrl-RS"/>
              </w:rPr>
              <w:t>т</w:t>
            </w:r>
            <w:r w:rsidR="00140732" w:rsidRPr="00A70939">
              <w:rPr>
                <w:noProof/>
                <w:color w:val="000000"/>
                <w:lang w:val="sr-Cyrl-RS"/>
              </w:rPr>
              <w:t xml:space="preserve"> сервисера</w:t>
            </w:r>
          </w:p>
        </w:tc>
        <w:tc>
          <w:tcPr>
            <w:tcW w:w="1134" w:type="dxa"/>
            <w:vAlign w:val="center"/>
          </w:tcPr>
          <w:p w:rsidR="00140732" w:rsidRPr="00A70939" w:rsidRDefault="00140732" w:rsidP="00AF0936">
            <w:pPr>
              <w:autoSpaceDE w:val="0"/>
              <w:autoSpaceDN w:val="0"/>
              <w:adjustRightInd w:val="0"/>
              <w:jc w:val="center"/>
              <w:rPr>
                <w:noProof/>
                <w:color w:val="000000"/>
                <w:lang w:val="sr-Cyrl-RS"/>
              </w:rPr>
            </w:pPr>
            <w:r w:rsidRPr="00A70939">
              <w:rPr>
                <w:noProof/>
                <w:color w:val="000000"/>
                <w:lang w:val="sr-Cyrl-RS"/>
              </w:rPr>
              <w:t>час</w:t>
            </w:r>
          </w:p>
        </w:tc>
        <w:tc>
          <w:tcPr>
            <w:tcW w:w="1227" w:type="dxa"/>
            <w:vAlign w:val="center"/>
          </w:tcPr>
          <w:p w:rsidR="00140732" w:rsidRPr="00A70939" w:rsidRDefault="00664741" w:rsidP="00AF0936">
            <w:pPr>
              <w:autoSpaceDE w:val="0"/>
              <w:autoSpaceDN w:val="0"/>
              <w:adjustRightInd w:val="0"/>
              <w:jc w:val="center"/>
              <w:rPr>
                <w:noProof/>
                <w:color w:val="000000"/>
                <w:lang w:val="sr-Cyrl-RS"/>
              </w:rPr>
            </w:pPr>
            <w:r>
              <w:rPr>
                <w:noProof/>
                <w:color w:val="000000"/>
                <w:lang w:val="sr-Cyrl-RS"/>
              </w:rPr>
              <w:t>3</w:t>
            </w:r>
            <w:r w:rsidR="00140732" w:rsidRPr="00A70939">
              <w:rPr>
                <w:noProof/>
                <w:color w:val="000000"/>
                <w:lang w:val="sr-Cyrl-RS"/>
              </w:rPr>
              <w:t>00</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420"/>
        </w:trPr>
        <w:tc>
          <w:tcPr>
            <w:tcW w:w="569" w:type="dxa"/>
            <w:vAlign w:val="center"/>
          </w:tcPr>
          <w:p w:rsidR="00140732" w:rsidRPr="00D20140" w:rsidRDefault="00140732" w:rsidP="00AF0936">
            <w:pPr>
              <w:autoSpaceDE w:val="0"/>
              <w:autoSpaceDN w:val="0"/>
              <w:adjustRightInd w:val="0"/>
              <w:jc w:val="center"/>
              <w:rPr>
                <w:noProof/>
                <w:color w:val="000000"/>
                <w:lang w:val="en-US"/>
              </w:rPr>
            </w:pPr>
            <w:r w:rsidRPr="00D20140">
              <w:rPr>
                <w:noProof/>
                <w:color w:val="000000"/>
                <w:lang w:val="en-US"/>
              </w:rPr>
              <w:t>2</w:t>
            </w:r>
          </w:p>
        </w:tc>
        <w:tc>
          <w:tcPr>
            <w:tcW w:w="3005" w:type="dxa"/>
            <w:vAlign w:val="center"/>
          </w:tcPr>
          <w:p w:rsidR="00DA340C" w:rsidRDefault="00DA340C" w:rsidP="00AF0936">
            <w:pPr>
              <w:autoSpaceDE w:val="0"/>
              <w:autoSpaceDN w:val="0"/>
              <w:adjustRightInd w:val="0"/>
              <w:rPr>
                <w:noProof/>
                <w:color w:val="000000"/>
                <w:lang w:val="sr-Cyrl-RS"/>
              </w:rPr>
            </w:pPr>
            <w:r>
              <w:rPr>
                <w:noProof/>
                <w:color w:val="000000"/>
                <w:lang w:val="sr-Cyrl-RS"/>
              </w:rPr>
              <w:t xml:space="preserve"> </w:t>
            </w:r>
            <w:r w:rsidR="00140732" w:rsidRPr="00A70939">
              <w:rPr>
                <w:noProof/>
                <w:color w:val="000000"/>
              </w:rPr>
              <w:t xml:space="preserve">Ванредно севисирање </w:t>
            </w:r>
          </w:p>
          <w:p w:rsidR="00140732" w:rsidRPr="00A70939" w:rsidRDefault="00140732" w:rsidP="00DA340C">
            <w:pPr>
              <w:autoSpaceDE w:val="0"/>
              <w:autoSpaceDN w:val="0"/>
              <w:adjustRightInd w:val="0"/>
              <w:rPr>
                <w:noProof/>
                <w:color w:val="000000"/>
              </w:rPr>
            </w:pPr>
            <w:r w:rsidRPr="00A70939">
              <w:rPr>
                <w:noProof/>
                <w:color w:val="000000"/>
              </w:rPr>
              <w:t xml:space="preserve">(50% укупне вредности </w:t>
            </w:r>
            <w:r w:rsidRPr="00A70939">
              <w:rPr>
                <w:i/>
                <w:noProof/>
                <w:color w:val="000000"/>
              </w:rPr>
              <w:t>ценовника</w:t>
            </w:r>
            <w:r w:rsidRPr="00A70939">
              <w:rPr>
                <w:noProof/>
                <w:color w:val="000000"/>
              </w:rPr>
              <w:t xml:space="preserve"> </w:t>
            </w:r>
            <w:r w:rsidRPr="00A70939">
              <w:t>из поглавља 3.</w:t>
            </w:r>
            <w:r w:rsidRPr="00A70939">
              <w:rPr>
                <w:noProof/>
                <w:color w:val="000000"/>
              </w:rPr>
              <w:t>)</w:t>
            </w:r>
          </w:p>
        </w:tc>
        <w:tc>
          <w:tcPr>
            <w:tcW w:w="1134" w:type="dxa"/>
            <w:vAlign w:val="center"/>
          </w:tcPr>
          <w:p w:rsidR="00140732" w:rsidRPr="00A70939" w:rsidRDefault="00140732" w:rsidP="00AF0936">
            <w:pPr>
              <w:autoSpaceDE w:val="0"/>
              <w:autoSpaceDN w:val="0"/>
              <w:adjustRightInd w:val="0"/>
              <w:jc w:val="center"/>
              <w:rPr>
                <w:noProof/>
                <w:color w:val="000000"/>
              </w:rPr>
            </w:pPr>
            <w:r w:rsidRPr="00A70939">
              <w:rPr>
                <w:noProof/>
                <w:color w:val="000000"/>
              </w:rPr>
              <w:t>паушал</w:t>
            </w:r>
          </w:p>
        </w:tc>
        <w:tc>
          <w:tcPr>
            <w:tcW w:w="1227" w:type="dxa"/>
            <w:vAlign w:val="center"/>
          </w:tcPr>
          <w:p w:rsidR="00140732" w:rsidRPr="00A70939" w:rsidRDefault="00140732" w:rsidP="00AF0936">
            <w:pPr>
              <w:autoSpaceDE w:val="0"/>
              <w:autoSpaceDN w:val="0"/>
              <w:adjustRightInd w:val="0"/>
              <w:jc w:val="center"/>
              <w:rPr>
                <w:noProof/>
                <w:color w:val="000000"/>
              </w:rPr>
            </w:pPr>
            <w:r w:rsidRPr="00A70939">
              <w:rPr>
                <w:noProof/>
                <w:color w:val="000000"/>
              </w:rPr>
              <w:t>-</w:t>
            </w:r>
          </w:p>
        </w:tc>
        <w:tc>
          <w:tcPr>
            <w:tcW w:w="2410" w:type="dxa"/>
          </w:tcPr>
          <w:p w:rsidR="00140732" w:rsidRPr="00AE1407" w:rsidRDefault="00140732" w:rsidP="00AF0936">
            <w:pPr>
              <w:autoSpaceDE w:val="0"/>
              <w:autoSpaceDN w:val="0"/>
              <w:adjustRightInd w:val="0"/>
              <w:jc w:val="center"/>
              <w:rPr>
                <w:noProof/>
                <w:lang w:val="en-US"/>
              </w:rPr>
            </w:pPr>
          </w:p>
        </w:tc>
        <w:tc>
          <w:tcPr>
            <w:tcW w:w="1417" w:type="dxa"/>
          </w:tcPr>
          <w:p w:rsidR="00140732" w:rsidRPr="00AE1407" w:rsidRDefault="00140732" w:rsidP="00AF0936">
            <w:pPr>
              <w:autoSpaceDE w:val="0"/>
              <w:autoSpaceDN w:val="0"/>
              <w:adjustRightInd w:val="0"/>
              <w:jc w:val="right"/>
              <w:rPr>
                <w:noProof/>
                <w:lang w:val="en-US"/>
              </w:rPr>
            </w:pPr>
          </w:p>
        </w:tc>
        <w:tc>
          <w:tcPr>
            <w:tcW w:w="1608"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c>
          <w:tcPr>
            <w:tcW w:w="1984" w:type="dxa"/>
          </w:tcPr>
          <w:p w:rsidR="00140732" w:rsidRPr="00AE1407" w:rsidRDefault="00140732" w:rsidP="00AF0936">
            <w:pPr>
              <w:autoSpaceDE w:val="0"/>
              <w:autoSpaceDN w:val="0"/>
              <w:adjustRightInd w:val="0"/>
              <w:jc w:val="right"/>
              <w:rPr>
                <w:noProof/>
                <w:lang w:val="en-US"/>
              </w:rPr>
            </w:pPr>
          </w:p>
        </w:tc>
      </w:tr>
      <w:tr w:rsidR="00140732" w:rsidRPr="00AE1407" w:rsidTr="00AF0936">
        <w:trPr>
          <w:trHeight w:val="274"/>
        </w:trPr>
        <w:tc>
          <w:tcPr>
            <w:tcW w:w="569" w:type="dxa"/>
          </w:tcPr>
          <w:p w:rsidR="00140732" w:rsidRPr="00AE1407" w:rsidRDefault="00140732" w:rsidP="00AF0936">
            <w:pPr>
              <w:autoSpaceDE w:val="0"/>
              <w:autoSpaceDN w:val="0"/>
              <w:adjustRightInd w:val="0"/>
              <w:jc w:val="center"/>
              <w:rPr>
                <w:b/>
                <w:bCs/>
                <w:noProof/>
              </w:rPr>
            </w:pPr>
            <w:r w:rsidRPr="00AE1407">
              <w:rPr>
                <w:b/>
                <w:bCs/>
                <w:noProof/>
              </w:rPr>
              <w:t>II</w:t>
            </w:r>
          </w:p>
        </w:tc>
        <w:tc>
          <w:tcPr>
            <w:tcW w:w="7776" w:type="dxa"/>
            <w:gridSpan w:val="4"/>
          </w:tcPr>
          <w:p w:rsidR="00140732" w:rsidRPr="00AE1407" w:rsidRDefault="00140732" w:rsidP="00AF0936">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6993" w:type="dxa"/>
            <w:gridSpan w:val="4"/>
          </w:tcPr>
          <w:p w:rsidR="00140732" w:rsidRPr="00AE1407" w:rsidRDefault="00140732" w:rsidP="00AF0936">
            <w:pPr>
              <w:autoSpaceDE w:val="0"/>
              <w:autoSpaceDN w:val="0"/>
              <w:adjustRightInd w:val="0"/>
              <w:jc w:val="right"/>
              <w:rPr>
                <w:b/>
                <w:bCs/>
                <w:noProof/>
                <w:lang w:val="en-US"/>
              </w:rPr>
            </w:pPr>
          </w:p>
        </w:tc>
      </w:tr>
      <w:tr w:rsidR="00140732" w:rsidRPr="00AE1407" w:rsidTr="00AF0936">
        <w:trPr>
          <w:trHeight w:val="274"/>
        </w:trPr>
        <w:tc>
          <w:tcPr>
            <w:tcW w:w="569" w:type="dxa"/>
          </w:tcPr>
          <w:p w:rsidR="00140732" w:rsidRPr="00AE1407" w:rsidRDefault="00140732" w:rsidP="00AF0936">
            <w:pPr>
              <w:autoSpaceDE w:val="0"/>
              <w:autoSpaceDN w:val="0"/>
              <w:adjustRightInd w:val="0"/>
              <w:jc w:val="center"/>
              <w:rPr>
                <w:b/>
                <w:bCs/>
                <w:noProof/>
                <w:lang w:val="en-US"/>
              </w:rPr>
            </w:pPr>
            <w:r w:rsidRPr="00AE1407">
              <w:rPr>
                <w:b/>
                <w:bCs/>
                <w:noProof/>
                <w:lang w:val="en-US"/>
              </w:rPr>
              <w:t>III</w:t>
            </w:r>
          </w:p>
        </w:tc>
        <w:tc>
          <w:tcPr>
            <w:tcW w:w="7776" w:type="dxa"/>
            <w:gridSpan w:val="4"/>
          </w:tcPr>
          <w:p w:rsidR="00140732" w:rsidRPr="00AE1407" w:rsidRDefault="00140732" w:rsidP="00AF0936">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140732" w:rsidRPr="00AE1407" w:rsidRDefault="00140732" w:rsidP="00AF0936">
            <w:pPr>
              <w:autoSpaceDE w:val="0"/>
              <w:autoSpaceDN w:val="0"/>
              <w:adjustRightInd w:val="0"/>
              <w:jc w:val="right"/>
              <w:rPr>
                <w:b/>
                <w:bCs/>
                <w:noProof/>
                <w:lang w:val="en-US"/>
              </w:rPr>
            </w:pPr>
          </w:p>
        </w:tc>
      </w:tr>
      <w:tr w:rsidR="00140732" w:rsidRPr="00AE1407" w:rsidTr="00AF0936">
        <w:trPr>
          <w:trHeight w:val="274"/>
        </w:trPr>
        <w:tc>
          <w:tcPr>
            <w:tcW w:w="569" w:type="dxa"/>
          </w:tcPr>
          <w:p w:rsidR="00140732" w:rsidRPr="00AE1407" w:rsidRDefault="00140732" w:rsidP="00AF0936">
            <w:pPr>
              <w:autoSpaceDE w:val="0"/>
              <w:autoSpaceDN w:val="0"/>
              <w:adjustRightInd w:val="0"/>
              <w:jc w:val="center"/>
              <w:rPr>
                <w:b/>
                <w:bCs/>
                <w:noProof/>
                <w:lang w:val="en-US"/>
              </w:rPr>
            </w:pPr>
            <w:r w:rsidRPr="00AE1407">
              <w:rPr>
                <w:b/>
                <w:bCs/>
                <w:noProof/>
                <w:lang w:val="en-US"/>
              </w:rPr>
              <w:t>IV</w:t>
            </w:r>
          </w:p>
        </w:tc>
        <w:tc>
          <w:tcPr>
            <w:tcW w:w="7776" w:type="dxa"/>
            <w:gridSpan w:val="4"/>
          </w:tcPr>
          <w:p w:rsidR="00140732" w:rsidRPr="00AE1407" w:rsidRDefault="00140732" w:rsidP="00AF0936">
            <w:pPr>
              <w:autoSpaceDE w:val="0"/>
              <w:autoSpaceDN w:val="0"/>
              <w:adjustRightInd w:val="0"/>
              <w:jc w:val="right"/>
              <w:rPr>
                <w:b/>
                <w:bCs/>
                <w:noProof/>
                <w:lang w:val="en-US"/>
              </w:rPr>
            </w:pPr>
            <w:r w:rsidRPr="00AE1407">
              <w:rPr>
                <w:b/>
                <w:bCs/>
                <w:noProof/>
                <w:lang w:val="en-US"/>
              </w:rPr>
              <w:t>УКУПНА ВРЕДНОСТ ПОНУДЕ СА ПДВ-ом:</w:t>
            </w:r>
          </w:p>
        </w:tc>
        <w:tc>
          <w:tcPr>
            <w:tcW w:w="6993" w:type="dxa"/>
            <w:gridSpan w:val="4"/>
          </w:tcPr>
          <w:p w:rsidR="00140732" w:rsidRPr="00AE1407" w:rsidRDefault="00140732" w:rsidP="00AF0936">
            <w:pPr>
              <w:autoSpaceDE w:val="0"/>
              <w:autoSpaceDN w:val="0"/>
              <w:adjustRightInd w:val="0"/>
              <w:jc w:val="right"/>
              <w:rPr>
                <w:b/>
                <w:bCs/>
                <w:noProof/>
                <w:lang w:val="en-US"/>
              </w:rPr>
            </w:pPr>
          </w:p>
        </w:tc>
      </w:tr>
    </w:tbl>
    <w:p w:rsidR="00140732" w:rsidRPr="00AE1407" w:rsidRDefault="00140732" w:rsidP="00140732">
      <w:pPr>
        <w:pStyle w:val="BodyText"/>
        <w:rPr>
          <w:noProof/>
          <w:szCs w:val="24"/>
        </w:rPr>
      </w:pPr>
    </w:p>
    <w:p w:rsidR="00664741" w:rsidRDefault="00664741" w:rsidP="00664741">
      <w:pPr>
        <w:pStyle w:val="BodyText"/>
        <w:rPr>
          <w:noProof/>
          <w:szCs w:val="24"/>
          <w:lang w:val="sr-Cyrl-RS"/>
        </w:rPr>
      </w:pPr>
      <w:r>
        <w:rPr>
          <w:noProof/>
          <w:szCs w:val="24"/>
          <w:lang w:val="sr-Cyrl-RS"/>
        </w:rPr>
        <w:t>НАПОМЕНЕ: _______________________________________</w:t>
      </w:r>
    </w:p>
    <w:p w:rsidR="00664741" w:rsidRDefault="00664741" w:rsidP="00664741">
      <w:pPr>
        <w:pStyle w:val="BodyText"/>
        <w:rPr>
          <w:noProof/>
          <w:szCs w:val="24"/>
          <w:lang w:val="sr-Cyrl-RS"/>
        </w:rPr>
      </w:pPr>
      <w:r>
        <w:rPr>
          <w:noProof/>
          <w:szCs w:val="24"/>
          <w:lang w:val="sr-Cyrl-RS"/>
        </w:rPr>
        <w:t>____________________________________________________</w:t>
      </w:r>
    </w:p>
    <w:p w:rsidR="00664741" w:rsidRPr="00664741" w:rsidRDefault="00664741" w:rsidP="00664741">
      <w:pPr>
        <w:pStyle w:val="BodyText"/>
        <w:rPr>
          <w:noProof/>
          <w:szCs w:val="24"/>
          <w:lang w:val="sr-Cyrl-RS"/>
        </w:rPr>
      </w:pPr>
      <w:r>
        <w:rPr>
          <w:noProof/>
          <w:szCs w:val="24"/>
          <w:lang w:val="sr-Cyrl-RS"/>
        </w:rPr>
        <w:t>____________________________________________________</w:t>
      </w:r>
    </w:p>
    <w:p w:rsidR="00140732" w:rsidRPr="00AE1407" w:rsidRDefault="00140732" w:rsidP="00140732">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140732" w:rsidRPr="00AE1407" w:rsidRDefault="00140732" w:rsidP="00140732">
      <w:pPr>
        <w:pStyle w:val="BodyText"/>
        <w:rPr>
          <w:noProof/>
          <w:szCs w:val="24"/>
        </w:rPr>
      </w:pPr>
    </w:p>
    <w:p w:rsidR="00140732" w:rsidRPr="00AE1407" w:rsidRDefault="00140732" w:rsidP="00140732">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140732" w:rsidRPr="00AE1407" w:rsidRDefault="00140732" w:rsidP="00140732">
      <w:pPr>
        <w:rPr>
          <w:noProof/>
        </w:rPr>
      </w:pPr>
      <w:r w:rsidRPr="00AE1407">
        <w:rPr>
          <w:noProof/>
        </w:rPr>
        <w:br w:type="page"/>
      </w:r>
    </w:p>
    <w:p w:rsidR="00D574CB" w:rsidRPr="007B69C7" w:rsidRDefault="00EC5232" w:rsidP="004E16EE">
      <w:pPr>
        <w:pStyle w:val="Heading1"/>
        <w:numPr>
          <w:ilvl w:val="0"/>
          <w:numId w:val="43"/>
        </w:numPr>
        <w:jc w:val="center"/>
        <w:rPr>
          <w:noProof/>
          <w:sz w:val="28"/>
          <w:szCs w:val="28"/>
        </w:rPr>
      </w:pPr>
      <w:bookmarkStart w:id="70" w:name="_Toc414538132"/>
      <w:r w:rsidRPr="007B69C7">
        <w:rPr>
          <w:noProof/>
          <w:sz w:val="28"/>
          <w:szCs w:val="28"/>
        </w:rPr>
        <w:lastRenderedPageBreak/>
        <w:t>ОПШТИ ПОДАЦИ О ПОНУЂАЧУ ИЗ ГРУПЕ ПОНУЂАЧА</w:t>
      </w:r>
      <w:bookmarkEnd w:id="68"/>
      <w:bookmarkEnd w:id="69"/>
      <w:bookmarkEnd w:id="70"/>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7B69C7" w:rsidRDefault="00EC5232" w:rsidP="004E16EE">
      <w:pPr>
        <w:pStyle w:val="Heading1"/>
        <w:numPr>
          <w:ilvl w:val="0"/>
          <w:numId w:val="43"/>
        </w:numPr>
        <w:jc w:val="center"/>
        <w:rPr>
          <w:noProof/>
          <w:sz w:val="28"/>
          <w:szCs w:val="28"/>
        </w:rPr>
      </w:pPr>
      <w:bookmarkStart w:id="71" w:name="_Toc375826016"/>
      <w:bookmarkStart w:id="72" w:name="_Toc394918600"/>
      <w:bookmarkStart w:id="73" w:name="_Toc414538133"/>
      <w:r w:rsidRPr="007B69C7">
        <w:rPr>
          <w:noProof/>
          <w:sz w:val="28"/>
          <w:szCs w:val="28"/>
        </w:rPr>
        <w:lastRenderedPageBreak/>
        <w:t>ОПШТИ ПОДАЦИ О ПОДИЗВОЂАЧИМА</w:t>
      </w:r>
      <w:bookmarkEnd w:id="71"/>
      <w:bookmarkEnd w:id="72"/>
      <w:bookmarkEnd w:id="73"/>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741" w:rsidRDefault="00664741">
      <w:r>
        <w:separator/>
      </w:r>
    </w:p>
  </w:endnote>
  <w:endnote w:type="continuationSeparator" w:id="0">
    <w:p w:rsidR="00664741" w:rsidRDefault="0066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41" w:rsidRDefault="0066474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4741" w:rsidRDefault="00664741"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7665"/>
      <w:docPartObj>
        <w:docPartGallery w:val="Page Numbers (Bottom of Page)"/>
        <w:docPartUnique/>
      </w:docPartObj>
    </w:sdtPr>
    <w:sdtEndPr/>
    <w:sdtContent>
      <w:sdt>
        <w:sdtPr>
          <w:id w:val="3337666"/>
          <w:docPartObj>
            <w:docPartGallery w:val="Page Numbers (Top of Page)"/>
            <w:docPartUnique/>
          </w:docPartObj>
        </w:sdtPr>
        <w:sdtEndPr/>
        <w:sdtContent>
          <w:p w:rsidR="00664741" w:rsidRDefault="00664741">
            <w:pPr>
              <w:pStyle w:val="Footer"/>
              <w:jc w:val="center"/>
            </w:pPr>
            <w:r>
              <w:t xml:space="preserve">Страна </w:t>
            </w:r>
            <w:r>
              <w:rPr>
                <w:b/>
              </w:rPr>
              <w:fldChar w:fldCharType="begin"/>
            </w:r>
            <w:r>
              <w:rPr>
                <w:b/>
              </w:rPr>
              <w:instrText xml:space="preserve"> PAGE </w:instrText>
            </w:r>
            <w:r>
              <w:rPr>
                <w:b/>
              </w:rPr>
              <w:fldChar w:fldCharType="separate"/>
            </w:r>
            <w:r w:rsidR="00A66502">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A66502">
              <w:rPr>
                <w:b/>
                <w:noProof/>
              </w:rPr>
              <w:t>54</w:t>
            </w:r>
            <w:r>
              <w:rPr>
                <w:b/>
              </w:rPr>
              <w:fldChar w:fldCharType="end"/>
            </w:r>
          </w:p>
        </w:sdtContent>
      </w:sdt>
    </w:sdtContent>
  </w:sdt>
  <w:p w:rsidR="00664741" w:rsidRPr="00CF2211" w:rsidRDefault="00664741"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741" w:rsidRDefault="00664741">
      <w:r>
        <w:separator/>
      </w:r>
    </w:p>
  </w:footnote>
  <w:footnote w:type="continuationSeparator" w:id="0">
    <w:p w:rsidR="00664741" w:rsidRDefault="00664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741" w:rsidRPr="00884492" w:rsidRDefault="00664741"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CD12D1"/>
    <w:multiLevelType w:val="hybridMultilevel"/>
    <w:tmpl w:val="1C2045BE"/>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091A63CD"/>
    <w:multiLevelType w:val="hybridMultilevel"/>
    <w:tmpl w:val="DB3C4918"/>
    <w:lvl w:ilvl="0" w:tplc="C7C43A16">
      <w:start w:val="13"/>
      <w:numFmt w:val="decimal"/>
      <w:lvlText w:val="%1."/>
      <w:lvlJc w:val="left"/>
      <w:pPr>
        <w:ind w:left="659" w:hanging="375"/>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133C2974"/>
    <w:multiLevelType w:val="hybridMultilevel"/>
    <w:tmpl w:val="D832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E75CDD"/>
    <w:multiLevelType w:val="hybridMultilevel"/>
    <w:tmpl w:val="418AC640"/>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194A5704"/>
    <w:multiLevelType w:val="hybridMultilevel"/>
    <w:tmpl w:val="D832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353ECF"/>
    <w:multiLevelType w:val="hybridMultilevel"/>
    <w:tmpl w:val="736EDBC6"/>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5">
    <w:nsid w:val="2C6A278C"/>
    <w:multiLevelType w:val="hybridMultilevel"/>
    <w:tmpl w:val="67409C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2E63441D"/>
    <w:multiLevelType w:val="hybridMultilevel"/>
    <w:tmpl w:val="439C1540"/>
    <w:lvl w:ilvl="0" w:tplc="1A348A1A">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576E2F"/>
    <w:multiLevelType w:val="hybridMultilevel"/>
    <w:tmpl w:val="3CA8486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3271F8C"/>
    <w:multiLevelType w:val="multilevel"/>
    <w:tmpl w:val="EF10F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AC3403"/>
    <w:multiLevelType w:val="hybridMultilevel"/>
    <w:tmpl w:val="97447316"/>
    <w:lvl w:ilvl="0" w:tplc="6FDCDFAE">
      <w:start w:val="8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36272E7D"/>
    <w:multiLevelType w:val="hybridMultilevel"/>
    <w:tmpl w:val="B4AC97B2"/>
    <w:lvl w:ilvl="0" w:tplc="9E1E88E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36E7781A"/>
    <w:multiLevelType w:val="hybridMultilevel"/>
    <w:tmpl w:val="7A3A7A60"/>
    <w:lvl w:ilvl="0" w:tplc="24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CCC2C47"/>
    <w:multiLevelType w:val="hybridMultilevel"/>
    <w:tmpl w:val="08806222"/>
    <w:lvl w:ilvl="0" w:tplc="E08278B4">
      <w:start w:val="12"/>
      <w:numFmt w:val="decimal"/>
      <w:lvlText w:val="%1."/>
      <w:lvlJc w:val="left"/>
      <w:pPr>
        <w:ind w:left="735" w:hanging="37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2980243"/>
    <w:multiLevelType w:val="hybridMultilevel"/>
    <w:tmpl w:val="9AD6991A"/>
    <w:lvl w:ilvl="0" w:tplc="C0E45EAE">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946D13"/>
    <w:multiLevelType w:val="hybridMultilevel"/>
    <w:tmpl w:val="063EB09E"/>
    <w:lvl w:ilvl="0" w:tplc="241A000F">
      <w:start w:val="8"/>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4DD406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FB34B6C"/>
    <w:multiLevelType w:val="hybridMultilevel"/>
    <w:tmpl w:val="77EAEA26"/>
    <w:lvl w:ilvl="0" w:tplc="C6C05528">
      <w:start w:val="43"/>
      <w:numFmt w:val="decimal"/>
      <w:lvlText w:val="%1"/>
      <w:lvlJc w:val="left"/>
      <w:pPr>
        <w:ind w:left="1080" w:hanging="360"/>
      </w:pPr>
      <w:rPr>
        <w:rFonts w:ascii="Times New Roman" w:eastAsia="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A2136C"/>
    <w:multiLevelType w:val="hybridMultilevel"/>
    <w:tmpl w:val="D832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D11B8D"/>
    <w:multiLevelType w:val="hybridMultilevel"/>
    <w:tmpl w:val="3C284F14"/>
    <w:lvl w:ilvl="0" w:tplc="7B32BF1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7A40475"/>
    <w:multiLevelType w:val="hybridMultilevel"/>
    <w:tmpl w:val="B330EFAC"/>
    <w:lvl w:ilvl="0" w:tplc="7746348E">
      <w:start w:val="13"/>
      <w:numFmt w:val="decimal"/>
      <w:lvlText w:val="%1."/>
      <w:lvlJc w:val="left"/>
      <w:pPr>
        <w:ind w:left="735" w:hanging="37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5AAF2D79"/>
    <w:multiLevelType w:val="hybridMultilevel"/>
    <w:tmpl w:val="8A94D944"/>
    <w:lvl w:ilvl="0" w:tplc="647C48D6">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CA15268"/>
    <w:multiLevelType w:val="hybridMultilevel"/>
    <w:tmpl w:val="374CE85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5D6069C4"/>
    <w:multiLevelType w:val="hybridMultilevel"/>
    <w:tmpl w:val="F4948FFE"/>
    <w:lvl w:ilvl="0" w:tplc="5B4A89E0">
      <w:start w:val="10"/>
      <w:numFmt w:val="decimal"/>
      <w:lvlText w:val="%1."/>
      <w:lvlJc w:val="left"/>
      <w:pPr>
        <w:ind w:left="735" w:hanging="37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5E082FC5"/>
    <w:multiLevelType w:val="hybridMultilevel"/>
    <w:tmpl w:val="66F2B77C"/>
    <w:lvl w:ilvl="0" w:tplc="659C9F1C">
      <w:start w:val="43"/>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2161B9"/>
    <w:multiLevelType w:val="hybridMultilevel"/>
    <w:tmpl w:val="A8C4D496"/>
    <w:lvl w:ilvl="0" w:tplc="80A84DF2">
      <w:start w:val="47"/>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771AA5"/>
    <w:multiLevelType w:val="hybridMultilevel"/>
    <w:tmpl w:val="F21C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C8795A"/>
    <w:multiLevelType w:val="hybridMultilevel"/>
    <w:tmpl w:val="69B0F80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1D449E2"/>
    <w:multiLevelType w:val="hybridMultilevel"/>
    <w:tmpl w:val="69704F90"/>
    <w:lvl w:ilvl="0" w:tplc="F0A6A6C0">
      <w:start w:val="1"/>
      <w:numFmt w:val="decimal"/>
      <w:lvlText w:val="%1."/>
      <w:lvlJc w:val="left"/>
      <w:pPr>
        <w:ind w:left="720" w:hanging="360"/>
      </w:pPr>
      <w:rPr>
        <w:b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76272CB"/>
    <w:multiLevelType w:val="hybridMultilevel"/>
    <w:tmpl w:val="EB5840E2"/>
    <w:lvl w:ilvl="0" w:tplc="7882940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ACF5DB4"/>
    <w:multiLevelType w:val="hybridMultilevel"/>
    <w:tmpl w:val="B97C5CF2"/>
    <w:lvl w:ilvl="0" w:tplc="05E2FC0A">
      <w:start w:val="85"/>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952FBA"/>
    <w:multiLevelType w:val="hybridMultilevel"/>
    <w:tmpl w:val="2EFCDF7A"/>
    <w:lvl w:ilvl="0" w:tplc="5AD031C8">
      <w:start w:val="43"/>
      <w:numFmt w:val="decimal"/>
      <w:lvlText w:val="%1"/>
      <w:lvlJc w:val="left"/>
      <w:pPr>
        <w:ind w:left="720" w:hanging="360"/>
      </w:pPr>
      <w:rPr>
        <w:rFonts w:ascii="Times New Roman" w:eastAsia="Times New Roman" w:hAnsi="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4F82E3B"/>
    <w:multiLevelType w:val="hybridMultilevel"/>
    <w:tmpl w:val="1D4A06BE"/>
    <w:lvl w:ilvl="0" w:tplc="5BD46EFC">
      <w:start w:val="7"/>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6"/>
  </w:num>
  <w:num w:numId="2">
    <w:abstractNumId w:val="43"/>
  </w:num>
  <w:num w:numId="3">
    <w:abstractNumId w:val="1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2"/>
  </w:num>
  <w:num w:numId="7">
    <w:abstractNumId w:val="1"/>
  </w:num>
  <w:num w:numId="8">
    <w:abstractNumId w:val="8"/>
  </w:num>
  <w:num w:numId="9">
    <w:abstractNumId w:val="8"/>
  </w:num>
  <w:num w:numId="10">
    <w:abstractNumId w:val="13"/>
  </w:num>
  <w:num w:numId="11">
    <w:abstractNumId w:val="26"/>
  </w:num>
  <w:num w:numId="12">
    <w:abstractNumId w:val="11"/>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6"/>
  </w:num>
  <w:num w:numId="16">
    <w:abstractNumId w:val="21"/>
  </w:num>
  <w:num w:numId="17">
    <w:abstractNumId w:val="27"/>
  </w:num>
  <w:num w:numId="18">
    <w:abstractNumId w:val="15"/>
  </w:num>
  <w:num w:numId="19">
    <w:abstractNumId w:val="38"/>
  </w:num>
  <w:num w:numId="20">
    <w:abstractNumId w:val="39"/>
  </w:num>
  <w:num w:numId="21">
    <w:abstractNumId w:val="7"/>
  </w:num>
  <w:num w:numId="22">
    <w:abstractNumId w:val="20"/>
  </w:num>
  <w:num w:numId="23">
    <w:abstractNumId w:val="24"/>
  </w:num>
  <w:num w:numId="24">
    <w:abstractNumId w:val="30"/>
  </w:num>
  <w:num w:numId="25">
    <w:abstractNumId w:val="42"/>
  </w:num>
  <w:num w:numId="26">
    <w:abstractNumId w:val="33"/>
  </w:num>
  <w:num w:numId="27">
    <w:abstractNumId w:val="18"/>
  </w:num>
  <w:num w:numId="28">
    <w:abstractNumId w:val="17"/>
  </w:num>
  <w:num w:numId="29">
    <w:abstractNumId w:val="41"/>
  </w:num>
  <w:num w:numId="30">
    <w:abstractNumId w:val="36"/>
  </w:num>
  <w:num w:numId="31">
    <w:abstractNumId w:val="29"/>
  </w:num>
  <w:num w:numId="32">
    <w:abstractNumId w:val="10"/>
  </w:num>
  <w:num w:numId="33">
    <w:abstractNumId w:val="28"/>
  </w:num>
  <w:num w:numId="34">
    <w:abstractNumId w:val="35"/>
  </w:num>
  <w:num w:numId="35">
    <w:abstractNumId w:val="40"/>
  </w:num>
  <w:num w:numId="36">
    <w:abstractNumId w:val="4"/>
  </w:num>
  <w:num w:numId="37">
    <w:abstractNumId w:val="9"/>
  </w:num>
  <w:num w:numId="38">
    <w:abstractNumId w:val="34"/>
  </w:num>
  <w:num w:numId="39">
    <w:abstractNumId w:val="22"/>
  </w:num>
  <w:num w:numId="40">
    <w:abstractNumId w:val="44"/>
  </w:num>
  <w:num w:numId="41">
    <w:abstractNumId w:val="31"/>
  </w:num>
  <w:num w:numId="42">
    <w:abstractNumId w:val="25"/>
  </w:num>
  <w:num w:numId="4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345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5581"/>
    <w:rsid w:val="00026332"/>
    <w:rsid w:val="00032804"/>
    <w:rsid w:val="00034280"/>
    <w:rsid w:val="00034EE8"/>
    <w:rsid w:val="00035680"/>
    <w:rsid w:val="0004035E"/>
    <w:rsid w:val="00042AE4"/>
    <w:rsid w:val="000459ED"/>
    <w:rsid w:val="00047CF4"/>
    <w:rsid w:val="00047DDD"/>
    <w:rsid w:val="000504BD"/>
    <w:rsid w:val="00050E3E"/>
    <w:rsid w:val="000518CF"/>
    <w:rsid w:val="00051AF8"/>
    <w:rsid w:val="00052043"/>
    <w:rsid w:val="00052B0E"/>
    <w:rsid w:val="00057C4E"/>
    <w:rsid w:val="0006147F"/>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35CF"/>
    <w:rsid w:val="000A517E"/>
    <w:rsid w:val="000A5764"/>
    <w:rsid w:val="000A5B4B"/>
    <w:rsid w:val="000B2B16"/>
    <w:rsid w:val="000B2D0E"/>
    <w:rsid w:val="000B4E1C"/>
    <w:rsid w:val="000B4FA1"/>
    <w:rsid w:val="000B735A"/>
    <w:rsid w:val="000B7D6A"/>
    <w:rsid w:val="000C03AC"/>
    <w:rsid w:val="000C2296"/>
    <w:rsid w:val="000C2AAF"/>
    <w:rsid w:val="000C3B23"/>
    <w:rsid w:val="000C484F"/>
    <w:rsid w:val="000C53A4"/>
    <w:rsid w:val="000D1A2B"/>
    <w:rsid w:val="000D205E"/>
    <w:rsid w:val="000D27A5"/>
    <w:rsid w:val="000D7B22"/>
    <w:rsid w:val="000E0BC4"/>
    <w:rsid w:val="000E2592"/>
    <w:rsid w:val="000E264B"/>
    <w:rsid w:val="000E3627"/>
    <w:rsid w:val="000F0736"/>
    <w:rsid w:val="000F0E13"/>
    <w:rsid w:val="000F10D6"/>
    <w:rsid w:val="000F1172"/>
    <w:rsid w:val="000F2DBB"/>
    <w:rsid w:val="000F68C7"/>
    <w:rsid w:val="000F6F0C"/>
    <w:rsid w:val="00100553"/>
    <w:rsid w:val="001007FF"/>
    <w:rsid w:val="00102920"/>
    <w:rsid w:val="00102D49"/>
    <w:rsid w:val="00103B3A"/>
    <w:rsid w:val="001110B0"/>
    <w:rsid w:val="001114FD"/>
    <w:rsid w:val="00111650"/>
    <w:rsid w:val="0011312E"/>
    <w:rsid w:val="00120CB5"/>
    <w:rsid w:val="00124AC5"/>
    <w:rsid w:val="00126017"/>
    <w:rsid w:val="00126DDE"/>
    <w:rsid w:val="00127AFC"/>
    <w:rsid w:val="00130BBA"/>
    <w:rsid w:val="00130D9E"/>
    <w:rsid w:val="00134C46"/>
    <w:rsid w:val="00135592"/>
    <w:rsid w:val="001366BB"/>
    <w:rsid w:val="00140732"/>
    <w:rsid w:val="00141C00"/>
    <w:rsid w:val="0014389F"/>
    <w:rsid w:val="001439B7"/>
    <w:rsid w:val="00145944"/>
    <w:rsid w:val="0014662C"/>
    <w:rsid w:val="0014694F"/>
    <w:rsid w:val="00147266"/>
    <w:rsid w:val="00147B96"/>
    <w:rsid w:val="00150683"/>
    <w:rsid w:val="0015341C"/>
    <w:rsid w:val="00153C79"/>
    <w:rsid w:val="00154CEC"/>
    <w:rsid w:val="00155036"/>
    <w:rsid w:val="00155EA2"/>
    <w:rsid w:val="00156973"/>
    <w:rsid w:val="00156CB0"/>
    <w:rsid w:val="00157997"/>
    <w:rsid w:val="00161469"/>
    <w:rsid w:val="00161D95"/>
    <w:rsid w:val="00163A12"/>
    <w:rsid w:val="00164FEC"/>
    <w:rsid w:val="00166299"/>
    <w:rsid w:val="001703F2"/>
    <w:rsid w:val="0017054C"/>
    <w:rsid w:val="00172671"/>
    <w:rsid w:val="00172739"/>
    <w:rsid w:val="001749F5"/>
    <w:rsid w:val="0017619D"/>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2482"/>
    <w:rsid w:val="001D2E7C"/>
    <w:rsid w:val="001D3DC5"/>
    <w:rsid w:val="001D56B3"/>
    <w:rsid w:val="001E0172"/>
    <w:rsid w:val="001E1F79"/>
    <w:rsid w:val="001E1FCE"/>
    <w:rsid w:val="001E49EF"/>
    <w:rsid w:val="001F3061"/>
    <w:rsid w:val="001F30AB"/>
    <w:rsid w:val="001F4DF9"/>
    <w:rsid w:val="001F4F3B"/>
    <w:rsid w:val="00201028"/>
    <w:rsid w:val="002016CB"/>
    <w:rsid w:val="00201D1B"/>
    <w:rsid w:val="00202B65"/>
    <w:rsid w:val="00202BB7"/>
    <w:rsid w:val="002032A3"/>
    <w:rsid w:val="00203319"/>
    <w:rsid w:val="00203E02"/>
    <w:rsid w:val="00210316"/>
    <w:rsid w:val="002103DD"/>
    <w:rsid w:val="0021409A"/>
    <w:rsid w:val="00217D3C"/>
    <w:rsid w:val="002259B4"/>
    <w:rsid w:val="00226145"/>
    <w:rsid w:val="0022681C"/>
    <w:rsid w:val="00226E2B"/>
    <w:rsid w:val="00230204"/>
    <w:rsid w:val="00230332"/>
    <w:rsid w:val="00233D1A"/>
    <w:rsid w:val="00235B03"/>
    <w:rsid w:val="00236857"/>
    <w:rsid w:val="00236A45"/>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4C07"/>
    <w:rsid w:val="002856DC"/>
    <w:rsid w:val="00286FDC"/>
    <w:rsid w:val="00287498"/>
    <w:rsid w:val="002912F5"/>
    <w:rsid w:val="00292288"/>
    <w:rsid w:val="00293D26"/>
    <w:rsid w:val="002958A1"/>
    <w:rsid w:val="00296C22"/>
    <w:rsid w:val="002A0143"/>
    <w:rsid w:val="002A3632"/>
    <w:rsid w:val="002A53A4"/>
    <w:rsid w:val="002A734D"/>
    <w:rsid w:val="002A7C42"/>
    <w:rsid w:val="002B02B3"/>
    <w:rsid w:val="002B0A8F"/>
    <w:rsid w:val="002B1D98"/>
    <w:rsid w:val="002B3F1C"/>
    <w:rsid w:val="002B5E0F"/>
    <w:rsid w:val="002B7395"/>
    <w:rsid w:val="002C1CB0"/>
    <w:rsid w:val="002C1EAE"/>
    <w:rsid w:val="002C270D"/>
    <w:rsid w:val="002C3803"/>
    <w:rsid w:val="002C46D4"/>
    <w:rsid w:val="002C4BE3"/>
    <w:rsid w:val="002C61E2"/>
    <w:rsid w:val="002C7020"/>
    <w:rsid w:val="002D0499"/>
    <w:rsid w:val="002D0B13"/>
    <w:rsid w:val="002D1160"/>
    <w:rsid w:val="002D1A2A"/>
    <w:rsid w:val="002D2FF0"/>
    <w:rsid w:val="002D3DD5"/>
    <w:rsid w:val="002D44CE"/>
    <w:rsid w:val="002D44F5"/>
    <w:rsid w:val="002D4DE9"/>
    <w:rsid w:val="002D512F"/>
    <w:rsid w:val="002D5B2C"/>
    <w:rsid w:val="002D7AEC"/>
    <w:rsid w:val="002E14DA"/>
    <w:rsid w:val="002E1A62"/>
    <w:rsid w:val="002E2AB1"/>
    <w:rsid w:val="002E2EBA"/>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517"/>
    <w:rsid w:val="00306572"/>
    <w:rsid w:val="00306B0E"/>
    <w:rsid w:val="00307312"/>
    <w:rsid w:val="003075E9"/>
    <w:rsid w:val="00307D18"/>
    <w:rsid w:val="00310543"/>
    <w:rsid w:val="003105C8"/>
    <w:rsid w:val="00312AD1"/>
    <w:rsid w:val="00312CA6"/>
    <w:rsid w:val="003206E4"/>
    <w:rsid w:val="00321635"/>
    <w:rsid w:val="00322BD9"/>
    <w:rsid w:val="003232AD"/>
    <w:rsid w:val="00325999"/>
    <w:rsid w:val="0032705B"/>
    <w:rsid w:val="0033133B"/>
    <w:rsid w:val="00335232"/>
    <w:rsid w:val="00343F79"/>
    <w:rsid w:val="00344FFC"/>
    <w:rsid w:val="00345F39"/>
    <w:rsid w:val="00346AD8"/>
    <w:rsid w:val="00361A55"/>
    <w:rsid w:val="00361F4C"/>
    <w:rsid w:val="0036575E"/>
    <w:rsid w:val="003707FD"/>
    <w:rsid w:val="00371CF2"/>
    <w:rsid w:val="003743CE"/>
    <w:rsid w:val="00375C8C"/>
    <w:rsid w:val="00377130"/>
    <w:rsid w:val="0038171D"/>
    <w:rsid w:val="00383726"/>
    <w:rsid w:val="00384989"/>
    <w:rsid w:val="00385D2E"/>
    <w:rsid w:val="003870B9"/>
    <w:rsid w:val="003874E7"/>
    <w:rsid w:val="003877DA"/>
    <w:rsid w:val="00390F8C"/>
    <w:rsid w:val="0039144E"/>
    <w:rsid w:val="00395D57"/>
    <w:rsid w:val="00396DEA"/>
    <w:rsid w:val="003A1C36"/>
    <w:rsid w:val="003A2832"/>
    <w:rsid w:val="003A359C"/>
    <w:rsid w:val="003A4D18"/>
    <w:rsid w:val="003A5A82"/>
    <w:rsid w:val="003B04D0"/>
    <w:rsid w:val="003B2201"/>
    <w:rsid w:val="003B5315"/>
    <w:rsid w:val="003B5E0B"/>
    <w:rsid w:val="003B753F"/>
    <w:rsid w:val="003C1C11"/>
    <w:rsid w:val="003C33A3"/>
    <w:rsid w:val="003C49DD"/>
    <w:rsid w:val="003D1D38"/>
    <w:rsid w:val="003D253A"/>
    <w:rsid w:val="003D30B0"/>
    <w:rsid w:val="003D4F7D"/>
    <w:rsid w:val="003D5F20"/>
    <w:rsid w:val="003D6D0C"/>
    <w:rsid w:val="003E08D3"/>
    <w:rsid w:val="003E0927"/>
    <w:rsid w:val="003E26D1"/>
    <w:rsid w:val="003E2FCD"/>
    <w:rsid w:val="003E3F70"/>
    <w:rsid w:val="003E4817"/>
    <w:rsid w:val="003E52E6"/>
    <w:rsid w:val="003E6070"/>
    <w:rsid w:val="003E67F2"/>
    <w:rsid w:val="003F2517"/>
    <w:rsid w:val="003F2866"/>
    <w:rsid w:val="003F2DEA"/>
    <w:rsid w:val="003F2F0C"/>
    <w:rsid w:val="003F3084"/>
    <w:rsid w:val="003F4D38"/>
    <w:rsid w:val="003F5A22"/>
    <w:rsid w:val="00401A5E"/>
    <w:rsid w:val="004023F2"/>
    <w:rsid w:val="00404727"/>
    <w:rsid w:val="00404E7D"/>
    <w:rsid w:val="00405755"/>
    <w:rsid w:val="00406A96"/>
    <w:rsid w:val="00406B71"/>
    <w:rsid w:val="0040708B"/>
    <w:rsid w:val="0040720E"/>
    <w:rsid w:val="004076C7"/>
    <w:rsid w:val="00410049"/>
    <w:rsid w:val="00411B5E"/>
    <w:rsid w:val="004120EF"/>
    <w:rsid w:val="00412E09"/>
    <w:rsid w:val="00415BA2"/>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897"/>
    <w:rsid w:val="00454C6D"/>
    <w:rsid w:val="00457FF5"/>
    <w:rsid w:val="004605A5"/>
    <w:rsid w:val="0046136B"/>
    <w:rsid w:val="004635BA"/>
    <w:rsid w:val="00466D2B"/>
    <w:rsid w:val="00466DD6"/>
    <w:rsid w:val="00466DF7"/>
    <w:rsid w:val="0046703F"/>
    <w:rsid w:val="004672A7"/>
    <w:rsid w:val="00467AB2"/>
    <w:rsid w:val="004701C5"/>
    <w:rsid w:val="004717C0"/>
    <w:rsid w:val="00472399"/>
    <w:rsid w:val="00472DC2"/>
    <w:rsid w:val="00483971"/>
    <w:rsid w:val="004850B7"/>
    <w:rsid w:val="00486AB7"/>
    <w:rsid w:val="00486E66"/>
    <w:rsid w:val="00487D93"/>
    <w:rsid w:val="00491AA7"/>
    <w:rsid w:val="00491F92"/>
    <w:rsid w:val="00492099"/>
    <w:rsid w:val="004936F6"/>
    <w:rsid w:val="004943A8"/>
    <w:rsid w:val="0049443E"/>
    <w:rsid w:val="0049524C"/>
    <w:rsid w:val="004956F9"/>
    <w:rsid w:val="00496129"/>
    <w:rsid w:val="00497B2B"/>
    <w:rsid w:val="00497D80"/>
    <w:rsid w:val="004A24F2"/>
    <w:rsid w:val="004A3E03"/>
    <w:rsid w:val="004A3F8B"/>
    <w:rsid w:val="004B0F43"/>
    <w:rsid w:val="004B101C"/>
    <w:rsid w:val="004B3376"/>
    <w:rsid w:val="004B4CC7"/>
    <w:rsid w:val="004B5745"/>
    <w:rsid w:val="004B5A73"/>
    <w:rsid w:val="004B5F4E"/>
    <w:rsid w:val="004B6792"/>
    <w:rsid w:val="004B75D4"/>
    <w:rsid w:val="004B7E01"/>
    <w:rsid w:val="004C1CBB"/>
    <w:rsid w:val="004C1DE3"/>
    <w:rsid w:val="004C2CAE"/>
    <w:rsid w:val="004C2EFF"/>
    <w:rsid w:val="004C6758"/>
    <w:rsid w:val="004D15BB"/>
    <w:rsid w:val="004D1603"/>
    <w:rsid w:val="004D2E66"/>
    <w:rsid w:val="004E16EE"/>
    <w:rsid w:val="004E6C40"/>
    <w:rsid w:val="004F1942"/>
    <w:rsid w:val="004F2BAB"/>
    <w:rsid w:val="005036B2"/>
    <w:rsid w:val="00507218"/>
    <w:rsid w:val="00510329"/>
    <w:rsid w:val="00512B39"/>
    <w:rsid w:val="00513460"/>
    <w:rsid w:val="005145FA"/>
    <w:rsid w:val="00516496"/>
    <w:rsid w:val="0051665F"/>
    <w:rsid w:val="00524AFA"/>
    <w:rsid w:val="00526771"/>
    <w:rsid w:val="00531A8A"/>
    <w:rsid w:val="0053310E"/>
    <w:rsid w:val="0053521B"/>
    <w:rsid w:val="00536884"/>
    <w:rsid w:val="0054043F"/>
    <w:rsid w:val="005405A4"/>
    <w:rsid w:val="00541692"/>
    <w:rsid w:val="00545A04"/>
    <w:rsid w:val="00551960"/>
    <w:rsid w:val="00552692"/>
    <w:rsid w:val="00553184"/>
    <w:rsid w:val="0055462C"/>
    <w:rsid w:val="005559C2"/>
    <w:rsid w:val="00556887"/>
    <w:rsid w:val="005622BE"/>
    <w:rsid w:val="00563D66"/>
    <w:rsid w:val="0056435C"/>
    <w:rsid w:val="0056576A"/>
    <w:rsid w:val="00565C37"/>
    <w:rsid w:val="005666A8"/>
    <w:rsid w:val="00571D2B"/>
    <w:rsid w:val="005721A9"/>
    <w:rsid w:val="00572E76"/>
    <w:rsid w:val="00573740"/>
    <w:rsid w:val="0057460C"/>
    <w:rsid w:val="00575ECC"/>
    <w:rsid w:val="0057626C"/>
    <w:rsid w:val="00580E66"/>
    <w:rsid w:val="00585ABF"/>
    <w:rsid w:val="0059397A"/>
    <w:rsid w:val="00593C64"/>
    <w:rsid w:val="00594056"/>
    <w:rsid w:val="0059465E"/>
    <w:rsid w:val="00594F43"/>
    <w:rsid w:val="00595958"/>
    <w:rsid w:val="005959FB"/>
    <w:rsid w:val="005A11A8"/>
    <w:rsid w:val="005A1FEE"/>
    <w:rsid w:val="005A4471"/>
    <w:rsid w:val="005A4943"/>
    <w:rsid w:val="005A539F"/>
    <w:rsid w:val="005A557A"/>
    <w:rsid w:val="005A62B5"/>
    <w:rsid w:val="005A6969"/>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5E9D"/>
    <w:rsid w:val="0063608E"/>
    <w:rsid w:val="00636BFF"/>
    <w:rsid w:val="0063713D"/>
    <w:rsid w:val="0063783E"/>
    <w:rsid w:val="00641993"/>
    <w:rsid w:val="00643747"/>
    <w:rsid w:val="00646779"/>
    <w:rsid w:val="00646A3E"/>
    <w:rsid w:val="00654440"/>
    <w:rsid w:val="00654500"/>
    <w:rsid w:val="0065471E"/>
    <w:rsid w:val="006559D3"/>
    <w:rsid w:val="0065758C"/>
    <w:rsid w:val="00657D54"/>
    <w:rsid w:val="00660291"/>
    <w:rsid w:val="0066183C"/>
    <w:rsid w:val="00662891"/>
    <w:rsid w:val="00662999"/>
    <w:rsid w:val="00662C02"/>
    <w:rsid w:val="00664741"/>
    <w:rsid w:val="00666DD8"/>
    <w:rsid w:val="00671749"/>
    <w:rsid w:val="00671ED8"/>
    <w:rsid w:val="00672034"/>
    <w:rsid w:val="00672DE3"/>
    <w:rsid w:val="00675FAD"/>
    <w:rsid w:val="0068219F"/>
    <w:rsid w:val="00684C6E"/>
    <w:rsid w:val="00691253"/>
    <w:rsid w:val="00691960"/>
    <w:rsid w:val="00694E7F"/>
    <w:rsid w:val="00697793"/>
    <w:rsid w:val="006A0DC2"/>
    <w:rsid w:val="006A3E2A"/>
    <w:rsid w:val="006A6003"/>
    <w:rsid w:val="006A66B9"/>
    <w:rsid w:val="006A7A31"/>
    <w:rsid w:val="006A7A5A"/>
    <w:rsid w:val="006B2A19"/>
    <w:rsid w:val="006B30BC"/>
    <w:rsid w:val="006B3953"/>
    <w:rsid w:val="006B3C53"/>
    <w:rsid w:val="006B3FBC"/>
    <w:rsid w:val="006B558D"/>
    <w:rsid w:val="006B5618"/>
    <w:rsid w:val="006B7E4E"/>
    <w:rsid w:val="006C3333"/>
    <w:rsid w:val="006C4CA4"/>
    <w:rsid w:val="006C6C87"/>
    <w:rsid w:val="006C751E"/>
    <w:rsid w:val="006D0924"/>
    <w:rsid w:val="006D29F2"/>
    <w:rsid w:val="006D646F"/>
    <w:rsid w:val="006D68E2"/>
    <w:rsid w:val="006D7665"/>
    <w:rsid w:val="006E2CCA"/>
    <w:rsid w:val="006E550A"/>
    <w:rsid w:val="006E621F"/>
    <w:rsid w:val="006F29DD"/>
    <w:rsid w:val="006F5E85"/>
    <w:rsid w:val="006F6E6A"/>
    <w:rsid w:val="0070047A"/>
    <w:rsid w:val="007009F6"/>
    <w:rsid w:val="00701C8D"/>
    <w:rsid w:val="00707DF4"/>
    <w:rsid w:val="0071203C"/>
    <w:rsid w:val="0071272E"/>
    <w:rsid w:val="0071683C"/>
    <w:rsid w:val="00717CC3"/>
    <w:rsid w:val="0072089F"/>
    <w:rsid w:val="00720E6D"/>
    <w:rsid w:val="00720E9B"/>
    <w:rsid w:val="00720FE3"/>
    <w:rsid w:val="0072261C"/>
    <w:rsid w:val="007235CE"/>
    <w:rsid w:val="00723C45"/>
    <w:rsid w:val="00724106"/>
    <w:rsid w:val="007241A1"/>
    <w:rsid w:val="00726A52"/>
    <w:rsid w:val="007272E9"/>
    <w:rsid w:val="007306B1"/>
    <w:rsid w:val="00731775"/>
    <w:rsid w:val="00731FF0"/>
    <w:rsid w:val="00734A18"/>
    <w:rsid w:val="00735078"/>
    <w:rsid w:val="00736C5A"/>
    <w:rsid w:val="00742528"/>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4021"/>
    <w:rsid w:val="00786CEA"/>
    <w:rsid w:val="00790D4B"/>
    <w:rsid w:val="007918D5"/>
    <w:rsid w:val="00796F48"/>
    <w:rsid w:val="007A36A5"/>
    <w:rsid w:val="007A4B1A"/>
    <w:rsid w:val="007A50D5"/>
    <w:rsid w:val="007B0302"/>
    <w:rsid w:val="007B0529"/>
    <w:rsid w:val="007B247F"/>
    <w:rsid w:val="007B286E"/>
    <w:rsid w:val="007B3C20"/>
    <w:rsid w:val="007B61A3"/>
    <w:rsid w:val="007B69C7"/>
    <w:rsid w:val="007C044D"/>
    <w:rsid w:val="007C049E"/>
    <w:rsid w:val="007C0D7F"/>
    <w:rsid w:val="007C1080"/>
    <w:rsid w:val="007C1157"/>
    <w:rsid w:val="007C2906"/>
    <w:rsid w:val="007C298F"/>
    <w:rsid w:val="007C4820"/>
    <w:rsid w:val="007C4E8F"/>
    <w:rsid w:val="007C63B3"/>
    <w:rsid w:val="007C70BD"/>
    <w:rsid w:val="007D5E70"/>
    <w:rsid w:val="007D7D65"/>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B98"/>
    <w:rsid w:val="00810F3C"/>
    <w:rsid w:val="00811B5D"/>
    <w:rsid w:val="008123EC"/>
    <w:rsid w:val="00812915"/>
    <w:rsid w:val="0081571D"/>
    <w:rsid w:val="00817C42"/>
    <w:rsid w:val="008218DE"/>
    <w:rsid w:val="008239A0"/>
    <w:rsid w:val="0083132F"/>
    <w:rsid w:val="00831672"/>
    <w:rsid w:val="008328A8"/>
    <w:rsid w:val="00833CC1"/>
    <w:rsid w:val="008340F3"/>
    <w:rsid w:val="00836933"/>
    <w:rsid w:val="0083724D"/>
    <w:rsid w:val="00837683"/>
    <w:rsid w:val="008406D1"/>
    <w:rsid w:val="00841EC0"/>
    <w:rsid w:val="008432A6"/>
    <w:rsid w:val="0084500F"/>
    <w:rsid w:val="00846556"/>
    <w:rsid w:val="0084685A"/>
    <w:rsid w:val="00847786"/>
    <w:rsid w:val="00847DBE"/>
    <w:rsid w:val="00852CB7"/>
    <w:rsid w:val="00853139"/>
    <w:rsid w:val="00853A88"/>
    <w:rsid w:val="00855918"/>
    <w:rsid w:val="008600C9"/>
    <w:rsid w:val="00860F3A"/>
    <w:rsid w:val="00862360"/>
    <w:rsid w:val="00862AD1"/>
    <w:rsid w:val="00863193"/>
    <w:rsid w:val="00863674"/>
    <w:rsid w:val="00863CE3"/>
    <w:rsid w:val="00870667"/>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2B5F"/>
    <w:rsid w:val="008A3722"/>
    <w:rsid w:val="008A4BE6"/>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0AFA"/>
    <w:rsid w:val="008D2168"/>
    <w:rsid w:val="008D37B3"/>
    <w:rsid w:val="008D3B3A"/>
    <w:rsid w:val="008D49A9"/>
    <w:rsid w:val="008D5829"/>
    <w:rsid w:val="008D5A7C"/>
    <w:rsid w:val="008D5E4A"/>
    <w:rsid w:val="008D76DC"/>
    <w:rsid w:val="008D78EC"/>
    <w:rsid w:val="008E0C7B"/>
    <w:rsid w:val="008E47BA"/>
    <w:rsid w:val="008E4BC4"/>
    <w:rsid w:val="008E5B36"/>
    <w:rsid w:val="008F246D"/>
    <w:rsid w:val="008F5D92"/>
    <w:rsid w:val="009003A8"/>
    <w:rsid w:val="009003B1"/>
    <w:rsid w:val="00902BCD"/>
    <w:rsid w:val="00904C9B"/>
    <w:rsid w:val="00904DD1"/>
    <w:rsid w:val="00907596"/>
    <w:rsid w:val="00910E08"/>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7D1C"/>
    <w:rsid w:val="00970C41"/>
    <w:rsid w:val="00971CE4"/>
    <w:rsid w:val="0097292F"/>
    <w:rsid w:val="00973789"/>
    <w:rsid w:val="00975AF8"/>
    <w:rsid w:val="00977B14"/>
    <w:rsid w:val="009806A0"/>
    <w:rsid w:val="009821B1"/>
    <w:rsid w:val="009834A1"/>
    <w:rsid w:val="00992FA8"/>
    <w:rsid w:val="0099416B"/>
    <w:rsid w:val="00994A31"/>
    <w:rsid w:val="009954CE"/>
    <w:rsid w:val="00995909"/>
    <w:rsid w:val="009959D0"/>
    <w:rsid w:val="0099644D"/>
    <w:rsid w:val="00997DDB"/>
    <w:rsid w:val="00997F3D"/>
    <w:rsid w:val="009A5352"/>
    <w:rsid w:val="009A5BFA"/>
    <w:rsid w:val="009A688E"/>
    <w:rsid w:val="009A7057"/>
    <w:rsid w:val="009A7BBA"/>
    <w:rsid w:val="009B0A51"/>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3EA"/>
    <w:rsid w:val="009D1699"/>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6E2F"/>
    <w:rsid w:val="00A275B6"/>
    <w:rsid w:val="00A27616"/>
    <w:rsid w:val="00A324FE"/>
    <w:rsid w:val="00A33F91"/>
    <w:rsid w:val="00A37566"/>
    <w:rsid w:val="00A4062A"/>
    <w:rsid w:val="00A41A71"/>
    <w:rsid w:val="00A41ECC"/>
    <w:rsid w:val="00A438B0"/>
    <w:rsid w:val="00A45EC8"/>
    <w:rsid w:val="00A55F46"/>
    <w:rsid w:val="00A57148"/>
    <w:rsid w:val="00A572FA"/>
    <w:rsid w:val="00A60C3F"/>
    <w:rsid w:val="00A60C65"/>
    <w:rsid w:val="00A62AED"/>
    <w:rsid w:val="00A64FE4"/>
    <w:rsid w:val="00A65C48"/>
    <w:rsid w:val="00A66502"/>
    <w:rsid w:val="00A66BD9"/>
    <w:rsid w:val="00A674BF"/>
    <w:rsid w:val="00A71AAE"/>
    <w:rsid w:val="00A71B51"/>
    <w:rsid w:val="00A74612"/>
    <w:rsid w:val="00A76C12"/>
    <w:rsid w:val="00A76D82"/>
    <w:rsid w:val="00A80D66"/>
    <w:rsid w:val="00A83ACC"/>
    <w:rsid w:val="00A878F3"/>
    <w:rsid w:val="00A91757"/>
    <w:rsid w:val="00A91AD5"/>
    <w:rsid w:val="00A946B0"/>
    <w:rsid w:val="00A9587C"/>
    <w:rsid w:val="00A97095"/>
    <w:rsid w:val="00A9751C"/>
    <w:rsid w:val="00AA026B"/>
    <w:rsid w:val="00AA147A"/>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0936"/>
    <w:rsid w:val="00AF0EE8"/>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A52"/>
    <w:rsid w:val="00B12D19"/>
    <w:rsid w:val="00B151EB"/>
    <w:rsid w:val="00B1757D"/>
    <w:rsid w:val="00B21B0B"/>
    <w:rsid w:val="00B22F22"/>
    <w:rsid w:val="00B25B57"/>
    <w:rsid w:val="00B27444"/>
    <w:rsid w:val="00B319A3"/>
    <w:rsid w:val="00B3273F"/>
    <w:rsid w:val="00B32748"/>
    <w:rsid w:val="00B33696"/>
    <w:rsid w:val="00B35A30"/>
    <w:rsid w:val="00B36ABA"/>
    <w:rsid w:val="00B40E63"/>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EA"/>
    <w:rsid w:val="00B57D85"/>
    <w:rsid w:val="00B57E41"/>
    <w:rsid w:val="00B60424"/>
    <w:rsid w:val="00B60BCA"/>
    <w:rsid w:val="00B62605"/>
    <w:rsid w:val="00B64933"/>
    <w:rsid w:val="00B7030F"/>
    <w:rsid w:val="00B73DB7"/>
    <w:rsid w:val="00B75519"/>
    <w:rsid w:val="00B76BB3"/>
    <w:rsid w:val="00B77346"/>
    <w:rsid w:val="00B812E4"/>
    <w:rsid w:val="00B8142F"/>
    <w:rsid w:val="00B81990"/>
    <w:rsid w:val="00B819C7"/>
    <w:rsid w:val="00B81D77"/>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D027B"/>
    <w:rsid w:val="00BD0475"/>
    <w:rsid w:val="00BD129E"/>
    <w:rsid w:val="00BD16F6"/>
    <w:rsid w:val="00BD3DC8"/>
    <w:rsid w:val="00BD7B17"/>
    <w:rsid w:val="00BE1051"/>
    <w:rsid w:val="00BE168A"/>
    <w:rsid w:val="00BE2ADA"/>
    <w:rsid w:val="00BE422F"/>
    <w:rsid w:val="00BE50C8"/>
    <w:rsid w:val="00BE549F"/>
    <w:rsid w:val="00BE6363"/>
    <w:rsid w:val="00BE65ED"/>
    <w:rsid w:val="00BE68F0"/>
    <w:rsid w:val="00BE7F7A"/>
    <w:rsid w:val="00BF1E5F"/>
    <w:rsid w:val="00BF38F8"/>
    <w:rsid w:val="00BF6017"/>
    <w:rsid w:val="00BF63CD"/>
    <w:rsid w:val="00BF747C"/>
    <w:rsid w:val="00C026E9"/>
    <w:rsid w:val="00C03049"/>
    <w:rsid w:val="00C10109"/>
    <w:rsid w:val="00C1063C"/>
    <w:rsid w:val="00C10E7C"/>
    <w:rsid w:val="00C11CD0"/>
    <w:rsid w:val="00C1215A"/>
    <w:rsid w:val="00C1280A"/>
    <w:rsid w:val="00C12CAF"/>
    <w:rsid w:val="00C1633E"/>
    <w:rsid w:val="00C17451"/>
    <w:rsid w:val="00C1750C"/>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355E"/>
    <w:rsid w:val="00C45F93"/>
    <w:rsid w:val="00C4793E"/>
    <w:rsid w:val="00C47AC1"/>
    <w:rsid w:val="00C51414"/>
    <w:rsid w:val="00C518FD"/>
    <w:rsid w:val="00C51B99"/>
    <w:rsid w:val="00C551C4"/>
    <w:rsid w:val="00C55405"/>
    <w:rsid w:val="00C56267"/>
    <w:rsid w:val="00C57822"/>
    <w:rsid w:val="00C61E86"/>
    <w:rsid w:val="00C61F18"/>
    <w:rsid w:val="00C62675"/>
    <w:rsid w:val="00C71082"/>
    <w:rsid w:val="00C74F94"/>
    <w:rsid w:val="00C75834"/>
    <w:rsid w:val="00C768FC"/>
    <w:rsid w:val="00C80267"/>
    <w:rsid w:val="00C82A65"/>
    <w:rsid w:val="00C83E7E"/>
    <w:rsid w:val="00C85148"/>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C28"/>
    <w:rsid w:val="00CB7DC6"/>
    <w:rsid w:val="00CC1EFA"/>
    <w:rsid w:val="00CC2A0B"/>
    <w:rsid w:val="00CC6BAC"/>
    <w:rsid w:val="00CD0E3F"/>
    <w:rsid w:val="00CD2EA8"/>
    <w:rsid w:val="00CD4064"/>
    <w:rsid w:val="00CD56FC"/>
    <w:rsid w:val="00CD6277"/>
    <w:rsid w:val="00CD676B"/>
    <w:rsid w:val="00CE0E6E"/>
    <w:rsid w:val="00CE0F74"/>
    <w:rsid w:val="00CE2A67"/>
    <w:rsid w:val="00CE2E0D"/>
    <w:rsid w:val="00CE503A"/>
    <w:rsid w:val="00CE546F"/>
    <w:rsid w:val="00CE68C3"/>
    <w:rsid w:val="00CF0286"/>
    <w:rsid w:val="00CF0F2D"/>
    <w:rsid w:val="00CF2211"/>
    <w:rsid w:val="00CF512A"/>
    <w:rsid w:val="00CF61CF"/>
    <w:rsid w:val="00CF6FA8"/>
    <w:rsid w:val="00D0292B"/>
    <w:rsid w:val="00D038A4"/>
    <w:rsid w:val="00D05D26"/>
    <w:rsid w:val="00D13883"/>
    <w:rsid w:val="00D1637C"/>
    <w:rsid w:val="00D2186E"/>
    <w:rsid w:val="00D2336B"/>
    <w:rsid w:val="00D24D31"/>
    <w:rsid w:val="00D2510E"/>
    <w:rsid w:val="00D273B0"/>
    <w:rsid w:val="00D27E53"/>
    <w:rsid w:val="00D31DCE"/>
    <w:rsid w:val="00D33099"/>
    <w:rsid w:val="00D33674"/>
    <w:rsid w:val="00D33B5F"/>
    <w:rsid w:val="00D34530"/>
    <w:rsid w:val="00D34EF0"/>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3BB9"/>
    <w:rsid w:val="00D63D21"/>
    <w:rsid w:val="00D70543"/>
    <w:rsid w:val="00D73056"/>
    <w:rsid w:val="00D764AC"/>
    <w:rsid w:val="00D76B9F"/>
    <w:rsid w:val="00D76DA2"/>
    <w:rsid w:val="00D81915"/>
    <w:rsid w:val="00D836BC"/>
    <w:rsid w:val="00D83B5B"/>
    <w:rsid w:val="00D862AF"/>
    <w:rsid w:val="00D86480"/>
    <w:rsid w:val="00D94B26"/>
    <w:rsid w:val="00D94F2C"/>
    <w:rsid w:val="00D979E7"/>
    <w:rsid w:val="00DA0767"/>
    <w:rsid w:val="00DA0E2A"/>
    <w:rsid w:val="00DA1157"/>
    <w:rsid w:val="00DA340C"/>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573A"/>
    <w:rsid w:val="00DD6173"/>
    <w:rsid w:val="00DE1AA2"/>
    <w:rsid w:val="00DE1AAD"/>
    <w:rsid w:val="00DE256D"/>
    <w:rsid w:val="00DE454F"/>
    <w:rsid w:val="00DE4E38"/>
    <w:rsid w:val="00DE548A"/>
    <w:rsid w:val="00DE79DD"/>
    <w:rsid w:val="00DF08C0"/>
    <w:rsid w:val="00DF603C"/>
    <w:rsid w:val="00DF79E3"/>
    <w:rsid w:val="00DF7A83"/>
    <w:rsid w:val="00E030C1"/>
    <w:rsid w:val="00E05078"/>
    <w:rsid w:val="00E06584"/>
    <w:rsid w:val="00E06BB2"/>
    <w:rsid w:val="00E1058D"/>
    <w:rsid w:val="00E1066D"/>
    <w:rsid w:val="00E1229F"/>
    <w:rsid w:val="00E127E8"/>
    <w:rsid w:val="00E12D79"/>
    <w:rsid w:val="00E14877"/>
    <w:rsid w:val="00E161CE"/>
    <w:rsid w:val="00E167C3"/>
    <w:rsid w:val="00E20CCB"/>
    <w:rsid w:val="00E22841"/>
    <w:rsid w:val="00E23933"/>
    <w:rsid w:val="00E23EAC"/>
    <w:rsid w:val="00E2620F"/>
    <w:rsid w:val="00E31C1C"/>
    <w:rsid w:val="00E32646"/>
    <w:rsid w:val="00E33AD1"/>
    <w:rsid w:val="00E35BBC"/>
    <w:rsid w:val="00E42500"/>
    <w:rsid w:val="00E43109"/>
    <w:rsid w:val="00E43EED"/>
    <w:rsid w:val="00E43FAE"/>
    <w:rsid w:val="00E44FC8"/>
    <w:rsid w:val="00E45640"/>
    <w:rsid w:val="00E468AD"/>
    <w:rsid w:val="00E47631"/>
    <w:rsid w:val="00E50569"/>
    <w:rsid w:val="00E51425"/>
    <w:rsid w:val="00E51B03"/>
    <w:rsid w:val="00E52D7A"/>
    <w:rsid w:val="00E5579E"/>
    <w:rsid w:val="00E61177"/>
    <w:rsid w:val="00E62329"/>
    <w:rsid w:val="00E6522A"/>
    <w:rsid w:val="00E6555A"/>
    <w:rsid w:val="00E660C8"/>
    <w:rsid w:val="00E71BEB"/>
    <w:rsid w:val="00E7208D"/>
    <w:rsid w:val="00E729D3"/>
    <w:rsid w:val="00E74807"/>
    <w:rsid w:val="00E74AAD"/>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89C"/>
    <w:rsid w:val="00EA1DE8"/>
    <w:rsid w:val="00EA3083"/>
    <w:rsid w:val="00EA33BA"/>
    <w:rsid w:val="00EA471B"/>
    <w:rsid w:val="00EA4F40"/>
    <w:rsid w:val="00EA50B3"/>
    <w:rsid w:val="00EA6306"/>
    <w:rsid w:val="00EA63AA"/>
    <w:rsid w:val="00EA647C"/>
    <w:rsid w:val="00EA6BDE"/>
    <w:rsid w:val="00EB03EC"/>
    <w:rsid w:val="00EB1FD4"/>
    <w:rsid w:val="00EB31F4"/>
    <w:rsid w:val="00EB33A1"/>
    <w:rsid w:val="00EB54C0"/>
    <w:rsid w:val="00EC12C4"/>
    <w:rsid w:val="00EC475A"/>
    <w:rsid w:val="00EC5232"/>
    <w:rsid w:val="00EC5A58"/>
    <w:rsid w:val="00EC6DFD"/>
    <w:rsid w:val="00ED01C3"/>
    <w:rsid w:val="00ED0386"/>
    <w:rsid w:val="00ED1EE1"/>
    <w:rsid w:val="00ED2588"/>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E17"/>
    <w:rsid w:val="00F40284"/>
    <w:rsid w:val="00F41267"/>
    <w:rsid w:val="00F436AB"/>
    <w:rsid w:val="00F43DE8"/>
    <w:rsid w:val="00F4446D"/>
    <w:rsid w:val="00F4524E"/>
    <w:rsid w:val="00F45E63"/>
    <w:rsid w:val="00F478FC"/>
    <w:rsid w:val="00F47C7F"/>
    <w:rsid w:val="00F51687"/>
    <w:rsid w:val="00F53DC9"/>
    <w:rsid w:val="00F557B9"/>
    <w:rsid w:val="00F570CF"/>
    <w:rsid w:val="00F60048"/>
    <w:rsid w:val="00F6082C"/>
    <w:rsid w:val="00F6167C"/>
    <w:rsid w:val="00F63ECB"/>
    <w:rsid w:val="00F64E27"/>
    <w:rsid w:val="00F650D4"/>
    <w:rsid w:val="00F67BDA"/>
    <w:rsid w:val="00F733FB"/>
    <w:rsid w:val="00F80EF4"/>
    <w:rsid w:val="00F81C3A"/>
    <w:rsid w:val="00F82B85"/>
    <w:rsid w:val="00F831A0"/>
    <w:rsid w:val="00F83E2A"/>
    <w:rsid w:val="00F85070"/>
    <w:rsid w:val="00F857A8"/>
    <w:rsid w:val="00F87167"/>
    <w:rsid w:val="00F9313D"/>
    <w:rsid w:val="00F9482B"/>
    <w:rsid w:val="00F96112"/>
    <w:rsid w:val="00F97E65"/>
    <w:rsid w:val="00FA08AD"/>
    <w:rsid w:val="00FA2D46"/>
    <w:rsid w:val="00FA4F9C"/>
    <w:rsid w:val="00FA5008"/>
    <w:rsid w:val="00FA71C9"/>
    <w:rsid w:val="00FB040D"/>
    <w:rsid w:val="00FB0BC7"/>
    <w:rsid w:val="00FB2CDF"/>
    <w:rsid w:val="00FB4674"/>
    <w:rsid w:val="00FB72A3"/>
    <w:rsid w:val="00FC15C6"/>
    <w:rsid w:val="00FC1C64"/>
    <w:rsid w:val="00FC1FED"/>
    <w:rsid w:val="00FC4113"/>
    <w:rsid w:val="00FC59C7"/>
    <w:rsid w:val="00FC5FB6"/>
    <w:rsid w:val="00FC6DB9"/>
    <w:rsid w:val="00FC6E40"/>
    <w:rsid w:val="00FC761E"/>
    <w:rsid w:val="00FD0DC1"/>
    <w:rsid w:val="00FD2EEA"/>
    <w:rsid w:val="00FD33C2"/>
    <w:rsid w:val="00FD3521"/>
    <w:rsid w:val="00FE0238"/>
    <w:rsid w:val="00FE037C"/>
    <w:rsid w:val="00FE0B83"/>
    <w:rsid w:val="00FE1A6D"/>
    <w:rsid w:val="00FE3CF2"/>
    <w:rsid w:val="00FE4234"/>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3457"/>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3D1D38"/>
    <w:pPr>
      <w:ind w:left="480"/>
    </w:pPr>
    <w:rPr>
      <w:rFonts w:asciiTheme="minorHAnsi" w:hAnsiTheme="minorHAnsi" w:cstheme="minorHAnsi"/>
      <w:i/>
      <w:iCs/>
      <w:sz w:val="20"/>
      <w:szCs w:val="20"/>
    </w:rPr>
  </w:style>
  <w:style w:type="paragraph" w:styleId="TOC4">
    <w:name w:val="toc 4"/>
    <w:basedOn w:val="Normal"/>
    <w:next w:val="Normal"/>
    <w:autoRedefine/>
    <w:rsid w:val="003D1D38"/>
    <w:pPr>
      <w:ind w:left="720"/>
    </w:pPr>
    <w:rPr>
      <w:rFonts w:asciiTheme="minorHAnsi" w:hAnsiTheme="minorHAnsi" w:cstheme="minorHAnsi"/>
      <w:sz w:val="18"/>
      <w:szCs w:val="18"/>
    </w:rPr>
  </w:style>
  <w:style w:type="paragraph" w:styleId="TOC5">
    <w:name w:val="toc 5"/>
    <w:basedOn w:val="Normal"/>
    <w:next w:val="Normal"/>
    <w:autoRedefine/>
    <w:rsid w:val="003D1D38"/>
    <w:pPr>
      <w:ind w:left="960"/>
    </w:pPr>
    <w:rPr>
      <w:rFonts w:asciiTheme="minorHAnsi" w:hAnsiTheme="minorHAnsi" w:cstheme="minorHAnsi"/>
      <w:sz w:val="18"/>
      <w:szCs w:val="18"/>
    </w:rPr>
  </w:style>
  <w:style w:type="paragraph" w:styleId="TOC6">
    <w:name w:val="toc 6"/>
    <w:basedOn w:val="Normal"/>
    <w:next w:val="Normal"/>
    <w:autoRedefine/>
    <w:rsid w:val="003D1D38"/>
    <w:pPr>
      <w:ind w:left="1200"/>
    </w:pPr>
    <w:rPr>
      <w:rFonts w:asciiTheme="minorHAnsi" w:hAnsiTheme="minorHAnsi" w:cstheme="minorHAnsi"/>
      <w:sz w:val="18"/>
      <w:szCs w:val="18"/>
    </w:rPr>
  </w:style>
  <w:style w:type="paragraph" w:styleId="TOC7">
    <w:name w:val="toc 7"/>
    <w:basedOn w:val="Normal"/>
    <w:next w:val="Normal"/>
    <w:autoRedefine/>
    <w:rsid w:val="003D1D38"/>
    <w:pPr>
      <w:ind w:left="1440"/>
    </w:pPr>
    <w:rPr>
      <w:rFonts w:asciiTheme="minorHAnsi" w:hAnsiTheme="minorHAnsi" w:cstheme="minorHAnsi"/>
      <w:sz w:val="18"/>
      <w:szCs w:val="18"/>
    </w:rPr>
  </w:style>
  <w:style w:type="paragraph" w:styleId="TOC8">
    <w:name w:val="toc 8"/>
    <w:basedOn w:val="Normal"/>
    <w:next w:val="Normal"/>
    <w:autoRedefine/>
    <w:rsid w:val="003D1D38"/>
    <w:pPr>
      <w:ind w:left="1680"/>
    </w:pPr>
    <w:rPr>
      <w:rFonts w:asciiTheme="minorHAnsi" w:hAnsiTheme="minorHAnsi" w:cstheme="minorHAnsi"/>
      <w:sz w:val="18"/>
      <w:szCs w:val="18"/>
    </w:rPr>
  </w:style>
  <w:style w:type="paragraph" w:styleId="TOC9">
    <w:name w:val="toc 9"/>
    <w:basedOn w:val="Normal"/>
    <w:next w:val="Normal"/>
    <w:autoRedefine/>
    <w:rsid w:val="003D1D38"/>
    <w:pPr>
      <w:ind w:left="1920"/>
    </w:pPr>
    <w:rPr>
      <w:rFonts w:asciiTheme="minorHAnsi" w:hAnsiTheme="minorHAnsi" w:cstheme="minorHAnsi"/>
      <w:sz w:val="18"/>
      <w:szCs w:val="18"/>
    </w:rPr>
  </w:style>
  <w:style w:type="character" w:customStyle="1" w:styleId="ListParagraphChar">
    <w:name w:val="List Paragraph Char"/>
    <w:link w:val="ListParagraph"/>
    <w:rsid w:val="00B12A52"/>
    <w:rPr>
      <w:sz w:val="24"/>
      <w:szCs w:val="24"/>
      <w:lang w:val="en-GB"/>
    </w:rPr>
  </w:style>
  <w:style w:type="character" w:styleId="Strong">
    <w:name w:val="Strong"/>
    <w:uiPriority w:val="22"/>
    <w:qFormat/>
    <w:rsid w:val="00B12A52"/>
    <w:rPr>
      <w:b/>
      <w:bCs/>
    </w:rPr>
  </w:style>
  <w:style w:type="character" w:styleId="IntenseEmphasis">
    <w:name w:val="Intense Emphasis"/>
    <w:qFormat/>
    <w:rsid w:val="00B12A52"/>
    <w:rPr>
      <w:rFonts w:ascii="Arial" w:hAnsi="Arial" w:cs="Arial" w:hint="default"/>
      <w:b/>
      <w:bCs/>
      <w:iCs/>
      <w:color w:val="auto"/>
      <w:sz w:val="28"/>
      <w:u w:val="single"/>
    </w:rPr>
  </w:style>
  <w:style w:type="paragraph" w:styleId="PlainText">
    <w:name w:val="Plain Text"/>
    <w:basedOn w:val="Normal"/>
    <w:link w:val="PlainTextChar"/>
    <w:rsid w:val="00B12A52"/>
    <w:rPr>
      <w:rFonts w:ascii="Courier New" w:hAnsi="Courier New"/>
      <w:sz w:val="20"/>
      <w:szCs w:val="20"/>
      <w:lang w:val="en-US"/>
    </w:rPr>
  </w:style>
  <w:style w:type="character" w:customStyle="1" w:styleId="PlainTextChar">
    <w:name w:val="Plain Text Char"/>
    <w:basedOn w:val="DefaultParagraphFont"/>
    <w:link w:val="PlainText"/>
    <w:rsid w:val="00B12A52"/>
    <w:rPr>
      <w:rFonts w:ascii="Courier New" w:hAnsi="Courier New"/>
    </w:rPr>
  </w:style>
  <w:style w:type="character" w:styleId="SubtleReference">
    <w:name w:val="Subtle Reference"/>
    <w:uiPriority w:val="31"/>
    <w:qFormat/>
    <w:rsid w:val="00B12A52"/>
    <w:rPr>
      <w:smallCaps/>
      <w:color w:val="C0504D"/>
      <w:u w:val="single"/>
    </w:rPr>
  </w:style>
  <w:style w:type="character" w:customStyle="1" w:styleId="Heading2Char">
    <w:name w:val="Heading 2 Char"/>
    <w:basedOn w:val="DefaultParagraphFont"/>
    <w:link w:val="Heading2"/>
    <w:rsid w:val="00B12A52"/>
    <w:rPr>
      <w:b/>
      <w:sz w:val="28"/>
      <w:szCs w:val="24"/>
      <w:lang w:val="sr-Latn-CS"/>
    </w:rPr>
  </w:style>
  <w:style w:type="character" w:customStyle="1" w:styleId="keywords">
    <w:name w:val="keywords"/>
    <w:basedOn w:val="DefaultParagraphFont"/>
    <w:rsid w:val="00B12A52"/>
  </w:style>
  <w:style w:type="paragraph" w:styleId="NoSpacing">
    <w:name w:val="No Spacing"/>
    <w:uiPriority w:val="1"/>
    <w:qFormat/>
    <w:rsid w:val="00B12A5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42F36"/>
    <w:rsid w:val="00095614"/>
    <w:rsid w:val="00122B92"/>
    <w:rsid w:val="001945BC"/>
    <w:rsid w:val="001C6B21"/>
    <w:rsid w:val="0020106B"/>
    <w:rsid w:val="002C02DE"/>
    <w:rsid w:val="00342777"/>
    <w:rsid w:val="00347722"/>
    <w:rsid w:val="00347DCB"/>
    <w:rsid w:val="003677FE"/>
    <w:rsid w:val="003B29A3"/>
    <w:rsid w:val="003E0D05"/>
    <w:rsid w:val="0040556F"/>
    <w:rsid w:val="0043360C"/>
    <w:rsid w:val="004426C3"/>
    <w:rsid w:val="004878A7"/>
    <w:rsid w:val="004B2731"/>
    <w:rsid w:val="00516F2E"/>
    <w:rsid w:val="00536B77"/>
    <w:rsid w:val="005564EA"/>
    <w:rsid w:val="00573019"/>
    <w:rsid w:val="0058462F"/>
    <w:rsid w:val="005E3D3E"/>
    <w:rsid w:val="005E7551"/>
    <w:rsid w:val="005F4026"/>
    <w:rsid w:val="00613D6B"/>
    <w:rsid w:val="00655C6E"/>
    <w:rsid w:val="00670498"/>
    <w:rsid w:val="006927AB"/>
    <w:rsid w:val="006C5FE7"/>
    <w:rsid w:val="006D3C7F"/>
    <w:rsid w:val="00703A7C"/>
    <w:rsid w:val="007E4B9D"/>
    <w:rsid w:val="00881EEB"/>
    <w:rsid w:val="008A6834"/>
    <w:rsid w:val="008C355C"/>
    <w:rsid w:val="008F5780"/>
    <w:rsid w:val="00903544"/>
    <w:rsid w:val="009A24DD"/>
    <w:rsid w:val="009F0AFF"/>
    <w:rsid w:val="009F0E5D"/>
    <w:rsid w:val="00A04156"/>
    <w:rsid w:val="00A757A9"/>
    <w:rsid w:val="00A77D1F"/>
    <w:rsid w:val="00A8268F"/>
    <w:rsid w:val="00A90232"/>
    <w:rsid w:val="00A93C93"/>
    <w:rsid w:val="00AC2F13"/>
    <w:rsid w:val="00AE4D0C"/>
    <w:rsid w:val="00B61906"/>
    <w:rsid w:val="00B70533"/>
    <w:rsid w:val="00B86060"/>
    <w:rsid w:val="00BA70DB"/>
    <w:rsid w:val="00BD0663"/>
    <w:rsid w:val="00C45E0B"/>
    <w:rsid w:val="00C4766B"/>
    <w:rsid w:val="00C65B98"/>
    <w:rsid w:val="00C722B6"/>
    <w:rsid w:val="00C91F80"/>
    <w:rsid w:val="00CE64DE"/>
    <w:rsid w:val="00D53460"/>
    <w:rsid w:val="00DB3BAA"/>
    <w:rsid w:val="00DD42CF"/>
    <w:rsid w:val="00E52A02"/>
    <w:rsid w:val="00E7225A"/>
    <w:rsid w:val="00E868D7"/>
    <w:rsid w:val="00ED0CD4"/>
    <w:rsid w:val="00ED7DDE"/>
    <w:rsid w:val="00F57CBF"/>
    <w:rsid w:val="00F81F62"/>
    <w:rsid w:val="00FC24D0"/>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F8FF5D0DA6744C4B8D5B32F485E9CCC6">
    <w:name w:val="F8FF5D0DA6744C4B8D5B32F485E9CCC6"/>
    <w:rsid w:val="00655C6E"/>
  </w:style>
  <w:style w:type="paragraph" w:customStyle="1" w:styleId="0BF73F2D1E9640538C243EC07D67759A">
    <w:name w:val="0BF73F2D1E9640538C243EC07D67759A"/>
    <w:rsid w:val="00655C6E"/>
  </w:style>
  <w:style w:type="paragraph" w:customStyle="1" w:styleId="BDE9BB0468CF4580B7288963AACD5F9D">
    <w:name w:val="BDE9BB0468CF4580B7288963AACD5F9D"/>
    <w:rsid w:val="00655C6E"/>
  </w:style>
  <w:style w:type="paragraph" w:customStyle="1" w:styleId="3FEFCDBCFAFB43D58EB8C73BB9EC7DFB">
    <w:name w:val="3FEFCDBCFAFB43D58EB8C73BB9EC7DFB"/>
    <w:rsid w:val="00655C6E"/>
  </w:style>
  <w:style w:type="paragraph" w:customStyle="1" w:styleId="3BB7D8632545434CA8CBCD53DC9262F4">
    <w:name w:val="3BB7D8632545434CA8CBCD53DC9262F4"/>
    <w:rsid w:val="00655C6E"/>
  </w:style>
  <w:style w:type="paragraph" w:customStyle="1" w:styleId="C1EE8BE71C6747FEB7CFFF196663B7BF">
    <w:name w:val="C1EE8BE71C6747FEB7CFFF196663B7BF"/>
    <w:rsid w:val="00655C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B580D-8CE4-49FA-886D-0A1F35F2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54</Pages>
  <Words>13198</Words>
  <Characters>78335</Characters>
  <Application>Microsoft Office Word</Application>
  <DocSecurity>0</DocSecurity>
  <Lines>652</Lines>
  <Paragraphs>182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91351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123</cp:revision>
  <cp:lastPrinted>2015-03-20T07:35:00Z</cp:lastPrinted>
  <dcterms:created xsi:type="dcterms:W3CDTF">2013-08-15T08:37:00Z</dcterms:created>
  <dcterms:modified xsi:type="dcterms:W3CDTF">2015-03-20T07:36:00Z</dcterms:modified>
</cp:coreProperties>
</file>